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578" w:rsidRDefault="00727B15" w:rsidP="00727B15">
      <w:pPr>
        <w:jc w:val="center"/>
      </w:pPr>
      <w:r w:rsidRPr="00727B15">
        <w:rPr>
          <w:noProof/>
          <w:lang w:eastAsia="ro-RO"/>
        </w:rPr>
        <w:drawing>
          <wp:inline distT="0" distB="0" distL="0" distR="0">
            <wp:extent cx="5629275" cy="366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B15" w:rsidRDefault="00727B15" w:rsidP="00727B15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727B15" w:rsidRDefault="00727B15" w:rsidP="00727B15">
      <w:pPr>
        <w:pStyle w:val="Heading1"/>
        <w:jc w:val="center"/>
        <w:rPr>
          <w:sz w:val="44"/>
          <w:szCs w:val="44"/>
        </w:rPr>
      </w:pPr>
      <w:r w:rsidRPr="00727B15">
        <w:rPr>
          <w:sz w:val="44"/>
          <w:szCs w:val="44"/>
        </w:rPr>
        <w:t>fConsole v1.</w:t>
      </w:r>
      <w:r>
        <w:rPr>
          <w:sz w:val="44"/>
          <w:szCs w:val="44"/>
        </w:rPr>
        <w:t>1</w:t>
      </w:r>
      <w:r w:rsidR="002D2367">
        <w:rPr>
          <w:sz w:val="44"/>
          <w:szCs w:val="44"/>
        </w:rPr>
        <w:t>.1</w:t>
      </w:r>
      <w:r w:rsidRPr="00727B15">
        <w:rPr>
          <w:sz w:val="44"/>
          <w:szCs w:val="44"/>
        </w:rPr>
        <w:t xml:space="preserve"> - For touch devices and desktop browsers</w:t>
      </w:r>
    </w:p>
    <w:p w:rsidR="00727B15" w:rsidRDefault="00727B15" w:rsidP="00727B15"/>
    <w:p w:rsidR="00727B15" w:rsidRDefault="00727B15" w:rsidP="00727B15"/>
    <w:p w:rsidR="00727B15" w:rsidRDefault="00727B15" w:rsidP="00727B15"/>
    <w:p w:rsidR="00727B15" w:rsidRPr="00727B15" w:rsidRDefault="00727B15" w:rsidP="00727B15"/>
    <w:p w:rsidR="00727B15" w:rsidRDefault="00727B15" w:rsidP="00727B15">
      <w:pPr>
        <w:pStyle w:val="Default"/>
      </w:pPr>
    </w:p>
    <w:p w:rsidR="00727B15" w:rsidRDefault="00727B15" w:rsidP="00727B15"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  <w:t>By: Florin Paraschivescu</w:t>
      </w:r>
    </w:p>
    <w:p w:rsidR="00727B15" w:rsidRDefault="00727B15" w:rsidP="00727B15"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Email: </w:t>
      </w:r>
      <w:hyperlink r:id="rId6" w:history="1">
        <w:r>
          <w:rPr>
            <w:rStyle w:val="Hyperlink"/>
            <w:sz w:val="44"/>
            <w:szCs w:val="44"/>
          </w:rPr>
          <w:t>emanoil.florin@gmail.com</w:t>
        </w:r>
      </w:hyperlink>
    </w:p>
    <w:p w:rsidR="00727B15" w:rsidRDefault="00727B15" w:rsidP="00727B15"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Demo: </w:t>
      </w:r>
      <w:hyperlink r:id="rId7" w:history="1">
        <w:r w:rsidR="002D2367" w:rsidRPr="000A63D0">
          <w:rPr>
            <w:rStyle w:val="Hyperlink"/>
            <w:sz w:val="44"/>
            <w:szCs w:val="44"/>
          </w:rPr>
          <w:t>http://www.mouse-trac</w:t>
        </w:r>
        <w:r w:rsidR="002D2367" w:rsidRPr="000A63D0">
          <w:rPr>
            <w:rStyle w:val="Hyperlink"/>
            <w:sz w:val="44"/>
            <w:szCs w:val="44"/>
          </w:rPr>
          <w:t>k</w:t>
        </w:r>
        <w:r w:rsidR="002D2367" w:rsidRPr="000A63D0">
          <w:rPr>
            <w:rStyle w:val="Hyperlink"/>
            <w:sz w:val="44"/>
            <w:szCs w:val="44"/>
          </w:rPr>
          <w:t>.</w:t>
        </w:r>
        <w:r w:rsidR="002D2367" w:rsidRPr="000A63D0">
          <w:rPr>
            <w:rStyle w:val="Hyperlink"/>
            <w:sz w:val="44"/>
            <w:szCs w:val="44"/>
          </w:rPr>
          <w:t>com/fConsole</w:t>
        </w:r>
      </w:hyperlink>
    </w:p>
    <w:p w:rsidR="00727B15" w:rsidRDefault="00727B15" w:rsidP="00727B15">
      <w:pPr>
        <w:pStyle w:val="Default"/>
        <w:jc w:val="center"/>
        <w:rPr>
          <w:sz w:val="44"/>
          <w:szCs w:val="44"/>
        </w:rPr>
      </w:pPr>
    </w:p>
    <w:p w:rsidR="00A07D3D" w:rsidRDefault="00727B15" w:rsidP="00A07D3D">
      <w:pPr>
        <w:jc w:val="center"/>
        <w:rPr>
          <w:sz w:val="44"/>
          <w:szCs w:val="44"/>
        </w:rPr>
      </w:pPr>
      <w:r>
        <w:rPr>
          <w:sz w:val="44"/>
          <w:szCs w:val="44"/>
        </w:rPr>
        <w:t>Thank you for purchasing my plugin. If you have any questions that are beyond the scope of this help file, please feel free to email vi</w:t>
      </w:r>
      <w:r w:rsidR="00300682">
        <w:rPr>
          <w:sz w:val="44"/>
          <w:szCs w:val="44"/>
        </w:rPr>
        <w:t>a my user page contact form</w:t>
      </w:r>
      <w:r>
        <w:rPr>
          <w:sz w:val="44"/>
          <w:szCs w:val="44"/>
        </w:rPr>
        <w:t>.</w:t>
      </w:r>
    </w:p>
    <w:p w:rsidR="00727B15" w:rsidRDefault="00727B15" w:rsidP="00A07D3D">
      <w:pPr>
        <w:jc w:val="center"/>
        <w:rPr>
          <w:sz w:val="44"/>
          <w:szCs w:val="44"/>
        </w:rPr>
      </w:pPr>
      <w:r>
        <w:rPr>
          <w:sz w:val="44"/>
          <w:szCs w:val="44"/>
        </w:rPr>
        <w:t>Thanks so much!</w:t>
      </w:r>
    </w:p>
    <w:p w:rsidR="00904E97" w:rsidRDefault="00904E97" w:rsidP="00A07D3D">
      <w:pPr>
        <w:jc w:val="center"/>
        <w:rPr>
          <w:sz w:val="44"/>
          <w:szCs w:val="44"/>
        </w:rPr>
      </w:pPr>
    </w:p>
    <w:p w:rsidR="00904E97" w:rsidRDefault="00904E97" w:rsidP="00A07D3D">
      <w:pPr>
        <w:jc w:val="center"/>
        <w:rPr>
          <w:sz w:val="44"/>
          <w:szCs w:val="44"/>
        </w:rPr>
      </w:pPr>
    </w:p>
    <w:p w:rsidR="00904E97" w:rsidRPr="00904E97" w:rsidRDefault="00904E97" w:rsidP="00904E97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This plugin contains a single file:  </w:t>
      </w:r>
      <w:r w:rsidRPr="00904E97">
        <w:rPr>
          <w:color w:val="5B9BD5" w:themeColor="accent1"/>
          <w:sz w:val="28"/>
          <w:szCs w:val="28"/>
        </w:rPr>
        <w:t>fConsole-1.1</w:t>
      </w:r>
      <w:r w:rsidR="002D2367">
        <w:rPr>
          <w:color w:val="5B9BD5" w:themeColor="accent1"/>
          <w:sz w:val="28"/>
          <w:szCs w:val="28"/>
        </w:rPr>
        <w:t>.1</w:t>
      </w:r>
      <w:r w:rsidRPr="00904E97">
        <w:rPr>
          <w:color w:val="5B9BD5" w:themeColor="accent1"/>
          <w:sz w:val="28"/>
          <w:szCs w:val="28"/>
        </w:rPr>
        <w:t xml:space="preserve">.js </w:t>
      </w:r>
    </w:p>
    <w:p w:rsidR="00904E97" w:rsidRDefault="00904E97" w:rsidP="00904E97">
      <w:pPr>
        <w:pStyle w:val="Default"/>
        <w:rPr>
          <w:sz w:val="28"/>
          <w:szCs w:val="28"/>
        </w:rPr>
      </w:pPr>
    </w:p>
    <w:p w:rsidR="00904E97" w:rsidRDefault="00904E97" w:rsidP="00904E97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In order to use this plugin you will need the jQuery Library - </w:t>
      </w:r>
      <w:r w:rsidRPr="00904E97">
        <w:rPr>
          <w:i/>
          <w:iCs/>
          <w:color w:val="5B9BD5" w:themeColor="accent1"/>
          <w:sz w:val="28"/>
          <w:szCs w:val="28"/>
        </w:rPr>
        <w:t>jQuery is a Javascript library that greatly reduces the amount of code that you must write</w:t>
      </w:r>
      <w:r>
        <w:rPr>
          <w:sz w:val="28"/>
          <w:szCs w:val="28"/>
        </w:rPr>
        <w:t xml:space="preserve">. If you don’t have it you can download it from </w:t>
      </w:r>
      <w:hyperlink r:id="rId8" w:history="1">
        <w:r w:rsidRPr="00904E97">
          <w:rPr>
            <w:rStyle w:val="Hyperlink"/>
            <w:sz w:val="28"/>
            <w:szCs w:val="28"/>
          </w:rPr>
          <w:t>here</w:t>
        </w:r>
      </w:hyperlink>
      <w:r>
        <w:rPr>
          <w:sz w:val="28"/>
          <w:szCs w:val="28"/>
        </w:rPr>
        <w:t xml:space="preserve">.  Just include this file in your project and that’s it. </w:t>
      </w:r>
    </w:p>
    <w:p w:rsidR="00904E97" w:rsidRDefault="00904E97" w:rsidP="00904E97">
      <w:pPr>
        <w:pStyle w:val="Default"/>
        <w:rPr>
          <w:sz w:val="28"/>
          <w:szCs w:val="28"/>
        </w:rPr>
      </w:pPr>
    </w:p>
    <w:p w:rsidR="00904E97" w:rsidRDefault="00904E97" w:rsidP="00904E9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About </w:t>
      </w:r>
      <w:r w:rsidRPr="00CC6E71">
        <w:rPr>
          <w:color w:val="5B9BD5" w:themeColor="accent1"/>
          <w:sz w:val="28"/>
          <w:szCs w:val="28"/>
        </w:rPr>
        <w:t>fConsole</w:t>
      </w:r>
      <w:r>
        <w:rPr>
          <w:sz w:val="28"/>
          <w:szCs w:val="28"/>
        </w:rPr>
        <w:t xml:space="preserve"> plugin: </w:t>
      </w:r>
    </w:p>
    <w:p w:rsidR="00904E97" w:rsidRDefault="00904E97" w:rsidP="00904E97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Easy integration to any web project</w:t>
      </w:r>
    </w:p>
    <w:p w:rsidR="00904E97" w:rsidRDefault="00904E97" w:rsidP="00904E97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Cross browser</w:t>
      </w:r>
    </w:p>
    <w:p w:rsidR="00904E97" w:rsidRDefault="00904E97" w:rsidP="00904E97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Three nice color schemes</w:t>
      </w:r>
    </w:p>
    <w:p w:rsidR="00904E97" w:rsidRDefault="00904E97" w:rsidP="00904E97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Draggable &amp; Resizeable (on touch too)</w:t>
      </w:r>
    </w:p>
    <w:p w:rsidR="00904E97" w:rsidRDefault="00904E97" w:rsidP="00904E97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 JavaScript code &amp; see the results</w:t>
      </w:r>
    </w:p>
    <w:p w:rsidR="00904E97" w:rsidRDefault="00904E97" w:rsidP="00904E97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Change settings in realtime</w:t>
      </w:r>
    </w:p>
    <w:p w:rsidR="00904E97" w:rsidRDefault="00904E97" w:rsidP="00904E97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Shortcuts &amp; inline commands</w:t>
      </w:r>
    </w:p>
    <w:p w:rsidR="00904E97" w:rsidRDefault="00904E97" w:rsidP="00904E97">
      <w:pPr>
        <w:pStyle w:val="Default"/>
        <w:rPr>
          <w:sz w:val="28"/>
          <w:szCs w:val="28"/>
        </w:rPr>
      </w:pPr>
    </w:p>
    <w:p w:rsidR="00CC6E71" w:rsidRDefault="00CC6E71" w:rsidP="00CC6E71">
      <w:pPr>
        <w:pStyle w:val="Default"/>
        <w:rPr>
          <w:sz w:val="28"/>
          <w:szCs w:val="28"/>
        </w:rPr>
      </w:pPr>
      <w:r w:rsidRPr="00CC6E71">
        <w:rPr>
          <w:sz w:val="28"/>
          <w:szCs w:val="28"/>
        </w:rPr>
        <w:t>Full Features List</w:t>
      </w:r>
    </w:p>
    <w:p w:rsidR="00CC6E71" w:rsidRDefault="00CC6E71" w:rsidP="00CC6E71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default options explaind</w:t>
      </w:r>
    </w:p>
    <w:p w:rsidR="00CC6E71" w:rsidRPr="00B95E69" w:rsidRDefault="00CC6E71" w:rsidP="00CC6E71">
      <w:pPr>
        <w:pStyle w:val="Default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color w:val="5B9BD5" w:themeColor="accent1"/>
          <w:sz w:val="20"/>
          <w:szCs w:val="20"/>
        </w:rPr>
        <w:t>hideHeader: false</w:t>
      </w:r>
    </w:p>
    <w:p w:rsidR="00CC6E71" w:rsidRPr="00B95E69" w:rsidRDefault="00CC6E71" w:rsidP="00CC6E71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 xml:space="preserve">default value: </w:t>
      </w:r>
      <w:r w:rsidRPr="00B95E69">
        <w:rPr>
          <w:rFonts w:ascii="Consolas" w:hAnsi="Consolas"/>
          <w:color w:val="5B9BD5" w:themeColor="accent1"/>
          <w:sz w:val="20"/>
          <w:szCs w:val="20"/>
        </w:rPr>
        <w:t>false</w:t>
      </w:r>
    </w:p>
    <w:p w:rsidR="00CC6E71" w:rsidRPr="00B95E69" w:rsidRDefault="00CC6E71" w:rsidP="00CC6E71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>if is true – the console header will hide and will disable draggable option too</w:t>
      </w:r>
    </w:p>
    <w:p w:rsidR="00CC6E71" w:rsidRPr="00B95E69" w:rsidRDefault="00CC6E71" w:rsidP="00CC6E71">
      <w:pPr>
        <w:pStyle w:val="Default"/>
        <w:numPr>
          <w:ilvl w:val="1"/>
          <w:numId w:val="3"/>
        </w:numPr>
        <w:rPr>
          <w:rFonts w:ascii="Consolas" w:hAnsi="Consolas"/>
          <w:color w:val="auto"/>
          <w:sz w:val="20"/>
          <w:szCs w:val="20"/>
        </w:rPr>
      </w:pPr>
      <w:r w:rsidRPr="00B95E69">
        <w:rPr>
          <w:rFonts w:ascii="Consolas" w:hAnsi="Consolas"/>
          <w:color w:val="5B9BD5" w:themeColor="accent1"/>
          <w:sz w:val="20"/>
          <w:szCs w:val="20"/>
        </w:rPr>
        <w:t>hideFooter: false</w:t>
      </w:r>
    </w:p>
    <w:p w:rsidR="00CC6E71" w:rsidRPr="00B95E69" w:rsidRDefault="00CC6E71" w:rsidP="00CC6E71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 xml:space="preserve">default value: </w:t>
      </w:r>
      <w:r w:rsidRPr="00B95E69">
        <w:rPr>
          <w:rFonts w:ascii="Consolas" w:hAnsi="Consolas"/>
          <w:color w:val="5B9BD5" w:themeColor="accent1"/>
          <w:sz w:val="20"/>
          <w:szCs w:val="20"/>
        </w:rPr>
        <w:t>false</w:t>
      </w:r>
    </w:p>
    <w:p w:rsidR="00CC6E71" w:rsidRPr="00B95E69" w:rsidRDefault="00CC6E71" w:rsidP="00CC6E71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>if is true – the console footer will hide and you will nlonger be able trun Javascript code</w:t>
      </w:r>
    </w:p>
    <w:p w:rsidR="00CC6E71" w:rsidRPr="00B95E69" w:rsidRDefault="00CC6E71" w:rsidP="00CC6E71">
      <w:pPr>
        <w:pStyle w:val="Default"/>
        <w:numPr>
          <w:ilvl w:val="1"/>
          <w:numId w:val="3"/>
        </w:numPr>
        <w:rPr>
          <w:rFonts w:ascii="Consolas" w:hAnsi="Consolas"/>
          <w:color w:val="auto"/>
          <w:sz w:val="20"/>
          <w:szCs w:val="20"/>
        </w:rPr>
      </w:pPr>
      <w:r w:rsidRPr="00B95E69">
        <w:rPr>
          <w:rFonts w:ascii="Consolas" w:hAnsi="Consolas"/>
          <w:color w:val="5B9BD5" w:themeColor="accent1"/>
          <w:sz w:val="20"/>
          <w:szCs w:val="20"/>
        </w:rPr>
        <w:t>className: null</w:t>
      </w:r>
    </w:p>
    <w:p w:rsidR="00CC6E71" w:rsidRPr="00B95E69" w:rsidRDefault="00CC6E71" w:rsidP="00CC6E71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 xml:space="preserve">default value: </w:t>
      </w:r>
      <w:r w:rsidRPr="00B95E69">
        <w:rPr>
          <w:rFonts w:ascii="Consolas" w:hAnsi="Consolas"/>
          <w:color w:val="5B9BD5" w:themeColor="accent1"/>
          <w:sz w:val="20"/>
          <w:szCs w:val="20"/>
        </w:rPr>
        <w:t>null</w:t>
      </w:r>
    </w:p>
    <w:p w:rsidR="00CC6E71" w:rsidRPr="00B95E69" w:rsidRDefault="00CC6E71" w:rsidP="00CC6E71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>if is set - you can control the console from CSS - all inline style will be removed</w:t>
      </w:r>
    </w:p>
    <w:p w:rsidR="00CC6E71" w:rsidRPr="00B95E69" w:rsidRDefault="00CC6E71" w:rsidP="00CC6E71">
      <w:pPr>
        <w:pStyle w:val="Default"/>
        <w:numPr>
          <w:ilvl w:val="1"/>
          <w:numId w:val="3"/>
        </w:numPr>
        <w:rPr>
          <w:rFonts w:ascii="Consolas" w:hAnsi="Consolas"/>
          <w:color w:val="auto"/>
          <w:sz w:val="20"/>
          <w:szCs w:val="20"/>
        </w:rPr>
      </w:pPr>
      <w:r w:rsidRPr="00B95E69">
        <w:rPr>
          <w:rFonts w:ascii="Consolas" w:hAnsi="Consolas"/>
          <w:color w:val="5B9BD5" w:themeColor="accent1"/>
          <w:sz w:val="20"/>
          <w:szCs w:val="20"/>
        </w:rPr>
        <w:t>width: "250px"</w:t>
      </w:r>
    </w:p>
    <w:p w:rsidR="00CC6E71" w:rsidRPr="00B95E69" w:rsidRDefault="00CC6E71" w:rsidP="00CC6E71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 xml:space="preserve">default value: </w:t>
      </w:r>
      <w:r w:rsidRPr="00B95E69">
        <w:rPr>
          <w:rFonts w:ascii="Consolas" w:hAnsi="Consolas"/>
          <w:color w:val="5B9BD5" w:themeColor="accent1"/>
          <w:sz w:val="20"/>
          <w:szCs w:val="20"/>
        </w:rPr>
        <w:t>"250px"</w:t>
      </w:r>
    </w:p>
    <w:p w:rsidR="00CC6E71" w:rsidRPr="00B95E69" w:rsidRDefault="00CC6E71" w:rsidP="00CC6E71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>you can change this value with whatever size you need</w:t>
      </w:r>
    </w:p>
    <w:p w:rsidR="00CC6E71" w:rsidRPr="00B95E69" w:rsidRDefault="00CC6E71" w:rsidP="00CC6E71">
      <w:pPr>
        <w:pStyle w:val="Default"/>
        <w:numPr>
          <w:ilvl w:val="1"/>
          <w:numId w:val="3"/>
        </w:numPr>
        <w:rPr>
          <w:rFonts w:ascii="Consolas" w:hAnsi="Consolas"/>
          <w:color w:val="auto"/>
          <w:sz w:val="20"/>
          <w:szCs w:val="20"/>
        </w:rPr>
      </w:pPr>
      <w:r w:rsidRPr="00B95E69">
        <w:rPr>
          <w:rFonts w:ascii="Consolas" w:hAnsi="Consolas"/>
          <w:color w:val="5B9BD5" w:themeColor="accent1"/>
          <w:sz w:val="20"/>
          <w:szCs w:val="20"/>
        </w:rPr>
        <w:t>minWidth: 0</w:t>
      </w:r>
    </w:p>
    <w:p w:rsidR="00CC6E71" w:rsidRPr="00B95E69" w:rsidRDefault="00CC6E71" w:rsidP="00CC6E71">
      <w:pPr>
        <w:pStyle w:val="Default"/>
        <w:numPr>
          <w:ilvl w:val="2"/>
          <w:numId w:val="3"/>
        </w:numPr>
        <w:rPr>
          <w:rFonts w:ascii="Consolas" w:hAnsi="Consolas"/>
          <w:color w:val="auto"/>
          <w:sz w:val="20"/>
          <w:szCs w:val="20"/>
        </w:rPr>
      </w:pPr>
      <w:r w:rsidRPr="00B95E69">
        <w:rPr>
          <w:rFonts w:ascii="Consolas" w:hAnsi="Consolas"/>
          <w:color w:val="auto"/>
          <w:sz w:val="20"/>
          <w:szCs w:val="20"/>
        </w:rPr>
        <w:t xml:space="preserve">default value: </w:t>
      </w:r>
      <w:r w:rsidRPr="00B95E69">
        <w:rPr>
          <w:rFonts w:ascii="Consolas" w:hAnsi="Consolas"/>
          <w:color w:val="5B9BD5" w:themeColor="accent1"/>
          <w:sz w:val="20"/>
          <w:szCs w:val="20"/>
        </w:rPr>
        <w:t>"0"</w:t>
      </w:r>
    </w:p>
    <w:p w:rsidR="00CC6E71" w:rsidRPr="00B95E69" w:rsidRDefault="00CC6E71" w:rsidP="00CC6E71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>you can change this value with whatever size you need</w:t>
      </w:r>
    </w:p>
    <w:p w:rsidR="00CC6E71" w:rsidRPr="00B95E69" w:rsidRDefault="00CC6E71" w:rsidP="00CC6E71">
      <w:pPr>
        <w:pStyle w:val="Default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color w:val="5B9BD5" w:themeColor="accent1"/>
          <w:sz w:val="20"/>
          <w:szCs w:val="20"/>
        </w:rPr>
        <w:t>maxHeight: "250px"</w:t>
      </w:r>
    </w:p>
    <w:p w:rsidR="00CC6E71" w:rsidRPr="00B95E69" w:rsidRDefault="00CC6E71" w:rsidP="00CC6E71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 xml:space="preserve">default value: </w:t>
      </w:r>
      <w:r w:rsidRPr="00B95E69">
        <w:rPr>
          <w:rFonts w:ascii="Consolas" w:hAnsi="Consolas"/>
          <w:color w:val="5B9BD5" w:themeColor="accent1"/>
          <w:sz w:val="20"/>
          <w:szCs w:val="20"/>
        </w:rPr>
        <w:t>"250px"</w:t>
      </w:r>
    </w:p>
    <w:p w:rsidR="00CC6E71" w:rsidRPr="00B95E69" w:rsidRDefault="00CC6E71" w:rsidP="00CC6E71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>you can change this value with whatever size you need</w:t>
      </w:r>
    </w:p>
    <w:p w:rsidR="00CC6E71" w:rsidRPr="00B95E69" w:rsidRDefault="00CC6E71" w:rsidP="00CC6E71">
      <w:pPr>
        <w:pStyle w:val="Default"/>
        <w:numPr>
          <w:ilvl w:val="1"/>
          <w:numId w:val="3"/>
        </w:numPr>
        <w:rPr>
          <w:rFonts w:ascii="Consolas" w:hAnsi="Consolas"/>
          <w:color w:val="auto"/>
          <w:sz w:val="20"/>
          <w:szCs w:val="20"/>
        </w:rPr>
      </w:pPr>
      <w:r w:rsidRPr="00B95E69">
        <w:rPr>
          <w:rFonts w:ascii="Consolas" w:hAnsi="Consolas"/>
          <w:color w:val="5B9BD5" w:themeColor="accent1"/>
          <w:sz w:val="20"/>
          <w:szCs w:val="20"/>
        </w:rPr>
        <w:t>position: "bottomLeft"</w:t>
      </w:r>
    </w:p>
    <w:p w:rsidR="00CC6E71" w:rsidRPr="00B95E69" w:rsidRDefault="00CC6E71" w:rsidP="00CC6E71">
      <w:pPr>
        <w:pStyle w:val="Default"/>
        <w:numPr>
          <w:ilvl w:val="2"/>
          <w:numId w:val="3"/>
        </w:numPr>
        <w:rPr>
          <w:rFonts w:ascii="Consolas" w:hAnsi="Consolas"/>
          <w:color w:val="auto"/>
          <w:sz w:val="20"/>
          <w:szCs w:val="20"/>
        </w:rPr>
      </w:pPr>
      <w:r w:rsidRPr="00B95E69">
        <w:rPr>
          <w:rFonts w:ascii="Consolas" w:hAnsi="Consolas"/>
          <w:color w:val="auto"/>
          <w:sz w:val="20"/>
          <w:szCs w:val="20"/>
        </w:rPr>
        <w:t xml:space="preserve">default value: </w:t>
      </w:r>
      <w:r w:rsidRPr="00B95E69">
        <w:rPr>
          <w:rFonts w:ascii="Consolas" w:hAnsi="Consolas"/>
          <w:color w:val="5B9BD5" w:themeColor="accent1"/>
          <w:sz w:val="20"/>
          <w:szCs w:val="20"/>
        </w:rPr>
        <w:t>"bottomLeft"</w:t>
      </w:r>
    </w:p>
    <w:p w:rsidR="00CC6E71" w:rsidRPr="00B95E69" w:rsidRDefault="00CC6E71" w:rsidP="00CC6E71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>determine the start position of the console. Values that can be used are "</w:t>
      </w:r>
      <w:r w:rsidRPr="00B95E69">
        <w:rPr>
          <w:rFonts w:ascii="Consolas" w:hAnsi="Consolas"/>
          <w:color w:val="5B9BD5" w:themeColor="accent1"/>
          <w:sz w:val="20"/>
          <w:szCs w:val="20"/>
        </w:rPr>
        <w:t>topLeft</w:t>
      </w:r>
      <w:r w:rsidRPr="00B95E69">
        <w:rPr>
          <w:rFonts w:ascii="Consolas" w:hAnsi="Consolas"/>
          <w:sz w:val="20"/>
          <w:szCs w:val="20"/>
        </w:rPr>
        <w:t>" | "</w:t>
      </w:r>
      <w:r w:rsidRPr="00B95E69">
        <w:rPr>
          <w:rFonts w:ascii="Consolas" w:hAnsi="Consolas"/>
          <w:color w:val="5B9BD5" w:themeColor="accent1"/>
          <w:sz w:val="20"/>
          <w:szCs w:val="20"/>
        </w:rPr>
        <w:t>topRight</w:t>
      </w:r>
      <w:r w:rsidRPr="00B95E69">
        <w:rPr>
          <w:rFonts w:ascii="Consolas" w:hAnsi="Consolas"/>
          <w:sz w:val="20"/>
          <w:szCs w:val="20"/>
        </w:rPr>
        <w:t>" | "</w:t>
      </w:r>
      <w:r w:rsidRPr="00B95E69">
        <w:rPr>
          <w:rFonts w:ascii="Consolas" w:hAnsi="Consolas"/>
          <w:color w:val="5B9BD5" w:themeColor="accent1"/>
          <w:sz w:val="20"/>
          <w:szCs w:val="20"/>
        </w:rPr>
        <w:t>bottomLeft</w:t>
      </w:r>
      <w:r w:rsidRPr="00B95E69">
        <w:rPr>
          <w:rFonts w:ascii="Consolas" w:hAnsi="Consolas"/>
          <w:sz w:val="20"/>
          <w:szCs w:val="20"/>
        </w:rPr>
        <w:t>" | "</w:t>
      </w:r>
      <w:r w:rsidRPr="00B95E69">
        <w:rPr>
          <w:rFonts w:ascii="Consolas" w:hAnsi="Consolas"/>
          <w:color w:val="5B9BD5" w:themeColor="accent1"/>
          <w:sz w:val="20"/>
          <w:szCs w:val="20"/>
        </w:rPr>
        <w:t>bottomRight</w:t>
      </w:r>
      <w:r w:rsidRPr="00B95E69">
        <w:rPr>
          <w:rFonts w:ascii="Consolas" w:hAnsi="Consolas"/>
          <w:sz w:val="20"/>
          <w:szCs w:val="20"/>
        </w:rPr>
        <w:t>"</w:t>
      </w:r>
    </w:p>
    <w:p w:rsidR="00CC6E71" w:rsidRPr="00B95E69" w:rsidRDefault="00CC6E71" w:rsidP="00CC6E71">
      <w:pPr>
        <w:pStyle w:val="Default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color w:val="5B9BD5" w:themeColor="accent1"/>
          <w:sz w:val="20"/>
          <w:szCs w:val="20"/>
        </w:rPr>
        <w:t>draggable: true</w:t>
      </w:r>
    </w:p>
    <w:p w:rsidR="00CC6E71" w:rsidRPr="00B95E69" w:rsidRDefault="00CC6E71" w:rsidP="00CC6E71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 xml:space="preserve">default value: </w:t>
      </w:r>
      <w:r w:rsidRPr="00B95E69">
        <w:rPr>
          <w:rFonts w:ascii="Consolas" w:hAnsi="Consolas"/>
          <w:color w:val="5B9BD5" w:themeColor="accent1"/>
          <w:sz w:val="20"/>
          <w:szCs w:val="20"/>
        </w:rPr>
        <w:t>true</w:t>
      </w:r>
    </w:p>
    <w:p w:rsidR="00CC6E71" w:rsidRPr="00B95E69" w:rsidRDefault="00CC6E71" w:rsidP="00CC6E71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>if is true you can dragg the console arround your browsers or your touch device</w:t>
      </w:r>
    </w:p>
    <w:p w:rsidR="00CC6E71" w:rsidRPr="00B95E69" w:rsidRDefault="00CC6E71" w:rsidP="00CC6E71">
      <w:pPr>
        <w:pStyle w:val="Default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color w:val="5B9BD5" w:themeColor="accent1"/>
          <w:sz w:val="20"/>
          <w:szCs w:val="20"/>
        </w:rPr>
        <w:t>opacity: 1</w:t>
      </w:r>
    </w:p>
    <w:p w:rsidR="00CC6E71" w:rsidRPr="00B95E69" w:rsidRDefault="00CC6E71" w:rsidP="00F839E5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 xml:space="preserve">default value: </w:t>
      </w:r>
      <w:r w:rsidRPr="00B95E69">
        <w:rPr>
          <w:rFonts w:ascii="Consolas" w:hAnsi="Consolas"/>
          <w:color w:val="5B9BD5" w:themeColor="accent1"/>
          <w:sz w:val="20"/>
          <w:szCs w:val="20"/>
        </w:rPr>
        <w:t>1</w:t>
      </w:r>
    </w:p>
    <w:p w:rsidR="00CC6E71" w:rsidRPr="00B95E69" w:rsidRDefault="00CC6E71" w:rsidP="00F839E5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>you can use this option tmake the console transparent or not. Values that can be used are from [0, 0.1, 0.2 ... 0.8, 0.9, 1].</w:t>
      </w:r>
    </w:p>
    <w:p w:rsidR="00CC6E71" w:rsidRPr="00B95E69" w:rsidRDefault="00CC6E71" w:rsidP="00CC6E71">
      <w:pPr>
        <w:pStyle w:val="Default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color w:val="5B9BD5" w:themeColor="accent1"/>
          <w:sz w:val="20"/>
          <w:szCs w:val="20"/>
        </w:rPr>
        <w:t>fontSize: "12px"</w:t>
      </w:r>
    </w:p>
    <w:p w:rsidR="00CC6E71" w:rsidRPr="00B95E69" w:rsidRDefault="00CC6E71" w:rsidP="00F839E5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 xml:space="preserve">default value: </w:t>
      </w:r>
      <w:r w:rsidRPr="00B95E69">
        <w:rPr>
          <w:rFonts w:ascii="Consolas" w:hAnsi="Consolas"/>
          <w:color w:val="5B9BD5" w:themeColor="accent1"/>
          <w:sz w:val="20"/>
          <w:szCs w:val="20"/>
        </w:rPr>
        <w:t>"12px"</w:t>
      </w:r>
    </w:p>
    <w:p w:rsidR="00CC6E71" w:rsidRPr="00B95E69" w:rsidRDefault="00CC6E71" w:rsidP="00F839E5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>you can change this value with whatever size you need</w:t>
      </w:r>
    </w:p>
    <w:p w:rsidR="00CC6E71" w:rsidRPr="00B95E69" w:rsidRDefault="00CC6E71" w:rsidP="00CC6E71">
      <w:pPr>
        <w:pStyle w:val="Default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color w:val="5B9BD5" w:themeColor="accent1"/>
          <w:sz w:val="20"/>
          <w:szCs w:val="20"/>
        </w:rPr>
        <w:t>fontFamily: "monospace"</w:t>
      </w:r>
    </w:p>
    <w:p w:rsidR="00CC6E71" w:rsidRPr="00B95E69" w:rsidRDefault="00CC6E71" w:rsidP="00F839E5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 xml:space="preserve">default value: </w:t>
      </w:r>
      <w:r w:rsidRPr="00B95E69">
        <w:rPr>
          <w:rFonts w:ascii="Consolas" w:hAnsi="Consolas"/>
          <w:color w:val="5B9BD5" w:themeColor="accent1"/>
          <w:sz w:val="20"/>
          <w:szCs w:val="20"/>
        </w:rPr>
        <w:t>"monospace"</w:t>
      </w:r>
    </w:p>
    <w:p w:rsidR="00CC6E71" w:rsidRPr="00B95E69" w:rsidRDefault="00CC6E71" w:rsidP="00F839E5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>you can change this value with whatever font you like</w:t>
      </w:r>
    </w:p>
    <w:p w:rsidR="00CC6E71" w:rsidRPr="00B95E69" w:rsidRDefault="00CC6E71" w:rsidP="00CC6E71">
      <w:pPr>
        <w:pStyle w:val="Default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color w:val="5B9BD5" w:themeColor="accent1"/>
          <w:sz w:val="20"/>
          <w:szCs w:val="20"/>
        </w:rPr>
        <w:t>theme: "default"</w:t>
      </w:r>
    </w:p>
    <w:p w:rsidR="00CC6E71" w:rsidRPr="00B95E69" w:rsidRDefault="00CC6E71" w:rsidP="00F839E5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lastRenderedPageBreak/>
        <w:t xml:space="preserve">default value: </w:t>
      </w:r>
      <w:r w:rsidRPr="00B95E69">
        <w:rPr>
          <w:rFonts w:ascii="Consolas" w:hAnsi="Consolas"/>
          <w:color w:val="5B9BD5" w:themeColor="accent1"/>
          <w:sz w:val="20"/>
          <w:szCs w:val="20"/>
        </w:rPr>
        <w:t>"default"</w:t>
      </w:r>
    </w:p>
    <w:p w:rsidR="00CC6E71" w:rsidRPr="00B95E69" w:rsidRDefault="00CC6E71" w:rsidP="00F839E5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>you can change it t</w:t>
      </w:r>
      <w:r w:rsidR="00F839E5" w:rsidRPr="00B95E69">
        <w:rPr>
          <w:rFonts w:ascii="Consolas" w:hAnsi="Consolas"/>
          <w:sz w:val="20"/>
          <w:szCs w:val="20"/>
        </w:rPr>
        <w:t xml:space="preserve">o </w:t>
      </w:r>
      <w:r w:rsidRPr="00B95E69">
        <w:rPr>
          <w:rFonts w:ascii="Consolas" w:hAnsi="Consolas"/>
          <w:sz w:val="20"/>
          <w:szCs w:val="20"/>
        </w:rPr>
        <w:t>"</w:t>
      </w:r>
      <w:r w:rsidRPr="00B95E69">
        <w:rPr>
          <w:rFonts w:ascii="Consolas" w:hAnsi="Consolas"/>
          <w:color w:val="5B9BD5" w:themeColor="accent1"/>
          <w:sz w:val="20"/>
          <w:szCs w:val="20"/>
        </w:rPr>
        <w:t>default</w:t>
      </w:r>
      <w:r w:rsidRPr="00B95E69">
        <w:rPr>
          <w:rFonts w:ascii="Consolas" w:hAnsi="Consolas"/>
          <w:sz w:val="20"/>
          <w:szCs w:val="20"/>
        </w:rPr>
        <w:t>" | "</w:t>
      </w:r>
      <w:r w:rsidRPr="00B95E69">
        <w:rPr>
          <w:rFonts w:ascii="Consolas" w:hAnsi="Consolas"/>
          <w:color w:val="5B9BD5" w:themeColor="accent1"/>
          <w:sz w:val="20"/>
          <w:szCs w:val="20"/>
        </w:rPr>
        <w:t>clasic</w:t>
      </w:r>
      <w:r w:rsidRPr="00B95E69">
        <w:rPr>
          <w:rFonts w:ascii="Consolas" w:hAnsi="Consolas"/>
          <w:sz w:val="20"/>
          <w:szCs w:val="20"/>
        </w:rPr>
        <w:t>" | "</w:t>
      </w:r>
      <w:r w:rsidRPr="00B95E69">
        <w:rPr>
          <w:rFonts w:ascii="Consolas" w:hAnsi="Consolas"/>
          <w:color w:val="5B9BD5" w:themeColor="accent1"/>
          <w:sz w:val="20"/>
          <w:szCs w:val="20"/>
        </w:rPr>
        <w:t>light</w:t>
      </w:r>
      <w:r w:rsidRPr="00B95E69">
        <w:rPr>
          <w:rFonts w:ascii="Consolas" w:hAnsi="Consolas"/>
          <w:sz w:val="20"/>
          <w:szCs w:val="20"/>
        </w:rPr>
        <w:t>" depend on what you like</w:t>
      </w:r>
    </w:p>
    <w:p w:rsidR="00CC6E71" w:rsidRPr="00B95E69" w:rsidRDefault="00CC6E71" w:rsidP="00CC6E71">
      <w:pPr>
        <w:pStyle w:val="Default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color w:val="5B9BD5" w:themeColor="accent1"/>
          <w:sz w:val="20"/>
          <w:szCs w:val="20"/>
        </w:rPr>
        <w:t>logJSErrors: true</w:t>
      </w:r>
    </w:p>
    <w:p w:rsidR="00CC6E71" w:rsidRPr="00B95E69" w:rsidRDefault="00CC6E71" w:rsidP="00F839E5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 xml:space="preserve">default value: </w:t>
      </w:r>
      <w:r w:rsidRPr="00B95E69">
        <w:rPr>
          <w:rFonts w:ascii="Consolas" w:hAnsi="Consolas"/>
          <w:color w:val="5B9BD5" w:themeColor="accent1"/>
          <w:sz w:val="20"/>
          <w:szCs w:val="20"/>
        </w:rPr>
        <w:t>true</w:t>
      </w:r>
    </w:p>
    <w:p w:rsidR="00CC6E71" w:rsidRPr="00B95E69" w:rsidRDefault="00CC6E71" w:rsidP="00F839E5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>if is true the console will show the Javascript erros that may occurr in your website</w:t>
      </w:r>
    </w:p>
    <w:p w:rsidR="00CC6E71" w:rsidRPr="00B95E69" w:rsidRDefault="00CC6E71" w:rsidP="00CC6E71">
      <w:pPr>
        <w:pStyle w:val="Default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color w:val="5B9BD5" w:themeColor="accent1"/>
          <w:sz w:val="20"/>
          <w:szCs w:val="20"/>
        </w:rPr>
        <w:t>zIndex: 2147483647</w:t>
      </w:r>
    </w:p>
    <w:p w:rsidR="00CC6E71" w:rsidRPr="00B95E69" w:rsidRDefault="00CC6E71" w:rsidP="00F839E5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 xml:space="preserve">default value: </w:t>
      </w:r>
      <w:r w:rsidRPr="00B95E69">
        <w:rPr>
          <w:rFonts w:ascii="Consolas" w:hAnsi="Consolas"/>
          <w:color w:val="5B9BD5" w:themeColor="accent1"/>
          <w:sz w:val="20"/>
          <w:szCs w:val="20"/>
        </w:rPr>
        <w:t>2147483647</w:t>
      </w:r>
    </w:p>
    <w:p w:rsidR="00CE7EE5" w:rsidRDefault="00CC6E71" w:rsidP="00CE7EE5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>you can change this value with whatever size you need</w:t>
      </w:r>
    </w:p>
    <w:p w:rsidR="00CE7EE5" w:rsidRPr="00CE7EE5" w:rsidRDefault="00CE7EE5" w:rsidP="00CE7EE5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Others</w:t>
      </w:r>
    </w:p>
    <w:p w:rsidR="00CE7EE5" w:rsidRPr="00A772C6" w:rsidRDefault="00CE7EE5" w:rsidP="00CE7EE5">
      <w:pPr>
        <w:pStyle w:val="Default"/>
        <w:numPr>
          <w:ilvl w:val="1"/>
          <w:numId w:val="3"/>
        </w:numPr>
        <w:rPr>
          <w:b/>
          <w:sz w:val="28"/>
          <w:szCs w:val="28"/>
        </w:rPr>
      </w:pPr>
      <w:r w:rsidRPr="00A772C6">
        <w:rPr>
          <w:b/>
          <w:sz w:val="28"/>
          <w:szCs w:val="28"/>
        </w:rPr>
        <w:t>very useful for environments who lack of a console eg. (mobile, tables - browsers) as well for desktop browsers</w:t>
      </w:r>
    </w:p>
    <w:p w:rsidR="00CE7EE5" w:rsidRDefault="00CE7EE5" w:rsidP="00CE7EE5">
      <w:pPr>
        <w:pStyle w:val="Default"/>
        <w:numPr>
          <w:ilvl w:val="1"/>
          <w:numId w:val="3"/>
        </w:numPr>
        <w:rPr>
          <w:sz w:val="28"/>
          <w:szCs w:val="28"/>
        </w:rPr>
      </w:pPr>
      <w:r w:rsidRPr="00CE7EE5">
        <w:rPr>
          <w:sz w:val="28"/>
          <w:szCs w:val="28"/>
        </w:rPr>
        <w:t xml:space="preserve">you can </w:t>
      </w:r>
      <w:r w:rsidRPr="00A772C6">
        <w:rPr>
          <w:color w:val="5B9BD5" w:themeColor="accent1"/>
          <w:sz w:val="28"/>
          <w:szCs w:val="28"/>
        </w:rPr>
        <w:t xml:space="preserve">dragg </w:t>
      </w:r>
      <w:r w:rsidRPr="00CE7EE5">
        <w:rPr>
          <w:sz w:val="28"/>
          <w:szCs w:val="28"/>
        </w:rPr>
        <w:t>the console around the browser (works on touch devices too)</w:t>
      </w:r>
    </w:p>
    <w:p w:rsidR="00CE7EE5" w:rsidRDefault="00CE7EE5" w:rsidP="00CE7EE5">
      <w:pPr>
        <w:pStyle w:val="Default"/>
        <w:numPr>
          <w:ilvl w:val="1"/>
          <w:numId w:val="3"/>
        </w:numPr>
        <w:rPr>
          <w:sz w:val="28"/>
          <w:szCs w:val="28"/>
        </w:rPr>
      </w:pPr>
      <w:r w:rsidRPr="00CE7EE5">
        <w:rPr>
          <w:sz w:val="28"/>
          <w:szCs w:val="28"/>
        </w:rPr>
        <w:t xml:space="preserve">you can </w:t>
      </w:r>
      <w:r w:rsidRPr="00A772C6">
        <w:rPr>
          <w:color w:val="5B9BD5" w:themeColor="accent1"/>
          <w:sz w:val="28"/>
          <w:szCs w:val="28"/>
        </w:rPr>
        <w:t xml:space="preserve">resize </w:t>
      </w:r>
      <w:r w:rsidRPr="00CE7EE5">
        <w:rPr>
          <w:sz w:val="28"/>
          <w:szCs w:val="28"/>
        </w:rPr>
        <w:t>the console (works on touch devices too)</w:t>
      </w:r>
    </w:p>
    <w:p w:rsidR="00CE7EE5" w:rsidRDefault="00CE7EE5" w:rsidP="00CE7EE5">
      <w:pPr>
        <w:pStyle w:val="Default"/>
        <w:numPr>
          <w:ilvl w:val="1"/>
          <w:numId w:val="3"/>
        </w:numPr>
        <w:rPr>
          <w:sz w:val="28"/>
          <w:szCs w:val="28"/>
        </w:rPr>
      </w:pPr>
      <w:r w:rsidRPr="00CE7EE5">
        <w:rPr>
          <w:sz w:val="28"/>
          <w:szCs w:val="28"/>
        </w:rPr>
        <w:t xml:space="preserve">you can run </w:t>
      </w:r>
      <w:r w:rsidRPr="0096240A">
        <w:rPr>
          <w:color w:val="5B9BD5" w:themeColor="accent1"/>
          <w:sz w:val="28"/>
          <w:szCs w:val="28"/>
        </w:rPr>
        <w:t xml:space="preserve">JavaScript </w:t>
      </w:r>
      <w:r w:rsidRPr="00CE7EE5">
        <w:rPr>
          <w:sz w:val="28"/>
          <w:szCs w:val="28"/>
        </w:rPr>
        <w:t xml:space="preserve">code from fConsole and see the results by pressing </w:t>
      </w:r>
      <w:r w:rsidRPr="0096240A">
        <w:rPr>
          <w:color w:val="5B9BD5" w:themeColor="accent1"/>
          <w:sz w:val="28"/>
          <w:szCs w:val="28"/>
        </w:rPr>
        <w:t xml:space="preserve">Enter Key </w:t>
      </w:r>
      <w:r w:rsidRPr="00CE7EE5">
        <w:rPr>
          <w:sz w:val="28"/>
          <w:szCs w:val="28"/>
        </w:rPr>
        <w:t xml:space="preserve">or </w:t>
      </w:r>
      <w:r w:rsidRPr="0096240A">
        <w:rPr>
          <w:color w:val="5B9BD5" w:themeColor="accent1"/>
          <w:sz w:val="28"/>
          <w:szCs w:val="28"/>
        </w:rPr>
        <w:t xml:space="preserve">Exec </w:t>
      </w:r>
      <w:r w:rsidRPr="00CE7EE5">
        <w:rPr>
          <w:sz w:val="28"/>
          <w:szCs w:val="28"/>
        </w:rPr>
        <w:t>button.</w:t>
      </w:r>
    </w:p>
    <w:p w:rsidR="00CE7EE5" w:rsidRDefault="00CE7EE5" w:rsidP="00CE7EE5">
      <w:pPr>
        <w:pStyle w:val="Default"/>
        <w:numPr>
          <w:ilvl w:val="1"/>
          <w:numId w:val="3"/>
        </w:numPr>
        <w:rPr>
          <w:sz w:val="28"/>
          <w:szCs w:val="28"/>
        </w:rPr>
      </w:pPr>
      <w:r w:rsidRPr="00CE7EE5">
        <w:rPr>
          <w:sz w:val="28"/>
          <w:szCs w:val="28"/>
        </w:rPr>
        <w:t xml:space="preserve">will log all JavaScript </w:t>
      </w:r>
      <w:r w:rsidRPr="0096240A">
        <w:rPr>
          <w:color w:val="5B9BD5" w:themeColor="accent1"/>
          <w:sz w:val="28"/>
          <w:szCs w:val="28"/>
        </w:rPr>
        <w:t>errors</w:t>
      </w:r>
    </w:p>
    <w:p w:rsidR="00CE7EE5" w:rsidRDefault="00CE7EE5" w:rsidP="00CE7EE5">
      <w:pPr>
        <w:pStyle w:val="Default"/>
        <w:numPr>
          <w:ilvl w:val="1"/>
          <w:numId w:val="3"/>
        </w:numPr>
        <w:rPr>
          <w:sz w:val="28"/>
          <w:szCs w:val="28"/>
        </w:rPr>
      </w:pPr>
      <w:r w:rsidRPr="00CE7EE5">
        <w:rPr>
          <w:sz w:val="28"/>
          <w:szCs w:val="28"/>
        </w:rPr>
        <w:t>on desktop browsers use "</w:t>
      </w:r>
      <w:r w:rsidRPr="0096240A">
        <w:rPr>
          <w:color w:val="5B9BD5" w:themeColor="accent1"/>
          <w:sz w:val="28"/>
          <w:szCs w:val="28"/>
        </w:rPr>
        <w:t>UP</w:t>
      </w:r>
      <w:r w:rsidRPr="00CE7EE5">
        <w:rPr>
          <w:sz w:val="28"/>
          <w:szCs w:val="28"/>
        </w:rPr>
        <w:t>" or "</w:t>
      </w:r>
      <w:r w:rsidRPr="0096240A">
        <w:rPr>
          <w:color w:val="5B9BD5" w:themeColor="accent1"/>
          <w:sz w:val="28"/>
          <w:szCs w:val="28"/>
        </w:rPr>
        <w:t>DOWN</w:t>
      </w:r>
      <w:r w:rsidRPr="00CE7EE5">
        <w:rPr>
          <w:sz w:val="28"/>
          <w:szCs w:val="28"/>
        </w:rPr>
        <w:t>" keys to access typing history</w:t>
      </w:r>
    </w:p>
    <w:p w:rsidR="00CE7EE5" w:rsidRDefault="00CE7EE5" w:rsidP="00CE7EE5">
      <w:pPr>
        <w:pStyle w:val="Default"/>
        <w:numPr>
          <w:ilvl w:val="1"/>
          <w:numId w:val="3"/>
        </w:numPr>
        <w:rPr>
          <w:sz w:val="28"/>
          <w:szCs w:val="28"/>
        </w:rPr>
      </w:pPr>
      <w:r w:rsidRPr="00CE7EE5">
        <w:rPr>
          <w:sz w:val="28"/>
          <w:szCs w:val="28"/>
        </w:rPr>
        <w:t>you can clear/minimize the console</w:t>
      </w:r>
    </w:p>
    <w:p w:rsidR="00CE7EE5" w:rsidRDefault="00CE7EE5" w:rsidP="00CE7EE5">
      <w:pPr>
        <w:pStyle w:val="Default"/>
        <w:numPr>
          <w:ilvl w:val="1"/>
          <w:numId w:val="3"/>
        </w:numPr>
        <w:rPr>
          <w:sz w:val="28"/>
          <w:szCs w:val="28"/>
        </w:rPr>
      </w:pPr>
      <w:r w:rsidRPr="00CE7EE5">
        <w:rPr>
          <w:sz w:val="28"/>
          <w:szCs w:val="28"/>
        </w:rPr>
        <w:t>available keyboard shortcuts:</w:t>
      </w:r>
    </w:p>
    <w:p w:rsidR="00CE7EE5" w:rsidRDefault="00CE7EE5" w:rsidP="00CE7EE5">
      <w:pPr>
        <w:pStyle w:val="Default"/>
        <w:numPr>
          <w:ilvl w:val="2"/>
          <w:numId w:val="3"/>
        </w:numPr>
        <w:rPr>
          <w:sz w:val="28"/>
          <w:szCs w:val="28"/>
        </w:rPr>
      </w:pPr>
      <w:r w:rsidRPr="0096240A">
        <w:rPr>
          <w:color w:val="5B9BD5" w:themeColor="accent1"/>
          <w:sz w:val="28"/>
          <w:szCs w:val="28"/>
        </w:rPr>
        <w:t>alt + c</w:t>
      </w:r>
      <w:r w:rsidRPr="00CE7EE5">
        <w:rPr>
          <w:sz w:val="28"/>
          <w:szCs w:val="28"/>
        </w:rPr>
        <w:t xml:space="preserve"> - Open fConsole</w:t>
      </w:r>
    </w:p>
    <w:p w:rsidR="00CE7EE5" w:rsidRDefault="00CE7EE5" w:rsidP="00CE7EE5">
      <w:pPr>
        <w:pStyle w:val="Default"/>
        <w:numPr>
          <w:ilvl w:val="2"/>
          <w:numId w:val="3"/>
        </w:numPr>
        <w:rPr>
          <w:sz w:val="28"/>
          <w:szCs w:val="28"/>
        </w:rPr>
      </w:pPr>
      <w:r w:rsidRPr="0096240A">
        <w:rPr>
          <w:color w:val="5B9BD5" w:themeColor="accent1"/>
          <w:sz w:val="28"/>
          <w:szCs w:val="28"/>
        </w:rPr>
        <w:t>alt + x</w:t>
      </w:r>
      <w:r w:rsidRPr="00CE7EE5">
        <w:rPr>
          <w:sz w:val="28"/>
          <w:szCs w:val="28"/>
        </w:rPr>
        <w:t xml:space="preserve"> - Close fConsole</w:t>
      </w:r>
    </w:p>
    <w:p w:rsidR="00CE7EE5" w:rsidRDefault="00CE7EE5" w:rsidP="00CE7EE5">
      <w:pPr>
        <w:pStyle w:val="Default"/>
        <w:numPr>
          <w:ilvl w:val="2"/>
          <w:numId w:val="3"/>
        </w:numPr>
        <w:rPr>
          <w:sz w:val="28"/>
          <w:szCs w:val="28"/>
        </w:rPr>
      </w:pPr>
      <w:r w:rsidRPr="0096240A">
        <w:rPr>
          <w:color w:val="5B9BD5" w:themeColor="accent1"/>
          <w:sz w:val="28"/>
          <w:szCs w:val="28"/>
        </w:rPr>
        <w:t>alt + z</w:t>
      </w:r>
      <w:r w:rsidRPr="00CE7EE5">
        <w:rPr>
          <w:sz w:val="28"/>
          <w:szCs w:val="28"/>
        </w:rPr>
        <w:t xml:space="preserve"> - Minimize fConsole</w:t>
      </w:r>
    </w:p>
    <w:p w:rsidR="00CE7EE5" w:rsidRDefault="00CE7EE5" w:rsidP="00CE7EE5">
      <w:pPr>
        <w:pStyle w:val="Default"/>
        <w:numPr>
          <w:ilvl w:val="2"/>
          <w:numId w:val="3"/>
        </w:numPr>
        <w:rPr>
          <w:sz w:val="28"/>
          <w:szCs w:val="28"/>
        </w:rPr>
      </w:pPr>
      <w:r w:rsidRPr="0096240A">
        <w:rPr>
          <w:color w:val="5B9BD5" w:themeColor="accent1"/>
          <w:sz w:val="28"/>
          <w:szCs w:val="28"/>
        </w:rPr>
        <w:t>alt + d</w:t>
      </w:r>
      <w:r w:rsidRPr="00CE7EE5">
        <w:rPr>
          <w:sz w:val="28"/>
          <w:szCs w:val="28"/>
        </w:rPr>
        <w:t xml:space="preserve"> - Clear fConsole</w:t>
      </w:r>
    </w:p>
    <w:p w:rsidR="00CE7EE5" w:rsidRDefault="00CE7EE5" w:rsidP="00CE7EE5">
      <w:pPr>
        <w:pStyle w:val="Default"/>
        <w:numPr>
          <w:ilvl w:val="1"/>
          <w:numId w:val="3"/>
        </w:numPr>
        <w:rPr>
          <w:sz w:val="28"/>
          <w:szCs w:val="28"/>
        </w:rPr>
      </w:pPr>
      <w:r w:rsidRPr="00CE7EE5">
        <w:rPr>
          <w:sz w:val="28"/>
          <w:szCs w:val="28"/>
        </w:rPr>
        <w:t>available inline commands:</w:t>
      </w:r>
    </w:p>
    <w:p w:rsidR="00CE7EE5" w:rsidRDefault="00CE7EE5" w:rsidP="00CE7EE5">
      <w:pPr>
        <w:pStyle w:val="Default"/>
        <w:numPr>
          <w:ilvl w:val="2"/>
          <w:numId w:val="3"/>
        </w:numPr>
        <w:rPr>
          <w:sz w:val="28"/>
          <w:szCs w:val="28"/>
        </w:rPr>
      </w:pPr>
      <w:r w:rsidRPr="0096240A">
        <w:rPr>
          <w:color w:val="5B9BD5" w:themeColor="accent1"/>
          <w:sz w:val="28"/>
          <w:szCs w:val="28"/>
        </w:rPr>
        <w:t>/?</w:t>
      </w:r>
      <w:r w:rsidRPr="00CE7EE5">
        <w:rPr>
          <w:sz w:val="28"/>
          <w:szCs w:val="28"/>
        </w:rPr>
        <w:t xml:space="preserve"> or </w:t>
      </w:r>
      <w:r w:rsidRPr="0096240A">
        <w:rPr>
          <w:color w:val="5B9BD5" w:themeColor="accent1"/>
          <w:sz w:val="28"/>
          <w:szCs w:val="28"/>
        </w:rPr>
        <w:t xml:space="preserve">/help </w:t>
      </w:r>
      <w:r w:rsidRPr="00CE7EE5">
        <w:rPr>
          <w:sz w:val="28"/>
          <w:szCs w:val="28"/>
        </w:rPr>
        <w:t xml:space="preserve">- will </w:t>
      </w:r>
      <w:r>
        <w:rPr>
          <w:sz w:val="28"/>
          <w:szCs w:val="28"/>
        </w:rPr>
        <w:t>show all avaiable commands</w:t>
      </w:r>
    </w:p>
    <w:p w:rsidR="00CE7EE5" w:rsidRDefault="00CE7EE5" w:rsidP="00CE7EE5">
      <w:pPr>
        <w:pStyle w:val="Default"/>
        <w:numPr>
          <w:ilvl w:val="2"/>
          <w:numId w:val="3"/>
        </w:numPr>
        <w:rPr>
          <w:sz w:val="28"/>
          <w:szCs w:val="28"/>
        </w:rPr>
      </w:pPr>
      <w:r w:rsidRPr="0096240A">
        <w:rPr>
          <w:color w:val="5B9BD5" w:themeColor="accent1"/>
          <w:sz w:val="28"/>
          <w:szCs w:val="28"/>
        </w:rPr>
        <w:t>/cls</w:t>
      </w:r>
      <w:r w:rsidRPr="00CE7E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or </w:t>
      </w:r>
      <w:r w:rsidRPr="0096240A">
        <w:rPr>
          <w:color w:val="5B9BD5" w:themeColor="accent1"/>
          <w:sz w:val="28"/>
          <w:szCs w:val="28"/>
        </w:rPr>
        <w:t xml:space="preserve">/clear </w:t>
      </w:r>
      <w:r>
        <w:rPr>
          <w:sz w:val="28"/>
          <w:szCs w:val="28"/>
        </w:rPr>
        <w:t>- Clear fConsole</w:t>
      </w:r>
    </w:p>
    <w:p w:rsidR="00CE7EE5" w:rsidRDefault="00CE7EE5" w:rsidP="00CE7EE5">
      <w:pPr>
        <w:pStyle w:val="Default"/>
        <w:numPr>
          <w:ilvl w:val="2"/>
          <w:numId w:val="3"/>
        </w:numPr>
        <w:rPr>
          <w:sz w:val="28"/>
          <w:szCs w:val="28"/>
        </w:rPr>
      </w:pPr>
      <w:r w:rsidRPr="0096240A">
        <w:rPr>
          <w:color w:val="5B9BD5" w:themeColor="accent1"/>
          <w:sz w:val="28"/>
          <w:szCs w:val="28"/>
        </w:rPr>
        <w:t>/m</w:t>
      </w:r>
      <w:r w:rsidRPr="00CE7EE5">
        <w:rPr>
          <w:sz w:val="28"/>
          <w:szCs w:val="28"/>
        </w:rPr>
        <w:t xml:space="preserve"> or </w:t>
      </w:r>
      <w:r w:rsidRPr="0096240A">
        <w:rPr>
          <w:color w:val="5B9BD5" w:themeColor="accent1"/>
          <w:sz w:val="28"/>
          <w:szCs w:val="28"/>
        </w:rPr>
        <w:t xml:space="preserve">/min </w:t>
      </w:r>
      <w:r w:rsidRPr="00CE7EE5">
        <w:rPr>
          <w:sz w:val="28"/>
          <w:szCs w:val="28"/>
        </w:rPr>
        <w:t xml:space="preserve">or </w:t>
      </w:r>
      <w:r w:rsidRPr="0096240A">
        <w:rPr>
          <w:color w:val="5B9BD5" w:themeColor="accent1"/>
          <w:sz w:val="28"/>
          <w:szCs w:val="28"/>
        </w:rPr>
        <w:t xml:space="preserve">/minimize </w:t>
      </w:r>
      <w:r>
        <w:rPr>
          <w:sz w:val="28"/>
          <w:szCs w:val="28"/>
        </w:rPr>
        <w:t>- Minimize fConsole</w:t>
      </w:r>
    </w:p>
    <w:p w:rsidR="00CE7EE5" w:rsidRDefault="00CE7EE5" w:rsidP="00CE7EE5">
      <w:pPr>
        <w:pStyle w:val="Default"/>
        <w:numPr>
          <w:ilvl w:val="2"/>
          <w:numId w:val="3"/>
        </w:numPr>
        <w:rPr>
          <w:sz w:val="28"/>
          <w:szCs w:val="28"/>
        </w:rPr>
      </w:pPr>
      <w:r w:rsidRPr="0096240A">
        <w:rPr>
          <w:color w:val="5B9BD5" w:themeColor="accent1"/>
          <w:sz w:val="28"/>
          <w:szCs w:val="28"/>
        </w:rPr>
        <w:t>/c</w:t>
      </w:r>
      <w:r w:rsidRPr="00CE7EE5">
        <w:rPr>
          <w:sz w:val="28"/>
          <w:szCs w:val="28"/>
        </w:rPr>
        <w:t xml:space="preserve"> or </w:t>
      </w:r>
      <w:r w:rsidRPr="0096240A">
        <w:rPr>
          <w:color w:val="5B9BD5" w:themeColor="accent1"/>
          <w:sz w:val="28"/>
          <w:szCs w:val="28"/>
        </w:rPr>
        <w:t xml:space="preserve">/close </w:t>
      </w:r>
      <w:r w:rsidRPr="00CE7EE5">
        <w:rPr>
          <w:sz w:val="28"/>
          <w:szCs w:val="28"/>
        </w:rPr>
        <w:t>- Close fConsole</w:t>
      </w:r>
    </w:p>
    <w:p w:rsidR="00CE7EE5" w:rsidRDefault="00CE7EE5" w:rsidP="00CE7EE5">
      <w:pPr>
        <w:pStyle w:val="Default"/>
        <w:numPr>
          <w:ilvl w:val="1"/>
          <w:numId w:val="3"/>
        </w:numPr>
        <w:rPr>
          <w:sz w:val="28"/>
          <w:szCs w:val="28"/>
        </w:rPr>
      </w:pPr>
      <w:r w:rsidRPr="00CE7EE5">
        <w:rPr>
          <w:sz w:val="28"/>
          <w:szCs w:val="28"/>
        </w:rPr>
        <w:t>general Help Functions</w:t>
      </w:r>
    </w:p>
    <w:p w:rsidR="00CE7EE5" w:rsidRPr="0077504E" w:rsidRDefault="00CE7EE5" w:rsidP="00CE7EE5">
      <w:pPr>
        <w:pStyle w:val="Default"/>
        <w:numPr>
          <w:ilvl w:val="1"/>
          <w:numId w:val="3"/>
        </w:numPr>
        <w:rPr>
          <w:sz w:val="28"/>
          <w:szCs w:val="28"/>
        </w:rPr>
      </w:pPr>
      <w:r w:rsidRPr="00CE7EE5">
        <w:rPr>
          <w:sz w:val="28"/>
          <w:szCs w:val="28"/>
        </w:rPr>
        <w:t xml:space="preserve">you can access them like </w:t>
      </w:r>
      <w:r w:rsidRPr="00CC2F62">
        <w:rPr>
          <w:color w:val="5B9BD5" w:themeColor="accent1"/>
          <w:sz w:val="28"/>
          <w:szCs w:val="28"/>
        </w:rPr>
        <w:t>fConsole.fn.&lt;function-name&gt;</w:t>
      </w:r>
    </w:p>
    <w:p w:rsidR="0077504E" w:rsidRDefault="0077504E" w:rsidP="0077504E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77504E">
        <w:rPr>
          <w:sz w:val="28"/>
          <w:szCs w:val="28"/>
        </w:rPr>
        <w:t>How to use this plugin</w:t>
      </w:r>
    </w:p>
    <w:p w:rsidR="006F3430" w:rsidRDefault="0077504E" w:rsidP="003713C5">
      <w:pPr>
        <w:pStyle w:val="Default"/>
        <w:numPr>
          <w:ilvl w:val="1"/>
          <w:numId w:val="3"/>
        </w:numPr>
        <w:rPr>
          <w:sz w:val="28"/>
          <w:szCs w:val="28"/>
        </w:rPr>
      </w:pPr>
      <w:r w:rsidRPr="0077504E">
        <w:rPr>
          <w:sz w:val="28"/>
          <w:szCs w:val="28"/>
        </w:rPr>
        <w:t>Direct usage - will use default options</w:t>
      </w:r>
    </w:p>
    <w:bookmarkStart w:id="0" w:name="_MON_1530896091"/>
    <w:bookmarkEnd w:id="0"/>
    <w:p w:rsidR="0063465F" w:rsidRDefault="0063465F" w:rsidP="0063465F">
      <w:pPr>
        <w:pStyle w:val="Defaul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object w:dxaOrig="10466" w:dyaOrig="12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pt;height:63pt" o:ole="">
            <v:imagedata r:id="rId9" o:title=""/>
          </v:shape>
          <o:OLEObject Type="Embed" ProgID="Word.OpenDocumentText.12" ShapeID="_x0000_i1025" DrawAspect="Content" ObjectID="_1575209063" r:id="rId10"/>
        </w:object>
      </w:r>
    </w:p>
    <w:p w:rsidR="0063465F" w:rsidRDefault="0063465F" w:rsidP="0063465F">
      <w:pPr>
        <w:pStyle w:val="Default"/>
        <w:numPr>
          <w:ilvl w:val="1"/>
          <w:numId w:val="3"/>
        </w:numPr>
        <w:rPr>
          <w:sz w:val="28"/>
          <w:szCs w:val="28"/>
        </w:rPr>
      </w:pPr>
      <w:r w:rsidRPr="0063465F">
        <w:rPr>
          <w:sz w:val="28"/>
          <w:szCs w:val="28"/>
        </w:rPr>
        <w:t>New object - using default options</w:t>
      </w:r>
    </w:p>
    <w:bookmarkStart w:id="1" w:name="_MON_1530896144"/>
    <w:bookmarkEnd w:id="1"/>
    <w:p w:rsidR="0063465F" w:rsidRDefault="0063465F" w:rsidP="0063465F">
      <w:pPr>
        <w:pStyle w:val="Defaul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object w:dxaOrig="9072" w:dyaOrig="6930">
          <v:shape id="_x0000_i1026" type="#_x0000_t75" style="width:453.75pt;height:346.5pt" o:ole="">
            <v:imagedata r:id="rId11" o:title=""/>
          </v:shape>
          <o:OLEObject Type="Embed" ProgID="Word.OpenDocumentText.12" ShapeID="_x0000_i1026" DrawAspect="Content" ObjectID="_1575209064" r:id="rId12"/>
        </w:object>
      </w:r>
    </w:p>
    <w:p w:rsidR="0063465F" w:rsidRDefault="004900FB" w:rsidP="004900FB">
      <w:pPr>
        <w:pStyle w:val="Default"/>
        <w:numPr>
          <w:ilvl w:val="1"/>
          <w:numId w:val="3"/>
        </w:numPr>
        <w:rPr>
          <w:sz w:val="28"/>
          <w:szCs w:val="28"/>
        </w:rPr>
      </w:pPr>
      <w:r w:rsidRPr="004900FB">
        <w:rPr>
          <w:sz w:val="28"/>
          <w:szCs w:val="28"/>
        </w:rPr>
        <w:t>Change fConsole Settings like this</w:t>
      </w:r>
    </w:p>
    <w:bookmarkStart w:id="2" w:name="_MON_1530896238"/>
    <w:bookmarkEnd w:id="2"/>
    <w:p w:rsidR="004900FB" w:rsidRDefault="004900FB" w:rsidP="004900FB">
      <w:pPr>
        <w:pStyle w:val="Defaul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object w:dxaOrig="9072" w:dyaOrig="1054">
          <v:shape id="_x0000_i1027" type="#_x0000_t75" style="width:453.75pt;height:52.5pt" o:ole="">
            <v:imagedata r:id="rId13" o:title=""/>
          </v:shape>
          <o:OLEObject Type="Embed" ProgID="Word.OpenDocumentText.12" ShapeID="_x0000_i1027" DrawAspect="Content" ObjectID="_1575209065" r:id="rId14"/>
        </w:object>
      </w:r>
    </w:p>
    <w:p w:rsidR="004900FB" w:rsidRDefault="004900FB" w:rsidP="004900FB">
      <w:pPr>
        <w:pStyle w:val="Default"/>
        <w:numPr>
          <w:ilvl w:val="1"/>
          <w:numId w:val="3"/>
        </w:numPr>
        <w:rPr>
          <w:sz w:val="28"/>
          <w:szCs w:val="28"/>
        </w:rPr>
      </w:pPr>
      <w:r w:rsidRPr="004900FB">
        <w:rPr>
          <w:sz w:val="28"/>
          <w:szCs w:val="28"/>
        </w:rPr>
        <w:t>Help Functions</w:t>
      </w:r>
    </w:p>
    <w:bookmarkStart w:id="3" w:name="_MON_1530896347"/>
    <w:bookmarkEnd w:id="3"/>
    <w:p w:rsidR="004900FB" w:rsidRDefault="00F1066E" w:rsidP="004900FB">
      <w:pPr>
        <w:pStyle w:val="Defaul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object w:dxaOrig="9072" w:dyaOrig="2100">
          <v:shape id="_x0000_i1028" type="#_x0000_t75" style="width:453.75pt;height:105pt" o:ole="">
            <v:imagedata r:id="rId15" o:title=""/>
          </v:shape>
          <o:OLEObject Type="Embed" ProgID="Word.OpenDocumentText.12" ShapeID="_x0000_i1028" DrawAspect="Content" ObjectID="_1575209066" r:id="rId16"/>
        </w:object>
      </w:r>
    </w:p>
    <w:p w:rsidR="00F1066E" w:rsidRPr="003713C5" w:rsidRDefault="00F1066E" w:rsidP="00F1066E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F1066E">
        <w:rPr>
          <w:sz w:val="28"/>
          <w:szCs w:val="28"/>
        </w:rPr>
        <w:t xml:space="preserve">That’s it. You can see it in actions at </w:t>
      </w:r>
      <w:hyperlink r:id="rId17" w:history="1">
        <w:r w:rsidR="0014269B">
          <w:rPr>
            <w:rStyle w:val="Hyperlink"/>
            <w:sz w:val="28"/>
            <w:szCs w:val="28"/>
          </w:rPr>
          <w:t>http://www.mouse-track.com/fConsole</w:t>
        </w:r>
      </w:hyperlink>
      <w:bookmarkStart w:id="4" w:name="_GoBack"/>
      <w:bookmarkEnd w:id="4"/>
      <w:r>
        <w:rPr>
          <w:sz w:val="28"/>
          <w:szCs w:val="28"/>
        </w:rPr>
        <w:t>.</w:t>
      </w:r>
      <w:r w:rsidRPr="00F1066E">
        <w:rPr>
          <w:sz w:val="28"/>
          <w:szCs w:val="28"/>
        </w:rPr>
        <w:t xml:space="preserve"> For any question or problem you can write me at </w:t>
      </w:r>
      <w:hyperlink r:id="rId18" w:history="1">
        <w:r w:rsidRPr="00F1066E">
          <w:rPr>
            <w:rStyle w:val="Hyperlink"/>
            <w:sz w:val="28"/>
            <w:szCs w:val="28"/>
          </w:rPr>
          <w:t>emanoil.florin@gmail.com</w:t>
        </w:r>
      </w:hyperlink>
    </w:p>
    <w:sectPr w:rsidR="00F1066E" w:rsidRPr="003713C5" w:rsidSect="00727B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47E3A"/>
    <w:multiLevelType w:val="hybridMultilevel"/>
    <w:tmpl w:val="A60A59A8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156BBD"/>
    <w:multiLevelType w:val="hybridMultilevel"/>
    <w:tmpl w:val="F448163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D20F4"/>
    <w:multiLevelType w:val="hybridMultilevel"/>
    <w:tmpl w:val="F5A43E6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264BE"/>
    <w:multiLevelType w:val="hybridMultilevel"/>
    <w:tmpl w:val="4A46EE56"/>
    <w:lvl w:ilvl="0" w:tplc="041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D8C3906"/>
    <w:multiLevelType w:val="hybridMultilevel"/>
    <w:tmpl w:val="D97C156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F3B"/>
    <w:rsid w:val="0014269B"/>
    <w:rsid w:val="00285578"/>
    <w:rsid w:val="002D2367"/>
    <w:rsid w:val="00300682"/>
    <w:rsid w:val="003713C5"/>
    <w:rsid w:val="003B137F"/>
    <w:rsid w:val="004900FB"/>
    <w:rsid w:val="00537F3B"/>
    <w:rsid w:val="0063465F"/>
    <w:rsid w:val="006F3430"/>
    <w:rsid w:val="00727B15"/>
    <w:rsid w:val="0077504E"/>
    <w:rsid w:val="007D164F"/>
    <w:rsid w:val="00904E97"/>
    <w:rsid w:val="0096240A"/>
    <w:rsid w:val="00A07D3D"/>
    <w:rsid w:val="00A772C6"/>
    <w:rsid w:val="00B95E69"/>
    <w:rsid w:val="00CC2F62"/>
    <w:rsid w:val="00CC6E71"/>
    <w:rsid w:val="00CE7EE5"/>
    <w:rsid w:val="00F1066E"/>
    <w:rsid w:val="00F8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F84FB"/>
  <w15:chartTrackingRefBased/>
  <w15:docId w15:val="{924FC1C2-C76D-4342-BB3E-62D9098E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B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B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7B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7B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7B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27B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727B1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27B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7B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7B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27B15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727B1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236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2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query.com/download/" TargetMode="External"/><Relationship Id="rId13" Type="http://schemas.openxmlformats.org/officeDocument/2006/relationships/image" Target="media/image4.emf"/><Relationship Id="rId18" Type="http://schemas.openxmlformats.org/officeDocument/2006/relationships/hyperlink" Target="mailto:emanoil.florin@gmail.com?subject=Regarding%20fConsole%20plu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ouse-track.com/fConsole" TargetMode="External"/><Relationship Id="rId12" Type="http://schemas.openxmlformats.org/officeDocument/2006/relationships/oleObject" Target="embeddings/oleObject2.bin"/><Relationship Id="rId17" Type="http://schemas.openxmlformats.org/officeDocument/2006/relationships/hyperlink" Target="http://www.mouse-track.com/fConsole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emanoil.florin@gmail.com?subject=Regarding%20fConsole%20plugin" TargetMode="External"/><Relationship Id="rId11" Type="http://schemas.openxmlformats.org/officeDocument/2006/relationships/image" Target="media/image3.emf"/><Relationship Id="rId5" Type="http://schemas.openxmlformats.org/officeDocument/2006/relationships/image" Target="media/image1.emf"/><Relationship Id="rId15" Type="http://schemas.openxmlformats.org/officeDocument/2006/relationships/image" Target="media/image5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619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Paraschivescu</dc:creator>
  <cp:keywords/>
  <dc:description/>
  <cp:lastModifiedBy>Florin Paraschivescu</cp:lastModifiedBy>
  <cp:revision>19</cp:revision>
  <dcterms:created xsi:type="dcterms:W3CDTF">2016-07-24T16:30:00Z</dcterms:created>
  <dcterms:modified xsi:type="dcterms:W3CDTF">2017-12-19T15:18:00Z</dcterms:modified>
</cp:coreProperties>
</file>