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E8316" w14:textId="15A1224D" w:rsidR="00C05EFA" w:rsidRDefault="009610CC">
      <w:pPr>
        <w:spacing w:after="48" w:line="248" w:lineRule="auto"/>
        <w:ind w:left="2451" w:right="556" w:hanging="1185"/>
      </w:pPr>
      <w:r>
        <w:rPr>
          <w:rFonts w:ascii="Arial" w:eastAsia="Arial" w:hAnsi="Arial" w:cs="Arial"/>
          <w:b/>
          <w:sz w:val="32"/>
        </w:rPr>
        <w:t xml:space="preserve">Programming Assignment #6: Baby Names </w:t>
      </w:r>
    </w:p>
    <w:p w14:paraId="2D27D70F" w14:textId="77777777" w:rsidR="00C05EFA" w:rsidRDefault="009610CC">
      <w:pPr>
        <w:spacing w:after="91"/>
        <w:jc w:val="center"/>
      </w:pPr>
      <w:r>
        <w:rPr>
          <w:rFonts w:ascii="Times New Roman" w:eastAsia="Times New Roman" w:hAnsi="Times New Roman" w:cs="Times New Roman"/>
          <w:i/>
          <w:sz w:val="24"/>
        </w:rPr>
        <w:t xml:space="preserve">Thanks to Nick </w:t>
      </w:r>
      <w:proofErr w:type="spellStart"/>
      <w:r>
        <w:rPr>
          <w:rFonts w:ascii="Times New Roman" w:eastAsia="Times New Roman" w:hAnsi="Times New Roman" w:cs="Times New Roman"/>
          <w:i/>
          <w:sz w:val="24"/>
        </w:rPr>
        <w:t>Parlante</w:t>
      </w:r>
      <w:proofErr w:type="spellEnd"/>
      <w:r>
        <w:rPr>
          <w:rFonts w:ascii="Times New Roman" w:eastAsia="Times New Roman" w:hAnsi="Times New Roman" w:cs="Times New Roman"/>
          <w:i/>
          <w:sz w:val="24"/>
        </w:rPr>
        <w:t xml:space="preserve"> from Stanford for the assignment concept.</w:t>
      </w:r>
      <w:r>
        <w:rPr>
          <w:rFonts w:ascii="Times New Roman" w:eastAsia="Times New Roman" w:hAnsi="Times New Roman" w:cs="Times New Roman"/>
          <w:sz w:val="24"/>
        </w:rPr>
        <w:t xml:space="preserve"> </w:t>
      </w:r>
    </w:p>
    <w:p w14:paraId="6C721BC9" w14:textId="77777777" w:rsidR="00C05EFA" w:rsidRDefault="009610CC">
      <w:pPr>
        <w:spacing w:after="10" w:line="250" w:lineRule="auto"/>
        <w:ind w:left="-5" w:hanging="10"/>
        <w:jc w:val="both"/>
      </w:pPr>
      <w:r>
        <w:rPr>
          <w:rFonts w:ascii="Times New Roman" w:eastAsia="Times New Roman" w:hAnsi="Times New Roman" w:cs="Times New Roman"/>
          <w:sz w:val="24"/>
        </w:rPr>
        <w:t xml:space="preserve">This assignment focuses on reading input files.  Turn in a file named </w:t>
      </w:r>
      <w:r>
        <w:rPr>
          <w:rFonts w:ascii="Courier New" w:eastAsia="Courier New" w:hAnsi="Courier New" w:cs="Courier New"/>
          <w:sz w:val="18"/>
        </w:rPr>
        <w:t>BabyNames.java</w:t>
      </w:r>
      <w:r>
        <w:rPr>
          <w:rFonts w:ascii="Times New Roman" w:eastAsia="Times New Roman" w:hAnsi="Times New Roman" w:cs="Times New Roman"/>
          <w:sz w:val="24"/>
        </w:rPr>
        <w:t xml:space="preserve">.   </w:t>
      </w:r>
    </w:p>
    <w:p w14:paraId="70A0D6D7" w14:textId="77777777" w:rsidR="00C05EFA" w:rsidRDefault="009610CC">
      <w:pPr>
        <w:spacing w:after="368" w:line="250" w:lineRule="auto"/>
        <w:ind w:left="-5" w:hanging="10"/>
        <w:jc w:val="both"/>
      </w:pPr>
      <w:r>
        <w:rPr>
          <w:rFonts w:ascii="Times New Roman" w:eastAsia="Times New Roman" w:hAnsi="Times New Roman" w:cs="Times New Roman"/>
          <w:sz w:val="24"/>
        </w:rPr>
        <w:t xml:space="preserve">You will need </w:t>
      </w:r>
      <w:r>
        <w:rPr>
          <w:rFonts w:ascii="Courier New" w:eastAsia="Courier New" w:hAnsi="Courier New" w:cs="Courier New"/>
          <w:sz w:val="18"/>
        </w:rPr>
        <w:t>DrawingPanel.java</w:t>
      </w:r>
      <w:r>
        <w:rPr>
          <w:rFonts w:ascii="Times New Roman" w:eastAsia="Times New Roman" w:hAnsi="Times New Roman" w:cs="Times New Roman"/>
          <w:sz w:val="24"/>
        </w:rPr>
        <w:t xml:space="preserve">, which you used on previous assignments, to write this program. </w:t>
      </w:r>
    </w:p>
    <w:p w14:paraId="655EFACD" w14:textId="77777777" w:rsidR="00C05EFA" w:rsidRDefault="009610CC">
      <w:pPr>
        <w:spacing w:after="57"/>
        <w:ind w:left="-5" w:hanging="10"/>
      </w:pPr>
      <w:r>
        <w:rPr>
          <w:rFonts w:ascii="Arial" w:eastAsia="Arial" w:hAnsi="Arial" w:cs="Arial"/>
          <w:b/>
          <w:sz w:val="26"/>
        </w:rPr>
        <w:t xml:space="preserve">Program Description: </w:t>
      </w:r>
    </w:p>
    <w:p w14:paraId="07C87EB1" w14:textId="77777777" w:rsidR="00C05EFA" w:rsidRDefault="009610CC">
      <w:pPr>
        <w:spacing w:after="95" w:line="250" w:lineRule="auto"/>
        <w:ind w:left="-5" w:hanging="10"/>
        <w:jc w:val="both"/>
      </w:pPr>
      <w:r>
        <w:rPr>
          <w:rFonts w:ascii="Times New Roman" w:eastAsia="Times New Roman" w:hAnsi="Times New Roman" w:cs="Times New Roman"/>
          <w:sz w:val="24"/>
        </w:rPr>
        <w:t>The Social Security Administration has published</w:t>
      </w:r>
      <w:r>
        <w:rPr>
          <w:rFonts w:ascii="Times New Roman" w:eastAsia="Times New Roman" w:hAnsi="Times New Roman" w:cs="Times New Roman"/>
          <w:sz w:val="24"/>
        </w:rPr>
        <w:t xml:space="preserve"> the 1000 most popular boy and girl names for children born in the US for all years after 1879 (see </w:t>
      </w:r>
      <w:r>
        <w:rPr>
          <w:rFonts w:ascii="Times New Roman" w:eastAsia="Times New Roman" w:hAnsi="Times New Roman" w:cs="Times New Roman"/>
          <w:color w:val="0000FF"/>
          <w:sz w:val="24"/>
          <w:u w:val="single" w:color="0000FF"/>
        </w:rPr>
        <w:t>http://www.ssa.gov/OACT/babynames/</w:t>
      </w:r>
      <w:r>
        <w:rPr>
          <w:rFonts w:ascii="Times New Roman" w:eastAsia="Times New Roman" w:hAnsi="Times New Roman" w:cs="Times New Roman"/>
          <w:sz w:val="24"/>
        </w:rPr>
        <w:t>).  For this project, you will prompt the user for a name, and then display the name’s meaning and popularity as console t</w:t>
      </w:r>
      <w:r>
        <w:rPr>
          <w:rFonts w:ascii="Times New Roman" w:eastAsia="Times New Roman" w:hAnsi="Times New Roman" w:cs="Times New Roman"/>
          <w:sz w:val="24"/>
        </w:rPr>
        <w:t xml:space="preserve">ext and as a graphical bar chart on a </w:t>
      </w:r>
      <w:proofErr w:type="spellStart"/>
      <w:r>
        <w:rPr>
          <w:rFonts w:ascii="Courier New" w:eastAsia="Courier New" w:hAnsi="Courier New" w:cs="Courier New"/>
          <w:sz w:val="18"/>
        </w:rPr>
        <w:t>DrawingPanel</w:t>
      </w:r>
      <w:proofErr w:type="spellEnd"/>
      <w:r>
        <w:rPr>
          <w:rFonts w:ascii="Times New Roman" w:eastAsia="Times New Roman" w:hAnsi="Times New Roman" w:cs="Times New Roman"/>
          <w:sz w:val="24"/>
        </w:rPr>
        <w:t xml:space="preserve">.  The input data about names' popularity rankings and meanings comes from two input files provided on the course web site. </w:t>
      </w:r>
    </w:p>
    <w:p w14:paraId="31B0F536" w14:textId="77777777" w:rsidR="00C05EFA" w:rsidRDefault="009610CC">
      <w:pPr>
        <w:spacing w:after="10" w:line="250" w:lineRule="auto"/>
        <w:ind w:left="-5" w:hanging="10"/>
        <w:jc w:val="both"/>
      </w:pPr>
      <w:r>
        <w:rPr>
          <w:rFonts w:ascii="Times New Roman" w:eastAsia="Times New Roman" w:hAnsi="Times New Roman" w:cs="Times New Roman"/>
          <w:sz w:val="24"/>
        </w:rPr>
        <w:t>Your program should give an introduction and then prompt the user for a first nam</w:t>
      </w:r>
      <w:r>
        <w:rPr>
          <w:rFonts w:ascii="Times New Roman" w:eastAsia="Times New Roman" w:hAnsi="Times New Roman" w:cs="Times New Roman"/>
          <w:sz w:val="24"/>
        </w:rPr>
        <w:t>e.  It should then read the name rank data file searching for that name, case-insensitively (that is, you should find the name regardless of the capitalization the user uses when typing it).  If the name is found in the file, your program should print a li</w:t>
      </w:r>
      <w:r>
        <w:rPr>
          <w:rFonts w:ascii="Times New Roman" w:eastAsia="Times New Roman" w:hAnsi="Times New Roman" w:cs="Times New Roman"/>
          <w:sz w:val="24"/>
        </w:rPr>
        <w:t xml:space="preserve">ne of statistics about that name's popularity in each decade, the name’s </w:t>
      </w:r>
      <w:proofErr w:type="gramStart"/>
      <w:r>
        <w:rPr>
          <w:rFonts w:ascii="Times New Roman" w:eastAsia="Times New Roman" w:hAnsi="Times New Roman" w:cs="Times New Roman"/>
          <w:sz w:val="24"/>
        </w:rPr>
        <w:t>meaning</w:t>
      </w:r>
      <w:proofErr w:type="gramEnd"/>
      <w:r>
        <w:rPr>
          <w:rFonts w:ascii="Times New Roman" w:eastAsia="Times New Roman" w:hAnsi="Times New Roman" w:cs="Times New Roman"/>
          <w:sz w:val="24"/>
        </w:rPr>
        <w:t xml:space="preserve"> and display information about the name graphically.   </w:t>
      </w:r>
    </w:p>
    <w:tbl>
      <w:tblPr>
        <w:tblStyle w:val="TableGrid"/>
        <w:tblW w:w="11021" w:type="dxa"/>
        <w:tblInd w:w="-110" w:type="dxa"/>
        <w:tblCellMar>
          <w:top w:w="23" w:type="dxa"/>
          <w:left w:w="110" w:type="dxa"/>
          <w:bottom w:w="0" w:type="dxa"/>
          <w:right w:w="115" w:type="dxa"/>
        </w:tblCellMar>
        <w:tblLook w:val="04A0" w:firstRow="1" w:lastRow="0" w:firstColumn="1" w:lastColumn="0" w:noHBand="0" w:noVBand="1"/>
      </w:tblPr>
      <w:tblGrid>
        <w:gridCol w:w="11021"/>
      </w:tblGrid>
      <w:tr w:rsidR="00C05EFA" w14:paraId="05555534" w14:textId="77777777">
        <w:trPr>
          <w:trHeight w:val="1862"/>
        </w:trPr>
        <w:tc>
          <w:tcPr>
            <w:tcW w:w="11021" w:type="dxa"/>
            <w:tcBorders>
              <w:top w:val="single" w:sz="4" w:space="0" w:color="000000"/>
              <w:left w:val="single" w:sz="4" w:space="0" w:color="000000"/>
              <w:bottom w:val="single" w:sz="4" w:space="0" w:color="000000"/>
              <w:right w:val="single" w:sz="4" w:space="0" w:color="000000"/>
            </w:tcBorders>
          </w:tcPr>
          <w:p w14:paraId="6CBBF933" w14:textId="77777777" w:rsidR="00C05EFA" w:rsidRDefault="009610CC">
            <w:pPr>
              <w:spacing w:after="0" w:line="244" w:lineRule="auto"/>
              <w:ind w:right="5158"/>
            </w:pPr>
            <w:r>
              <w:rPr>
                <w:rFonts w:ascii="Courier New" w:eastAsia="Courier New" w:hAnsi="Courier New" w:cs="Courier New"/>
                <w:sz w:val="20"/>
              </w:rPr>
              <w:t>This program allows you to search through the data from the Social Security Administration to see how popular a particul</w:t>
            </w:r>
            <w:r>
              <w:rPr>
                <w:rFonts w:ascii="Courier New" w:eastAsia="Courier New" w:hAnsi="Courier New" w:cs="Courier New"/>
                <w:sz w:val="20"/>
              </w:rPr>
              <w:t xml:space="preserve">ar name has been since 1890. </w:t>
            </w:r>
          </w:p>
          <w:p w14:paraId="0253F88A" w14:textId="77777777" w:rsidR="00C05EFA" w:rsidRDefault="009610CC">
            <w:pPr>
              <w:spacing w:after="0"/>
            </w:pPr>
            <w:r>
              <w:rPr>
                <w:rFonts w:ascii="Courier New" w:eastAsia="Courier New" w:hAnsi="Courier New" w:cs="Courier New"/>
                <w:sz w:val="20"/>
              </w:rPr>
              <w:t xml:space="preserve"> </w:t>
            </w:r>
          </w:p>
          <w:p w14:paraId="6A7285E5" w14:textId="77777777" w:rsidR="00C05EFA" w:rsidRDefault="009610CC">
            <w:pPr>
              <w:spacing w:after="0"/>
            </w:pPr>
            <w:r>
              <w:rPr>
                <w:rFonts w:ascii="Courier New" w:eastAsia="Courier New" w:hAnsi="Courier New" w:cs="Courier New"/>
                <w:sz w:val="20"/>
              </w:rPr>
              <w:t xml:space="preserve">Name: </w:t>
            </w:r>
            <w:proofErr w:type="spellStart"/>
            <w:r>
              <w:rPr>
                <w:rFonts w:ascii="Courier New" w:eastAsia="Courier New" w:hAnsi="Courier New" w:cs="Courier New"/>
                <w:b/>
                <w:sz w:val="20"/>
                <w:u w:val="single" w:color="000000"/>
              </w:rPr>
              <w:t>michelle</w:t>
            </w:r>
            <w:proofErr w:type="spellEnd"/>
            <w:r>
              <w:rPr>
                <w:rFonts w:ascii="Courier New" w:eastAsia="Courier New" w:hAnsi="Courier New" w:cs="Courier New"/>
                <w:sz w:val="20"/>
              </w:rPr>
              <w:t xml:space="preserve"> </w:t>
            </w:r>
          </w:p>
          <w:p w14:paraId="46879223" w14:textId="77777777" w:rsidR="00C05EFA" w:rsidRDefault="009610CC">
            <w:pPr>
              <w:spacing w:after="0"/>
            </w:pPr>
            <w:r>
              <w:rPr>
                <w:rFonts w:ascii="Courier New" w:eastAsia="Courier New" w:hAnsi="Courier New" w:cs="Courier New"/>
                <w:sz w:val="20"/>
              </w:rPr>
              <w:t xml:space="preserve">Michelle f 0 0 0 0 0 728 174 39 4 10 22 52 125 </w:t>
            </w:r>
          </w:p>
          <w:p w14:paraId="59FE216E" w14:textId="77777777" w:rsidR="00C05EFA" w:rsidRDefault="009610CC">
            <w:pPr>
              <w:spacing w:after="0"/>
            </w:pPr>
            <w:r>
              <w:rPr>
                <w:rFonts w:ascii="Courier New" w:eastAsia="Courier New" w:hAnsi="Courier New" w:cs="Courier New"/>
                <w:sz w:val="20"/>
              </w:rPr>
              <w:t xml:space="preserve">MICHELLE f French, English French feminine form of MICHAEL </w:t>
            </w:r>
          </w:p>
        </w:tc>
      </w:tr>
    </w:tbl>
    <w:p w14:paraId="35B25002" w14:textId="77777777" w:rsidR="00C05EFA" w:rsidRDefault="009610CC">
      <w:pPr>
        <w:spacing w:after="0"/>
        <w:ind w:left="1351"/>
      </w:pPr>
      <w:r>
        <w:rPr>
          <w:noProof/>
        </w:rPr>
        <mc:AlternateContent>
          <mc:Choice Requires="wpg">
            <w:drawing>
              <wp:inline distT="0" distB="0" distL="0" distR="0" wp14:anchorId="761273D4" wp14:editId="3CF28B18">
                <wp:extent cx="5154168" cy="3926748"/>
                <wp:effectExtent l="0" t="0" r="0" b="0"/>
                <wp:docPr id="6790" name="Group 6790"/>
                <wp:cNvGraphicFramePr/>
                <a:graphic xmlns:a="http://schemas.openxmlformats.org/drawingml/2006/main">
                  <a:graphicData uri="http://schemas.microsoft.com/office/word/2010/wordprocessingGroup">
                    <wpg:wgp>
                      <wpg:cNvGrpSpPr/>
                      <wpg:grpSpPr>
                        <a:xfrm>
                          <a:off x="0" y="0"/>
                          <a:ext cx="5154168" cy="3926748"/>
                          <a:chOff x="0" y="0"/>
                          <a:chExt cx="5154168" cy="3926748"/>
                        </a:xfrm>
                      </wpg:grpSpPr>
                      <wps:wsp>
                        <wps:cNvPr id="182" name="Rectangle 182"/>
                        <wps:cNvSpPr/>
                        <wps:spPr>
                          <a:xfrm>
                            <a:off x="2570988" y="0"/>
                            <a:ext cx="89995" cy="169912"/>
                          </a:xfrm>
                          <a:prstGeom prst="rect">
                            <a:avLst/>
                          </a:prstGeom>
                          <a:ln>
                            <a:noFill/>
                          </a:ln>
                        </wps:spPr>
                        <wps:txbx>
                          <w:txbxContent>
                            <w:p w14:paraId="146AEF81" w14:textId="77777777" w:rsidR="00C05EFA" w:rsidRDefault="009610CC">
                              <w:r>
                                <w:rPr>
                                  <w:rFonts w:ascii="Courier New" w:eastAsia="Courier New" w:hAnsi="Courier New" w:cs="Courier New"/>
                                  <w:sz w:val="18"/>
                                </w:rPr>
                                <w:t xml:space="preserve"> </w:t>
                              </w:r>
                            </w:p>
                          </w:txbxContent>
                        </wps:txbx>
                        <wps:bodyPr horzOverflow="overflow" vert="horz" lIns="0" tIns="0" rIns="0" bIns="0" rtlCol="0">
                          <a:noAutofit/>
                        </wps:bodyPr>
                      </wps:wsp>
                      <pic:pic xmlns:pic="http://schemas.openxmlformats.org/drawingml/2006/picture">
                        <pic:nvPicPr>
                          <pic:cNvPr id="184" name="Picture 184"/>
                          <pic:cNvPicPr/>
                        </pic:nvPicPr>
                        <pic:blipFill>
                          <a:blip r:embed="rId7"/>
                          <a:stretch>
                            <a:fillRect/>
                          </a:stretch>
                        </pic:blipFill>
                        <pic:spPr>
                          <a:xfrm>
                            <a:off x="4572" y="228000"/>
                            <a:ext cx="5145024" cy="3694176"/>
                          </a:xfrm>
                          <a:prstGeom prst="rect">
                            <a:avLst/>
                          </a:prstGeom>
                        </pic:spPr>
                      </pic:pic>
                      <wps:wsp>
                        <wps:cNvPr id="185" name="Shape 185"/>
                        <wps:cNvSpPr/>
                        <wps:spPr>
                          <a:xfrm>
                            <a:off x="0" y="220380"/>
                            <a:ext cx="5154168" cy="3706368"/>
                          </a:xfrm>
                          <a:custGeom>
                            <a:avLst/>
                            <a:gdLst/>
                            <a:ahLst/>
                            <a:cxnLst/>
                            <a:rect l="0" t="0" r="0" b="0"/>
                            <a:pathLst>
                              <a:path w="5154168" h="3706368">
                                <a:moveTo>
                                  <a:pt x="0" y="0"/>
                                </a:moveTo>
                                <a:lnTo>
                                  <a:pt x="5154168" y="0"/>
                                </a:lnTo>
                                <a:lnTo>
                                  <a:pt x="5154168" y="3706368"/>
                                </a:lnTo>
                                <a:lnTo>
                                  <a:pt x="0" y="3706368"/>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90" style="width:405.84pt;height:309.193pt;mso-position-horizontal-relative:char;mso-position-vertical-relative:line" coordsize="51541,39267">
                <v:rect id="Rectangle 182" style="position:absolute;width:899;height:1699;left:25709;top:0;" filled="f" stroked="f">
                  <v:textbox inset="0,0,0,0">
                    <w:txbxContent>
                      <w:p>
                        <w:pPr>
                          <w:spacing w:before="0" w:after="160" w:line="259" w:lineRule="auto"/>
                        </w:pPr>
                        <w:r>
                          <w:rPr>
                            <w:rFonts w:cs="Courier New" w:hAnsi="Courier New" w:eastAsia="Courier New" w:ascii="Courier New"/>
                            <w:sz w:val="18"/>
                          </w:rPr>
                          <w:t xml:space="preserve"> </w:t>
                        </w:r>
                      </w:p>
                    </w:txbxContent>
                  </v:textbox>
                </v:rect>
                <v:shape id="Picture 184" style="position:absolute;width:51450;height:36941;left:45;top:2280;" filled="f">
                  <v:imagedata r:id="rId8"/>
                </v:shape>
                <v:shape id="Shape 185" style="position:absolute;width:51541;height:37063;left:0;top:2203;" coordsize="5154168,3706368" path="m0,0l5154168,0l5154168,3706368l0,3706368x">
                  <v:stroke weight="0.72pt" endcap="round" joinstyle="miter" miterlimit="8" on="true" color="#000000"/>
                  <v:fill on="false" color="#000000" opacity="0"/>
                </v:shape>
              </v:group>
            </w:pict>
          </mc:Fallback>
        </mc:AlternateContent>
      </w:r>
    </w:p>
    <w:p w14:paraId="14B42556" w14:textId="77777777" w:rsidR="00C05EFA" w:rsidRDefault="009610CC">
      <w:pPr>
        <w:spacing w:after="0"/>
        <w:ind w:left="-5" w:hanging="10"/>
      </w:pPr>
      <w:r>
        <w:rPr>
          <w:rFonts w:ascii="Arial" w:eastAsia="Arial" w:hAnsi="Arial" w:cs="Arial"/>
          <w:b/>
          <w:sz w:val="26"/>
        </w:rPr>
        <w:t xml:space="preserve">Input Data and Files: </w:t>
      </w:r>
    </w:p>
    <w:p w14:paraId="5E090817" w14:textId="77777777" w:rsidR="00C05EFA" w:rsidRDefault="009610CC">
      <w:pPr>
        <w:spacing w:after="95" w:line="250" w:lineRule="auto"/>
        <w:ind w:left="-5" w:hanging="10"/>
        <w:jc w:val="both"/>
      </w:pPr>
      <w:r>
        <w:rPr>
          <w:rFonts w:ascii="Times New Roman" w:eastAsia="Times New Roman" w:hAnsi="Times New Roman" w:cs="Times New Roman"/>
          <w:sz w:val="24"/>
        </w:rPr>
        <w:t xml:space="preserve">Your program reads data from two </w:t>
      </w:r>
      <w:r>
        <w:rPr>
          <w:rFonts w:ascii="Times New Roman" w:eastAsia="Times New Roman" w:hAnsi="Times New Roman" w:cs="Times New Roman"/>
          <w:sz w:val="24"/>
        </w:rPr>
        <w:t xml:space="preserve">files.  Download them from our web site to the same folder as your program. </w:t>
      </w:r>
    </w:p>
    <w:p w14:paraId="1B884EDF" w14:textId="77777777" w:rsidR="00C05EFA" w:rsidRDefault="009610CC">
      <w:pPr>
        <w:tabs>
          <w:tab w:val="center" w:pos="4736"/>
        </w:tabs>
        <w:spacing w:after="95"/>
        <w:ind w:left="-15"/>
      </w:pPr>
      <w:r>
        <w:rPr>
          <w:rFonts w:ascii="Times New Roman" w:eastAsia="Times New Roman" w:hAnsi="Times New Roman" w:cs="Times New Roman"/>
          <w:sz w:val="24"/>
        </w:rPr>
        <w:lastRenderedPageBreak/>
        <w:t>1.</w:t>
      </w:r>
      <w:r>
        <w:rPr>
          <w:rFonts w:ascii="Arial" w:eastAsia="Arial" w:hAnsi="Arial" w:cs="Arial"/>
          <w:sz w:val="24"/>
        </w:rPr>
        <w:t xml:space="preserve"> </w:t>
      </w:r>
      <w:r>
        <w:rPr>
          <w:noProof/>
        </w:rPr>
        <w:drawing>
          <wp:inline distT="0" distB="0" distL="0" distR="0" wp14:anchorId="3FCEF3F5" wp14:editId="0171C87D">
            <wp:extent cx="152400" cy="152400"/>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9"/>
                    <a:stretch>
                      <a:fillRect/>
                    </a:stretch>
                  </pic:blipFill>
                  <pic:spPr>
                    <a:xfrm>
                      <a:off x="0" y="0"/>
                      <a:ext cx="152400" cy="152400"/>
                    </a:xfrm>
                    <a:prstGeom prst="rect">
                      <a:avLst/>
                    </a:prstGeom>
                  </pic:spPr>
                </pic:pic>
              </a:graphicData>
            </a:graphic>
          </wp:inline>
        </w:drawing>
      </w:r>
      <w:r>
        <w:rPr>
          <w:rFonts w:ascii="Times New Roman" w:eastAsia="Times New Roman" w:hAnsi="Times New Roman" w:cs="Times New Roman"/>
          <w:sz w:val="24"/>
        </w:rPr>
        <w:t xml:space="preserve"> </w:t>
      </w:r>
      <w:r>
        <w:rPr>
          <w:rFonts w:ascii="Courier New" w:eastAsia="Courier New" w:hAnsi="Courier New" w:cs="Courier New"/>
          <w:sz w:val="20"/>
        </w:rPr>
        <w:t>names.txt</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i/>
          <w:sz w:val="24"/>
        </w:rPr>
        <w:t>popularity rankings for each name 1890-2010</w:t>
      </w:r>
      <w:r>
        <w:rPr>
          <w:rFonts w:ascii="Times New Roman" w:eastAsia="Times New Roman" w:hAnsi="Times New Roman" w:cs="Times New Roman"/>
          <w:sz w:val="24"/>
        </w:rPr>
        <w:t xml:space="preserve"> </w:t>
      </w:r>
    </w:p>
    <w:p w14:paraId="574685CB" w14:textId="77777777" w:rsidR="00C05EFA" w:rsidRDefault="009610CC">
      <w:pPr>
        <w:spacing w:after="57" w:line="250" w:lineRule="auto"/>
        <w:ind w:left="-5" w:hanging="10"/>
        <w:jc w:val="both"/>
      </w:pPr>
      <w:r>
        <w:rPr>
          <w:rFonts w:ascii="Times New Roman" w:eastAsia="Times New Roman" w:hAnsi="Times New Roman" w:cs="Times New Roman"/>
          <w:sz w:val="24"/>
        </w:rPr>
        <w:t xml:space="preserve">Each line of </w:t>
      </w:r>
      <w:r>
        <w:rPr>
          <w:rFonts w:ascii="Courier New" w:eastAsia="Courier New" w:hAnsi="Courier New" w:cs="Courier New"/>
          <w:sz w:val="20"/>
        </w:rPr>
        <w:t>names.txt</w:t>
      </w:r>
      <w:r>
        <w:rPr>
          <w:rFonts w:ascii="Times New Roman" w:eastAsia="Times New Roman" w:hAnsi="Times New Roman" w:cs="Times New Roman"/>
          <w:sz w:val="24"/>
        </w:rPr>
        <w:t xml:space="preserve"> contains a name </w:t>
      </w:r>
      <w:r>
        <w:rPr>
          <w:rFonts w:ascii="Times New Roman" w:eastAsia="Times New Roman" w:hAnsi="Times New Roman" w:cs="Times New Roman"/>
          <w:sz w:val="24"/>
        </w:rPr>
        <w:t>followed by that name's rank in 1890, 1900, 1910, etc.  The default file has 13 numbers/line, so the last represents the ranking in 2010. Rank #1 was the most popular that year, while rank #999 was not popular. Rank 0 means the name did not appear in the t</w:t>
      </w:r>
      <w:r>
        <w:rPr>
          <w:rFonts w:ascii="Times New Roman" w:eastAsia="Times New Roman" w:hAnsi="Times New Roman" w:cs="Times New Roman"/>
          <w:sz w:val="24"/>
        </w:rPr>
        <w:t xml:space="preserve">op 1000.  For example: </w:t>
      </w:r>
    </w:p>
    <w:p w14:paraId="4787B335" w14:textId="77777777" w:rsidR="00C05EFA" w:rsidRDefault="009610CC">
      <w:pPr>
        <w:pBdr>
          <w:top w:val="single" w:sz="4" w:space="0" w:color="000000"/>
          <w:left w:val="single" w:sz="4" w:space="0" w:color="000000"/>
          <w:bottom w:val="single" w:sz="4" w:space="0" w:color="000000"/>
          <w:right w:val="single" w:sz="4" w:space="0" w:color="000000"/>
        </w:pBdr>
        <w:spacing w:after="3" w:line="251" w:lineRule="auto"/>
        <w:ind w:left="-5" w:right="2643" w:hanging="10"/>
      </w:pPr>
      <w:r>
        <w:rPr>
          <w:rFonts w:ascii="Courier New" w:eastAsia="Courier New" w:hAnsi="Courier New" w:cs="Courier New"/>
          <w:sz w:val="20"/>
        </w:rPr>
        <w:t xml:space="preserve">Michelle f 0 0 0 0 0 728 174 39 4 10 22 52 125 </w:t>
      </w:r>
    </w:p>
    <w:p w14:paraId="3BF2D8C3" w14:textId="77777777" w:rsidR="00C05EFA" w:rsidRDefault="009610CC">
      <w:pPr>
        <w:pBdr>
          <w:top w:val="single" w:sz="4" w:space="0" w:color="000000"/>
          <w:left w:val="single" w:sz="4" w:space="0" w:color="000000"/>
          <w:bottom w:val="single" w:sz="4" w:space="0" w:color="000000"/>
          <w:right w:val="single" w:sz="4" w:space="0" w:color="000000"/>
        </w:pBdr>
        <w:spacing w:after="3" w:line="251" w:lineRule="auto"/>
        <w:ind w:left="-5" w:right="2643" w:hanging="10"/>
      </w:pPr>
      <w:r>
        <w:rPr>
          <w:rFonts w:ascii="Courier New" w:eastAsia="Courier New" w:hAnsi="Courier New" w:cs="Courier New"/>
          <w:sz w:val="20"/>
        </w:rPr>
        <w:t xml:space="preserve">Michelle m 0 0 0 0 0 0 0 0 736 897 0 0 0 </w:t>
      </w:r>
    </w:p>
    <w:p w14:paraId="6E7288E1" w14:textId="77777777" w:rsidR="00C05EFA" w:rsidRDefault="009610CC">
      <w:pPr>
        <w:pBdr>
          <w:top w:val="single" w:sz="4" w:space="0" w:color="000000"/>
          <w:left w:val="single" w:sz="4" w:space="0" w:color="000000"/>
          <w:bottom w:val="single" w:sz="4" w:space="0" w:color="000000"/>
          <w:right w:val="single" w:sz="4" w:space="0" w:color="000000"/>
        </w:pBdr>
        <w:spacing w:after="179" w:line="251" w:lineRule="auto"/>
        <w:ind w:left="-5" w:right="2643" w:hanging="10"/>
      </w:pPr>
      <w:proofErr w:type="spellStart"/>
      <w:r>
        <w:rPr>
          <w:rFonts w:ascii="Courier New" w:eastAsia="Courier New" w:hAnsi="Courier New" w:cs="Courier New"/>
          <w:sz w:val="20"/>
        </w:rPr>
        <w:t>Michial</w:t>
      </w:r>
      <w:proofErr w:type="spellEnd"/>
      <w:r>
        <w:rPr>
          <w:rFonts w:ascii="Courier New" w:eastAsia="Courier New" w:hAnsi="Courier New" w:cs="Courier New"/>
          <w:sz w:val="20"/>
        </w:rPr>
        <w:t xml:space="preserve"> m 0 0 0 0 0 0 987 0 0 0 0 0 0    </w:t>
      </w:r>
    </w:p>
    <w:p w14:paraId="3AFA09FD" w14:textId="77777777" w:rsidR="00C05EFA" w:rsidRDefault="009610CC">
      <w:pPr>
        <w:spacing w:after="95" w:line="250" w:lineRule="auto"/>
        <w:ind w:left="-5" w:hanging="10"/>
        <w:jc w:val="both"/>
      </w:pPr>
      <w:r>
        <w:rPr>
          <w:rFonts w:ascii="Times New Roman" w:eastAsia="Times New Roman" w:hAnsi="Times New Roman" w:cs="Times New Roman"/>
          <w:sz w:val="24"/>
        </w:rPr>
        <w:t xml:space="preserve">"Michelle" as a female name </w:t>
      </w:r>
      <w:r>
        <w:rPr>
          <w:rFonts w:ascii="Times New Roman" w:eastAsia="Times New Roman" w:hAnsi="Times New Roman" w:cs="Times New Roman"/>
          <w:sz w:val="24"/>
        </w:rPr>
        <w:t>first made the list in 1940 and peaked in 1970 at #4.  It has been on a steady decline in popularity since.  "</w:t>
      </w:r>
      <w:proofErr w:type="spellStart"/>
      <w:r>
        <w:rPr>
          <w:rFonts w:ascii="Times New Roman" w:eastAsia="Times New Roman" w:hAnsi="Times New Roman" w:cs="Times New Roman"/>
          <w:sz w:val="24"/>
        </w:rPr>
        <w:t>Michial</w:t>
      </w:r>
      <w:proofErr w:type="spellEnd"/>
      <w:r>
        <w:rPr>
          <w:rFonts w:ascii="Times New Roman" w:eastAsia="Times New Roman" w:hAnsi="Times New Roman" w:cs="Times New Roman"/>
          <w:sz w:val="24"/>
        </w:rPr>
        <w:t xml:space="preserve">" only made the top-1000 in 1950. </w:t>
      </w:r>
    </w:p>
    <w:p w14:paraId="255DF844" w14:textId="77777777" w:rsidR="00C05EFA" w:rsidRDefault="009610CC">
      <w:pPr>
        <w:spacing w:after="95" w:line="250" w:lineRule="auto"/>
        <w:ind w:left="-5" w:hanging="10"/>
        <w:jc w:val="both"/>
      </w:pPr>
      <w:r>
        <w:rPr>
          <w:rFonts w:ascii="Times New Roman" w:eastAsia="Times New Roman" w:hAnsi="Times New Roman" w:cs="Times New Roman"/>
          <w:sz w:val="24"/>
        </w:rPr>
        <w:t xml:space="preserve">Once the user types a name, search each line of </w:t>
      </w:r>
      <w:r>
        <w:rPr>
          <w:rFonts w:ascii="Courier New" w:eastAsia="Courier New" w:hAnsi="Courier New" w:cs="Courier New"/>
          <w:sz w:val="20"/>
        </w:rPr>
        <w:t>names.txt</w:t>
      </w:r>
      <w:r>
        <w:rPr>
          <w:rFonts w:ascii="Times New Roman" w:eastAsia="Times New Roman" w:hAnsi="Times New Roman" w:cs="Times New Roman"/>
          <w:sz w:val="24"/>
        </w:rPr>
        <w:t xml:space="preserve"> to see if it contains data for that name.  If </w:t>
      </w:r>
      <w:r>
        <w:rPr>
          <w:rFonts w:ascii="Times New Roman" w:eastAsia="Times New Roman" w:hAnsi="Times New Roman" w:cs="Times New Roman"/>
          <w:sz w:val="24"/>
        </w:rPr>
        <w:t xml:space="preserve">the name is found, output its data line to the console, then construct a </w:t>
      </w:r>
      <w:proofErr w:type="spellStart"/>
      <w:r>
        <w:rPr>
          <w:rFonts w:ascii="Courier New" w:eastAsia="Courier New" w:hAnsi="Courier New" w:cs="Courier New"/>
          <w:sz w:val="18"/>
        </w:rPr>
        <w:t>DrawingPanel</w:t>
      </w:r>
      <w:proofErr w:type="spellEnd"/>
      <w:r>
        <w:rPr>
          <w:rFonts w:ascii="Times New Roman" w:eastAsia="Times New Roman" w:hAnsi="Times New Roman" w:cs="Times New Roman"/>
          <w:sz w:val="24"/>
        </w:rPr>
        <w:t xml:space="preserve"> to graph the data (see next page).  If the file includes two lines with the same name, your program should use the first.  For example, the data above shows that "Michell</w:t>
      </w:r>
      <w:r>
        <w:rPr>
          <w:rFonts w:ascii="Times New Roman" w:eastAsia="Times New Roman" w:hAnsi="Times New Roman" w:cs="Times New Roman"/>
          <w:sz w:val="24"/>
        </w:rPr>
        <w:t xml:space="preserve">e" can be both a male and female </w:t>
      </w:r>
      <w:proofErr w:type="gramStart"/>
      <w:r>
        <w:rPr>
          <w:rFonts w:ascii="Times New Roman" w:eastAsia="Times New Roman" w:hAnsi="Times New Roman" w:cs="Times New Roman"/>
          <w:sz w:val="24"/>
        </w:rPr>
        <w:t>name</w:t>
      </w:r>
      <w:proofErr w:type="gramEnd"/>
      <w:r>
        <w:rPr>
          <w:rFonts w:ascii="Times New Roman" w:eastAsia="Times New Roman" w:hAnsi="Times New Roman" w:cs="Times New Roman"/>
          <w:sz w:val="24"/>
        </w:rPr>
        <w:t xml:space="preserve"> but your program should only display information about the female name since it happens to come first in the file.  </w:t>
      </w:r>
      <w:r>
        <w:rPr>
          <w:rFonts w:ascii="Times New Roman" w:eastAsia="Times New Roman" w:hAnsi="Times New Roman" w:cs="Times New Roman"/>
          <w:b/>
          <w:sz w:val="24"/>
        </w:rPr>
        <w:t>Your code should not assume that the file is sorted alphabetically</w:t>
      </w:r>
      <w:r>
        <w:rPr>
          <w:rFonts w:ascii="Times New Roman" w:eastAsia="Times New Roman" w:hAnsi="Times New Roman" w:cs="Times New Roman"/>
          <w:sz w:val="24"/>
        </w:rPr>
        <w:t xml:space="preserve">. </w:t>
      </w:r>
    </w:p>
    <w:p w14:paraId="210A1BE0" w14:textId="77777777" w:rsidR="00C05EFA" w:rsidRDefault="009610CC">
      <w:pPr>
        <w:spacing w:after="61" w:line="250" w:lineRule="auto"/>
        <w:ind w:left="-5" w:hanging="10"/>
        <w:jc w:val="both"/>
      </w:pPr>
      <w:r>
        <w:rPr>
          <w:rFonts w:ascii="Times New Roman" w:eastAsia="Times New Roman" w:hAnsi="Times New Roman" w:cs="Times New Roman"/>
          <w:sz w:val="24"/>
        </w:rPr>
        <w:t xml:space="preserve">If the name is not found, output </w:t>
      </w:r>
      <w:r>
        <w:rPr>
          <w:rFonts w:ascii="Times New Roman" w:eastAsia="Times New Roman" w:hAnsi="Times New Roman" w:cs="Times New Roman"/>
          <w:sz w:val="24"/>
        </w:rPr>
        <w:t xml:space="preserve">a "not found" </w:t>
      </w:r>
      <w:proofErr w:type="gramStart"/>
      <w:r>
        <w:rPr>
          <w:rFonts w:ascii="Times New Roman" w:eastAsia="Times New Roman" w:hAnsi="Times New Roman" w:cs="Times New Roman"/>
          <w:sz w:val="24"/>
        </w:rPr>
        <w:t>message</w:t>
      </w:r>
      <w:proofErr w:type="gramEnd"/>
      <w:r>
        <w:rPr>
          <w:rFonts w:ascii="Times New Roman" w:eastAsia="Times New Roman" w:hAnsi="Times New Roman" w:cs="Times New Roman"/>
          <w:sz w:val="24"/>
        </w:rPr>
        <w:t xml:space="preserve"> and not show any data.  No </w:t>
      </w:r>
      <w:proofErr w:type="spellStart"/>
      <w:r>
        <w:rPr>
          <w:rFonts w:ascii="Courier New" w:eastAsia="Courier New" w:hAnsi="Courier New" w:cs="Courier New"/>
          <w:sz w:val="18"/>
        </w:rPr>
        <w:t>DrawingPanel</w:t>
      </w:r>
      <w:proofErr w:type="spellEnd"/>
      <w:r>
        <w:rPr>
          <w:rFonts w:ascii="Times New Roman" w:eastAsia="Times New Roman" w:hAnsi="Times New Roman" w:cs="Times New Roman"/>
          <w:sz w:val="24"/>
        </w:rPr>
        <w:t xml:space="preserve"> should appear. </w:t>
      </w:r>
    </w:p>
    <w:p w14:paraId="1BDC2BAE" w14:textId="77777777" w:rsidR="00C05EFA" w:rsidRDefault="009610CC">
      <w:pPr>
        <w:pBdr>
          <w:top w:val="single" w:sz="4" w:space="0" w:color="000000"/>
          <w:left w:val="single" w:sz="4" w:space="0" w:color="000000"/>
          <w:bottom w:val="single" w:sz="4" w:space="0" w:color="000000"/>
          <w:right w:val="single" w:sz="4" w:space="0" w:color="000000"/>
        </w:pBdr>
        <w:spacing w:after="3" w:line="251" w:lineRule="auto"/>
        <w:ind w:left="2" w:right="1321" w:hanging="10"/>
      </w:pPr>
      <w:r>
        <w:rPr>
          <w:rFonts w:ascii="Courier New" w:eastAsia="Courier New" w:hAnsi="Courier New" w:cs="Courier New"/>
          <w:sz w:val="20"/>
        </w:rPr>
        <w:t xml:space="preserve">This program allows you to search through the data from the Social Security Administration </w:t>
      </w:r>
      <w:r>
        <w:rPr>
          <w:rFonts w:ascii="Courier New" w:eastAsia="Courier New" w:hAnsi="Courier New" w:cs="Courier New"/>
          <w:sz w:val="20"/>
        </w:rPr>
        <w:t xml:space="preserve">to see how popular a particular name has been since 1890. </w:t>
      </w:r>
    </w:p>
    <w:p w14:paraId="68847ABD" w14:textId="77777777" w:rsidR="00C05EFA" w:rsidRDefault="009610CC">
      <w:pPr>
        <w:pBdr>
          <w:top w:val="single" w:sz="4" w:space="0" w:color="000000"/>
          <w:left w:val="single" w:sz="4" w:space="0" w:color="000000"/>
          <w:bottom w:val="single" w:sz="4" w:space="0" w:color="000000"/>
          <w:right w:val="single" w:sz="4" w:space="0" w:color="000000"/>
        </w:pBdr>
        <w:spacing w:after="0"/>
        <w:ind w:left="-8" w:right="1321"/>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3D659E45" w14:textId="77777777" w:rsidR="00C05EFA" w:rsidRDefault="009610CC">
      <w:pPr>
        <w:pBdr>
          <w:top w:val="single" w:sz="4" w:space="0" w:color="000000"/>
          <w:left w:val="single" w:sz="4" w:space="0" w:color="000000"/>
          <w:bottom w:val="single" w:sz="4" w:space="0" w:color="000000"/>
          <w:right w:val="single" w:sz="4" w:space="0" w:color="000000"/>
        </w:pBdr>
        <w:spacing w:after="0"/>
        <w:ind w:left="-8" w:right="1321"/>
      </w:pPr>
      <w:r>
        <w:rPr>
          <w:rFonts w:ascii="Courier New" w:eastAsia="Courier New" w:hAnsi="Courier New" w:cs="Courier New"/>
          <w:sz w:val="20"/>
        </w:rPr>
        <w:t xml:space="preserve">Name: </w:t>
      </w:r>
      <w:proofErr w:type="spellStart"/>
      <w:r>
        <w:rPr>
          <w:rFonts w:ascii="Courier New" w:eastAsia="Courier New" w:hAnsi="Courier New" w:cs="Courier New"/>
          <w:b/>
          <w:sz w:val="20"/>
          <w:u w:val="single" w:color="000000"/>
        </w:rPr>
        <w:t>zOIDberG</w:t>
      </w:r>
      <w:proofErr w:type="spellEnd"/>
      <w:r>
        <w:rPr>
          <w:rFonts w:ascii="Courier New" w:eastAsia="Courier New" w:hAnsi="Courier New" w:cs="Courier New"/>
          <w:sz w:val="20"/>
        </w:rPr>
        <w:t xml:space="preserve"> </w:t>
      </w:r>
    </w:p>
    <w:p w14:paraId="7E758F56" w14:textId="77777777" w:rsidR="00C05EFA" w:rsidRDefault="009610CC">
      <w:pPr>
        <w:pBdr>
          <w:top w:val="single" w:sz="4" w:space="0" w:color="000000"/>
          <w:left w:val="single" w:sz="4" w:space="0" w:color="000000"/>
          <w:bottom w:val="single" w:sz="4" w:space="0" w:color="000000"/>
          <w:right w:val="single" w:sz="4" w:space="0" w:color="000000"/>
        </w:pBdr>
        <w:spacing w:after="183" w:line="251" w:lineRule="auto"/>
        <w:ind w:left="2" w:right="1321" w:hanging="10"/>
      </w:pPr>
      <w:r>
        <w:rPr>
          <w:rFonts w:ascii="Courier New" w:eastAsia="Courier New" w:hAnsi="Courier New" w:cs="Courier New"/>
          <w:sz w:val="20"/>
        </w:rPr>
        <w:t>"</w:t>
      </w:r>
      <w:proofErr w:type="spellStart"/>
      <w:r>
        <w:rPr>
          <w:rFonts w:ascii="Courier New" w:eastAsia="Courier New" w:hAnsi="Courier New" w:cs="Courier New"/>
          <w:sz w:val="20"/>
        </w:rPr>
        <w:t>zOIDberG</w:t>
      </w:r>
      <w:proofErr w:type="spellEnd"/>
      <w:r>
        <w:rPr>
          <w:rFonts w:ascii="Courier New" w:eastAsia="Courier New" w:hAnsi="Courier New" w:cs="Courier New"/>
          <w:sz w:val="20"/>
        </w:rPr>
        <w:t xml:space="preserve">" not found. </w:t>
      </w:r>
    </w:p>
    <w:p w14:paraId="7F08C103" w14:textId="77777777" w:rsidR="00C05EFA" w:rsidRDefault="009610CC">
      <w:pPr>
        <w:spacing w:after="179" w:line="250" w:lineRule="auto"/>
        <w:ind w:left="-5" w:hanging="10"/>
        <w:jc w:val="both"/>
      </w:pPr>
      <w:r>
        <w:rPr>
          <w:rFonts w:ascii="Times New Roman" w:eastAsia="Times New Roman" w:hAnsi="Times New Roman" w:cs="Times New Roman"/>
          <w:sz w:val="24"/>
        </w:rPr>
        <w:t>Though the data shown above has 13 decades' worth of rankings, your program should work properly with any number of decades of data (at least 1).  Since t</w:t>
      </w:r>
      <w:r>
        <w:rPr>
          <w:rFonts w:ascii="Times New Roman" w:eastAsia="Times New Roman" w:hAnsi="Times New Roman" w:cs="Times New Roman"/>
          <w:sz w:val="24"/>
        </w:rPr>
        <w:t xml:space="preserve">here is a limit to the size of the </w:t>
      </w:r>
      <w:proofErr w:type="spellStart"/>
      <w:r>
        <w:rPr>
          <w:rFonts w:ascii="Courier New" w:eastAsia="Courier New" w:hAnsi="Courier New" w:cs="Courier New"/>
          <w:sz w:val="20"/>
        </w:rPr>
        <w:t>DrawingPanel</w:t>
      </w:r>
      <w:proofErr w:type="spellEnd"/>
      <w:r>
        <w:rPr>
          <w:rFonts w:ascii="Times New Roman" w:eastAsia="Times New Roman" w:hAnsi="Times New Roman" w:cs="Times New Roman"/>
          <w:sz w:val="24"/>
        </w:rPr>
        <w:t xml:space="preserve">, you'd only be able to see data from 13 decades, but your code should process as many decades of data as it finds in the line.  </w:t>
      </w:r>
      <w:r>
        <w:rPr>
          <w:rFonts w:ascii="Times New Roman" w:eastAsia="Times New Roman" w:hAnsi="Times New Roman" w:cs="Times New Roman"/>
          <w:b/>
          <w:sz w:val="24"/>
        </w:rPr>
        <w:t>Do not assume that there will be exactly 13 decades when writing this program</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On the course website is a file named </w:t>
      </w:r>
      <w:r>
        <w:rPr>
          <w:rFonts w:ascii="Courier New" w:eastAsia="Courier New" w:hAnsi="Courier New" w:cs="Courier New"/>
          <w:sz w:val="20"/>
        </w:rPr>
        <w:t>names2.txt</w:t>
      </w:r>
      <w:r>
        <w:rPr>
          <w:rFonts w:ascii="Times New Roman" w:eastAsia="Times New Roman" w:hAnsi="Times New Roman" w:cs="Times New Roman"/>
          <w:sz w:val="24"/>
        </w:rPr>
        <w:t xml:space="preserve"> with 8 decades of data to help you test this behavior. </w:t>
      </w:r>
    </w:p>
    <w:p w14:paraId="0DE18A27" w14:textId="77777777" w:rsidR="00C05EFA" w:rsidRDefault="009610CC">
      <w:pPr>
        <w:tabs>
          <w:tab w:val="center" w:pos="1383"/>
          <w:tab w:val="center" w:pos="4566"/>
        </w:tabs>
        <w:spacing w:after="95"/>
        <w:ind w:left="-15"/>
      </w:pPr>
      <w:r>
        <w:rPr>
          <w:noProof/>
        </w:rPr>
        <mc:AlternateContent>
          <mc:Choice Requires="wpg">
            <w:drawing>
              <wp:anchor distT="0" distB="0" distL="114300" distR="114300" simplePos="0" relativeHeight="251658240" behindDoc="1" locked="0" layoutInCell="1" allowOverlap="1" wp14:anchorId="052505A8" wp14:editId="7856B1E1">
                <wp:simplePos x="0" y="0"/>
                <wp:positionH relativeFrom="column">
                  <wp:posOffset>-18287</wp:posOffset>
                </wp:positionH>
                <wp:positionV relativeFrom="paragraph">
                  <wp:posOffset>-103402</wp:posOffset>
                </wp:positionV>
                <wp:extent cx="6894576" cy="231648"/>
                <wp:effectExtent l="0" t="0" r="0" b="0"/>
                <wp:wrapNone/>
                <wp:docPr id="7197" name="Group 7197"/>
                <wp:cNvGraphicFramePr/>
                <a:graphic xmlns:a="http://schemas.openxmlformats.org/drawingml/2006/main">
                  <a:graphicData uri="http://schemas.microsoft.com/office/word/2010/wordprocessingGroup">
                    <wpg:wgp>
                      <wpg:cNvGrpSpPr/>
                      <wpg:grpSpPr>
                        <a:xfrm>
                          <a:off x="0" y="0"/>
                          <a:ext cx="6894576" cy="231648"/>
                          <a:chOff x="0" y="0"/>
                          <a:chExt cx="6894576" cy="231648"/>
                        </a:xfrm>
                      </wpg:grpSpPr>
                      <wps:wsp>
                        <wps:cNvPr id="8087" name="Shape 8087"/>
                        <wps:cNvSpPr/>
                        <wps:spPr>
                          <a:xfrm>
                            <a:off x="0" y="0"/>
                            <a:ext cx="6894576" cy="9144"/>
                          </a:xfrm>
                          <a:custGeom>
                            <a:avLst/>
                            <a:gdLst/>
                            <a:ahLst/>
                            <a:cxnLst/>
                            <a:rect l="0" t="0" r="0" b="0"/>
                            <a:pathLst>
                              <a:path w="6894576" h="9144">
                                <a:moveTo>
                                  <a:pt x="0" y="0"/>
                                </a:moveTo>
                                <a:lnTo>
                                  <a:pt x="6894576" y="0"/>
                                </a:lnTo>
                                <a:lnTo>
                                  <a:pt x="6894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50" name="Picture 450"/>
                          <pic:cNvPicPr/>
                        </pic:nvPicPr>
                        <pic:blipFill>
                          <a:blip r:embed="rId9"/>
                          <a:stretch>
                            <a:fillRect/>
                          </a:stretch>
                        </pic:blipFill>
                        <pic:spPr>
                          <a:xfrm>
                            <a:off x="246888" y="79248"/>
                            <a:ext cx="152400" cy="152400"/>
                          </a:xfrm>
                          <a:prstGeom prst="rect">
                            <a:avLst/>
                          </a:prstGeom>
                        </pic:spPr>
                      </pic:pic>
                    </wpg:wgp>
                  </a:graphicData>
                </a:graphic>
              </wp:anchor>
            </w:drawing>
          </mc:Choice>
          <mc:Fallback xmlns:a="http://schemas.openxmlformats.org/drawingml/2006/main">
            <w:pict>
              <v:group id="Group 7197" style="width:542.88pt;height:18.24pt;position:absolute;z-index:-2147483395;mso-position-horizontal-relative:text;mso-position-horizontal:absolute;margin-left:-1.44pt;mso-position-vertical-relative:text;margin-top:-8.142pt;" coordsize="68945,2316">
                <v:shape id="Shape 8088" style="position:absolute;width:68945;height:91;left:0;top:0;" coordsize="6894576,9144" path="m0,0l6894576,0l6894576,9144l0,9144l0,0">
                  <v:stroke weight="0pt" endcap="flat" joinstyle="miter" miterlimit="10" on="false" color="#000000" opacity="0"/>
                  <v:fill on="true" color="#000000"/>
                </v:shape>
                <v:shape id="Picture 450" style="position:absolute;width:1524;height:1524;left:2468;top:792;" filled="f">
                  <v:imagedata r:id="rId10"/>
                </v:shape>
              </v:group>
            </w:pict>
          </mc:Fallback>
        </mc:AlternateContent>
      </w:r>
      <w:r>
        <w:rPr>
          <w:rFonts w:ascii="Times New Roman" w:eastAsia="Times New Roman" w:hAnsi="Times New Roman" w:cs="Times New Roman"/>
          <w:sz w:val="24"/>
        </w:rPr>
        <w:t>2.</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 </w:t>
      </w:r>
      <w:r>
        <w:rPr>
          <w:rFonts w:ascii="Courier New" w:eastAsia="Courier New" w:hAnsi="Courier New" w:cs="Courier New"/>
          <w:sz w:val="20"/>
        </w:rPr>
        <w:t>meanings.txt</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i/>
          <w:sz w:val="24"/>
        </w:rPr>
        <w:t>descriptions of the meanings of each name</w:t>
      </w:r>
      <w:r>
        <w:rPr>
          <w:rFonts w:ascii="Times New Roman" w:eastAsia="Times New Roman" w:hAnsi="Times New Roman" w:cs="Times New Roman"/>
          <w:sz w:val="24"/>
        </w:rPr>
        <w:t xml:space="preserve"> </w:t>
      </w:r>
    </w:p>
    <w:p w14:paraId="207DA99A" w14:textId="77777777" w:rsidR="00C05EFA" w:rsidRDefault="009610CC">
      <w:pPr>
        <w:spacing w:after="95" w:line="250" w:lineRule="auto"/>
        <w:ind w:left="-5" w:hanging="10"/>
        <w:jc w:val="both"/>
      </w:pPr>
      <w:r>
        <w:rPr>
          <w:rFonts w:ascii="Times New Roman" w:eastAsia="Times New Roman" w:hAnsi="Times New Roman" w:cs="Times New Roman"/>
          <w:sz w:val="24"/>
        </w:rPr>
        <w:t xml:space="preserve">If the name is found in </w:t>
      </w:r>
      <w:r>
        <w:rPr>
          <w:rFonts w:ascii="Courier New" w:eastAsia="Courier New" w:hAnsi="Courier New" w:cs="Courier New"/>
          <w:sz w:val="20"/>
        </w:rPr>
        <w:t>names.txt</w:t>
      </w:r>
      <w:r>
        <w:rPr>
          <w:rFonts w:ascii="Times New Roman" w:eastAsia="Times New Roman" w:hAnsi="Times New Roman" w:cs="Times New Roman"/>
          <w:sz w:val="24"/>
        </w:rPr>
        <w:t xml:space="preserve">, you should also read </w:t>
      </w:r>
      <w:r>
        <w:rPr>
          <w:rFonts w:ascii="Courier New" w:eastAsia="Courier New" w:hAnsi="Courier New" w:cs="Courier New"/>
          <w:sz w:val="20"/>
        </w:rPr>
        <w:t>meanings.txt</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to find its meaning.  The line containing the name's meaning should be printed to the console </w:t>
      </w:r>
      <w:proofErr w:type="gramStart"/>
      <w:r>
        <w:rPr>
          <w:rFonts w:ascii="Times New Roman" w:eastAsia="Times New Roman" w:hAnsi="Times New Roman" w:cs="Times New Roman"/>
          <w:sz w:val="24"/>
        </w:rPr>
        <w:t>and also</w:t>
      </w:r>
      <w:proofErr w:type="gramEnd"/>
      <w:r>
        <w:rPr>
          <w:rFonts w:ascii="Times New Roman" w:eastAsia="Times New Roman" w:hAnsi="Times New Roman" w:cs="Times New Roman"/>
          <w:sz w:val="24"/>
        </w:rPr>
        <w:t xml:space="preserve"> drawn on the </w:t>
      </w:r>
      <w:proofErr w:type="spellStart"/>
      <w:r>
        <w:rPr>
          <w:rFonts w:ascii="Courier New" w:eastAsia="Courier New" w:hAnsi="Courier New" w:cs="Courier New"/>
          <w:sz w:val="20"/>
        </w:rPr>
        <w:t>DrawingPanel</w:t>
      </w:r>
      <w:proofErr w:type="spellEnd"/>
      <w:r>
        <w:rPr>
          <w:rFonts w:ascii="Times New Roman" w:eastAsia="Times New Roman" w:hAnsi="Times New Roman" w:cs="Times New Roman"/>
          <w:sz w:val="24"/>
        </w:rPr>
        <w:t xml:space="preserve">.  Every name in </w:t>
      </w:r>
      <w:r>
        <w:rPr>
          <w:rFonts w:ascii="Courier New" w:eastAsia="Courier New" w:hAnsi="Courier New" w:cs="Courier New"/>
          <w:sz w:val="20"/>
        </w:rPr>
        <w:t>names.txt</w:t>
      </w:r>
      <w:r>
        <w:rPr>
          <w:rFonts w:ascii="Times New Roman" w:eastAsia="Times New Roman" w:hAnsi="Times New Roman" w:cs="Times New Roman"/>
          <w:sz w:val="24"/>
        </w:rPr>
        <w:t xml:space="preserve"> is also in </w:t>
      </w:r>
      <w:r>
        <w:rPr>
          <w:rFonts w:ascii="Courier New" w:eastAsia="Courier New" w:hAnsi="Courier New" w:cs="Courier New"/>
          <w:sz w:val="20"/>
        </w:rPr>
        <w:t>meanings.txt</w:t>
      </w:r>
      <w:r>
        <w:rPr>
          <w:rFonts w:ascii="Times New Roman" w:eastAsia="Times New Roman" w:hAnsi="Times New Roman" w:cs="Times New Roman"/>
          <w:sz w:val="24"/>
        </w:rPr>
        <w:t>, so you do not need to worry about a name having rankings but no meaning data</w:t>
      </w:r>
      <w:r>
        <w:rPr>
          <w:rFonts w:ascii="Times New Roman" w:eastAsia="Times New Roman" w:hAnsi="Times New Roman" w:cs="Times New Roman"/>
          <w:sz w:val="24"/>
        </w:rPr>
        <w:t xml:space="preserve">.  Some names have long meanings that may stretch past the right edge of the </w:t>
      </w:r>
      <w:proofErr w:type="spellStart"/>
      <w:r>
        <w:rPr>
          <w:rFonts w:ascii="Courier New" w:eastAsia="Courier New" w:hAnsi="Courier New" w:cs="Courier New"/>
          <w:sz w:val="20"/>
        </w:rPr>
        <w:t>DrawingPanel</w:t>
      </w:r>
      <w:proofErr w:type="spellEnd"/>
      <w:r>
        <w:rPr>
          <w:rFonts w:ascii="Times New Roman" w:eastAsia="Times New Roman" w:hAnsi="Times New Roman" w:cs="Times New Roman"/>
          <w:sz w:val="24"/>
        </w:rPr>
        <w:t xml:space="preserve">. </w:t>
      </w:r>
    </w:p>
    <w:p w14:paraId="0FE02B9A" w14:textId="77777777" w:rsidR="00C05EFA" w:rsidRDefault="009610CC">
      <w:pPr>
        <w:spacing w:after="71" w:line="250" w:lineRule="auto"/>
        <w:ind w:left="-5" w:hanging="10"/>
        <w:jc w:val="both"/>
      </w:pPr>
      <w:r>
        <w:rPr>
          <w:rFonts w:ascii="Times New Roman" w:eastAsia="Times New Roman" w:hAnsi="Times New Roman" w:cs="Times New Roman"/>
          <w:sz w:val="24"/>
        </w:rPr>
        <w:t xml:space="preserve">Each line of </w:t>
      </w:r>
      <w:r>
        <w:rPr>
          <w:rFonts w:ascii="Courier New" w:eastAsia="Courier New" w:hAnsi="Courier New" w:cs="Courier New"/>
          <w:sz w:val="20"/>
        </w:rPr>
        <w:t>meanings.txt</w:t>
      </w:r>
      <w:r>
        <w:rPr>
          <w:rFonts w:ascii="Times New Roman" w:eastAsia="Times New Roman" w:hAnsi="Times New Roman" w:cs="Times New Roman"/>
          <w:sz w:val="24"/>
        </w:rPr>
        <w:t xml:space="preserve"> contains a name in upper case, followed by the name's meaning.  For example: </w:t>
      </w:r>
    </w:p>
    <w:p w14:paraId="25F55E55" w14:textId="77777777" w:rsidR="00C05EFA" w:rsidRDefault="009610CC">
      <w:pPr>
        <w:pBdr>
          <w:top w:val="single" w:sz="4" w:space="0" w:color="000000"/>
          <w:left w:val="single" w:sz="4" w:space="0" w:color="000000"/>
          <w:bottom w:val="single" w:sz="4" w:space="0" w:color="000000"/>
          <w:right w:val="single" w:sz="4" w:space="0" w:color="000000"/>
        </w:pBdr>
        <w:spacing w:after="3" w:line="251" w:lineRule="auto"/>
        <w:ind w:left="-5" w:right="2643" w:hanging="10"/>
      </w:pPr>
      <w:r>
        <w:rPr>
          <w:rFonts w:ascii="Courier New" w:eastAsia="Courier New" w:hAnsi="Courier New" w:cs="Courier New"/>
          <w:sz w:val="20"/>
        </w:rPr>
        <w:t>MICHELLE f French, English French feminine form of MICHAEL M</w:t>
      </w:r>
      <w:r>
        <w:rPr>
          <w:rFonts w:ascii="Courier New" w:eastAsia="Courier New" w:hAnsi="Courier New" w:cs="Courier New"/>
          <w:sz w:val="20"/>
        </w:rPr>
        <w:t xml:space="preserve">ICHELYNE </w:t>
      </w:r>
      <w:proofErr w:type="spellStart"/>
      <w:r>
        <w:rPr>
          <w:rFonts w:ascii="Courier New" w:eastAsia="Courier New" w:hAnsi="Courier New" w:cs="Courier New"/>
          <w:sz w:val="20"/>
        </w:rPr>
        <w:t>f</w:t>
      </w:r>
      <w:proofErr w:type="spellEnd"/>
      <w:r>
        <w:rPr>
          <w:rFonts w:ascii="Courier New" w:eastAsia="Courier New" w:hAnsi="Courier New" w:cs="Courier New"/>
          <w:sz w:val="20"/>
        </w:rPr>
        <w:t xml:space="preserve"> English (Modern) Pet form of MICHELLE </w:t>
      </w:r>
    </w:p>
    <w:p w14:paraId="51309CDF" w14:textId="77777777" w:rsidR="00C05EFA" w:rsidRDefault="009610CC">
      <w:pPr>
        <w:pBdr>
          <w:top w:val="single" w:sz="4" w:space="0" w:color="000000"/>
          <w:left w:val="single" w:sz="4" w:space="0" w:color="000000"/>
          <w:bottom w:val="single" w:sz="4" w:space="0" w:color="000000"/>
          <w:right w:val="single" w:sz="4" w:space="0" w:color="000000"/>
        </w:pBdr>
        <w:spacing w:after="3" w:line="251" w:lineRule="auto"/>
        <w:ind w:left="-5" w:right="2643" w:hanging="10"/>
      </w:pPr>
      <w:r>
        <w:rPr>
          <w:rFonts w:ascii="Courier New" w:eastAsia="Courier New" w:hAnsi="Courier New" w:cs="Courier New"/>
          <w:sz w:val="20"/>
        </w:rPr>
        <w:t xml:space="preserve">MICHI f Japanese Means "pathway" in Japanese. </w:t>
      </w:r>
    </w:p>
    <w:p w14:paraId="50FF077A" w14:textId="77777777" w:rsidR="00C05EFA" w:rsidRDefault="009610CC">
      <w:pPr>
        <w:pBdr>
          <w:top w:val="single" w:sz="4" w:space="0" w:color="000000"/>
          <w:left w:val="single" w:sz="4" w:space="0" w:color="000000"/>
          <w:bottom w:val="single" w:sz="4" w:space="0" w:color="000000"/>
          <w:right w:val="single" w:sz="4" w:space="0" w:color="000000"/>
        </w:pBdr>
        <w:spacing w:after="188" w:line="251" w:lineRule="auto"/>
        <w:ind w:left="-5" w:right="2643" w:hanging="10"/>
      </w:pPr>
      <w:r>
        <w:rPr>
          <w:rFonts w:ascii="Courier New" w:eastAsia="Courier New" w:hAnsi="Courier New" w:cs="Courier New"/>
          <w:sz w:val="20"/>
        </w:rPr>
        <w:t xml:space="preserve">MICHIAL m (no meaning found) </w:t>
      </w:r>
    </w:p>
    <w:p w14:paraId="62CEC5CF" w14:textId="77777777" w:rsidR="00C05EFA" w:rsidRDefault="009610CC">
      <w:pPr>
        <w:spacing w:after="95" w:line="250" w:lineRule="auto"/>
        <w:ind w:left="-5" w:hanging="10"/>
        <w:jc w:val="both"/>
      </w:pPr>
      <w:r>
        <w:rPr>
          <w:rFonts w:ascii="Times New Roman" w:eastAsia="Times New Roman" w:hAnsi="Times New Roman" w:cs="Times New Roman"/>
          <w:sz w:val="24"/>
        </w:rPr>
        <w:t xml:space="preserve">Though the two input files contain different data, the task of searching for a name in </w:t>
      </w:r>
      <w:r>
        <w:rPr>
          <w:rFonts w:ascii="Courier New" w:eastAsia="Courier New" w:hAnsi="Courier New" w:cs="Courier New"/>
          <w:sz w:val="20"/>
        </w:rPr>
        <w:t>names.txt</w:t>
      </w:r>
      <w:r>
        <w:rPr>
          <w:rFonts w:ascii="Times New Roman" w:eastAsia="Times New Roman" w:hAnsi="Times New Roman" w:cs="Times New Roman"/>
          <w:sz w:val="24"/>
        </w:rPr>
        <w:t xml:space="preserve"> is very similar to the task of s</w:t>
      </w:r>
      <w:r>
        <w:rPr>
          <w:rFonts w:ascii="Times New Roman" w:eastAsia="Times New Roman" w:hAnsi="Times New Roman" w:cs="Times New Roman"/>
          <w:sz w:val="24"/>
        </w:rPr>
        <w:t xml:space="preserve">earching for a name in </w:t>
      </w:r>
      <w:r>
        <w:rPr>
          <w:rFonts w:ascii="Courier New" w:eastAsia="Courier New" w:hAnsi="Courier New" w:cs="Courier New"/>
          <w:sz w:val="20"/>
        </w:rPr>
        <w:t>meanings.txt</w:t>
      </w:r>
      <w:r>
        <w:rPr>
          <w:rFonts w:ascii="Times New Roman" w:eastAsia="Times New Roman" w:hAnsi="Times New Roman" w:cs="Times New Roman"/>
          <w:sz w:val="24"/>
        </w:rPr>
        <w:t xml:space="preserve">.  Your code should take advantage of this fact and should avoid redundancy.  You will be using several different </w:t>
      </w:r>
      <w:r>
        <w:rPr>
          <w:rFonts w:ascii="Courier New" w:eastAsia="Courier New" w:hAnsi="Courier New" w:cs="Courier New"/>
          <w:sz w:val="20"/>
        </w:rPr>
        <w:t>Scanner</w:t>
      </w:r>
      <w:r>
        <w:rPr>
          <w:rFonts w:ascii="Times New Roman" w:eastAsia="Times New Roman" w:hAnsi="Times New Roman" w:cs="Times New Roman"/>
          <w:sz w:val="24"/>
        </w:rPr>
        <w:t xml:space="preserve"> objects for this program.  You will have one </w:t>
      </w:r>
      <w:r>
        <w:rPr>
          <w:rFonts w:ascii="Courier New" w:eastAsia="Courier New" w:hAnsi="Courier New" w:cs="Courier New"/>
          <w:sz w:val="20"/>
        </w:rPr>
        <w:t>Scanner</w:t>
      </w:r>
      <w:r>
        <w:rPr>
          <w:rFonts w:ascii="Times New Roman" w:eastAsia="Times New Roman" w:hAnsi="Times New Roman" w:cs="Times New Roman"/>
          <w:sz w:val="24"/>
        </w:rPr>
        <w:t xml:space="preserve"> that you use to read information from the cons</w:t>
      </w:r>
      <w:r>
        <w:rPr>
          <w:rFonts w:ascii="Times New Roman" w:eastAsia="Times New Roman" w:hAnsi="Times New Roman" w:cs="Times New Roman"/>
          <w:sz w:val="24"/>
        </w:rPr>
        <w:t xml:space="preserve">ole.  You will use a different </w:t>
      </w:r>
      <w:r>
        <w:rPr>
          <w:rFonts w:ascii="Courier New" w:eastAsia="Courier New" w:hAnsi="Courier New" w:cs="Courier New"/>
          <w:sz w:val="20"/>
        </w:rPr>
        <w:t>Scanner</w:t>
      </w:r>
      <w:r>
        <w:rPr>
          <w:rFonts w:ascii="Times New Roman" w:eastAsia="Times New Roman" w:hAnsi="Times New Roman" w:cs="Times New Roman"/>
          <w:sz w:val="24"/>
        </w:rPr>
        <w:t xml:space="preserve"> to read from each file.  And because the input file is line-based, you should construct a different </w:t>
      </w:r>
      <w:r>
        <w:rPr>
          <w:rFonts w:ascii="Courier New" w:eastAsia="Courier New" w:hAnsi="Courier New" w:cs="Courier New"/>
          <w:sz w:val="20"/>
        </w:rPr>
        <w:t>Scanner</w:t>
      </w:r>
      <w:r>
        <w:rPr>
          <w:rFonts w:ascii="Times New Roman" w:eastAsia="Times New Roman" w:hAnsi="Times New Roman" w:cs="Times New Roman"/>
          <w:sz w:val="24"/>
        </w:rPr>
        <w:t xml:space="preserve"> object for each line of the input file, as in section 6.3 of the book.  You should write your code in such a </w:t>
      </w:r>
      <w:r>
        <w:rPr>
          <w:rFonts w:ascii="Times New Roman" w:eastAsia="Times New Roman" w:hAnsi="Times New Roman" w:cs="Times New Roman"/>
          <w:sz w:val="24"/>
        </w:rPr>
        <w:t xml:space="preserve">way that you stop consuming lines of input once you find one that has the name you’re searching for. </w:t>
      </w:r>
    </w:p>
    <w:p w14:paraId="66E69AF0" w14:textId="77777777" w:rsidR="006D2A1C" w:rsidRDefault="006D2A1C">
      <w:pPr>
        <w:spacing w:after="43"/>
        <w:ind w:left="-5" w:hanging="10"/>
        <w:rPr>
          <w:rFonts w:ascii="Arial" w:eastAsia="Arial" w:hAnsi="Arial" w:cs="Arial"/>
          <w:b/>
          <w:sz w:val="26"/>
        </w:rPr>
      </w:pPr>
    </w:p>
    <w:p w14:paraId="31878505" w14:textId="065430F3" w:rsidR="00C05EFA" w:rsidRDefault="009610CC">
      <w:pPr>
        <w:spacing w:after="43"/>
        <w:ind w:left="-5" w:hanging="10"/>
      </w:pPr>
      <w:r>
        <w:rPr>
          <w:rFonts w:ascii="Arial" w:eastAsia="Arial" w:hAnsi="Arial" w:cs="Arial"/>
          <w:b/>
          <w:sz w:val="26"/>
        </w:rPr>
        <w:lastRenderedPageBreak/>
        <w:t xml:space="preserve">Graphical Output: </w:t>
      </w:r>
    </w:p>
    <w:p w14:paraId="3706DD18" w14:textId="77777777" w:rsidR="00C05EFA" w:rsidRDefault="009610CC">
      <w:pPr>
        <w:spacing w:after="90" w:line="249" w:lineRule="auto"/>
        <w:ind w:left="-5" w:hanging="10"/>
        <w:jc w:val="both"/>
      </w:pPr>
      <w:r>
        <w:rPr>
          <w:rFonts w:ascii="Times New Roman" w:eastAsia="Times New Roman" w:hAnsi="Times New Roman" w:cs="Times New Roman"/>
        </w:rPr>
        <w:t>The panel's overall size is 780x560 pixels.  Its background is white.  It has light gray (</w:t>
      </w:r>
      <w:proofErr w:type="spellStart"/>
      <w:r>
        <w:rPr>
          <w:rFonts w:ascii="Courier New" w:eastAsia="Courier New" w:hAnsi="Courier New" w:cs="Courier New"/>
          <w:sz w:val="20"/>
        </w:rPr>
        <w:t>Color.LIGHT_GRAY</w:t>
      </w:r>
      <w:proofErr w:type="spellEnd"/>
      <w:r>
        <w:rPr>
          <w:rFonts w:ascii="Times New Roman" w:eastAsia="Times New Roman" w:hAnsi="Times New Roman" w:cs="Times New Roman"/>
        </w:rPr>
        <w:t>) filled rectangles along its</w:t>
      </w:r>
      <w:r>
        <w:rPr>
          <w:rFonts w:ascii="Times New Roman" w:eastAsia="Times New Roman" w:hAnsi="Times New Roman" w:cs="Times New Roman"/>
        </w:rPr>
        <w:t xml:space="preserve"> top and bottom with a black line at their bottom and top, respectively.  The two rectangles are each 30 pixels tall and span across the entire panel, leaving an open area of 780x500 pixels in the middle.  The line of data about the name's meaning appears </w:t>
      </w:r>
      <w:r>
        <w:rPr>
          <w:rFonts w:ascii="Times New Roman" w:eastAsia="Times New Roman" w:hAnsi="Times New Roman" w:cs="Times New Roman"/>
        </w:rPr>
        <w:t xml:space="preserve">in the top gray rectangle at (0, 16). </w:t>
      </w:r>
    </w:p>
    <w:p w14:paraId="1D5CB81D" w14:textId="77777777" w:rsidR="00C05EFA" w:rsidRDefault="009610CC">
      <w:pPr>
        <w:spacing w:after="9" w:line="249" w:lineRule="auto"/>
        <w:ind w:left="-5" w:hanging="10"/>
        <w:jc w:val="both"/>
      </w:pPr>
      <w:r>
        <w:rPr>
          <w:rFonts w:ascii="Times New Roman" w:eastAsia="Times New Roman" w:hAnsi="Times New Roman" w:cs="Times New Roman"/>
        </w:rPr>
        <w:t xml:space="preserve">Each decade is represented by a width of 60 pixels.  The bottom light gray rectangle contains black labels for each decade, </w:t>
      </w:r>
    </w:p>
    <w:p w14:paraId="090FF493" w14:textId="77777777" w:rsidR="00C05EFA" w:rsidRDefault="009610CC">
      <w:pPr>
        <w:spacing w:after="196" w:line="249" w:lineRule="auto"/>
        <w:ind w:left="-5" w:hanging="10"/>
        <w:jc w:val="both"/>
      </w:pPr>
      <w:r>
        <w:rPr>
          <w:rFonts w:ascii="Times New Roman" w:eastAsia="Times New Roman" w:hAnsi="Times New Roman" w:cs="Times New Roman"/>
        </w:rPr>
        <w:t xml:space="preserve">8px from the bottom of the </w:t>
      </w:r>
      <w:proofErr w:type="spellStart"/>
      <w:r>
        <w:rPr>
          <w:rFonts w:ascii="Courier New" w:eastAsia="Courier New" w:hAnsi="Courier New" w:cs="Courier New"/>
          <w:sz w:val="18"/>
        </w:rPr>
        <w:t>DrawingPanel</w:t>
      </w:r>
      <w:proofErr w:type="spellEnd"/>
      <w:r>
        <w:rPr>
          <w:rFonts w:ascii="Times New Roman" w:eastAsia="Times New Roman" w:hAnsi="Times New Roman" w:cs="Times New Roman"/>
        </w:rPr>
        <w:t xml:space="preserve">.  </w:t>
      </w:r>
      <w:r>
        <w:rPr>
          <w:rFonts w:ascii="Times New Roman" w:eastAsia="Times New Roman" w:hAnsi="Times New Roman" w:cs="Times New Roman"/>
        </w:rPr>
        <w:t xml:space="preserve">For example, with default constant values (see style guidelines), the text "1890" is at (0, 552) and "1910" is at (120, 552). </w:t>
      </w:r>
    </w:p>
    <w:tbl>
      <w:tblPr>
        <w:tblStyle w:val="TableGrid"/>
        <w:tblpPr w:vertAnchor="text" w:tblpX="8962" w:tblpY="-105"/>
        <w:tblOverlap w:val="never"/>
        <w:tblW w:w="1944" w:type="dxa"/>
        <w:tblInd w:w="0" w:type="dxa"/>
        <w:tblCellMar>
          <w:top w:w="12" w:type="dxa"/>
          <w:left w:w="106" w:type="dxa"/>
          <w:bottom w:w="0" w:type="dxa"/>
          <w:right w:w="115" w:type="dxa"/>
        </w:tblCellMar>
        <w:tblLook w:val="04A0" w:firstRow="1" w:lastRow="0" w:firstColumn="1" w:lastColumn="0" w:noHBand="0" w:noVBand="1"/>
      </w:tblPr>
      <w:tblGrid>
        <w:gridCol w:w="1013"/>
        <w:gridCol w:w="931"/>
      </w:tblGrid>
      <w:tr w:rsidR="00C05EFA" w14:paraId="58F94478" w14:textId="77777777">
        <w:trPr>
          <w:trHeight w:val="240"/>
        </w:trPr>
        <w:tc>
          <w:tcPr>
            <w:tcW w:w="1013" w:type="dxa"/>
            <w:tcBorders>
              <w:top w:val="single" w:sz="4" w:space="0" w:color="000000"/>
              <w:left w:val="single" w:sz="4" w:space="0" w:color="000000"/>
              <w:bottom w:val="single" w:sz="4" w:space="0" w:color="000000"/>
              <w:right w:val="single" w:sz="4" w:space="0" w:color="000000"/>
            </w:tcBorders>
          </w:tcPr>
          <w:p w14:paraId="44265C2E" w14:textId="77777777" w:rsidR="00C05EFA" w:rsidRDefault="009610CC">
            <w:pPr>
              <w:spacing w:after="0"/>
              <w:ind w:left="8"/>
              <w:jc w:val="center"/>
            </w:pPr>
            <w:r>
              <w:rPr>
                <w:rFonts w:ascii="Times New Roman" w:eastAsia="Times New Roman" w:hAnsi="Times New Roman" w:cs="Times New Roman"/>
                <w:b/>
                <w:sz w:val="20"/>
              </w:rPr>
              <w:t xml:space="preserve">Rank </w:t>
            </w:r>
          </w:p>
        </w:tc>
        <w:tc>
          <w:tcPr>
            <w:tcW w:w="931" w:type="dxa"/>
            <w:tcBorders>
              <w:top w:val="single" w:sz="4" w:space="0" w:color="000000"/>
              <w:left w:val="single" w:sz="4" w:space="0" w:color="000000"/>
              <w:bottom w:val="single" w:sz="4" w:space="0" w:color="000000"/>
              <w:right w:val="single" w:sz="4" w:space="0" w:color="000000"/>
            </w:tcBorders>
          </w:tcPr>
          <w:p w14:paraId="0EAB3412" w14:textId="77777777" w:rsidR="00C05EFA" w:rsidRDefault="009610CC">
            <w:pPr>
              <w:spacing w:after="0"/>
              <w:ind w:left="6"/>
              <w:jc w:val="center"/>
            </w:pPr>
            <w:r>
              <w:rPr>
                <w:rFonts w:ascii="Times New Roman" w:eastAsia="Times New Roman" w:hAnsi="Times New Roman" w:cs="Times New Roman"/>
                <w:b/>
                <w:sz w:val="20"/>
              </w:rPr>
              <w:t xml:space="preserve">Top y </w:t>
            </w:r>
          </w:p>
        </w:tc>
      </w:tr>
      <w:tr w:rsidR="00C05EFA" w14:paraId="121B9EC0" w14:textId="77777777">
        <w:trPr>
          <w:trHeight w:val="240"/>
        </w:trPr>
        <w:tc>
          <w:tcPr>
            <w:tcW w:w="1013" w:type="dxa"/>
            <w:tcBorders>
              <w:top w:val="single" w:sz="4" w:space="0" w:color="000000"/>
              <w:left w:val="single" w:sz="4" w:space="0" w:color="000000"/>
              <w:bottom w:val="single" w:sz="4" w:space="0" w:color="000000"/>
              <w:right w:val="single" w:sz="4" w:space="0" w:color="000000"/>
            </w:tcBorders>
          </w:tcPr>
          <w:p w14:paraId="6DC496B1" w14:textId="77777777" w:rsidR="00C05EFA" w:rsidRDefault="009610CC">
            <w:pPr>
              <w:spacing w:after="0"/>
              <w:ind w:left="5"/>
            </w:pPr>
            <w:r>
              <w:rPr>
                <w:rFonts w:ascii="Times New Roman" w:eastAsia="Times New Roman" w:hAnsi="Times New Roman" w:cs="Times New Roman"/>
                <w:sz w:val="20"/>
              </w:rPr>
              <w:t xml:space="preserve">1 </w:t>
            </w:r>
          </w:p>
        </w:tc>
        <w:tc>
          <w:tcPr>
            <w:tcW w:w="931" w:type="dxa"/>
            <w:tcBorders>
              <w:top w:val="single" w:sz="4" w:space="0" w:color="000000"/>
              <w:left w:val="single" w:sz="4" w:space="0" w:color="000000"/>
              <w:bottom w:val="single" w:sz="4" w:space="0" w:color="000000"/>
              <w:right w:val="single" w:sz="4" w:space="0" w:color="000000"/>
            </w:tcBorders>
          </w:tcPr>
          <w:p w14:paraId="29D6021B" w14:textId="77777777" w:rsidR="00C05EFA" w:rsidRDefault="009610CC">
            <w:pPr>
              <w:spacing w:after="0"/>
            </w:pPr>
            <w:r>
              <w:rPr>
                <w:rFonts w:ascii="Times New Roman" w:eastAsia="Times New Roman" w:hAnsi="Times New Roman" w:cs="Times New Roman"/>
                <w:sz w:val="20"/>
              </w:rPr>
              <w:t xml:space="preserve">30 </w:t>
            </w:r>
          </w:p>
        </w:tc>
      </w:tr>
      <w:tr w:rsidR="00C05EFA" w14:paraId="7BAF4768" w14:textId="77777777">
        <w:trPr>
          <w:trHeight w:val="240"/>
        </w:trPr>
        <w:tc>
          <w:tcPr>
            <w:tcW w:w="1013" w:type="dxa"/>
            <w:tcBorders>
              <w:top w:val="single" w:sz="4" w:space="0" w:color="000000"/>
              <w:left w:val="single" w:sz="4" w:space="0" w:color="000000"/>
              <w:bottom w:val="single" w:sz="4" w:space="0" w:color="000000"/>
              <w:right w:val="single" w:sz="4" w:space="0" w:color="000000"/>
            </w:tcBorders>
          </w:tcPr>
          <w:p w14:paraId="48A5F687" w14:textId="77777777" w:rsidR="00C05EFA" w:rsidRDefault="009610CC">
            <w:pPr>
              <w:spacing w:after="0"/>
              <w:ind w:left="5"/>
            </w:pPr>
            <w:r>
              <w:rPr>
                <w:rFonts w:ascii="Times New Roman" w:eastAsia="Times New Roman" w:hAnsi="Times New Roman" w:cs="Times New Roman"/>
                <w:sz w:val="20"/>
              </w:rPr>
              <w:t xml:space="preserve">2, 3 </w:t>
            </w:r>
          </w:p>
        </w:tc>
        <w:tc>
          <w:tcPr>
            <w:tcW w:w="931" w:type="dxa"/>
            <w:tcBorders>
              <w:top w:val="single" w:sz="4" w:space="0" w:color="000000"/>
              <w:left w:val="single" w:sz="4" w:space="0" w:color="000000"/>
              <w:bottom w:val="single" w:sz="4" w:space="0" w:color="000000"/>
              <w:right w:val="single" w:sz="4" w:space="0" w:color="000000"/>
            </w:tcBorders>
          </w:tcPr>
          <w:p w14:paraId="21EF7D86" w14:textId="77777777" w:rsidR="00C05EFA" w:rsidRDefault="009610CC">
            <w:pPr>
              <w:spacing w:after="0"/>
            </w:pPr>
            <w:r>
              <w:rPr>
                <w:rFonts w:ascii="Times New Roman" w:eastAsia="Times New Roman" w:hAnsi="Times New Roman" w:cs="Times New Roman"/>
                <w:sz w:val="20"/>
              </w:rPr>
              <w:t xml:space="preserve">31 </w:t>
            </w:r>
          </w:p>
        </w:tc>
      </w:tr>
      <w:tr w:rsidR="00C05EFA" w14:paraId="56845D79" w14:textId="77777777">
        <w:trPr>
          <w:trHeight w:val="240"/>
        </w:trPr>
        <w:tc>
          <w:tcPr>
            <w:tcW w:w="1013" w:type="dxa"/>
            <w:tcBorders>
              <w:top w:val="single" w:sz="4" w:space="0" w:color="000000"/>
              <w:left w:val="single" w:sz="4" w:space="0" w:color="000000"/>
              <w:bottom w:val="single" w:sz="4" w:space="0" w:color="000000"/>
              <w:right w:val="single" w:sz="4" w:space="0" w:color="000000"/>
            </w:tcBorders>
          </w:tcPr>
          <w:p w14:paraId="0E5356CC" w14:textId="77777777" w:rsidR="00C05EFA" w:rsidRDefault="009610CC">
            <w:pPr>
              <w:spacing w:after="0"/>
              <w:ind w:left="5"/>
            </w:pPr>
            <w:r>
              <w:rPr>
                <w:rFonts w:ascii="Times New Roman" w:eastAsia="Times New Roman" w:hAnsi="Times New Roman" w:cs="Times New Roman"/>
                <w:sz w:val="20"/>
              </w:rPr>
              <w:t xml:space="preserve">4, 5 </w:t>
            </w:r>
          </w:p>
        </w:tc>
        <w:tc>
          <w:tcPr>
            <w:tcW w:w="931" w:type="dxa"/>
            <w:tcBorders>
              <w:top w:val="single" w:sz="4" w:space="0" w:color="000000"/>
              <w:left w:val="single" w:sz="4" w:space="0" w:color="000000"/>
              <w:bottom w:val="single" w:sz="4" w:space="0" w:color="000000"/>
              <w:right w:val="single" w:sz="4" w:space="0" w:color="000000"/>
            </w:tcBorders>
          </w:tcPr>
          <w:p w14:paraId="2E3586E2" w14:textId="77777777" w:rsidR="00C05EFA" w:rsidRDefault="009610CC">
            <w:pPr>
              <w:spacing w:after="0"/>
            </w:pPr>
            <w:r>
              <w:rPr>
                <w:rFonts w:ascii="Times New Roman" w:eastAsia="Times New Roman" w:hAnsi="Times New Roman" w:cs="Times New Roman"/>
                <w:sz w:val="20"/>
              </w:rPr>
              <w:t xml:space="preserve">32 </w:t>
            </w:r>
          </w:p>
        </w:tc>
      </w:tr>
      <w:tr w:rsidR="00C05EFA" w14:paraId="535B1A65" w14:textId="77777777">
        <w:trPr>
          <w:trHeight w:val="240"/>
        </w:trPr>
        <w:tc>
          <w:tcPr>
            <w:tcW w:w="1013" w:type="dxa"/>
            <w:tcBorders>
              <w:top w:val="single" w:sz="4" w:space="0" w:color="000000"/>
              <w:left w:val="single" w:sz="4" w:space="0" w:color="000000"/>
              <w:bottom w:val="single" w:sz="4" w:space="0" w:color="000000"/>
              <w:right w:val="single" w:sz="4" w:space="0" w:color="000000"/>
            </w:tcBorders>
          </w:tcPr>
          <w:p w14:paraId="2F02CED6" w14:textId="77777777" w:rsidR="00C05EFA" w:rsidRDefault="009610CC">
            <w:pPr>
              <w:spacing w:after="0"/>
              <w:ind w:left="5"/>
            </w:pPr>
            <w:r>
              <w:rPr>
                <w:rFonts w:ascii="Times New Roman" w:eastAsia="Times New Roman" w:hAnsi="Times New Roman" w:cs="Times New Roman"/>
                <w:sz w:val="20"/>
              </w:rPr>
              <w:t xml:space="preserve">6, 7 </w:t>
            </w:r>
          </w:p>
        </w:tc>
        <w:tc>
          <w:tcPr>
            <w:tcW w:w="931" w:type="dxa"/>
            <w:tcBorders>
              <w:top w:val="single" w:sz="4" w:space="0" w:color="000000"/>
              <w:left w:val="single" w:sz="4" w:space="0" w:color="000000"/>
              <w:bottom w:val="single" w:sz="4" w:space="0" w:color="000000"/>
              <w:right w:val="single" w:sz="4" w:space="0" w:color="000000"/>
            </w:tcBorders>
          </w:tcPr>
          <w:p w14:paraId="19C5C674" w14:textId="77777777" w:rsidR="00C05EFA" w:rsidRDefault="009610CC">
            <w:pPr>
              <w:spacing w:after="0"/>
            </w:pPr>
            <w:r>
              <w:rPr>
                <w:rFonts w:ascii="Times New Roman" w:eastAsia="Times New Roman" w:hAnsi="Times New Roman" w:cs="Times New Roman"/>
                <w:sz w:val="20"/>
              </w:rPr>
              <w:t xml:space="preserve">33 </w:t>
            </w:r>
          </w:p>
        </w:tc>
      </w:tr>
      <w:tr w:rsidR="00C05EFA" w14:paraId="5FA0FB53" w14:textId="77777777">
        <w:trPr>
          <w:trHeight w:val="240"/>
        </w:trPr>
        <w:tc>
          <w:tcPr>
            <w:tcW w:w="1013" w:type="dxa"/>
            <w:tcBorders>
              <w:top w:val="single" w:sz="4" w:space="0" w:color="000000"/>
              <w:left w:val="single" w:sz="4" w:space="0" w:color="000000"/>
              <w:bottom w:val="single" w:sz="4" w:space="0" w:color="000000"/>
              <w:right w:val="single" w:sz="4" w:space="0" w:color="000000"/>
            </w:tcBorders>
          </w:tcPr>
          <w:p w14:paraId="69106EC1" w14:textId="77777777" w:rsidR="00C05EFA" w:rsidRDefault="009610CC">
            <w:pPr>
              <w:spacing w:after="0"/>
              <w:ind w:left="5"/>
            </w:pPr>
            <w:r>
              <w:rPr>
                <w:rFonts w:ascii="Times New Roman" w:eastAsia="Times New Roman" w:hAnsi="Times New Roman" w:cs="Times New Roman"/>
                <w:sz w:val="20"/>
              </w:rPr>
              <w:t xml:space="preserve">... </w:t>
            </w:r>
          </w:p>
        </w:tc>
        <w:tc>
          <w:tcPr>
            <w:tcW w:w="931" w:type="dxa"/>
            <w:tcBorders>
              <w:top w:val="single" w:sz="4" w:space="0" w:color="000000"/>
              <w:left w:val="single" w:sz="4" w:space="0" w:color="000000"/>
              <w:bottom w:val="single" w:sz="4" w:space="0" w:color="000000"/>
              <w:right w:val="single" w:sz="4" w:space="0" w:color="000000"/>
            </w:tcBorders>
          </w:tcPr>
          <w:p w14:paraId="3675C8B1" w14:textId="77777777" w:rsidR="00C05EFA" w:rsidRDefault="009610CC">
            <w:pPr>
              <w:spacing w:after="0"/>
            </w:pPr>
            <w:r>
              <w:rPr>
                <w:rFonts w:ascii="Times New Roman" w:eastAsia="Times New Roman" w:hAnsi="Times New Roman" w:cs="Times New Roman"/>
                <w:sz w:val="20"/>
              </w:rPr>
              <w:t xml:space="preserve">... </w:t>
            </w:r>
          </w:p>
        </w:tc>
      </w:tr>
      <w:tr w:rsidR="00C05EFA" w14:paraId="3460F1A2" w14:textId="77777777">
        <w:trPr>
          <w:trHeight w:val="240"/>
        </w:trPr>
        <w:tc>
          <w:tcPr>
            <w:tcW w:w="1013" w:type="dxa"/>
            <w:tcBorders>
              <w:top w:val="single" w:sz="4" w:space="0" w:color="000000"/>
              <w:left w:val="single" w:sz="4" w:space="0" w:color="000000"/>
              <w:bottom w:val="single" w:sz="4" w:space="0" w:color="000000"/>
              <w:right w:val="single" w:sz="4" w:space="0" w:color="000000"/>
            </w:tcBorders>
          </w:tcPr>
          <w:p w14:paraId="3DD694DD" w14:textId="77777777" w:rsidR="00C05EFA" w:rsidRDefault="009610CC">
            <w:pPr>
              <w:spacing w:after="0"/>
              <w:ind w:left="5"/>
            </w:pPr>
            <w:r>
              <w:rPr>
                <w:rFonts w:ascii="Times New Roman" w:eastAsia="Times New Roman" w:hAnsi="Times New Roman" w:cs="Times New Roman"/>
                <w:sz w:val="20"/>
              </w:rPr>
              <w:t xml:space="preserve">996, 997 </w:t>
            </w:r>
          </w:p>
        </w:tc>
        <w:tc>
          <w:tcPr>
            <w:tcW w:w="931" w:type="dxa"/>
            <w:tcBorders>
              <w:top w:val="single" w:sz="4" w:space="0" w:color="000000"/>
              <w:left w:val="single" w:sz="4" w:space="0" w:color="000000"/>
              <w:bottom w:val="single" w:sz="4" w:space="0" w:color="000000"/>
              <w:right w:val="single" w:sz="4" w:space="0" w:color="000000"/>
            </w:tcBorders>
          </w:tcPr>
          <w:p w14:paraId="6C19C9D5" w14:textId="77777777" w:rsidR="00C05EFA" w:rsidRDefault="009610CC">
            <w:pPr>
              <w:spacing w:after="0"/>
            </w:pPr>
            <w:r>
              <w:rPr>
                <w:rFonts w:ascii="Times New Roman" w:eastAsia="Times New Roman" w:hAnsi="Times New Roman" w:cs="Times New Roman"/>
                <w:sz w:val="20"/>
              </w:rPr>
              <w:t xml:space="preserve">528 </w:t>
            </w:r>
          </w:p>
        </w:tc>
      </w:tr>
      <w:tr w:rsidR="00C05EFA" w14:paraId="7B48233D" w14:textId="77777777">
        <w:trPr>
          <w:trHeight w:val="240"/>
        </w:trPr>
        <w:tc>
          <w:tcPr>
            <w:tcW w:w="1013" w:type="dxa"/>
            <w:tcBorders>
              <w:top w:val="single" w:sz="4" w:space="0" w:color="000000"/>
              <w:left w:val="single" w:sz="4" w:space="0" w:color="000000"/>
              <w:bottom w:val="single" w:sz="4" w:space="0" w:color="000000"/>
              <w:right w:val="single" w:sz="4" w:space="0" w:color="000000"/>
            </w:tcBorders>
          </w:tcPr>
          <w:p w14:paraId="06229412" w14:textId="77777777" w:rsidR="00C05EFA" w:rsidRDefault="009610CC">
            <w:pPr>
              <w:spacing w:after="0"/>
              <w:ind w:left="5"/>
            </w:pPr>
            <w:r>
              <w:rPr>
                <w:rFonts w:ascii="Times New Roman" w:eastAsia="Times New Roman" w:hAnsi="Times New Roman" w:cs="Times New Roman"/>
                <w:sz w:val="20"/>
              </w:rPr>
              <w:t xml:space="preserve">998, 999 </w:t>
            </w:r>
          </w:p>
        </w:tc>
        <w:tc>
          <w:tcPr>
            <w:tcW w:w="931" w:type="dxa"/>
            <w:tcBorders>
              <w:top w:val="single" w:sz="4" w:space="0" w:color="000000"/>
              <w:left w:val="single" w:sz="4" w:space="0" w:color="000000"/>
              <w:bottom w:val="single" w:sz="4" w:space="0" w:color="000000"/>
              <w:right w:val="single" w:sz="4" w:space="0" w:color="000000"/>
            </w:tcBorders>
          </w:tcPr>
          <w:p w14:paraId="77971D33" w14:textId="77777777" w:rsidR="00C05EFA" w:rsidRDefault="009610CC">
            <w:pPr>
              <w:spacing w:after="0"/>
            </w:pPr>
            <w:r>
              <w:rPr>
                <w:rFonts w:ascii="Times New Roman" w:eastAsia="Times New Roman" w:hAnsi="Times New Roman" w:cs="Times New Roman"/>
                <w:sz w:val="20"/>
              </w:rPr>
              <w:t xml:space="preserve">529 </w:t>
            </w:r>
          </w:p>
        </w:tc>
      </w:tr>
      <w:tr w:rsidR="00C05EFA" w14:paraId="37FEA5A1" w14:textId="77777777">
        <w:trPr>
          <w:trHeight w:val="240"/>
        </w:trPr>
        <w:tc>
          <w:tcPr>
            <w:tcW w:w="1013" w:type="dxa"/>
            <w:tcBorders>
              <w:top w:val="single" w:sz="4" w:space="0" w:color="000000"/>
              <w:left w:val="single" w:sz="4" w:space="0" w:color="000000"/>
              <w:bottom w:val="single" w:sz="4" w:space="0" w:color="000000"/>
              <w:right w:val="single" w:sz="4" w:space="0" w:color="000000"/>
            </w:tcBorders>
          </w:tcPr>
          <w:p w14:paraId="197CC2CA" w14:textId="77777777" w:rsidR="00C05EFA" w:rsidRDefault="009610CC">
            <w:pPr>
              <w:spacing w:after="0"/>
              <w:ind w:left="5"/>
            </w:pPr>
            <w:r>
              <w:rPr>
                <w:rFonts w:ascii="Times New Roman" w:eastAsia="Times New Roman" w:hAnsi="Times New Roman" w:cs="Times New Roman"/>
                <w:sz w:val="20"/>
              </w:rPr>
              <w:t xml:space="preserve">0 </w:t>
            </w:r>
          </w:p>
        </w:tc>
        <w:tc>
          <w:tcPr>
            <w:tcW w:w="931" w:type="dxa"/>
            <w:tcBorders>
              <w:top w:val="single" w:sz="4" w:space="0" w:color="000000"/>
              <w:left w:val="single" w:sz="4" w:space="0" w:color="000000"/>
              <w:bottom w:val="single" w:sz="4" w:space="0" w:color="000000"/>
              <w:right w:val="single" w:sz="4" w:space="0" w:color="000000"/>
            </w:tcBorders>
          </w:tcPr>
          <w:p w14:paraId="62497AF3" w14:textId="77777777" w:rsidR="00C05EFA" w:rsidRDefault="009610CC">
            <w:pPr>
              <w:spacing w:after="0"/>
            </w:pPr>
            <w:r>
              <w:rPr>
                <w:rFonts w:ascii="Times New Roman" w:eastAsia="Times New Roman" w:hAnsi="Times New Roman" w:cs="Times New Roman"/>
                <w:sz w:val="20"/>
              </w:rPr>
              <w:t xml:space="preserve">530 </w:t>
            </w:r>
          </w:p>
        </w:tc>
      </w:tr>
    </w:tbl>
    <w:p w14:paraId="3F24D3CD" w14:textId="77777777" w:rsidR="00C05EFA" w:rsidRDefault="009610CC">
      <w:pPr>
        <w:spacing w:after="96" w:line="249" w:lineRule="auto"/>
        <w:ind w:left="-5" w:hanging="10"/>
        <w:jc w:val="both"/>
      </w:pPr>
      <w:r>
        <w:rPr>
          <w:rFonts w:ascii="Times New Roman" w:eastAsia="Times New Roman" w:hAnsi="Times New Roman" w:cs="Times New Roman"/>
        </w:rPr>
        <w:t>Starting at the same x-coordinate, a bar shows the name ranking data for each year.  The bars are blue for male names and pink for female names.  Bars are half as wide as each decade (30px).  The table at right shows the mapping between rankings and y-valu</w:t>
      </w:r>
      <w:r>
        <w:rPr>
          <w:rFonts w:ascii="Times New Roman" w:eastAsia="Times New Roman" w:hAnsi="Times New Roman" w:cs="Times New Roman"/>
        </w:rPr>
        <w:t xml:space="preserve">es of the tops of bars.  Y-values start at 30 (below the top gray rectangle), and there is a vertical scaling factor of 2 between pixels and rankings; divide a ranking by 2 to get its y-coordinate.   </w:t>
      </w:r>
    </w:p>
    <w:p w14:paraId="02DE2FCD" w14:textId="77777777" w:rsidR="00C05EFA" w:rsidRDefault="009610CC">
      <w:pPr>
        <w:spacing w:after="211" w:line="249" w:lineRule="auto"/>
        <w:ind w:left="-5" w:hanging="10"/>
        <w:jc w:val="both"/>
      </w:pPr>
      <w:r>
        <w:rPr>
          <w:rFonts w:ascii="Times New Roman" w:eastAsia="Times New Roman" w:hAnsi="Times New Roman" w:cs="Times New Roman"/>
        </w:rPr>
        <w:t>At the same coordinate as the top-left of each bar, bla</w:t>
      </w:r>
      <w:r>
        <w:rPr>
          <w:rFonts w:ascii="Times New Roman" w:eastAsia="Times New Roman" w:hAnsi="Times New Roman" w:cs="Times New Roman"/>
        </w:rPr>
        <w:t>ck text shows the name's rank for that decade.  For example, Michelle was #4 in 1970, so "4" appears at (480, 32).  A 0 rank means the name was not in the top 1000.  No bar should appear in such a case, and "0" should be drawn right above the bottom gray b</w:t>
      </w:r>
      <w:r>
        <w:rPr>
          <w:rFonts w:ascii="Times New Roman" w:eastAsia="Times New Roman" w:hAnsi="Times New Roman" w:cs="Times New Roman"/>
        </w:rPr>
        <w:t xml:space="preserve">ar.  For example, in the screenshot above, Michelle's 0 in 1920 is drawn at (180, 530). </w:t>
      </w:r>
    </w:p>
    <w:p w14:paraId="20DC7429" w14:textId="77777777" w:rsidR="00C05EFA" w:rsidRDefault="009610CC">
      <w:pPr>
        <w:spacing w:after="0"/>
        <w:ind w:left="-5" w:hanging="10"/>
      </w:pPr>
      <w:r>
        <w:rPr>
          <w:rFonts w:ascii="Arial" w:eastAsia="Arial" w:hAnsi="Arial" w:cs="Arial"/>
          <w:b/>
          <w:sz w:val="26"/>
        </w:rPr>
        <w:t xml:space="preserve">Implementation Guidelines: </w:t>
      </w:r>
    </w:p>
    <w:p w14:paraId="44611493" w14:textId="77777777" w:rsidR="00C05EFA" w:rsidRDefault="009610CC">
      <w:pPr>
        <w:spacing w:after="98" w:line="249" w:lineRule="auto"/>
        <w:ind w:left="-5" w:hanging="10"/>
        <w:jc w:val="both"/>
      </w:pPr>
      <w:r>
        <w:rPr>
          <w:rFonts w:ascii="Times New Roman" w:eastAsia="Times New Roman" w:hAnsi="Times New Roman" w:cs="Times New Roman"/>
        </w:rPr>
        <w:t>We suggest you begin with the text output and file processing, then any "fixed" graphical output, and then the bars.  The 0-ranking case is</w:t>
      </w:r>
      <w:r>
        <w:rPr>
          <w:rFonts w:ascii="Times New Roman" w:eastAsia="Times New Roman" w:hAnsi="Times New Roman" w:cs="Times New Roman"/>
        </w:rPr>
        <w:t xml:space="preserve"> particularly tricky to draw, so you may want to do this last.  (Hint: Treat rank 0 as a rank of 1000.) </w:t>
      </w:r>
    </w:p>
    <w:p w14:paraId="5B5F276A" w14:textId="77777777" w:rsidR="00C05EFA" w:rsidRDefault="009610CC">
      <w:pPr>
        <w:spacing w:after="122" w:line="249" w:lineRule="auto"/>
        <w:ind w:left="-5" w:hanging="10"/>
        <w:jc w:val="both"/>
      </w:pPr>
      <w:r>
        <w:rPr>
          <w:rFonts w:ascii="Times New Roman" w:eastAsia="Times New Roman" w:hAnsi="Times New Roman" w:cs="Times New Roman"/>
        </w:rPr>
        <w:t xml:space="preserve">Your program should work correctly regardless of the capitalization the user uses to type the name.  If the user types </w:t>
      </w:r>
      <w:r>
        <w:rPr>
          <w:rFonts w:ascii="Courier New" w:eastAsia="Courier New" w:hAnsi="Courier New" w:cs="Courier New"/>
          <w:sz w:val="18"/>
        </w:rPr>
        <w:t>"</w:t>
      </w:r>
      <w:proofErr w:type="spellStart"/>
      <w:r>
        <w:rPr>
          <w:rFonts w:ascii="Courier New" w:eastAsia="Courier New" w:hAnsi="Courier New" w:cs="Courier New"/>
          <w:sz w:val="18"/>
        </w:rPr>
        <w:t>LiSa</w:t>
      </w:r>
      <w:proofErr w:type="spellEnd"/>
      <w:r>
        <w:rPr>
          <w:rFonts w:ascii="Courier New" w:eastAsia="Courier New" w:hAnsi="Courier New" w:cs="Courier New"/>
          <w:sz w:val="18"/>
        </w:rPr>
        <w:t>"</w:t>
      </w:r>
      <w:r>
        <w:rPr>
          <w:rFonts w:ascii="Times New Roman" w:eastAsia="Times New Roman" w:hAnsi="Times New Roman" w:cs="Times New Roman"/>
        </w:rPr>
        <w:t xml:space="preserve"> or </w:t>
      </w:r>
      <w:r>
        <w:rPr>
          <w:rFonts w:ascii="Courier New" w:eastAsia="Courier New" w:hAnsi="Courier New" w:cs="Courier New"/>
          <w:sz w:val="18"/>
        </w:rPr>
        <w:t>"</w:t>
      </w:r>
      <w:proofErr w:type="spellStart"/>
      <w:r>
        <w:rPr>
          <w:rFonts w:ascii="Courier New" w:eastAsia="Courier New" w:hAnsi="Courier New" w:cs="Courier New"/>
          <w:sz w:val="18"/>
        </w:rPr>
        <w:t>lisa</w:t>
      </w:r>
      <w:proofErr w:type="spellEnd"/>
      <w:r>
        <w:rPr>
          <w:rFonts w:ascii="Courier New" w:eastAsia="Courier New" w:hAnsi="Courier New" w:cs="Courier New"/>
          <w:sz w:val="18"/>
        </w:rPr>
        <w:t>"</w:t>
      </w:r>
      <w:r>
        <w:rPr>
          <w:rFonts w:ascii="Times New Roman" w:eastAsia="Times New Roman" w:hAnsi="Times New Roman" w:cs="Times New Roman"/>
        </w:rPr>
        <w:t xml:space="preserve">, you should find it even though the input files have it as </w:t>
      </w:r>
      <w:r>
        <w:rPr>
          <w:rFonts w:ascii="Courier New" w:eastAsia="Courier New" w:hAnsi="Courier New" w:cs="Courier New"/>
          <w:sz w:val="18"/>
        </w:rPr>
        <w:t>"Lisa"</w:t>
      </w:r>
      <w:r>
        <w:rPr>
          <w:rFonts w:ascii="Times New Roman" w:eastAsia="Times New Roman" w:hAnsi="Times New Roman" w:cs="Times New Roman"/>
        </w:rPr>
        <w:t xml:space="preserve"> and </w:t>
      </w:r>
      <w:r>
        <w:rPr>
          <w:rFonts w:ascii="Courier New" w:eastAsia="Courier New" w:hAnsi="Courier New" w:cs="Courier New"/>
          <w:sz w:val="18"/>
        </w:rPr>
        <w:t>"LISA"</w:t>
      </w:r>
      <w:r>
        <w:rPr>
          <w:rFonts w:ascii="Times New Roman" w:eastAsia="Times New Roman" w:hAnsi="Times New Roman" w:cs="Times New Roman"/>
        </w:rPr>
        <w:t xml:space="preserve">. </w:t>
      </w:r>
    </w:p>
    <w:p w14:paraId="6C77E971" w14:textId="77777777" w:rsidR="00C05EFA" w:rsidRDefault="009610CC">
      <w:pPr>
        <w:spacing w:after="65" w:line="249" w:lineRule="auto"/>
        <w:ind w:left="-5" w:hanging="10"/>
        <w:jc w:val="both"/>
      </w:pPr>
      <w:r>
        <w:rPr>
          <w:rFonts w:ascii="Times New Roman" w:eastAsia="Times New Roman" w:hAnsi="Times New Roman" w:cs="Times New Roman"/>
        </w:rPr>
        <w:t xml:space="preserve">Draw text labels on the </w:t>
      </w:r>
      <w:proofErr w:type="spellStart"/>
      <w:r>
        <w:rPr>
          <w:rFonts w:ascii="Courier New" w:eastAsia="Courier New" w:hAnsi="Courier New" w:cs="Courier New"/>
          <w:sz w:val="18"/>
        </w:rPr>
        <w:t>DrawingPanel</w:t>
      </w:r>
      <w:proofErr w:type="spellEnd"/>
      <w:r>
        <w:rPr>
          <w:rFonts w:ascii="Times New Roman" w:eastAsia="Times New Roman" w:hAnsi="Times New Roman" w:cs="Times New Roman"/>
        </w:rPr>
        <w:t xml:space="preserve"> usin</w:t>
      </w:r>
      <w:r>
        <w:rPr>
          <w:rFonts w:ascii="Times New Roman" w:eastAsia="Times New Roman" w:hAnsi="Times New Roman" w:cs="Times New Roman"/>
        </w:rPr>
        <w:t xml:space="preserve">g the </w:t>
      </w:r>
      <w:proofErr w:type="spellStart"/>
      <w:r>
        <w:rPr>
          <w:rFonts w:ascii="Courier New" w:eastAsia="Courier New" w:hAnsi="Courier New" w:cs="Courier New"/>
          <w:sz w:val="18"/>
        </w:rPr>
        <w:t>drawString</w:t>
      </w:r>
      <w:proofErr w:type="spellEnd"/>
      <w:r>
        <w:rPr>
          <w:rFonts w:ascii="Times New Roman" w:eastAsia="Times New Roman" w:hAnsi="Times New Roman" w:cs="Times New Roman"/>
        </w:rPr>
        <w:t xml:space="preserve"> method of the </w:t>
      </w:r>
      <w:r>
        <w:rPr>
          <w:rFonts w:ascii="Courier New" w:eastAsia="Courier New" w:hAnsi="Courier New" w:cs="Courier New"/>
          <w:sz w:val="18"/>
        </w:rPr>
        <w:t>Graphics</w:t>
      </w:r>
      <w:r>
        <w:rPr>
          <w:rFonts w:ascii="Times New Roman" w:eastAsia="Times New Roman" w:hAnsi="Times New Roman" w:cs="Times New Roman"/>
        </w:rPr>
        <w:t xml:space="preserve"> object.  To draw an </w:t>
      </w:r>
      <w:r>
        <w:rPr>
          <w:rFonts w:ascii="Courier New" w:eastAsia="Courier New" w:hAnsi="Courier New" w:cs="Courier New"/>
          <w:sz w:val="18"/>
        </w:rPr>
        <w:t>int</w:t>
      </w:r>
      <w:r>
        <w:rPr>
          <w:rFonts w:ascii="Times New Roman" w:eastAsia="Times New Roman" w:hAnsi="Times New Roman" w:cs="Times New Roman"/>
        </w:rPr>
        <w:t xml:space="preserve"> as text, you can convert it into a </w:t>
      </w:r>
      <w:r>
        <w:rPr>
          <w:rFonts w:ascii="Courier New" w:eastAsia="Courier New" w:hAnsi="Courier New" w:cs="Courier New"/>
          <w:sz w:val="18"/>
        </w:rPr>
        <w:t>String</w:t>
      </w:r>
      <w:r>
        <w:rPr>
          <w:rFonts w:ascii="Times New Roman" w:eastAsia="Times New Roman" w:hAnsi="Times New Roman" w:cs="Times New Roman"/>
        </w:rPr>
        <w:t xml:space="preserve"> using the </w:t>
      </w:r>
      <w:r>
        <w:rPr>
          <w:rFonts w:ascii="Courier New" w:eastAsia="Courier New" w:hAnsi="Courier New" w:cs="Courier New"/>
          <w:sz w:val="18"/>
        </w:rPr>
        <w:t>+</w:t>
      </w:r>
      <w:r>
        <w:rPr>
          <w:rFonts w:ascii="Times New Roman" w:eastAsia="Times New Roman" w:hAnsi="Times New Roman" w:cs="Times New Roman"/>
        </w:rPr>
        <w:t xml:space="preserve"> operator with an empty string.  For example, for an </w:t>
      </w:r>
      <w:r>
        <w:rPr>
          <w:rFonts w:ascii="Courier New" w:eastAsia="Courier New" w:hAnsi="Courier New" w:cs="Courier New"/>
          <w:sz w:val="18"/>
        </w:rPr>
        <w:t>int</w:t>
      </w:r>
      <w:r>
        <w:rPr>
          <w:rFonts w:ascii="Times New Roman" w:eastAsia="Times New Roman" w:hAnsi="Times New Roman" w:cs="Times New Roman"/>
        </w:rPr>
        <w:t xml:space="preserve"> variable named </w:t>
      </w:r>
      <w:r>
        <w:rPr>
          <w:rFonts w:ascii="Courier New" w:eastAsia="Courier New" w:hAnsi="Courier New" w:cs="Courier New"/>
          <w:sz w:val="18"/>
        </w:rPr>
        <w:t>n</w:t>
      </w:r>
      <w:r>
        <w:rPr>
          <w:rFonts w:ascii="Times New Roman" w:eastAsia="Times New Roman" w:hAnsi="Times New Roman" w:cs="Times New Roman"/>
        </w:rPr>
        <w:t xml:space="preserve"> with value </w:t>
      </w:r>
      <w:r>
        <w:rPr>
          <w:rFonts w:ascii="Courier New" w:eastAsia="Courier New" w:hAnsi="Courier New" w:cs="Courier New"/>
          <w:sz w:val="18"/>
        </w:rPr>
        <w:t>100</w:t>
      </w:r>
      <w:r>
        <w:rPr>
          <w:rFonts w:ascii="Times New Roman" w:eastAsia="Times New Roman" w:hAnsi="Times New Roman" w:cs="Times New Roman"/>
        </w:rPr>
        <w:t xml:space="preserve">, the </w:t>
      </w:r>
      <w:proofErr w:type="gramStart"/>
      <w:r>
        <w:rPr>
          <w:rFonts w:ascii="Times New Roman" w:eastAsia="Times New Roman" w:hAnsi="Times New Roman" w:cs="Times New Roman"/>
        </w:rPr>
        <w:t xml:space="preserve">expression   </w:t>
      </w:r>
      <w:r>
        <w:rPr>
          <w:rFonts w:ascii="Courier New" w:eastAsia="Courier New" w:hAnsi="Courier New" w:cs="Courier New"/>
          <w:sz w:val="18"/>
        </w:rPr>
        <w:t>""</w:t>
      </w:r>
      <w:proofErr w:type="gramEnd"/>
      <w:r>
        <w:rPr>
          <w:rFonts w:ascii="Courier New" w:eastAsia="Courier New" w:hAnsi="Courier New" w:cs="Courier New"/>
          <w:sz w:val="18"/>
        </w:rPr>
        <w:t xml:space="preserve"> + n</w:t>
      </w:r>
      <w:r>
        <w:rPr>
          <w:rFonts w:ascii="Times New Roman" w:eastAsia="Times New Roman" w:hAnsi="Times New Roman" w:cs="Times New Roman"/>
        </w:rPr>
        <w:t xml:space="preserve">   yields the </w:t>
      </w:r>
      <w:r>
        <w:rPr>
          <w:rFonts w:ascii="Courier New" w:eastAsia="Courier New" w:hAnsi="Courier New" w:cs="Courier New"/>
          <w:sz w:val="18"/>
        </w:rPr>
        <w:t>String</w:t>
      </w:r>
      <w:r>
        <w:rPr>
          <w:rFonts w:ascii="Times New Roman" w:eastAsia="Times New Roman" w:hAnsi="Times New Roman" w:cs="Times New Roman"/>
        </w:rPr>
        <w:t xml:space="preserve"> </w:t>
      </w:r>
      <w:r>
        <w:rPr>
          <w:rFonts w:ascii="Courier New" w:eastAsia="Courier New" w:hAnsi="Courier New" w:cs="Courier New"/>
          <w:sz w:val="18"/>
        </w:rPr>
        <w:t>"100"</w:t>
      </w:r>
      <w:r>
        <w:rPr>
          <w:rFonts w:ascii="Times New Roman" w:eastAsia="Times New Roman" w:hAnsi="Times New Roman" w:cs="Times New Roman"/>
        </w:rPr>
        <w:t xml:space="preserve">.  To draw this at (50, 120), you could write: </w:t>
      </w:r>
    </w:p>
    <w:p w14:paraId="4F438F62" w14:textId="77777777" w:rsidR="00C05EFA" w:rsidRDefault="009610CC">
      <w:pPr>
        <w:spacing w:after="0" w:line="390" w:lineRule="auto"/>
        <w:ind w:right="5604"/>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g.drawString</w:t>
      </w:r>
      <w:proofErr w:type="spellEnd"/>
      <w:proofErr w:type="gramEnd"/>
      <w:r>
        <w:rPr>
          <w:rFonts w:ascii="Courier New" w:eastAsia="Courier New" w:hAnsi="Courier New" w:cs="Courier New"/>
          <w:sz w:val="20"/>
        </w:rPr>
        <w:t xml:space="preserve">("" + n, 50, 120); </w:t>
      </w:r>
      <w:r>
        <w:rPr>
          <w:rFonts w:ascii="Arial" w:eastAsia="Arial" w:hAnsi="Arial" w:cs="Arial"/>
          <w:b/>
          <w:sz w:val="26"/>
        </w:rPr>
        <w:t xml:space="preserve">Stylistic Guidelines: </w:t>
      </w:r>
    </w:p>
    <w:p w14:paraId="6DE07BD7" w14:textId="77777777" w:rsidR="00C05EFA" w:rsidRDefault="009610CC">
      <w:pPr>
        <w:spacing w:after="55" w:line="249" w:lineRule="auto"/>
        <w:ind w:left="-5" w:hanging="10"/>
        <w:jc w:val="both"/>
      </w:pPr>
      <w:r>
        <w:rPr>
          <w:rFonts w:ascii="Times New Roman" w:eastAsia="Times New Roman" w:hAnsi="Times New Roman" w:cs="Times New Roman"/>
        </w:rPr>
        <w:t xml:space="preserve">You should have at least these </w:t>
      </w:r>
      <w:r>
        <w:rPr>
          <w:rFonts w:ascii="Times New Roman" w:eastAsia="Times New Roman" w:hAnsi="Times New Roman" w:cs="Times New Roman"/>
          <w:b/>
        </w:rPr>
        <w:t>three class constants</w:t>
      </w:r>
      <w:r>
        <w:rPr>
          <w:rFonts w:ascii="Times New Roman" w:eastAsia="Times New Roman" w:hAnsi="Times New Roman" w:cs="Times New Roman"/>
        </w:rPr>
        <w:t xml:space="preserve">.  If the constant values are changed, your output should adapt. </w:t>
      </w:r>
    </w:p>
    <w:p w14:paraId="57FBCDC2" w14:textId="77777777" w:rsidR="00C05EFA" w:rsidRDefault="009610CC">
      <w:pPr>
        <w:numPr>
          <w:ilvl w:val="0"/>
          <w:numId w:val="1"/>
        </w:numPr>
        <w:spacing w:after="9" w:line="249" w:lineRule="auto"/>
        <w:ind w:hanging="360"/>
        <w:jc w:val="both"/>
      </w:pPr>
      <w:r>
        <w:rPr>
          <w:rFonts w:ascii="Times New Roman" w:eastAsia="Times New Roman" w:hAnsi="Times New Roman" w:cs="Times New Roman"/>
        </w:rPr>
        <w:t xml:space="preserve">The </w:t>
      </w:r>
      <w:r>
        <w:rPr>
          <w:rFonts w:ascii="Times New Roman" w:eastAsia="Times New Roman" w:hAnsi="Times New Roman" w:cs="Times New Roman"/>
          <w:b/>
        </w:rPr>
        <w:t>starting year</w:t>
      </w:r>
      <w:r>
        <w:rPr>
          <w:rFonts w:ascii="Times New Roman" w:eastAsia="Times New Roman" w:hAnsi="Times New Roman" w:cs="Times New Roman"/>
        </w:rPr>
        <w:t xml:space="preserve"> of the input d</w:t>
      </w:r>
      <w:r>
        <w:rPr>
          <w:rFonts w:ascii="Times New Roman" w:eastAsia="Times New Roman" w:hAnsi="Times New Roman" w:cs="Times New Roman"/>
        </w:rPr>
        <w:t xml:space="preserve">ata, as an integer (default of </w:t>
      </w:r>
      <w:r>
        <w:rPr>
          <w:rFonts w:ascii="Courier New" w:eastAsia="Courier New" w:hAnsi="Courier New" w:cs="Courier New"/>
          <w:sz w:val="18"/>
        </w:rPr>
        <w:t>1890</w:t>
      </w:r>
      <w:r>
        <w:rPr>
          <w:rFonts w:ascii="Times New Roman" w:eastAsia="Times New Roman" w:hAnsi="Times New Roman" w:cs="Times New Roman"/>
        </w:rPr>
        <w:t xml:space="preserve">) </w:t>
      </w:r>
    </w:p>
    <w:p w14:paraId="72115F9E" w14:textId="77777777" w:rsidR="00C05EFA" w:rsidRDefault="009610CC">
      <w:pPr>
        <w:spacing w:after="161" w:line="249" w:lineRule="auto"/>
        <w:ind w:left="370" w:hanging="10"/>
        <w:jc w:val="both"/>
      </w:pP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If you change the </w:t>
      </w:r>
      <w:r>
        <w:rPr>
          <w:rFonts w:ascii="Times New Roman" w:eastAsia="Times New Roman" w:hAnsi="Times New Roman" w:cs="Times New Roman"/>
          <w:sz w:val="20"/>
        </w:rPr>
        <w:t>start</w:t>
      </w:r>
      <w:r>
        <w:rPr>
          <w:rFonts w:ascii="Times New Roman" w:eastAsia="Times New Roman" w:hAnsi="Times New Roman" w:cs="Times New Roman"/>
        </w:rPr>
        <w:t xml:space="preserve"> year to 1825, the program should assume the data comes from 1825, 1835, etc.</w:t>
      </w:r>
      <w:r>
        <w:rPr>
          <w:rFonts w:ascii="Times New Roman" w:eastAsia="Times New Roman" w:hAnsi="Times New Roman" w:cs="Times New Roman"/>
          <w:sz w:val="24"/>
        </w:rPr>
        <w:t xml:space="preserve"> </w:t>
      </w:r>
    </w:p>
    <w:p w14:paraId="1F8E2FEE" w14:textId="77777777" w:rsidR="00C05EFA" w:rsidRDefault="009610CC">
      <w:pPr>
        <w:numPr>
          <w:ilvl w:val="0"/>
          <w:numId w:val="1"/>
        </w:numPr>
        <w:spacing w:after="9" w:line="249" w:lineRule="auto"/>
        <w:ind w:hanging="360"/>
        <w:jc w:val="both"/>
      </w:pPr>
      <w:r>
        <w:rPr>
          <w:rFonts w:ascii="Times New Roman" w:eastAsia="Times New Roman" w:hAnsi="Times New Roman" w:cs="Times New Roman"/>
        </w:rPr>
        <w:t xml:space="preserve">The </w:t>
      </w:r>
      <w:r>
        <w:rPr>
          <w:rFonts w:ascii="Times New Roman" w:eastAsia="Times New Roman" w:hAnsi="Times New Roman" w:cs="Times New Roman"/>
          <w:b/>
        </w:rPr>
        <w:t>width</w:t>
      </w:r>
      <w:r>
        <w:rPr>
          <w:rFonts w:ascii="Times New Roman" w:eastAsia="Times New Roman" w:hAnsi="Times New Roman" w:cs="Times New Roman"/>
        </w:rPr>
        <w:t xml:space="preserve"> of each decade on the </w:t>
      </w:r>
      <w:proofErr w:type="spellStart"/>
      <w:r>
        <w:rPr>
          <w:rFonts w:ascii="Courier New" w:eastAsia="Courier New" w:hAnsi="Courier New" w:cs="Courier New"/>
          <w:sz w:val="18"/>
        </w:rPr>
        <w:t>DrawingPanel</w:t>
      </w:r>
      <w:proofErr w:type="spellEnd"/>
      <w:r>
        <w:rPr>
          <w:rFonts w:ascii="Times New Roman" w:eastAsia="Times New Roman" w:hAnsi="Times New Roman" w:cs="Times New Roman"/>
        </w:rPr>
        <w:t xml:space="preserve">, as an integer (default of </w:t>
      </w:r>
      <w:r>
        <w:rPr>
          <w:rFonts w:ascii="Courier New" w:eastAsia="Courier New" w:hAnsi="Courier New" w:cs="Courier New"/>
          <w:sz w:val="18"/>
        </w:rPr>
        <w:t>60</w:t>
      </w:r>
      <w:r>
        <w:rPr>
          <w:rFonts w:ascii="Times New Roman" w:eastAsia="Times New Roman" w:hAnsi="Times New Roman" w:cs="Times New Roman"/>
        </w:rPr>
        <w:t xml:space="preserve">) </w:t>
      </w:r>
    </w:p>
    <w:p w14:paraId="2CD176EF" w14:textId="77777777" w:rsidR="00C05EFA" w:rsidRDefault="009610CC">
      <w:pPr>
        <w:spacing w:after="157" w:line="249" w:lineRule="auto"/>
        <w:ind w:left="370" w:hanging="10"/>
        <w:jc w:val="both"/>
      </w:pPr>
      <w:proofErr w:type="gramStart"/>
      <w:r>
        <w:rPr>
          <w:rFonts w:ascii="Times New Roman" w:eastAsia="Times New Roman" w:hAnsi="Times New Roman" w:cs="Times New Roman"/>
          <w:sz w:val="24"/>
        </w:rPr>
        <w:t>e.g.</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rPr>
        <w:t xml:space="preserve">If you change the width to 50, each pink or blue decade bar is 50px apart and 25px thick.  </w:t>
      </w:r>
      <w:r>
        <w:rPr>
          <w:rFonts w:ascii="Times New Roman" w:eastAsia="Times New Roman" w:hAnsi="Times New Roman" w:cs="Times New Roman"/>
          <w:sz w:val="24"/>
        </w:rPr>
        <w:t xml:space="preserve"> </w:t>
      </w:r>
    </w:p>
    <w:p w14:paraId="7ACC6E83" w14:textId="77777777" w:rsidR="00C05EFA" w:rsidRDefault="009610CC">
      <w:pPr>
        <w:numPr>
          <w:ilvl w:val="0"/>
          <w:numId w:val="1"/>
        </w:numPr>
        <w:spacing w:after="9" w:line="249" w:lineRule="auto"/>
        <w:ind w:hanging="360"/>
        <w:jc w:val="both"/>
      </w:pPr>
      <w:r>
        <w:rPr>
          <w:rFonts w:ascii="Times New Roman" w:eastAsia="Times New Roman" w:hAnsi="Times New Roman" w:cs="Times New Roman"/>
        </w:rPr>
        <w:t xml:space="preserve">The </w:t>
      </w:r>
      <w:r>
        <w:rPr>
          <w:rFonts w:ascii="Times New Roman" w:eastAsia="Times New Roman" w:hAnsi="Times New Roman" w:cs="Times New Roman"/>
          <w:b/>
        </w:rPr>
        <w:t>height</w:t>
      </w:r>
      <w:r>
        <w:rPr>
          <w:rFonts w:ascii="Times New Roman" w:eastAsia="Times New Roman" w:hAnsi="Times New Roman" w:cs="Times New Roman"/>
        </w:rPr>
        <w:t xml:space="preserve"> of the legend rectangles, as an integer (default of </w:t>
      </w:r>
      <w:r>
        <w:rPr>
          <w:rFonts w:ascii="Courier New" w:eastAsia="Courier New" w:hAnsi="Courier New" w:cs="Courier New"/>
          <w:sz w:val="18"/>
        </w:rPr>
        <w:t>30</w:t>
      </w:r>
      <w:r>
        <w:rPr>
          <w:rFonts w:ascii="Times New Roman" w:eastAsia="Times New Roman" w:hAnsi="Times New Roman" w:cs="Times New Roman"/>
        </w:rPr>
        <w:t>)</w:t>
      </w:r>
      <w:r>
        <w:rPr>
          <w:rFonts w:ascii="Times New Roman" w:eastAsia="Times New Roman" w:hAnsi="Times New Roman" w:cs="Times New Roman"/>
          <w:sz w:val="24"/>
        </w:rPr>
        <w:t xml:space="preserve"> </w:t>
      </w:r>
    </w:p>
    <w:p w14:paraId="0FB88091" w14:textId="77777777" w:rsidR="00C05EFA" w:rsidRDefault="009610CC">
      <w:pPr>
        <w:spacing w:after="70" w:line="249" w:lineRule="auto"/>
        <w:ind w:left="370" w:hanging="10"/>
        <w:jc w:val="both"/>
      </w:pP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If you change the legend height to 20, the gray rectangles at top and bottom are 20px tall</w:t>
      </w:r>
      <w:r>
        <w:rPr>
          <w:rFonts w:ascii="Times New Roman" w:eastAsia="Times New Roman" w:hAnsi="Times New Roman" w:cs="Times New Roman"/>
        </w:rPr>
        <w:t>.  The panel is 540px tall so that the open area in the middle is 500px tall.  The decade labels are at y=532.</w:t>
      </w:r>
      <w:r>
        <w:rPr>
          <w:rFonts w:ascii="Times New Roman" w:eastAsia="Times New Roman" w:hAnsi="Times New Roman" w:cs="Times New Roman"/>
          <w:sz w:val="24"/>
        </w:rPr>
        <w:t xml:space="preserve"> </w:t>
      </w:r>
    </w:p>
    <w:p w14:paraId="34290096" w14:textId="77777777" w:rsidR="00C05EFA" w:rsidRDefault="009610CC">
      <w:pPr>
        <w:spacing w:after="9" w:line="249" w:lineRule="auto"/>
        <w:ind w:left="-5" w:hanging="10"/>
        <w:jc w:val="both"/>
      </w:pPr>
      <w:r>
        <w:rPr>
          <w:rFonts w:ascii="Times New Roman" w:eastAsia="Times New Roman" w:hAnsi="Times New Roman" w:cs="Times New Roman"/>
        </w:rPr>
        <w:t xml:space="preserve">We will be especially picky about redundancy.  For full credit, your methods should obey these constraints: </w:t>
      </w:r>
    </w:p>
    <w:p w14:paraId="24084007" w14:textId="77777777" w:rsidR="00C05EFA" w:rsidRDefault="009610CC">
      <w:pPr>
        <w:numPr>
          <w:ilvl w:val="0"/>
          <w:numId w:val="1"/>
        </w:numPr>
        <w:spacing w:after="9" w:line="249" w:lineRule="auto"/>
        <w:ind w:hanging="360"/>
        <w:jc w:val="both"/>
      </w:pPr>
      <w:r>
        <w:rPr>
          <w:rFonts w:ascii="Times New Roman" w:eastAsia="Times New Roman" w:hAnsi="Times New Roman" w:cs="Times New Roman"/>
        </w:rPr>
        <w:t xml:space="preserve">The </w:t>
      </w:r>
      <w:r>
        <w:rPr>
          <w:rFonts w:ascii="Courier New" w:eastAsia="Courier New" w:hAnsi="Courier New" w:cs="Courier New"/>
          <w:sz w:val="18"/>
        </w:rPr>
        <w:t>main</w:t>
      </w:r>
      <w:r>
        <w:rPr>
          <w:rFonts w:ascii="Times New Roman" w:eastAsia="Times New Roman" w:hAnsi="Times New Roman" w:cs="Times New Roman"/>
        </w:rPr>
        <w:t xml:space="preserve"> </w:t>
      </w:r>
      <w:r>
        <w:rPr>
          <w:rFonts w:ascii="Times New Roman" w:eastAsia="Times New Roman" w:hAnsi="Times New Roman" w:cs="Times New Roman"/>
        </w:rPr>
        <w:t xml:space="preserve">method should not draw on a </w:t>
      </w:r>
      <w:proofErr w:type="spellStart"/>
      <w:r>
        <w:rPr>
          <w:rFonts w:ascii="Courier New" w:eastAsia="Courier New" w:hAnsi="Courier New" w:cs="Courier New"/>
          <w:sz w:val="18"/>
        </w:rPr>
        <w:t>DrawingPanel</w:t>
      </w:r>
      <w:proofErr w:type="spellEnd"/>
      <w:r>
        <w:rPr>
          <w:rFonts w:ascii="Times New Roman" w:eastAsia="Times New Roman" w:hAnsi="Times New Roman" w:cs="Times New Roman"/>
        </w:rPr>
        <w:t>, nor read lines of input from a file (</w:t>
      </w:r>
      <w:proofErr w:type="spellStart"/>
      <w:r>
        <w:rPr>
          <w:rFonts w:ascii="Courier New" w:eastAsia="Courier New" w:hAnsi="Courier New" w:cs="Courier New"/>
          <w:sz w:val="18"/>
        </w:rPr>
        <w:t>nextLine</w:t>
      </w:r>
      <w:proofErr w:type="spellEnd"/>
      <w:r>
        <w:rPr>
          <w:rFonts w:ascii="Times New Roman" w:eastAsia="Times New Roman" w:hAnsi="Times New Roman" w:cs="Times New Roman"/>
        </w:rPr>
        <w:t xml:space="preserve">). </w:t>
      </w:r>
    </w:p>
    <w:p w14:paraId="6B8D1599" w14:textId="77777777" w:rsidR="00C05EFA" w:rsidRDefault="009610CC">
      <w:pPr>
        <w:numPr>
          <w:ilvl w:val="0"/>
          <w:numId w:val="1"/>
        </w:numPr>
        <w:spacing w:after="9" w:line="249" w:lineRule="auto"/>
        <w:ind w:hanging="360"/>
        <w:jc w:val="both"/>
      </w:pPr>
      <w:r>
        <w:rPr>
          <w:rFonts w:ascii="Times New Roman" w:eastAsia="Times New Roman" w:hAnsi="Times New Roman" w:cs="Times New Roman"/>
        </w:rPr>
        <w:t xml:space="preserve">The method that asks the user for a name must not also read lines of input from a file. </w:t>
      </w:r>
    </w:p>
    <w:p w14:paraId="1E826C3F" w14:textId="77777777" w:rsidR="00C05EFA" w:rsidRDefault="009610CC">
      <w:pPr>
        <w:numPr>
          <w:ilvl w:val="0"/>
          <w:numId w:val="1"/>
        </w:numPr>
        <w:spacing w:after="95" w:line="249" w:lineRule="auto"/>
        <w:ind w:hanging="360"/>
        <w:jc w:val="both"/>
      </w:pPr>
      <w:r>
        <w:rPr>
          <w:rFonts w:ascii="Times New Roman" w:eastAsia="Times New Roman" w:hAnsi="Times New Roman" w:cs="Times New Roman"/>
        </w:rPr>
        <w:t>Split the displaying of graphical data into at least two methods.  For examp</w:t>
      </w:r>
      <w:r>
        <w:rPr>
          <w:rFonts w:ascii="Times New Roman" w:eastAsia="Times New Roman" w:hAnsi="Times New Roman" w:cs="Times New Roman"/>
        </w:rPr>
        <w:t xml:space="preserve">le, you could have one method to draw "fixed" graphics (gray legend rectangles, etc.) and another for graphics that come from the file (bars, ranks). </w:t>
      </w:r>
    </w:p>
    <w:p w14:paraId="0C7F6277" w14:textId="77777777" w:rsidR="00C05EFA" w:rsidRDefault="009610CC">
      <w:pPr>
        <w:spacing w:after="105" w:line="249" w:lineRule="auto"/>
        <w:ind w:left="-5" w:hanging="10"/>
        <w:jc w:val="both"/>
      </w:pPr>
      <w:r>
        <w:rPr>
          <w:rFonts w:ascii="Times New Roman" w:eastAsia="Times New Roman" w:hAnsi="Times New Roman" w:cs="Times New Roman"/>
        </w:rPr>
        <w:t xml:space="preserve">Your methods should be well-structured and avoid redundancy, and your </w:t>
      </w:r>
      <w:r>
        <w:rPr>
          <w:rFonts w:ascii="Courier New" w:eastAsia="Courier New" w:hAnsi="Courier New" w:cs="Courier New"/>
          <w:sz w:val="18"/>
        </w:rPr>
        <w:t>main</w:t>
      </w:r>
      <w:r>
        <w:rPr>
          <w:rFonts w:ascii="Times New Roman" w:eastAsia="Times New Roman" w:hAnsi="Times New Roman" w:cs="Times New Roman"/>
        </w:rPr>
        <w:t xml:space="preserve"> method should be a concise sum</w:t>
      </w:r>
      <w:r>
        <w:rPr>
          <w:rFonts w:ascii="Times New Roman" w:eastAsia="Times New Roman" w:hAnsi="Times New Roman" w:cs="Times New Roman"/>
        </w:rPr>
        <w:t xml:space="preserve">mary of the overall program.  Avoid "chaining," which is when many methods call each other without ever returning to </w:t>
      </w:r>
      <w:r>
        <w:rPr>
          <w:rFonts w:ascii="Courier New" w:eastAsia="Courier New" w:hAnsi="Courier New" w:cs="Courier New"/>
          <w:sz w:val="18"/>
        </w:rPr>
        <w:t>main</w:t>
      </w:r>
      <w:r>
        <w:rPr>
          <w:rFonts w:ascii="Times New Roman" w:eastAsia="Times New Roman" w:hAnsi="Times New Roman" w:cs="Times New Roman"/>
        </w:rPr>
        <w:t xml:space="preserve">. </w:t>
      </w:r>
    </w:p>
    <w:p w14:paraId="0DF11DD7" w14:textId="77777777" w:rsidR="00C05EFA" w:rsidRDefault="009610CC">
      <w:pPr>
        <w:spacing w:after="9" w:line="249" w:lineRule="auto"/>
        <w:ind w:left="-5" w:hanging="10"/>
        <w:jc w:val="both"/>
      </w:pPr>
      <w:r>
        <w:rPr>
          <w:rFonts w:ascii="Times New Roman" w:eastAsia="Times New Roman" w:hAnsi="Times New Roman" w:cs="Times New Roman"/>
        </w:rPr>
        <w:t xml:space="preserve">For this assignment you are limited to the language features in Chapters 1 through 6 of the </w:t>
      </w:r>
      <w:proofErr w:type="gramStart"/>
      <w:r>
        <w:rPr>
          <w:rFonts w:ascii="Times New Roman" w:eastAsia="Times New Roman" w:hAnsi="Times New Roman" w:cs="Times New Roman"/>
        </w:rPr>
        <w:t>textbook</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In particular,</w:t>
      </w:r>
      <w:r>
        <w:rPr>
          <w:rFonts w:ascii="Times New Roman" w:eastAsia="Times New Roman" w:hAnsi="Times New Roman" w:cs="Times New Roman"/>
          <w:b/>
        </w:rPr>
        <w:t xml:space="preserve"> you</w:t>
      </w:r>
      <w:proofErr w:type="gramEnd"/>
      <w:r>
        <w:rPr>
          <w:rFonts w:ascii="Times New Roman" w:eastAsia="Times New Roman" w:hAnsi="Times New Roman" w:cs="Times New Roman"/>
          <w:b/>
        </w:rPr>
        <w:t xml:space="preserve"> are not al</w:t>
      </w:r>
      <w:r>
        <w:rPr>
          <w:rFonts w:ascii="Times New Roman" w:eastAsia="Times New Roman" w:hAnsi="Times New Roman" w:cs="Times New Roman"/>
          <w:b/>
        </w:rPr>
        <w:t>lowed to use arrays on this assignment.</w:t>
      </w:r>
      <w:r>
        <w:rPr>
          <w:rFonts w:ascii="Times New Roman" w:eastAsia="Times New Roman" w:hAnsi="Times New Roman" w:cs="Times New Roman"/>
        </w:rPr>
        <w:t xml:space="preserve">  Follow past stylistic guidelines about indentation, line lengths, identifier </w:t>
      </w:r>
      <w:r>
        <w:rPr>
          <w:rFonts w:ascii="Times New Roman" w:eastAsia="Times New Roman" w:hAnsi="Times New Roman" w:cs="Times New Roman"/>
        </w:rPr>
        <w:lastRenderedPageBreak/>
        <w:t xml:space="preserve">names, and localizing variables, and </w:t>
      </w:r>
      <w:proofErr w:type="gramStart"/>
      <w:r>
        <w:rPr>
          <w:rFonts w:ascii="Times New Roman" w:eastAsia="Times New Roman" w:hAnsi="Times New Roman" w:cs="Times New Roman"/>
        </w:rPr>
        <w:t>commenting</w:t>
      </w:r>
      <w:proofErr w:type="gramEnd"/>
      <w:r>
        <w:rPr>
          <w:rFonts w:ascii="Times New Roman" w:eastAsia="Times New Roman" w:hAnsi="Times New Roman" w:cs="Times New Roman"/>
        </w:rPr>
        <w:t xml:space="preserve"> at the beginning of your program, at the start of each method, and on complex sections of </w:t>
      </w:r>
      <w:r>
        <w:rPr>
          <w:rFonts w:ascii="Times New Roman" w:eastAsia="Times New Roman" w:hAnsi="Times New Roman" w:cs="Times New Roman"/>
        </w:rPr>
        <w:t xml:space="preserve">code.  For reference, our solution occupies ~110 lines and has 6 methods other than </w:t>
      </w:r>
      <w:proofErr w:type="gramStart"/>
      <w:r>
        <w:rPr>
          <w:rFonts w:ascii="Courier New" w:eastAsia="Courier New" w:hAnsi="Courier New" w:cs="Courier New"/>
          <w:sz w:val="18"/>
        </w:rPr>
        <w:t>main</w:t>
      </w:r>
      <w:proofErr w:type="gramEnd"/>
      <w:r>
        <w:rPr>
          <w:rFonts w:ascii="Times New Roman" w:eastAsia="Times New Roman" w:hAnsi="Times New Roman" w:cs="Times New Roman"/>
        </w:rPr>
        <w:t xml:space="preserve">. </w:t>
      </w:r>
    </w:p>
    <w:sectPr w:rsidR="00C05EFA">
      <w:footerReference w:type="even" r:id="rId11"/>
      <w:footerReference w:type="default" r:id="rId12"/>
      <w:footerReference w:type="first" r:id="rId13"/>
      <w:pgSz w:w="12240" w:h="15840"/>
      <w:pgMar w:top="725" w:right="720" w:bottom="1105" w:left="720" w:header="720" w:footer="2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04FE9" w14:textId="77777777" w:rsidR="00000000" w:rsidRDefault="009610CC">
      <w:pPr>
        <w:spacing w:after="0" w:line="240" w:lineRule="auto"/>
      </w:pPr>
      <w:r>
        <w:separator/>
      </w:r>
    </w:p>
  </w:endnote>
  <w:endnote w:type="continuationSeparator" w:id="0">
    <w:p w14:paraId="06AEC918" w14:textId="77777777" w:rsidR="00000000" w:rsidRDefault="00961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C9578" w14:textId="77777777" w:rsidR="00C05EFA" w:rsidRDefault="009610CC">
    <w:pPr>
      <w:spacing w:after="0"/>
      <w:ind w:right="2"/>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r>
      <w:fldChar w:fldCharType="begin"/>
    </w:r>
    <w:r>
      <w:instrText xml:space="preserve"> NUMPAGES   \* MERGEFORMAT </w:instrText>
    </w:r>
    <w:r>
      <w:fldChar w:fldCharType="separate"/>
    </w:r>
    <w:r>
      <w:rPr>
        <w:rFonts w:ascii="Times New Roman" w:eastAsia="Times New Roman" w:hAnsi="Times New Roman" w:cs="Times New Roman"/>
      </w:rPr>
      <w:t>3</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D9D01" w14:textId="77777777" w:rsidR="00C05EFA" w:rsidRDefault="009610CC">
    <w:pPr>
      <w:spacing w:after="0"/>
      <w:ind w:right="2"/>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r>
      <w:fldChar w:fldCharType="begin"/>
    </w:r>
    <w:r>
      <w:instrText xml:space="preserve"> NUMPAGES   \* MERGEFORMAT </w:instrText>
    </w:r>
    <w:r>
      <w:fldChar w:fldCharType="separate"/>
    </w:r>
    <w:r>
      <w:rPr>
        <w:rFonts w:ascii="Times New Roman" w:eastAsia="Times New Roman" w:hAnsi="Times New Roman" w:cs="Times New Roman"/>
      </w:rPr>
      <w:t>3</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60E2B" w14:textId="77777777" w:rsidR="00C05EFA" w:rsidRDefault="009610CC">
    <w:pPr>
      <w:spacing w:after="0"/>
      <w:ind w:right="2"/>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r>
      <w:fldChar w:fldCharType="begin"/>
    </w:r>
    <w:r>
      <w:instrText xml:space="preserve"> NUMPAGES   \* MERGEFORMAT </w:instrText>
    </w:r>
    <w:r>
      <w:fldChar w:fldCharType="separate"/>
    </w:r>
    <w:r>
      <w:rPr>
        <w:rFonts w:ascii="Times New Roman" w:eastAsia="Times New Roman" w:hAnsi="Times New Roman" w:cs="Times New Roman"/>
      </w:rPr>
      <w:t>3</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304C0" w14:textId="77777777" w:rsidR="00000000" w:rsidRDefault="009610CC">
      <w:pPr>
        <w:spacing w:after="0" w:line="240" w:lineRule="auto"/>
      </w:pPr>
      <w:r>
        <w:separator/>
      </w:r>
    </w:p>
  </w:footnote>
  <w:footnote w:type="continuationSeparator" w:id="0">
    <w:p w14:paraId="7987B194" w14:textId="77777777" w:rsidR="00000000" w:rsidRDefault="009610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210DD"/>
    <w:multiLevelType w:val="hybridMultilevel"/>
    <w:tmpl w:val="1FB25A9E"/>
    <w:lvl w:ilvl="0" w:tplc="F0C204B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6A9A6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58A94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4C344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74A9C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5E0641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CC6A0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ECCA8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92C8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926498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EFA"/>
    <w:rsid w:val="006D2A1C"/>
    <w:rsid w:val="009610CC"/>
    <w:rsid w:val="00C05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413CD"/>
  <w15:docId w15:val="{9C2FA59B-A3D7-43AF-820D-73C2A9BD5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1472</Words>
  <Characters>8392</Characters>
  <Application>Microsoft Office Word</Application>
  <DocSecurity>0</DocSecurity>
  <Lines>69</Lines>
  <Paragraphs>19</Paragraphs>
  <ScaleCrop>false</ScaleCrop>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spec.doc</dc:title>
  <dc:subject/>
  <dc:creator>Helene Martin</dc:creator>
  <cp:keywords/>
  <cp:lastModifiedBy>Stave, Timothy</cp:lastModifiedBy>
  <cp:revision>3</cp:revision>
  <dcterms:created xsi:type="dcterms:W3CDTF">2023-05-16T15:14:00Z</dcterms:created>
  <dcterms:modified xsi:type="dcterms:W3CDTF">2023-05-16T15:17:00Z</dcterms:modified>
</cp:coreProperties>
</file>