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51B" w:rsidRDefault="0086385F" w:rsidP="000D1CCC">
      <w:pPr>
        <w:pStyle w:val="1"/>
      </w:pPr>
      <w:r w:rsidRPr="009C4B65">
        <w:rPr>
          <w:caps/>
        </w:rPr>
        <w:t>Appendix</w:t>
      </w:r>
      <w:r>
        <w:t xml:space="preserve"> </w:t>
      </w:r>
      <w:r w:rsidR="00D722D8">
        <w:t>C</w:t>
      </w:r>
      <w:bookmarkStart w:id="0" w:name="_GoBack"/>
      <w:bookmarkEnd w:id="0"/>
    </w:p>
    <w:p w:rsidR="004A551B" w:rsidRPr="00B0477D" w:rsidRDefault="004A551B" w:rsidP="004A551B">
      <w:pPr>
        <w:rPr>
          <w:lang w:val="x-none"/>
        </w:rPr>
      </w:pPr>
      <w:r w:rsidRPr="001D32F6">
        <w:rPr>
          <w:noProof/>
        </w:rPr>
        <w:drawing>
          <wp:inline distT="0" distB="0" distL="0" distR="0" wp14:anchorId="4E35BC51" wp14:editId="7E8654F3">
            <wp:extent cx="5274310" cy="6072133"/>
            <wp:effectExtent l="0" t="0" r="2540" b="5080"/>
            <wp:docPr id="15" name="图片 15" descr="G:\文章\端元分析方法\端元分析方法比较\图\Test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文章\端元分析方法\端元分析方法比较\图\Test1.em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51B" w:rsidRPr="001379CA" w:rsidRDefault="004F7041" w:rsidP="004A551B">
      <w:pPr>
        <w:jc w:val="center"/>
        <w:rPr>
          <w:lang w:val="x-none"/>
        </w:rPr>
      </w:pPr>
      <w:r>
        <w:rPr>
          <w:rFonts w:hint="eastAsia"/>
          <w:lang w:val="x-none"/>
        </w:rPr>
        <w:t>Fig.</w:t>
      </w:r>
      <w:r w:rsidR="004A551B">
        <w:rPr>
          <w:lang w:val="x-none"/>
        </w:rPr>
        <w:t xml:space="preserve"> </w:t>
      </w:r>
      <w:r w:rsidR="0013405F">
        <w:rPr>
          <w:lang w:val="x-none"/>
        </w:rPr>
        <w:t>C</w:t>
      </w:r>
      <w:r w:rsidR="004A551B">
        <w:rPr>
          <w:lang w:val="x-none"/>
        </w:rPr>
        <w:t xml:space="preserve">1 The </w:t>
      </w:r>
      <w:r w:rsidR="002D2BEC">
        <w:rPr>
          <w:lang w:val="x-none"/>
        </w:rPr>
        <w:t>unmixing</w:t>
      </w:r>
      <w:r w:rsidR="004A551B">
        <w:rPr>
          <w:lang w:val="x-none"/>
        </w:rPr>
        <w:t xml:space="preserve"> results of </w:t>
      </w:r>
      <w:r w:rsidR="00A6532F">
        <w:rPr>
          <w:lang w:val="x-none"/>
        </w:rPr>
        <w:t xml:space="preserve">test data </w:t>
      </w:r>
      <w:r w:rsidR="004A551B">
        <w:rPr>
          <w:lang w:val="x-none"/>
        </w:rPr>
        <w:t>1</w:t>
      </w:r>
      <w:r w:rsidR="004A551B" w:rsidRPr="00CF6DF7">
        <w:rPr>
          <w:rFonts w:hint="eastAsia"/>
        </w:rPr>
        <w:t>―</w:t>
      </w:r>
      <w:r w:rsidR="004A551B">
        <w:t>uniformly mixed</w:t>
      </w:r>
      <w:r w:rsidR="004A551B">
        <w:rPr>
          <w:lang w:val="x-none"/>
        </w:rPr>
        <w:t xml:space="preserve"> </w:t>
      </w:r>
      <w:r w:rsidR="004A551B">
        <w:rPr>
          <w:rFonts w:hint="eastAsia"/>
          <w:lang w:val="x-none"/>
        </w:rPr>
        <w:t>test</w:t>
      </w:r>
      <w:r w:rsidR="004A551B">
        <w:rPr>
          <w:lang w:val="x-none"/>
        </w:rPr>
        <w:t xml:space="preserve"> data.</w:t>
      </w:r>
      <w:r w:rsidR="004A551B" w:rsidRPr="00C90896">
        <w:rPr>
          <w:lang w:val="x-none"/>
        </w:rPr>
        <w:t xml:space="preserve"> </w:t>
      </w:r>
      <w:r w:rsidR="004A551B" w:rsidRPr="001379CA">
        <w:rPr>
          <w:lang w:val="x-none"/>
        </w:rPr>
        <w:t>Class-wise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(A), </w:t>
      </w:r>
      <w:r w:rsidR="004A551B">
        <w:rPr>
          <w:lang w:val="x-none"/>
        </w:rPr>
        <w:t>s</w:t>
      </w:r>
      <w:r w:rsidR="004A551B" w:rsidRPr="001379CA">
        <w:rPr>
          <w:lang w:val="x-none"/>
        </w:rPr>
        <w:t>ample-wise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>(B), mean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 versus EM numbers (C),</w:t>
      </w:r>
      <w:r w:rsidR="004A551B">
        <w:rPr>
          <w:rFonts w:hint="eastAsia"/>
          <w:lang w:val="x-none"/>
        </w:rPr>
        <w:t>frequency c</w:t>
      </w:r>
      <w:r w:rsidR="004A551B" w:rsidRPr="001379CA">
        <w:rPr>
          <w:rFonts w:hint="eastAsia"/>
          <w:lang w:val="x-none"/>
        </w:rPr>
        <w:t>urves of E</w:t>
      </w:r>
      <w:r w:rsidR="004A551B" w:rsidRPr="001379CA">
        <w:rPr>
          <w:lang w:val="x-none"/>
        </w:rPr>
        <w:t xml:space="preserve">Ms according to </w:t>
      </w:r>
      <w:r w:rsidR="004A551B">
        <w:rPr>
          <w:lang w:val="x-none"/>
        </w:rPr>
        <w:t>t</w:t>
      </w:r>
      <w:r w:rsidR="004A551B" w:rsidRPr="001379CA">
        <w:rPr>
          <w:lang w:val="x-none"/>
        </w:rPr>
        <w:t>wo EMs (D),</w:t>
      </w:r>
      <w:r w:rsidR="004A551B">
        <w:rPr>
          <w:lang w:val="x-none"/>
        </w:rPr>
        <w:t xml:space="preserve"> t</w:t>
      </w:r>
      <w:r w:rsidR="004A551B" w:rsidRPr="001379CA">
        <w:rPr>
          <w:lang w:val="x-none"/>
        </w:rPr>
        <w:t>hree EMs(E),</w:t>
      </w:r>
      <w:r w:rsidR="004A551B">
        <w:rPr>
          <w:lang w:val="x-none"/>
        </w:rPr>
        <w:t xml:space="preserve"> f</w:t>
      </w:r>
      <w:r w:rsidR="004A551B" w:rsidRPr="001379CA">
        <w:rPr>
          <w:lang w:val="x-none"/>
        </w:rPr>
        <w:t>our EMs(F)</w:t>
      </w:r>
      <w:r w:rsidR="004A551B">
        <w:rPr>
          <w:lang w:val="x-none"/>
        </w:rPr>
        <w:t>,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>and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 xml:space="preserve">five </w:t>
      </w:r>
      <w:r w:rsidR="004A551B" w:rsidRPr="001379CA">
        <w:rPr>
          <w:lang w:val="x-none"/>
        </w:rPr>
        <w:t>EMs(</w:t>
      </w:r>
      <w:r w:rsidR="004A551B">
        <w:rPr>
          <w:lang w:val="x-none"/>
        </w:rPr>
        <w:t>G</w:t>
      </w:r>
      <w:r w:rsidR="004A551B" w:rsidRPr="001379CA">
        <w:rPr>
          <w:lang w:val="x-none"/>
        </w:rPr>
        <w:t>)</w:t>
      </w:r>
      <w:r w:rsidR="004A551B">
        <w:rPr>
          <w:lang w:val="x-none"/>
        </w:rPr>
        <w:t xml:space="preserve"> solution, and </w:t>
      </w:r>
      <w:r w:rsidR="00974BA4">
        <w:rPr>
          <w:lang w:val="x-none"/>
        </w:rPr>
        <w:t>calculated</w:t>
      </w:r>
      <w:r w:rsidR="004A551B">
        <w:rPr>
          <w:lang w:val="x-none"/>
        </w:rPr>
        <w:t xml:space="preserve">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versus test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(H).</w:t>
      </w:r>
    </w:p>
    <w:p w:rsidR="004A551B" w:rsidRPr="00E833A1" w:rsidRDefault="004A551B" w:rsidP="004A551B">
      <w:pPr>
        <w:jc w:val="center"/>
        <w:rPr>
          <w:lang w:val="x-none"/>
        </w:rPr>
      </w:pPr>
    </w:p>
    <w:p w:rsidR="004A551B" w:rsidRDefault="004A551B" w:rsidP="004A551B">
      <w:pPr>
        <w:rPr>
          <w:lang w:val="x-none" w:eastAsia="x-none"/>
        </w:rPr>
      </w:pPr>
      <w:r w:rsidRPr="001D32F6">
        <w:rPr>
          <w:noProof/>
        </w:rPr>
        <w:lastRenderedPageBreak/>
        <w:drawing>
          <wp:inline distT="0" distB="0" distL="0" distR="0" wp14:anchorId="0275F334" wp14:editId="01FFCE5D">
            <wp:extent cx="5274310" cy="6072133"/>
            <wp:effectExtent l="0" t="0" r="2540" b="5080"/>
            <wp:docPr id="14" name="图片 14" descr="G:\文章\端元分析方法\端元分析方法比较\图\Test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文章\端元分析方法\端元分析方法比较\图\Test2.em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51B" w:rsidRPr="00E833A1" w:rsidRDefault="004F7041" w:rsidP="004A551B">
      <w:pPr>
        <w:jc w:val="center"/>
        <w:rPr>
          <w:lang w:val="x-none"/>
        </w:rPr>
      </w:pPr>
      <w:r>
        <w:rPr>
          <w:rFonts w:hint="eastAsia"/>
          <w:lang w:val="x-none"/>
        </w:rPr>
        <w:t>Fig.</w:t>
      </w:r>
      <w:r w:rsidR="004A551B">
        <w:rPr>
          <w:lang w:val="x-none"/>
        </w:rPr>
        <w:t xml:space="preserve"> </w:t>
      </w:r>
      <w:r w:rsidR="0013405F">
        <w:rPr>
          <w:lang w:val="x-none"/>
        </w:rPr>
        <w:t>C</w:t>
      </w:r>
      <w:r w:rsidR="004A551B">
        <w:rPr>
          <w:lang w:val="x-none"/>
        </w:rPr>
        <w:t xml:space="preserve">2 The </w:t>
      </w:r>
      <w:r w:rsidR="002D2BEC">
        <w:rPr>
          <w:lang w:val="x-none"/>
        </w:rPr>
        <w:t>unmixing</w:t>
      </w:r>
      <w:r w:rsidR="004A551B">
        <w:rPr>
          <w:lang w:val="x-none"/>
        </w:rPr>
        <w:t xml:space="preserve"> results of </w:t>
      </w:r>
      <w:r w:rsidR="00A6532F">
        <w:rPr>
          <w:lang w:val="x-none"/>
        </w:rPr>
        <w:t xml:space="preserve">test data </w:t>
      </w:r>
      <w:r w:rsidR="004A551B">
        <w:rPr>
          <w:lang w:val="x-none"/>
        </w:rPr>
        <w:t>2</w:t>
      </w:r>
      <w:r w:rsidR="004A551B" w:rsidRPr="00CF6DF7">
        <w:rPr>
          <w:rFonts w:hint="eastAsia"/>
        </w:rPr>
        <w:t>―</w:t>
      </w:r>
      <w:r w:rsidR="004A551B" w:rsidRPr="00432A75">
        <w:rPr>
          <w:lang w:val="x-none"/>
        </w:rPr>
        <w:t>highly mixed</w:t>
      </w:r>
      <w:r w:rsidR="004A551B">
        <w:rPr>
          <w:lang w:val="x-none"/>
        </w:rPr>
        <w:t xml:space="preserve"> </w:t>
      </w:r>
      <w:r w:rsidR="004A551B">
        <w:rPr>
          <w:rFonts w:hint="eastAsia"/>
          <w:lang w:val="x-none"/>
        </w:rPr>
        <w:t>test</w:t>
      </w:r>
      <w:r w:rsidR="004A551B">
        <w:rPr>
          <w:lang w:val="x-none"/>
        </w:rPr>
        <w:t xml:space="preserve"> data.</w:t>
      </w:r>
      <w:r w:rsidR="004A551B" w:rsidRPr="00C90896">
        <w:rPr>
          <w:lang w:val="x-none"/>
        </w:rPr>
        <w:t xml:space="preserve"> </w:t>
      </w:r>
      <w:r w:rsidR="004A551B" w:rsidRPr="001379CA">
        <w:rPr>
          <w:lang w:val="x-none"/>
        </w:rPr>
        <w:t>Class-wise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(A), </w:t>
      </w:r>
      <w:r w:rsidR="004A551B">
        <w:rPr>
          <w:lang w:val="x-none"/>
        </w:rPr>
        <w:t>s</w:t>
      </w:r>
      <w:r w:rsidR="004A551B" w:rsidRPr="001379CA">
        <w:rPr>
          <w:lang w:val="x-none"/>
        </w:rPr>
        <w:t>ample-wise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>(B), mean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 versus EM numbers (C),</w:t>
      </w:r>
      <w:r w:rsidR="004A551B">
        <w:rPr>
          <w:rFonts w:hint="eastAsia"/>
          <w:lang w:val="x-none"/>
        </w:rPr>
        <w:t>frequency c</w:t>
      </w:r>
      <w:r w:rsidR="004A551B" w:rsidRPr="001379CA">
        <w:rPr>
          <w:rFonts w:hint="eastAsia"/>
          <w:lang w:val="x-none"/>
        </w:rPr>
        <w:t>urves of E</w:t>
      </w:r>
      <w:r w:rsidR="004A551B" w:rsidRPr="001379CA">
        <w:rPr>
          <w:lang w:val="x-none"/>
        </w:rPr>
        <w:t xml:space="preserve">Ms according to </w:t>
      </w:r>
      <w:r w:rsidR="004A551B">
        <w:rPr>
          <w:lang w:val="x-none"/>
        </w:rPr>
        <w:t>t</w:t>
      </w:r>
      <w:r w:rsidR="004A551B" w:rsidRPr="001379CA">
        <w:rPr>
          <w:lang w:val="x-none"/>
        </w:rPr>
        <w:t>wo EMs (D),</w:t>
      </w:r>
      <w:r w:rsidR="004A551B">
        <w:rPr>
          <w:lang w:val="x-none"/>
        </w:rPr>
        <w:t xml:space="preserve"> t</w:t>
      </w:r>
      <w:r w:rsidR="004A551B" w:rsidRPr="001379CA">
        <w:rPr>
          <w:lang w:val="x-none"/>
        </w:rPr>
        <w:t>hree EMs(E),</w:t>
      </w:r>
      <w:r w:rsidR="004A551B">
        <w:rPr>
          <w:lang w:val="x-none"/>
        </w:rPr>
        <w:t xml:space="preserve"> f</w:t>
      </w:r>
      <w:r w:rsidR="004A551B" w:rsidRPr="001379CA">
        <w:rPr>
          <w:lang w:val="x-none"/>
        </w:rPr>
        <w:t>our EMs(F)</w:t>
      </w:r>
      <w:r w:rsidR="004A551B">
        <w:rPr>
          <w:lang w:val="x-none"/>
        </w:rPr>
        <w:t>,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>and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 xml:space="preserve">five </w:t>
      </w:r>
      <w:r w:rsidR="004A551B" w:rsidRPr="001379CA">
        <w:rPr>
          <w:lang w:val="x-none"/>
        </w:rPr>
        <w:t>EMs(</w:t>
      </w:r>
      <w:r w:rsidR="004A551B">
        <w:rPr>
          <w:lang w:val="x-none"/>
        </w:rPr>
        <w:t>G</w:t>
      </w:r>
      <w:r w:rsidR="004A551B" w:rsidRPr="001379CA">
        <w:rPr>
          <w:lang w:val="x-none"/>
        </w:rPr>
        <w:t>)</w:t>
      </w:r>
      <w:r w:rsidR="004A551B">
        <w:rPr>
          <w:lang w:val="x-none"/>
        </w:rPr>
        <w:t xml:space="preserve"> solution, and </w:t>
      </w:r>
      <w:r w:rsidR="00974BA4">
        <w:rPr>
          <w:lang w:val="x-none"/>
        </w:rPr>
        <w:t>calculated</w:t>
      </w:r>
      <w:r w:rsidR="004A551B">
        <w:rPr>
          <w:lang w:val="x-none"/>
        </w:rPr>
        <w:t xml:space="preserve">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versus test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(H).</w:t>
      </w:r>
    </w:p>
    <w:p w:rsidR="004A551B" w:rsidRPr="00396DB1" w:rsidRDefault="004A551B" w:rsidP="004A551B">
      <w:pPr>
        <w:rPr>
          <w:lang w:val="x-none" w:eastAsia="x-none"/>
        </w:rPr>
      </w:pPr>
    </w:p>
    <w:p w:rsidR="004A551B" w:rsidRPr="009B00E4" w:rsidRDefault="004A551B" w:rsidP="004A551B">
      <w:pPr>
        <w:rPr>
          <w:lang w:val="x-none" w:eastAsia="x-none"/>
        </w:rPr>
      </w:pPr>
      <w:r w:rsidRPr="001D32F6">
        <w:rPr>
          <w:noProof/>
        </w:rPr>
        <w:lastRenderedPageBreak/>
        <w:drawing>
          <wp:inline distT="0" distB="0" distL="0" distR="0" wp14:anchorId="4D9C694E" wp14:editId="0480A38F">
            <wp:extent cx="5274310" cy="6072133"/>
            <wp:effectExtent l="0" t="0" r="2540" b="5080"/>
            <wp:docPr id="16" name="图片 16" descr="G:\文章\端元分析方法\端元分析方法比较\图\Test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文章\端元分析方法\端元分析方法比较\图\Test3.em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51B" w:rsidRPr="00E833A1" w:rsidRDefault="004F7041" w:rsidP="004A551B">
      <w:pPr>
        <w:jc w:val="center"/>
        <w:rPr>
          <w:lang w:val="x-none"/>
        </w:rPr>
      </w:pPr>
      <w:r>
        <w:rPr>
          <w:rFonts w:hint="eastAsia"/>
          <w:lang w:val="x-none"/>
        </w:rPr>
        <w:t>Fig.</w:t>
      </w:r>
      <w:r w:rsidR="004A551B">
        <w:rPr>
          <w:lang w:val="x-none"/>
        </w:rPr>
        <w:t xml:space="preserve"> </w:t>
      </w:r>
      <w:r w:rsidR="0013405F">
        <w:rPr>
          <w:lang w:val="x-none"/>
        </w:rPr>
        <w:t>C</w:t>
      </w:r>
      <w:r w:rsidR="004A551B">
        <w:rPr>
          <w:lang w:val="x-none"/>
        </w:rPr>
        <w:t xml:space="preserve">3 The </w:t>
      </w:r>
      <w:r w:rsidR="002D2BEC">
        <w:rPr>
          <w:lang w:val="x-none"/>
        </w:rPr>
        <w:t>unmixing</w:t>
      </w:r>
      <w:r w:rsidR="004A551B">
        <w:rPr>
          <w:lang w:val="x-none"/>
        </w:rPr>
        <w:t xml:space="preserve"> results of </w:t>
      </w:r>
      <w:r w:rsidR="00A6532F">
        <w:rPr>
          <w:lang w:val="x-none"/>
        </w:rPr>
        <w:t xml:space="preserve">test data </w:t>
      </w:r>
      <w:r w:rsidR="004A551B">
        <w:rPr>
          <w:lang w:val="x-none"/>
        </w:rPr>
        <w:t>3</w:t>
      </w:r>
      <w:r w:rsidR="004A551B" w:rsidRPr="00CF6DF7">
        <w:rPr>
          <w:rFonts w:hint="eastAsia"/>
        </w:rPr>
        <w:t>―</w:t>
      </w:r>
      <w:r w:rsidR="004A551B" w:rsidRPr="00F42AA0">
        <w:rPr>
          <w:lang w:val="x-none"/>
        </w:rPr>
        <w:t>unevenly</w:t>
      </w:r>
      <w:r w:rsidR="004A551B" w:rsidRPr="00F42AA0">
        <w:t xml:space="preserve"> </w:t>
      </w:r>
      <w:r w:rsidR="004A551B">
        <w:t>mixed</w:t>
      </w:r>
      <w:r w:rsidR="004A551B">
        <w:rPr>
          <w:lang w:val="x-none"/>
        </w:rPr>
        <w:t xml:space="preserve"> </w:t>
      </w:r>
      <w:r w:rsidR="004A551B">
        <w:rPr>
          <w:rFonts w:hint="eastAsia"/>
          <w:lang w:val="x-none"/>
        </w:rPr>
        <w:t>test</w:t>
      </w:r>
      <w:r w:rsidR="004A551B">
        <w:rPr>
          <w:lang w:val="x-none"/>
        </w:rPr>
        <w:t xml:space="preserve"> data.</w:t>
      </w:r>
      <w:r w:rsidR="004A551B" w:rsidRPr="00C90896">
        <w:rPr>
          <w:lang w:val="x-none"/>
        </w:rPr>
        <w:t xml:space="preserve"> </w:t>
      </w:r>
      <w:r w:rsidR="004A551B" w:rsidRPr="001379CA">
        <w:rPr>
          <w:lang w:val="x-none"/>
        </w:rPr>
        <w:t>Class-wise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(A), </w:t>
      </w:r>
      <w:r w:rsidR="004A551B">
        <w:rPr>
          <w:lang w:val="x-none"/>
        </w:rPr>
        <w:t>s</w:t>
      </w:r>
      <w:r w:rsidR="004A551B" w:rsidRPr="001379CA">
        <w:rPr>
          <w:lang w:val="x-none"/>
        </w:rPr>
        <w:t>ample-wise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>(B), mean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 versus EM numbers (C),</w:t>
      </w:r>
      <w:r w:rsidR="004A551B">
        <w:rPr>
          <w:rFonts w:hint="eastAsia"/>
          <w:lang w:val="x-none"/>
        </w:rPr>
        <w:t>frequency c</w:t>
      </w:r>
      <w:r w:rsidR="004A551B" w:rsidRPr="001379CA">
        <w:rPr>
          <w:rFonts w:hint="eastAsia"/>
          <w:lang w:val="x-none"/>
        </w:rPr>
        <w:t>urves of E</w:t>
      </w:r>
      <w:r w:rsidR="004A551B" w:rsidRPr="001379CA">
        <w:rPr>
          <w:lang w:val="x-none"/>
        </w:rPr>
        <w:t xml:space="preserve">Ms according to </w:t>
      </w:r>
      <w:r w:rsidR="004A551B">
        <w:rPr>
          <w:lang w:val="x-none"/>
        </w:rPr>
        <w:t>t</w:t>
      </w:r>
      <w:r w:rsidR="004A551B" w:rsidRPr="001379CA">
        <w:rPr>
          <w:lang w:val="x-none"/>
        </w:rPr>
        <w:t>wo EMs (D),</w:t>
      </w:r>
      <w:r w:rsidR="004A551B">
        <w:rPr>
          <w:lang w:val="x-none"/>
        </w:rPr>
        <w:t xml:space="preserve"> t</w:t>
      </w:r>
      <w:r w:rsidR="004A551B" w:rsidRPr="001379CA">
        <w:rPr>
          <w:lang w:val="x-none"/>
        </w:rPr>
        <w:t>hree EMs(E),</w:t>
      </w:r>
      <w:r w:rsidR="004A551B">
        <w:rPr>
          <w:lang w:val="x-none"/>
        </w:rPr>
        <w:t xml:space="preserve"> f</w:t>
      </w:r>
      <w:r w:rsidR="004A551B" w:rsidRPr="001379CA">
        <w:rPr>
          <w:lang w:val="x-none"/>
        </w:rPr>
        <w:t>our EMs(F)</w:t>
      </w:r>
      <w:r w:rsidR="004A551B">
        <w:rPr>
          <w:lang w:val="x-none"/>
        </w:rPr>
        <w:t>,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>and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 xml:space="preserve">five </w:t>
      </w:r>
      <w:r w:rsidR="004A551B" w:rsidRPr="001379CA">
        <w:rPr>
          <w:lang w:val="x-none"/>
        </w:rPr>
        <w:t>EMs(</w:t>
      </w:r>
      <w:r w:rsidR="004A551B">
        <w:rPr>
          <w:lang w:val="x-none"/>
        </w:rPr>
        <w:t>G</w:t>
      </w:r>
      <w:r w:rsidR="004A551B" w:rsidRPr="001379CA">
        <w:rPr>
          <w:lang w:val="x-none"/>
        </w:rPr>
        <w:t>)</w:t>
      </w:r>
      <w:r w:rsidR="004A551B">
        <w:rPr>
          <w:lang w:val="x-none"/>
        </w:rPr>
        <w:t xml:space="preserve"> solution, and </w:t>
      </w:r>
      <w:r w:rsidR="00974BA4">
        <w:rPr>
          <w:lang w:val="x-none"/>
        </w:rPr>
        <w:t>calculated</w:t>
      </w:r>
      <w:r w:rsidR="004A551B">
        <w:rPr>
          <w:lang w:val="x-none"/>
        </w:rPr>
        <w:t xml:space="preserve">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versus test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(H).</w:t>
      </w:r>
    </w:p>
    <w:p w:rsidR="004A551B" w:rsidRPr="009242C6" w:rsidRDefault="004A551B" w:rsidP="004A551B">
      <w:pPr>
        <w:rPr>
          <w:lang w:val="x-none" w:eastAsia="x-none"/>
        </w:rPr>
      </w:pPr>
    </w:p>
    <w:p w:rsidR="004A551B" w:rsidRDefault="00FC3C30" w:rsidP="004A551B">
      <w:pPr>
        <w:rPr>
          <w:lang w:val="x-none" w:eastAsia="x-none"/>
        </w:rPr>
      </w:pPr>
      <w:r w:rsidRPr="00FC3C30">
        <w:rPr>
          <w:noProof/>
        </w:rPr>
        <w:lastRenderedPageBreak/>
        <w:drawing>
          <wp:inline distT="0" distB="0" distL="0" distR="0">
            <wp:extent cx="5274310" cy="6075089"/>
            <wp:effectExtent l="0" t="0" r="2540" b="1905"/>
            <wp:docPr id="2" name="图片 2" descr="G:\文章\端元分析方法\端元分析方法比较\图\Test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文章\端元分析方法\端元分析方法比较\图\Test4.em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51B" w:rsidRPr="00C526D2" w:rsidRDefault="004F7041" w:rsidP="00C526D2">
      <w:pPr>
        <w:jc w:val="center"/>
        <w:rPr>
          <w:lang w:val="x-none"/>
        </w:rPr>
      </w:pPr>
      <w:r>
        <w:rPr>
          <w:rFonts w:hint="eastAsia"/>
          <w:lang w:val="x-none"/>
        </w:rPr>
        <w:t>Fig.</w:t>
      </w:r>
      <w:r w:rsidR="004A551B">
        <w:rPr>
          <w:lang w:val="x-none"/>
        </w:rPr>
        <w:t xml:space="preserve"> </w:t>
      </w:r>
      <w:r w:rsidR="0013405F">
        <w:rPr>
          <w:lang w:val="x-none"/>
        </w:rPr>
        <w:t>C</w:t>
      </w:r>
      <w:r w:rsidR="004A551B">
        <w:rPr>
          <w:rFonts w:hint="eastAsia"/>
          <w:lang w:val="x-none"/>
        </w:rPr>
        <w:t>4</w:t>
      </w:r>
      <w:r w:rsidR="004A551B">
        <w:rPr>
          <w:lang w:val="x-none"/>
        </w:rPr>
        <w:t xml:space="preserve"> The </w:t>
      </w:r>
      <w:r w:rsidR="002D2BEC">
        <w:rPr>
          <w:lang w:val="x-none"/>
        </w:rPr>
        <w:t>unmixing</w:t>
      </w:r>
      <w:r w:rsidR="004A551B">
        <w:rPr>
          <w:lang w:val="x-none"/>
        </w:rPr>
        <w:t xml:space="preserve"> results of </w:t>
      </w:r>
      <w:r w:rsidR="00A6532F">
        <w:rPr>
          <w:lang w:val="x-none"/>
        </w:rPr>
        <w:t xml:space="preserve">test data </w:t>
      </w:r>
      <w:r w:rsidR="004A551B">
        <w:rPr>
          <w:lang w:val="x-none"/>
        </w:rPr>
        <w:t>4</w:t>
      </w:r>
      <w:r w:rsidR="004A551B" w:rsidRPr="00CF6DF7">
        <w:rPr>
          <w:rFonts w:hint="eastAsia"/>
        </w:rPr>
        <w:t>―</w:t>
      </w:r>
      <w:r w:rsidR="004A551B">
        <w:rPr>
          <w:lang w:val="x-none"/>
        </w:rPr>
        <w:t>noisy</w:t>
      </w:r>
      <w:r w:rsidR="004A551B" w:rsidRPr="00432A75">
        <w:rPr>
          <w:lang w:val="x-none"/>
        </w:rPr>
        <w:t xml:space="preserve"> </w:t>
      </w:r>
      <w:r w:rsidR="004A551B">
        <w:rPr>
          <w:rFonts w:hint="eastAsia"/>
          <w:lang w:val="x-none"/>
        </w:rPr>
        <w:t>test</w:t>
      </w:r>
      <w:r w:rsidR="004A551B">
        <w:rPr>
          <w:lang w:val="x-none"/>
        </w:rPr>
        <w:t xml:space="preserve"> data.</w:t>
      </w:r>
      <w:r w:rsidR="004A551B" w:rsidRPr="00C90896">
        <w:rPr>
          <w:lang w:val="x-none"/>
        </w:rPr>
        <w:t xml:space="preserve"> </w:t>
      </w:r>
      <w:r w:rsidR="004A551B" w:rsidRPr="001379CA">
        <w:rPr>
          <w:lang w:val="x-none"/>
        </w:rPr>
        <w:t>Class-wise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(A), </w:t>
      </w:r>
      <w:r w:rsidR="004A551B">
        <w:rPr>
          <w:lang w:val="x-none"/>
        </w:rPr>
        <w:t>s</w:t>
      </w:r>
      <w:r w:rsidR="004A551B" w:rsidRPr="001379CA">
        <w:rPr>
          <w:lang w:val="x-none"/>
        </w:rPr>
        <w:t>ample-wise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>(B), mean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 versus EM numbers (C),</w:t>
      </w:r>
      <w:r w:rsidR="004A551B">
        <w:rPr>
          <w:rFonts w:hint="eastAsia"/>
          <w:lang w:val="x-none"/>
        </w:rPr>
        <w:t>frequency c</w:t>
      </w:r>
      <w:r w:rsidR="004A551B" w:rsidRPr="001379CA">
        <w:rPr>
          <w:rFonts w:hint="eastAsia"/>
          <w:lang w:val="x-none"/>
        </w:rPr>
        <w:t>urves of E</w:t>
      </w:r>
      <w:r w:rsidR="004A551B" w:rsidRPr="001379CA">
        <w:rPr>
          <w:lang w:val="x-none"/>
        </w:rPr>
        <w:t xml:space="preserve">Ms according to </w:t>
      </w:r>
      <w:r w:rsidR="004A551B">
        <w:rPr>
          <w:lang w:val="x-none"/>
        </w:rPr>
        <w:t>t</w:t>
      </w:r>
      <w:r w:rsidR="004A551B" w:rsidRPr="001379CA">
        <w:rPr>
          <w:lang w:val="x-none"/>
        </w:rPr>
        <w:t>wo EMs (D),</w:t>
      </w:r>
      <w:r w:rsidR="004A551B">
        <w:rPr>
          <w:lang w:val="x-none"/>
        </w:rPr>
        <w:t xml:space="preserve"> t</w:t>
      </w:r>
      <w:r w:rsidR="004A551B" w:rsidRPr="001379CA">
        <w:rPr>
          <w:lang w:val="x-none"/>
        </w:rPr>
        <w:t>hree EMs(E),</w:t>
      </w:r>
      <w:r w:rsidR="004A551B">
        <w:rPr>
          <w:lang w:val="x-none"/>
        </w:rPr>
        <w:t xml:space="preserve"> f</w:t>
      </w:r>
      <w:r w:rsidR="004A551B" w:rsidRPr="001379CA">
        <w:rPr>
          <w:lang w:val="x-none"/>
        </w:rPr>
        <w:t>our EMs(F)</w:t>
      </w:r>
      <w:r w:rsidR="004A551B">
        <w:rPr>
          <w:lang w:val="x-none"/>
        </w:rPr>
        <w:t>,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>and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 xml:space="preserve">five </w:t>
      </w:r>
      <w:r w:rsidR="004A551B" w:rsidRPr="001379CA">
        <w:rPr>
          <w:lang w:val="x-none"/>
        </w:rPr>
        <w:t>EMs(</w:t>
      </w:r>
      <w:r w:rsidR="004A551B">
        <w:rPr>
          <w:lang w:val="x-none"/>
        </w:rPr>
        <w:t>G</w:t>
      </w:r>
      <w:r w:rsidR="004A551B" w:rsidRPr="001379CA">
        <w:rPr>
          <w:lang w:val="x-none"/>
        </w:rPr>
        <w:t>)</w:t>
      </w:r>
      <w:r w:rsidR="004A551B">
        <w:rPr>
          <w:lang w:val="x-none"/>
        </w:rPr>
        <w:t xml:space="preserve"> solution, and </w:t>
      </w:r>
      <w:r w:rsidR="00974BA4">
        <w:rPr>
          <w:lang w:val="x-none"/>
        </w:rPr>
        <w:t>calculated</w:t>
      </w:r>
      <w:r w:rsidR="004A551B">
        <w:rPr>
          <w:lang w:val="x-none"/>
        </w:rPr>
        <w:t xml:space="preserve">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versus test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(H).</w:t>
      </w:r>
    </w:p>
    <w:sectPr w:rsidR="004A551B" w:rsidRPr="00C526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14B7" w:rsidRDefault="00B314B7" w:rsidP="006667C0">
      <w:r>
        <w:separator/>
      </w:r>
    </w:p>
  </w:endnote>
  <w:endnote w:type="continuationSeparator" w:id="0">
    <w:p w:rsidR="00B314B7" w:rsidRDefault="00B314B7" w:rsidP="006667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14B7" w:rsidRDefault="00B314B7" w:rsidP="006667C0">
      <w:r>
        <w:separator/>
      </w:r>
    </w:p>
  </w:footnote>
  <w:footnote w:type="continuationSeparator" w:id="0">
    <w:p w:rsidR="00B314B7" w:rsidRDefault="00B314B7" w:rsidP="006667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127BD7"/>
    <w:multiLevelType w:val="hybridMultilevel"/>
    <w:tmpl w:val="40660AAE"/>
    <w:lvl w:ilvl="0" w:tplc="72CC73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51B"/>
    <w:rsid w:val="00021C2E"/>
    <w:rsid w:val="00047B98"/>
    <w:rsid w:val="000A44D9"/>
    <w:rsid w:val="000B0B53"/>
    <w:rsid w:val="000B2511"/>
    <w:rsid w:val="000D1CCC"/>
    <w:rsid w:val="000E0C00"/>
    <w:rsid w:val="000E5FD0"/>
    <w:rsid w:val="00105A4C"/>
    <w:rsid w:val="0013405F"/>
    <w:rsid w:val="00147499"/>
    <w:rsid w:val="0017346A"/>
    <w:rsid w:val="001A249F"/>
    <w:rsid w:val="001B5E21"/>
    <w:rsid w:val="001B6DC8"/>
    <w:rsid w:val="0022092C"/>
    <w:rsid w:val="0025320C"/>
    <w:rsid w:val="00274FC7"/>
    <w:rsid w:val="002D2BEC"/>
    <w:rsid w:val="002D358C"/>
    <w:rsid w:val="00361342"/>
    <w:rsid w:val="00377B7A"/>
    <w:rsid w:val="00397507"/>
    <w:rsid w:val="003A6A14"/>
    <w:rsid w:val="003B3341"/>
    <w:rsid w:val="003E018A"/>
    <w:rsid w:val="003E5BE9"/>
    <w:rsid w:val="00401AE6"/>
    <w:rsid w:val="0041359F"/>
    <w:rsid w:val="00441368"/>
    <w:rsid w:val="00451D9B"/>
    <w:rsid w:val="004663FA"/>
    <w:rsid w:val="004A551B"/>
    <w:rsid w:val="004B18FB"/>
    <w:rsid w:val="004E137A"/>
    <w:rsid w:val="004F7041"/>
    <w:rsid w:val="00527FCF"/>
    <w:rsid w:val="00532F8F"/>
    <w:rsid w:val="005345CB"/>
    <w:rsid w:val="005A4C39"/>
    <w:rsid w:val="005C6566"/>
    <w:rsid w:val="005E4F9F"/>
    <w:rsid w:val="00660980"/>
    <w:rsid w:val="006667C0"/>
    <w:rsid w:val="006706B0"/>
    <w:rsid w:val="00697D4C"/>
    <w:rsid w:val="00700D1E"/>
    <w:rsid w:val="0072125F"/>
    <w:rsid w:val="00725680"/>
    <w:rsid w:val="007614BA"/>
    <w:rsid w:val="007710AB"/>
    <w:rsid w:val="007A6659"/>
    <w:rsid w:val="007D4D56"/>
    <w:rsid w:val="007F41DC"/>
    <w:rsid w:val="00801AC3"/>
    <w:rsid w:val="00826656"/>
    <w:rsid w:val="008571BC"/>
    <w:rsid w:val="0086385F"/>
    <w:rsid w:val="008E0096"/>
    <w:rsid w:val="008E742D"/>
    <w:rsid w:val="008F70CF"/>
    <w:rsid w:val="00927DA7"/>
    <w:rsid w:val="00936AD1"/>
    <w:rsid w:val="00974BA4"/>
    <w:rsid w:val="009A6004"/>
    <w:rsid w:val="009B6E3D"/>
    <w:rsid w:val="009C4B65"/>
    <w:rsid w:val="009E0F31"/>
    <w:rsid w:val="009E7345"/>
    <w:rsid w:val="009F466B"/>
    <w:rsid w:val="00A46759"/>
    <w:rsid w:val="00A52353"/>
    <w:rsid w:val="00A6532F"/>
    <w:rsid w:val="00A745AC"/>
    <w:rsid w:val="00AA18F7"/>
    <w:rsid w:val="00AA7964"/>
    <w:rsid w:val="00AB6B70"/>
    <w:rsid w:val="00AB6CE5"/>
    <w:rsid w:val="00AE06A0"/>
    <w:rsid w:val="00B314B7"/>
    <w:rsid w:val="00C243F8"/>
    <w:rsid w:val="00C526D2"/>
    <w:rsid w:val="00C82478"/>
    <w:rsid w:val="00CE334F"/>
    <w:rsid w:val="00D575D9"/>
    <w:rsid w:val="00D703AE"/>
    <w:rsid w:val="00D722D8"/>
    <w:rsid w:val="00DA3F1A"/>
    <w:rsid w:val="00DC61EE"/>
    <w:rsid w:val="00DE23C1"/>
    <w:rsid w:val="00E21072"/>
    <w:rsid w:val="00E22734"/>
    <w:rsid w:val="00EA5C6C"/>
    <w:rsid w:val="00EF294B"/>
    <w:rsid w:val="00F71E4E"/>
    <w:rsid w:val="00F828A7"/>
    <w:rsid w:val="00FC3C30"/>
    <w:rsid w:val="00FD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0CECEF-D748-405C-8925-ABAC49588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51B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936A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551B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A551B"/>
    <w:rPr>
      <w:rFonts w:ascii="Cambria" w:eastAsia="宋体" w:hAnsi="Cambria" w:cs="Times New Roman"/>
      <w:b/>
      <w:bCs/>
      <w:kern w:val="0"/>
      <w:sz w:val="32"/>
      <w:szCs w:val="32"/>
      <w:lang w:val="x-none" w:eastAsia="x-none"/>
    </w:rPr>
  </w:style>
  <w:style w:type="paragraph" w:styleId="a3">
    <w:name w:val="header"/>
    <w:basedOn w:val="a"/>
    <w:link w:val="Char"/>
    <w:uiPriority w:val="99"/>
    <w:unhideWhenUsed/>
    <w:rsid w:val="006667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667C0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667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667C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36AD1"/>
    <w:rPr>
      <w:rFonts w:ascii="Calibri" w:eastAsia="宋体" w:hAnsi="Calibri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177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zxd</dc:creator>
  <cp:keywords/>
  <dc:description/>
  <cp:lastModifiedBy>zxd</cp:lastModifiedBy>
  <cp:revision>33</cp:revision>
  <dcterms:created xsi:type="dcterms:W3CDTF">2018-02-10T02:45:00Z</dcterms:created>
  <dcterms:modified xsi:type="dcterms:W3CDTF">2019-12-11T03:09:00Z</dcterms:modified>
</cp:coreProperties>
</file>