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4F584" w14:textId="3D5F9C84" w:rsidR="009A036F" w:rsidRDefault="00C77B52" w:rsidP="009A036F">
      <w:pPr>
        <w:pStyle w:val="Title"/>
        <w:jc w:val="right"/>
      </w:pPr>
      <w:r>
        <w:t>ENERGY UTILITY PLATFORM</w:t>
      </w:r>
    </w:p>
    <w:p w14:paraId="180450DE" w14:textId="6073AFE2" w:rsidR="007C7262" w:rsidRPr="007C7262" w:rsidRDefault="007C7262" w:rsidP="007C7262">
      <w:pPr>
        <w:rPr>
          <w:b/>
          <w:bCs/>
          <w:sz w:val="36"/>
          <w:szCs w:val="36"/>
        </w:rPr>
      </w:pPr>
      <w:r>
        <w:tab/>
      </w:r>
      <w:r>
        <w:tab/>
      </w:r>
      <w:r>
        <w:tab/>
      </w:r>
      <w:r>
        <w:tab/>
      </w:r>
      <w:r>
        <w:tab/>
      </w:r>
      <w:r w:rsidRPr="007C7262">
        <w:rPr>
          <w:b/>
          <w:bCs/>
          <w:sz w:val="36"/>
          <w:szCs w:val="36"/>
        </w:rPr>
        <w:tab/>
        <w:t xml:space="preserve">&amp; </w:t>
      </w:r>
      <w:r w:rsidR="00D250DE">
        <w:rPr>
          <w:rFonts w:ascii="Arial" w:hAnsi="Arial" w:cs="Arial"/>
          <w:b/>
          <w:bCs/>
          <w:sz w:val="36"/>
          <w:szCs w:val="36"/>
        </w:rPr>
        <w:t>SMART HOME APPLIANCE</w:t>
      </w:r>
    </w:p>
    <w:p w14:paraId="114B7769" w14:textId="77777777" w:rsidR="009A036F" w:rsidRPr="00B55895" w:rsidRDefault="00343DF2"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1730C24D" w14:textId="77777777" w:rsidR="009A036F" w:rsidRPr="00B55895" w:rsidRDefault="009A036F" w:rsidP="009A036F">
      <w:pPr>
        <w:pStyle w:val="Title"/>
        <w:jc w:val="right"/>
        <w:rPr>
          <w:rFonts w:ascii="Times New Roman" w:hAnsi="Times New Roman"/>
        </w:rPr>
      </w:pPr>
    </w:p>
    <w:p w14:paraId="449ABE91" w14:textId="5EF34A14"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C86BEF">
        <w:rPr>
          <w:rFonts w:ascii="Times New Roman" w:hAnsi="Times New Roman"/>
          <w:sz w:val="28"/>
        </w:rPr>
        <w:t xml:space="preserve"> Florin Petrean</w:t>
      </w:r>
    </w:p>
    <w:p w14:paraId="76ACC8C7" w14:textId="77777777" w:rsidR="009A036F" w:rsidRPr="00B55895" w:rsidRDefault="009A036F" w:rsidP="009A036F"/>
    <w:p w14:paraId="5D9F6C1C" w14:textId="77777777" w:rsidR="009A036F" w:rsidRPr="00B55895" w:rsidRDefault="009A036F" w:rsidP="009A036F">
      <w:pPr>
        <w:pStyle w:val="InfoBlue"/>
      </w:pPr>
    </w:p>
    <w:p w14:paraId="480344B7" w14:textId="77777777" w:rsidR="009A036F" w:rsidRPr="00B55895" w:rsidRDefault="009A036F" w:rsidP="009A036F">
      <w:pPr>
        <w:pStyle w:val="InfoBlue"/>
      </w:pPr>
    </w:p>
    <w:p w14:paraId="406FF274" w14:textId="77777777" w:rsidR="009A036F" w:rsidRPr="00B55895" w:rsidRDefault="009A036F" w:rsidP="009A036F">
      <w:pPr>
        <w:pStyle w:val="InfoBlue"/>
      </w:pPr>
      <w:r w:rsidRPr="00B55895">
        <w:t xml:space="preserve"> </w:t>
      </w:r>
    </w:p>
    <w:p w14:paraId="21B51B0B" w14:textId="77777777" w:rsidR="009A036F" w:rsidRPr="00B55895" w:rsidRDefault="009A036F" w:rsidP="009A036F">
      <w:pPr>
        <w:pStyle w:val="Title"/>
        <w:rPr>
          <w:rFonts w:ascii="Times New Roman" w:hAnsi="Times New Roman"/>
          <w:sz w:val="28"/>
        </w:rPr>
      </w:pPr>
    </w:p>
    <w:p w14:paraId="3BDB32BD"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633649E9"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34BE53E6"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04A579BF"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5B3C4A09"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32F11735"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66142138"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2D4B60CC"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3FCD4AD3"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41BC5CE4"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7244614E"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4455DC4E"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2CF176A0"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4660AD3E"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05E30A8E"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721893B1" w14:textId="77777777" w:rsidR="009A036F" w:rsidRPr="00B55895" w:rsidRDefault="009A036F" w:rsidP="00346E30">
      <w:pPr>
        <w:spacing w:line="240" w:lineRule="auto"/>
        <w:jc w:val="both"/>
      </w:pPr>
    </w:p>
    <w:p w14:paraId="1CD7E481" w14:textId="627CC831" w:rsidR="00A062F1" w:rsidRPr="00AC2E45" w:rsidRDefault="009A036F" w:rsidP="00A062F1">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Start w:id="23" w:name="_Toc254785388"/>
      <w:bookmarkEnd w:id="22"/>
    </w:p>
    <w:p w14:paraId="039876CD" w14:textId="77777777" w:rsidR="007A7788" w:rsidRPr="007A7788" w:rsidRDefault="007A7788" w:rsidP="007A7788">
      <w:pPr>
        <w:pStyle w:val="Default"/>
        <w:rPr>
          <w:sz w:val="20"/>
          <w:szCs w:val="20"/>
        </w:rPr>
      </w:pPr>
      <w:r w:rsidRPr="007A7788">
        <w:rPr>
          <w:sz w:val="20"/>
          <w:szCs w:val="20"/>
        </w:rPr>
        <w:t xml:space="preserve">Suppose that the clients have intelligent home appliances that can be controlled remotely using remote procedure call (RPC). Each such device can communicate with the server that will compute the time when the device will be started for an optimal energy consumption. </w:t>
      </w:r>
    </w:p>
    <w:p w14:paraId="0B125B8F" w14:textId="77777777" w:rsidR="007A7788" w:rsidRPr="007A7788" w:rsidRDefault="007A7788" w:rsidP="007A7788">
      <w:pPr>
        <w:pStyle w:val="Default"/>
        <w:rPr>
          <w:sz w:val="20"/>
          <w:szCs w:val="20"/>
        </w:rPr>
      </w:pPr>
      <w:r w:rsidRPr="007A7788">
        <w:rPr>
          <w:sz w:val="20"/>
          <w:szCs w:val="20"/>
        </w:rPr>
        <w:t xml:space="preserve">Develop a client-side application (either a desktop application or a web application based on a JavaScript framework running from the browser) for the smart appliance associated to a client that: </w:t>
      </w:r>
    </w:p>
    <w:p w14:paraId="5A4F428E" w14:textId="77777777" w:rsidR="007A7788" w:rsidRPr="007A7788" w:rsidRDefault="007A7788" w:rsidP="007A7788">
      <w:pPr>
        <w:pStyle w:val="Default"/>
        <w:numPr>
          <w:ilvl w:val="0"/>
          <w:numId w:val="10"/>
        </w:numPr>
        <w:rPr>
          <w:sz w:val="20"/>
          <w:szCs w:val="20"/>
        </w:rPr>
      </w:pPr>
      <w:proofErr w:type="spellStart"/>
      <w:r w:rsidRPr="007A7788">
        <w:rPr>
          <w:sz w:val="20"/>
          <w:szCs w:val="20"/>
        </w:rPr>
        <w:t>i</w:t>
      </w:r>
      <w:proofErr w:type="spellEnd"/>
      <w:r w:rsidRPr="007A7788">
        <w:rPr>
          <w:sz w:val="20"/>
          <w:szCs w:val="20"/>
        </w:rPr>
        <w:t>) gets the client hourly historical energy consumption over d days in the past (</w:t>
      </w:r>
      <w:r w:rsidRPr="007A7788">
        <w:rPr>
          <w:rFonts w:ascii="Cambria Math" w:hAnsi="Cambria Math" w:cs="Cambria Math"/>
          <w:sz w:val="20"/>
          <w:szCs w:val="20"/>
        </w:rPr>
        <w:t>𝐸𝑐𝑙𝑖𝑒𝑛𝑡𝑑</w:t>
      </w:r>
      <w:r w:rsidRPr="007A7788">
        <w:rPr>
          <w:sz w:val="20"/>
          <w:szCs w:val="20"/>
        </w:rPr>
        <w:t xml:space="preserve">(ℎ)); </w:t>
      </w:r>
    </w:p>
    <w:p w14:paraId="2DB937F9" w14:textId="77777777" w:rsidR="007A7788" w:rsidRPr="007A7788" w:rsidRDefault="007A7788" w:rsidP="007A7788">
      <w:pPr>
        <w:pStyle w:val="Default"/>
        <w:numPr>
          <w:ilvl w:val="0"/>
          <w:numId w:val="10"/>
        </w:numPr>
        <w:rPr>
          <w:sz w:val="20"/>
          <w:szCs w:val="20"/>
        </w:rPr>
      </w:pPr>
      <w:r w:rsidRPr="007A7788">
        <w:rPr>
          <w:sz w:val="20"/>
          <w:szCs w:val="20"/>
        </w:rPr>
        <w:t xml:space="preserve">ii) gets the averaged energy consumption for the client over the past week (e.g. client baseline); </w:t>
      </w:r>
    </w:p>
    <w:p w14:paraId="35A524FF" w14:textId="77777777" w:rsidR="007A7788" w:rsidRPr="007A7788" w:rsidRDefault="007A7788" w:rsidP="007A7788">
      <w:pPr>
        <w:pStyle w:val="Default"/>
        <w:rPr>
          <w:sz w:val="20"/>
          <w:szCs w:val="20"/>
        </w:rPr>
      </w:pPr>
    </w:p>
    <w:p w14:paraId="1A84D7B8" w14:textId="77777777" w:rsidR="007A7788" w:rsidRDefault="007A7788" w:rsidP="007A7788">
      <w:pPr>
        <w:pStyle w:val="Default"/>
        <w:rPr>
          <w:sz w:val="20"/>
          <w:szCs w:val="20"/>
        </w:rPr>
      </w:pPr>
      <w:r w:rsidRPr="007A7788">
        <w:rPr>
          <w:rFonts w:ascii="Cambria Math" w:hAnsi="Cambria Math" w:cs="Cambria Math"/>
          <w:sz w:val="20"/>
          <w:szCs w:val="20"/>
        </w:rPr>
        <w:t>𝐵𝑎𝑠𝑒𝑙𝑖𝑛𝑒</w:t>
      </w:r>
      <w:r w:rsidRPr="007A7788">
        <w:rPr>
          <w:sz w:val="20"/>
          <w:szCs w:val="20"/>
        </w:rPr>
        <w:t>(ℎ)=17Σ</w:t>
      </w:r>
      <w:r w:rsidRPr="007A7788">
        <w:rPr>
          <w:rFonts w:ascii="Cambria Math" w:hAnsi="Cambria Math" w:cs="Cambria Math"/>
          <w:sz w:val="20"/>
          <w:szCs w:val="20"/>
        </w:rPr>
        <w:t>𝐸𝑐𝑙𝑖𝑒𝑛𝑡𝑑</w:t>
      </w:r>
      <w:r w:rsidRPr="007A7788">
        <w:rPr>
          <w:sz w:val="20"/>
          <w:szCs w:val="20"/>
        </w:rPr>
        <w:t>(ℎ)7</w:t>
      </w:r>
      <w:r w:rsidRPr="007A7788">
        <w:rPr>
          <w:rFonts w:ascii="Cambria Math" w:hAnsi="Cambria Math" w:cs="Cambria Math"/>
          <w:sz w:val="20"/>
          <w:szCs w:val="20"/>
        </w:rPr>
        <w:t>𝑑</w:t>
      </w:r>
      <w:r w:rsidRPr="007A7788">
        <w:rPr>
          <w:sz w:val="20"/>
          <w:szCs w:val="20"/>
        </w:rPr>
        <w:t>=1,</w:t>
      </w:r>
      <w:r w:rsidRPr="007A7788">
        <w:rPr>
          <w:rFonts w:ascii="Cambria Math" w:hAnsi="Cambria Math" w:cs="Cambria Math"/>
          <w:sz w:val="20"/>
          <w:szCs w:val="20"/>
        </w:rPr>
        <w:t>∀</w:t>
      </w:r>
      <w:r w:rsidRPr="007A7788">
        <w:rPr>
          <w:sz w:val="20"/>
          <w:szCs w:val="20"/>
        </w:rPr>
        <w:t>ℎ</w:t>
      </w:r>
      <w:r w:rsidRPr="007A7788">
        <w:rPr>
          <w:rFonts w:ascii="Cambria Math" w:hAnsi="Cambria Math" w:cs="Cambria Math"/>
          <w:sz w:val="20"/>
          <w:szCs w:val="20"/>
        </w:rPr>
        <w:t>∈</w:t>
      </w:r>
      <w:r w:rsidRPr="007A7788">
        <w:rPr>
          <w:sz w:val="20"/>
          <w:szCs w:val="20"/>
        </w:rPr>
        <w:t xml:space="preserve">{1..24}, </w:t>
      </w:r>
    </w:p>
    <w:p w14:paraId="1B8926CD" w14:textId="3287B057" w:rsidR="007A7788" w:rsidRPr="007A7788" w:rsidRDefault="007A7788" w:rsidP="007A7788">
      <w:pPr>
        <w:pStyle w:val="Default"/>
        <w:rPr>
          <w:sz w:val="20"/>
          <w:szCs w:val="20"/>
        </w:rPr>
      </w:pPr>
      <w:r w:rsidRPr="007A7788">
        <w:rPr>
          <w:rFonts w:ascii="Cambria Math" w:hAnsi="Cambria Math" w:cs="Cambria Math"/>
          <w:sz w:val="20"/>
          <w:szCs w:val="20"/>
        </w:rPr>
        <w:t>𝑤</w:t>
      </w:r>
      <w:r w:rsidRPr="007A7788">
        <w:rPr>
          <w:sz w:val="20"/>
          <w:szCs w:val="20"/>
        </w:rPr>
        <w:t>ℎ</w:t>
      </w:r>
      <w:r w:rsidRPr="007A7788">
        <w:rPr>
          <w:rFonts w:ascii="Cambria Math" w:hAnsi="Cambria Math" w:cs="Cambria Math"/>
          <w:sz w:val="20"/>
          <w:szCs w:val="20"/>
        </w:rPr>
        <w:t>𝑒𝑟𝑒</w:t>
      </w:r>
      <w:r w:rsidRPr="007A7788">
        <w:rPr>
          <w:sz w:val="20"/>
          <w:szCs w:val="20"/>
        </w:rPr>
        <w:t xml:space="preserve"> </w:t>
      </w:r>
      <w:r w:rsidRPr="007A7788">
        <w:rPr>
          <w:rFonts w:ascii="Cambria Math" w:hAnsi="Cambria Math" w:cs="Cambria Math"/>
          <w:sz w:val="20"/>
          <w:szCs w:val="20"/>
        </w:rPr>
        <w:t>𝐸𝑐𝑙𝑖𝑒𝑛𝑡𝑑</w:t>
      </w:r>
      <w:r w:rsidRPr="007A7788">
        <w:rPr>
          <w:sz w:val="20"/>
          <w:szCs w:val="20"/>
        </w:rPr>
        <w:t xml:space="preserve">(ℎ) </w:t>
      </w:r>
      <w:r w:rsidRPr="007A7788">
        <w:rPr>
          <w:rFonts w:ascii="Cambria Math" w:hAnsi="Cambria Math" w:cs="Cambria Math"/>
          <w:sz w:val="20"/>
          <w:szCs w:val="20"/>
        </w:rPr>
        <w:t>𝑖𝑠</w:t>
      </w:r>
      <w:r w:rsidRPr="007A7788">
        <w:rPr>
          <w:sz w:val="20"/>
          <w:szCs w:val="20"/>
        </w:rPr>
        <w:t xml:space="preserve"> </w:t>
      </w:r>
      <w:r w:rsidRPr="007A7788">
        <w:rPr>
          <w:rFonts w:ascii="Cambria Math" w:hAnsi="Cambria Math" w:cs="Cambria Math"/>
          <w:sz w:val="20"/>
          <w:szCs w:val="20"/>
        </w:rPr>
        <w:t>𝑡</w:t>
      </w:r>
      <w:r w:rsidRPr="007A7788">
        <w:rPr>
          <w:sz w:val="20"/>
          <w:szCs w:val="20"/>
        </w:rPr>
        <w:t>ℎ</w:t>
      </w:r>
      <w:r w:rsidRPr="007A7788">
        <w:rPr>
          <w:rFonts w:ascii="Cambria Math" w:hAnsi="Cambria Math" w:cs="Cambria Math"/>
          <w:sz w:val="20"/>
          <w:szCs w:val="20"/>
        </w:rPr>
        <w:t>𝑒</w:t>
      </w:r>
      <w:r w:rsidRPr="007A7788">
        <w:rPr>
          <w:sz w:val="20"/>
          <w:szCs w:val="20"/>
        </w:rPr>
        <w:t xml:space="preserve"> </w:t>
      </w:r>
      <w:r w:rsidRPr="007A7788">
        <w:rPr>
          <w:rFonts w:ascii="Cambria Math" w:hAnsi="Cambria Math" w:cs="Cambria Math"/>
          <w:sz w:val="20"/>
          <w:szCs w:val="20"/>
        </w:rPr>
        <w:t>𝑐𝑙𝑖𝑒𝑛𝑡</w:t>
      </w:r>
      <w:r w:rsidRPr="007A7788">
        <w:rPr>
          <w:sz w:val="20"/>
          <w:szCs w:val="20"/>
        </w:rPr>
        <w:t xml:space="preserve"> </w:t>
      </w:r>
      <w:r w:rsidRPr="007A7788">
        <w:rPr>
          <w:rFonts w:ascii="Cambria Math" w:hAnsi="Cambria Math" w:cs="Cambria Math"/>
          <w:sz w:val="20"/>
          <w:szCs w:val="20"/>
        </w:rPr>
        <w:t>𝑒𝑛𝑒𝑟𝑔𝑦</w:t>
      </w:r>
      <w:r w:rsidRPr="007A7788">
        <w:rPr>
          <w:sz w:val="20"/>
          <w:szCs w:val="20"/>
        </w:rPr>
        <w:t xml:space="preserve"> </w:t>
      </w:r>
      <w:r w:rsidRPr="007A7788">
        <w:rPr>
          <w:rFonts w:ascii="Cambria Math" w:hAnsi="Cambria Math" w:cs="Cambria Math"/>
          <w:sz w:val="20"/>
          <w:szCs w:val="20"/>
        </w:rPr>
        <w:t>𝑐𝑜𝑛𝑠𝑢𝑚𝑝𝑡𝑖𝑜𝑛</w:t>
      </w:r>
      <w:r w:rsidRPr="007A7788">
        <w:rPr>
          <w:sz w:val="20"/>
          <w:szCs w:val="20"/>
        </w:rPr>
        <w:t xml:space="preserve"> </w:t>
      </w:r>
      <w:r w:rsidRPr="007A7788">
        <w:rPr>
          <w:rFonts w:ascii="Cambria Math" w:hAnsi="Cambria Math" w:cs="Cambria Math"/>
          <w:sz w:val="20"/>
          <w:szCs w:val="20"/>
        </w:rPr>
        <w:t>𝑓𝑜𝑟</w:t>
      </w:r>
      <w:r w:rsidRPr="007A7788">
        <w:rPr>
          <w:sz w:val="20"/>
          <w:szCs w:val="20"/>
        </w:rPr>
        <w:t xml:space="preserve"> </w:t>
      </w:r>
      <w:r w:rsidRPr="007A7788">
        <w:rPr>
          <w:rFonts w:ascii="Cambria Math" w:hAnsi="Cambria Math" w:cs="Cambria Math"/>
          <w:sz w:val="20"/>
          <w:szCs w:val="20"/>
        </w:rPr>
        <w:t>𝑑𝑎𝑦</w:t>
      </w:r>
      <w:r w:rsidRPr="007A7788">
        <w:rPr>
          <w:sz w:val="20"/>
          <w:szCs w:val="20"/>
        </w:rPr>
        <w:t xml:space="preserve"> </w:t>
      </w:r>
      <w:r w:rsidRPr="007A7788">
        <w:rPr>
          <w:rFonts w:ascii="Cambria Math" w:hAnsi="Cambria Math" w:cs="Cambria Math"/>
          <w:sz w:val="20"/>
          <w:szCs w:val="20"/>
        </w:rPr>
        <w:t>𝑑</w:t>
      </w:r>
      <w:r w:rsidRPr="007A7788">
        <w:rPr>
          <w:sz w:val="20"/>
          <w:szCs w:val="20"/>
        </w:rPr>
        <w:t xml:space="preserve"> </w:t>
      </w:r>
      <w:r w:rsidRPr="007A7788">
        <w:rPr>
          <w:rFonts w:ascii="Cambria Math" w:hAnsi="Cambria Math" w:cs="Cambria Math"/>
          <w:sz w:val="20"/>
          <w:szCs w:val="20"/>
        </w:rPr>
        <w:t>𝑖𝑛</w:t>
      </w:r>
      <w:r w:rsidRPr="007A7788">
        <w:rPr>
          <w:sz w:val="20"/>
          <w:szCs w:val="20"/>
        </w:rPr>
        <w:t xml:space="preserve"> </w:t>
      </w:r>
      <w:r w:rsidRPr="007A7788">
        <w:rPr>
          <w:rFonts w:ascii="Cambria Math" w:hAnsi="Cambria Math" w:cs="Cambria Math"/>
          <w:sz w:val="20"/>
          <w:szCs w:val="20"/>
        </w:rPr>
        <w:t>𝑡</w:t>
      </w:r>
      <w:r w:rsidRPr="007A7788">
        <w:rPr>
          <w:sz w:val="20"/>
          <w:szCs w:val="20"/>
        </w:rPr>
        <w:t>ℎ</w:t>
      </w:r>
      <w:r w:rsidRPr="007A7788">
        <w:rPr>
          <w:rFonts w:ascii="Cambria Math" w:hAnsi="Cambria Math" w:cs="Cambria Math"/>
          <w:sz w:val="20"/>
          <w:szCs w:val="20"/>
        </w:rPr>
        <w:t>𝑒</w:t>
      </w:r>
      <w:r w:rsidRPr="007A7788">
        <w:rPr>
          <w:sz w:val="20"/>
          <w:szCs w:val="20"/>
        </w:rPr>
        <w:t xml:space="preserve"> </w:t>
      </w:r>
      <w:r w:rsidRPr="007A7788">
        <w:rPr>
          <w:rFonts w:ascii="Cambria Math" w:hAnsi="Cambria Math" w:cs="Cambria Math"/>
          <w:sz w:val="20"/>
          <w:szCs w:val="20"/>
        </w:rPr>
        <w:t>𝑝𝑎𝑠𝑡</w:t>
      </w:r>
      <w:r w:rsidRPr="007A7788">
        <w:rPr>
          <w:sz w:val="20"/>
          <w:szCs w:val="20"/>
        </w:rPr>
        <w:t xml:space="preserve"> </w:t>
      </w:r>
      <w:r w:rsidRPr="007A7788">
        <w:rPr>
          <w:rFonts w:ascii="Cambria Math" w:hAnsi="Cambria Math" w:cs="Cambria Math"/>
          <w:sz w:val="20"/>
          <w:szCs w:val="20"/>
        </w:rPr>
        <w:t>𝑎𝑛𝑑</w:t>
      </w:r>
      <w:r w:rsidRPr="007A7788">
        <w:rPr>
          <w:sz w:val="20"/>
          <w:szCs w:val="20"/>
        </w:rPr>
        <w:t xml:space="preserve"> ℎ</w:t>
      </w:r>
      <w:r w:rsidRPr="007A7788">
        <w:rPr>
          <w:rFonts w:ascii="Cambria Math" w:hAnsi="Cambria Math" w:cs="Cambria Math"/>
          <w:sz w:val="20"/>
          <w:szCs w:val="20"/>
        </w:rPr>
        <w:t>𝑜𝑢𝑟</w:t>
      </w:r>
      <w:r w:rsidRPr="007A7788">
        <w:rPr>
          <w:sz w:val="20"/>
          <w:szCs w:val="20"/>
        </w:rPr>
        <w:t xml:space="preserve"> ℎ </w:t>
      </w:r>
      <w:r w:rsidRPr="007A7788">
        <w:rPr>
          <w:rFonts w:ascii="Cambria Math" w:hAnsi="Cambria Math" w:cs="Cambria Math"/>
          <w:sz w:val="20"/>
          <w:szCs w:val="20"/>
        </w:rPr>
        <w:t>𝑓𝑟𝑜𝑚</w:t>
      </w:r>
      <w:r w:rsidRPr="007A7788">
        <w:rPr>
          <w:sz w:val="20"/>
          <w:szCs w:val="20"/>
        </w:rPr>
        <w:t xml:space="preserve"> </w:t>
      </w:r>
      <w:r w:rsidRPr="007A7788">
        <w:rPr>
          <w:rFonts w:ascii="Cambria Math" w:hAnsi="Cambria Math" w:cs="Cambria Math"/>
          <w:sz w:val="20"/>
          <w:szCs w:val="20"/>
        </w:rPr>
        <w:t>𝑑𝑎𝑦</w:t>
      </w:r>
      <w:r w:rsidRPr="007A7788">
        <w:rPr>
          <w:sz w:val="20"/>
          <w:szCs w:val="20"/>
        </w:rPr>
        <w:t xml:space="preserve"> </w:t>
      </w:r>
      <w:r w:rsidRPr="007A7788">
        <w:rPr>
          <w:rFonts w:ascii="Cambria Math" w:hAnsi="Cambria Math" w:cs="Cambria Math"/>
          <w:sz w:val="20"/>
          <w:szCs w:val="20"/>
        </w:rPr>
        <w:t>𝑑</w:t>
      </w:r>
      <w:r w:rsidRPr="007A7788">
        <w:rPr>
          <w:sz w:val="20"/>
          <w:szCs w:val="20"/>
        </w:rPr>
        <w:t xml:space="preserve"> </w:t>
      </w:r>
    </w:p>
    <w:p w14:paraId="77A249FB" w14:textId="77777777" w:rsidR="007A7788" w:rsidRPr="007A7788" w:rsidRDefault="007A7788" w:rsidP="007A7788">
      <w:pPr>
        <w:pStyle w:val="Default"/>
        <w:numPr>
          <w:ilvl w:val="0"/>
          <w:numId w:val="11"/>
        </w:numPr>
        <w:spacing w:after="30"/>
        <w:rPr>
          <w:sz w:val="20"/>
          <w:szCs w:val="20"/>
        </w:rPr>
      </w:pPr>
      <w:r w:rsidRPr="007A7788">
        <w:rPr>
          <w:sz w:val="20"/>
          <w:szCs w:val="20"/>
        </w:rPr>
        <w:t xml:space="preserve">iii) allows the selection of a program with a duration in hours (select a duration D of a program); </w:t>
      </w:r>
    </w:p>
    <w:p w14:paraId="27FD1546" w14:textId="08ED808C" w:rsidR="007A7788" w:rsidRDefault="007A7788" w:rsidP="007A7788">
      <w:pPr>
        <w:pStyle w:val="Default"/>
        <w:numPr>
          <w:ilvl w:val="0"/>
          <w:numId w:val="11"/>
        </w:numPr>
        <w:rPr>
          <w:sz w:val="20"/>
          <w:szCs w:val="20"/>
        </w:rPr>
      </w:pPr>
      <w:r w:rsidRPr="007A7788">
        <w:rPr>
          <w:sz w:val="20"/>
          <w:szCs w:val="20"/>
        </w:rPr>
        <w:t xml:space="preserve">iv) gets the best time to be started considering the baseline and the program duration to avoid energy peaks from the client (e.g. to minimize the maximum energy consumption for every hour of the day) </w:t>
      </w:r>
    </w:p>
    <w:p w14:paraId="1A692725" w14:textId="4F0F7754" w:rsidR="007A7788" w:rsidRPr="007A7788" w:rsidRDefault="007A7788" w:rsidP="007A7788">
      <w:pPr>
        <w:pStyle w:val="Default"/>
        <w:rPr>
          <w:sz w:val="20"/>
          <w:szCs w:val="20"/>
        </w:rPr>
      </w:pPr>
      <w:r>
        <w:rPr>
          <w:rFonts w:ascii="Cambria Math" w:hAnsi="Cambria Math" w:cs="Cambria Math"/>
          <w:sz w:val="23"/>
          <w:szCs w:val="23"/>
        </w:rPr>
        <w:t>𝐶𝑜𝑚𝑝𝑢𝑡𝑒 𝑡</w:t>
      </w:r>
      <w:r>
        <w:rPr>
          <w:rFonts w:ascii="Cambria Math" w:hAnsi="Cambria Math" w:cs="Cambria Math"/>
          <w:sz w:val="16"/>
          <w:szCs w:val="16"/>
        </w:rPr>
        <w:t>𝑠</w:t>
      </w:r>
      <w:r>
        <w:rPr>
          <w:rFonts w:ascii="Cambria Math" w:hAnsi="Cambria Math" w:cs="Cambria Math"/>
          <w:sz w:val="23"/>
          <w:szCs w:val="23"/>
        </w:rPr>
        <w:t>,𝑡</w:t>
      </w:r>
      <w:r>
        <w:rPr>
          <w:rFonts w:ascii="Cambria Math" w:hAnsi="Cambria Math" w:cs="Cambria Math"/>
          <w:sz w:val="16"/>
          <w:szCs w:val="16"/>
        </w:rPr>
        <w:t xml:space="preserve">𝑒 </w:t>
      </w:r>
      <w:r>
        <w:rPr>
          <w:rFonts w:ascii="Cambria Math" w:hAnsi="Cambria Math" w:cs="Cambria Math"/>
          <w:sz w:val="23"/>
          <w:szCs w:val="23"/>
        </w:rPr>
        <w:t>𝑠𝑢𝑐ℎ 𝑡ℎ𝑎𝑡 𝑀𝑖𝑛(𝑀𝑎𝑥(𝐵𝑎𝑠𝑒𝑙𝑖𝑛𝑒(ℎ)+𝐸</w:t>
      </w:r>
      <w:r>
        <w:rPr>
          <w:rFonts w:ascii="Cambria Math" w:hAnsi="Cambria Math" w:cs="Cambria Math"/>
          <w:sz w:val="16"/>
          <w:szCs w:val="16"/>
        </w:rPr>
        <w:t>𝐷𝑒𝑣𝑖𝑐𝑒</w:t>
      </w:r>
      <w:r>
        <w:rPr>
          <w:rFonts w:ascii="Cambria Math" w:hAnsi="Cambria Math" w:cs="Cambria Math"/>
          <w:sz w:val="23"/>
          <w:szCs w:val="23"/>
        </w:rPr>
        <w:t>)),∀ℎ∈[𝑡</w:t>
      </w:r>
      <w:r>
        <w:rPr>
          <w:rFonts w:ascii="Cambria Math" w:hAnsi="Cambria Math" w:cs="Cambria Math"/>
          <w:sz w:val="16"/>
          <w:szCs w:val="16"/>
        </w:rPr>
        <w:t>𝑠</w:t>
      </w:r>
      <w:r>
        <w:rPr>
          <w:rFonts w:ascii="Cambria Math" w:hAnsi="Cambria Math" w:cs="Cambria Math"/>
          <w:sz w:val="23"/>
          <w:szCs w:val="23"/>
        </w:rPr>
        <w:t>,𝑡</w:t>
      </w:r>
      <w:r>
        <w:rPr>
          <w:rFonts w:ascii="Cambria Math" w:hAnsi="Cambria Math" w:cs="Cambria Math"/>
          <w:sz w:val="16"/>
          <w:szCs w:val="16"/>
        </w:rPr>
        <w:t>𝑒</w:t>
      </w:r>
      <w:r>
        <w:rPr>
          <w:rFonts w:ascii="Cambria Math" w:hAnsi="Cambria Math" w:cs="Cambria Math"/>
          <w:sz w:val="23"/>
          <w:szCs w:val="23"/>
        </w:rPr>
        <w:t>],𝑡</w:t>
      </w:r>
      <w:r>
        <w:rPr>
          <w:rFonts w:ascii="Cambria Math" w:hAnsi="Cambria Math" w:cs="Cambria Math"/>
          <w:sz w:val="16"/>
          <w:szCs w:val="16"/>
        </w:rPr>
        <w:t>𝑒</w:t>
      </w:r>
      <w:r>
        <w:rPr>
          <w:rFonts w:ascii="Cambria Math" w:hAnsi="Cambria Math" w:cs="Cambria Math"/>
          <w:sz w:val="23"/>
          <w:szCs w:val="23"/>
        </w:rPr>
        <w:t>=𝑡</w:t>
      </w:r>
      <w:r>
        <w:rPr>
          <w:rFonts w:ascii="Cambria Math" w:hAnsi="Cambria Math" w:cs="Cambria Math"/>
          <w:sz w:val="16"/>
          <w:szCs w:val="16"/>
        </w:rPr>
        <w:t>𝑠</w:t>
      </w:r>
      <w:r>
        <w:rPr>
          <w:rFonts w:ascii="Cambria Math" w:hAnsi="Cambria Math" w:cs="Cambria Math"/>
          <w:sz w:val="23"/>
          <w:szCs w:val="23"/>
        </w:rPr>
        <w:t>+𝐷</w:t>
      </w:r>
    </w:p>
    <w:p w14:paraId="3325F845" w14:textId="77777777" w:rsidR="007A7788" w:rsidRDefault="007A7788" w:rsidP="007A7788">
      <w:pPr>
        <w:pStyle w:val="Default"/>
        <w:rPr>
          <w:sz w:val="23"/>
          <w:szCs w:val="23"/>
        </w:rPr>
      </w:pPr>
    </w:p>
    <w:p w14:paraId="799515CC" w14:textId="7AEA4888" w:rsidR="00AC2E45" w:rsidRPr="00AC2E45" w:rsidRDefault="009A036F" w:rsidP="007A7788">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3"/>
    </w:p>
    <w:p w14:paraId="4BEFAD54" w14:textId="77777777" w:rsidR="00845BD6" w:rsidRPr="00845BD6" w:rsidRDefault="00845BD6" w:rsidP="00845BD6">
      <w:pPr>
        <w:pStyle w:val="ListParagraph"/>
        <w:widowControl/>
        <w:autoSpaceDE w:val="0"/>
        <w:autoSpaceDN w:val="0"/>
        <w:adjustRightInd w:val="0"/>
        <w:spacing w:line="240" w:lineRule="auto"/>
        <w:ind w:left="360"/>
        <w:rPr>
          <w:rFonts w:eastAsiaTheme="minorHAnsi"/>
          <w:color w:val="000000"/>
          <w:sz w:val="24"/>
          <w:szCs w:val="24"/>
          <w:lang w:val="en-GB"/>
        </w:rPr>
      </w:pPr>
    </w:p>
    <w:p w14:paraId="44D9417D" w14:textId="77777777" w:rsidR="00845BD6" w:rsidRPr="00845BD6" w:rsidRDefault="00845BD6" w:rsidP="00845BD6">
      <w:pPr>
        <w:pStyle w:val="ListParagraph"/>
        <w:widowControl/>
        <w:autoSpaceDE w:val="0"/>
        <w:autoSpaceDN w:val="0"/>
        <w:adjustRightInd w:val="0"/>
        <w:spacing w:after="7" w:line="240" w:lineRule="auto"/>
        <w:ind w:left="360" w:firstLine="360"/>
        <w:rPr>
          <w:rFonts w:eastAsiaTheme="minorHAnsi"/>
          <w:color w:val="000000"/>
          <w:lang w:val="en-GB"/>
        </w:rPr>
      </w:pPr>
      <w:r w:rsidRPr="00845BD6">
        <w:rPr>
          <w:rFonts w:eastAsiaTheme="minorHAnsi"/>
          <w:color w:val="000000"/>
          <w:lang w:val="en-GB"/>
        </w:rPr>
        <w:t xml:space="preserve">The client application displays a chart with the client historical energy consumption over d days in the past (default d = 7) </w:t>
      </w:r>
    </w:p>
    <w:p w14:paraId="5DB2274F" w14:textId="01A18E46" w:rsidR="00845BD6" w:rsidRPr="00845BD6" w:rsidRDefault="00845BD6" w:rsidP="00845BD6">
      <w:pPr>
        <w:pStyle w:val="ListParagraph"/>
        <w:widowControl/>
        <w:autoSpaceDE w:val="0"/>
        <w:autoSpaceDN w:val="0"/>
        <w:adjustRightInd w:val="0"/>
        <w:spacing w:after="7" w:line="240" w:lineRule="auto"/>
        <w:ind w:left="360" w:firstLine="360"/>
        <w:rPr>
          <w:rFonts w:eastAsiaTheme="minorHAnsi"/>
          <w:color w:val="000000"/>
          <w:lang w:val="en-GB"/>
        </w:rPr>
      </w:pPr>
      <w:r w:rsidRPr="00845BD6">
        <w:rPr>
          <w:rFonts w:eastAsiaTheme="minorHAnsi"/>
          <w:color w:val="000000"/>
          <w:lang w:val="en-GB"/>
        </w:rPr>
        <w:t xml:space="preserve">The client application displays the client baseline as a reference consumption for the next day </w:t>
      </w:r>
    </w:p>
    <w:p w14:paraId="169AE5CE" w14:textId="6128BDF2" w:rsidR="00845BD6" w:rsidRPr="00845BD6" w:rsidRDefault="00845BD6" w:rsidP="00845BD6">
      <w:pPr>
        <w:pStyle w:val="ListParagraph"/>
        <w:widowControl/>
        <w:autoSpaceDE w:val="0"/>
        <w:autoSpaceDN w:val="0"/>
        <w:adjustRightInd w:val="0"/>
        <w:spacing w:line="240" w:lineRule="auto"/>
        <w:ind w:left="360" w:firstLine="360"/>
        <w:rPr>
          <w:rFonts w:eastAsiaTheme="minorHAnsi"/>
          <w:color w:val="000000"/>
          <w:lang w:val="en-GB"/>
        </w:rPr>
      </w:pPr>
      <w:r w:rsidRPr="00845BD6">
        <w:rPr>
          <w:rFonts w:eastAsiaTheme="minorHAnsi"/>
          <w:color w:val="000000"/>
          <w:lang w:val="en-GB"/>
        </w:rPr>
        <w:t xml:space="preserve">The client application allows the selection of a program with a duration (either from a list of programs or by entering directly the duration) </w:t>
      </w:r>
    </w:p>
    <w:p w14:paraId="5F7AE4D3" w14:textId="77777777" w:rsidR="00845BD6" w:rsidRPr="00845BD6" w:rsidRDefault="00845BD6" w:rsidP="00845BD6">
      <w:pPr>
        <w:widowControl/>
        <w:autoSpaceDE w:val="0"/>
        <w:autoSpaceDN w:val="0"/>
        <w:adjustRightInd w:val="0"/>
        <w:spacing w:line="240" w:lineRule="auto"/>
        <w:ind w:left="360" w:firstLine="360"/>
        <w:rPr>
          <w:rFonts w:eastAsiaTheme="minorHAnsi"/>
          <w:color w:val="000000"/>
          <w:lang w:val="en-GB"/>
        </w:rPr>
      </w:pPr>
      <w:r w:rsidRPr="00845BD6">
        <w:rPr>
          <w:rFonts w:eastAsiaTheme="minorHAnsi"/>
          <w:color w:val="000000"/>
          <w:lang w:val="en-GB"/>
        </w:rPr>
        <w:t xml:space="preserve">The client application asks the server for the best start time in the next day to minimize the peaks of energy consumption. It displays the new chart of estimated consumption as the baseline summed with the device max consumption. </w:t>
      </w:r>
    </w:p>
    <w:p w14:paraId="730BE881" w14:textId="77777777" w:rsidR="00845BD6" w:rsidRPr="00845BD6" w:rsidRDefault="00845BD6" w:rsidP="00845BD6">
      <w:pPr>
        <w:pStyle w:val="ListParagraph"/>
        <w:widowControl/>
        <w:autoSpaceDE w:val="0"/>
        <w:autoSpaceDN w:val="0"/>
        <w:adjustRightInd w:val="0"/>
        <w:spacing w:line="240" w:lineRule="auto"/>
        <w:ind w:left="360"/>
        <w:rPr>
          <w:rFonts w:eastAsiaTheme="minorHAnsi"/>
          <w:color w:val="000000"/>
          <w:sz w:val="23"/>
          <w:szCs w:val="23"/>
          <w:lang w:val="en-GB"/>
        </w:rPr>
      </w:pPr>
    </w:p>
    <w:p w14:paraId="71811C58" w14:textId="77777777" w:rsidR="00C04A33" w:rsidRPr="00B55895" w:rsidRDefault="00C04A33" w:rsidP="00346E30">
      <w:pPr>
        <w:spacing w:line="240" w:lineRule="auto"/>
        <w:jc w:val="both"/>
        <w:rPr>
          <w:i/>
          <w:color w:val="943634" w:themeColor="accent2" w:themeShade="BF"/>
          <w:sz w:val="24"/>
          <w:szCs w:val="24"/>
        </w:rPr>
      </w:pPr>
    </w:p>
    <w:p w14:paraId="0BBAC1B8"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363F1076" w14:textId="77777777" w:rsidR="00A95529" w:rsidRDefault="00A95529" w:rsidP="001D0D5D">
      <w:pPr>
        <w:widowControl/>
        <w:autoSpaceDE w:val="0"/>
        <w:autoSpaceDN w:val="0"/>
        <w:adjustRightInd w:val="0"/>
        <w:spacing w:line="240" w:lineRule="auto"/>
        <w:ind w:firstLine="360"/>
        <w:rPr>
          <w:rFonts w:eastAsiaTheme="minorHAnsi"/>
          <w:color w:val="000000"/>
          <w:lang w:val="en-GB"/>
        </w:rPr>
      </w:pPr>
      <w:r>
        <w:rPr>
          <w:rFonts w:eastAsiaTheme="minorHAnsi"/>
          <w:color w:val="000000"/>
          <w:lang w:val="en-GB"/>
        </w:rPr>
        <w:tab/>
        <w:t xml:space="preserve">The Smart Home Appliance application runs on java swing and is using </w:t>
      </w:r>
      <w:proofErr w:type="spellStart"/>
      <w:r>
        <w:rPr>
          <w:rFonts w:eastAsiaTheme="minorHAnsi"/>
          <w:color w:val="000000"/>
          <w:lang w:val="en-GB"/>
        </w:rPr>
        <w:t>jfreechart</w:t>
      </w:r>
      <w:proofErr w:type="spellEnd"/>
      <w:r>
        <w:rPr>
          <w:rFonts w:eastAsiaTheme="minorHAnsi"/>
          <w:color w:val="000000"/>
          <w:lang w:val="en-GB"/>
        </w:rPr>
        <w:t xml:space="preserve"> for showing charts. </w:t>
      </w:r>
    </w:p>
    <w:p w14:paraId="3EF99F80" w14:textId="4C96F160" w:rsidR="006445F1" w:rsidRDefault="00A95529" w:rsidP="001D0D5D">
      <w:pPr>
        <w:widowControl/>
        <w:autoSpaceDE w:val="0"/>
        <w:autoSpaceDN w:val="0"/>
        <w:adjustRightInd w:val="0"/>
        <w:spacing w:line="240" w:lineRule="auto"/>
        <w:ind w:firstLine="360"/>
        <w:rPr>
          <w:rFonts w:eastAsiaTheme="minorHAnsi"/>
          <w:color w:val="000000"/>
          <w:lang w:val="en-GB"/>
        </w:rPr>
      </w:pPr>
      <w:r>
        <w:rPr>
          <w:rFonts w:eastAsiaTheme="minorHAnsi"/>
          <w:color w:val="000000"/>
          <w:lang w:val="en-GB"/>
        </w:rPr>
        <w:tab/>
        <w:t>The Remote Procedure Call used is Hessian which will make the client application call methods from the server.</w:t>
      </w:r>
      <w:r w:rsidR="006445F1">
        <w:rPr>
          <w:rFonts w:eastAsiaTheme="minorHAnsi"/>
          <w:color w:val="000000"/>
          <w:lang w:val="en-GB"/>
        </w:rPr>
        <w:tab/>
      </w:r>
    </w:p>
    <w:p w14:paraId="3718F878" w14:textId="77777777" w:rsidR="006445F1" w:rsidRDefault="006445F1" w:rsidP="001D0D5D">
      <w:pPr>
        <w:widowControl/>
        <w:autoSpaceDE w:val="0"/>
        <w:autoSpaceDN w:val="0"/>
        <w:adjustRightInd w:val="0"/>
        <w:spacing w:line="240" w:lineRule="auto"/>
        <w:ind w:firstLine="360"/>
        <w:rPr>
          <w:rFonts w:eastAsiaTheme="minorHAnsi"/>
          <w:color w:val="000000"/>
          <w:lang w:val="en-GB"/>
        </w:rPr>
      </w:pPr>
    </w:p>
    <w:p w14:paraId="65E14E02" w14:textId="3C5D60BD" w:rsidR="001D0D5D" w:rsidRPr="001D0D5D" w:rsidRDefault="001D0D5D" w:rsidP="001D0D5D">
      <w:pPr>
        <w:widowControl/>
        <w:autoSpaceDE w:val="0"/>
        <w:autoSpaceDN w:val="0"/>
        <w:adjustRightInd w:val="0"/>
        <w:spacing w:line="240" w:lineRule="auto"/>
        <w:rPr>
          <w:rFonts w:eastAsiaTheme="minorHAnsi"/>
          <w:color w:val="000000"/>
          <w:lang w:val="en-GB"/>
        </w:rPr>
      </w:pPr>
    </w:p>
    <w:p w14:paraId="6BB88B2B" w14:textId="77777777" w:rsidR="009163DB" w:rsidRPr="00B55895" w:rsidRDefault="009163DB" w:rsidP="003326D5">
      <w:pPr>
        <w:spacing w:line="240" w:lineRule="auto"/>
        <w:ind w:left="360"/>
        <w:jc w:val="both"/>
        <w:rPr>
          <w:i/>
          <w:color w:val="943634" w:themeColor="accent2" w:themeShade="BF"/>
          <w:sz w:val="24"/>
          <w:szCs w:val="24"/>
        </w:rPr>
      </w:pPr>
    </w:p>
    <w:p w14:paraId="082BD33E" w14:textId="77777777" w:rsidR="000F0C36" w:rsidRPr="00B55895" w:rsidRDefault="000F0C36" w:rsidP="00346E30">
      <w:pPr>
        <w:spacing w:line="240" w:lineRule="auto"/>
        <w:jc w:val="both"/>
      </w:pPr>
    </w:p>
    <w:p w14:paraId="42A4C76F" w14:textId="70D343B9" w:rsidR="00BD1387" w:rsidRDefault="00BD1387" w:rsidP="00BD1387">
      <w:pPr>
        <w:pStyle w:val="Title"/>
        <w:jc w:val="both"/>
        <w:rPr>
          <w:rFonts w:ascii="Times New Roman" w:hAnsi="Times New Roman"/>
          <w:i/>
          <w:noProof/>
          <w:color w:val="943634" w:themeColor="accent2" w:themeShade="BF"/>
          <w:sz w:val="24"/>
        </w:rPr>
      </w:pPr>
      <w:bookmarkStart w:id="25" w:name="_Toc254785391"/>
    </w:p>
    <w:p w14:paraId="73D9F834" w14:textId="0C13E798" w:rsidR="00A3244B" w:rsidRDefault="00A3244B" w:rsidP="00A3244B"/>
    <w:p w14:paraId="72A859B4" w14:textId="77777777" w:rsidR="00A3244B" w:rsidRPr="00A3244B" w:rsidRDefault="00A3244B" w:rsidP="00A3244B"/>
    <w:p w14:paraId="4683BC4C" w14:textId="1CECA147" w:rsidR="009A036F" w:rsidRPr="00B55895" w:rsidRDefault="00A3244B" w:rsidP="00BD1387">
      <w:pPr>
        <w:pStyle w:val="Title"/>
        <w:jc w:val="both"/>
        <w:rPr>
          <w:rFonts w:ascii="Times New Roman" w:hAnsi="Times New Roman"/>
        </w:rPr>
      </w:pPr>
      <w:r>
        <w:rPr>
          <w:rFonts w:ascii="Times New Roman" w:hAnsi="Times New Roman"/>
        </w:rPr>
        <w:t>2</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5"/>
    </w:p>
    <w:p w14:paraId="46DB9AAF" w14:textId="77777777" w:rsidR="006F64B7" w:rsidRDefault="006F64B7" w:rsidP="00346E30">
      <w:pPr>
        <w:spacing w:line="240" w:lineRule="auto"/>
        <w:jc w:val="both"/>
        <w:rPr>
          <w:i/>
          <w:color w:val="943634" w:themeColor="accent2" w:themeShade="BF"/>
          <w:sz w:val="24"/>
        </w:rPr>
      </w:pPr>
    </w:p>
    <w:p w14:paraId="71C9F4B4" w14:textId="74002BC2" w:rsidR="006F64B7" w:rsidRPr="00B55895" w:rsidRDefault="00A3244B" w:rsidP="006F64B7">
      <w:pPr>
        <w:spacing w:line="240" w:lineRule="auto"/>
        <w:jc w:val="both"/>
        <w:rPr>
          <w:b/>
        </w:rPr>
      </w:pPr>
      <w:r>
        <w:rPr>
          <w:b/>
          <w:sz w:val="28"/>
        </w:rPr>
        <w:t>2</w:t>
      </w:r>
      <w:r w:rsidR="006F64B7" w:rsidRPr="00B55895">
        <w:rPr>
          <w:b/>
          <w:sz w:val="28"/>
        </w:rPr>
        <w:t xml:space="preserve">.1 </w:t>
      </w:r>
      <w:r w:rsidR="006F64B7">
        <w:rPr>
          <w:b/>
          <w:sz w:val="28"/>
        </w:rPr>
        <w:t>Architectural</w:t>
      </w:r>
      <w:r w:rsidR="006F64B7" w:rsidRPr="00B55895">
        <w:rPr>
          <w:b/>
          <w:sz w:val="28"/>
        </w:rPr>
        <w:t xml:space="preserve"> Pattern Description</w:t>
      </w:r>
    </w:p>
    <w:p w14:paraId="07598703" w14:textId="674D1EC9" w:rsidR="00470987" w:rsidRDefault="00CB62BE" w:rsidP="00470987">
      <w:pPr>
        <w:spacing w:line="240" w:lineRule="auto"/>
        <w:ind w:firstLine="720"/>
        <w:jc w:val="both"/>
        <w:rPr>
          <w:color w:val="000000" w:themeColor="text1"/>
          <w:shd w:val="clear" w:color="auto" w:fill="FFFFFF"/>
        </w:rPr>
      </w:pPr>
      <w:r w:rsidRPr="00290A15">
        <w:rPr>
          <w:color w:val="000000" w:themeColor="text1"/>
        </w:rPr>
        <w:t>The application is using a layered architecture</w:t>
      </w:r>
      <w:r>
        <w:rPr>
          <w:color w:val="000000" w:themeColor="text1"/>
        </w:rPr>
        <w:t xml:space="preserve"> on the server</w:t>
      </w:r>
      <w:r w:rsidRPr="00290A15">
        <w:rPr>
          <w:color w:val="000000" w:themeColor="text1"/>
        </w:rPr>
        <w:t xml:space="preserve"> and </w:t>
      </w:r>
      <w:r w:rsidRPr="00290A15">
        <w:rPr>
          <w:color w:val="000000" w:themeColor="text1"/>
          <w:shd w:val="clear" w:color="auto" w:fill="FFFFFF"/>
        </w:rPr>
        <w:t>each layer of the layered architecture pattern has a specific role and responsibility within the application</w:t>
      </w:r>
      <w:r>
        <w:rPr>
          <w:color w:val="000000" w:themeColor="text1"/>
          <w:shd w:val="clear" w:color="auto" w:fill="FFFFFF"/>
        </w:rPr>
        <w:t xml:space="preserve"> as suggested by the name of the layer</w:t>
      </w:r>
      <w:r w:rsidRPr="00290A15">
        <w:rPr>
          <w:color w:val="000000" w:themeColor="text1"/>
          <w:shd w:val="clear" w:color="auto" w:fill="FFFFFF"/>
        </w:rPr>
        <w:t>.</w:t>
      </w:r>
    </w:p>
    <w:p w14:paraId="3A2FA871" w14:textId="045B2B19" w:rsidR="00D7010D" w:rsidRDefault="008372D8" w:rsidP="00D7010D">
      <w:pPr>
        <w:spacing w:line="240" w:lineRule="auto"/>
        <w:ind w:firstLine="720"/>
        <w:jc w:val="both"/>
        <w:rPr>
          <w:color w:val="000000" w:themeColor="text1"/>
          <w:shd w:val="clear" w:color="auto" w:fill="FFFFFF"/>
        </w:rPr>
      </w:pPr>
      <w:r>
        <w:rPr>
          <w:color w:val="000000" w:themeColor="text1"/>
          <w:shd w:val="clear" w:color="auto" w:fill="FFFFFF"/>
        </w:rPr>
        <w:t>Between the presentation and business layer we have controllers which puts the needed data from business layer onto a specific port in order for the presentation layer to access it.</w:t>
      </w:r>
    </w:p>
    <w:p w14:paraId="757059D8" w14:textId="77777777" w:rsidR="004230F6" w:rsidRDefault="00CB62BE" w:rsidP="00346E30">
      <w:pPr>
        <w:spacing w:line="240" w:lineRule="auto"/>
        <w:jc w:val="both"/>
        <w:rPr>
          <w:i/>
          <w:color w:val="943634" w:themeColor="accent2" w:themeShade="BF"/>
          <w:sz w:val="24"/>
        </w:rPr>
      </w:pPr>
      <w:r w:rsidRPr="00BB53E2">
        <w:rPr>
          <w:noProof/>
          <w:sz w:val="28"/>
          <w:szCs w:val="28"/>
        </w:rPr>
        <w:lastRenderedPageBreak/>
        <w:drawing>
          <wp:anchor distT="0" distB="0" distL="114300" distR="114300" simplePos="0" relativeHeight="251658240" behindDoc="0" locked="0" layoutInCell="1" allowOverlap="1" wp14:anchorId="440B2D17" wp14:editId="04EE28B9">
            <wp:simplePos x="914400" y="2141220"/>
            <wp:positionH relativeFrom="column">
              <wp:align>left</wp:align>
            </wp:positionH>
            <wp:positionV relativeFrom="paragraph">
              <wp:align>top</wp:align>
            </wp:positionV>
            <wp:extent cx="4754880" cy="3521964"/>
            <wp:effectExtent l="0" t="0" r="0" b="0"/>
            <wp:wrapSquare wrapText="bothSides"/>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754880" cy="3521964"/>
                    </a:xfrm>
                    <a:prstGeom prst="rect">
                      <a:avLst/>
                    </a:prstGeom>
                  </pic:spPr>
                </pic:pic>
              </a:graphicData>
            </a:graphic>
          </wp:anchor>
        </w:drawing>
      </w:r>
    </w:p>
    <w:p w14:paraId="409E1784" w14:textId="77777777" w:rsidR="004230F6" w:rsidRPr="004230F6" w:rsidRDefault="004230F6" w:rsidP="004230F6">
      <w:pPr>
        <w:rPr>
          <w:sz w:val="24"/>
        </w:rPr>
      </w:pPr>
    </w:p>
    <w:p w14:paraId="6BD2B4B9" w14:textId="77777777" w:rsidR="004230F6" w:rsidRPr="004230F6" w:rsidRDefault="004230F6" w:rsidP="004230F6">
      <w:pPr>
        <w:rPr>
          <w:sz w:val="24"/>
        </w:rPr>
      </w:pPr>
    </w:p>
    <w:p w14:paraId="068BE416" w14:textId="77777777" w:rsidR="004230F6" w:rsidRPr="004230F6" w:rsidRDefault="004230F6" w:rsidP="004230F6">
      <w:pPr>
        <w:rPr>
          <w:sz w:val="24"/>
        </w:rPr>
      </w:pPr>
    </w:p>
    <w:p w14:paraId="57AD4BDC" w14:textId="77777777" w:rsidR="004230F6" w:rsidRPr="004230F6" w:rsidRDefault="004230F6" w:rsidP="004230F6">
      <w:pPr>
        <w:rPr>
          <w:sz w:val="24"/>
        </w:rPr>
      </w:pPr>
    </w:p>
    <w:p w14:paraId="044C7A21" w14:textId="77777777" w:rsidR="004230F6" w:rsidRPr="004230F6" w:rsidRDefault="004230F6" w:rsidP="004230F6">
      <w:pPr>
        <w:rPr>
          <w:sz w:val="24"/>
        </w:rPr>
      </w:pPr>
    </w:p>
    <w:p w14:paraId="6937D804" w14:textId="77777777" w:rsidR="004230F6" w:rsidRPr="004230F6" w:rsidRDefault="004230F6" w:rsidP="004230F6">
      <w:pPr>
        <w:rPr>
          <w:sz w:val="24"/>
        </w:rPr>
      </w:pPr>
    </w:p>
    <w:p w14:paraId="6F6B7640" w14:textId="77777777" w:rsidR="004230F6" w:rsidRPr="004230F6" w:rsidRDefault="004230F6" w:rsidP="004230F6">
      <w:pPr>
        <w:rPr>
          <w:sz w:val="24"/>
        </w:rPr>
      </w:pPr>
    </w:p>
    <w:p w14:paraId="2460C12C" w14:textId="77777777" w:rsidR="004230F6" w:rsidRPr="004230F6" w:rsidRDefault="004230F6" w:rsidP="004230F6">
      <w:pPr>
        <w:rPr>
          <w:sz w:val="24"/>
        </w:rPr>
      </w:pPr>
    </w:p>
    <w:p w14:paraId="5082B151" w14:textId="77777777" w:rsidR="004230F6" w:rsidRPr="004230F6" w:rsidRDefault="004230F6" w:rsidP="004230F6">
      <w:pPr>
        <w:rPr>
          <w:sz w:val="24"/>
        </w:rPr>
      </w:pPr>
    </w:p>
    <w:p w14:paraId="6BB23C7C" w14:textId="77777777" w:rsidR="004230F6" w:rsidRPr="004230F6" w:rsidRDefault="004230F6" w:rsidP="004230F6">
      <w:pPr>
        <w:rPr>
          <w:sz w:val="24"/>
        </w:rPr>
      </w:pPr>
    </w:p>
    <w:p w14:paraId="0BABEB73" w14:textId="77777777" w:rsidR="004230F6" w:rsidRPr="004230F6" w:rsidRDefault="004230F6" w:rsidP="004230F6">
      <w:pPr>
        <w:rPr>
          <w:sz w:val="24"/>
        </w:rPr>
      </w:pPr>
    </w:p>
    <w:p w14:paraId="54326B08" w14:textId="77777777" w:rsidR="004230F6" w:rsidRPr="004230F6" w:rsidRDefault="004230F6" w:rsidP="004230F6">
      <w:pPr>
        <w:rPr>
          <w:sz w:val="24"/>
        </w:rPr>
      </w:pPr>
    </w:p>
    <w:p w14:paraId="2FAC2408" w14:textId="77777777" w:rsidR="004230F6" w:rsidRPr="004230F6" w:rsidRDefault="004230F6" w:rsidP="004230F6">
      <w:pPr>
        <w:rPr>
          <w:sz w:val="24"/>
        </w:rPr>
      </w:pPr>
    </w:p>
    <w:p w14:paraId="65C53130" w14:textId="77777777" w:rsidR="004230F6" w:rsidRPr="004230F6" w:rsidRDefault="004230F6" w:rsidP="004230F6">
      <w:pPr>
        <w:rPr>
          <w:sz w:val="24"/>
        </w:rPr>
      </w:pPr>
    </w:p>
    <w:p w14:paraId="7791A6FF" w14:textId="77777777" w:rsidR="004230F6" w:rsidRPr="004230F6" w:rsidRDefault="004230F6" w:rsidP="004230F6">
      <w:pPr>
        <w:rPr>
          <w:sz w:val="24"/>
        </w:rPr>
      </w:pPr>
    </w:p>
    <w:p w14:paraId="57819733" w14:textId="77777777" w:rsidR="004230F6" w:rsidRPr="004230F6" w:rsidRDefault="004230F6" w:rsidP="004230F6">
      <w:pPr>
        <w:rPr>
          <w:sz w:val="24"/>
        </w:rPr>
      </w:pPr>
    </w:p>
    <w:p w14:paraId="07C5CDF4" w14:textId="77777777" w:rsidR="004230F6" w:rsidRPr="004230F6" w:rsidRDefault="004230F6" w:rsidP="004230F6">
      <w:pPr>
        <w:rPr>
          <w:sz w:val="24"/>
        </w:rPr>
      </w:pPr>
    </w:p>
    <w:p w14:paraId="5F9C71C1" w14:textId="77777777" w:rsidR="004230F6" w:rsidRDefault="004230F6" w:rsidP="00346E30">
      <w:pPr>
        <w:spacing w:line="240" w:lineRule="auto"/>
        <w:jc w:val="both"/>
        <w:rPr>
          <w:i/>
          <w:color w:val="943634" w:themeColor="accent2" w:themeShade="BF"/>
          <w:sz w:val="24"/>
        </w:rPr>
      </w:pPr>
    </w:p>
    <w:p w14:paraId="7BE2742F" w14:textId="77777777" w:rsidR="004230F6" w:rsidRDefault="004230F6" w:rsidP="004230F6">
      <w:pPr>
        <w:tabs>
          <w:tab w:val="center" w:pos="846"/>
        </w:tabs>
        <w:spacing w:line="240" w:lineRule="auto"/>
        <w:jc w:val="both"/>
        <w:rPr>
          <w:i/>
          <w:color w:val="943634" w:themeColor="accent2" w:themeShade="BF"/>
          <w:sz w:val="24"/>
        </w:rPr>
      </w:pPr>
      <w:r>
        <w:rPr>
          <w:i/>
          <w:color w:val="943634" w:themeColor="accent2" w:themeShade="BF"/>
          <w:sz w:val="24"/>
        </w:rPr>
        <w:tab/>
      </w:r>
    </w:p>
    <w:p w14:paraId="6BE5835D" w14:textId="77777777" w:rsidR="004230F6" w:rsidRDefault="004230F6" w:rsidP="004230F6">
      <w:pPr>
        <w:tabs>
          <w:tab w:val="center" w:pos="846"/>
        </w:tabs>
        <w:spacing w:line="240" w:lineRule="auto"/>
        <w:jc w:val="both"/>
        <w:rPr>
          <w:i/>
          <w:color w:val="943634" w:themeColor="accent2" w:themeShade="BF"/>
          <w:sz w:val="24"/>
        </w:rPr>
      </w:pPr>
    </w:p>
    <w:p w14:paraId="3C6E963B" w14:textId="7245A73C" w:rsidR="00F518D5" w:rsidRDefault="004230F6" w:rsidP="00F518D5">
      <w:pPr>
        <w:spacing w:line="240" w:lineRule="auto"/>
        <w:ind w:firstLine="720"/>
        <w:jc w:val="both"/>
        <w:rPr>
          <w:color w:val="000000" w:themeColor="text1"/>
          <w:shd w:val="clear" w:color="auto" w:fill="FFFFFF"/>
        </w:rPr>
      </w:pPr>
      <w:r>
        <w:rPr>
          <w:color w:val="000000" w:themeColor="text1"/>
          <w:shd w:val="clear" w:color="auto" w:fill="FFFFFF"/>
        </w:rPr>
        <w:t>The presentation layer is separated “physically” by the other layers and deployed as a separate application in our case. The frontend part of the application was developed in React.</w:t>
      </w:r>
    </w:p>
    <w:p w14:paraId="58A59223" w14:textId="40810013" w:rsidR="004230F6" w:rsidRDefault="004230F6" w:rsidP="004230F6">
      <w:pPr>
        <w:spacing w:line="240" w:lineRule="auto"/>
        <w:ind w:firstLine="720"/>
        <w:jc w:val="both"/>
        <w:rPr>
          <w:color w:val="000000" w:themeColor="text1"/>
          <w:shd w:val="clear" w:color="auto" w:fill="FFFFFF"/>
        </w:rPr>
      </w:pPr>
      <w:r>
        <w:rPr>
          <w:color w:val="000000" w:themeColor="text1"/>
          <w:shd w:val="clear" w:color="auto" w:fill="FFFFFF"/>
        </w:rPr>
        <w:t>The other layers represent the backend part of the application which is also deployed and developed with Spring Boot.</w:t>
      </w:r>
      <w:r w:rsidR="00F518D5">
        <w:rPr>
          <w:color w:val="000000" w:themeColor="text1"/>
          <w:shd w:val="clear" w:color="auto" w:fill="FFFFFF"/>
        </w:rPr>
        <w:t xml:space="preserve"> The database layer resides in Heroku.</w:t>
      </w:r>
    </w:p>
    <w:p w14:paraId="2C9301A0" w14:textId="0A11AE81" w:rsidR="00AA6FE7" w:rsidRDefault="00AA6FE7" w:rsidP="004230F6">
      <w:pPr>
        <w:spacing w:line="240" w:lineRule="auto"/>
        <w:ind w:firstLine="720"/>
        <w:jc w:val="both"/>
        <w:rPr>
          <w:color w:val="000000" w:themeColor="text1"/>
          <w:shd w:val="clear" w:color="auto" w:fill="FFFFFF"/>
        </w:rPr>
      </w:pPr>
      <w:r>
        <w:rPr>
          <w:color w:val="000000" w:themeColor="text1"/>
          <w:shd w:val="clear" w:color="auto" w:fill="FFFFFF"/>
        </w:rPr>
        <w:t>Both parts of the application are deployed using Heroku Servers</w:t>
      </w:r>
      <w:r w:rsidR="00FD2BC6">
        <w:rPr>
          <w:color w:val="000000" w:themeColor="text1"/>
          <w:shd w:val="clear" w:color="auto" w:fill="FFFFFF"/>
        </w:rPr>
        <w:t xml:space="preserve"> as docker containers</w:t>
      </w:r>
      <w:r>
        <w:rPr>
          <w:color w:val="000000" w:themeColor="text1"/>
          <w:shd w:val="clear" w:color="auto" w:fill="FFFFFF"/>
        </w:rPr>
        <w:t>.</w:t>
      </w:r>
    </w:p>
    <w:p w14:paraId="12824319" w14:textId="77777777" w:rsidR="005C1BB9" w:rsidRDefault="005C1BB9" w:rsidP="004230F6">
      <w:pPr>
        <w:spacing w:line="240" w:lineRule="auto"/>
        <w:ind w:firstLine="720"/>
        <w:jc w:val="both"/>
        <w:rPr>
          <w:color w:val="000000" w:themeColor="text1"/>
          <w:shd w:val="clear" w:color="auto" w:fill="FFFFFF"/>
        </w:rPr>
      </w:pPr>
    </w:p>
    <w:p w14:paraId="6031D18E" w14:textId="6181B177" w:rsidR="006F64B7" w:rsidRPr="005C1BB9" w:rsidRDefault="005C1BB9" w:rsidP="005C1BB9">
      <w:pPr>
        <w:spacing w:line="240" w:lineRule="auto"/>
        <w:ind w:firstLine="720"/>
        <w:rPr>
          <w:color w:val="000000" w:themeColor="text1"/>
          <w:shd w:val="clear" w:color="auto" w:fill="FFFFFF"/>
        </w:rPr>
      </w:pPr>
      <w:r>
        <w:rPr>
          <w:color w:val="000000" w:themeColor="text1"/>
          <w:shd w:val="clear" w:color="auto" w:fill="FFFFFF"/>
        </w:rPr>
        <w:t xml:space="preserve">The Remote Procedure Call for the server is implemented using Hessian. The approach is similar to a REST </w:t>
      </w:r>
      <w:proofErr w:type="spellStart"/>
      <w:r>
        <w:rPr>
          <w:color w:val="000000" w:themeColor="text1"/>
          <w:shd w:val="clear" w:color="auto" w:fill="FFFFFF"/>
        </w:rPr>
        <w:t>api</w:t>
      </w:r>
      <w:proofErr w:type="spellEnd"/>
      <w:r>
        <w:rPr>
          <w:color w:val="000000" w:themeColor="text1"/>
          <w:shd w:val="clear" w:color="auto" w:fill="FFFFFF"/>
        </w:rPr>
        <w:t xml:space="preserve"> because we set an endpoint and there we have an interface with the methods that we can call on the client.</w:t>
      </w:r>
      <w:r>
        <w:rPr>
          <w:color w:val="000000" w:themeColor="text1"/>
          <w:shd w:val="clear" w:color="auto" w:fill="FFFFFF"/>
        </w:rPr>
        <w:br/>
        <w:t xml:space="preserve"> </w:t>
      </w:r>
      <w:r>
        <w:rPr>
          <w:color w:val="000000" w:themeColor="text1"/>
          <w:shd w:val="clear" w:color="auto" w:fill="FFFFFF"/>
        </w:rPr>
        <w:tab/>
        <w:t>The Smart Home Appliance application is also using the same interface and model in order to using those methods.</w:t>
      </w:r>
      <w:r w:rsidR="0020403C">
        <w:rPr>
          <w:color w:val="000000" w:themeColor="text1"/>
          <w:shd w:val="clear" w:color="auto" w:fill="FFFFFF"/>
        </w:rPr>
        <w:t xml:space="preserve"> The architecture is NetBeans generated and is a simple GUI java swing application with login and user interface.</w:t>
      </w:r>
      <w:r w:rsidR="004230F6">
        <w:rPr>
          <w:i/>
          <w:color w:val="943634" w:themeColor="accent2" w:themeShade="BF"/>
          <w:sz w:val="24"/>
        </w:rPr>
        <w:br w:type="textWrapping" w:clear="all"/>
      </w:r>
    </w:p>
    <w:p w14:paraId="44BCCA2D" w14:textId="77777777" w:rsidR="00A3244B" w:rsidRDefault="00A3244B" w:rsidP="00346E30">
      <w:pPr>
        <w:spacing w:line="240" w:lineRule="auto"/>
        <w:jc w:val="both"/>
        <w:rPr>
          <w:b/>
          <w:sz w:val="28"/>
        </w:rPr>
      </w:pPr>
    </w:p>
    <w:p w14:paraId="691BF53D" w14:textId="77777777" w:rsidR="00A3244B" w:rsidRDefault="00A3244B" w:rsidP="00346E30">
      <w:pPr>
        <w:spacing w:line="240" w:lineRule="auto"/>
        <w:jc w:val="both"/>
        <w:rPr>
          <w:b/>
          <w:sz w:val="28"/>
        </w:rPr>
      </w:pPr>
    </w:p>
    <w:p w14:paraId="2C1F4E56" w14:textId="77777777" w:rsidR="00A3244B" w:rsidRDefault="00A3244B" w:rsidP="00346E30">
      <w:pPr>
        <w:spacing w:line="240" w:lineRule="auto"/>
        <w:jc w:val="both"/>
        <w:rPr>
          <w:b/>
          <w:sz w:val="28"/>
        </w:rPr>
      </w:pPr>
    </w:p>
    <w:p w14:paraId="48DE0EB6" w14:textId="709C02AB" w:rsidR="000F0C36" w:rsidRPr="00250577" w:rsidRDefault="00A3244B" w:rsidP="00346E30">
      <w:pPr>
        <w:spacing w:line="240" w:lineRule="auto"/>
        <w:jc w:val="both"/>
        <w:rPr>
          <w:b/>
        </w:rPr>
      </w:pPr>
      <w:r>
        <w:rPr>
          <w:b/>
          <w:sz w:val="28"/>
        </w:rPr>
        <w:t>2</w:t>
      </w:r>
      <w:r w:rsidR="006F64B7" w:rsidRPr="00B55895">
        <w:rPr>
          <w:b/>
          <w:sz w:val="28"/>
        </w:rPr>
        <w:t>.</w:t>
      </w:r>
      <w:r w:rsidR="006F64B7">
        <w:rPr>
          <w:b/>
          <w:sz w:val="28"/>
        </w:rPr>
        <w:t>2</w:t>
      </w:r>
      <w:r w:rsidR="006F64B7" w:rsidRPr="00B55895">
        <w:rPr>
          <w:b/>
          <w:sz w:val="28"/>
        </w:rPr>
        <w:t xml:space="preserve"> </w:t>
      </w:r>
      <w:r w:rsidR="006F64B7">
        <w:rPr>
          <w:b/>
          <w:sz w:val="28"/>
        </w:rPr>
        <w:t>Diagrams</w:t>
      </w:r>
    </w:p>
    <w:p w14:paraId="5A938BC4" w14:textId="77777777" w:rsidR="00CB62BE" w:rsidRDefault="00CB62BE" w:rsidP="00346E30">
      <w:pPr>
        <w:spacing w:line="240" w:lineRule="auto"/>
        <w:jc w:val="both"/>
        <w:rPr>
          <w:b/>
          <w:bCs/>
          <w:color w:val="000000" w:themeColor="text1"/>
          <w:shd w:val="clear" w:color="auto" w:fill="FFFFFF"/>
        </w:rPr>
      </w:pPr>
    </w:p>
    <w:p w14:paraId="7946F3D5" w14:textId="77777777" w:rsidR="008551B3" w:rsidRDefault="008551B3" w:rsidP="008551B3">
      <w:pPr>
        <w:spacing w:line="240" w:lineRule="auto"/>
        <w:jc w:val="both"/>
        <w:rPr>
          <w:b/>
          <w:bCs/>
          <w:color w:val="000000" w:themeColor="text1"/>
          <w:shd w:val="clear" w:color="auto" w:fill="FFFFFF"/>
        </w:rPr>
      </w:pPr>
    </w:p>
    <w:p w14:paraId="671EF842" w14:textId="77777777" w:rsidR="008551B3" w:rsidRDefault="008551B3" w:rsidP="008551B3">
      <w:pPr>
        <w:spacing w:line="240" w:lineRule="auto"/>
        <w:jc w:val="both"/>
        <w:rPr>
          <w:b/>
          <w:bCs/>
          <w:color w:val="000000" w:themeColor="text1"/>
          <w:shd w:val="clear" w:color="auto" w:fill="FFFFFF"/>
        </w:rPr>
      </w:pPr>
    </w:p>
    <w:p w14:paraId="70C7B72B" w14:textId="77777777" w:rsidR="008551B3" w:rsidRDefault="008551B3" w:rsidP="008551B3">
      <w:pPr>
        <w:spacing w:line="240" w:lineRule="auto"/>
        <w:jc w:val="both"/>
        <w:rPr>
          <w:b/>
          <w:bCs/>
          <w:color w:val="000000" w:themeColor="text1"/>
          <w:shd w:val="clear" w:color="auto" w:fill="FFFFFF"/>
        </w:rPr>
      </w:pPr>
    </w:p>
    <w:p w14:paraId="302C36C1" w14:textId="77777777" w:rsidR="00250577" w:rsidRDefault="00250577" w:rsidP="008551B3">
      <w:pPr>
        <w:spacing w:line="240" w:lineRule="auto"/>
        <w:jc w:val="both"/>
        <w:rPr>
          <w:b/>
          <w:bCs/>
          <w:color w:val="000000" w:themeColor="text1"/>
          <w:shd w:val="clear" w:color="auto" w:fill="FFFFFF"/>
        </w:rPr>
      </w:pPr>
    </w:p>
    <w:p w14:paraId="6B1F711B" w14:textId="77777777" w:rsidR="00250577" w:rsidRDefault="00250577" w:rsidP="008551B3">
      <w:pPr>
        <w:spacing w:line="240" w:lineRule="auto"/>
        <w:jc w:val="both"/>
        <w:rPr>
          <w:b/>
          <w:bCs/>
          <w:color w:val="000000" w:themeColor="text1"/>
          <w:shd w:val="clear" w:color="auto" w:fill="FFFFFF"/>
        </w:rPr>
      </w:pPr>
    </w:p>
    <w:p w14:paraId="17B92A22" w14:textId="77777777" w:rsidR="00250577" w:rsidRDefault="00250577" w:rsidP="008551B3">
      <w:pPr>
        <w:spacing w:line="240" w:lineRule="auto"/>
        <w:jc w:val="both"/>
        <w:rPr>
          <w:b/>
          <w:bCs/>
          <w:color w:val="000000" w:themeColor="text1"/>
          <w:shd w:val="clear" w:color="auto" w:fill="FFFFFF"/>
        </w:rPr>
      </w:pPr>
    </w:p>
    <w:p w14:paraId="43370100" w14:textId="77777777" w:rsidR="00250577" w:rsidRDefault="00250577" w:rsidP="008551B3">
      <w:pPr>
        <w:spacing w:line="240" w:lineRule="auto"/>
        <w:jc w:val="both"/>
        <w:rPr>
          <w:b/>
          <w:bCs/>
          <w:color w:val="000000" w:themeColor="text1"/>
          <w:shd w:val="clear" w:color="auto" w:fill="FFFFFF"/>
        </w:rPr>
      </w:pPr>
    </w:p>
    <w:p w14:paraId="792E39F0" w14:textId="77777777" w:rsidR="00250577" w:rsidRDefault="00250577" w:rsidP="008551B3">
      <w:pPr>
        <w:spacing w:line="240" w:lineRule="auto"/>
        <w:jc w:val="both"/>
        <w:rPr>
          <w:b/>
          <w:bCs/>
          <w:color w:val="000000" w:themeColor="text1"/>
          <w:shd w:val="clear" w:color="auto" w:fill="FFFFFF"/>
        </w:rPr>
      </w:pPr>
    </w:p>
    <w:p w14:paraId="0A06CB80" w14:textId="77777777" w:rsidR="00250577" w:rsidRDefault="00250577" w:rsidP="008551B3">
      <w:pPr>
        <w:spacing w:line="240" w:lineRule="auto"/>
        <w:jc w:val="both"/>
        <w:rPr>
          <w:b/>
          <w:bCs/>
          <w:color w:val="000000" w:themeColor="text1"/>
          <w:shd w:val="clear" w:color="auto" w:fill="FFFFFF"/>
        </w:rPr>
      </w:pPr>
    </w:p>
    <w:p w14:paraId="077C195E" w14:textId="77777777" w:rsidR="006445F1" w:rsidRDefault="006445F1" w:rsidP="00346E30">
      <w:pPr>
        <w:spacing w:line="240" w:lineRule="auto"/>
        <w:jc w:val="both"/>
        <w:rPr>
          <w:b/>
          <w:bCs/>
          <w:color w:val="000000" w:themeColor="text1"/>
          <w:shd w:val="clear" w:color="auto" w:fill="FFFFFF"/>
        </w:rPr>
      </w:pPr>
    </w:p>
    <w:p w14:paraId="42CE790B" w14:textId="77777777" w:rsidR="00F62A70" w:rsidRDefault="00F62A70" w:rsidP="00346E30">
      <w:pPr>
        <w:spacing w:line="240" w:lineRule="auto"/>
        <w:jc w:val="both"/>
        <w:rPr>
          <w:b/>
          <w:bCs/>
          <w:color w:val="000000" w:themeColor="text1"/>
          <w:shd w:val="clear" w:color="auto" w:fill="FFFFFF"/>
        </w:rPr>
      </w:pPr>
    </w:p>
    <w:p w14:paraId="49E25337" w14:textId="77777777" w:rsidR="00F62A70" w:rsidRDefault="00F62A70" w:rsidP="00346E30">
      <w:pPr>
        <w:spacing w:line="240" w:lineRule="auto"/>
        <w:jc w:val="both"/>
        <w:rPr>
          <w:b/>
          <w:bCs/>
          <w:color w:val="000000" w:themeColor="text1"/>
          <w:shd w:val="clear" w:color="auto" w:fill="FFFFFF"/>
        </w:rPr>
      </w:pPr>
    </w:p>
    <w:p w14:paraId="0D438281" w14:textId="464B17F1" w:rsidR="00CB62BE" w:rsidRDefault="00CB62BE" w:rsidP="00346E30">
      <w:pPr>
        <w:spacing w:line="240" w:lineRule="auto"/>
        <w:jc w:val="both"/>
        <w:rPr>
          <w:b/>
          <w:bCs/>
          <w:color w:val="000000" w:themeColor="text1"/>
          <w:shd w:val="clear" w:color="auto" w:fill="FFFFFF"/>
        </w:rPr>
      </w:pPr>
      <w:r>
        <w:rPr>
          <w:b/>
          <w:bCs/>
          <w:color w:val="000000" w:themeColor="text1"/>
          <w:shd w:val="clear" w:color="auto" w:fill="FFFFFF"/>
        </w:rPr>
        <w:lastRenderedPageBreak/>
        <w:t xml:space="preserve">Deployment </w:t>
      </w:r>
      <w:r w:rsidRPr="005C149B">
        <w:rPr>
          <w:b/>
          <w:bCs/>
          <w:color w:val="000000" w:themeColor="text1"/>
          <w:shd w:val="clear" w:color="auto" w:fill="FFFFFF"/>
        </w:rPr>
        <w:t xml:space="preserve"> Diagram</w:t>
      </w:r>
    </w:p>
    <w:p w14:paraId="31246600" w14:textId="5C69DAE0" w:rsidR="00C14F27" w:rsidRDefault="00C14F27" w:rsidP="00346E30">
      <w:pPr>
        <w:spacing w:line="240" w:lineRule="auto"/>
        <w:jc w:val="both"/>
        <w:rPr>
          <w:b/>
          <w:bCs/>
          <w:color w:val="000000" w:themeColor="text1"/>
          <w:shd w:val="clear" w:color="auto" w:fill="FFFFFF"/>
        </w:rPr>
      </w:pPr>
    </w:p>
    <w:p w14:paraId="63FEAB26" w14:textId="2E13CC78" w:rsidR="00C14F27" w:rsidRDefault="00C14F27" w:rsidP="00346E30">
      <w:pPr>
        <w:spacing w:line="240" w:lineRule="auto"/>
        <w:jc w:val="both"/>
        <w:rPr>
          <w:b/>
          <w:bCs/>
          <w:color w:val="000000" w:themeColor="text1"/>
          <w:shd w:val="clear" w:color="auto" w:fill="FFFFFF"/>
        </w:rPr>
      </w:pPr>
    </w:p>
    <w:p w14:paraId="4897DBA1" w14:textId="77777777" w:rsidR="00001342" w:rsidRPr="00CB62BE" w:rsidRDefault="00001342" w:rsidP="00346E30">
      <w:pPr>
        <w:spacing w:line="240" w:lineRule="auto"/>
        <w:jc w:val="both"/>
        <w:rPr>
          <w:b/>
          <w:bCs/>
          <w:color w:val="000000" w:themeColor="text1"/>
          <w:shd w:val="clear" w:color="auto" w:fill="FFFFFF"/>
        </w:rPr>
      </w:pPr>
    </w:p>
    <w:p w14:paraId="0F3422FF" w14:textId="27CF8AF9" w:rsidR="00CB62BE" w:rsidRPr="00B55895" w:rsidRDefault="00F62A70" w:rsidP="00346E30">
      <w:pPr>
        <w:spacing w:line="240" w:lineRule="auto"/>
        <w:jc w:val="both"/>
        <w:rPr>
          <w:i/>
          <w:color w:val="943634" w:themeColor="accent2" w:themeShade="BF"/>
          <w:sz w:val="24"/>
        </w:rPr>
      </w:pPr>
      <w:r w:rsidRPr="00F62A70">
        <w:rPr>
          <w:i/>
          <w:color w:val="943634" w:themeColor="accent2" w:themeShade="BF"/>
          <w:sz w:val="24"/>
        </w:rPr>
        <w:drawing>
          <wp:inline distT="0" distB="0" distL="0" distR="0" wp14:anchorId="60134B05" wp14:editId="3299DF79">
            <wp:extent cx="5943600" cy="2807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7335"/>
                    </a:xfrm>
                    <a:prstGeom prst="rect">
                      <a:avLst/>
                    </a:prstGeom>
                  </pic:spPr>
                </pic:pic>
              </a:graphicData>
            </a:graphic>
          </wp:inline>
        </w:drawing>
      </w:r>
    </w:p>
    <w:p w14:paraId="09E74240" w14:textId="77777777" w:rsidR="000F0C36" w:rsidRPr="00B55895" w:rsidRDefault="000F0C36" w:rsidP="00346E30">
      <w:pPr>
        <w:spacing w:line="240" w:lineRule="auto"/>
        <w:jc w:val="both"/>
      </w:pPr>
    </w:p>
    <w:p w14:paraId="714AB740" w14:textId="1071EE24" w:rsidR="00CB62BE" w:rsidRPr="00B55895" w:rsidRDefault="00CB62BE" w:rsidP="00346E30">
      <w:pPr>
        <w:spacing w:line="240" w:lineRule="auto"/>
        <w:jc w:val="both"/>
        <w:rPr>
          <w:i/>
          <w:color w:val="943634" w:themeColor="accent2" w:themeShade="BF"/>
          <w:sz w:val="24"/>
        </w:rPr>
      </w:pPr>
    </w:p>
    <w:p w14:paraId="3BAB12A4" w14:textId="77777777" w:rsidR="00346E30" w:rsidRDefault="00346E30" w:rsidP="00346E30">
      <w:pPr>
        <w:pStyle w:val="Title"/>
        <w:jc w:val="both"/>
        <w:rPr>
          <w:rFonts w:ascii="Times New Roman" w:hAnsi="Times New Roman"/>
        </w:rPr>
      </w:pPr>
    </w:p>
    <w:p w14:paraId="2CF6E73C" w14:textId="22AC6447" w:rsidR="00713AEE" w:rsidRDefault="00A3244B" w:rsidP="00346E30">
      <w:pPr>
        <w:pStyle w:val="Title"/>
        <w:jc w:val="both"/>
        <w:rPr>
          <w:rFonts w:ascii="Times New Roman" w:hAnsi="Times New Roman"/>
        </w:rPr>
      </w:pPr>
      <w:bookmarkStart w:id="26" w:name="_Toc254785393"/>
      <w:r>
        <w:rPr>
          <w:rFonts w:ascii="Times New Roman" w:hAnsi="Times New Roman"/>
        </w:rPr>
        <w:t>3</w:t>
      </w:r>
      <w:r w:rsidR="00713AEE" w:rsidRPr="00B55895">
        <w:rPr>
          <w:rFonts w:ascii="Times New Roman" w:hAnsi="Times New Roman"/>
        </w:rPr>
        <w:t xml:space="preserve">. Class </w:t>
      </w:r>
      <w:r w:rsidR="00BE3789">
        <w:rPr>
          <w:rFonts w:ascii="Times New Roman" w:hAnsi="Times New Roman"/>
        </w:rPr>
        <w:t>Design</w:t>
      </w:r>
      <w:bookmarkEnd w:id="26"/>
    </w:p>
    <w:p w14:paraId="2F9B4FF7" w14:textId="77777777" w:rsidR="006445F1" w:rsidRDefault="006445F1" w:rsidP="00B31FE9"/>
    <w:p w14:paraId="59F3D504" w14:textId="534F780E" w:rsidR="006445F1" w:rsidRPr="006445F1" w:rsidRDefault="006445F1" w:rsidP="00B31FE9">
      <w:pPr>
        <w:rPr>
          <w:b/>
          <w:bCs/>
        </w:rPr>
      </w:pPr>
      <w:r w:rsidRPr="006445F1">
        <w:rPr>
          <w:b/>
          <w:bCs/>
        </w:rPr>
        <w:t>For Backend</w:t>
      </w:r>
    </w:p>
    <w:p w14:paraId="10864568" w14:textId="7457736B" w:rsidR="00B31FE9" w:rsidRDefault="00B31FE9" w:rsidP="006445F1">
      <w:pPr>
        <w:ind w:left="360"/>
      </w:pPr>
      <w:r>
        <w:t>User</w:t>
      </w:r>
    </w:p>
    <w:p w14:paraId="2FEB7504" w14:textId="42BFE1F6" w:rsidR="00B31FE9" w:rsidRDefault="00B31FE9" w:rsidP="006445F1">
      <w:pPr>
        <w:pStyle w:val="ListParagraph"/>
        <w:numPr>
          <w:ilvl w:val="0"/>
          <w:numId w:val="8"/>
        </w:numPr>
        <w:ind w:left="1080"/>
      </w:pPr>
      <w:r>
        <w:t>Long id</w:t>
      </w:r>
    </w:p>
    <w:p w14:paraId="564C7734" w14:textId="779D6B07" w:rsidR="00B31FE9" w:rsidRDefault="00B31FE9" w:rsidP="006445F1">
      <w:pPr>
        <w:pStyle w:val="ListParagraph"/>
        <w:numPr>
          <w:ilvl w:val="0"/>
          <w:numId w:val="8"/>
        </w:numPr>
        <w:ind w:left="1080"/>
      </w:pPr>
      <w:r>
        <w:t>String username</w:t>
      </w:r>
    </w:p>
    <w:p w14:paraId="6D1FE380" w14:textId="0BD2EE9F" w:rsidR="00B31FE9" w:rsidRDefault="00B31FE9" w:rsidP="006445F1">
      <w:pPr>
        <w:pStyle w:val="ListParagraph"/>
        <w:numPr>
          <w:ilvl w:val="0"/>
          <w:numId w:val="8"/>
        </w:numPr>
        <w:ind w:left="1080"/>
      </w:pPr>
      <w:r>
        <w:t xml:space="preserve">String </w:t>
      </w:r>
      <w:proofErr w:type="spellStart"/>
      <w:r>
        <w:t>firstName</w:t>
      </w:r>
      <w:proofErr w:type="spellEnd"/>
    </w:p>
    <w:p w14:paraId="3618F452" w14:textId="7BC97E3B" w:rsidR="00B31FE9" w:rsidRDefault="00B31FE9" w:rsidP="006445F1">
      <w:pPr>
        <w:pStyle w:val="ListParagraph"/>
        <w:numPr>
          <w:ilvl w:val="0"/>
          <w:numId w:val="8"/>
        </w:numPr>
        <w:ind w:left="1080"/>
      </w:pPr>
      <w:r>
        <w:t xml:space="preserve">String </w:t>
      </w:r>
      <w:proofErr w:type="spellStart"/>
      <w:r>
        <w:t>lastName</w:t>
      </w:r>
      <w:proofErr w:type="spellEnd"/>
    </w:p>
    <w:p w14:paraId="7BFC8F52" w14:textId="6AF44EB3" w:rsidR="00B31FE9" w:rsidRDefault="00B31FE9" w:rsidP="006445F1">
      <w:pPr>
        <w:pStyle w:val="ListParagraph"/>
        <w:numPr>
          <w:ilvl w:val="0"/>
          <w:numId w:val="8"/>
        </w:numPr>
        <w:ind w:left="1080"/>
      </w:pPr>
      <w:r>
        <w:t>String address</w:t>
      </w:r>
    </w:p>
    <w:p w14:paraId="397C2915" w14:textId="7F9E0B29" w:rsidR="00B31FE9" w:rsidRDefault="00B31FE9" w:rsidP="006445F1">
      <w:pPr>
        <w:pStyle w:val="ListParagraph"/>
        <w:numPr>
          <w:ilvl w:val="0"/>
          <w:numId w:val="8"/>
        </w:numPr>
        <w:ind w:left="1080"/>
      </w:pPr>
      <w:proofErr w:type="spellStart"/>
      <w:r>
        <w:t>LocalDate</w:t>
      </w:r>
      <w:proofErr w:type="spellEnd"/>
      <w:r>
        <w:t xml:space="preserve"> </w:t>
      </w:r>
      <w:proofErr w:type="spellStart"/>
      <w:r>
        <w:t>dateOfBirth</w:t>
      </w:r>
      <w:proofErr w:type="spellEnd"/>
    </w:p>
    <w:p w14:paraId="6D1F25E5" w14:textId="3E72DC71" w:rsidR="00B31FE9" w:rsidRDefault="00B31FE9" w:rsidP="006445F1">
      <w:pPr>
        <w:pStyle w:val="ListParagraph"/>
        <w:numPr>
          <w:ilvl w:val="0"/>
          <w:numId w:val="8"/>
        </w:numPr>
        <w:ind w:left="1080"/>
      </w:pPr>
      <w:r>
        <w:t>List&lt;Device&gt; devices</w:t>
      </w:r>
    </w:p>
    <w:p w14:paraId="00B524A3" w14:textId="77777777" w:rsidR="000456BB" w:rsidRDefault="000456BB" w:rsidP="006445F1">
      <w:pPr>
        <w:ind w:left="360"/>
      </w:pPr>
    </w:p>
    <w:p w14:paraId="577FA5D4" w14:textId="7E6B980D" w:rsidR="00B31FE9" w:rsidRDefault="00B31FE9" w:rsidP="006445F1">
      <w:pPr>
        <w:ind w:left="360"/>
      </w:pPr>
      <w:r>
        <w:t>Device</w:t>
      </w:r>
    </w:p>
    <w:p w14:paraId="025B1EDD" w14:textId="440C6F69" w:rsidR="00B31FE9" w:rsidRDefault="00B31FE9" w:rsidP="006445F1">
      <w:pPr>
        <w:pStyle w:val="ListParagraph"/>
        <w:numPr>
          <w:ilvl w:val="0"/>
          <w:numId w:val="8"/>
        </w:numPr>
        <w:ind w:left="1080"/>
      </w:pPr>
      <w:r>
        <w:t>Long id</w:t>
      </w:r>
    </w:p>
    <w:p w14:paraId="2C1AF9B2" w14:textId="1187BFB7" w:rsidR="00B31FE9" w:rsidRDefault="00B31FE9" w:rsidP="006445F1">
      <w:pPr>
        <w:pStyle w:val="ListParagraph"/>
        <w:numPr>
          <w:ilvl w:val="0"/>
          <w:numId w:val="8"/>
        </w:numPr>
        <w:ind w:left="1080"/>
      </w:pPr>
      <w:r>
        <w:t>String description</w:t>
      </w:r>
    </w:p>
    <w:p w14:paraId="1FD2970A" w14:textId="3CF710CF" w:rsidR="00B31FE9" w:rsidRDefault="00B31FE9" w:rsidP="006445F1">
      <w:pPr>
        <w:pStyle w:val="ListParagraph"/>
        <w:numPr>
          <w:ilvl w:val="0"/>
          <w:numId w:val="8"/>
        </w:numPr>
        <w:ind w:left="1080"/>
      </w:pPr>
      <w:r>
        <w:t>String address</w:t>
      </w:r>
    </w:p>
    <w:p w14:paraId="6D4C9795" w14:textId="6D857719" w:rsidR="00B31FE9" w:rsidRDefault="004F7061" w:rsidP="006445F1">
      <w:pPr>
        <w:pStyle w:val="ListParagraph"/>
        <w:numPr>
          <w:ilvl w:val="0"/>
          <w:numId w:val="8"/>
        </w:numPr>
        <w:ind w:left="1080"/>
      </w:pPr>
      <w:r>
        <w:t>Long</w:t>
      </w:r>
      <w:r w:rsidR="00B31FE9">
        <w:t xml:space="preserve"> </w:t>
      </w:r>
      <w:proofErr w:type="spellStart"/>
      <w:r w:rsidR="00B31FE9">
        <w:t>maxEnergyConsumption</w:t>
      </w:r>
      <w:proofErr w:type="spellEnd"/>
    </w:p>
    <w:p w14:paraId="0B1CEFC9" w14:textId="3F7303AB" w:rsidR="00B31FE9" w:rsidRDefault="00B31FE9" w:rsidP="006445F1">
      <w:pPr>
        <w:pStyle w:val="ListParagraph"/>
        <w:numPr>
          <w:ilvl w:val="0"/>
          <w:numId w:val="8"/>
        </w:numPr>
        <w:ind w:left="1080"/>
      </w:pPr>
      <w:r>
        <w:t xml:space="preserve">Float </w:t>
      </w:r>
      <w:proofErr w:type="spellStart"/>
      <w:r>
        <w:t>avgEnergyConsumption</w:t>
      </w:r>
      <w:proofErr w:type="spellEnd"/>
    </w:p>
    <w:p w14:paraId="3C7F7141" w14:textId="07E5A25F" w:rsidR="00B31FE9" w:rsidRDefault="00B31FE9" w:rsidP="006445F1">
      <w:pPr>
        <w:pStyle w:val="ListParagraph"/>
        <w:numPr>
          <w:ilvl w:val="0"/>
          <w:numId w:val="8"/>
        </w:numPr>
        <w:ind w:left="1080"/>
      </w:pPr>
      <w:r>
        <w:t xml:space="preserve">Sensor </w:t>
      </w:r>
      <w:proofErr w:type="spellStart"/>
      <w:r>
        <w:t>sensor</w:t>
      </w:r>
      <w:proofErr w:type="spellEnd"/>
    </w:p>
    <w:p w14:paraId="1D7F5B04" w14:textId="77777777" w:rsidR="000456BB" w:rsidRDefault="000456BB" w:rsidP="006445F1">
      <w:pPr>
        <w:ind w:left="360"/>
      </w:pPr>
    </w:p>
    <w:p w14:paraId="0F92C4BF" w14:textId="404B22B5" w:rsidR="00B31FE9" w:rsidRDefault="00B31FE9" w:rsidP="006445F1">
      <w:pPr>
        <w:ind w:left="360"/>
      </w:pPr>
      <w:r>
        <w:t>Sensor</w:t>
      </w:r>
    </w:p>
    <w:p w14:paraId="350D1FBE" w14:textId="3480540D" w:rsidR="00B31FE9" w:rsidRDefault="00B31FE9" w:rsidP="006445F1">
      <w:pPr>
        <w:pStyle w:val="ListParagraph"/>
        <w:numPr>
          <w:ilvl w:val="0"/>
          <w:numId w:val="8"/>
        </w:numPr>
        <w:ind w:left="1080"/>
      </w:pPr>
      <w:r>
        <w:t>Long id</w:t>
      </w:r>
    </w:p>
    <w:p w14:paraId="3A254805" w14:textId="22BC3A67" w:rsidR="00B31FE9" w:rsidRDefault="00B31FE9" w:rsidP="006445F1">
      <w:pPr>
        <w:pStyle w:val="ListParagraph"/>
        <w:numPr>
          <w:ilvl w:val="0"/>
          <w:numId w:val="8"/>
        </w:numPr>
        <w:ind w:left="1080"/>
      </w:pPr>
      <w:r>
        <w:t>String description</w:t>
      </w:r>
    </w:p>
    <w:p w14:paraId="2A193CEA" w14:textId="4A184A4A" w:rsidR="000456BB" w:rsidRDefault="004F7061" w:rsidP="006445F1">
      <w:pPr>
        <w:pStyle w:val="ListParagraph"/>
        <w:numPr>
          <w:ilvl w:val="0"/>
          <w:numId w:val="8"/>
        </w:numPr>
        <w:ind w:left="1080"/>
      </w:pPr>
      <w:r>
        <w:t>Double</w:t>
      </w:r>
      <w:r w:rsidR="000456BB">
        <w:t xml:space="preserve"> </w:t>
      </w:r>
      <w:proofErr w:type="spellStart"/>
      <w:r w:rsidR="000456BB">
        <w:t>maxValue</w:t>
      </w:r>
      <w:proofErr w:type="spellEnd"/>
    </w:p>
    <w:p w14:paraId="4CD64DFA" w14:textId="35F2D9A2" w:rsidR="000456BB" w:rsidRDefault="000456BB" w:rsidP="006445F1">
      <w:pPr>
        <w:pStyle w:val="ListParagraph"/>
        <w:numPr>
          <w:ilvl w:val="0"/>
          <w:numId w:val="8"/>
        </w:numPr>
        <w:ind w:left="1080"/>
      </w:pPr>
      <w:r>
        <w:t xml:space="preserve">Device </w:t>
      </w:r>
      <w:proofErr w:type="spellStart"/>
      <w:r>
        <w:t>device</w:t>
      </w:r>
      <w:proofErr w:type="spellEnd"/>
    </w:p>
    <w:p w14:paraId="4093F1CB" w14:textId="62F4A8D0" w:rsidR="000456BB" w:rsidRDefault="000456BB" w:rsidP="006445F1">
      <w:pPr>
        <w:pStyle w:val="ListParagraph"/>
        <w:numPr>
          <w:ilvl w:val="0"/>
          <w:numId w:val="8"/>
        </w:numPr>
        <w:ind w:left="1080"/>
      </w:pPr>
      <w:r>
        <w:t>List&lt;Record&gt; records</w:t>
      </w:r>
    </w:p>
    <w:p w14:paraId="7CDF269A" w14:textId="77777777" w:rsidR="000456BB" w:rsidRDefault="000456BB" w:rsidP="006445F1">
      <w:pPr>
        <w:ind w:left="360"/>
      </w:pPr>
    </w:p>
    <w:p w14:paraId="5EFD25FA" w14:textId="39D35E8D" w:rsidR="000456BB" w:rsidRDefault="000456BB" w:rsidP="006445F1">
      <w:pPr>
        <w:ind w:left="360"/>
      </w:pPr>
      <w:r>
        <w:lastRenderedPageBreak/>
        <w:t>Record</w:t>
      </w:r>
    </w:p>
    <w:p w14:paraId="5595B72B" w14:textId="15FAEC89" w:rsidR="000456BB" w:rsidRDefault="000456BB" w:rsidP="006445F1">
      <w:pPr>
        <w:pStyle w:val="ListParagraph"/>
        <w:numPr>
          <w:ilvl w:val="0"/>
          <w:numId w:val="8"/>
        </w:numPr>
        <w:ind w:left="1080"/>
      </w:pPr>
      <w:r>
        <w:t>Long id</w:t>
      </w:r>
    </w:p>
    <w:p w14:paraId="56510CF9" w14:textId="653B879A" w:rsidR="000456BB" w:rsidRDefault="004F7061" w:rsidP="006445F1">
      <w:pPr>
        <w:pStyle w:val="ListParagraph"/>
        <w:numPr>
          <w:ilvl w:val="0"/>
          <w:numId w:val="8"/>
        </w:numPr>
        <w:ind w:left="1080"/>
      </w:pPr>
      <w:r>
        <w:t>Long</w:t>
      </w:r>
      <w:r w:rsidR="000456BB">
        <w:t xml:space="preserve"> timestamp</w:t>
      </w:r>
    </w:p>
    <w:p w14:paraId="2464C2D9" w14:textId="3F9F183A" w:rsidR="000456BB" w:rsidRDefault="004F7061" w:rsidP="006445F1">
      <w:pPr>
        <w:pStyle w:val="ListParagraph"/>
        <w:numPr>
          <w:ilvl w:val="0"/>
          <w:numId w:val="8"/>
        </w:numPr>
        <w:ind w:left="1080"/>
      </w:pPr>
      <w:r>
        <w:t>Double</w:t>
      </w:r>
      <w:r w:rsidR="000456BB">
        <w:t xml:space="preserve"> </w:t>
      </w:r>
      <w:proofErr w:type="spellStart"/>
      <w:r w:rsidR="000456BB">
        <w:t>energyConsumption</w:t>
      </w:r>
      <w:proofErr w:type="spellEnd"/>
    </w:p>
    <w:p w14:paraId="55713EB6" w14:textId="100F288E" w:rsidR="006445F1" w:rsidRDefault="006445F1" w:rsidP="006445F1"/>
    <w:p w14:paraId="30939532" w14:textId="2E10D50F" w:rsidR="006445F1" w:rsidRDefault="006445F1" w:rsidP="006445F1">
      <w:pPr>
        <w:rPr>
          <w:b/>
          <w:bCs/>
        </w:rPr>
      </w:pPr>
      <w:r w:rsidRPr="006445F1">
        <w:rPr>
          <w:b/>
          <w:bCs/>
        </w:rPr>
        <w:t xml:space="preserve">For </w:t>
      </w:r>
      <w:r w:rsidR="00471FBF">
        <w:rPr>
          <w:b/>
          <w:bCs/>
        </w:rPr>
        <w:t>Smart Home Appliance application</w:t>
      </w:r>
    </w:p>
    <w:p w14:paraId="2F587CD8" w14:textId="05BA7EC1" w:rsidR="00185592" w:rsidRDefault="006445F1" w:rsidP="00185592">
      <w:r>
        <w:rPr>
          <w:b/>
          <w:bCs/>
        </w:rPr>
        <w:tab/>
      </w:r>
    </w:p>
    <w:p w14:paraId="688F6B5A" w14:textId="42A7B8CB" w:rsidR="00185592" w:rsidRDefault="00185592" w:rsidP="00471FBF">
      <w:r>
        <w:t xml:space="preserve">       </w:t>
      </w:r>
      <w:r w:rsidR="00471FBF">
        <w:t>We use the same model as the backend for the classes that we need in our application.</w:t>
      </w:r>
    </w:p>
    <w:p w14:paraId="6F397047" w14:textId="5001D26E" w:rsidR="00185592" w:rsidRPr="00185592" w:rsidRDefault="00185592" w:rsidP="00185592">
      <w:r>
        <w:tab/>
      </w:r>
    </w:p>
    <w:p w14:paraId="6DF82ADC" w14:textId="77777777" w:rsidR="006445F1" w:rsidRPr="00B31FE9" w:rsidRDefault="006445F1" w:rsidP="006445F1">
      <w:pPr>
        <w:pStyle w:val="ListParagraph"/>
      </w:pPr>
    </w:p>
    <w:p w14:paraId="1711B17B" w14:textId="77777777" w:rsidR="00346E30" w:rsidRDefault="00346E30" w:rsidP="00346E30">
      <w:pPr>
        <w:spacing w:line="240" w:lineRule="auto"/>
        <w:jc w:val="both"/>
        <w:rPr>
          <w:b/>
          <w:sz w:val="28"/>
        </w:rPr>
      </w:pPr>
    </w:p>
    <w:p w14:paraId="69AC86CC" w14:textId="3A289C70" w:rsidR="008D22C0" w:rsidRPr="008551B3" w:rsidRDefault="00473BE8" w:rsidP="000211A6">
      <w:pPr>
        <w:spacing w:line="240" w:lineRule="auto"/>
        <w:jc w:val="both"/>
        <w:rPr>
          <w:color w:val="202124"/>
          <w:shd w:val="clear" w:color="auto" w:fill="FFFFFF"/>
        </w:rPr>
      </w:pPr>
      <w:r>
        <w:rPr>
          <w:color w:val="202124"/>
          <w:shd w:val="clear" w:color="auto" w:fill="FFFFFF"/>
        </w:rPr>
        <w:tab/>
      </w:r>
    </w:p>
    <w:p w14:paraId="46AAA25A" w14:textId="16A5CFC9" w:rsidR="00B55895" w:rsidRDefault="00B55895" w:rsidP="00346E30">
      <w:pPr>
        <w:spacing w:line="240" w:lineRule="auto"/>
        <w:jc w:val="both"/>
      </w:pPr>
    </w:p>
    <w:p w14:paraId="00EFC264" w14:textId="5DEA269F" w:rsidR="00713AEE" w:rsidRPr="00B55895" w:rsidRDefault="00A3244B" w:rsidP="00346E30">
      <w:pPr>
        <w:pStyle w:val="Title"/>
        <w:jc w:val="both"/>
        <w:rPr>
          <w:rFonts w:ascii="Times New Roman" w:hAnsi="Times New Roman"/>
        </w:rPr>
      </w:pPr>
      <w:bookmarkStart w:id="27" w:name="_Toc254785394"/>
      <w:r>
        <w:rPr>
          <w:rFonts w:ascii="Times New Roman" w:hAnsi="Times New Roman"/>
        </w:rPr>
        <w:t>4</w:t>
      </w:r>
      <w:r w:rsidR="00713AEE" w:rsidRPr="00B55895">
        <w:rPr>
          <w:rFonts w:ascii="Times New Roman" w:hAnsi="Times New Roman"/>
        </w:rPr>
        <w:t>. Data Model</w:t>
      </w:r>
      <w:bookmarkEnd w:id="27"/>
      <w:r w:rsidR="00713AEE" w:rsidRPr="00B55895">
        <w:rPr>
          <w:rFonts w:ascii="Times New Roman" w:hAnsi="Times New Roman"/>
        </w:rPr>
        <w:t xml:space="preserve"> </w:t>
      </w:r>
    </w:p>
    <w:p w14:paraId="0B99D964" w14:textId="6C4D3CD9" w:rsidR="00F91ED5" w:rsidRDefault="00F91ED5" w:rsidP="00F91ED5">
      <w:pPr>
        <w:spacing w:line="240" w:lineRule="auto"/>
        <w:ind w:firstLine="720"/>
        <w:jc w:val="both"/>
      </w:pPr>
      <w:r>
        <w:t xml:space="preserve">The data model of this application contains </w:t>
      </w:r>
      <w:r w:rsidR="00934847">
        <w:t>4</w:t>
      </w:r>
      <w:r>
        <w:t xml:space="preserve"> tables: </w:t>
      </w:r>
      <w:r w:rsidR="00934847">
        <w:t>user, device, sensor, record</w:t>
      </w:r>
      <w:r>
        <w:t>.</w:t>
      </w:r>
    </w:p>
    <w:p w14:paraId="6A295978" w14:textId="5BF8D6DE" w:rsidR="00F91ED5" w:rsidRDefault="00F91ED5" w:rsidP="00346E30">
      <w:pPr>
        <w:spacing w:line="240" w:lineRule="auto"/>
        <w:jc w:val="both"/>
        <w:rPr>
          <w:i/>
          <w:color w:val="943634" w:themeColor="accent2" w:themeShade="BF"/>
          <w:sz w:val="24"/>
        </w:rPr>
      </w:pPr>
    </w:p>
    <w:p w14:paraId="33085665" w14:textId="2802C9BC" w:rsidR="00F91ED5" w:rsidRDefault="00473BE8"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14:anchorId="0E0202BF" wp14:editId="1560B4A7">
            <wp:extent cx="5943600" cy="193040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930400"/>
                    </a:xfrm>
                    <a:prstGeom prst="rect">
                      <a:avLst/>
                    </a:prstGeom>
                  </pic:spPr>
                </pic:pic>
              </a:graphicData>
            </a:graphic>
          </wp:inline>
        </w:drawing>
      </w:r>
    </w:p>
    <w:p w14:paraId="5FD98A42" w14:textId="7457E2EE" w:rsidR="00F91ED5" w:rsidRDefault="00F91ED5" w:rsidP="00346E30">
      <w:pPr>
        <w:spacing w:line="240" w:lineRule="auto"/>
        <w:jc w:val="both"/>
        <w:rPr>
          <w:i/>
          <w:color w:val="943634" w:themeColor="accent2" w:themeShade="BF"/>
          <w:sz w:val="24"/>
        </w:rPr>
      </w:pPr>
    </w:p>
    <w:p w14:paraId="02CE86C2" w14:textId="2094C698" w:rsidR="00F91ED5" w:rsidRDefault="00F91ED5" w:rsidP="00346E30">
      <w:pPr>
        <w:spacing w:line="240" w:lineRule="auto"/>
        <w:jc w:val="both"/>
        <w:rPr>
          <w:i/>
          <w:color w:val="943634" w:themeColor="accent2" w:themeShade="BF"/>
          <w:sz w:val="24"/>
        </w:rPr>
      </w:pPr>
    </w:p>
    <w:p w14:paraId="06938A0B" w14:textId="6AA9ADF5" w:rsidR="00F91ED5" w:rsidRDefault="00F91ED5" w:rsidP="00346E30">
      <w:pPr>
        <w:spacing w:line="240" w:lineRule="auto"/>
        <w:jc w:val="both"/>
        <w:rPr>
          <w:i/>
          <w:color w:val="943634" w:themeColor="accent2" w:themeShade="BF"/>
          <w:sz w:val="24"/>
        </w:rPr>
      </w:pPr>
    </w:p>
    <w:p w14:paraId="3F28F08E" w14:textId="0A83869E" w:rsidR="00F91ED5" w:rsidRDefault="00F91ED5" w:rsidP="00346E30">
      <w:pPr>
        <w:spacing w:line="240" w:lineRule="auto"/>
        <w:jc w:val="both"/>
        <w:rPr>
          <w:i/>
          <w:color w:val="943634" w:themeColor="accent2" w:themeShade="BF"/>
          <w:sz w:val="24"/>
        </w:rPr>
      </w:pPr>
    </w:p>
    <w:p w14:paraId="77839028" w14:textId="14F8CB09" w:rsidR="00F91ED5" w:rsidRDefault="00F91ED5" w:rsidP="00346E30">
      <w:pPr>
        <w:spacing w:line="240" w:lineRule="auto"/>
        <w:jc w:val="both"/>
        <w:rPr>
          <w:i/>
          <w:color w:val="943634" w:themeColor="accent2" w:themeShade="BF"/>
          <w:sz w:val="24"/>
        </w:rPr>
      </w:pPr>
    </w:p>
    <w:p w14:paraId="02AFD254" w14:textId="35EDF57C" w:rsidR="00F91ED5" w:rsidRDefault="00F91ED5" w:rsidP="00346E30">
      <w:pPr>
        <w:spacing w:line="240" w:lineRule="auto"/>
        <w:jc w:val="both"/>
        <w:rPr>
          <w:i/>
          <w:color w:val="943634" w:themeColor="accent2" w:themeShade="BF"/>
          <w:sz w:val="24"/>
        </w:rPr>
      </w:pPr>
    </w:p>
    <w:p w14:paraId="5488ECBC" w14:textId="23EECB21" w:rsidR="004F4514" w:rsidRDefault="004F4514" w:rsidP="00346E30">
      <w:pPr>
        <w:spacing w:line="240" w:lineRule="auto"/>
        <w:jc w:val="both"/>
        <w:rPr>
          <w:i/>
          <w:color w:val="943634" w:themeColor="accent2" w:themeShade="BF"/>
          <w:sz w:val="24"/>
        </w:rPr>
      </w:pPr>
    </w:p>
    <w:p w14:paraId="1AF37ADF" w14:textId="04EF5AC3" w:rsidR="004F4514" w:rsidRPr="00B55895" w:rsidRDefault="004F4514" w:rsidP="00346E30">
      <w:pPr>
        <w:spacing w:line="240" w:lineRule="auto"/>
        <w:jc w:val="both"/>
        <w:rPr>
          <w:i/>
          <w:color w:val="943634" w:themeColor="accent2" w:themeShade="BF"/>
          <w:sz w:val="24"/>
        </w:rPr>
      </w:pPr>
    </w:p>
    <w:p w14:paraId="0BFE3D67" w14:textId="77777777" w:rsidR="000F0C36" w:rsidRPr="00B55895" w:rsidRDefault="000F0C36" w:rsidP="00346E30">
      <w:pPr>
        <w:spacing w:line="240" w:lineRule="auto"/>
        <w:jc w:val="both"/>
        <w:rPr>
          <w:i/>
          <w:color w:val="943634" w:themeColor="accent2" w:themeShade="BF"/>
        </w:rPr>
      </w:pPr>
    </w:p>
    <w:p w14:paraId="6DBE7E95" w14:textId="0CC4FFE3" w:rsidR="009A036F" w:rsidRDefault="00346E30" w:rsidP="00346E30">
      <w:pPr>
        <w:pStyle w:val="Title"/>
        <w:jc w:val="both"/>
        <w:rPr>
          <w:rFonts w:ascii="Times New Roman" w:hAnsi="Times New Roman"/>
        </w:rPr>
      </w:pPr>
      <w:bookmarkStart w:id="28" w:name="_Toc254785396"/>
      <w:r>
        <w:rPr>
          <w:rFonts w:ascii="Times New Roman" w:hAnsi="Times New Roman"/>
        </w:rPr>
        <w:t>8</w:t>
      </w:r>
      <w:r w:rsidR="000F0C36" w:rsidRPr="00B55895">
        <w:rPr>
          <w:rFonts w:ascii="Times New Roman" w:hAnsi="Times New Roman"/>
        </w:rPr>
        <w:t>. Bibliography</w:t>
      </w:r>
      <w:bookmarkEnd w:id="28"/>
    </w:p>
    <w:p w14:paraId="7C996414" w14:textId="623821FF" w:rsidR="004F4514" w:rsidRDefault="00F6594A" w:rsidP="004F4514">
      <w:hyperlink r:id="rId12" w:history="1">
        <w:r w:rsidR="004F4514" w:rsidRPr="00365B7C">
          <w:rPr>
            <w:rStyle w:val="Hyperlink"/>
          </w:rPr>
          <w:t>https://www.springboottutorial.com/spring-boot-react-full-stack-crud-maven-application?fbclid=IwAR1_EEVsMkGDDM1qEVtTXEC2puVLmiWAatgQzOl1kDD6OiZeIUfLvvaydus</w:t>
        </w:r>
      </w:hyperlink>
    </w:p>
    <w:p w14:paraId="43260B33" w14:textId="38CB477E" w:rsidR="004F4514" w:rsidRDefault="00F6594A" w:rsidP="004F4514">
      <w:pPr>
        <w:rPr>
          <w:rStyle w:val="Hyperlink"/>
        </w:rPr>
      </w:pPr>
      <w:hyperlink r:id="rId13" w:history="1">
        <w:r w:rsidR="00596202" w:rsidRPr="003A70CB">
          <w:rPr>
            <w:rStyle w:val="Hyperlink"/>
          </w:rPr>
          <w:t>https://hellokoding.com/deleting-data-with-jpa-hibernate/</w:t>
        </w:r>
      </w:hyperlink>
    </w:p>
    <w:p w14:paraId="1EAB655D" w14:textId="77777777" w:rsidR="005F6E7E" w:rsidRDefault="005F6E7E" w:rsidP="004F4514"/>
    <w:p w14:paraId="49554667" w14:textId="20795B76" w:rsidR="00596202" w:rsidRDefault="00596202" w:rsidP="004F4514">
      <w:r>
        <w:t xml:space="preserve">A lot of </w:t>
      </w:r>
      <w:proofErr w:type="spellStart"/>
      <w:r>
        <w:t>stackoverflow</w:t>
      </w:r>
      <w:proofErr w:type="spellEnd"/>
    </w:p>
    <w:p w14:paraId="6AB67F6D" w14:textId="47CFBACF" w:rsidR="00D77878" w:rsidRDefault="00D77878" w:rsidP="004F4514">
      <w:r>
        <w:t>Course materials</w:t>
      </w:r>
    </w:p>
    <w:p w14:paraId="6576ADC8" w14:textId="14F5CF50" w:rsidR="004F4514" w:rsidRDefault="004F4514" w:rsidP="004F4514"/>
    <w:p w14:paraId="436C3E88" w14:textId="77777777" w:rsidR="001134DC" w:rsidRPr="004F4514" w:rsidRDefault="001134DC" w:rsidP="004F4514"/>
    <w:sectPr w:rsidR="001134DC" w:rsidRPr="004F4514" w:rsidSect="00A65AEC">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EC78C" w14:textId="77777777" w:rsidR="00F6594A" w:rsidRDefault="00F6594A" w:rsidP="009A036F">
      <w:pPr>
        <w:spacing w:line="240" w:lineRule="auto"/>
      </w:pPr>
      <w:r>
        <w:separator/>
      </w:r>
    </w:p>
  </w:endnote>
  <w:endnote w:type="continuationSeparator" w:id="0">
    <w:p w14:paraId="06FCE162" w14:textId="77777777" w:rsidR="00F6594A" w:rsidRDefault="00F6594A"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altName w:val="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0F05C"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1FD1E8FE"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1A9A129B" w14:textId="77777777">
      <w:tc>
        <w:tcPr>
          <w:tcW w:w="3162" w:type="dxa"/>
          <w:tcBorders>
            <w:top w:val="nil"/>
            <w:left w:val="nil"/>
            <w:bottom w:val="nil"/>
            <w:right w:val="nil"/>
          </w:tcBorders>
        </w:tcPr>
        <w:p w14:paraId="5AB5B668" w14:textId="77777777" w:rsidR="00A65AEC" w:rsidRDefault="00A65AEC">
          <w:pPr>
            <w:ind w:right="360"/>
          </w:pPr>
        </w:p>
      </w:tc>
      <w:tc>
        <w:tcPr>
          <w:tcW w:w="3162" w:type="dxa"/>
          <w:tcBorders>
            <w:top w:val="nil"/>
            <w:left w:val="nil"/>
            <w:bottom w:val="nil"/>
            <w:right w:val="nil"/>
          </w:tcBorders>
        </w:tcPr>
        <w:p w14:paraId="082388E7" w14:textId="6DEE05D4"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D250DE">
            <w:rPr>
              <w:noProof/>
            </w:rPr>
            <w:t>2022</w:t>
          </w:r>
          <w:r w:rsidR="00E303A0">
            <w:fldChar w:fldCharType="end"/>
          </w:r>
        </w:p>
      </w:tc>
      <w:tc>
        <w:tcPr>
          <w:tcW w:w="3162" w:type="dxa"/>
          <w:tcBorders>
            <w:top w:val="nil"/>
            <w:left w:val="nil"/>
            <w:bottom w:val="nil"/>
            <w:right w:val="nil"/>
          </w:tcBorders>
        </w:tcPr>
        <w:p w14:paraId="5647C694"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23C87AEF"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34E4B"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91C77" w14:textId="77777777" w:rsidR="00F6594A" w:rsidRDefault="00F6594A" w:rsidP="009A036F">
      <w:pPr>
        <w:spacing w:line="240" w:lineRule="auto"/>
      </w:pPr>
      <w:r>
        <w:separator/>
      </w:r>
    </w:p>
  </w:footnote>
  <w:footnote w:type="continuationSeparator" w:id="0">
    <w:p w14:paraId="0217D91C" w14:textId="77777777" w:rsidR="00F6594A" w:rsidRDefault="00F6594A"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FAE16" w14:textId="77777777" w:rsidR="00A65AEC" w:rsidRDefault="00A65AEC">
    <w:pPr>
      <w:rPr>
        <w:sz w:val="24"/>
      </w:rPr>
    </w:pPr>
  </w:p>
  <w:p w14:paraId="38163C23"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CD7C6"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E5E19"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AC9E47"/>
    <w:multiLevelType w:val="hybridMultilevel"/>
    <w:tmpl w:val="B936D9D3"/>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4AC63D2"/>
    <w:multiLevelType w:val="hybridMultilevel"/>
    <w:tmpl w:val="374CC2FE"/>
    <w:lvl w:ilvl="0" w:tplc="7EA26A5E">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E3735"/>
    <w:multiLevelType w:val="hybridMultilevel"/>
    <w:tmpl w:val="6DCC910E"/>
    <w:lvl w:ilvl="0" w:tplc="46DE12F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822582"/>
    <w:multiLevelType w:val="hybridMultilevel"/>
    <w:tmpl w:val="9E2A3820"/>
    <w:lvl w:ilvl="0" w:tplc="0718634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1A98FB0"/>
    <w:multiLevelType w:val="hybridMultilevel"/>
    <w:tmpl w:val="7A3E9A83"/>
    <w:lvl w:ilvl="0" w:tplc="FFFFFFFF">
      <w:start w:val="1"/>
      <w:numFmt w:val="ideographDigital"/>
      <w:lvlText w:val=""/>
      <w:lvlJc w:val="left"/>
    </w:lvl>
    <w:lvl w:ilvl="1" w:tplc="9841DA2E">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F33517D"/>
    <w:multiLevelType w:val="hybridMultilevel"/>
    <w:tmpl w:val="DE606C1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45612F6"/>
    <w:multiLevelType w:val="hybridMultilevel"/>
    <w:tmpl w:val="5F908A24"/>
    <w:lvl w:ilvl="0" w:tplc="41CEE914">
      <w:start w:val="3"/>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5EF741B"/>
    <w:multiLevelType w:val="hybridMultilevel"/>
    <w:tmpl w:val="9E2A3820"/>
    <w:lvl w:ilvl="0" w:tplc="0718634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7E1671DA"/>
    <w:multiLevelType w:val="hybridMultilevel"/>
    <w:tmpl w:val="FED61B46"/>
    <w:lvl w:ilvl="0" w:tplc="08090001">
      <w:start w:val="1"/>
      <w:numFmt w:val="bullet"/>
      <w:lvlText w:val=""/>
      <w:lvlJc w:val="left"/>
      <w:rPr>
        <w:rFonts w:ascii="Symbol" w:hAnsi="Symbol" w:hint="default"/>
      </w:rPr>
    </w:lvl>
    <w:lvl w:ilvl="1" w:tplc="FFFFFFF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8"/>
  </w:num>
  <w:num w:numId="3">
    <w:abstractNumId w:val="4"/>
  </w:num>
  <w:num w:numId="4">
    <w:abstractNumId w:val="9"/>
  </w:num>
  <w:num w:numId="5">
    <w:abstractNumId w:val="5"/>
  </w:num>
  <w:num w:numId="6">
    <w:abstractNumId w:val="7"/>
  </w:num>
  <w:num w:numId="7">
    <w:abstractNumId w:val="2"/>
  </w:num>
  <w:num w:numId="8">
    <w:abstractNumId w:val="3"/>
  </w:num>
  <w:num w:numId="9">
    <w:abstractNumId w:val="10"/>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01342"/>
    <w:rsid w:val="000211A6"/>
    <w:rsid w:val="000308FB"/>
    <w:rsid w:val="0003113A"/>
    <w:rsid w:val="000456BB"/>
    <w:rsid w:val="00060F67"/>
    <w:rsid w:val="00076E0D"/>
    <w:rsid w:val="00076FD5"/>
    <w:rsid w:val="000A1CA9"/>
    <w:rsid w:val="000B2B4E"/>
    <w:rsid w:val="000E0F42"/>
    <w:rsid w:val="000F0C36"/>
    <w:rsid w:val="0010754F"/>
    <w:rsid w:val="001134DC"/>
    <w:rsid w:val="00114705"/>
    <w:rsid w:val="0013347C"/>
    <w:rsid w:val="00185592"/>
    <w:rsid w:val="001D0D5D"/>
    <w:rsid w:val="0020403C"/>
    <w:rsid w:val="00227AEC"/>
    <w:rsid w:val="00250577"/>
    <w:rsid w:val="002A2521"/>
    <w:rsid w:val="002C527A"/>
    <w:rsid w:val="00323D10"/>
    <w:rsid w:val="003326D5"/>
    <w:rsid w:val="00337545"/>
    <w:rsid w:val="003433CB"/>
    <w:rsid w:val="00343DF2"/>
    <w:rsid w:val="00346E30"/>
    <w:rsid w:val="0035619D"/>
    <w:rsid w:val="00374362"/>
    <w:rsid w:val="003B07BB"/>
    <w:rsid w:val="00410E2F"/>
    <w:rsid w:val="004230F6"/>
    <w:rsid w:val="0046182A"/>
    <w:rsid w:val="00470987"/>
    <w:rsid w:val="00471FBF"/>
    <w:rsid w:val="00473BE8"/>
    <w:rsid w:val="004E360B"/>
    <w:rsid w:val="004F3865"/>
    <w:rsid w:val="004F4514"/>
    <w:rsid w:val="004F7061"/>
    <w:rsid w:val="00517BC8"/>
    <w:rsid w:val="00520221"/>
    <w:rsid w:val="00532B65"/>
    <w:rsid w:val="00533FD6"/>
    <w:rsid w:val="00572ACF"/>
    <w:rsid w:val="00596202"/>
    <w:rsid w:val="005C1BB9"/>
    <w:rsid w:val="005F6E7E"/>
    <w:rsid w:val="006242FB"/>
    <w:rsid w:val="006445F1"/>
    <w:rsid w:val="006D61FF"/>
    <w:rsid w:val="006E0ECD"/>
    <w:rsid w:val="006E3026"/>
    <w:rsid w:val="006F64B7"/>
    <w:rsid w:val="00713AEE"/>
    <w:rsid w:val="00722866"/>
    <w:rsid w:val="00753ECD"/>
    <w:rsid w:val="00765098"/>
    <w:rsid w:val="007951F6"/>
    <w:rsid w:val="007A7788"/>
    <w:rsid w:val="007C2C25"/>
    <w:rsid w:val="007C7262"/>
    <w:rsid w:val="007F7298"/>
    <w:rsid w:val="0082071D"/>
    <w:rsid w:val="008372D8"/>
    <w:rsid w:val="00845BD6"/>
    <w:rsid w:val="008551B3"/>
    <w:rsid w:val="00873DE5"/>
    <w:rsid w:val="008900FF"/>
    <w:rsid w:val="008919ED"/>
    <w:rsid w:val="008A3021"/>
    <w:rsid w:val="008D22C0"/>
    <w:rsid w:val="008E48AB"/>
    <w:rsid w:val="00910FF2"/>
    <w:rsid w:val="009163DB"/>
    <w:rsid w:val="0092021F"/>
    <w:rsid w:val="00921F5E"/>
    <w:rsid w:val="00934847"/>
    <w:rsid w:val="00944073"/>
    <w:rsid w:val="00974B77"/>
    <w:rsid w:val="00976FF2"/>
    <w:rsid w:val="009A036F"/>
    <w:rsid w:val="009B3DDA"/>
    <w:rsid w:val="009D2837"/>
    <w:rsid w:val="009E455F"/>
    <w:rsid w:val="00A02B00"/>
    <w:rsid w:val="00A062F1"/>
    <w:rsid w:val="00A3244B"/>
    <w:rsid w:val="00A613BA"/>
    <w:rsid w:val="00A65AEC"/>
    <w:rsid w:val="00A95529"/>
    <w:rsid w:val="00AA6FE7"/>
    <w:rsid w:val="00AC2E45"/>
    <w:rsid w:val="00B31FE9"/>
    <w:rsid w:val="00B36B51"/>
    <w:rsid w:val="00B55895"/>
    <w:rsid w:val="00B933A8"/>
    <w:rsid w:val="00BC0D18"/>
    <w:rsid w:val="00BD1387"/>
    <w:rsid w:val="00BE3789"/>
    <w:rsid w:val="00C04A33"/>
    <w:rsid w:val="00C14F27"/>
    <w:rsid w:val="00C648FA"/>
    <w:rsid w:val="00C77B52"/>
    <w:rsid w:val="00C86BEF"/>
    <w:rsid w:val="00C9299E"/>
    <w:rsid w:val="00CB12B0"/>
    <w:rsid w:val="00CB62BE"/>
    <w:rsid w:val="00CD2724"/>
    <w:rsid w:val="00CD2FDC"/>
    <w:rsid w:val="00D014CC"/>
    <w:rsid w:val="00D05238"/>
    <w:rsid w:val="00D2368D"/>
    <w:rsid w:val="00D250DE"/>
    <w:rsid w:val="00D27754"/>
    <w:rsid w:val="00D4782F"/>
    <w:rsid w:val="00D62769"/>
    <w:rsid w:val="00D7010D"/>
    <w:rsid w:val="00D77878"/>
    <w:rsid w:val="00E23821"/>
    <w:rsid w:val="00E238F1"/>
    <w:rsid w:val="00E303A0"/>
    <w:rsid w:val="00E75DD5"/>
    <w:rsid w:val="00F518D5"/>
    <w:rsid w:val="00F62A70"/>
    <w:rsid w:val="00F6594A"/>
    <w:rsid w:val="00F9051C"/>
    <w:rsid w:val="00F91ED5"/>
    <w:rsid w:val="00FD2BC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E6559"/>
  <w15:docId w15:val="{F6D81676-71EF-1148-A91B-876CD2263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CB62BE"/>
    <w:pPr>
      <w:ind w:left="720"/>
      <w:contextualSpacing/>
    </w:pPr>
  </w:style>
  <w:style w:type="character" w:styleId="Hyperlink">
    <w:name w:val="Hyperlink"/>
    <w:basedOn w:val="DefaultParagraphFont"/>
    <w:uiPriority w:val="99"/>
    <w:unhideWhenUsed/>
    <w:rsid w:val="004F4514"/>
    <w:rPr>
      <w:color w:val="0000FF" w:themeColor="hyperlink"/>
      <w:u w:val="single"/>
    </w:rPr>
  </w:style>
  <w:style w:type="character" w:styleId="UnresolvedMention">
    <w:name w:val="Unresolved Mention"/>
    <w:basedOn w:val="DefaultParagraphFont"/>
    <w:uiPriority w:val="99"/>
    <w:semiHidden/>
    <w:unhideWhenUsed/>
    <w:rsid w:val="004F4514"/>
    <w:rPr>
      <w:color w:val="605E5C"/>
      <w:shd w:val="clear" w:color="auto" w:fill="E1DFDD"/>
    </w:rPr>
  </w:style>
  <w:style w:type="paragraph" w:customStyle="1" w:styleId="Default">
    <w:name w:val="Default"/>
    <w:rsid w:val="00A613BA"/>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hellokoding.com/deleting-data-with-jpa-hibernat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springboottutorial.com/spring-boot-react-full-stack-crud-maven-application?fbclid=IwAR1_EEVsMkGDDM1qEVtTXEC2puVLmiWAatgQzOl1kDD6OiZeIUfLvvaydus"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6</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fpetrean</cp:lastModifiedBy>
  <cp:revision>87</cp:revision>
  <dcterms:created xsi:type="dcterms:W3CDTF">2010-02-25T14:36:00Z</dcterms:created>
  <dcterms:modified xsi:type="dcterms:W3CDTF">2022-01-05T16:15:00Z</dcterms:modified>
</cp:coreProperties>
</file>