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4264E" w14:textId="77777777" w:rsidR="009A3ABA" w:rsidRPr="009A3ABA" w:rsidRDefault="009A3ABA" w:rsidP="009A3ABA">
      <w:pPr>
        <w:spacing w:after="0" w:line="240" w:lineRule="auto"/>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Epic 1: (must have)</w:t>
      </w:r>
    </w:p>
    <w:p w14:paraId="170E74E0" w14:textId="77777777" w:rsidR="009A3ABA" w:rsidRPr="009A3ABA" w:rsidRDefault="009A3ABA" w:rsidP="009A3ABA">
      <w:pPr>
        <w:numPr>
          <w:ilvl w:val="0"/>
          <w:numId w:val="1"/>
        </w:numPr>
        <w:spacing w:after="0" w:line="240" w:lineRule="auto"/>
        <w:textAlignment w:val="center"/>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Als een key user kan ik de aangeleverde voka ledendata volledig consulteren in de omgeving van HoGent, en kan ik ad hoc queries uitvoeren om data kwaliteit te valideren</w:t>
      </w:r>
    </w:p>
    <w:p w14:paraId="20A6767D" w14:textId="77777777" w:rsidR="009A3ABA" w:rsidRPr="009A3ABA" w:rsidRDefault="009A3ABA" w:rsidP="009A3ABA">
      <w:pPr>
        <w:spacing w:after="0" w:line="240" w:lineRule="auto"/>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 </w:t>
      </w:r>
    </w:p>
    <w:p w14:paraId="2D1C6D55" w14:textId="77777777" w:rsidR="009A3ABA" w:rsidRPr="009A3ABA" w:rsidRDefault="009A3ABA" w:rsidP="009A3ABA">
      <w:pPr>
        <w:spacing w:after="0" w:line="240" w:lineRule="auto"/>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Epic 2: (should have)</w:t>
      </w:r>
    </w:p>
    <w:p w14:paraId="369B1A24" w14:textId="77777777" w:rsidR="009A3ABA" w:rsidRPr="009A3ABA" w:rsidRDefault="009A3ABA" w:rsidP="009A3ABA">
      <w:pPr>
        <w:numPr>
          <w:ilvl w:val="0"/>
          <w:numId w:val="2"/>
        </w:numPr>
        <w:spacing w:after="0" w:line="240" w:lineRule="auto"/>
        <w:textAlignment w:val="center"/>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Als een key user kan ik nieuwe data (volgens hetzelfde model) vlot toevoegen. Dit is typisch de recentste transactionele data en veranderingen in master data</w:t>
      </w:r>
    </w:p>
    <w:p w14:paraId="77469CC2" w14:textId="77777777" w:rsidR="009A3ABA" w:rsidRPr="009A3ABA" w:rsidRDefault="009A3ABA" w:rsidP="009A3ABA">
      <w:pPr>
        <w:spacing w:after="0" w:line="240" w:lineRule="auto"/>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 </w:t>
      </w:r>
    </w:p>
    <w:p w14:paraId="6AF8BBD4" w14:textId="77777777" w:rsidR="009A3ABA" w:rsidRPr="009A3ABA" w:rsidRDefault="009A3ABA" w:rsidP="009A3ABA">
      <w:pPr>
        <w:spacing w:after="0" w:line="240" w:lineRule="auto"/>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Epic 3: (must have)</w:t>
      </w:r>
    </w:p>
    <w:p w14:paraId="634AAFDF" w14:textId="77777777" w:rsidR="009A3ABA" w:rsidRPr="009A3ABA" w:rsidRDefault="009A3ABA" w:rsidP="009A3ABA">
      <w:pPr>
        <w:numPr>
          <w:ilvl w:val="0"/>
          <w:numId w:val="3"/>
        </w:numPr>
        <w:spacing w:after="0" w:line="240" w:lineRule="auto"/>
        <w:textAlignment w:val="center"/>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Als een key user wil ik voor een contact een lijst met toekomstige campagnes genereren volgens de waarschijnlijkheid dat ze zou inschrijven volgens vorige inschrijvingen, afspraken, eigenschappen van de contact zelf en zijn bedrijf, lookalikes etc.</w:t>
      </w:r>
    </w:p>
    <w:p w14:paraId="4349E197" w14:textId="77777777" w:rsidR="009A3ABA" w:rsidRPr="009A3ABA" w:rsidRDefault="009A3ABA" w:rsidP="009A3ABA">
      <w:pPr>
        <w:spacing w:after="0" w:line="240" w:lineRule="auto"/>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 </w:t>
      </w:r>
    </w:p>
    <w:p w14:paraId="0460470F" w14:textId="77777777" w:rsidR="009A3ABA" w:rsidRPr="009A3ABA" w:rsidRDefault="009A3ABA" w:rsidP="009A3ABA">
      <w:pPr>
        <w:spacing w:after="0" w:line="240" w:lineRule="auto"/>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Epic 4: (should have)</w:t>
      </w:r>
    </w:p>
    <w:p w14:paraId="7C92BED2" w14:textId="77777777" w:rsidR="009A3ABA" w:rsidRPr="009A3ABA" w:rsidRDefault="009A3ABA" w:rsidP="009A3ABA">
      <w:pPr>
        <w:numPr>
          <w:ilvl w:val="0"/>
          <w:numId w:val="4"/>
        </w:numPr>
        <w:spacing w:after="0" w:line="240" w:lineRule="auto"/>
        <w:textAlignment w:val="center"/>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Als een key user kan ik voor een contact met weinig transacties een lookalike met veel transacties identificeren. Ik kan ook een clustering maken van contactpersonen die qua functie, bedrijfseigenschappen, gedrag en (verwacht) gedrag</w:t>
      </w:r>
    </w:p>
    <w:p w14:paraId="24AF7D38" w14:textId="77777777" w:rsidR="009A3ABA" w:rsidRPr="009A3ABA" w:rsidRDefault="009A3ABA" w:rsidP="009A3ABA">
      <w:pPr>
        <w:spacing w:after="0" w:line="240" w:lineRule="auto"/>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 </w:t>
      </w:r>
    </w:p>
    <w:p w14:paraId="7B639BCA" w14:textId="77777777" w:rsidR="009A3ABA" w:rsidRPr="009A3ABA" w:rsidRDefault="009A3ABA" w:rsidP="009A3ABA">
      <w:pPr>
        <w:spacing w:after="0" w:line="240" w:lineRule="auto"/>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Epic 5: (should have)</w:t>
      </w:r>
    </w:p>
    <w:p w14:paraId="375C9B68" w14:textId="77777777" w:rsidR="009A3ABA" w:rsidRPr="009A3ABA" w:rsidRDefault="009A3ABA" w:rsidP="009A3ABA">
      <w:pPr>
        <w:numPr>
          <w:ilvl w:val="0"/>
          <w:numId w:val="5"/>
        </w:numPr>
        <w:spacing w:after="0" w:line="240" w:lineRule="auto"/>
        <w:textAlignment w:val="center"/>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 xml:space="preserve">Als een key user kan ik voor een campagne een lijst met contacten genereren volgens de waarschijnlijkheid om in te schrijven voor de campagne. Ik wil in de sortering ook ervoor zorgen dat contacten met weinig marketing pressure bevoordeeld worden ten opzichte van contacten met een hoge marketing pressure. </w:t>
      </w:r>
    </w:p>
    <w:p w14:paraId="76C2A48B" w14:textId="77777777" w:rsidR="009A3ABA" w:rsidRPr="009A3ABA" w:rsidRDefault="009A3ABA" w:rsidP="009A3ABA">
      <w:pPr>
        <w:spacing w:after="0" w:line="240" w:lineRule="auto"/>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 </w:t>
      </w:r>
    </w:p>
    <w:p w14:paraId="242F5871" w14:textId="77777777" w:rsidR="009A3ABA" w:rsidRPr="009A3ABA" w:rsidRDefault="009A3ABA" w:rsidP="009A3ABA">
      <w:pPr>
        <w:spacing w:after="0" w:line="240" w:lineRule="auto"/>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Epic 6: (nice to have)</w:t>
      </w:r>
    </w:p>
    <w:p w14:paraId="4760A8EA" w14:textId="77777777" w:rsidR="009A3ABA" w:rsidRPr="009A3ABA" w:rsidRDefault="009A3ABA" w:rsidP="009A3ABA">
      <w:pPr>
        <w:numPr>
          <w:ilvl w:val="0"/>
          <w:numId w:val="6"/>
        </w:numPr>
        <w:spacing w:after="0" w:line="240" w:lineRule="auto"/>
        <w:textAlignment w:val="center"/>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Als een key user wil ik dat de data over accounts en contacten wordt verrijkt met publiek beschikbare data en dat deze data wordt gebruikt om de uitkomst van de modellen te verfijnen. Een voorbeeld is positief of negatief nieuws voor een bepaalde sector.</w:t>
      </w:r>
    </w:p>
    <w:p w14:paraId="623CE5E2" w14:textId="77777777" w:rsidR="009A3ABA" w:rsidRPr="009A3ABA" w:rsidRDefault="009A3ABA" w:rsidP="009A3ABA">
      <w:pPr>
        <w:spacing w:after="0" w:line="240" w:lineRule="auto"/>
        <w:ind w:left="540"/>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 </w:t>
      </w:r>
    </w:p>
    <w:p w14:paraId="554BF6E0" w14:textId="77777777" w:rsidR="009A3ABA" w:rsidRPr="009A3ABA" w:rsidRDefault="009A3ABA" w:rsidP="009A3ABA">
      <w:pPr>
        <w:spacing w:after="0" w:line="240" w:lineRule="auto"/>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Epic 7: (nice to have)</w:t>
      </w:r>
    </w:p>
    <w:p w14:paraId="5E4ADF2B" w14:textId="77777777" w:rsidR="009A3ABA" w:rsidRPr="009A3ABA" w:rsidRDefault="009A3ABA" w:rsidP="009A3ABA">
      <w:pPr>
        <w:numPr>
          <w:ilvl w:val="0"/>
          <w:numId w:val="7"/>
        </w:numPr>
        <w:spacing w:after="0" w:line="240" w:lineRule="auto"/>
        <w:textAlignment w:val="center"/>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Als een key user kan ik een hypergepersonaliseerde tekst voor een prospectie email laten opstellen, waarbij een aanleiding voor contact wordt vermeld en de meest relevante campagnes en diensten voorgesteld worden</w:t>
      </w:r>
    </w:p>
    <w:p w14:paraId="79604EC2" w14:textId="77777777" w:rsidR="009A3ABA" w:rsidRPr="009A3ABA" w:rsidRDefault="009A3ABA" w:rsidP="009A3ABA">
      <w:pPr>
        <w:spacing w:after="0" w:line="240" w:lineRule="auto"/>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 </w:t>
      </w:r>
    </w:p>
    <w:p w14:paraId="7EBA5605" w14:textId="77777777" w:rsidR="009A3ABA" w:rsidRPr="009A3ABA" w:rsidRDefault="009A3ABA" w:rsidP="009A3ABA">
      <w:pPr>
        <w:spacing w:after="0" w:line="240" w:lineRule="auto"/>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Epic 8: (nice to have)</w:t>
      </w:r>
    </w:p>
    <w:p w14:paraId="4D82ED3C" w14:textId="77777777" w:rsidR="009A3ABA" w:rsidRPr="009A3ABA" w:rsidRDefault="009A3ABA" w:rsidP="009A3ABA">
      <w:pPr>
        <w:numPr>
          <w:ilvl w:val="0"/>
          <w:numId w:val="8"/>
        </w:numPr>
        <w:spacing w:after="0" w:line="240" w:lineRule="auto"/>
        <w:textAlignment w:val="center"/>
        <w:rPr>
          <w:rFonts w:ascii="Calibri" w:eastAsia="Times New Roman" w:hAnsi="Calibri" w:cs="Calibri"/>
          <w:kern w:val="0"/>
          <w:lang w:eastAsia="nl-BE"/>
          <w14:ligatures w14:val="none"/>
        </w:rPr>
      </w:pPr>
      <w:r w:rsidRPr="009A3ABA">
        <w:rPr>
          <w:rFonts w:ascii="Calibri" w:eastAsia="Times New Roman" w:hAnsi="Calibri" w:cs="Calibri"/>
          <w:kern w:val="0"/>
          <w:lang w:eastAsia="nl-BE"/>
          <w14:ligatures w14:val="none"/>
        </w:rPr>
        <w:t>Als een key user wil ik graag een lijst van accounts (bedrijven) kunnen opmaken die het meest waarschijnlijk zijn om hun lidmaatschap het komende jaar op te zeggen.</w:t>
      </w:r>
    </w:p>
    <w:p w14:paraId="3E2E6239" w14:textId="77777777" w:rsidR="007A4D8C" w:rsidRDefault="007A4D8C"/>
    <w:sectPr w:rsidR="007A4D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322"/>
    <w:multiLevelType w:val="multilevel"/>
    <w:tmpl w:val="746E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57E16"/>
    <w:multiLevelType w:val="multilevel"/>
    <w:tmpl w:val="B1FE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EC13F1"/>
    <w:multiLevelType w:val="multilevel"/>
    <w:tmpl w:val="82EE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2B413A"/>
    <w:multiLevelType w:val="multilevel"/>
    <w:tmpl w:val="0812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8C1ABA"/>
    <w:multiLevelType w:val="multilevel"/>
    <w:tmpl w:val="2536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101250"/>
    <w:multiLevelType w:val="multilevel"/>
    <w:tmpl w:val="51A8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E35098"/>
    <w:multiLevelType w:val="multilevel"/>
    <w:tmpl w:val="3A78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DF727E"/>
    <w:multiLevelType w:val="multilevel"/>
    <w:tmpl w:val="2688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2691032">
    <w:abstractNumId w:val="7"/>
  </w:num>
  <w:num w:numId="2" w16cid:durableId="1439567401">
    <w:abstractNumId w:val="1"/>
  </w:num>
  <w:num w:numId="3" w16cid:durableId="1807234776">
    <w:abstractNumId w:val="0"/>
  </w:num>
  <w:num w:numId="4" w16cid:durableId="1055856713">
    <w:abstractNumId w:val="6"/>
  </w:num>
  <w:num w:numId="5" w16cid:durableId="1836335610">
    <w:abstractNumId w:val="4"/>
  </w:num>
  <w:num w:numId="6" w16cid:durableId="1282540818">
    <w:abstractNumId w:val="3"/>
  </w:num>
  <w:num w:numId="7" w16cid:durableId="870726502">
    <w:abstractNumId w:val="2"/>
  </w:num>
  <w:num w:numId="8" w16cid:durableId="1740443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8C"/>
    <w:rsid w:val="007A4D8C"/>
    <w:rsid w:val="009A3AB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F91B"/>
  <w15:chartTrackingRefBased/>
  <w15:docId w15:val="{21860713-4AB7-42EF-84D6-5DB22E38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A3ABA"/>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0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20FE1E5EC33244979F7712D2FEA577" ma:contentTypeVersion="17" ma:contentTypeDescription="Een nieuw document maken." ma:contentTypeScope="" ma:versionID="d47d62bea8983eedad8c924e4822d814">
  <xsd:schema xmlns:xsd="http://www.w3.org/2001/XMLSchema" xmlns:xs="http://www.w3.org/2001/XMLSchema" xmlns:p="http://schemas.microsoft.com/office/2006/metadata/properties" xmlns:ns2="233a1f6f-cde9-46e4-b339-3bfadf958a07" xmlns:ns3="7dc96188-acc9-4a10-971c-3998a3590f39" targetNamespace="http://schemas.microsoft.com/office/2006/metadata/properties" ma:root="true" ma:fieldsID="bcee2e04cc9a6c5cdd71339ba310e559" ns2:_="" ns3:_="">
    <xsd:import namespace="233a1f6f-cde9-46e4-b339-3bfadf958a07"/>
    <xsd:import namespace="7dc96188-acc9-4a10-971c-3998a3590f3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a1f6f-cde9-46e4-b339-3bfadf958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bdeb8b45-3442-40b2-bfec-ba950c780a1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96188-acc9-4a10-971c-3998a3590f39"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c83608c5-7981-4698-b1bd-8a569f5cf4d6}" ma:internalName="TaxCatchAll" ma:showField="CatchAllData" ma:web="7dc96188-acc9-4a10-971c-3998a3590f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c96188-acc9-4a10-971c-3998a3590f39" xsi:nil="true"/>
    <lcf76f155ced4ddcb4097134ff3c332f xmlns="233a1f6f-cde9-46e4-b339-3bfadf958a0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0FC95D-890D-40E8-8B69-ABAD834C6696}"/>
</file>

<file path=customXml/itemProps2.xml><?xml version="1.0" encoding="utf-8"?>
<ds:datastoreItem xmlns:ds="http://schemas.openxmlformats.org/officeDocument/2006/customXml" ds:itemID="{5C04C215-EB89-4865-9A49-EECDB8E36A7F}"/>
</file>

<file path=customXml/itemProps3.xml><?xml version="1.0" encoding="utf-8"?>
<ds:datastoreItem xmlns:ds="http://schemas.openxmlformats.org/officeDocument/2006/customXml" ds:itemID="{E3C00C22-54B4-4491-9C24-71964200F9EF}"/>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1643</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 Mahieu</dc:creator>
  <cp:keywords/>
  <dc:description/>
  <cp:lastModifiedBy>Dries Mahieu</cp:lastModifiedBy>
  <cp:revision>2</cp:revision>
  <dcterms:created xsi:type="dcterms:W3CDTF">2023-09-27T07:47:00Z</dcterms:created>
  <dcterms:modified xsi:type="dcterms:W3CDTF">2023-09-27T07:47:00Z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0x0101003120FE1E5EC33244979F7712D2FEA577</vt:lpwstr>
  </property>
</Properties>
</file>