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sz w:val="72"/>
          <w:szCs w:val="72"/>
        </w:rPr>
        <w:t xml:space="preserve">API 문서</w:t>
      </w:r>
    </w:p>
    <w:p>
      <w:pPr>
        <w:spacing w:before="300"/>
        <w:jc w:val="center"/>
      </w:pPr>
      <w:r>
        <w:rPr>
          <w:color w:val="666666"/>
          <w:sz w:val="28"/>
          <w:szCs w:val="28"/>
        </w:rPr>
        <w:t xml:space="preserve">florography-web</w:t>
      </w:r>
    </w:p>
    <w:p>
      <w:pPr>
        <w:spacing w:before="100"/>
        <w:jc w:val="center"/>
      </w:pPr>
      <w:r>
        <w:rPr>
          <w:color w:val="888888"/>
          <w:sz w:val="22"/>
          <w:szCs w:val="22"/>
        </w:rPr>
        <w:t xml:space="preserve">프론트엔드 API 연동 계층 및 백엔드 엔드포인트 명세</w:t>
      </w:r>
    </w:p>
    <w:p>
      <w:pPr>
        <w:pageBreakBefore/>
        <w:spacing w:after="200" w:before="200"/>
      </w:pPr>
      <w:r>
        <w:rPr>
          <w:b/>
          <w:bCs/>
          <w:sz w:val="50"/>
          <w:szCs w:val="50"/>
        </w:rPr>
        <w:t xml:space="preserve">디렉터리 구조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6"/>
          <w:szCs w:val="26"/>
        </w:rPr>
        <w:t xml:space="preserve">Api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b w:val="false"/>
          <w:bCs w:val="false"/>
          <w:sz w:val="22"/>
          <w:szCs w:val="22"/>
        </w:rPr>
        <w:t xml:space="preserve">axiosInstance.js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b w:val="false"/>
          <w:bCs w:val="false"/>
          <w:sz w:val="22"/>
          <w:szCs w:val="22"/>
        </w:rPr>
        <w:t xml:space="preserve">useApi.js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6"/>
          <w:szCs w:val="26"/>
        </w:rPr>
        <w:t xml:space="preserve">hooks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b/>
          <w:bCs/>
          <w:sz w:val="26"/>
          <w:szCs w:val="26"/>
        </w:rPr>
        <w:t xml:space="preserve">queries</w:t>
      </w:r>
    </w:p>
    <w:p>
      <w:pPr>
        <w:pStyle w:val="ListParagraph"/>
        <w:numPr>
          <w:ilvl w:val="2"/>
          <w:numId w:val="2"/>
        </w:numPr>
        <w:spacing w:after="20"/>
      </w:pPr>
      <w:r>
        <w:rPr>
          <w:b w:val="false"/>
          <w:bCs w:val="false"/>
          <w:sz w:val="22"/>
          <w:szCs w:val="22"/>
        </w:rPr>
        <w:t xml:space="preserve">useSeedRecord.jsx</w:t>
      </w:r>
    </w:p>
    <w:p>
      <w:pPr>
        <w:pStyle w:val="ListParagraph"/>
        <w:numPr>
          <w:ilvl w:val="2"/>
          <w:numId w:val="2"/>
        </w:numPr>
        <w:spacing w:after="20"/>
      </w:pPr>
      <w:r>
        <w:rPr>
          <w:b w:val="false"/>
          <w:bCs w:val="false"/>
          <w:sz w:val="22"/>
          <w:szCs w:val="22"/>
        </w:rPr>
        <w:t xml:space="preserve">useUser.jsx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6"/>
          <w:szCs w:val="26"/>
        </w:rPr>
        <w:t xml:space="preserve">pages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b/>
          <w:bCs/>
          <w:sz w:val="26"/>
          <w:szCs w:val="26"/>
        </w:rPr>
        <w:t xml:space="preserve">CallbackPage</w:t>
      </w:r>
    </w:p>
    <w:p>
      <w:pPr>
        <w:pStyle w:val="ListParagraph"/>
        <w:numPr>
          <w:ilvl w:val="2"/>
          <w:numId w:val="2"/>
        </w:numPr>
        <w:spacing w:after="20"/>
      </w:pPr>
      <w:r>
        <w:rPr>
          <w:b w:val="false"/>
          <w:bCs w:val="false"/>
          <w:sz w:val="22"/>
          <w:szCs w:val="22"/>
        </w:rPr>
        <w:t xml:space="preserve">OAuthCallbackPage.jsx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b/>
          <w:bCs/>
          <w:sz w:val="26"/>
          <w:szCs w:val="26"/>
        </w:rPr>
        <w:t xml:space="preserve">Information</w:t>
      </w:r>
    </w:p>
    <w:p>
      <w:pPr>
        <w:pStyle w:val="ListParagraph"/>
        <w:numPr>
          <w:ilvl w:val="2"/>
          <w:numId w:val="2"/>
        </w:numPr>
        <w:spacing w:after="20"/>
      </w:pPr>
      <w:r>
        <w:rPr>
          <w:b w:val="false"/>
          <w:bCs w:val="false"/>
          <w:sz w:val="22"/>
          <w:szCs w:val="22"/>
        </w:rPr>
        <w:t xml:space="preserve">InformationPage.jsx</w:t>
      </w:r>
    </w:p>
    <w:p>
      <w:pPr>
        <w:pStyle w:val="ListParagraph"/>
        <w:numPr>
          <w:ilvl w:val="2"/>
          <w:numId w:val="2"/>
        </w:numPr>
        <w:spacing w:after="20"/>
      </w:pPr>
      <w:r>
        <w:rPr>
          <w:b w:val="false"/>
          <w:bCs w:val="false"/>
          <w:sz w:val="22"/>
          <w:szCs w:val="22"/>
        </w:rPr>
        <w:t xml:space="preserve">styles.js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b/>
          <w:bCs/>
          <w:sz w:val="26"/>
          <w:szCs w:val="26"/>
        </w:rPr>
        <w:t xml:space="preserve">Login</w:t>
      </w:r>
    </w:p>
    <w:p>
      <w:pPr>
        <w:pStyle w:val="ListParagraph"/>
        <w:numPr>
          <w:ilvl w:val="2"/>
          <w:numId w:val="2"/>
        </w:numPr>
        <w:spacing w:after="20"/>
      </w:pPr>
      <w:r>
        <w:rPr>
          <w:b w:val="false"/>
          <w:bCs w:val="false"/>
          <w:sz w:val="22"/>
          <w:szCs w:val="22"/>
        </w:rPr>
        <w:t xml:space="preserve">LoginPage.jsx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b/>
          <w:bCs/>
          <w:sz w:val="26"/>
          <w:szCs w:val="26"/>
        </w:rPr>
        <w:t xml:space="preserve">MyPage</w:t>
      </w:r>
    </w:p>
    <w:p>
      <w:pPr>
        <w:pStyle w:val="ListParagraph"/>
        <w:numPr>
          <w:ilvl w:val="2"/>
          <w:numId w:val="2"/>
        </w:numPr>
        <w:spacing w:after="20"/>
      </w:pPr>
      <w:r>
        <w:rPr>
          <w:b w:val="false"/>
          <w:bCs w:val="false"/>
          <w:sz w:val="22"/>
          <w:szCs w:val="22"/>
        </w:rPr>
        <w:t xml:space="preserve">mockData.js</w:t>
      </w:r>
    </w:p>
    <w:p>
      <w:pPr>
        <w:pStyle w:val="ListParagraph"/>
        <w:numPr>
          <w:ilvl w:val="2"/>
          <w:numId w:val="2"/>
        </w:numPr>
        <w:spacing w:after="20"/>
      </w:pPr>
      <w:r>
        <w:rPr>
          <w:b w:val="false"/>
          <w:bCs w:val="false"/>
          <w:sz w:val="22"/>
          <w:szCs w:val="22"/>
        </w:rPr>
        <w:t xml:space="preserve">MyPage.jsx</w:t>
      </w:r>
    </w:p>
    <w:p>
      <w:pPr>
        <w:pStyle w:val="ListParagraph"/>
        <w:numPr>
          <w:ilvl w:val="2"/>
          <w:numId w:val="2"/>
        </w:numPr>
        <w:spacing w:after="20"/>
      </w:pPr>
      <w:r>
        <w:rPr>
          <w:b w:val="false"/>
          <w:bCs w:val="false"/>
          <w:sz w:val="22"/>
          <w:szCs w:val="22"/>
        </w:rPr>
        <w:t xml:space="preserve">styles.js</w:t>
      </w:r>
    </w:p>
    <w:p>
      <w:pPr>
        <w:spacing w:after="240"/>
      </w:pPr>
    </w:p>
    <w:p>
      <w:pPr>
        <w:spacing w:after="120" w:before="240"/>
      </w:pPr>
      <w:r>
        <w:rPr>
          <w:b/>
          <w:bCs/>
          <w:color w:val="2E3D8F"/>
          <w:sz w:val="26"/>
          <w:szCs w:val="26"/>
        </w:rPr>
        <w:t xml:space="preserve">개요</w:t>
      </w:r>
    </w:p>
    <w:p>
      <w:pPr>
        <w:spacing w:after="120"/>
      </w:pPr>
      <w:r>
        <w:rPr>
          <w:sz w:val="22"/>
          <w:szCs w:val="22"/>
        </w:rPr>
        <w:t xml:space="preserve">baseURL: import.meta.env.VITE_API_BASE_URL (미설정 시 http://localhost:8080로 폴백). src/api/axiosInstance.js, LoginPage.jsx, MyPage.jsx 3곳에서 동일하게 사용.</w:t>
      </w:r>
    </w:p>
    <w:p>
      <w:pPr>
        <w:spacing w:after="120"/>
      </w:pPr>
      <w:r>
        <w:rPr>
          <w:sz w:val="22"/>
          <w:szCs w:val="22"/>
        </w:rPr>
        <w:t xml:space="preserve">인증: 로그인 성공 후 발급받은 accessToken을 localStorage에 저장하고, 매 요청 시 Authorization: Bearer &lt;accessToken&gt; 헤더로 전송</w:t>
      </w:r>
    </w:p>
    <w:p>
      <w:pPr>
        <w:spacing w:after="120"/>
      </w:pPr>
      <w:r>
        <w:rPr>
          <w:sz w:val="22"/>
          <w:szCs w:val="22"/>
        </w:rPr>
        <w:t xml:space="preserve">공통 응답 포맷 (백엔드 ApiResponse&lt;T&gt;): { "success": boolean, "message": string, "body": T }  ※ 페이로드 필드명은 data가 아닌 body이다</w:t>
      </w:r>
    </w:p>
    <w:p>
      <w:pPr>
        <w:pageBreakBefore/>
        <w:pBdr>
          <w:bottom w:val="single" w:color="4472C4" w:sz="6"/>
        </w:pBdr>
        <w:spacing w:after="300" w:before="200"/>
      </w:pPr>
      <w:r>
        <w:rPr>
          <w:b/>
          <w:bCs/>
          <w:sz w:val="40"/>
          <w:szCs w:val="40"/>
        </w:rPr>
        <w:t xml:space="preserve">1. axiosInstance.js</w:t>
      </w:r>
    </w:p>
    <w:p>
      <w:pPr>
        <w:spacing w:after="120"/>
      </w:pPr>
      <w:r>
        <w:rPr>
          <w:sz w:val="22"/>
          <w:szCs w:val="22"/>
        </w:rPr>
        <w:t xml:space="preserve">역할: axios 공용 인스턴스 생성 및 요청/응답 인터셉터 등록. 프로젝트의 모든 API 호출은 이 인스턴스를 통한다(MyPage.jsx의 계정 연동/해제 로직도 useApi.js의 함수를 거쳐 이 인스턴스를 사용하도록 정리됨).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export const axiosInstance = axios.create({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baseURL: import.meta.env.VITE_API_BASE_URL || "http://localhost:8080",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timeout: 5000,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요청 인터셉터: accessToken이 있으면 Authorization 헤더에 자동 첨부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axiosInstance.interceptors.request.use((config) =&gt;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const token = localStorage.getItem("accessToken");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(token) config.headers.Authorization = `Bearer ${token}`;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return config;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응답 인터셉터: 401(인증 오류) 발생 시 accessToken 제거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axiosInstance.interceptors.response.use(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(response) =&gt; response,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(error) =&gt;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if (error.response.status === 401)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localStorage.removeItem("accessToken");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return Promise.reject(error);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spacing w:after="120"/>
      </w:pPr>
      <w:r>
        <w:rPr>
          <w:sz w:val="22"/>
          <w:szCs w:val="22"/>
        </w:rPr>
        <w:t xml:space="preserve">401 인터셉터는 accessToken 제거 후 /login으로 리다이렉트한다(이전에는 리다이렉트 코드가 주석 처리되어 비활성 상태였음).</w:t>
      </w:r>
    </w:p>
    <w:p>
      <w:pPr>
        <w:pageBreakBefore/>
        <w:pBdr>
          <w:bottom w:val="single" w:color="4472C4" w:sz="6"/>
        </w:pBdr>
        <w:spacing w:after="300" w:before="200"/>
      </w:pPr>
      <w:r>
        <w:rPr>
          <w:b/>
          <w:bCs/>
          <w:sz w:val="40"/>
          <w:szCs w:val="40"/>
        </w:rPr>
        <w:t xml:space="preserve">2. useApi.js</w:t>
      </w:r>
    </w:p>
    <w:p>
      <w:pPr>
        <w:spacing w:after="120"/>
      </w:pPr>
      <w:r>
        <w:rPr>
          <w:sz w:val="22"/>
          <w:szCs w:val="22"/>
        </w:rPr>
        <w:t xml:space="preserve">역할: axiosInstance를 사용해 백엔드 API를 호출하는 함수 모음. TanStack Query의 queryFn 및 페이지 컴포넌트의 이벤트 핸들러에서 사용된다.</w:t>
      </w:r>
    </w:p>
    <w:p>
      <w:pPr>
        <w:spacing w:after="120" w:before="240"/>
      </w:pPr>
      <w:r>
        <w:rPr>
          <w:b/>
          <w:bCs/>
          <w:color w:val="2E3D8F"/>
          <w:sz w:val="26"/>
          <w:szCs w:val="26"/>
        </w:rPr>
        <w:t xml:space="preserve">getMeRequest()</w:t>
      </w:r>
    </w:p>
    <w:p>
      <w:pPr>
        <w:spacing w:after="120"/>
      </w:pPr>
      <w:r>
        <w:rPr>
          <w:sz w:val="22"/>
          <w:szCs w:val="22"/>
        </w:rPr>
        <w:t xml:space="preserve">GET api/user/linked-accounts 호출 → 연동된 소셜 계정 목록 조회. hooks/queries/useUser.jsx의 useMe에서 사용.</w:t>
      </w:r>
    </w:p>
    <w:p>
      <w:pPr>
        <w:spacing w:after="120" w:before="240"/>
      </w:pPr>
      <w:r>
        <w:rPr>
          <w:b/>
          <w:bCs/>
          <w:color w:val="2E3D8F"/>
          <w:sz w:val="26"/>
          <w:szCs w:val="26"/>
        </w:rPr>
        <w:t xml:space="preserve">getMyRecored()</w:t>
      </w:r>
    </w:p>
    <w:p>
      <w:pPr>
        <w:spacing w:after="120"/>
      </w:pPr>
      <w:r>
        <w:rPr>
          <w:sz w:val="22"/>
          <w:szCs w:val="22"/>
        </w:rPr>
        <w:t xml:space="preserve">GET api/seedrecord 호출 → 로그인한 사용자의 씨앗 기록 전체 조회. hooks/queries/useSeedRecord.jsx의 useSeedRecord에서 사용.</w:t>
      </w:r>
    </w:p>
    <w:p>
      <w:pPr>
        <w:spacing w:after="120" w:before="240"/>
      </w:pPr>
      <w:r>
        <w:rPr>
          <w:b/>
          <w:bCs/>
          <w:color w:val="2E3D8F"/>
          <w:sz w:val="26"/>
          <w:szCs w:val="26"/>
        </w:rPr>
        <w:t xml:space="preserve">linkAccountRequest(provider) / unlinkAccountRequest(provider)</w:t>
      </w:r>
    </w:p>
    <w:p>
      <w:pPr>
        <w:spacing w:after="120"/>
      </w:pPr>
      <w:r>
        <w:rPr>
          <w:sz w:val="22"/>
          <w:szCs w:val="22"/>
        </w:rPr>
        <w:t xml:space="preserve">각각 POST api/user/link/{provider}, DELETE api/user/link/{provider} 호출. Authorization 헤더는 axiosInstance 요청 인터셉터가 자동으로 첨부하므로 별도 처리가 필요 없다. pages/MyPage/MyPage.jsx의 handleLink/handleUnlink에서 사용.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export const getMeRequest = async () =&gt;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const response = await axiosInstance.get("api/user/linked-accounts");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return response.data;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export const getMyRecored = async () =&gt;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const response = await axiosInstance.get("api/seedrecord");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return response.data;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export const linkAccountRequest = async (provider) =&gt;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const response = await axiosInstance.post(`api/user/link/${provider}`);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return response.data;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export const unlinkAccountRequest = async (provider) =&gt;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const response = await axiosInstance.delete(`api/user/link/${provider}`);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return response.data;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120"/>
      </w:pPr>
      <w:r>
        <w:rPr>
          <w:sz w:val="22"/>
          <w:szCs w:val="22"/>
        </w:rPr>
        <w:t xml:space="preserve">모든 함수는 axios가 던지는 예외를 그대로 전파한다(과거에는 catch에서 실패 응답을 반환값으로 삼켜 TanStack Query의 isError가 동작하지 않았음).</w:t>
      </w:r>
    </w:p>
    <w:p>
      <w:pPr>
        <w:pageBreakBefore/>
        <w:pBdr>
          <w:bottom w:val="single" w:color="4472C4" w:sz="6"/>
        </w:pBdr>
        <w:spacing w:after="300" w:before="200"/>
      </w:pPr>
      <w:r>
        <w:rPr>
          <w:b/>
          <w:bCs/>
          <w:sz w:val="40"/>
          <w:szCs w:val="40"/>
        </w:rPr>
        <w:t xml:space="preserve">3. hooks/queries/useUser.jsx</w:t>
      </w:r>
    </w:p>
    <w:p>
      <w:pPr>
        <w:spacing w:after="120"/>
      </w:pPr>
      <w:r>
        <w:rPr>
          <w:sz w:val="22"/>
          <w:szCs w:val="22"/>
        </w:rPr>
        <w:t xml:space="preserve">역할: useMe 훅 — 연동 계정 정보를 조회하는 TanStack Query 래퍼.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export const useMe = () =&gt;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const accessToken = localStorage.getItem("accessToken");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return useQuery({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queryKey: ["me", accessToken],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queryFn: getMeRequest,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retry: 0,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staleTime: 6000 * 60 * 24,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gcTime: 6000 * 10,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120"/>
      </w:pPr>
      <w:r>
        <w:rPr>
          <w:sz w:val="22"/>
          <w:szCs w:val="22"/>
        </w:rPr>
        <w:t xml:space="preserve">사용처: pages/MyPage/MyPage.jsx — 연동된 계정 목록(linkedAccounts) 및 닉네임/이메일 표시.</w:t>
      </w:r>
    </w:p>
    <w:p>
      <w:pPr>
        <w:pageBreakBefore/>
        <w:pBdr>
          <w:bottom w:val="single" w:color="4472C4" w:sz="6"/>
        </w:pBdr>
        <w:spacing w:after="300" w:before="200"/>
      </w:pPr>
      <w:r>
        <w:rPr>
          <w:b/>
          <w:bCs/>
          <w:sz w:val="40"/>
          <w:szCs w:val="40"/>
        </w:rPr>
        <w:t xml:space="preserve">4. hooks/queries/useSeedRecord.jsx</w:t>
      </w:r>
    </w:p>
    <w:p>
      <w:pPr>
        <w:spacing w:after="120"/>
      </w:pPr>
      <w:r>
        <w:rPr>
          <w:sz w:val="22"/>
          <w:szCs w:val="22"/>
        </w:rPr>
        <w:t xml:space="preserve">역할: useSeedRecord 훅 — 내 씨앗 기록 목록을 조회하는 TanStack Query 래퍼.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export const useSeedRecord = () =&gt;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const accessToken = localStorage.getItem("accessToken");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return useQuery({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queryKey: ["seedRecord", accessToken],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queryFn: getMyRecored,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retry: 0,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staleTime: 6000 * 60 * 24,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gcTime: 6000 * 10,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120"/>
      </w:pPr>
      <w:r>
        <w:rPr>
          <w:sz w:val="22"/>
          <w:szCs w:val="22"/>
        </w:rPr>
        <w:t xml:space="preserve">사용처: pages/MyPage/MyPage.jsx — '내 기록' 목록 렌더링 및 기록 개수 표시.</w:t>
      </w:r>
    </w:p>
    <w:p>
      <w:pPr>
        <w:spacing w:after="120"/>
      </w:pPr>
      <w:r>
        <w:rPr>
          <w:sz w:val="22"/>
          <w:szCs w:val="22"/>
        </w:rPr>
        <w:t xml:space="preserve">queryKey는 accessToken을 기준으로 하여 로그인 사용자가 바뀌면 캐시도 갱신된다(이전에는 어디에도 set되지 않는 localStorage "seedRecord" 키를 참조해 사실상 고정 키였음).</w:t>
      </w:r>
    </w:p>
    <w:p>
      <w:pPr>
        <w:pageBreakBefore/>
        <w:pBdr>
          <w:bottom w:val="single" w:color="4472C4" w:sz="6"/>
        </w:pBdr>
        <w:spacing w:after="300" w:before="200"/>
      </w:pPr>
      <w:r>
        <w:rPr>
          <w:b/>
          <w:bCs/>
          <w:sz w:val="40"/>
          <w:szCs w:val="40"/>
        </w:rPr>
        <w:t xml:space="preserve">5. pages/Login/LoginPage.jsx</w:t>
      </w:r>
    </w:p>
    <w:p>
      <w:pPr>
        <w:spacing w:after="120"/>
      </w:pPr>
      <w:r>
        <w:rPr>
          <w:sz w:val="22"/>
          <w:szCs w:val="22"/>
        </w:rPr>
        <w:t xml:space="preserve">역할: 소셜 로그인 진입 페이지. Google/Naver/Kakao 버튼 클릭 시 백엔드 OAuth2 인가 엔드포인트로 브라우저를 직접 리다이렉트한다(REST 호출이 아님).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const API_BASE = "http://localhost:8080";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const handleLogin = (provider) =&gt;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window.location.href = `${API_BASE}/oauth2/authorization/${provider}`;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120"/>
      </w:pPr>
      <w:r>
        <w:rPr>
          <w:sz w:val="22"/>
          <w:szCs w:val="22"/>
        </w:rPr>
        <w:t xml:space="preserve">이미 accessToken이 있으면 useEffect에서 /mypage로 즉시 리다이렉트한다. 로그인 완료 후 백엔드가 프론트의 /auth/oauth2/callback으로 리다이렉트하며, 이는 6번 항목(OAuthCallbackPage.jsx)에서 처리된다.</w:t>
      </w:r>
    </w:p>
    <w:p>
      <w:pPr>
        <w:pageBreakBefore/>
        <w:pBdr>
          <w:bottom w:val="single" w:color="4472C4" w:sz="6"/>
        </w:pBdr>
        <w:spacing w:after="300" w:before="200"/>
      </w:pPr>
      <w:r>
        <w:rPr>
          <w:b/>
          <w:bCs/>
          <w:sz w:val="40"/>
          <w:szCs w:val="40"/>
        </w:rPr>
        <w:t xml:space="preserve">6. pages/CallbackPage/OAuthCallbackPage.jsx</w:t>
      </w:r>
    </w:p>
    <w:p>
      <w:pPr>
        <w:spacing w:after="120"/>
      </w:pPr>
      <w:r>
        <w:rPr>
          <w:sz w:val="22"/>
          <w:szCs w:val="22"/>
        </w:rPr>
        <w:t xml:space="preserve">역할: OAuth2 로그인 완료 후 백엔드가 accessToken을 쿼리 파라미터로 실어 리다이렉트하는 콜백 처리 페이지. 라우트: /auth/oauth2/callback (App.jsx).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function OAuthCallbackPage()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const [searchParams] = useSearchParams();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const navigate = useNavigate();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useEffect(() =&gt;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const accessToken = searchParams.get("accessToken");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if (accessToken)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localStorage.setItem("accessToken", accessToken);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navigate("/mypage", { replace: true });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} else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navigate("/", { replace: true });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}, [searchParams, navigate]);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return null;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  <w:r>
        <w:rPr>
          <w:sz w:val="22"/>
          <w:szCs w:val="22"/>
        </w:rPr>
        <w:t xml:space="preserve">백엔드(OAuth2LoginSuccessHandler)는 로그인 성공 시 http://localhost:5173/auth/oauth2/callback?accessToken=&lt;jwt&gt; 로 리다이렉트한다.</w:t>
      </w:r>
    </w:p>
    <w:p>
      <w:pPr>
        <w:pageBreakBefore/>
        <w:pBdr>
          <w:bottom w:val="single" w:color="4472C4" w:sz="6"/>
        </w:pBdr>
        <w:spacing w:after="300" w:before="200"/>
      </w:pPr>
      <w:r>
        <w:rPr>
          <w:b/>
          <w:bCs/>
          <w:sz w:val="40"/>
          <w:szCs w:val="40"/>
        </w:rPr>
        <w:t xml:space="preserve">7. pages/MyPage/MyPage.jsx</w:t>
      </w:r>
    </w:p>
    <w:p>
      <w:pPr>
        <w:spacing w:after="120"/>
      </w:pPr>
      <w:r>
        <w:rPr>
          <w:sz w:val="22"/>
          <w:szCs w:val="22"/>
        </w:rPr>
        <w:t xml:space="preserve">역할: 마이페이지. useMe/useSeedRecord로 조회한 데이터를 표시하고, 소셜 계정 연동/해제는 src/api/useApi.js의 linkAccountRequest/unlinkAccountRequest를 통해 axiosInstance로 호출한다(과거에는 axios를 직접 사용했음).</w:t>
      </w:r>
    </w:p>
    <w:p>
      <w:pPr>
        <w:spacing w:after="120" w:before="240"/>
      </w:pPr>
      <w:r>
        <w:rPr>
          <w:b/>
          <w:bCs/>
          <w:color w:val="2E3D8F"/>
          <w:sz w:val="26"/>
          <w:szCs w:val="26"/>
        </w:rPr>
        <w:t xml:space="preserve">handleLink(provider) — 소셜 계정 연동 시작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const res = await linkAccountRequest(provider);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window.location.assign(`${API_BASE}${res.body.linkUrl}`);</w:t>
      </w:r>
    </w:p>
    <w:p>
      <w:pPr>
        <w:spacing w:after="120"/>
      </w:pPr>
      <w:r>
        <w:rPr>
          <w:sz w:val="22"/>
          <w:szCs w:val="22"/>
        </w:rPr>
        <w:t xml:space="preserve">백엔드 응답은 { success, message, body: { linkUrl } } 형태로 감싸져 있으므로 res.body.linkUrl로 접근한다(과거에는 res.data.linkUrl을 참조해 항상 undefined였던 버그가 있었음).</w:t>
      </w:r>
    </w:p>
    <w:p>
      <w:pPr>
        <w:spacing w:after="120" w:before="240"/>
      </w:pPr>
      <w:r>
        <w:rPr>
          <w:b/>
          <w:bCs/>
          <w:color w:val="2E3D8F"/>
          <w:sz w:val="26"/>
          <w:szCs w:val="26"/>
        </w:rPr>
        <w:t xml:space="preserve">handleUnlink(provider) — 소셜 계정 연동 해제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await unlinkAccountRequest(provider);</w:t>
      </w:r>
    </w:p>
    <w:p>
      <w:pPr>
        <w:spacing w:after="120"/>
      </w:pPr>
      <w:r>
        <w:rPr>
          <w:sz w:val="22"/>
          <w:szCs w:val="22"/>
        </w:rPr>
        <w:t xml:space="preserve">성공 시 meQuery.refetch()로 연동 목록을 갱신한다. 최소 1개 계정은 연동 상태를 유지해야 하며(연동 계정이 1개일 때 해제 버튼 disabled), 백엔드도 동일 규칙을 강제한다. 실패 메시지는 백엔드 응답의 message 필드를 사용한다(과거에는 존재하지 않는 error 필드를 참조했음).</w:t>
      </w:r>
    </w:p>
    <w:p>
      <w:pPr>
        <w:spacing w:after="120" w:before="240"/>
      </w:pPr>
      <w:r>
        <w:rPr>
          <w:b/>
          <w:bCs/>
          <w:color w:val="2E3D8F"/>
          <w:sz w:val="26"/>
          <w:szCs w:val="26"/>
        </w:rPr>
        <w:t xml:space="preserve">handleLogout()</w:t>
      </w:r>
    </w:p>
    <w:p>
      <w:pPr>
        <w:spacing w:after="120"/>
      </w:pPr>
      <w:r>
        <w:rPr>
          <w:sz w:val="22"/>
          <w:szCs w:val="22"/>
        </w:rPr>
        <w:t xml:space="preserve">localStorage의 accessToken을 제거하고 '/'로 이동한다. 서버 측 세션/토큰 무효화 API 호출은 없다.</w:t>
      </w:r>
    </w:p>
    <w:p>
      <w:pPr>
        <w:spacing w:after="120"/>
      </w:pPr>
      <w:r>
        <w:rPr>
          <w:sz w:val="22"/>
          <w:szCs w:val="22"/>
        </w:rPr>
        <w:t xml:space="preserve">표시 데이터: meQuery(useMe) → 연동 계정/이메일, seedRecords(useSeedRecord) → 내 기록 목록 및 개수.</w:t>
      </w:r>
    </w:p>
    <w:p>
      <w:pPr>
        <w:pageBreakBefore/>
        <w:pBdr>
          <w:bottom w:val="single" w:color="4472C4" w:sz="6"/>
        </w:pBdr>
        <w:spacing w:after="300" w:before="200"/>
      </w:pPr>
      <w:r>
        <w:rPr>
          <w:b/>
          <w:bCs/>
          <w:sz w:val="40"/>
          <w:szCs w:val="40"/>
        </w:rPr>
        <w:t xml:space="preserve">8. pages/Information/InformationPage.jsx</w:t>
      </w:r>
    </w:p>
    <w:p>
      <w:pPr>
        <w:spacing w:after="120"/>
      </w:pPr>
      <w:r>
        <w:rPr>
          <w:sz w:val="22"/>
          <w:szCs w:val="22"/>
        </w:rPr>
        <w:t xml:space="preserve">역할: 비로그인 사용자를 위한 랜딩(소개) 페이지. 실제 백엔드 API를 호출하지 않는다.</w:t>
      </w:r>
    </w:p>
    <w:p>
      <w:pPr>
        <w:spacing w:after="120"/>
      </w:pPr>
      <w:r>
        <w:rPr>
          <w:sz w:val="22"/>
          <w:szCs w:val="22"/>
        </w:rPr>
        <w:t xml:space="preserve">'감정 가드닝 미리보기' 영역의 AI 분석(handleAnalyze)은 입력 문자열에 특정 키워드(우울/힘들/지친, 기쁜/좋았/행복 등)가 포함되는지 확인하는 프론트엔드 내 로컬 로직으로, 서버의 실제 AI 분석과는 무관한 데모/프리뷰 기능이다.</w:t>
      </w:r>
    </w:p>
    <w:p>
      <w:pPr>
        <w:spacing w:after="120"/>
      </w:pPr>
      <w:r>
        <w:rPr>
          <w:sz w:val="22"/>
          <w:szCs w:val="22"/>
        </w:rPr>
        <w:t xml:space="preserve">'정원 가꾸러 가기' 버튼(goToLogin)은 /login으로 이동시킬 뿐이며, 이미 accessToken이 있으면 useEffect에서 자동으로 /mypage로 리다이렉트한다.</w:t>
      </w:r>
    </w:p>
    <w:p>
      <w:pPr>
        <w:pageBreakBefore/>
        <w:pBdr>
          <w:bottom w:val="single" w:color="4472C4" w:sz="6"/>
        </w:pBdr>
        <w:spacing w:after="300" w:before="200"/>
      </w:pPr>
      <w:r>
        <w:rPr>
          <w:b/>
          <w:bCs/>
          <w:sz w:val="40"/>
          <w:szCs w:val="40"/>
        </w:rPr>
        <w:t xml:space="preserve">9. API 엔드포인트 명세</w:t>
      </w:r>
    </w:p>
    <w:p>
      <w:pPr>
        <w:spacing w:after="120"/>
      </w:pPr>
      <w:r>
        <w:rPr>
          <w:sz w:val="22"/>
          <w:szCs w:val="22"/>
        </w:rPr>
        <w:t xml:space="preserve">프론트엔드가 실제로 호출하는 백엔드 엔드포인트를 정리한다. 공통 응답 포맷은 { success, message, body }이다.</w:t>
      </w:r>
    </w:p>
    <w:p>
      <w:pPr>
        <w:spacing w:after="120" w:before="240"/>
      </w:pPr>
      <w:r>
        <w:rPr>
          <w:b/>
          <w:bCs/>
          <w:color w:val="2E3D8F"/>
          <w:sz w:val="26"/>
          <w:szCs w:val="26"/>
        </w:rPr>
        <w:t xml:space="preserve">9.1 GET /api/user/linked-accounts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4472C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/ URL</w:t>
            </w:r>
          </w:p>
        </w:tc>
        <w:tc>
          <w:tcPr>
            <w:tcW w:type="dxa" w:w="7150"/>
            <w:shd w:fill="4472C4" w:val="clea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GET /api/user/linked-accounts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설명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현재 로그인한 사용자가 연동한 소셜 계정 목록을 조회한다.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인증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필요 — Authorization: Bearer &lt;accessToken&gt;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</w:t>
            </w:r>
          </w:p>
        </w:tc>
        <w:tc>
          <w:tcPr>
            <w:tcW w:type="dxa" w:w="715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</w:t>
            </w:r>
          </w:p>
        </w:tc>
        <w:tc>
          <w:tcPr>
            <w:tcW w:type="dxa" w:w="715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{
  "success": true,
  "message": "요청 성공.",
  "body": {
    "linkedAccounts": [
      { "provider": "kakao", "nickname": "string", "email": "string" }
    ]
  }
}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비고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providerId/socialId 등 민감정보는 응답에서 의도적으로 제외됨. 프론트: src/api/useApi.js getMeRequest, src/hooks/queries/useUser.jsx useMe</w:t>
            </w:r>
          </w:p>
        </w:tc>
      </w:tr>
    </w:tbl>
    <w:p>
      <w:pPr>
        <w:spacing w:after="240"/>
      </w:pPr>
    </w:p>
    <w:p>
      <w:pPr>
        <w:spacing w:after="120" w:before="240"/>
      </w:pPr>
      <w:r>
        <w:rPr>
          <w:b/>
          <w:bCs/>
          <w:color w:val="2E3D8F"/>
          <w:sz w:val="26"/>
          <w:szCs w:val="26"/>
        </w:rPr>
        <w:t xml:space="preserve">9.2 GET /api/seedrecord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4472C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/ URL</w:t>
            </w:r>
          </w:p>
        </w:tc>
        <w:tc>
          <w:tcPr>
            <w:tcW w:type="dxa" w:w="7150"/>
            <w:shd w:fill="4472C4" w:val="clea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GET /api/seedrecord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설명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로그인한 사용자의 씨앗 기록(한마디/일기) 전체를 조회한다.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인증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필요 — Authorization: Bearer &lt;accessToken&gt;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</w:t>
            </w:r>
          </w:p>
        </w:tc>
        <w:tc>
          <w:tcPr>
            <w:tcW w:type="dxa" w:w="715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</w:t>
            </w:r>
          </w:p>
        </w:tc>
        <w:tc>
          <w:tcPr>
            <w:tcW w:type="dxa" w:w="715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{
  "success": true,
  "message": "요청 성공.",
  "body": [
    {
      "userId": "string",
      "sentence": "string",
      "moodIdx": 0,
      "aiComment": "string",
      "createdDate": "yyyy-MM-dd",
      "mood": { "id": 1, "mood": "string" }
    }
  ]
}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비고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프론트: src/api/useApi.js getMyRecored, src/hooks/queries/useSeedRecord.jsx useSeedRecord</w:t>
            </w:r>
          </w:p>
        </w:tc>
      </w:tr>
    </w:tbl>
    <w:p>
      <w:pPr>
        <w:spacing w:after="240"/>
      </w:pPr>
    </w:p>
    <w:p>
      <w:pPr>
        <w:spacing w:after="120" w:before="240"/>
      </w:pPr>
      <w:r>
        <w:rPr>
          <w:b/>
          <w:bCs/>
          <w:color w:val="2E3D8F"/>
          <w:sz w:val="26"/>
          <w:szCs w:val="26"/>
        </w:rPr>
        <w:t xml:space="preserve">9.3 POST /api/user/link/{provider}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4472C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/ URL</w:t>
            </w:r>
          </w:p>
        </w:tc>
        <w:tc>
          <w:tcPr>
            <w:tcW w:type="dxa" w:w="7150"/>
            <w:shd w:fill="4472C4" w:val="clea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POST /api/user/link/{provider}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설명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지정한 소셜 provider(google/kakao/naver) 계정 연동을 시작하기 위한 인증 URL을 발급받는다.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인증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필요 — Authorization: Bearer &lt;accessToken&gt;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</w:t>
            </w:r>
          </w:p>
        </w:tc>
        <w:tc>
          <w:tcPr>
            <w:tcW w:type="dxa" w:w="715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없음 (빈 body)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</w:t>
            </w:r>
          </w:p>
        </w:tc>
        <w:tc>
          <w:tcPr>
            <w:tcW w:type="dxa" w:w="715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{
  "success": true,
  "message": "요청 성공.",
  "body": {
    "linkUrl": "/oauth2/authorization/{provider}?link_token=..."
  }
}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비고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프론트는 응답의 linkUrl로 리다이렉트해야 하나, 현재 MyPage.jsx는 res.data.linkUrl(undefined)을 참조하는 버그가 있음 → 7번 항목 참고</w:t>
            </w:r>
          </w:p>
        </w:tc>
      </w:tr>
    </w:tbl>
    <w:p>
      <w:pPr>
        <w:spacing w:after="240"/>
      </w:pPr>
    </w:p>
    <w:p>
      <w:pPr>
        <w:spacing w:after="120" w:before="240"/>
      </w:pPr>
      <w:r>
        <w:rPr>
          <w:b/>
          <w:bCs/>
          <w:color w:val="2E3D8F"/>
          <w:sz w:val="26"/>
          <w:szCs w:val="26"/>
        </w:rPr>
        <w:t xml:space="preserve">9.4 DELETE /api/user/link/{provider}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4472C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/ URL</w:t>
            </w:r>
          </w:p>
        </w:tc>
        <w:tc>
          <w:tcPr>
            <w:tcW w:type="dxa" w:w="7150"/>
            <w:shd w:fill="4472C4" w:val="clea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DELETE /api/user/link/{provider}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설명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지정한 소셜 provider 계정의 연동을 해제한다. 최소 1개의 연동 계정은 남아 있어야 한다.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인증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필요 — Authorization: Bearer &lt;accessToken&gt;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</w:t>
            </w:r>
          </w:p>
        </w:tc>
        <w:tc>
          <w:tcPr>
            <w:tcW w:type="dxa" w:w="715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</w:t>
            </w:r>
          </w:p>
        </w:tc>
        <w:tc>
          <w:tcPr>
            <w:tcW w:type="dxa" w:w="715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{
  "success": true,
  "message": "요청 성공.",
  "body": { "message": "{provider} 계정 연동이 해제되었습니다." }
}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비고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연동 계정이 1개 이하일 때 해제를 시도하면 success:false로 실패 응답</w:t>
            </w:r>
          </w:p>
        </w:tc>
      </w:tr>
    </w:tbl>
    <w:p>
      <w:pPr>
        <w:spacing w:after="240"/>
      </w:pPr>
    </w:p>
    <w:p>
      <w:pPr>
        <w:spacing w:after="120" w:before="240"/>
      </w:pPr>
      <w:r>
        <w:rPr>
          <w:b/>
          <w:bCs/>
          <w:color w:val="2E3D8F"/>
          <w:sz w:val="26"/>
          <w:szCs w:val="26"/>
        </w:rPr>
        <w:t xml:space="preserve">9.5 GET /oauth2/authorization/{provider}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4472C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/ URL</w:t>
            </w:r>
          </w:p>
        </w:tc>
        <w:tc>
          <w:tcPr>
            <w:tcW w:type="dxa" w:w="7150"/>
            <w:shd w:fill="4472C4" w:val="clea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GET /oauth2/authorization/{provider}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설명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Spring Security OAuth2 Client가 제공하는 로그인/연동 시작 엔드포인트. REST API가 아니라 브라우저를 소셜 로그인 페이지로 리다이렉트시키는 용도.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인증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불필요(로그인) / 필요(연동, link_token 쿼리 포함)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</w:t>
            </w:r>
          </w:p>
        </w:tc>
        <w:tc>
          <w:tcPr>
            <w:tcW w:type="dxa" w:w="715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없음 (브라우저 GET 리다이렉트)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</w:t>
            </w:r>
          </w:p>
        </w:tc>
        <w:tc>
          <w:tcPr>
            <w:tcW w:type="dxa" w:w="715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302 리다이렉트 → 소셜 로그인 페이지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비고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프론트: LoginPage.jsx handleLogin (일반 로그인), MyPage.jsx handleLink가 반환받은 linkUrl (계정 연동)</w:t>
            </w:r>
          </w:p>
        </w:tc>
      </w:tr>
    </w:tbl>
    <w:p>
      <w:pPr>
        <w:spacing w:after="240"/>
      </w:pPr>
    </w:p>
    <w:p>
      <w:pPr>
        <w:spacing w:after="120" w:before="240"/>
      </w:pPr>
      <w:r>
        <w:rPr>
          <w:b/>
          <w:bCs/>
          <w:color w:val="2E3D8F"/>
          <w:sz w:val="26"/>
          <w:szCs w:val="26"/>
        </w:rPr>
        <w:t xml:space="preserve">9.6 OAuth2 콜백 리다이렉트 (백엔드 → 프론트)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4472C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/ URL</w:t>
            </w:r>
          </w:p>
        </w:tc>
        <w:tc>
          <w:tcPr>
            <w:tcW w:type="dxa" w:w="7150"/>
            <w:shd w:fill="4472C4" w:val="clea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REDIRECT (OAuth2LoginSuccessHandler)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설명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소셜 로그인/연동 처리가 끝난 뒤 백엔드가 프론트로 되돌려 보내는 리다이렉트. REST 응답이 아닌 302 + 쿼리스트링.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인증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해당 없음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</w:t>
            </w:r>
          </w:p>
        </w:tc>
        <w:tc>
          <w:tcPr>
            <w:tcW w:type="dxa" w:w="715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해당 없음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</w:t>
            </w:r>
          </w:p>
        </w:tc>
        <w:tc>
          <w:tcPr>
            <w:tcW w:type="dxa" w:w="715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일반 로그인: http://localhost:5173/auth/oauth2/callback?accessToken=&lt;jwt&gt;
계정 연동 성공: http://localhost:5173/mypage?link=success&amp;provider={provider}
계정 연동 실패: http://localhost:5173/mypage?link=error&amp;reason={reason}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비고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프론트: OAuthCallbackPage.jsx(로그인), MyPage.jsx useEffect(연동 결과 토스트 표시)</w:t>
            </w:r>
          </w:p>
        </w:tc>
      </w:tr>
    </w:tbl>
    <w:p>
      <w:pPr>
        <w:spacing w:after="240"/>
      </w:pPr>
    </w:p>
    <w:p>
      <w:pPr>
        <w:pageBreakBefore/>
        <w:pBdr>
          <w:bottom w:val="single" w:color="4472C4" w:sz="6"/>
        </w:pBdr>
        <w:spacing w:after="300" w:before="200"/>
      </w:pPr>
      <w:r>
        <w:rPr>
          <w:b/>
          <w:bCs/>
          <w:sz w:val="40"/>
          <w:szCs w:val="40"/>
        </w:rPr>
        <w:t xml:space="preserve">10. 이슈 해결 내역 및 참고 사항</w:t>
      </w:r>
    </w:p>
    <w:p>
      <w:pPr>
        <w:spacing w:after="120"/>
      </w:pPr>
      <w:r>
        <w:rPr>
          <w:sz w:val="22"/>
          <w:szCs w:val="22"/>
        </w:rPr>
        <w:t xml:space="preserve">아래 항목은 문서 작성 과정에서 발견되어 코드에 반영된 수정 사항이다.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[해결] 응답 페이로드 필드명은 data가 아닌 body이다 — MyPage.jsx의 접근 코드를 res.body 기준으로 정리.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[해결] MyPage.jsx handleLink()가 존재하지 않는 res.data.linkUrl을 참조하던 버그 — res.body.linkUrl로 수정.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[해결] useApi.js의 getMeRequest/getMyRecored가 실패를 삼켜 TanStack Query의 isError가 동작하지 않던 문제 — try/catch를 제거해 예외가 그대로 전파되도록 수정.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[해결] axiosInstance.js의 401 리다이렉트 코드가 주석 처리되어 비활성 상태였던 문제 — /login으로 리다이렉트하도록 활성화.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[해결] AGENTS.md 규칙(모든 API 호출은 src/api/ 함수를 통해서만)과 달리 MyPage.jsx가 axios를 직접 사용하던 문제 — linkAccountRequest/unlinkAccountRequest 함수를 추가해 axiosInstance를 통하도록 정리.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[해결] baseURL이 여러 파일에 하드코딩되어 환경변수 VITE_API_BASE_URL이 쓰이지 않던 문제 — axiosInstance.js, LoginPage.jsx, MyPage.jsx가 모두 해당 환경변수(미설정 시 http://localhost:8080 폴백)를 사용하도록 수정.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[해결] useSeedRecord.jsx의 queryKey가 항상 null인 미사용 localStorage 키를 참조하던 문제 — accessToken 기준으로 수정.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[참고] InformationPage.jsx의 AI 감정 분석은 버그가 아니라 백엔드 호출 없이 동작하는 의도된 데모/프리뷰 기능이다.</w:t>
      </w:r>
    </w:p>
    <w:sectPr>
      <w:pgSz w:w="11906" w:h="16838" w:orient="portrait"/>
      <w:pgMar w:top="1701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0" w:hanging="260"/>
      </w:pPr>
    </w:lvl>
    <w:lvl w:ilvl="1" w15:tentative="1">
      <w:start w:val="1"/>
      <w:numFmt w:val="bullet"/>
      <w:lvlText w:val="○"/>
      <w:lvlJc w:val="left"/>
      <w:pPr>
        <w:ind w:left="800" w:hanging="260"/>
      </w:pPr>
    </w:lvl>
    <w:lvl w:ilvl="2" w15:tentative="1">
      <w:start w:val="1"/>
      <w:numFmt w:val="bullet"/>
      <w:lvlText w:val="▪"/>
      <w:lvlJc w:val="left"/>
      <w:pPr>
        <w:ind w:left="12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2026-07-06T03:22:42.522Z</dcterms:created>
  <dcterms:modified xsi:type="dcterms:W3CDTF">2026-07-06T03:22:42.523Z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