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B88BE" w14:textId="4D19DC22" w:rsidR="00044525" w:rsidRDefault="00010F8C" w:rsidP="00D030AC">
      <w:pPr>
        <w:pStyle w:val="DESYTitel"/>
        <w:jc w:val="both"/>
      </w:pPr>
      <w:r>
        <w:rPr>
          <w:noProof/>
        </w:rPr>
        <w:drawing>
          <wp:anchor distT="0" distB="0" distL="114300" distR="114300" simplePos="0" relativeHeight="251668480" behindDoc="0" locked="0" layoutInCell="1" allowOverlap="1" wp14:anchorId="73843B9F" wp14:editId="58B1EC5D">
            <wp:simplePos x="0" y="0"/>
            <wp:positionH relativeFrom="page">
              <wp:posOffset>-18415</wp:posOffset>
            </wp:positionH>
            <wp:positionV relativeFrom="paragraph">
              <wp:posOffset>-896532</wp:posOffset>
            </wp:positionV>
            <wp:extent cx="7559675" cy="10688320"/>
            <wp:effectExtent l="0" t="0" r="0" b="0"/>
            <wp:wrapNone/>
            <wp:docPr id="4" name="Grafik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a:extLst>
                        <a:ext uri="{C183D7F6-B498-43B3-948B-1728B52AA6E4}">
                          <adec:decorative xmlns:adec="http://schemas.microsoft.com/office/drawing/2017/decorative" val="1"/>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559675" cy="10688320"/>
                    </a:xfrm>
                    <a:prstGeom prst="rect">
                      <a:avLst/>
                    </a:prstGeom>
                  </pic:spPr>
                </pic:pic>
              </a:graphicData>
            </a:graphic>
          </wp:anchor>
        </w:drawing>
      </w:r>
      <w:r w:rsidR="00044525">
        <w:rPr>
          <w:noProof/>
        </w:rPr>
        <w:drawing>
          <wp:anchor distT="0" distB="0" distL="114300" distR="114300" simplePos="0" relativeHeight="251657216" behindDoc="0" locked="0" layoutInCell="1" allowOverlap="1" wp14:anchorId="460A1765" wp14:editId="390F55FD">
            <wp:simplePos x="0" y="0"/>
            <wp:positionH relativeFrom="column">
              <wp:posOffset>-170032</wp:posOffset>
            </wp:positionH>
            <wp:positionV relativeFrom="paragraph">
              <wp:posOffset>-95036</wp:posOffset>
            </wp:positionV>
            <wp:extent cx="2087880" cy="215265"/>
            <wp:effectExtent l="0" t="0" r="0" b="0"/>
            <wp:wrapNone/>
            <wp:docPr id="5" name="Grafik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a:extLst>
                        <a:ext uri="{C183D7F6-B498-43B3-948B-1728B52AA6E4}">
                          <adec:decorative xmlns:adec="http://schemas.microsoft.com/office/drawing/2017/decorative" val="1"/>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87880" cy="215265"/>
                    </a:xfrm>
                    <a:prstGeom prst="rect">
                      <a:avLst/>
                    </a:prstGeom>
                  </pic:spPr>
                </pic:pic>
              </a:graphicData>
            </a:graphic>
          </wp:anchor>
        </w:drawing>
      </w:r>
    </w:p>
    <w:p w14:paraId="13BC8D67" w14:textId="02E95977" w:rsidR="00044525" w:rsidRDefault="00044525" w:rsidP="002B59D9">
      <w:pPr>
        <w:pStyle w:val="DESYTitel"/>
      </w:pPr>
    </w:p>
    <w:p w14:paraId="088E66BF" w14:textId="132FF68B" w:rsidR="00044525" w:rsidRDefault="002D2825" w:rsidP="00044525">
      <w:pPr>
        <w:pStyle w:val="DESYTitel"/>
      </w:pPr>
      <w:r>
        <w:t>Flugzeug Tracker</w:t>
      </w:r>
    </w:p>
    <w:p w14:paraId="05EBB142" w14:textId="76F276AC" w:rsidR="002431E3" w:rsidRPr="002431E3" w:rsidRDefault="002431E3" w:rsidP="002431E3">
      <w:pPr>
        <w:autoSpaceDE w:val="0"/>
        <w:autoSpaceDN w:val="0"/>
        <w:adjustRightInd w:val="0"/>
        <w:spacing w:after="0" w:line="240" w:lineRule="auto"/>
        <w:rPr>
          <w:rFonts w:ascii="Arial" w:hAnsi="Arial" w:cs="Arial"/>
          <w:color w:val="F5A31A"/>
          <w:kern w:val="0"/>
          <w:sz w:val="36"/>
          <w:szCs w:val="36"/>
        </w:rPr>
      </w:pPr>
      <w:r w:rsidRPr="002431E3">
        <w:rPr>
          <w:rFonts w:ascii="Arial" w:hAnsi="Arial" w:cs="Arial"/>
          <w:color w:val="F5A31A"/>
          <w:kern w:val="0"/>
          <w:sz w:val="36"/>
          <w:szCs w:val="36"/>
        </w:rPr>
        <w:t>Projektdokumentation zum ADS-B</w:t>
      </w:r>
      <w:r w:rsidR="002D2825">
        <w:rPr>
          <w:rFonts w:ascii="Arial" w:hAnsi="Arial" w:cs="Arial"/>
          <w:color w:val="F5A31A"/>
          <w:kern w:val="0"/>
          <w:sz w:val="36"/>
          <w:szCs w:val="36"/>
        </w:rPr>
        <w:t xml:space="preserve"> Raspberry Pi</w:t>
      </w:r>
    </w:p>
    <w:p w14:paraId="11B24FF1" w14:textId="3DFBEC18" w:rsidR="00044525" w:rsidRPr="002431E3" w:rsidRDefault="002431E3" w:rsidP="002431E3">
      <w:pPr>
        <w:pStyle w:val="DESYUntertitel"/>
        <w:rPr>
          <w:rFonts w:ascii="Arial" w:hAnsi="Arial" w:cs="Arial"/>
        </w:rPr>
      </w:pPr>
      <w:r w:rsidRPr="002431E3">
        <w:rPr>
          <w:rFonts w:ascii="Arial" w:hAnsi="Arial" w:cs="Arial"/>
          <w:color w:val="F5A31A"/>
          <w:kern w:val="0"/>
          <w:szCs w:val="36"/>
        </w:rPr>
        <w:t>Flugzeug-Tracker</w:t>
      </w:r>
    </w:p>
    <w:p w14:paraId="342E7D35" w14:textId="5D62570F" w:rsidR="00044525" w:rsidRDefault="00044525" w:rsidP="00044525">
      <w:pPr>
        <w:pStyle w:val="DESYUntertitel"/>
      </w:pPr>
    </w:p>
    <w:p w14:paraId="1638B202" w14:textId="6B5FA4F6" w:rsidR="00044525" w:rsidRDefault="00044525" w:rsidP="00044525">
      <w:pPr>
        <w:pStyle w:val="DESYUntertitel"/>
      </w:pPr>
    </w:p>
    <w:p w14:paraId="2CACC678" w14:textId="767A4C7E" w:rsidR="00044525" w:rsidRDefault="00343393">
      <w:pPr>
        <w:rPr>
          <w:rFonts w:ascii="DesySans Office Cn Heavy" w:hAnsi="DesySans Office Cn Heavy"/>
          <w:caps/>
          <w:color w:val="009FDF"/>
          <w:sz w:val="96"/>
        </w:rPr>
      </w:pPr>
      <w:r>
        <w:rPr>
          <w:noProof/>
        </w:rPr>
        <mc:AlternateContent>
          <mc:Choice Requires="wpg">
            <w:drawing>
              <wp:anchor distT="0" distB="0" distL="114300" distR="114300" simplePos="0" relativeHeight="251667456" behindDoc="0" locked="0" layoutInCell="1" allowOverlap="1" wp14:anchorId="7B9AD31B" wp14:editId="42A84DBC">
                <wp:simplePos x="0" y="0"/>
                <wp:positionH relativeFrom="column">
                  <wp:posOffset>-893</wp:posOffset>
                </wp:positionH>
                <wp:positionV relativeFrom="paragraph">
                  <wp:posOffset>782600</wp:posOffset>
                </wp:positionV>
                <wp:extent cx="5759234" cy="3678555"/>
                <wp:effectExtent l="0" t="0" r="0" b="0"/>
                <wp:wrapNone/>
                <wp:docPr id="7" name="Gruppieren 7"/>
                <wp:cNvGraphicFramePr/>
                <a:graphic xmlns:a="http://schemas.openxmlformats.org/drawingml/2006/main">
                  <a:graphicData uri="http://schemas.microsoft.com/office/word/2010/wordprocessingGroup">
                    <wpg:wgp>
                      <wpg:cNvGrpSpPr/>
                      <wpg:grpSpPr>
                        <a:xfrm>
                          <a:off x="0" y="0"/>
                          <a:ext cx="5759234" cy="3678555"/>
                          <a:chOff x="0" y="0"/>
                          <a:chExt cx="5759234" cy="3678555"/>
                        </a:xfrm>
                      </wpg:grpSpPr>
                      <wps:wsp>
                        <wps:cNvPr id="217" name="Textfeld 2"/>
                        <wps:cNvSpPr txBox="1">
                          <a:spLocks noChangeArrowheads="1"/>
                        </wps:cNvSpPr>
                        <wps:spPr bwMode="auto">
                          <a:xfrm>
                            <a:off x="0" y="0"/>
                            <a:ext cx="2876550" cy="3678555"/>
                          </a:xfrm>
                          <a:prstGeom prst="rect">
                            <a:avLst/>
                          </a:prstGeom>
                          <a:noFill/>
                          <a:ln w="9525">
                            <a:noFill/>
                            <a:miter lim="800000"/>
                            <a:headEnd/>
                            <a:tailEnd/>
                          </a:ln>
                        </wps:spPr>
                        <wps:txbx>
                          <w:txbxContent>
                            <w:p w14:paraId="4397334C" w14:textId="506B1A17" w:rsidR="00827B99" w:rsidRDefault="00827B99" w:rsidP="00827B99">
                              <w:pPr>
                                <w:jc w:val="right"/>
                              </w:pPr>
                              <w:r>
                                <w:t xml:space="preserve">Ausbildungsbetrieb </w:t>
                              </w:r>
                            </w:p>
                            <w:p w14:paraId="4DF8E330" w14:textId="085DD94D" w:rsidR="00827B99" w:rsidRDefault="00827B99" w:rsidP="00827B99">
                              <w:pPr>
                                <w:jc w:val="right"/>
                              </w:pPr>
                            </w:p>
                            <w:p w14:paraId="25BFAB86" w14:textId="45240188" w:rsidR="00343393" w:rsidRDefault="00343393" w:rsidP="00827B99">
                              <w:pPr>
                                <w:jc w:val="right"/>
                              </w:pPr>
                              <w:r>
                                <w:br/>
                              </w:r>
                            </w:p>
                            <w:p w14:paraId="60307C95" w14:textId="713E2FC4" w:rsidR="00827B99" w:rsidRDefault="00827B99" w:rsidP="00827B99">
                              <w:pPr>
                                <w:jc w:val="right"/>
                              </w:pPr>
                              <w:r>
                                <w:t>Auszubildender</w:t>
                              </w:r>
                            </w:p>
                            <w:p w14:paraId="48F94B9E" w14:textId="6C8666DB" w:rsidR="00827B99" w:rsidRDefault="00827B99" w:rsidP="00827B99">
                              <w:pPr>
                                <w:jc w:val="right"/>
                              </w:pPr>
                              <w:r>
                                <w:t>Durchführungszeitraum</w:t>
                              </w:r>
                            </w:p>
                            <w:p w14:paraId="1ED6D7D9" w14:textId="58FCB23A" w:rsidR="00827B99" w:rsidRDefault="00827B99" w:rsidP="00827B99">
                              <w:pPr>
                                <w:jc w:val="right"/>
                              </w:pPr>
                              <w:r>
                                <w:t>Ausbilder</w:t>
                              </w:r>
                            </w:p>
                            <w:p w14:paraId="0628BA94" w14:textId="4E19AB13" w:rsidR="00827B99" w:rsidRDefault="00827B99" w:rsidP="00827B99">
                              <w:pPr>
                                <w:jc w:val="right"/>
                              </w:pPr>
                              <w:r>
                                <w:t xml:space="preserve">Telefonnummer </w:t>
                              </w:r>
                            </w:p>
                          </w:txbxContent>
                        </wps:txbx>
                        <wps:bodyPr rot="0" vert="horz" wrap="square" lIns="91440" tIns="45720" rIns="91440" bIns="45720" anchor="t" anchorCtr="0">
                          <a:noAutofit/>
                        </wps:bodyPr>
                      </wps:wsp>
                      <wps:wsp>
                        <wps:cNvPr id="3" name="Textfeld 2"/>
                        <wps:cNvSpPr txBox="1">
                          <a:spLocks noChangeArrowheads="1"/>
                        </wps:cNvSpPr>
                        <wps:spPr bwMode="auto">
                          <a:xfrm>
                            <a:off x="2882684" y="0"/>
                            <a:ext cx="2876550" cy="3678555"/>
                          </a:xfrm>
                          <a:prstGeom prst="rect">
                            <a:avLst/>
                          </a:prstGeom>
                          <a:noFill/>
                          <a:ln w="9525">
                            <a:noFill/>
                            <a:miter lim="800000"/>
                            <a:headEnd/>
                            <a:tailEnd/>
                          </a:ln>
                        </wps:spPr>
                        <wps:txbx>
                          <w:txbxContent>
                            <w:p w14:paraId="0F233473" w14:textId="1770AF32" w:rsidR="00343393" w:rsidRDefault="00343393" w:rsidP="00343393">
                              <w:r>
                                <w:t>Deutsches Elektronen-Synchrotron DESY</w:t>
                              </w:r>
                            </w:p>
                            <w:p w14:paraId="549FE6BC" w14:textId="77777777" w:rsidR="00343393" w:rsidRDefault="00343393" w:rsidP="00343393">
                              <w:proofErr w:type="spellStart"/>
                              <w:r>
                                <w:t>Notkestraße</w:t>
                              </w:r>
                              <w:proofErr w:type="spellEnd"/>
                              <w:r>
                                <w:t xml:space="preserve"> 85</w:t>
                              </w:r>
                            </w:p>
                            <w:p w14:paraId="156394AA" w14:textId="77777777" w:rsidR="00343393" w:rsidRDefault="00343393" w:rsidP="00343393">
                              <w:r>
                                <w:t>22607 Hamburg</w:t>
                              </w:r>
                            </w:p>
                            <w:p w14:paraId="284AF37C" w14:textId="77777777" w:rsidR="00343393" w:rsidRDefault="00343393" w:rsidP="00343393">
                              <w:r>
                                <w:t>Florian Linde</w:t>
                              </w:r>
                            </w:p>
                            <w:p w14:paraId="5E6B9896" w14:textId="46088140" w:rsidR="00343393" w:rsidRDefault="00343393" w:rsidP="00343393">
                              <w:r>
                                <w:t>08.</w:t>
                              </w:r>
                              <w:r w:rsidR="002431E3">
                                <w:t>10</w:t>
                              </w:r>
                              <w:r>
                                <w:t xml:space="preserve">.2025 – </w:t>
                              </w:r>
                              <w:r w:rsidR="002431E3">
                                <w:t>26</w:t>
                              </w:r>
                              <w:r w:rsidR="000B39EF">
                                <w:t>.</w:t>
                              </w:r>
                              <w:r w:rsidR="002431E3">
                                <w:t>02</w:t>
                              </w:r>
                              <w:r w:rsidR="000B39EF">
                                <w:t>.202</w:t>
                              </w:r>
                              <w:r w:rsidR="002431E3">
                                <w:t>6</w:t>
                              </w:r>
                            </w:p>
                            <w:p w14:paraId="60C9A9B4" w14:textId="77777777" w:rsidR="00343393" w:rsidRDefault="00343393" w:rsidP="00343393">
                              <w:r>
                                <w:t>Markus Wengert</w:t>
                              </w:r>
                            </w:p>
                            <w:p w14:paraId="338037DB" w14:textId="77777777" w:rsidR="00343393" w:rsidRDefault="00343393" w:rsidP="00343393">
                              <w:r>
                                <w:t>040/ 8998 - 5431</w:t>
                              </w:r>
                            </w:p>
                            <w:p w14:paraId="192A5C93" w14:textId="784BCDCD" w:rsidR="00343393" w:rsidRDefault="00343393" w:rsidP="00343393"/>
                          </w:txbxContent>
                        </wps:txbx>
                        <wps:bodyPr rot="0" vert="horz" wrap="square" lIns="91440" tIns="45720" rIns="91440" bIns="45720" anchor="t" anchorCtr="0">
                          <a:noAutofit/>
                        </wps:bodyPr>
                      </wps:wsp>
                    </wpg:wgp>
                  </a:graphicData>
                </a:graphic>
              </wp:anchor>
            </w:drawing>
          </mc:Choice>
          <mc:Fallback>
            <w:pict>
              <v:group w14:anchorId="7B9AD31B" id="Gruppieren 7" o:spid="_x0000_s1026" style="position:absolute;margin-left:-.05pt;margin-top:61.6pt;width:453.5pt;height:289.65pt;z-index:251667456" coordsize="57592,36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">
                <v:shapetype id="_x0000_t202" coordsize="21600,21600" o:spt="202" path="m,l,21600r21600,l21600,xe">
                  <v:stroke joinstyle="miter"/>
                  <v:path gradientshapeok="t" o:connecttype="rect"/>
                </v:shapetype>
                <v:shape id="Textfeld 2" o:spid="_x0000_s1027" type="#_x0000_t202" style="position:absolute;width:28765;height:36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4397334C" w14:textId="506B1A17" w:rsidR="00827B99" w:rsidRDefault="00827B99" w:rsidP="00827B99">
                        <w:pPr>
                          <w:jc w:val="right"/>
                        </w:pPr>
                        <w:r>
                          <w:t xml:space="preserve">Ausbildungsbetrieb </w:t>
                        </w:r>
                      </w:p>
                      <w:p w14:paraId="4DF8E330" w14:textId="085DD94D" w:rsidR="00827B99" w:rsidRDefault="00827B99" w:rsidP="00827B99">
                        <w:pPr>
                          <w:jc w:val="right"/>
                        </w:pPr>
                      </w:p>
                      <w:p w14:paraId="25BFAB86" w14:textId="45240188" w:rsidR="00343393" w:rsidRDefault="00343393" w:rsidP="00827B99">
                        <w:pPr>
                          <w:jc w:val="right"/>
                        </w:pPr>
                        <w:r>
                          <w:br/>
                        </w:r>
                      </w:p>
                      <w:p w14:paraId="60307C95" w14:textId="713E2FC4" w:rsidR="00827B99" w:rsidRDefault="00827B99" w:rsidP="00827B99">
                        <w:pPr>
                          <w:jc w:val="right"/>
                        </w:pPr>
                        <w:r>
                          <w:t>Auszubildender</w:t>
                        </w:r>
                      </w:p>
                      <w:p w14:paraId="48F94B9E" w14:textId="6C8666DB" w:rsidR="00827B99" w:rsidRDefault="00827B99" w:rsidP="00827B99">
                        <w:pPr>
                          <w:jc w:val="right"/>
                        </w:pPr>
                        <w:r>
                          <w:t>Durchführungszeitraum</w:t>
                        </w:r>
                      </w:p>
                      <w:p w14:paraId="1ED6D7D9" w14:textId="58FCB23A" w:rsidR="00827B99" w:rsidRDefault="00827B99" w:rsidP="00827B99">
                        <w:pPr>
                          <w:jc w:val="right"/>
                        </w:pPr>
                        <w:r>
                          <w:t>Ausbilder</w:t>
                        </w:r>
                      </w:p>
                      <w:p w14:paraId="0628BA94" w14:textId="4E19AB13" w:rsidR="00827B99" w:rsidRDefault="00827B99" w:rsidP="00827B99">
                        <w:pPr>
                          <w:jc w:val="right"/>
                        </w:pPr>
                        <w:r>
                          <w:t xml:space="preserve">Telefonnummer </w:t>
                        </w:r>
                      </w:p>
                    </w:txbxContent>
                  </v:textbox>
                </v:shape>
                <v:shape id="Textfeld 2" o:spid="_x0000_s1028" type="#_x0000_t202" style="position:absolute;left:28826;width:28766;height:36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0F233473" w14:textId="1770AF32" w:rsidR="00343393" w:rsidRDefault="00343393" w:rsidP="00343393">
                        <w:r>
                          <w:t>Deutsches Elektronen-Synchrotron DESY</w:t>
                        </w:r>
                      </w:p>
                      <w:p w14:paraId="549FE6BC" w14:textId="77777777" w:rsidR="00343393" w:rsidRDefault="00343393" w:rsidP="00343393">
                        <w:proofErr w:type="spellStart"/>
                        <w:r>
                          <w:t>Notkestraße</w:t>
                        </w:r>
                        <w:proofErr w:type="spellEnd"/>
                        <w:r>
                          <w:t xml:space="preserve"> 85</w:t>
                        </w:r>
                      </w:p>
                      <w:p w14:paraId="156394AA" w14:textId="77777777" w:rsidR="00343393" w:rsidRDefault="00343393" w:rsidP="00343393">
                        <w:r>
                          <w:t>22607 Hamburg</w:t>
                        </w:r>
                      </w:p>
                      <w:p w14:paraId="284AF37C" w14:textId="77777777" w:rsidR="00343393" w:rsidRDefault="00343393" w:rsidP="00343393">
                        <w:r>
                          <w:t>Florian Linde</w:t>
                        </w:r>
                      </w:p>
                      <w:p w14:paraId="5E6B9896" w14:textId="46088140" w:rsidR="00343393" w:rsidRDefault="00343393" w:rsidP="00343393">
                        <w:r>
                          <w:t>08.</w:t>
                        </w:r>
                        <w:r w:rsidR="002431E3">
                          <w:t>10</w:t>
                        </w:r>
                        <w:r>
                          <w:t xml:space="preserve">.2025 – </w:t>
                        </w:r>
                        <w:r w:rsidR="002431E3">
                          <w:t>26</w:t>
                        </w:r>
                        <w:r w:rsidR="000B39EF">
                          <w:t>.</w:t>
                        </w:r>
                        <w:r w:rsidR="002431E3">
                          <w:t>02</w:t>
                        </w:r>
                        <w:r w:rsidR="000B39EF">
                          <w:t>.202</w:t>
                        </w:r>
                        <w:r w:rsidR="002431E3">
                          <w:t>6</w:t>
                        </w:r>
                      </w:p>
                      <w:p w14:paraId="60C9A9B4" w14:textId="77777777" w:rsidR="00343393" w:rsidRDefault="00343393" w:rsidP="00343393">
                        <w:r>
                          <w:t>Markus Wengert</w:t>
                        </w:r>
                      </w:p>
                      <w:p w14:paraId="338037DB" w14:textId="77777777" w:rsidR="00343393" w:rsidRDefault="00343393" w:rsidP="00343393">
                        <w:r>
                          <w:t>040/ 8998 - 5431</w:t>
                        </w:r>
                      </w:p>
                      <w:p w14:paraId="192A5C93" w14:textId="784BCDCD" w:rsidR="00343393" w:rsidRDefault="00343393" w:rsidP="00343393"/>
                    </w:txbxContent>
                  </v:textbox>
                </v:shape>
              </v:group>
            </w:pict>
          </mc:Fallback>
        </mc:AlternateContent>
      </w:r>
      <w:r w:rsidR="00044525">
        <w:br w:type="page"/>
      </w:r>
    </w:p>
    <w:p w14:paraId="6CFAD24B" w14:textId="6FBCE0C4" w:rsidR="00FB2E8F" w:rsidRPr="00445225" w:rsidRDefault="00000000" w:rsidP="00FB2E8F">
      <w:pPr>
        <w:pStyle w:val="Verzeichnis1"/>
        <w:rPr>
          <w:rFonts w:ascii="DesySans Office Cn Medium" w:eastAsiaTheme="minorEastAsia" w:hAnsi="DesySans Office Cn Medium"/>
          <w:b/>
          <w:color w:val="009FDF"/>
          <w:sz w:val="22"/>
          <w:lang w:val="de-DE" w:eastAsia="de-DE"/>
        </w:rPr>
      </w:pPr>
      <w:hyperlink w:anchor="_Toc95048959" w:history="1">
        <w:r w:rsidR="0089763C">
          <w:rPr>
            <w:rStyle w:val="Hyperlink"/>
            <w:rFonts w:ascii="DesySans Office Cn Medium" w:hAnsi="DesySans Office Cn Medium"/>
            <w:color w:val="009FDF"/>
            <w:lang w:val="de-DE"/>
          </w:rPr>
          <w:t>Flugzeug Tracker</w:t>
        </w:r>
        <w:r w:rsidR="009C3A40" w:rsidRPr="00445225">
          <w:rPr>
            <w:rFonts w:ascii="DesySans Office Cn Medium" w:hAnsi="DesySans Office Cn Medium"/>
            <w:webHidden/>
            <w:color w:val="009FDF"/>
            <w:lang w:val="de-DE"/>
          </w:rPr>
          <w:tab/>
        </w:r>
      </w:hyperlink>
    </w:p>
    <w:p w14:paraId="56298ADE" w14:textId="302A1F99" w:rsidR="009C3A40" w:rsidRPr="0089763C" w:rsidRDefault="00000000" w:rsidP="009C3A40">
      <w:pPr>
        <w:pStyle w:val="Verzeichnis2"/>
        <w:rPr>
          <w:rFonts w:ascii="DesySans Office Cn Medium" w:eastAsiaTheme="minorEastAsia" w:hAnsi="DesySans Office Cn Medium"/>
          <w:color w:val="F18F1F"/>
          <w:sz w:val="22"/>
          <w:lang w:val="de-DE" w:eastAsia="de-DE"/>
        </w:rPr>
      </w:pPr>
      <w:hyperlink w:anchor="_Toc95048961" w:history="1">
        <w:r w:rsidR="009C3A40" w:rsidRPr="0089763C">
          <w:rPr>
            <w:rStyle w:val="Hyperlink"/>
            <w:rFonts w:ascii="DesySans Office Cn Medium" w:hAnsi="DesySans Office Cn Medium"/>
            <w:color w:val="F18F1F"/>
            <w:lang w:val="de-DE"/>
          </w:rPr>
          <w:t>I.1</w:t>
        </w:r>
        <w:r w:rsidR="009C3A40" w:rsidRPr="0089763C">
          <w:rPr>
            <w:rFonts w:ascii="DesySans Office Cn Medium" w:eastAsiaTheme="minorEastAsia" w:hAnsi="DesySans Office Cn Medium"/>
            <w:color w:val="F18F1F"/>
            <w:sz w:val="22"/>
            <w:lang w:val="de-DE" w:eastAsia="de-DE"/>
          </w:rPr>
          <w:tab/>
        </w:r>
        <w:r w:rsidR="0089763C" w:rsidRPr="0089763C">
          <w:rPr>
            <w:rStyle w:val="Hyperlink"/>
            <w:rFonts w:ascii="DesySans Office Cn Medium" w:hAnsi="DesySans Office Cn Medium"/>
            <w:color w:val="F18F1F"/>
            <w:lang w:val="de-DE"/>
          </w:rPr>
          <w:t>Einleitung</w:t>
        </w:r>
        <w:r w:rsidR="009C3A40" w:rsidRPr="0089763C">
          <w:rPr>
            <w:rFonts w:ascii="DesySans Office Cn Medium" w:hAnsi="DesySans Office Cn Medium"/>
            <w:webHidden/>
            <w:color w:val="F18F1F"/>
            <w:lang w:val="de-DE"/>
          </w:rPr>
          <w:tab/>
        </w:r>
        <w:r w:rsidR="009C3A40" w:rsidRPr="0089763C">
          <w:rPr>
            <w:rFonts w:ascii="DesySans Office Cn Medium" w:hAnsi="DesySans Office Cn Medium"/>
            <w:webHidden/>
            <w:color w:val="F18F1F"/>
          </w:rPr>
          <w:fldChar w:fldCharType="begin"/>
        </w:r>
        <w:r w:rsidR="009C3A40" w:rsidRPr="0089763C">
          <w:rPr>
            <w:rFonts w:ascii="DesySans Office Cn Medium" w:hAnsi="DesySans Office Cn Medium"/>
            <w:webHidden/>
            <w:color w:val="F18F1F"/>
            <w:lang w:val="de-DE"/>
          </w:rPr>
          <w:instrText xml:space="preserve"> PAGEREF _Toc95048961 \h </w:instrText>
        </w:r>
        <w:r w:rsidR="009C3A40" w:rsidRPr="0089763C">
          <w:rPr>
            <w:rFonts w:ascii="DesySans Office Cn Medium" w:hAnsi="DesySans Office Cn Medium"/>
            <w:webHidden/>
            <w:color w:val="F18F1F"/>
          </w:rPr>
          <w:fldChar w:fldCharType="separate"/>
        </w:r>
        <w:r w:rsidR="00456A77">
          <w:rPr>
            <w:rFonts w:ascii="DesySans Office Cn Medium" w:hAnsi="DesySans Office Cn Medium"/>
            <w:b w:val="0"/>
            <w:bCs/>
            <w:webHidden/>
            <w:color w:val="F18F1F"/>
            <w:lang w:val="de-DE"/>
          </w:rPr>
          <w:t>Fehler! Textmarke nicht definiert.</w:t>
        </w:r>
        <w:r w:rsidR="009C3A40" w:rsidRPr="0089763C">
          <w:rPr>
            <w:rFonts w:ascii="DesySans Office Cn Medium" w:hAnsi="DesySans Office Cn Medium"/>
            <w:webHidden/>
            <w:color w:val="F18F1F"/>
          </w:rPr>
          <w:fldChar w:fldCharType="end"/>
        </w:r>
      </w:hyperlink>
    </w:p>
    <w:p w14:paraId="2C03F574" w14:textId="1B702B85" w:rsidR="009C3A40" w:rsidRPr="0089763C" w:rsidRDefault="00000000" w:rsidP="009C3A40">
      <w:pPr>
        <w:pStyle w:val="Verzeichnis2"/>
        <w:rPr>
          <w:rFonts w:ascii="DesySans Office Cn Medium" w:eastAsiaTheme="minorEastAsia" w:hAnsi="DesySans Office Cn Medium"/>
          <w:b w:val="0"/>
          <w:color w:val="F18F1F"/>
          <w:sz w:val="22"/>
          <w:lang w:eastAsia="de-DE"/>
        </w:rPr>
      </w:pPr>
      <w:hyperlink w:anchor="_Toc95048965" w:history="1">
        <w:r w:rsidR="009C3A40" w:rsidRPr="0089763C">
          <w:rPr>
            <w:rStyle w:val="Hyperlink"/>
            <w:rFonts w:ascii="DesySans Office Cn Medium" w:hAnsi="DesySans Office Cn Medium"/>
            <w:color w:val="F18F1F"/>
          </w:rPr>
          <w:t>I.2</w:t>
        </w:r>
        <w:r w:rsidR="009C3A40" w:rsidRPr="0089763C">
          <w:rPr>
            <w:rFonts w:ascii="DesySans Office Cn Medium" w:eastAsiaTheme="minorEastAsia" w:hAnsi="DesySans Office Cn Medium"/>
            <w:color w:val="F18F1F"/>
            <w:sz w:val="22"/>
            <w:lang w:eastAsia="de-DE"/>
          </w:rPr>
          <w:tab/>
        </w:r>
        <w:r w:rsidR="0089763C" w:rsidRPr="0089763C">
          <w:rPr>
            <w:rStyle w:val="Hyperlink"/>
            <w:rFonts w:ascii="DesySans Office Cn Medium" w:hAnsi="DesySans Office Cn Medium"/>
            <w:color w:val="F18F1F"/>
          </w:rPr>
          <w:t>Was ist ADS-B</w:t>
        </w:r>
        <w:r w:rsidR="0089763C">
          <w:rPr>
            <w:rStyle w:val="Hyperlink"/>
            <w:rFonts w:ascii="DesySans Office Cn Medium" w:hAnsi="DesySans Office Cn Medium"/>
            <w:color w:val="F18F1F"/>
          </w:rPr>
          <w:t>?</w:t>
        </w:r>
        <w:r w:rsidR="009C3A40" w:rsidRPr="0089763C">
          <w:rPr>
            <w:rFonts w:ascii="DesySans Office Cn Medium" w:hAnsi="DesySans Office Cn Medium"/>
            <w:webHidden/>
            <w:color w:val="F18F1F"/>
          </w:rPr>
          <w:tab/>
        </w:r>
        <w:r w:rsidR="00FB2E8F" w:rsidRPr="0089763C">
          <w:rPr>
            <w:rFonts w:ascii="DesySans Office Cn Medium" w:hAnsi="DesySans Office Cn Medium"/>
            <w:webHidden/>
            <w:color w:val="F18F1F"/>
          </w:rPr>
          <w:t>4</w:t>
        </w:r>
      </w:hyperlink>
    </w:p>
    <w:p w14:paraId="120703AD" w14:textId="794240E9" w:rsidR="009C3A40" w:rsidRPr="00EA1173" w:rsidRDefault="00000000" w:rsidP="009C3A40">
      <w:pPr>
        <w:pStyle w:val="Verzeichnis2"/>
        <w:rPr>
          <w:rFonts w:ascii="DesySans Office Cn Medium" w:eastAsiaTheme="minorEastAsia" w:hAnsi="DesySans Office Cn Medium"/>
          <w:b w:val="0"/>
          <w:color w:val="F18F1F"/>
          <w:sz w:val="22"/>
          <w:lang w:val="de-DE" w:eastAsia="de-DE"/>
        </w:rPr>
      </w:pPr>
      <w:hyperlink w:anchor="_Toc95048970" w:history="1">
        <w:r w:rsidR="009C3A40" w:rsidRPr="00EA1173">
          <w:rPr>
            <w:rStyle w:val="Hyperlink"/>
            <w:rFonts w:ascii="DesySans Office Cn Medium" w:hAnsi="DesySans Office Cn Medium"/>
            <w:color w:val="F18F1F"/>
            <w:lang w:val="de-DE"/>
          </w:rPr>
          <w:t>I.</w:t>
        </w:r>
        <w:r w:rsidR="00EA1173" w:rsidRPr="00EA1173">
          <w:rPr>
            <w:rStyle w:val="Hyperlink"/>
            <w:rFonts w:ascii="DesySans Office Cn Medium" w:hAnsi="DesySans Office Cn Medium"/>
            <w:color w:val="F18F1F"/>
            <w:lang w:val="de-DE"/>
          </w:rPr>
          <w:t>3</w:t>
        </w:r>
        <w:r w:rsidR="009C3A40" w:rsidRPr="00EA1173">
          <w:rPr>
            <w:rFonts w:ascii="DesySans Office Cn Medium" w:eastAsiaTheme="minorEastAsia" w:hAnsi="DesySans Office Cn Medium"/>
            <w:color w:val="F18F1F"/>
            <w:sz w:val="22"/>
            <w:lang w:val="de-DE" w:eastAsia="de-DE"/>
          </w:rPr>
          <w:tab/>
        </w:r>
        <w:r w:rsidR="0089763C">
          <w:rPr>
            <w:rStyle w:val="Hyperlink"/>
            <w:rFonts w:ascii="DesySans Office Cn Medium" w:hAnsi="DesySans Office Cn Medium"/>
            <w:color w:val="F18F1F"/>
            <w:lang w:val="de-DE"/>
          </w:rPr>
          <w:t>Wie funktioniert ADS-B technisch?</w:t>
        </w:r>
        <w:r w:rsidR="009C3A40" w:rsidRPr="00EA1173">
          <w:rPr>
            <w:rFonts w:ascii="DesySans Office Cn Medium" w:hAnsi="DesySans Office Cn Medium"/>
            <w:webHidden/>
            <w:color w:val="F18F1F"/>
            <w:lang w:val="de-DE"/>
          </w:rPr>
          <w:tab/>
        </w:r>
        <w:r w:rsidR="00FB2E8F" w:rsidRPr="00EA1173">
          <w:rPr>
            <w:rFonts w:ascii="DesySans Office Cn Medium" w:hAnsi="DesySans Office Cn Medium"/>
            <w:webHidden/>
            <w:color w:val="F18F1F"/>
            <w:lang w:val="de-DE"/>
          </w:rPr>
          <w:t>5</w:t>
        </w:r>
      </w:hyperlink>
    </w:p>
    <w:p w14:paraId="4F125BEF" w14:textId="30A71A3C" w:rsidR="009C3A40" w:rsidRPr="00EA1173" w:rsidRDefault="00000000" w:rsidP="00FB2E8F">
      <w:pPr>
        <w:pStyle w:val="Verzeichnis2"/>
        <w:rPr>
          <w:rFonts w:ascii="DesySans Office Cn Medium" w:eastAsiaTheme="minorEastAsia" w:hAnsi="DesySans Office Cn Medium"/>
          <w:b w:val="0"/>
          <w:color w:val="F18F1F"/>
          <w:sz w:val="22"/>
          <w:lang w:val="de-DE" w:eastAsia="de-DE"/>
        </w:rPr>
      </w:pPr>
      <w:hyperlink w:anchor="_Toc95048976" w:history="1">
        <w:r w:rsidR="009C3A40" w:rsidRPr="00EA1173">
          <w:rPr>
            <w:rStyle w:val="Hyperlink"/>
            <w:rFonts w:ascii="DesySans Office Cn Medium" w:hAnsi="DesySans Office Cn Medium"/>
            <w:color w:val="F18F1F"/>
            <w:lang w:val="de-DE"/>
          </w:rPr>
          <w:t>I.</w:t>
        </w:r>
        <w:r w:rsidR="00EA1173">
          <w:rPr>
            <w:rStyle w:val="Hyperlink"/>
            <w:rFonts w:ascii="DesySans Office Cn Medium" w:hAnsi="DesySans Office Cn Medium"/>
            <w:color w:val="F18F1F"/>
            <w:lang w:val="de-DE"/>
          </w:rPr>
          <w:t>4</w:t>
        </w:r>
        <w:r w:rsidR="009C3A40" w:rsidRPr="00EA1173">
          <w:rPr>
            <w:rFonts w:ascii="DesySans Office Cn Medium" w:eastAsiaTheme="minorEastAsia" w:hAnsi="DesySans Office Cn Medium"/>
            <w:color w:val="F18F1F"/>
            <w:sz w:val="22"/>
            <w:lang w:val="de-DE" w:eastAsia="de-DE"/>
          </w:rPr>
          <w:tab/>
        </w:r>
        <w:r w:rsidR="0089763C">
          <w:rPr>
            <w:rStyle w:val="Hyperlink"/>
            <w:rFonts w:ascii="DesySans Office Cn Medium" w:hAnsi="DesySans Office Cn Medium"/>
            <w:color w:val="F18F1F"/>
            <w:lang w:val="de-DE"/>
          </w:rPr>
          <w:t>Zusammenhang ADS-B und dump1090</w:t>
        </w:r>
        <w:r w:rsidR="009C3A40" w:rsidRPr="00EA1173">
          <w:rPr>
            <w:rFonts w:ascii="DesySans Office Cn Medium" w:hAnsi="DesySans Office Cn Medium"/>
            <w:webHidden/>
            <w:color w:val="F18F1F"/>
            <w:lang w:val="de-DE"/>
          </w:rPr>
          <w:tab/>
        </w:r>
        <w:r w:rsidR="00FB2E8F" w:rsidRPr="00EA1173">
          <w:rPr>
            <w:rFonts w:ascii="DesySans Office Cn Medium" w:hAnsi="DesySans Office Cn Medium"/>
            <w:webHidden/>
            <w:color w:val="F18F1F"/>
            <w:lang w:val="de-DE"/>
          </w:rPr>
          <w:t>6</w:t>
        </w:r>
      </w:hyperlink>
    </w:p>
    <w:p w14:paraId="2E3FB14F" w14:textId="3573D8BE" w:rsidR="00EA1173" w:rsidRPr="00EA1173" w:rsidRDefault="00000000" w:rsidP="00EA1173">
      <w:pPr>
        <w:pStyle w:val="Verzeichnis2"/>
        <w:rPr>
          <w:rFonts w:ascii="DesySans Office Cn Medium" w:hAnsi="DesySans Office Cn Medium"/>
          <w:color w:val="F18F1F"/>
          <w:lang w:val="de-DE"/>
        </w:rPr>
      </w:pPr>
      <w:hyperlink w:anchor="_Toc95048982" w:history="1">
        <w:r w:rsidR="009C3A40" w:rsidRPr="00EA1173">
          <w:rPr>
            <w:rStyle w:val="Hyperlink"/>
            <w:rFonts w:ascii="DesySans Office Cn Medium" w:hAnsi="DesySans Office Cn Medium"/>
            <w:color w:val="F18F1F"/>
            <w:lang w:val="de-DE"/>
          </w:rPr>
          <w:t>I</w:t>
        </w:r>
        <w:r w:rsidR="00EA1173" w:rsidRPr="00EA1173">
          <w:rPr>
            <w:rStyle w:val="Hyperlink"/>
            <w:rFonts w:ascii="DesySans Office Cn Medium" w:hAnsi="DesySans Office Cn Medium"/>
            <w:color w:val="F18F1F"/>
            <w:lang w:val="de-DE"/>
          </w:rPr>
          <w:t>.5</w:t>
        </w:r>
        <w:r w:rsidR="009C3A40" w:rsidRPr="00EA1173">
          <w:rPr>
            <w:rFonts w:ascii="DesySans Office Cn Medium" w:eastAsiaTheme="minorEastAsia" w:hAnsi="DesySans Office Cn Medium"/>
            <w:color w:val="F18F1F"/>
            <w:sz w:val="22"/>
            <w:lang w:val="de-DE" w:eastAsia="de-DE"/>
          </w:rPr>
          <w:tab/>
        </w:r>
        <w:r w:rsidR="0089763C">
          <w:rPr>
            <w:rStyle w:val="Hyperlink"/>
            <w:rFonts w:ascii="DesySans Office Cn Medium" w:hAnsi="DesySans Office Cn Medium"/>
            <w:color w:val="F18F1F"/>
            <w:lang w:val="de-DE"/>
          </w:rPr>
          <w:t>Architektur</w:t>
        </w:r>
        <w:r w:rsidR="009C3A40" w:rsidRPr="00EA1173">
          <w:rPr>
            <w:rFonts w:ascii="DesySans Office Cn Medium" w:hAnsi="DesySans Office Cn Medium"/>
            <w:webHidden/>
            <w:color w:val="F18F1F"/>
            <w:lang w:val="de-DE"/>
          </w:rPr>
          <w:tab/>
        </w:r>
      </w:hyperlink>
      <w:r w:rsidR="0089763C">
        <w:rPr>
          <w:rFonts w:ascii="DesySans Office Cn Medium" w:hAnsi="DesySans Office Cn Medium"/>
          <w:color w:val="F18F1F"/>
          <w:lang w:val="de-DE"/>
        </w:rPr>
        <w:t>6</w:t>
      </w:r>
    </w:p>
    <w:p w14:paraId="5C81FF1C" w14:textId="390F20E0" w:rsidR="00EA1173" w:rsidRPr="0089763C" w:rsidRDefault="00000000" w:rsidP="00EA1173">
      <w:pPr>
        <w:pStyle w:val="Verzeichnis2"/>
        <w:rPr>
          <w:rFonts w:ascii="DesySans Office Cn Medium" w:hAnsi="DesySans Office Cn Medium"/>
          <w:color w:val="F18F1F"/>
          <w:lang w:val="de-DE"/>
        </w:rPr>
      </w:pPr>
      <w:hyperlink w:anchor="_Toc95048982" w:history="1">
        <w:r w:rsidR="00EA1173" w:rsidRPr="0089763C">
          <w:rPr>
            <w:rStyle w:val="Hyperlink"/>
            <w:rFonts w:ascii="DesySans Office Cn Medium" w:hAnsi="DesySans Office Cn Medium"/>
            <w:color w:val="F18F1F"/>
            <w:lang w:val="de-DE"/>
          </w:rPr>
          <w:t>I.6</w:t>
        </w:r>
        <w:r w:rsidR="00EA1173" w:rsidRPr="0089763C">
          <w:rPr>
            <w:rFonts w:ascii="DesySans Office Cn Medium" w:eastAsiaTheme="minorEastAsia" w:hAnsi="DesySans Office Cn Medium"/>
            <w:color w:val="F18F1F"/>
            <w:sz w:val="22"/>
            <w:lang w:val="de-DE" w:eastAsia="de-DE"/>
          </w:rPr>
          <w:tab/>
        </w:r>
        <w:r w:rsidR="0089763C" w:rsidRPr="0089763C">
          <w:rPr>
            <w:rStyle w:val="Hyperlink"/>
            <w:rFonts w:ascii="DesySans Office Cn Medium" w:hAnsi="DesySans Office Cn Medium"/>
            <w:color w:val="F18F1F"/>
            <w:lang w:val="de-DE"/>
          </w:rPr>
          <w:t>Backend und API-Endp</w:t>
        </w:r>
        <w:r w:rsidR="0089763C">
          <w:rPr>
            <w:rStyle w:val="Hyperlink"/>
            <w:rFonts w:ascii="DesySans Office Cn Medium" w:hAnsi="DesySans Office Cn Medium"/>
            <w:color w:val="F18F1F"/>
            <w:lang w:val="de-DE"/>
          </w:rPr>
          <w:t>unkte</w:t>
        </w:r>
        <w:r w:rsidR="00EA1173" w:rsidRPr="0089763C">
          <w:rPr>
            <w:rFonts w:ascii="DesySans Office Cn Medium" w:hAnsi="DesySans Office Cn Medium"/>
            <w:webHidden/>
            <w:color w:val="F18F1F"/>
            <w:lang w:val="de-DE"/>
          </w:rPr>
          <w:tab/>
        </w:r>
      </w:hyperlink>
      <w:r w:rsidR="0089763C">
        <w:rPr>
          <w:rFonts w:ascii="DesySans Office Cn Medium" w:hAnsi="DesySans Office Cn Medium"/>
          <w:color w:val="F18F1F"/>
          <w:lang w:val="de-DE"/>
        </w:rPr>
        <w:t>7</w:t>
      </w:r>
    </w:p>
    <w:p w14:paraId="0224C618" w14:textId="45118090" w:rsidR="00EA1173" w:rsidRPr="0089763C" w:rsidRDefault="00000000" w:rsidP="00EA1173">
      <w:pPr>
        <w:pStyle w:val="Verzeichnis2"/>
        <w:rPr>
          <w:rFonts w:ascii="DesySans Office Cn Medium" w:hAnsi="DesySans Office Cn Medium"/>
          <w:color w:val="F18F1F"/>
          <w:lang w:val="de-DE"/>
        </w:rPr>
      </w:pPr>
      <w:hyperlink w:anchor="_Toc95048982" w:history="1">
        <w:r w:rsidR="00EA1173" w:rsidRPr="0089763C">
          <w:rPr>
            <w:rStyle w:val="Hyperlink"/>
            <w:rFonts w:ascii="DesySans Office Cn Medium" w:hAnsi="DesySans Office Cn Medium"/>
            <w:color w:val="F18F1F"/>
            <w:lang w:val="de-DE"/>
          </w:rPr>
          <w:t>I.7</w:t>
        </w:r>
        <w:r w:rsidR="00EA1173" w:rsidRPr="0089763C">
          <w:rPr>
            <w:rFonts w:ascii="DesySans Office Cn Medium" w:eastAsiaTheme="minorEastAsia" w:hAnsi="DesySans Office Cn Medium"/>
            <w:color w:val="F18F1F"/>
            <w:sz w:val="22"/>
            <w:lang w:val="de-DE" w:eastAsia="de-DE"/>
          </w:rPr>
          <w:tab/>
        </w:r>
        <w:r w:rsidR="0089763C" w:rsidRPr="0089763C">
          <w:rPr>
            <w:rStyle w:val="Hyperlink"/>
            <w:rFonts w:ascii="DesySans Office Cn Medium" w:hAnsi="DesySans Office Cn Medium"/>
            <w:color w:val="F18F1F"/>
            <w:lang w:val="de-DE"/>
          </w:rPr>
          <w:t>Datenbank und gespeicherte F</w:t>
        </w:r>
        <w:r w:rsidR="0089763C">
          <w:rPr>
            <w:rStyle w:val="Hyperlink"/>
            <w:rFonts w:ascii="DesySans Office Cn Medium" w:hAnsi="DesySans Office Cn Medium"/>
            <w:color w:val="F18F1F"/>
            <w:lang w:val="de-DE"/>
          </w:rPr>
          <w:t>elder</w:t>
        </w:r>
        <w:r w:rsidR="00EA1173" w:rsidRPr="0089763C">
          <w:rPr>
            <w:rFonts w:ascii="DesySans Office Cn Medium" w:hAnsi="DesySans Office Cn Medium"/>
            <w:webHidden/>
            <w:color w:val="F18F1F"/>
            <w:lang w:val="de-DE"/>
          </w:rPr>
          <w:tab/>
        </w:r>
        <w:r w:rsidR="0089763C">
          <w:rPr>
            <w:rFonts w:ascii="DesySans Office Cn Medium" w:hAnsi="DesySans Office Cn Medium"/>
            <w:webHidden/>
            <w:color w:val="F18F1F"/>
            <w:lang w:val="de-DE"/>
          </w:rPr>
          <w:t>8</w:t>
        </w:r>
      </w:hyperlink>
    </w:p>
    <w:p w14:paraId="14DFDA10" w14:textId="338758E7" w:rsidR="00EA1173" w:rsidRPr="0089763C" w:rsidRDefault="00000000" w:rsidP="00EA1173">
      <w:pPr>
        <w:pStyle w:val="Verzeichnis2"/>
        <w:rPr>
          <w:rFonts w:ascii="DesySans Office Cn Medium" w:hAnsi="DesySans Office Cn Medium"/>
          <w:color w:val="F18F1F"/>
          <w:lang w:val="de-DE"/>
        </w:rPr>
      </w:pPr>
      <w:hyperlink w:anchor="_Toc95048982" w:history="1">
        <w:r w:rsidR="00EA1173" w:rsidRPr="0089763C">
          <w:rPr>
            <w:rStyle w:val="Hyperlink"/>
            <w:rFonts w:ascii="DesySans Office Cn Medium" w:hAnsi="DesySans Office Cn Medium"/>
            <w:color w:val="F18F1F"/>
            <w:lang w:val="de-DE"/>
          </w:rPr>
          <w:t>I.8</w:t>
        </w:r>
        <w:r w:rsidR="00EA1173" w:rsidRPr="0089763C">
          <w:rPr>
            <w:rFonts w:ascii="DesySans Office Cn Medium" w:eastAsiaTheme="minorEastAsia" w:hAnsi="DesySans Office Cn Medium"/>
            <w:color w:val="F18F1F"/>
            <w:sz w:val="22"/>
            <w:lang w:val="de-DE" w:eastAsia="de-DE"/>
          </w:rPr>
          <w:tab/>
        </w:r>
        <w:r w:rsidR="00EA1173" w:rsidRPr="0089763C">
          <w:rPr>
            <w:rStyle w:val="Hyperlink"/>
            <w:rFonts w:ascii="DesySans Office Cn Medium" w:hAnsi="DesySans Office Cn Medium"/>
            <w:color w:val="F18F1F"/>
            <w:lang w:val="de-DE"/>
          </w:rPr>
          <w:t xml:space="preserve">Das </w:t>
        </w:r>
        <w:r w:rsidR="0089763C" w:rsidRPr="0089763C">
          <w:rPr>
            <w:rStyle w:val="Hyperlink"/>
            <w:rFonts w:ascii="DesySans Office Cn Medium" w:hAnsi="DesySans Office Cn Medium"/>
            <w:color w:val="F18F1F"/>
            <w:lang w:val="de-DE"/>
          </w:rPr>
          <w:t>Frontend</w:t>
        </w:r>
        <w:r w:rsidR="00EA1173" w:rsidRPr="0089763C">
          <w:rPr>
            <w:rFonts w:ascii="DesySans Office Cn Medium" w:hAnsi="DesySans Office Cn Medium"/>
            <w:webHidden/>
            <w:color w:val="F18F1F"/>
            <w:lang w:val="de-DE"/>
          </w:rPr>
          <w:tab/>
        </w:r>
      </w:hyperlink>
      <w:r w:rsidR="0089763C">
        <w:rPr>
          <w:rFonts w:ascii="DesySans Office Cn Medium" w:hAnsi="DesySans Office Cn Medium"/>
          <w:color w:val="F18F1F"/>
          <w:lang w:val="de-DE"/>
        </w:rPr>
        <w:t>9</w:t>
      </w:r>
    </w:p>
    <w:p w14:paraId="691A98A2" w14:textId="1CE0F2B0" w:rsidR="00EA1173" w:rsidRPr="0089763C" w:rsidRDefault="00000000" w:rsidP="00EA1173">
      <w:pPr>
        <w:pStyle w:val="Verzeichnis2"/>
        <w:rPr>
          <w:rFonts w:ascii="DesySans Office Cn Medium" w:hAnsi="DesySans Office Cn Medium"/>
          <w:color w:val="F18F1F"/>
          <w:lang w:val="de-DE"/>
        </w:rPr>
      </w:pPr>
      <w:hyperlink w:anchor="_Toc95048982" w:history="1">
        <w:r w:rsidR="00EA1173" w:rsidRPr="0089763C">
          <w:rPr>
            <w:rStyle w:val="Hyperlink"/>
            <w:rFonts w:ascii="DesySans Office Cn Medium" w:hAnsi="DesySans Office Cn Medium"/>
            <w:color w:val="F18F1F"/>
            <w:lang w:val="de-DE"/>
          </w:rPr>
          <w:t>I.9</w:t>
        </w:r>
        <w:r w:rsidR="00EA1173" w:rsidRPr="0089763C">
          <w:rPr>
            <w:rFonts w:ascii="DesySans Office Cn Medium" w:eastAsiaTheme="minorEastAsia" w:hAnsi="DesySans Office Cn Medium"/>
            <w:color w:val="F18F1F"/>
            <w:sz w:val="22"/>
            <w:lang w:val="de-DE" w:eastAsia="de-DE"/>
          </w:rPr>
          <w:tab/>
        </w:r>
        <w:r w:rsidR="00EA1173" w:rsidRPr="0089763C">
          <w:rPr>
            <w:rStyle w:val="Hyperlink"/>
            <w:rFonts w:ascii="DesySans Office Cn Medium" w:hAnsi="DesySans Office Cn Medium"/>
            <w:color w:val="F18F1F"/>
            <w:lang w:val="de-DE"/>
          </w:rPr>
          <w:t>D</w:t>
        </w:r>
        <w:r w:rsidR="0089763C" w:rsidRPr="0089763C">
          <w:rPr>
            <w:rStyle w:val="Hyperlink"/>
            <w:rFonts w:ascii="DesySans Office Cn Medium" w:hAnsi="DesySans Office Cn Medium"/>
            <w:color w:val="F18F1F"/>
            <w:lang w:val="de-DE"/>
          </w:rPr>
          <w:t>atenfluss Live vs. Speich</w:t>
        </w:r>
        <w:r w:rsidR="0089763C">
          <w:rPr>
            <w:rStyle w:val="Hyperlink"/>
            <w:rFonts w:ascii="DesySans Office Cn Medium" w:hAnsi="DesySans Office Cn Medium"/>
            <w:color w:val="F18F1F"/>
            <w:lang w:val="de-DE"/>
          </w:rPr>
          <w:t>erung</w:t>
        </w:r>
        <w:r w:rsidR="00EA1173" w:rsidRPr="0089763C">
          <w:rPr>
            <w:rFonts w:ascii="DesySans Office Cn Medium" w:hAnsi="DesySans Office Cn Medium"/>
            <w:webHidden/>
            <w:color w:val="F18F1F"/>
            <w:lang w:val="de-DE"/>
          </w:rPr>
          <w:tab/>
        </w:r>
      </w:hyperlink>
      <w:r w:rsidR="00EA1173" w:rsidRPr="0089763C">
        <w:rPr>
          <w:rFonts w:ascii="DesySans Office Cn Medium" w:hAnsi="DesySans Office Cn Medium"/>
          <w:color w:val="F18F1F"/>
          <w:lang w:val="de-DE"/>
        </w:rPr>
        <w:t>1</w:t>
      </w:r>
      <w:r w:rsidR="0089763C">
        <w:rPr>
          <w:rFonts w:ascii="DesySans Office Cn Medium" w:hAnsi="DesySans Office Cn Medium"/>
          <w:color w:val="F18F1F"/>
          <w:lang w:val="de-DE"/>
        </w:rPr>
        <w:t>0</w:t>
      </w:r>
    </w:p>
    <w:p w14:paraId="2D6B1DBA" w14:textId="38751F26" w:rsidR="00EA1173" w:rsidRDefault="00000000" w:rsidP="00EA1173">
      <w:pPr>
        <w:pStyle w:val="Verzeichnis2"/>
        <w:rPr>
          <w:rFonts w:ascii="DesySans Office Cn Medium" w:hAnsi="DesySans Office Cn Medium"/>
          <w:color w:val="F18F1F"/>
          <w:lang w:val="de-DE"/>
        </w:rPr>
      </w:pPr>
      <w:hyperlink w:anchor="_Toc95048982" w:history="1">
        <w:r w:rsidR="00EA1173" w:rsidRPr="00EA1173">
          <w:rPr>
            <w:rStyle w:val="Hyperlink"/>
            <w:rFonts w:ascii="DesySans Office Cn Medium" w:hAnsi="DesySans Office Cn Medium"/>
            <w:color w:val="F18F1F"/>
            <w:lang w:val="de-DE"/>
          </w:rPr>
          <w:t>I.10</w:t>
        </w:r>
        <w:r w:rsidR="00EA1173" w:rsidRPr="00EA1173">
          <w:rPr>
            <w:rFonts w:ascii="DesySans Office Cn Medium" w:eastAsiaTheme="minorEastAsia" w:hAnsi="DesySans Office Cn Medium"/>
            <w:color w:val="F18F1F"/>
            <w:sz w:val="22"/>
            <w:lang w:val="de-DE" w:eastAsia="de-DE"/>
          </w:rPr>
          <w:tab/>
        </w:r>
        <w:r w:rsidR="0089763C">
          <w:rPr>
            <w:rStyle w:val="Hyperlink"/>
            <w:rFonts w:ascii="DesySans Office Cn Medium" w:hAnsi="DesySans Office Cn Medium"/>
            <w:color w:val="F18F1F"/>
            <w:lang w:val="de-DE"/>
          </w:rPr>
          <w:t>Umrechnungstabelle</w:t>
        </w:r>
        <w:r w:rsidR="00EA1173" w:rsidRPr="00EA1173">
          <w:rPr>
            <w:rFonts w:ascii="DesySans Office Cn Medium" w:hAnsi="DesySans Office Cn Medium"/>
            <w:webHidden/>
            <w:color w:val="F18F1F"/>
            <w:lang w:val="de-DE"/>
          </w:rPr>
          <w:tab/>
        </w:r>
      </w:hyperlink>
      <w:r w:rsidR="00EA1173" w:rsidRPr="00EA1173">
        <w:rPr>
          <w:rFonts w:ascii="DesySans Office Cn Medium" w:hAnsi="DesySans Office Cn Medium"/>
          <w:color w:val="F18F1F"/>
          <w:lang w:val="de-DE"/>
        </w:rPr>
        <w:t>1</w:t>
      </w:r>
      <w:r w:rsidR="0089763C">
        <w:rPr>
          <w:rFonts w:ascii="DesySans Office Cn Medium" w:hAnsi="DesySans Office Cn Medium"/>
          <w:color w:val="F18F1F"/>
          <w:lang w:val="de-DE"/>
        </w:rPr>
        <w:t>0</w:t>
      </w:r>
    </w:p>
    <w:p w14:paraId="38BC3873" w14:textId="135FE072" w:rsidR="00FB2E8F" w:rsidRPr="0089763C" w:rsidRDefault="00000000" w:rsidP="0089763C">
      <w:pPr>
        <w:pStyle w:val="Verzeichnis2"/>
        <w:rPr>
          <w:rFonts w:ascii="DesySans Office Cn Medium" w:eastAsiaTheme="minorEastAsia" w:hAnsi="DesySans Office Cn Medium"/>
          <w:b w:val="0"/>
          <w:color w:val="F18F1F"/>
          <w:sz w:val="22"/>
          <w:lang w:val="de-DE" w:eastAsia="de-DE"/>
        </w:rPr>
      </w:pPr>
      <w:hyperlink w:anchor="_Toc95048988" w:history="1">
        <w:r w:rsidR="009C3A40" w:rsidRPr="00EA1173">
          <w:rPr>
            <w:rStyle w:val="Hyperlink"/>
            <w:rFonts w:ascii="DesySans Office Cn Medium" w:hAnsi="DesySans Office Cn Medium"/>
            <w:color w:val="F18F1F"/>
            <w:lang w:val="de-DE"/>
          </w:rPr>
          <w:t>I.</w:t>
        </w:r>
        <w:r w:rsidR="00010A2D">
          <w:rPr>
            <w:rStyle w:val="Hyperlink"/>
            <w:rFonts w:ascii="DesySans Office Cn Medium" w:hAnsi="DesySans Office Cn Medium"/>
            <w:color w:val="F18F1F"/>
            <w:lang w:val="de-DE"/>
          </w:rPr>
          <w:t>1</w:t>
        </w:r>
        <w:r w:rsidR="0089763C">
          <w:rPr>
            <w:rStyle w:val="Hyperlink"/>
            <w:rFonts w:ascii="DesySans Office Cn Medium" w:hAnsi="DesySans Office Cn Medium"/>
            <w:color w:val="F18F1F"/>
            <w:lang w:val="de-DE"/>
          </w:rPr>
          <w:t>1</w:t>
        </w:r>
        <w:r w:rsidR="009C3A40" w:rsidRPr="00EA1173">
          <w:rPr>
            <w:rFonts w:ascii="DesySans Office Cn Medium" w:eastAsiaTheme="minorEastAsia" w:hAnsi="DesySans Office Cn Medium"/>
            <w:color w:val="F18F1F"/>
            <w:sz w:val="22"/>
            <w:lang w:val="de-DE" w:eastAsia="de-DE"/>
          </w:rPr>
          <w:tab/>
        </w:r>
        <w:r w:rsidR="00FB2E8F" w:rsidRPr="00EA1173">
          <w:rPr>
            <w:rStyle w:val="Hyperlink"/>
            <w:rFonts w:ascii="DesySans Office Cn Medium" w:hAnsi="DesySans Office Cn Medium"/>
            <w:color w:val="F18F1F"/>
            <w:lang w:val="de-DE"/>
          </w:rPr>
          <w:t>Quellen und Impressum</w:t>
        </w:r>
        <w:r w:rsidR="009C3A40" w:rsidRPr="00EA1173">
          <w:rPr>
            <w:rFonts w:ascii="DesySans Office Cn Medium" w:hAnsi="DesySans Office Cn Medium"/>
            <w:webHidden/>
            <w:color w:val="F18F1F"/>
            <w:lang w:val="de-DE"/>
          </w:rPr>
          <w:tab/>
        </w:r>
        <w:r w:rsidR="00FB2E8F" w:rsidRPr="00EA1173">
          <w:rPr>
            <w:rFonts w:ascii="DesySans Office Cn Medium" w:hAnsi="DesySans Office Cn Medium"/>
            <w:webHidden/>
            <w:color w:val="F18F1F"/>
            <w:lang w:val="de-DE"/>
          </w:rPr>
          <w:t>1</w:t>
        </w:r>
      </w:hyperlink>
      <w:r w:rsidR="0089763C">
        <w:rPr>
          <w:rFonts w:ascii="DesySans Office Cn Medium" w:hAnsi="DesySans Office Cn Medium"/>
          <w:color w:val="F18F1F"/>
          <w:lang w:val="de-DE"/>
        </w:rPr>
        <w:t>1</w:t>
      </w:r>
    </w:p>
    <w:p w14:paraId="3EA6EB78" w14:textId="77777777" w:rsidR="009C3A40" w:rsidRPr="00E47F5D" w:rsidRDefault="009C3A40" w:rsidP="009C3A40"/>
    <w:p w14:paraId="20B4BE2E" w14:textId="77777777" w:rsidR="009C3A40" w:rsidRPr="00E47F5D" w:rsidRDefault="009C3A40" w:rsidP="009C3A40"/>
    <w:p w14:paraId="585DB799" w14:textId="77777777" w:rsidR="002C2801" w:rsidRPr="00E47F5D" w:rsidRDefault="002C2801" w:rsidP="009C3A40"/>
    <w:p w14:paraId="606765A3" w14:textId="77777777" w:rsidR="002C2801" w:rsidRPr="00E47F5D" w:rsidRDefault="002C2801" w:rsidP="009C3A40"/>
    <w:p w14:paraId="6715E6E1" w14:textId="77777777" w:rsidR="002C2801" w:rsidRPr="00E47F5D" w:rsidRDefault="002C2801" w:rsidP="009C3A40"/>
    <w:p w14:paraId="1B08F1A1" w14:textId="77777777" w:rsidR="002C2801" w:rsidRPr="00E47F5D" w:rsidRDefault="002C2801" w:rsidP="00456A77">
      <w:pPr>
        <w:jc w:val="both"/>
      </w:pPr>
    </w:p>
    <w:p w14:paraId="11F933DB" w14:textId="77777777" w:rsidR="002C2801" w:rsidRPr="00E47F5D" w:rsidRDefault="002C2801" w:rsidP="009C3A40"/>
    <w:p w14:paraId="5EEADADB" w14:textId="77777777" w:rsidR="002C2801" w:rsidRPr="00E47F5D" w:rsidRDefault="002C2801" w:rsidP="009C3A40"/>
    <w:p w14:paraId="547A408D" w14:textId="77777777" w:rsidR="002C2801" w:rsidRPr="00E47F5D" w:rsidRDefault="002C2801" w:rsidP="009C3A40"/>
    <w:p w14:paraId="5598357C" w14:textId="77777777" w:rsidR="002C2801" w:rsidRPr="00E47F5D" w:rsidRDefault="002C2801" w:rsidP="009C3A40"/>
    <w:p w14:paraId="412B4B22" w14:textId="77777777" w:rsidR="002C2801" w:rsidRPr="00E47F5D" w:rsidRDefault="002C2801" w:rsidP="009C3A40"/>
    <w:p w14:paraId="3143B214" w14:textId="77777777" w:rsidR="002C2801" w:rsidRDefault="002C2801" w:rsidP="009C3A40"/>
    <w:p w14:paraId="5115A6A5" w14:textId="77777777" w:rsidR="0089763C" w:rsidRDefault="0089763C" w:rsidP="009C3A40"/>
    <w:p w14:paraId="0B75843A" w14:textId="77777777" w:rsidR="0089763C" w:rsidRPr="00E47F5D" w:rsidRDefault="0089763C" w:rsidP="009C3A40"/>
    <w:p w14:paraId="3CC82074" w14:textId="77777777" w:rsidR="002C2801" w:rsidRPr="00E47F5D" w:rsidRDefault="002C2801" w:rsidP="009C3A40"/>
    <w:p w14:paraId="47E25E30" w14:textId="77777777" w:rsidR="002C2801" w:rsidRPr="00E47F5D" w:rsidRDefault="002C2801" w:rsidP="009C3A40"/>
    <w:p w14:paraId="1C3D4CD0" w14:textId="77777777" w:rsidR="002C2801" w:rsidRPr="00E47F5D" w:rsidRDefault="002C2801" w:rsidP="009C3A40"/>
    <w:p w14:paraId="37810310" w14:textId="77777777" w:rsidR="007D5590" w:rsidRDefault="007D5590" w:rsidP="00044525">
      <w:pPr>
        <w:pStyle w:val="DESYberschrift"/>
      </w:pPr>
    </w:p>
    <w:p w14:paraId="62F05C8C" w14:textId="7BF8A024" w:rsidR="00547AFC" w:rsidRPr="00044525" w:rsidRDefault="00EA1173" w:rsidP="00044525">
      <w:pPr>
        <w:pStyle w:val="DESYberschrift"/>
      </w:pPr>
      <w:r>
        <w:lastRenderedPageBreak/>
        <w:t xml:space="preserve">I.1 </w:t>
      </w:r>
      <w:r w:rsidR="002431E3">
        <w:t>Einleitung</w:t>
      </w:r>
    </w:p>
    <w:p w14:paraId="3716AF3F" w14:textId="77777777" w:rsidR="002431E3" w:rsidRPr="002431E3" w:rsidRDefault="002431E3" w:rsidP="002431E3">
      <w:pPr>
        <w:autoSpaceDE w:val="0"/>
        <w:autoSpaceDN w:val="0"/>
        <w:adjustRightInd w:val="0"/>
        <w:spacing w:after="0" w:line="240" w:lineRule="auto"/>
        <w:rPr>
          <w:rFonts w:asciiTheme="majorHAnsi" w:hAnsiTheme="majorHAnsi" w:cs="Times New Roman"/>
          <w:kern w:val="0"/>
        </w:rPr>
      </w:pPr>
      <w:r w:rsidRPr="002431E3">
        <w:rPr>
          <w:rFonts w:asciiTheme="majorHAnsi" w:hAnsiTheme="majorHAnsi" w:cs="Times New Roman"/>
          <w:kern w:val="0"/>
        </w:rPr>
        <w:t>Dieses Projekt ist eine Webanwendung, die Flugzeuge live auf einer Karte zeigt und</w:t>
      </w:r>
    </w:p>
    <w:p w14:paraId="7C4DD21C" w14:textId="13B28E99" w:rsidR="002431E3" w:rsidRPr="002431E3" w:rsidRDefault="002431E3" w:rsidP="002431E3">
      <w:pPr>
        <w:autoSpaceDE w:val="0"/>
        <w:autoSpaceDN w:val="0"/>
        <w:adjustRightInd w:val="0"/>
        <w:spacing w:after="0" w:line="240" w:lineRule="auto"/>
        <w:rPr>
          <w:rFonts w:asciiTheme="majorHAnsi" w:hAnsiTheme="majorHAnsi" w:cs="Times New Roman"/>
          <w:kern w:val="0"/>
        </w:rPr>
      </w:pPr>
      <w:r w:rsidRPr="002431E3">
        <w:rPr>
          <w:rFonts w:asciiTheme="majorHAnsi" w:hAnsiTheme="majorHAnsi" w:cs="Times New Roman"/>
          <w:kern w:val="0"/>
        </w:rPr>
        <w:t>die Daten zus</w:t>
      </w:r>
      <w:r>
        <w:rPr>
          <w:rFonts w:asciiTheme="majorHAnsi" w:hAnsiTheme="majorHAnsi" w:cs="Times New Roman"/>
          <w:kern w:val="0"/>
        </w:rPr>
        <w:t>ä</w:t>
      </w:r>
      <w:r w:rsidRPr="002431E3">
        <w:rPr>
          <w:rFonts w:asciiTheme="majorHAnsi" w:hAnsiTheme="majorHAnsi" w:cs="Times New Roman"/>
          <w:kern w:val="0"/>
        </w:rPr>
        <w:t>tzlich speichert. Dabei geht es nicht um „Radar“ im klassischen Sinn,</w:t>
      </w:r>
    </w:p>
    <w:p w14:paraId="50826E49" w14:textId="1359E806" w:rsidR="002431E3" w:rsidRPr="002431E3" w:rsidRDefault="002431E3" w:rsidP="002431E3">
      <w:pPr>
        <w:autoSpaceDE w:val="0"/>
        <w:autoSpaceDN w:val="0"/>
        <w:adjustRightInd w:val="0"/>
        <w:spacing w:after="0" w:line="240" w:lineRule="auto"/>
        <w:rPr>
          <w:rFonts w:asciiTheme="majorHAnsi" w:hAnsiTheme="majorHAnsi" w:cs="Times New Roman"/>
          <w:kern w:val="0"/>
        </w:rPr>
      </w:pPr>
      <w:r w:rsidRPr="002431E3">
        <w:rPr>
          <w:rFonts w:asciiTheme="majorHAnsi" w:hAnsiTheme="majorHAnsi" w:cs="Times New Roman"/>
          <w:kern w:val="0"/>
        </w:rPr>
        <w:t xml:space="preserve">sondern um ADS-B. </w:t>
      </w:r>
      <w:r w:rsidR="002D2825">
        <w:rPr>
          <w:rFonts w:asciiTheme="majorHAnsi" w:hAnsiTheme="majorHAnsi" w:cs="Times New Roman"/>
          <w:kern w:val="0"/>
        </w:rPr>
        <w:t>Alle</w:t>
      </w:r>
      <w:r w:rsidR="002D2825" w:rsidRPr="002431E3">
        <w:rPr>
          <w:rFonts w:asciiTheme="majorHAnsi" w:hAnsiTheme="majorHAnsi" w:cs="Times New Roman"/>
          <w:kern w:val="0"/>
        </w:rPr>
        <w:t xml:space="preserve"> modernen Flugzeuge</w:t>
      </w:r>
      <w:r w:rsidRPr="002431E3">
        <w:rPr>
          <w:rFonts w:asciiTheme="majorHAnsi" w:hAnsiTheme="majorHAnsi" w:cs="Times New Roman"/>
          <w:kern w:val="0"/>
        </w:rPr>
        <w:t xml:space="preserve"> senden diese Daten von sich aus,</w:t>
      </w:r>
    </w:p>
    <w:p w14:paraId="36CDD8F0" w14:textId="7F37F8A1" w:rsidR="002431E3" w:rsidRPr="002431E3" w:rsidRDefault="002431E3" w:rsidP="002431E3">
      <w:pPr>
        <w:autoSpaceDE w:val="0"/>
        <w:autoSpaceDN w:val="0"/>
        <w:adjustRightInd w:val="0"/>
        <w:spacing w:after="0" w:line="240" w:lineRule="auto"/>
        <w:rPr>
          <w:rFonts w:asciiTheme="majorHAnsi" w:hAnsiTheme="majorHAnsi" w:cs="Times New Roman"/>
          <w:kern w:val="0"/>
        </w:rPr>
      </w:pPr>
      <w:r w:rsidRPr="002431E3">
        <w:rPr>
          <w:rFonts w:asciiTheme="majorHAnsi" w:hAnsiTheme="majorHAnsi" w:cs="Times New Roman"/>
          <w:kern w:val="0"/>
        </w:rPr>
        <w:t>ähnlich wie ein regelm</w:t>
      </w:r>
      <w:r>
        <w:rPr>
          <w:rFonts w:asciiTheme="majorHAnsi" w:hAnsiTheme="majorHAnsi" w:cs="Times New Roman"/>
          <w:kern w:val="0"/>
        </w:rPr>
        <w:t>äßi</w:t>
      </w:r>
      <w:r w:rsidRPr="002431E3">
        <w:rPr>
          <w:rFonts w:asciiTheme="majorHAnsi" w:hAnsiTheme="majorHAnsi" w:cs="Times New Roman"/>
          <w:kern w:val="0"/>
        </w:rPr>
        <w:t>ges Status-Update. Wenn man die Daten nur live anschaut,</w:t>
      </w:r>
    </w:p>
    <w:p w14:paraId="120830AE" w14:textId="77777777" w:rsidR="002431E3" w:rsidRPr="002431E3" w:rsidRDefault="002431E3" w:rsidP="002431E3">
      <w:pPr>
        <w:autoSpaceDE w:val="0"/>
        <w:autoSpaceDN w:val="0"/>
        <w:adjustRightInd w:val="0"/>
        <w:spacing w:after="0" w:line="240" w:lineRule="auto"/>
        <w:rPr>
          <w:rFonts w:asciiTheme="majorHAnsi" w:hAnsiTheme="majorHAnsi" w:cs="Times New Roman"/>
          <w:kern w:val="0"/>
        </w:rPr>
      </w:pPr>
      <w:r w:rsidRPr="002431E3">
        <w:rPr>
          <w:rFonts w:asciiTheme="majorHAnsi" w:hAnsiTheme="majorHAnsi" w:cs="Times New Roman"/>
          <w:kern w:val="0"/>
        </w:rPr>
        <w:t>sind sie nach ein paar Sekunden wieder weg. Das Projekt macht daraus etwas</w:t>
      </w:r>
    </w:p>
    <w:p w14:paraId="5F402D3E" w14:textId="77777777" w:rsidR="002431E3" w:rsidRPr="002431E3" w:rsidRDefault="002431E3" w:rsidP="002431E3">
      <w:pPr>
        <w:autoSpaceDE w:val="0"/>
        <w:autoSpaceDN w:val="0"/>
        <w:adjustRightInd w:val="0"/>
        <w:spacing w:after="0" w:line="240" w:lineRule="auto"/>
        <w:rPr>
          <w:rFonts w:asciiTheme="majorHAnsi" w:hAnsiTheme="majorHAnsi" w:cs="Times New Roman"/>
          <w:kern w:val="0"/>
        </w:rPr>
      </w:pPr>
      <w:r w:rsidRPr="002431E3">
        <w:rPr>
          <w:rFonts w:asciiTheme="majorHAnsi" w:hAnsiTheme="majorHAnsi" w:cs="Times New Roman"/>
          <w:kern w:val="0"/>
        </w:rPr>
        <w:t>Dauerhaftes: Es speichert die Sichtungen in einer SQLite-Datenbank. So kann man</w:t>
      </w:r>
    </w:p>
    <w:p w14:paraId="3C149FE8" w14:textId="2CA16CC8" w:rsidR="002431E3" w:rsidRPr="002431E3" w:rsidRDefault="002431E3" w:rsidP="002431E3">
      <w:pPr>
        <w:autoSpaceDE w:val="0"/>
        <w:autoSpaceDN w:val="0"/>
        <w:adjustRightInd w:val="0"/>
        <w:spacing w:after="0" w:line="240" w:lineRule="auto"/>
        <w:rPr>
          <w:rFonts w:asciiTheme="majorHAnsi" w:hAnsiTheme="majorHAnsi" w:cs="Times New Roman"/>
          <w:kern w:val="0"/>
        </w:rPr>
      </w:pPr>
      <w:r w:rsidRPr="002431E3">
        <w:rPr>
          <w:rFonts w:asciiTheme="majorHAnsi" w:hAnsiTheme="majorHAnsi" w:cs="Times New Roman"/>
          <w:kern w:val="0"/>
        </w:rPr>
        <w:t xml:space="preserve">später nach Flügen suchen, Statistiken bilden und sich auch </w:t>
      </w:r>
      <w:r>
        <w:rPr>
          <w:rFonts w:asciiTheme="majorHAnsi" w:hAnsiTheme="majorHAnsi" w:cs="Times New Roman"/>
          <w:kern w:val="0"/>
        </w:rPr>
        <w:t>ältere</w:t>
      </w:r>
      <w:r w:rsidRPr="002431E3">
        <w:rPr>
          <w:rFonts w:asciiTheme="majorHAnsi" w:hAnsiTheme="majorHAnsi" w:cs="Times New Roman"/>
          <w:kern w:val="0"/>
        </w:rPr>
        <w:t xml:space="preserve"> Bewegungen</w:t>
      </w:r>
    </w:p>
    <w:p w14:paraId="7E474ED6" w14:textId="77777777" w:rsidR="002431E3" w:rsidRPr="002431E3" w:rsidRDefault="002431E3" w:rsidP="002431E3">
      <w:pPr>
        <w:autoSpaceDE w:val="0"/>
        <w:autoSpaceDN w:val="0"/>
        <w:adjustRightInd w:val="0"/>
        <w:spacing w:after="0" w:line="240" w:lineRule="auto"/>
        <w:rPr>
          <w:rFonts w:asciiTheme="majorHAnsi" w:hAnsiTheme="majorHAnsi" w:cs="Times New Roman"/>
          <w:kern w:val="0"/>
        </w:rPr>
      </w:pPr>
      <w:r w:rsidRPr="002431E3">
        <w:rPr>
          <w:rFonts w:asciiTheme="majorHAnsi" w:hAnsiTheme="majorHAnsi" w:cs="Times New Roman"/>
          <w:kern w:val="0"/>
        </w:rPr>
        <w:t>anschauen.</w:t>
      </w:r>
    </w:p>
    <w:p w14:paraId="10A8537E" w14:textId="77777777" w:rsidR="002431E3" w:rsidRPr="002431E3" w:rsidRDefault="002431E3" w:rsidP="002431E3">
      <w:pPr>
        <w:autoSpaceDE w:val="0"/>
        <w:autoSpaceDN w:val="0"/>
        <w:adjustRightInd w:val="0"/>
        <w:spacing w:after="0" w:line="240" w:lineRule="auto"/>
        <w:rPr>
          <w:rFonts w:asciiTheme="majorHAnsi" w:hAnsiTheme="majorHAnsi" w:cs="Times New Roman"/>
          <w:kern w:val="0"/>
        </w:rPr>
      </w:pPr>
      <w:r w:rsidRPr="002431E3">
        <w:rPr>
          <w:rFonts w:asciiTheme="majorHAnsi" w:hAnsiTheme="majorHAnsi" w:cs="Times New Roman"/>
          <w:kern w:val="0"/>
        </w:rPr>
        <w:t>Ein wichtiger Punkt ist die klare Aufgabenteilung: Die Funk- und Signalverarbeitung</w:t>
      </w:r>
    </w:p>
    <w:p w14:paraId="066D1BEA" w14:textId="1F49A915" w:rsidR="00EA7937" w:rsidRPr="002431E3" w:rsidRDefault="002431E3" w:rsidP="002431E3">
      <w:pPr>
        <w:autoSpaceDE w:val="0"/>
        <w:autoSpaceDN w:val="0"/>
        <w:adjustRightInd w:val="0"/>
        <w:spacing w:after="0" w:line="240" w:lineRule="auto"/>
        <w:rPr>
          <w:rFonts w:asciiTheme="majorHAnsi" w:hAnsiTheme="majorHAnsi" w:cs="Times New Roman"/>
          <w:kern w:val="0"/>
        </w:rPr>
      </w:pPr>
      <w:r w:rsidRPr="002431E3">
        <w:rPr>
          <w:rFonts w:asciiTheme="majorHAnsi" w:hAnsiTheme="majorHAnsi" w:cs="Times New Roman"/>
          <w:kern w:val="0"/>
        </w:rPr>
        <w:t>macht dump1090</w:t>
      </w:r>
      <w:r>
        <w:rPr>
          <w:rFonts w:asciiTheme="majorHAnsi" w:hAnsiTheme="majorHAnsi" w:cs="Times New Roman"/>
          <w:kern w:val="0"/>
        </w:rPr>
        <w:t xml:space="preserve"> (Treiber)</w:t>
      </w:r>
      <w:r w:rsidRPr="002431E3">
        <w:rPr>
          <w:rFonts w:asciiTheme="majorHAnsi" w:hAnsiTheme="majorHAnsi" w:cs="Times New Roman"/>
          <w:kern w:val="0"/>
        </w:rPr>
        <w:t>. Die Webanwendung liest JSON-Daten</w:t>
      </w:r>
      <w:r>
        <w:rPr>
          <w:rFonts w:asciiTheme="majorHAnsi" w:hAnsiTheme="majorHAnsi" w:cs="Times New Roman"/>
          <w:kern w:val="0"/>
        </w:rPr>
        <w:t xml:space="preserve"> </w:t>
      </w:r>
      <w:r w:rsidRPr="002431E3">
        <w:rPr>
          <w:rFonts w:asciiTheme="majorHAnsi" w:hAnsiTheme="majorHAnsi" w:cs="Times New Roman"/>
          <w:kern w:val="0"/>
        </w:rPr>
        <w:t xml:space="preserve">aus und </w:t>
      </w:r>
      <w:proofErr w:type="spellStart"/>
      <w:r w:rsidRPr="002431E3">
        <w:rPr>
          <w:rFonts w:asciiTheme="majorHAnsi" w:hAnsiTheme="majorHAnsi" w:cs="Times New Roman"/>
          <w:kern w:val="0"/>
        </w:rPr>
        <w:t>kümmert</w:t>
      </w:r>
      <w:proofErr w:type="spellEnd"/>
      <w:r w:rsidRPr="002431E3">
        <w:rPr>
          <w:rFonts w:asciiTheme="majorHAnsi" w:hAnsiTheme="majorHAnsi" w:cs="Times New Roman"/>
          <w:kern w:val="0"/>
        </w:rPr>
        <w:t xml:space="preserve"> sich um Anreicherung</w:t>
      </w:r>
      <w:r>
        <w:rPr>
          <w:rFonts w:asciiTheme="majorHAnsi" w:hAnsiTheme="majorHAnsi" w:cs="Times New Roman"/>
          <w:kern w:val="0"/>
        </w:rPr>
        <w:t xml:space="preserve"> durch </w:t>
      </w:r>
      <w:r w:rsidR="002D2825">
        <w:rPr>
          <w:rFonts w:asciiTheme="majorHAnsi" w:hAnsiTheme="majorHAnsi" w:cs="Times New Roman"/>
          <w:kern w:val="0"/>
        </w:rPr>
        <w:t>API-Services</w:t>
      </w:r>
      <w:r w:rsidRPr="002431E3">
        <w:rPr>
          <w:rFonts w:asciiTheme="majorHAnsi" w:hAnsiTheme="majorHAnsi" w:cs="Times New Roman"/>
          <w:kern w:val="0"/>
        </w:rPr>
        <w:t>, Speicherung und Darstellung</w:t>
      </w:r>
      <w:r>
        <w:rPr>
          <w:rFonts w:asciiTheme="majorHAnsi" w:hAnsiTheme="majorHAnsi" w:cs="Times New Roman"/>
          <w:kern w:val="0"/>
        </w:rPr>
        <w:t xml:space="preserve"> </w:t>
      </w:r>
      <w:r w:rsidRPr="002431E3">
        <w:rPr>
          <w:rFonts w:asciiTheme="majorHAnsi" w:hAnsiTheme="majorHAnsi" w:cs="Times New Roman"/>
          <w:kern w:val="0"/>
        </w:rPr>
        <w:t>im Browser. Dadurch bleibt</w:t>
      </w:r>
      <w:r>
        <w:rPr>
          <w:rFonts w:asciiTheme="majorHAnsi" w:hAnsiTheme="majorHAnsi" w:cs="Times New Roman"/>
          <w:kern w:val="0"/>
        </w:rPr>
        <w:t xml:space="preserve"> </w:t>
      </w:r>
      <w:r w:rsidRPr="002431E3">
        <w:rPr>
          <w:rFonts w:asciiTheme="majorHAnsi" w:hAnsiTheme="majorHAnsi" w:cs="Times New Roman"/>
          <w:kern w:val="0"/>
        </w:rPr>
        <w:t>der Code übersichtlich und die Komponenten lassen sich</w:t>
      </w:r>
      <w:r>
        <w:rPr>
          <w:rFonts w:asciiTheme="majorHAnsi" w:hAnsiTheme="majorHAnsi" w:cs="Times New Roman"/>
          <w:kern w:val="0"/>
        </w:rPr>
        <w:t xml:space="preserve"> </w:t>
      </w:r>
      <w:r w:rsidRPr="002431E3">
        <w:rPr>
          <w:rFonts w:asciiTheme="majorHAnsi" w:hAnsiTheme="majorHAnsi" w:cs="Times New Roman"/>
          <w:kern w:val="0"/>
        </w:rPr>
        <w:t>getrennt betreiben und testen.</w:t>
      </w:r>
    </w:p>
    <w:p w14:paraId="08E3BFAF" w14:textId="77777777" w:rsidR="00952ADC" w:rsidRPr="002431E3" w:rsidRDefault="00952ADC">
      <w:pPr>
        <w:rPr>
          <w:rFonts w:asciiTheme="majorHAnsi" w:hAnsiTheme="majorHAnsi"/>
        </w:rPr>
      </w:pPr>
    </w:p>
    <w:p w14:paraId="61513C14" w14:textId="77777777" w:rsidR="00952ADC" w:rsidRPr="002431E3" w:rsidRDefault="00952ADC">
      <w:pPr>
        <w:rPr>
          <w:rFonts w:asciiTheme="majorHAnsi" w:hAnsiTheme="majorHAnsi"/>
        </w:rPr>
      </w:pPr>
    </w:p>
    <w:p w14:paraId="74ABD9F9" w14:textId="77777777" w:rsidR="00952ADC" w:rsidRDefault="00952ADC"/>
    <w:p w14:paraId="43CFD637" w14:textId="77777777" w:rsidR="00547AFC" w:rsidRDefault="00547AFC"/>
    <w:p w14:paraId="6C2D6DCE" w14:textId="77777777" w:rsidR="00547AFC" w:rsidRDefault="00547AFC"/>
    <w:p w14:paraId="45819451" w14:textId="77777777" w:rsidR="00547AFC" w:rsidRDefault="00547AFC"/>
    <w:p w14:paraId="50C5CA5E" w14:textId="77777777" w:rsidR="00547AFC" w:rsidRDefault="00547AFC"/>
    <w:p w14:paraId="1B9280B2" w14:textId="77777777" w:rsidR="00547AFC" w:rsidRDefault="00547AFC"/>
    <w:p w14:paraId="57F0B9DD" w14:textId="77777777" w:rsidR="002B59D9" w:rsidRDefault="002B59D9"/>
    <w:p w14:paraId="7C799E89" w14:textId="77777777" w:rsidR="002431E3" w:rsidRDefault="002431E3"/>
    <w:p w14:paraId="5681E728" w14:textId="77777777" w:rsidR="002431E3" w:rsidRDefault="002431E3"/>
    <w:p w14:paraId="696D469B" w14:textId="77777777" w:rsidR="002431E3" w:rsidRDefault="002431E3"/>
    <w:p w14:paraId="0099D23B" w14:textId="77777777" w:rsidR="002431E3" w:rsidRDefault="002431E3"/>
    <w:p w14:paraId="5940B7FC" w14:textId="77777777" w:rsidR="002431E3" w:rsidRDefault="002431E3"/>
    <w:p w14:paraId="6368533B" w14:textId="77777777" w:rsidR="002431E3" w:rsidRDefault="002431E3"/>
    <w:p w14:paraId="5ED3695F" w14:textId="77777777" w:rsidR="0089763C" w:rsidRDefault="0089763C"/>
    <w:p w14:paraId="299FA4E8" w14:textId="77777777" w:rsidR="002431E3" w:rsidRDefault="002431E3"/>
    <w:p w14:paraId="6E6C7869" w14:textId="77777777" w:rsidR="002431E3" w:rsidRDefault="002431E3"/>
    <w:p w14:paraId="08A1E72B" w14:textId="77777777" w:rsidR="002431E3" w:rsidRDefault="002431E3"/>
    <w:p w14:paraId="69F8B69E" w14:textId="2198683F" w:rsidR="002B59D9" w:rsidRPr="0089763C" w:rsidRDefault="00EA1173" w:rsidP="00044525">
      <w:pPr>
        <w:pStyle w:val="DESYberschrift"/>
        <w:rPr>
          <w:lang w:val="en-US"/>
        </w:rPr>
      </w:pPr>
      <w:r w:rsidRPr="0089763C">
        <w:rPr>
          <w:lang w:val="en-US"/>
        </w:rPr>
        <w:lastRenderedPageBreak/>
        <w:t xml:space="preserve">I.2 </w:t>
      </w:r>
      <w:r w:rsidR="00354978" w:rsidRPr="0089763C">
        <w:rPr>
          <w:lang w:val="en-US"/>
        </w:rPr>
        <w:t xml:space="preserve">Was </w:t>
      </w:r>
      <w:proofErr w:type="spellStart"/>
      <w:r w:rsidR="00354978" w:rsidRPr="0089763C">
        <w:rPr>
          <w:lang w:val="en-US"/>
        </w:rPr>
        <w:t>ist</w:t>
      </w:r>
      <w:proofErr w:type="spellEnd"/>
      <w:r w:rsidR="00354978" w:rsidRPr="0089763C">
        <w:rPr>
          <w:lang w:val="en-US"/>
        </w:rPr>
        <w:t xml:space="preserve"> ADS-B?</w:t>
      </w:r>
    </w:p>
    <w:p w14:paraId="0A7E4172" w14:textId="6EE406BC" w:rsidR="00E47F5D" w:rsidRPr="00E47F5D" w:rsidRDefault="00F44D72" w:rsidP="00E47F5D">
      <w:pPr>
        <w:rPr>
          <w:sz w:val="14"/>
          <w:szCs w:val="14"/>
          <w:lang w:val="en-US"/>
        </w:rPr>
      </w:pPr>
      <w:r>
        <w:rPr>
          <w:noProof/>
        </w:rPr>
        <w:drawing>
          <wp:anchor distT="0" distB="0" distL="114300" distR="114300" simplePos="0" relativeHeight="251672576" behindDoc="0" locked="0" layoutInCell="1" allowOverlap="1" wp14:anchorId="50163004" wp14:editId="11A108F8">
            <wp:simplePos x="0" y="0"/>
            <wp:positionH relativeFrom="margin">
              <wp:posOffset>601345</wp:posOffset>
            </wp:positionH>
            <wp:positionV relativeFrom="margin">
              <wp:posOffset>500153</wp:posOffset>
            </wp:positionV>
            <wp:extent cx="4331720" cy="2887813"/>
            <wp:effectExtent l="0" t="0" r="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31720" cy="2887813"/>
                    </a:xfrm>
                    <a:prstGeom prst="rect">
                      <a:avLst/>
                    </a:prstGeom>
                  </pic:spPr>
                </pic:pic>
              </a:graphicData>
            </a:graphic>
          </wp:anchor>
        </w:drawing>
      </w:r>
    </w:p>
    <w:p w14:paraId="4E88AC8D" w14:textId="77777777" w:rsidR="00F44D72" w:rsidRPr="0089763C" w:rsidRDefault="00F44D72" w:rsidP="00354978">
      <w:pPr>
        <w:spacing w:before="100" w:beforeAutospacing="1" w:after="100" w:afterAutospacing="1" w:line="240" w:lineRule="auto"/>
        <w:rPr>
          <w:rFonts w:asciiTheme="majorHAnsi" w:eastAsia="Times New Roman" w:hAnsiTheme="majorHAnsi" w:cs="Times New Roman"/>
          <w:color w:val="000000" w:themeColor="text1"/>
          <w:kern w:val="0"/>
          <w:lang w:val="en-US" w:eastAsia="de-DE"/>
          <w14:ligatures w14:val="none"/>
        </w:rPr>
      </w:pPr>
    </w:p>
    <w:p w14:paraId="6994E8B6" w14:textId="77777777" w:rsidR="00F44D72" w:rsidRPr="0089763C" w:rsidRDefault="00F44D72" w:rsidP="00354978">
      <w:pPr>
        <w:spacing w:before="100" w:beforeAutospacing="1" w:after="100" w:afterAutospacing="1" w:line="240" w:lineRule="auto"/>
        <w:rPr>
          <w:rFonts w:asciiTheme="majorHAnsi" w:eastAsia="Times New Roman" w:hAnsiTheme="majorHAnsi" w:cs="Times New Roman"/>
          <w:color w:val="000000" w:themeColor="text1"/>
          <w:kern w:val="0"/>
          <w:lang w:val="en-US" w:eastAsia="de-DE"/>
          <w14:ligatures w14:val="none"/>
        </w:rPr>
      </w:pPr>
    </w:p>
    <w:p w14:paraId="5C402047" w14:textId="77777777" w:rsidR="00F44D72" w:rsidRPr="0089763C" w:rsidRDefault="00F44D72" w:rsidP="00354978">
      <w:pPr>
        <w:spacing w:before="100" w:beforeAutospacing="1" w:after="100" w:afterAutospacing="1" w:line="240" w:lineRule="auto"/>
        <w:rPr>
          <w:rFonts w:asciiTheme="majorHAnsi" w:eastAsia="Times New Roman" w:hAnsiTheme="majorHAnsi" w:cs="Times New Roman"/>
          <w:color w:val="000000" w:themeColor="text1"/>
          <w:kern w:val="0"/>
          <w:lang w:val="en-US" w:eastAsia="de-DE"/>
          <w14:ligatures w14:val="none"/>
        </w:rPr>
      </w:pPr>
    </w:p>
    <w:p w14:paraId="147CA9CE" w14:textId="77777777" w:rsidR="00F44D72" w:rsidRPr="0089763C" w:rsidRDefault="00F44D72" w:rsidP="00354978">
      <w:pPr>
        <w:spacing w:before="100" w:beforeAutospacing="1" w:after="100" w:afterAutospacing="1" w:line="240" w:lineRule="auto"/>
        <w:rPr>
          <w:rFonts w:asciiTheme="majorHAnsi" w:eastAsia="Times New Roman" w:hAnsiTheme="majorHAnsi" w:cs="Times New Roman"/>
          <w:color w:val="000000" w:themeColor="text1"/>
          <w:kern w:val="0"/>
          <w:lang w:val="en-US" w:eastAsia="de-DE"/>
          <w14:ligatures w14:val="none"/>
        </w:rPr>
      </w:pPr>
    </w:p>
    <w:p w14:paraId="267552CA" w14:textId="77777777" w:rsidR="00F44D72" w:rsidRPr="0089763C" w:rsidRDefault="00F44D72" w:rsidP="00354978">
      <w:pPr>
        <w:spacing w:before="100" w:beforeAutospacing="1" w:after="100" w:afterAutospacing="1" w:line="240" w:lineRule="auto"/>
        <w:rPr>
          <w:rFonts w:asciiTheme="majorHAnsi" w:eastAsia="Times New Roman" w:hAnsiTheme="majorHAnsi" w:cs="Times New Roman"/>
          <w:color w:val="000000" w:themeColor="text1"/>
          <w:kern w:val="0"/>
          <w:lang w:val="en-US" w:eastAsia="de-DE"/>
          <w14:ligatures w14:val="none"/>
        </w:rPr>
      </w:pPr>
    </w:p>
    <w:p w14:paraId="5B2CA1F8" w14:textId="77777777" w:rsidR="00F44D72" w:rsidRPr="0089763C" w:rsidRDefault="00F44D72" w:rsidP="00354978">
      <w:pPr>
        <w:spacing w:before="100" w:beforeAutospacing="1" w:after="100" w:afterAutospacing="1" w:line="240" w:lineRule="auto"/>
        <w:rPr>
          <w:rFonts w:asciiTheme="majorHAnsi" w:eastAsia="Times New Roman" w:hAnsiTheme="majorHAnsi" w:cs="Times New Roman"/>
          <w:color w:val="000000" w:themeColor="text1"/>
          <w:kern w:val="0"/>
          <w:lang w:val="en-US" w:eastAsia="de-DE"/>
          <w14:ligatures w14:val="none"/>
        </w:rPr>
      </w:pPr>
    </w:p>
    <w:p w14:paraId="110B5E9F" w14:textId="77777777" w:rsidR="00F44D72" w:rsidRPr="0089763C" w:rsidRDefault="00F44D72" w:rsidP="00354978">
      <w:pPr>
        <w:spacing w:before="100" w:beforeAutospacing="1" w:after="100" w:afterAutospacing="1" w:line="240" w:lineRule="auto"/>
        <w:rPr>
          <w:rFonts w:asciiTheme="majorHAnsi" w:eastAsia="Times New Roman" w:hAnsiTheme="majorHAnsi" w:cs="Times New Roman"/>
          <w:color w:val="000000" w:themeColor="text1"/>
          <w:kern w:val="0"/>
          <w:lang w:val="en-US" w:eastAsia="de-DE"/>
          <w14:ligatures w14:val="none"/>
        </w:rPr>
      </w:pPr>
    </w:p>
    <w:p w14:paraId="4A5EDE5A" w14:textId="77777777" w:rsidR="00F44D72" w:rsidRPr="0089763C" w:rsidRDefault="00F44D72" w:rsidP="00354978">
      <w:pPr>
        <w:spacing w:before="100" w:beforeAutospacing="1" w:after="100" w:afterAutospacing="1" w:line="240" w:lineRule="auto"/>
        <w:rPr>
          <w:rFonts w:asciiTheme="majorHAnsi" w:eastAsia="Times New Roman" w:hAnsiTheme="majorHAnsi" w:cs="Times New Roman"/>
          <w:color w:val="000000" w:themeColor="text1"/>
          <w:kern w:val="0"/>
          <w:lang w:val="en-US" w:eastAsia="de-DE"/>
          <w14:ligatures w14:val="none"/>
        </w:rPr>
      </w:pPr>
    </w:p>
    <w:p w14:paraId="432613E4" w14:textId="7C39A43E" w:rsidR="00354978" w:rsidRPr="00354978" w:rsidRDefault="00354978" w:rsidP="00354978">
      <w:p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r w:rsidRPr="0089763C">
        <w:rPr>
          <w:rFonts w:asciiTheme="majorHAnsi" w:eastAsia="Times New Roman" w:hAnsiTheme="majorHAnsi" w:cs="Times New Roman"/>
          <w:color w:val="000000" w:themeColor="text1"/>
          <w:kern w:val="0"/>
          <w:lang w:val="en-US" w:eastAsia="de-DE"/>
          <w14:ligatures w14:val="none"/>
        </w:rPr>
        <w:t xml:space="preserve">ADS-B </w:t>
      </w:r>
      <w:proofErr w:type="spellStart"/>
      <w:r w:rsidRPr="0089763C">
        <w:rPr>
          <w:rFonts w:asciiTheme="majorHAnsi" w:eastAsia="Times New Roman" w:hAnsiTheme="majorHAnsi" w:cs="Times New Roman"/>
          <w:color w:val="000000" w:themeColor="text1"/>
          <w:kern w:val="0"/>
          <w:lang w:val="en-US" w:eastAsia="de-DE"/>
          <w14:ligatures w14:val="none"/>
        </w:rPr>
        <w:t>bedeutet</w:t>
      </w:r>
      <w:proofErr w:type="spellEnd"/>
      <w:r w:rsidRPr="0089763C">
        <w:rPr>
          <w:rFonts w:asciiTheme="majorHAnsi" w:eastAsia="Times New Roman" w:hAnsiTheme="majorHAnsi" w:cs="Times New Roman"/>
          <w:color w:val="000000" w:themeColor="text1"/>
          <w:kern w:val="0"/>
          <w:lang w:val="en-US" w:eastAsia="de-DE"/>
          <w14:ligatures w14:val="none"/>
        </w:rPr>
        <w:t> </w:t>
      </w:r>
      <w:r w:rsidRPr="0089763C">
        <w:rPr>
          <w:rFonts w:asciiTheme="majorHAnsi" w:eastAsia="Times New Roman" w:hAnsiTheme="majorHAnsi" w:cs="Times New Roman"/>
          <w:b/>
          <w:bCs/>
          <w:color w:val="000000" w:themeColor="text1"/>
          <w:kern w:val="0"/>
          <w:lang w:val="en-US" w:eastAsia="de-DE"/>
          <w14:ligatures w14:val="none"/>
        </w:rPr>
        <w:t>Automatic Dependent Surveillance – Broadcast</w:t>
      </w:r>
      <w:r w:rsidRPr="0089763C">
        <w:rPr>
          <w:rFonts w:asciiTheme="majorHAnsi" w:eastAsia="Times New Roman" w:hAnsiTheme="majorHAnsi" w:cs="Times New Roman"/>
          <w:color w:val="000000" w:themeColor="text1"/>
          <w:kern w:val="0"/>
          <w:lang w:val="en-US" w:eastAsia="de-DE"/>
          <w14:ligatures w14:val="none"/>
        </w:rPr>
        <w:t xml:space="preserve">. </w:t>
      </w:r>
      <w:r w:rsidRPr="00354978">
        <w:rPr>
          <w:rFonts w:asciiTheme="majorHAnsi" w:eastAsia="Times New Roman" w:hAnsiTheme="majorHAnsi" w:cs="Times New Roman"/>
          <w:color w:val="000000" w:themeColor="text1"/>
          <w:kern w:val="0"/>
          <w:lang w:eastAsia="de-DE"/>
          <w14:ligatures w14:val="none"/>
        </w:rPr>
        <w:t>Es ist ein Überwachungs- und Meldesystem in der Luftfahrt, bei dem </w:t>
      </w:r>
      <w:r w:rsidRPr="00354978">
        <w:rPr>
          <w:rFonts w:asciiTheme="majorHAnsi" w:eastAsia="Times New Roman" w:hAnsiTheme="majorHAnsi" w:cs="Times New Roman"/>
          <w:b/>
          <w:bCs/>
          <w:color w:val="000000" w:themeColor="text1"/>
          <w:kern w:val="0"/>
          <w:lang w:eastAsia="de-DE"/>
          <w14:ligatures w14:val="none"/>
        </w:rPr>
        <w:t>Flugzeuge in kurzen Abständen automatisch Funksignale aussenden</w:t>
      </w:r>
      <w:r w:rsidRPr="00354978">
        <w:rPr>
          <w:rFonts w:asciiTheme="majorHAnsi" w:eastAsia="Times New Roman" w:hAnsiTheme="majorHAnsi" w:cs="Times New Roman"/>
          <w:color w:val="000000" w:themeColor="text1"/>
          <w:kern w:val="0"/>
          <w:lang w:eastAsia="de-DE"/>
          <w14:ligatures w14:val="none"/>
        </w:rPr>
        <w:t>, die wichtige Flugdaten enthalten.</w:t>
      </w:r>
    </w:p>
    <w:p w14:paraId="26D5E453" w14:textId="77777777" w:rsidR="00354978" w:rsidRPr="00354978" w:rsidRDefault="00354978" w:rsidP="00354978">
      <w:p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r w:rsidRPr="00354978">
        <w:rPr>
          <w:rFonts w:asciiTheme="majorHAnsi" w:eastAsia="Times New Roman" w:hAnsiTheme="majorHAnsi" w:cs="Times New Roman"/>
          <w:b/>
          <w:bCs/>
          <w:color w:val="000000" w:themeColor="text1"/>
          <w:kern w:val="0"/>
          <w:lang w:eastAsia="de-DE"/>
          <w14:ligatures w14:val="none"/>
        </w:rPr>
        <w:t>„</w:t>
      </w:r>
      <w:proofErr w:type="spellStart"/>
      <w:r w:rsidRPr="00354978">
        <w:rPr>
          <w:rFonts w:asciiTheme="majorHAnsi" w:eastAsia="Times New Roman" w:hAnsiTheme="majorHAnsi" w:cs="Times New Roman"/>
          <w:b/>
          <w:bCs/>
          <w:color w:val="000000" w:themeColor="text1"/>
          <w:kern w:val="0"/>
          <w:lang w:eastAsia="de-DE"/>
          <w14:ligatures w14:val="none"/>
        </w:rPr>
        <w:t>Automatic</w:t>
      </w:r>
      <w:proofErr w:type="spellEnd"/>
      <w:r w:rsidRPr="00354978">
        <w:rPr>
          <w:rFonts w:asciiTheme="majorHAnsi" w:eastAsia="Times New Roman" w:hAnsiTheme="majorHAnsi" w:cs="Times New Roman"/>
          <w:b/>
          <w:bCs/>
          <w:color w:val="000000" w:themeColor="text1"/>
          <w:kern w:val="0"/>
          <w:lang w:eastAsia="de-DE"/>
          <w14:ligatures w14:val="none"/>
        </w:rPr>
        <w:t>“</w:t>
      </w:r>
      <w:r w:rsidRPr="00354978">
        <w:rPr>
          <w:rFonts w:asciiTheme="majorHAnsi" w:eastAsia="Times New Roman" w:hAnsiTheme="majorHAnsi" w:cs="Times New Roman"/>
          <w:color w:val="000000" w:themeColor="text1"/>
          <w:kern w:val="0"/>
          <w:lang w:eastAsia="de-DE"/>
          <w14:ligatures w14:val="none"/>
        </w:rPr>
        <w:t> heißt: Das Senden passiert laufend, ohne dass der Pilot etwas drücken muss. Das Flugzeug bzw. die Avionik erzeugt die Meldungen selbstständig und sendet sie regelmäßig (typisch mehrmals pro Sekunde, je nach Nachrichtentyp).</w:t>
      </w:r>
      <w:r w:rsidRPr="00354978">
        <w:rPr>
          <w:rFonts w:asciiTheme="majorHAnsi" w:eastAsia="Times New Roman" w:hAnsiTheme="majorHAnsi" w:cs="Times New Roman"/>
          <w:color w:val="000000" w:themeColor="text1"/>
          <w:kern w:val="0"/>
          <w:lang w:eastAsia="de-DE"/>
          <w14:ligatures w14:val="none"/>
        </w:rPr>
        <w:br/>
      </w:r>
      <w:r w:rsidRPr="00354978">
        <w:rPr>
          <w:rFonts w:asciiTheme="majorHAnsi" w:eastAsia="Times New Roman" w:hAnsiTheme="majorHAnsi" w:cs="Times New Roman"/>
          <w:b/>
          <w:bCs/>
          <w:color w:val="000000" w:themeColor="text1"/>
          <w:kern w:val="0"/>
          <w:lang w:eastAsia="de-DE"/>
          <w14:ligatures w14:val="none"/>
        </w:rPr>
        <w:t>„</w:t>
      </w:r>
      <w:proofErr w:type="spellStart"/>
      <w:r w:rsidRPr="00354978">
        <w:rPr>
          <w:rFonts w:asciiTheme="majorHAnsi" w:eastAsia="Times New Roman" w:hAnsiTheme="majorHAnsi" w:cs="Times New Roman"/>
          <w:b/>
          <w:bCs/>
          <w:color w:val="000000" w:themeColor="text1"/>
          <w:kern w:val="0"/>
          <w:lang w:eastAsia="de-DE"/>
          <w14:ligatures w14:val="none"/>
        </w:rPr>
        <w:t>Dependent</w:t>
      </w:r>
      <w:proofErr w:type="spellEnd"/>
      <w:r w:rsidRPr="00354978">
        <w:rPr>
          <w:rFonts w:asciiTheme="majorHAnsi" w:eastAsia="Times New Roman" w:hAnsiTheme="majorHAnsi" w:cs="Times New Roman"/>
          <w:b/>
          <w:bCs/>
          <w:color w:val="000000" w:themeColor="text1"/>
          <w:kern w:val="0"/>
          <w:lang w:eastAsia="de-DE"/>
          <w14:ligatures w14:val="none"/>
        </w:rPr>
        <w:t>“</w:t>
      </w:r>
      <w:r w:rsidRPr="00354978">
        <w:rPr>
          <w:rFonts w:asciiTheme="majorHAnsi" w:eastAsia="Times New Roman" w:hAnsiTheme="majorHAnsi" w:cs="Times New Roman"/>
          <w:color w:val="000000" w:themeColor="text1"/>
          <w:kern w:val="0"/>
          <w:lang w:eastAsia="de-DE"/>
          <w14:ligatures w14:val="none"/>
        </w:rPr>
        <w:t> heißt: Die Daten sind „abhängig“ von anderen Systemen an Bord – vor allem von </w:t>
      </w:r>
      <w:r w:rsidRPr="00354978">
        <w:rPr>
          <w:rFonts w:asciiTheme="majorHAnsi" w:eastAsia="Times New Roman" w:hAnsiTheme="majorHAnsi" w:cs="Times New Roman"/>
          <w:b/>
          <w:bCs/>
          <w:color w:val="000000" w:themeColor="text1"/>
          <w:kern w:val="0"/>
          <w:lang w:eastAsia="de-DE"/>
          <w14:ligatures w14:val="none"/>
        </w:rPr>
        <w:t>GPS/GNSS</w:t>
      </w:r>
      <w:r w:rsidRPr="00354978">
        <w:rPr>
          <w:rFonts w:asciiTheme="majorHAnsi" w:eastAsia="Times New Roman" w:hAnsiTheme="majorHAnsi" w:cs="Times New Roman"/>
          <w:color w:val="000000" w:themeColor="text1"/>
          <w:kern w:val="0"/>
          <w:lang w:eastAsia="de-DE"/>
          <w14:ligatures w14:val="none"/>
        </w:rPr>
        <w:t>, weil daraus die genaue Position und Geschwindigkeit berechnet werden.</w:t>
      </w:r>
      <w:r w:rsidRPr="00354978">
        <w:rPr>
          <w:rFonts w:asciiTheme="majorHAnsi" w:eastAsia="Times New Roman" w:hAnsiTheme="majorHAnsi" w:cs="Times New Roman"/>
          <w:color w:val="000000" w:themeColor="text1"/>
          <w:kern w:val="0"/>
          <w:lang w:eastAsia="de-DE"/>
          <w14:ligatures w14:val="none"/>
        </w:rPr>
        <w:br/>
      </w:r>
      <w:r w:rsidRPr="00354978">
        <w:rPr>
          <w:rFonts w:asciiTheme="majorHAnsi" w:eastAsia="Times New Roman" w:hAnsiTheme="majorHAnsi" w:cs="Times New Roman"/>
          <w:b/>
          <w:bCs/>
          <w:color w:val="000000" w:themeColor="text1"/>
          <w:kern w:val="0"/>
          <w:lang w:eastAsia="de-DE"/>
          <w14:ligatures w14:val="none"/>
        </w:rPr>
        <w:t>„Surveillance“</w:t>
      </w:r>
      <w:r w:rsidRPr="00354978">
        <w:rPr>
          <w:rFonts w:asciiTheme="majorHAnsi" w:eastAsia="Times New Roman" w:hAnsiTheme="majorHAnsi" w:cs="Times New Roman"/>
          <w:color w:val="000000" w:themeColor="text1"/>
          <w:kern w:val="0"/>
          <w:lang w:eastAsia="de-DE"/>
          <w14:ligatures w14:val="none"/>
        </w:rPr>
        <w:t> bedeutet: Damit kann man Flugzeuge überwachen bzw. verfolgen – ähnlich wie bei Radar, nur dass die Position direkt vom Flugzeug kommt.</w:t>
      </w:r>
      <w:r w:rsidRPr="00354978">
        <w:rPr>
          <w:rFonts w:asciiTheme="majorHAnsi" w:eastAsia="Times New Roman" w:hAnsiTheme="majorHAnsi" w:cs="Times New Roman"/>
          <w:color w:val="000000" w:themeColor="text1"/>
          <w:kern w:val="0"/>
          <w:lang w:eastAsia="de-DE"/>
          <w14:ligatures w14:val="none"/>
        </w:rPr>
        <w:br/>
      </w:r>
      <w:r w:rsidRPr="00354978">
        <w:rPr>
          <w:rFonts w:asciiTheme="majorHAnsi" w:eastAsia="Times New Roman" w:hAnsiTheme="majorHAnsi" w:cs="Times New Roman"/>
          <w:b/>
          <w:bCs/>
          <w:color w:val="000000" w:themeColor="text1"/>
          <w:kern w:val="0"/>
          <w:lang w:eastAsia="de-DE"/>
          <w14:ligatures w14:val="none"/>
        </w:rPr>
        <w:t>„Broadcast“</w:t>
      </w:r>
      <w:r w:rsidRPr="00354978">
        <w:rPr>
          <w:rFonts w:asciiTheme="majorHAnsi" w:eastAsia="Times New Roman" w:hAnsiTheme="majorHAnsi" w:cs="Times New Roman"/>
          <w:color w:val="000000" w:themeColor="text1"/>
          <w:kern w:val="0"/>
          <w:lang w:eastAsia="de-DE"/>
          <w14:ligatures w14:val="none"/>
        </w:rPr>
        <w:t> heißt: Die Nachrichten werden </w:t>
      </w:r>
      <w:r w:rsidRPr="00354978">
        <w:rPr>
          <w:rFonts w:asciiTheme="majorHAnsi" w:eastAsia="Times New Roman" w:hAnsiTheme="majorHAnsi" w:cs="Times New Roman"/>
          <w:b/>
          <w:bCs/>
          <w:color w:val="000000" w:themeColor="text1"/>
          <w:kern w:val="0"/>
          <w:lang w:eastAsia="de-DE"/>
          <w14:ligatures w14:val="none"/>
        </w:rPr>
        <w:t>offen in die Umgebung gesendet</w:t>
      </w:r>
      <w:r w:rsidRPr="00354978">
        <w:rPr>
          <w:rFonts w:asciiTheme="majorHAnsi" w:eastAsia="Times New Roman" w:hAnsiTheme="majorHAnsi" w:cs="Times New Roman"/>
          <w:color w:val="000000" w:themeColor="text1"/>
          <w:kern w:val="0"/>
          <w:lang w:eastAsia="de-DE"/>
          <w14:ligatures w14:val="none"/>
        </w:rPr>
        <w:t>, also wie Rundfunk. Jeder Empfänger in Reichweite kann sie grundsätzlich empfangen und decodieren (z. B. Bodenstationen, andere Flugzeuge oder auch private Empfänger).</w:t>
      </w:r>
    </w:p>
    <w:p w14:paraId="76A51D77" w14:textId="77777777" w:rsidR="00354978" w:rsidRPr="00354978" w:rsidRDefault="00354978" w:rsidP="00354978">
      <w:p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r w:rsidRPr="00354978">
        <w:rPr>
          <w:rFonts w:asciiTheme="majorHAnsi" w:eastAsia="Times New Roman" w:hAnsiTheme="majorHAnsi" w:cs="Times New Roman"/>
          <w:color w:val="000000" w:themeColor="text1"/>
          <w:kern w:val="0"/>
          <w:lang w:eastAsia="de-DE"/>
          <w14:ligatures w14:val="none"/>
        </w:rPr>
        <w:t>Typische Inhalte solcher ADS-B-Nachrichten sind: </w:t>
      </w:r>
      <w:r w:rsidRPr="00354978">
        <w:rPr>
          <w:rFonts w:asciiTheme="majorHAnsi" w:eastAsia="Times New Roman" w:hAnsiTheme="majorHAnsi" w:cs="Times New Roman"/>
          <w:b/>
          <w:bCs/>
          <w:color w:val="000000" w:themeColor="text1"/>
          <w:kern w:val="0"/>
          <w:lang w:eastAsia="de-DE"/>
          <w14:ligatures w14:val="none"/>
        </w:rPr>
        <w:t>ICAO-Hex-Adresse</w:t>
      </w:r>
      <w:r w:rsidRPr="00354978">
        <w:rPr>
          <w:rFonts w:asciiTheme="majorHAnsi" w:eastAsia="Times New Roman" w:hAnsiTheme="majorHAnsi" w:cs="Times New Roman"/>
          <w:color w:val="000000" w:themeColor="text1"/>
          <w:kern w:val="0"/>
          <w:lang w:eastAsia="de-DE"/>
          <w14:ligatures w14:val="none"/>
        </w:rPr>
        <w:t> (eindeutige Kennung des Transponders), </w:t>
      </w:r>
      <w:r w:rsidRPr="00354978">
        <w:rPr>
          <w:rFonts w:asciiTheme="majorHAnsi" w:eastAsia="Times New Roman" w:hAnsiTheme="majorHAnsi" w:cs="Times New Roman"/>
          <w:b/>
          <w:bCs/>
          <w:color w:val="000000" w:themeColor="text1"/>
          <w:kern w:val="0"/>
          <w:lang w:eastAsia="de-DE"/>
          <w14:ligatures w14:val="none"/>
        </w:rPr>
        <w:t>Callsign/Flugnummer</w:t>
      </w:r>
      <w:r w:rsidRPr="00354978">
        <w:rPr>
          <w:rFonts w:asciiTheme="majorHAnsi" w:eastAsia="Times New Roman" w:hAnsiTheme="majorHAnsi" w:cs="Times New Roman"/>
          <w:color w:val="000000" w:themeColor="text1"/>
          <w:kern w:val="0"/>
          <w:lang w:eastAsia="de-DE"/>
          <w14:ligatures w14:val="none"/>
        </w:rPr>
        <w:t>, </w:t>
      </w:r>
      <w:r w:rsidRPr="00354978">
        <w:rPr>
          <w:rFonts w:asciiTheme="majorHAnsi" w:eastAsia="Times New Roman" w:hAnsiTheme="majorHAnsi" w:cs="Times New Roman"/>
          <w:b/>
          <w:bCs/>
          <w:color w:val="000000" w:themeColor="text1"/>
          <w:kern w:val="0"/>
          <w:lang w:eastAsia="de-DE"/>
          <w14:ligatures w14:val="none"/>
        </w:rPr>
        <w:t>Position</w:t>
      </w:r>
      <w:r w:rsidRPr="00354978">
        <w:rPr>
          <w:rFonts w:asciiTheme="majorHAnsi" w:eastAsia="Times New Roman" w:hAnsiTheme="majorHAnsi" w:cs="Times New Roman"/>
          <w:color w:val="000000" w:themeColor="text1"/>
          <w:kern w:val="0"/>
          <w:lang w:eastAsia="de-DE"/>
          <w14:ligatures w14:val="none"/>
        </w:rPr>
        <w:t> (Breite/Länge), </w:t>
      </w:r>
      <w:r w:rsidRPr="00354978">
        <w:rPr>
          <w:rFonts w:asciiTheme="majorHAnsi" w:eastAsia="Times New Roman" w:hAnsiTheme="majorHAnsi" w:cs="Times New Roman"/>
          <w:b/>
          <w:bCs/>
          <w:color w:val="000000" w:themeColor="text1"/>
          <w:kern w:val="0"/>
          <w:lang w:eastAsia="de-DE"/>
          <w14:ligatures w14:val="none"/>
        </w:rPr>
        <w:t>Höhe</w:t>
      </w:r>
      <w:r w:rsidRPr="00354978">
        <w:rPr>
          <w:rFonts w:asciiTheme="majorHAnsi" w:eastAsia="Times New Roman" w:hAnsiTheme="majorHAnsi" w:cs="Times New Roman"/>
          <w:color w:val="000000" w:themeColor="text1"/>
          <w:kern w:val="0"/>
          <w:lang w:eastAsia="de-DE"/>
          <w14:ligatures w14:val="none"/>
        </w:rPr>
        <w:t>, </w:t>
      </w:r>
      <w:r w:rsidRPr="00354978">
        <w:rPr>
          <w:rFonts w:asciiTheme="majorHAnsi" w:eastAsia="Times New Roman" w:hAnsiTheme="majorHAnsi" w:cs="Times New Roman"/>
          <w:b/>
          <w:bCs/>
          <w:color w:val="000000" w:themeColor="text1"/>
          <w:kern w:val="0"/>
          <w:lang w:eastAsia="de-DE"/>
          <w14:ligatures w14:val="none"/>
        </w:rPr>
        <w:t>Geschwindigkeit</w:t>
      </w:r>
      <w:r w:rsidRPr="00354978">
        <w:rPr>
          <w:rFonts w:asciiTheme="majorHAnsi" w:eastAsia="Times New Roman" w:hAnsiTheme="majorHAnsi" w:cs="Times New Roman"/>
          <w:color w:val="000000" w:themeColor="text1"/>
          <w:kern w:val="0"/>
          <w:lang w:eastAsia="de-DE"/>
          <w14:ligatures w14:val="none"/>
        </w:rPr>
        <w:t>, </w:t>
      </w:r>
      <w:r w:rsidRPr="00354978">
        <w:rPr>
          <w:rFonts w:asciiTheme="majorHAnsi" w:eastAsia="Times New Roman" w:hAnsiTheme="majorHAnsi" w:cs="Times New Roman"/>
          <w:b/>
          <w:bCs/>
          <w:color w:val="000000" w:themeColor="text1"/>
          <w:kern w:val="0"/>
          <w:lang w:eastAsia="de-DE"/>
          <w14:ligatures w14:val="none"/>
        </w:rPr>
        <w:t>Kurs/Heading</w:t>
      </w:r>
      <w:r w:rsidRPr="00354978">
        <w:rPr>
          <w:rFonts w:asciiTheme="majorHAnsi" w:eastAsia="Times New Roman" w:hAnsiTheme="majorHAnsi" w:cs="Times New Roman"/>
          <w:color w:val="000000" w:themeColor="text1"/>
          <w:kern w:val="0"/>
          <w:lang w:eastAsia="de-DE"/>
          <w14:ligatures w14:val="none"/>
        </w:rPr>
        <w:t> und je nach Nachricht auch </w:t>
      </w:r>
      <w:r w:rsidRPr="00354978">
        <w:rPr>
          <w:rFonts w:asciiTheme="majorHAnsi" w:eastAsia="Times New Roman" w:hAnsiTheme="majorHAnsi" w:cs="Times New Roman"/>
          <w:b/>
          <w:bCs/>
          <w:color w:val="000000" w:themeColor="text1"/>
          <w:kern w:val="0"/>
          <w:lang w:eastAsia="de-DE"/>
          <w14:ligatures w14:val="none"/>
        </w:rPr>
        <w:t>Vertikalrate</w:t>
      </w:r>
      <w:r w:rsidRPr="00354978">
        <w:rPr>
          <w:rFonts w:asciiTheme="majorHAnsi" w:eastAsia="Times New Roman" w:hAnsiTheme="majorHAnsi" w:cs="Times New Roman"/>
          <w:color w:val="000000" w:themeColor="text1"/>
          <w:kern w:val="0"/>
          <w:lang w:eastAsia="de-DE"/>
          <w14:ligatures w14:val="none"/>
        </w:rPr>
        <w:t> (Steigen/Sinken) oder Zusatzinfos wie Flugzeugkategorie. Manchmal wird auch ein </w:t>
      </w:r>
      <w:proofErr w:type="spellStart"/>
      <w:r w:rsidRPr="00354978">
        <w:rPr>
          <w:rFonts w:asciiTheme="majorHAnsi" w:eastAsia="Times New Roman" w:hAnsiTheme="majorHAnsi" w:cs="Times New Roman"/>
          <w:b/>
          <w:bCs/>
          <w:color w:val="000000" w:themeColor="text1"/>
          <w:kern w:val="0"/>
          <w:lang w:eastAsia="de-DE"/>
          <w14:ligatures w14:val="none"/>
        </w:rPr>
        <w:t>Squawk</w:t>
      </w:r>
      <w:proofErr w:type="spellEnd"/>
      <w:r w:rsidRPr="00354978">
        <w:rPr>
          <w:rFonts w:asciiTheme="majorHAnsi" w:eastAsia="Times New Roman" w:hAnsiTheme="majorHAnsi" w:cs="Times New Roman"/>
          <w:b/>
          <w:bCs/>
          <w:color w:val="000000" w:themeColor="text1"/>
          <w:kern w:val="0"/>
          <w:lang w:eastAsia="de-DE"/>
          <w14:ligatures w14:val="none"/>
        </w:rPr>
        <w:t>-Code</w:t>
      </w:r>
      <w:r w:rsidRPr="00354978">
        <w:rPr>
          <w:rFonts w:asciiTheme="majorHAnsi" w:eastAsia="Times New Roman" w:hAnsiTheme="majorHAnsi" w:cs="Times New Roman"/>
          <w:color w:val="000000" w:themeColor="text1"/>
          <w:kern w:val="0"/>
          <w:lang w:eastAsia="de-DE"/>
          <w14:ligatures w14:val="none"/>
        </w:rPr>
        <w:t> genannt, wobei dieser eigentlich aus dem klassischen Transponder-Kontext (Mode A/C) kommt und nicht in jeder ADS-B-Aussendung enthalten sein muss.</w:t>
      </w:r>
    </w:p>
    <w:p w14:paraId="37684BDA" w14:textId="77777777" w:rsidR="00354978" w:rsidRPr="00354978" w:rsidRDefault="00354978" w:rsidP="00354978">
      <w:p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r w:rsidRPr="00354978">
        <w:rPr>
          <w:rFonts w:asciiTheme="majorHAnsi" w:eastAsia="Times New Roman" w:hAnsiTheme="majorHAnsi" w:cs="Times New Roman"/>
          <w:color w:val="000000" w:themeColor="text1"/>
          <w:kern w:val="0"/>
          <w:lang w:eastAsia="de-DE"/>
          <w14:ligatures w14:val="none"/>
        </w:rPr>
        <w:t>Gesendet wird ADS-B vor allem über </w:t>
      </w:r>
      <w:r w:rsidRPr="00354978">
        <w:rPr>
          <w:rFonts w:asciiTheme="majorHAnsi" w:eastAsia="Times New Roman" w:hAnsiTheme="majorHAnsi" w:cs="Times New Roman"/>
          <w:b/>
          <w:bCs/>
          <w:color w:val="000000" w:themeColor="text1"/>
          <w:kern w:val="0"/>
          <w:lang w:eastAsia="de-DE"/>
          <w14:ligatures w14:val="none"/>
        </w:rPr>
        <w:t>1090 MHz</w:t>
      </w:r>
      <w:r w:rsidRPr="00354978">
        <w:rPr>
          <w:rFonts w:asciiTheme="majorHAnsi" w:eastAsia="Times New Roman" w:hAnsiTheme="majorHAnsi" w:cs="Times New Roman"/>
          <w:color w:val="000000" w:themeColor="text1"/>
          <w:kern w:val="0"/>
          <w:lang w:eastAsia="de-DE"/>
          <w14:ligatures w14:val="none"/>
        </w:rPr>
        <w:t> (ADS-B „1090ES“ – weltweit Standard, besonders für Verkehrsflugzeuge). In manchen Regionen gibt es zusätzlich </w:t>
      </w:r>
      <w:r w:rsidRPr="00354978">
        <w:rPr>
          <w:rFonts w:asciiTheme="majorHAnsi" w:eastAsia="Times New Roman" w:hAnsiTheme="majorHAnsi" w:cs="Times New Roman"/>
          <w:b/>
          <w:bCs/>
          <w:color w:val="000000" w:themeColor="text1"/>
          <w:kern w:val="0"/>
          <w:lang w:eastAsia="de-DE"/>
          <w14:ligatures w14:val="none"/>
        </w:rPr>
        <w:t>UAT auf 978 MHz</w:t>
      </w:r>
      <w:r w:rsidRPr="00354978">
        <w:rPr>
          <w:rFonts w:asciiTheme="majorHAnsi" w:eastAsia="Times New Roman" w:hAnsiTheme="majorHAnsi" w:cs="Times New Roman"/>
          <w:color w:val="000000" w:themeColor="text1"/>
          <w:kern w:val="0"/>
          <w:lang w:eastAsia="de-DE"/>
          <w14:ligatures w14:val="none"/>
        </w:rPr>
        <w:t> (vor allem in den USA, eher für die Allgemeine Luftfahrt). Weil die Daten </w:t>
      </w:r>
      <w:r w:rsidRPr="00354978">
        <w:rPr>
          <w:rFonts w:asciiTheme="majorHAnsi" w:eastAsia="Times New Roman" w:hAnsiTheme="majorHAnsi" w:cs="Times New Roman"/>
          <w:b/>
          <w:bCs/>
          <w:color w:val="000000" w:themeColor="text1"/>
          <w:kern w:val="0"/>
          <w:lang w:eastAsia="de-DE"/>
          <w14:ligatures w14:val="none"/>
        </w:rPr>
        <w:t>sehr regelmäßig</w:t>
      </w:r>
      <w:r w:rsidRPr="00354978">
        <w:rPr>
          <w:rFonts w:asciiTheme="majorHAnsi" w:eastAsia="Times New Roman" w:hAnsiTheme="majorHAnsi" w:cs="Times New Roman"/>
          <w:color w:val="000000" w:themeColor="text1"/>
          <w:kern w:val="0"/>
          <w:lang w:eastAsia="de-DE"/>
          <w14:ligatures w14:val="none"/>
        </w:rPr>
        <w:t> kommen und oft </w:t>
      </w:r>
      <w:r w:rsidRPr="00354978">
        <w:rPr>
          <w:rFonts w:asciiTheme="majorHAnsi" w:eastAsia="Times New Roman" w:hAnsiTheme="majorHAnsi" w:cs="Times New Roman"/>
          <w:b/>
          <w:bCs/>
          <w:color w:val="000000" w:themeColor="text1"/>
          <w:kern w:val="0"/>
          <w:lang w:eastAsia="de-DE"/>
          <w14:ligatures w14:val="none"/>
        </w:rPr>
        <w:t>präziser</w:t>
      </w:r>
      <w:r w:rsidRPr="00354978">
        <w:rPr>
          <w:rFonts w:asciiTheme="majorHAnsi" w:eastAsia="Times New Roman" w:hAnsiTheme="majorHAnsi" w:cs="Times New Roman"/>
          <w:color w:val="000000" w:themeColor="text1"/>
          <w:kern w:val="0"/>
          <w:lang w:eastAsia="de-DE"/>
          <w14:ligatures w14:val="none"/>
        </w:rPr>
        <w:t xml:space="preserve"> sind als Radar, ist ADS-B heute ein wichtiger Baustein für die Flugsicherung: Controller bekommen ein dichteres Lagebild, und in Regionen mit wenig </w:t>
      </w:r>
      <w:r w:rsidRPr="00354978">
        <w:rPr>
          <w:rFonts w:asciiTheme="majorHAnsi" w:eastAsia="Times New Roman" w:hAnsiTheme="majorHAnsi" w:cs="Times New Roman"/>
          <w:color w:val="000000" w:themeColor="text1"/>
          <w:kern w:val="0"/>
          <w:lang w:eastAsia="de-DE"/>
          <w14:ligatures w14:val="none"/>
        </w:rPr>
        <w:lastRenderedPageBreak/>
        <w:t>Radar (z. B. über Ozeanen oder dünn besiedelten Gebieten) kann man mit ADS-B-Bodenstationen oder sogar Satelliten-Empfang eine Überwachung ermöglichen.</w:t>
      </w:r>
    </w:p>
    <w:p w14:paraId="3732BA25" w14:textId="77777777" w:rsidR="00354978" w:rsidRPr="00354978" w:rsidRDefault="00354978" w:rsidP="00354978">
      <w:p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r w:rsidRPr="00354978">
        <w:rPr>
          <w:rFonts w:asciiTheme="majorHAnsi" w:eastAsia="Times New Roman" w:hAnsiTheme="majorHAnsi" w:cs="Times New Roman"/>
          <w:color w:val="000000" w:themeColor="text1"/>
          <w:kern w:val="0"/>
          <w:lang w:eastAsia="de-DE"/>
          <w14:ligatures w14:val="none"/>
        </w:rPr>
        <w:t>Ein wichtiger Punkt ist aber: Weil es ein </w:t>
      </w:r>
      <w:r w:rsidRPr="00354978">
        <w:rPr>
          <w:rFonts w:asciiTheme="majorHAnsi" w:eastAsia="Times New Roman" w:hAnsiTheme="majorHAnsi" w:cs="Times New Roman"/>
          <w:b/>
          <w:bCs/>
          <w:color w:val="000000" w:themeColor="text1"/>
          <w:kern w:val="0"/>
          <w:lang w:eastAsia="de-DE"/>
          <w14:ligatures w14:val="none"/>
        </w:rPr>
        <w:t>Broadcast ohne starke Verschlüsselung</w:t>
      </w:r>
      <w:r w:rsidRPr="00354978">
        <w:rPr>
          <w:rFonts w:asciiTheme="majorHAnsi" w:eastAsia="Times New Roman" w:hAnsiTheme="majorHAnsi" w:cs="Times New Roman"/>
          <w:color w:val="000000" w:themeColor="text1"/>
          <w:kern w:val="0"/>
          <w:lang w:eastAsia="de-DE"/>
          <w14:ligatures w14:val="none"/>
        </w:rPr>
        <w:t> ist, sind die Signale relativ leicht empfangbar. Das ist praktisch für Transparenz (z. B. Flugdaten-Dienste), bringt aber auch </w:t>
      </w:r>
      <w:r w:rsidRPr="00354978">
        <w:rPr>
          <w:rFonts w:asciiTheme="majorHAnsi" w:eastAsia="Times New Roman" w:hAnsiTheme="majorHAnsi" w:cs="Times New Roman"/>
          <w:b/>
          <w:bCs/>
          <w:color w:val="000000" w:themeColor="text1"/>
          <w:kern w:val="0"/>
          <w:lang w:eastAsia="de-DE"/>
          <w14:ligatures w14:val="none"/>
        </w:rPr>
        <w:t>Sicherheits- und Datenschutzfragen</w:t>
      </w:r>
      <w:r w:rsidRPr="00354978">
        <w:rPr>
          <w:rFonts w:asciiTheme="majorHAnsi" w:eastAsia="Times New Roman" w:hAnsiTheme="majorHAnsi" w:cs="Times New Roman"/>
          <w:color w:val="000000" w:themeColor="text1"/>
          <w:kern w:val="0"/>
          <w:lang w:eastAsia="de-DE"/>
          <w14:ligatures w14:val="none"/>
        </w:rPr>
        <w:t> mit sich: Man kann Flugzeuge verfolgen, und es gibt theoretische Möglichkeiten für Manipulationen (z. B. „Fake-Signale“), weshalb in professionellen Systemen zusätzliche Plausibilitätsprüfungen und Mehrfachquellen genutzt werden.</w:t>
      </w:r>
    </w:p>
    <w:p w14:paraId="4719827A" w14:textId="77777777" w:rsidR="00B42A51" w:rsidRDefault="00B42A51"/>
    <w:p w14:paraId="3ACB5E6E" w14:textId="5C4ACDB6" w:rsidR="00B42A51" w:rsidRDefault="00E076F3" w:rsidP="00044525">
      <w:pPr>
        <w:pStyle w:val="DESYberschrift"/>
      </w:pPr>
      <w:r>
        <w:rPr>
          <w:noProof/>
        </w:rPr>
        <w:drawing>
          <wp:anchor distT="0" distB="0" distL="114300" distR="114300" simplePos="0" relativeHeight="251673600" behindDoc="0" locked="0" layoutInCell="1" allowOverlap="1" wp14:anchorId="73D1C839" wp14:editId="5702B0F6">
            <wp:simplePos x="0" y="0"/>
            <wp:positionH relativeFrom="margin">
              <wp:posOffset>448310</wp:posOffset>
            </wp:positionH>
            <wp:positionV relativeFrom="margin">
              <wp:posOffset>2583833</wp:posOffset>
            </wp:positionV>
            <wp:extent cx="4860607" cy="3240405"/>
            <wp:effectExtent l="0" t="0" r="3810" b="0"/>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60607" cy="3240405"/>
                    </a:xfrm>
                    <a:prstGeom prst="rect">
                      <a:avLst/>
                    </a:prstGeom>
                  </pic:spPr>
                </pic:pic>
              </a:graphicData>
            </a:graphic>
          </wp:anchor>
        </w:drawing>
      </w:r>
      <w:r w:rsidR="00EA1173">
        <w:t xml:space="preserve">I.3 </w:t>
      </w:r>
      <w:r w:rsidR="00354978">
        <w:t>Wie funktioniert ADS-B technisch</w:t>
      </w:r>
      <w:r w:rsidR="00B42A51">
        <w:t>:</w:t>
      </w:r>
    </w:p>
    <w:p w14:paraId="57E04622" w14:textId="5D032261" w:rsidR="004D596E" w:rsidRPr="00354978" w:rsidRDefault="004D596E" w:rsidP="004D596E">
      <w:pPr>
        <w:rPr>
          <w:rFonts w:asciiTheme="majorHAnsi" w:hAnsiTheme="majorHAnsi"/>
          <w:color w:val="000000" w:themeColor="text1"/>
        </w:rPr>
      </w:pPr>
    </w:p>
    <w:p w14:paraId="1EECF5E9" w14:textId="77777777" w:rsidR="00354978" w:rsidRPr="00354978" w:rsidRDefault="00354978" w:rsidP="00354978">
      <w:p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r w:rsidRPr="00354978">
        <w:rPr>
          <w:rFonts w:asciiTheme="majorHAnsi" w:eastAsia="Times New Roman" w:hAnsiTheme="majorHAnsi" w:cs="Times New Roman"/>
          <w:color w:val="000000" w:themeColor="text1"/>
          <w:kern w:val="0"/>
          <w:lang w:eastAsia="de-DE"/>
          <w14:ligatures w14:val="none"/>
        </w:rPr>
        <w:t>Technisch werden viele ADS-B-Nachrichten über </w:t>
      </w:r>
      <w:r w:rsidRPr="00354978">
        <w:rPr>
          <w:rFonts w:asciiTheme="majorHAnsi" w:eastAsia="Times New Roman" w:hAnsiTheme="majorHAnsi" w:cs="Times New Roman"/>
          <w:b/>
          <w:bCs/>
          <w:color w:val="000000" w:themeColor="text1"/>
          <w:kern w:val="0"/>
          <w:lang w:eastAsia="de-DE"/>
          <w14:ligatures w14:val="none"/>
        </w:rPr>
        <w:t>1090 MHz</w:t>
      </w:r>
      <w:r w:rsidRPr="00354978">
        <w:rPr>
          <w:rFonts w:asciiTheme="majorHAnsi" w:eastAsia="Times New Roman" w:hAnsiTheme="majorHAnsi" w:cs="Times New Roman"/>
          <w:color w:val="000000" w:themeColor="text1"/>
          <w:kern w:val="0"/>
          <w:lang w:eastAsia="de-DE"/>
          <w14:ligatures w14:val="none"/>
        </w:rPr>
        <w:t> übertragen, genauer als </w:t>
      </w:r>
      <w:r w:rsidRPr="00354978">
        <w:rPr>
          <w:rFonts w:asciiTheme="majorHAnsi" w:eastAsia="Times New Roman" w:hAnsiTheme="majorHAnsi" w:cs="Times New Roman"/>
          <w:b/>
          <w:bCs/>
          <w:color w:val="000000" w:themeColor="text1"/>
          <w:kern w:val="0"/>
          <w:lang w:eastAsia="de-DE"/>
          <w14:ligatures w14:val="none"/>
        </w:rPr>
        <w:t xml:space="preserve">Mode S Extended </w:t>
      </w:r>
      <w:proofErr w:type="spellStart"/>
      <w:r w:rsidRPr="00354978">
        <w:rPr>
          <w:rFonts w:asciiTheme="majorHAnsi" w:eastAsia="Times New Roman" w:hAnsiTheme="majorHAnsi" w:cs="Times New Roman"/>
          <w:b/>
          <w:bCs/>
          <w:color w:val="000000" w:themeColor="text1"/>
          <w:kern w:val="0"/>
          <w:lang w:eastAsia="de-DE"/>
          <w14:ligatures w14:val="none"/>
        </w:rPr>
        <w:t>Squitter</w:t>
      </w:r>
      <w:proofErr w:type="spellEnd"/>
      <w:r w:rsidRPr="00354978">
        <w:rPr>
          <w:rFonts w:asciiTheme="majorHAnsi" w:eastAsia="Times New Roman" w:hAnsiTheme="majorHAnsi" w:cs="Times New Roman"/>
          <w:b/>
          <w:bCs/>
          <w:color w:val="000000" w:themeColor="text1"/>
          <w:kern w:val="0"/>
          <w:lang w:eastAsia="de-DE"/>
          <w14:ligatures w14:val="none"/>
        </w:rPr>
        <w:t xml:space="preserve"> (1090ES)</w:t>
      </w:r>
      <w:r w:rsidRPr="00354978">
        <w:rPr>
          <w:rFonts w:asciiTheme="majorHAnsi" w:eastAsia="Times New Roman" w:hAnsiTheme="majorHAnsi" w:cs="Times New Roman"/>
          <w:color w:val="000000" w:themeColor="text1"/>
          <w:kern w:val="0"/>
          <w:lang w:eastAsia="de-DE"/>
          <w14:ligatures w14:val="none"/>
        </w:rPr>
        <w:t>. Das Flugzeug berechnet seine Position und Geschwindigkeit meist über </w:t>
      </w:r>
      <w:r w:rsidRPr="00354978">
        <w:rPr>
          <w:rFonts w:asciiTheme="majorHAnsi" w:eastAsia="Times New Roman" w:hAnsiTheme="majorHAnsi" w:cs="Times New Roman"/>
          <w:b/>
          <w:bCs/>
          <w:color w:val="000000" w:themeColor="text1"/>
          <w:kern w:val="0"/>
          <w:lang w:eastAsia="de-DE"/>
          <w14:ligatures w14:val="none"/>
        </w:rPr>
        <w:t>GPS/GNSS</w:t>
      </w:r>
      <w:r w:rsidRPr="00354978">
        <w:rPr>
          <w:rFonts w:asciiTheme="majorHAnsi" w:eastAsia="Times New Roman" w:hAnsiTheme="majorHAnsi" w:cs="Times New Roman"/>
          <w:color w:val="000000" w:themeColor="text1"/>
          <w:kern w:val="0"/>
          <w:lang w:eastAsia="de-DE"/>
          <w14:ligatures w14:val="none"/>
        </w:rPr>
        <w:t xml:space="preserve"> und packt diese Informationen zusammen mit weiteren Feldern (z. B. ICAO-Adresse, </w:t>
      </w:r>
      <w:proofErr w:type="spellStart"/>
      <w:r w:rsidRPr="00354978">
        <w:rPr>
          <w:rFonts w:asciiTheme="majorHAnsi" w:eastAsia="Times New Roman" w:hAnsiTheme="majorHAnsi" w:cs="Times New Roman"/>
          <w:color w:val="000000" w:themeColor="text1"/>
          <w:kern w:val="0"/>
          <w:lang w:eastAsia="de-DE"/>
          <w14:ligatures w14:val="none"/>
        </w:rPr>
        <w:t>Callsign</w:t>
      </w:r>
      <w:proofErr w:type="spellEnd"/>
      <w:r w:rsidRPr="00354978">
        <w:rPr>
          <w:rFonts w:asciiTheme="majorHAnsi" w:eastAsia="Times New Roman" w:hAnsiTheme="majorHAnsi" w:cs="Times New Roman"/>
          <w:color w:val="000000" w:themeColor="text1"/>
          <w:kern w:val="0"/>
          <w:lang w:eastAsia="de-DE"/>
          <w14:ligatures w14:val="none"/>
        </w:rPr>
        <w:t>, Höhe, Kurs) in </w:t>
      </w:r>
      <w:r w:rsidRPr="00354978">
        <w:rPr>
          <w:rFonts w:asciiTheme="majorHAnsi" w:eastAsia="Times New Roman" w:hAnsiTheme="majorHAnsi" w:cs="Times New Roman"/>
          <w:b/>
          <w:bCs/>
          <w:color w:val="000000" w:themeColor="text1"/>
          <w:kern w:val="0"/>
          <w:lang w:eastAsia="de-DE"/>
          <w14:ligatures w14:val="none"/>
        </w:rPr>
        <w:t>kurze Datenpakete</w:t>
      </w:r>
      <w:r w:rsidRPr="00354978">
        <w:rPr>
          <w:rFonts w:asciiTheme="majorHAnsi" w:eastAsia="Times New Roman" w:hAnsiTheme="majorHAnsi" w:cs="Times New Roman"/>
          <w:color w:val="000000" w:themeColor="text1"/>
          <w:kern w:val="0"/>
          <w:lang w:eastAsia="de-DE"/>
          <w14:ligatures w14:val="none"/>
        </w:rPr>
        <w:t>, die regelmäßig ausgesendet werden.</w:t>
      </w:r>
    </w:p>
    <w:p w14:paraId="03A2B8C0" w14:textId="77777777" w:rsidR="00354978" w:rsidRPr="00354978" w:rsidRDefault="00354978" w:rsidP="00354978">
      <w:p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r w:rsidRPr="00354978">
        <w:rPr>
          <w:rFonts w:asciiTheme="majorHAnsi" w:eastAsia="Times New Roman" w:hAnsiTheme="majorHAnsi" w:cs="Times New Roman"/>
          <w:color w:val="000000" w:themeColor="text1"/>
          <w:kern w:val="0"/>
          <w:lang w:eastAsia="de-DE"/>
          <w14:ligatures w14:val="none"/>
        </w:rPr>
        <w:t>Am Boden kann man das Signal mit relativ einfacher Hardware empfangen: zum Beispiel einer </w:t>
      </w:r>
      <w:r w:rsidRPr="00354978">
        <w:rPr>
          <w:rFonts w:asciiTheme="majorHAnsi" w:eastAsia="Times New Roman" w:hAnsiTheme="majorHAnsi" w:cs="Times New Roman"/>
          <w:b/>
          <w:bCs/>
          <w:color w:val="000000" w:themeColor="text1"/>
          <w:kern w:val="0"/>
          <w:lang w:eastAsia="de-DE"/>
          <w14:ligatures w14:val="none"/>
        </w:rPr>
        <w:t>1090-MHz-Antenne</w:t>
      </w:r>
      <w:r w:rsidRPr="00354978">
        <w:rPr>
          <w:rFonts w:asciiTheme="majorHAnsi" w:eastAsia="Times New Roman" w:hAnsiTheme="majorHAnsi" w:cs="Times New Roman"/>
          <w:color w:val="000000" w:themeColor="text1"/>
          <w:kern w:val="0"/>
          <w:lang w:eastAsia="de-DE"/>
          <w14:ligatures w14:val="none"/>
        </w:rPr>
        <w:t> und einem </w:t>
      </w:r>
      <w:r w:rsidRPr="00354978">
        <w:rPr>
          <w:rFonts w:asciiTheme="majorHAnsi" w:eastAsia="Times New Roman" w:hAnsiTheme="majorHAnsi" w:cs="Times New Roman"/>
          <w:b/>
          <w:bCs/>
          <w:color w:val="000000" w:themeColor="text1"/>
          <w:kern w:val="0"/>
          <w:lang w:eastAsia="de-DE"/>
          <w14:ligatures w14:val="none"/>
        </w:rPr>
        <w:t>SDR-Stick</w:t>
      </w:r>
      <w:r w:rsidRPr="00354978">
        <w:rPr>
          <w:rFonts w:asciiTheme="majorHAnsi" w:eastAsia="Times New Roman" w:hAnsiTheme="majorHAnsi" w:cs="Times New Roman"/>
          <w:color w:val="000000" w:themeColor="text1"/>
          <w:kern w:val="0"/>
          <w:lang w:eastAsia="de-DE"/>
          <w14:ligatures w14:val="none"/>
        </w:rPr>
        <w:t>. Der SDR liefert dabei erst einmal Rohdaten; eine Software wie </w:t>
      </w:r>
      <w:r w:rsidRPr="00354978">
        <w:rPr>
          <w:rFonts w:asciiTheme="majorHAnsi" w:eastAsia="Times New Roman" w:hAnsiTheme="majorHAnsi" w:cs="Times New Roman"/>
          <w:b/>
          <w:bCs/>
          <w:color w:val="000000" w:themeColor="text1"/>
          <w:kern w:val="0"/>
          <w:lang w:eastAsia="de-DE"/>
          <w14:ligatures w14:val="none"/>
        </w:rPr>
        <w:t>dump1090</w:t>
      </w:r>
      <w:r w:rsidRPr="00354978">
        <w:rPr>
          <w:rFonts w:asciiTheme="majorHAnsi" w:eastAsia="Times New Roman" w:hAnsiTheme="majorHAnsi" w:cs="Times New Roman"/>
          <w:color w:val="000000" w:themeColor="text1"/>
          <w:kern w:val="0"/>
          <w:lang w:eastAsia="de-DE"/>
          <w14:ligatures w14:val="none"/>
        </w:rPr>
        <w:t> erkennt die ADS-B-Frames, prüft sie (z. B. per CRC) und decodiert die Bits zu </w:t>
      </w:r>
      <w:r w:rsidRPr="00354978">
        <w:rPr>
          <w:rFonts w:asciiTheme="majorHAnsi" w:eastAsia="Times New Roman" w:hAnsiTheme="majorHAnsi" w:cs="Times New Roman"/>
          <w:b/>
          <w:bCs/>
          <w:color w:val="000000" w:themeColor="text1"/>
          <w:kern w:val="0"/>
          <w:lang w:eastAsia="de-DE"/>
          <w14:ligatures w14:val="none"/>
        </w:rPr>
        <w:t>lesbaren, strukturierten Datensätzen</w:t>
      </w:r>
      <w:r w:rsidRPr="00354978">
        <w:rPr>
          <w:rFonts w:asciiTheme="majorHAnsi" w:eastAsia="Times New Roman" w:hAnsiTheme="majorHAnsi" w:cs="Times New Roman"/>
          <w:color w:val="000000" w:themeColor="text1"/>
          <w:kern w:val="0"/>
          <w:lang w:eastAsia="de-DE"/>
          <w14:ligatures w14:val="none"/>
        </w:rPr>
        <w:t>, die man dann speichern oder live anzeigen kann.</w:t>
      </w:r>
    </w:p>
    <w:p w14:paraId="14964DB5" w14:textId="77777777" w:rsidR="00354978" w:rsidRPr="00354978" w:rsidRDefault="00354978" w:rsidP="00354978">
      <w:p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r w:rsidRPr="00354978">
        <w:rPr>
          <w:rFonts w:asciiTheme="majorHAnsi" w:eastAsia="Times New Roman" w:hAnsiTheme="majorHAnsi" w:cs="Times New Roman"/>
          <w:color w:val="000000" w:themeColor="text1"/>
          <w:kern w:val="0"/>
          <w:lang w:eastAsia="de-DE"/>
          <w14:ligatures w14:val="none"/>
        </w:rPr>
        <w:t>Wichtig ist: </w:t>
      </w:r>
      <w:r w:rsidRPr="00354978">
        <w:rPr>
          <w:rFonts w:asciiTheme="majorHAnsi" w:eastAsia="Times New Roman" w:hAnsiTheme="majorHAnsi" w:cs="Times New Roman"/>
          <w:b/>
          <w:bCs/>
          <w:color w:val="000000" w:themeColor="text1"/>
          <w:kern w:val="0"/>
          <w:lang w:eastAsia="de-DE"/>
          <w14:ligatures w14:val="none"/>
        </w:rPr>
        <w:t>ADS-B ist kein geschütztes Authentifizierungs-System</w:t>
      </w:r>
      <w:r w:rsidRPr="00354978">
        <w:rPr>
          <w:rFonts w:asciiTheme="majorHAnsi" w:eastAsia="Times New Roman" w:hAnsiTheme="majorHAnsi" w:cs="Times New Roman"/>
          <w:color w:val="000000" w:themeColor="text1"/>
          <w:kern w:val="0"/>
          <w:lang w:eastAsia="de-DE"/>
          <w14:ligatures w14:val="none"/>
        </w:rPr>
        <w:t>, sondern ein </w:t>
      </w:r>
      <w:r w:rsidRPr="00354978">
        <w:rPr>
          <w:rFonts w:asciiTheme="majorHAnsi" w:eastAsia="Times New Roman" w:hAnsiTheme="majorHAnsi" w:cs="Times New Roman"/>
          <w:b/>
          <w:bCs/>
          <w:color w:val="000000" w:themeColor="text1"/>
          <w:kern w:val="0"/>
          <w:lang w:eastAsia="de-DE"/>
          <w14:ligatures w14:val="none"/>
        </w:rPr>
        <w:t>Broadcast</w:t>
      </w:r>
      <w:r w:rsidRPr="00354978">
        <w:rPr>
          <w:rFonts w:asciiTheme="majorHAnsi" w:eastAsia="Times New Roman" w:hAnsiTheme="majorHAnsi" w:cs="Times New Roman"/>
          <w:color w:val="000000" w:themeColor="text1"/>
          <w:kern w:val="0"/>
          <w:lang w:eastAsia="de-DE"/>
          <w14:ligatures w14:val="none"/>
        </w:rPr>
        <w:t>. Das ist ideal für Live-Visualisierung und lokale Auswertung, bedeutet aber auch, dass man für sicherheitskritische Entscheidungen zusätzliche </w:t>
      </w:r>
      <w:r w:rsidRPr="00354978">
        <w:rPr>
          <w:rFonts w:asciiTheme="majorHAnsi" w:eastAsia="Times New Roman" w:hAnsiTheme="majorHAnsi" w:cs="Times New Roman"/>
          <w:b/>
          <w:bCs/>
          <w:color w:val="000000" w:themeColor="text1"/>
          <w:kern w:val="0"/>
          <w:lang w:eastAsia="de-DE"/>
          <w14:ligatures w14:val="none"/>
        </w:rPr>
        <w:t>Plausibilitätsprüfungen</w:t>
      </w:r>
      <w:r w:rsidRPr="00354978">
        <w:rPr>
          <w:rFonts w:asciiTheme="majorHAnsi" w:eastAsia="Times New Roman" w:hAnsiTheme="majorHAnsi" w:cs="Times New Roman"/>
          <w:color w:val="000000" w:themeColor="text1"/>
          <w:kern w:val="0"/>
          <w:lang w:eastAsia="de-DE"/>
          <w14:ligatures w14:val="none"/>
        </w:rPr>
        <w:t xml:space="preserve"> und weitere Quellen </w:t>
      </w:r>
      <w:r w:rsidRPr="00354978">
        <w:rPr>
          <w:rFonts w:asciiTheme="majorHAnsi" w:eastAsia="Times New Roman" w:hAnsiTheme="majorHAnsi" w:cs="Times New Roman"/>
          <w:color w:val="000000" w:themeColor="text1"/>
          <w:kern w:val="0"/>
          <w:lang w:eastAsia="de-DE"/>
          <w14:ligatures w14:val="none"/>
        </w:rPr>
        <w:lastRenderedPageBreak/>
        <w:t>braucht. In diesem Projekt liegt der Fokus auf </w:t>
      </w:r>
      <w:r w:rsidRPr="00354978">
        <w:rPr>
          <w:rFonts w:asciiTheme="majorHAnsi" w:eastAsia="Times New Roman" w:hAnsiTheme="majorHAnsi" w:cs="Times New Roman"/>
          <w:b/>
          <w:bCs/>
          <w:color w:val="000000" w:themeColor="text1"/>
          <w:kern w:val="0"/>
          <w:lang w:eastAsia="de-DE"/>
          <w14:ligatures w14:val="none"/>
        </w:rPr>
        <w:t>lokaler Beobachtung</w:t>
      </w:r>
      <w:r w:rsidRPr="00354978">
        <w:rPr>
          <w:rFonts w:asciiTheme="majorHAnsi" w:eastAsia="Times New Roman" w:hAnsiTheme="majorHAnsi" w:cs="Times New Roman"/>
          <w:color w:val="000000" w:themeColor="text1"/>
          <w:kern w:val="0"/>
          <w:lang w:eastAsia="de-DE"/>
          <w14:ligatures w14:val="none"/>
        </w:rPr>
        <w:t> und einer </w:t>
      </w:r>
      <w:r w:rsidRPr="00354978">
        <w:rPr>
          <w:rFonts w:asciiTheme="majorHAnsi" w:eastAsia="Times New Roman" w:hAnsiTheme="majorHAnsi" w:cs="Times New Roman"/>
          <w:b/>
          <w:bCs/>
          <w:color w:val="000000" w:themeColor="text1"/>
          <w:kern w:val="0"/>
          <w:lang w:eastAsia="de-DE"/>
          <w14:ligatures w14:val="none"/>
        </w:rPr>
        <w:t>sauberen Datenverarbeitungskette</w:t>
      </w:r>
      <w:r w:rsidRPr="00354978">
        <w:rPr>
          <w:rFonts w:asciiTheme="majorHAnsi" w:eastAsia="Times New Roman" w:hAnsiTheme="majorHAnsi" w:cs="Times New Roman"/>
          <w:color w:val="000000" w:themeColor="text1"/>
          <w:kern w:val="0"/>
          <w:lang w:eastAsia="de-DE"/>
          <w14:ligatures w14:val="none"/>
        </w:rPr>
        <w:t> vom Empfang bis zur Auswertung.</w:t>
      </w:r>
    </w:p>
    <w:p w14:paraId="62726220" w14:textId="77777777" w:rsidR="00D85FA5" w:rsidRPr="00354978" w:rsidRDefault="00D85FA5" w:rsidP="00CA681B">
      <w:pPr>
        <w:rPr>
          <w:rFonts w:asciiTheme="majorHAnsi" w:hAnsiTheme="majorHAnsi"/>
          <w:color w:val="000000" w:themeColor="text1"/>
        </w:rPr>
      </w:pPr>
    </w:p>
    <w:p w14:paraId="77F553DF" w14:textId="77777777" w:rsidR="00D85FA5" w:rsidRDefault="00D85FA5" w:rsidP="00CA681B"/>
    <w:p w14:paraId="21B46250" w14:textId="77777777" w:rsidR="003B1C63" w:rsidRDefault="003B1C63" w:rsidP="00CA681B"/>
    <w:p w14:paraId="1289D5AD" w14:textId="2AD2CFE9" w:rsidR="002B59D9" w:rsidRDefault="00EA1173" w:rsidP="00044525">
      <w:pPr>
        <w:pStyle w:val="DESYberschrift"/>
      </w:pPr>
      <w:r>
        <w:t xml:space="preserve">I.4 </w:t>
      </w:r>
      <w:r w:rsidR="00354978">
        <w:t>Zusammenhang ADS-B und dump1090</w:t>
      </w:r>
    </w:p>
    <w:p w14:paraId="256F7369" w14:textId="77777777" w:rsidR="009074B3" w:rsidRPr="009074B3" w:rsidRDefault="009074B3" w:rsidP="009074B3">
      <w:p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r w:rsidRPr="009074B3">
        <w:rPr>
          <w:rFonts w:asciiTheme="majorHAnsi" w:eastAsia="Times New Roman" w:hAnsiTheme="majorHAnsi" w:cs="Times New Roman"/>
          <w:color w:val="000000" w:themeColor="text1"/>
          <w:kern w:val="0"/>
          <w:lang w:eastAsia="de-DE"/>
          <w14:ligatures w14:val="none"/>
        </w:rPr>
        <w:t>dump1090 ist in diesem Projekt die </w:t>
      </w:r>
      <w:r w:rsidRPr="009074B3">
        <w:rPr>
          <w:rFonts w:asciiTheme="majorHAnsi" w:eastAsia="Times New Roman" w:hAnsiTheme="majorHAnsi" w:cs="Times New Roman"/>
          <w:b/>
          <w:bCs/>
          <w:color w:val="000000" w:themeColor="text1"/>
          <w:kern w:val="0"/>
          <w:lang w:eastAsia="de-DE"/>
          <w14:ligatures w14:val="none"/>
        </w:rPr>
        <w:t>Brücke zwischen Funksignal und Webanwendung</w:t>
      </w:r>
      <w:r w:rsidRPr="009074B3">
        <w:rPr>
          <w:rFonts w:asciiTheme="majorHAnsi" w:eastAsia="Times New Roman" w:hAnsiTheme="majorHAnsi" w:cs="Times New Roman"/>
          <w:color w:val="000000" w:themeColor="text1"/>
          <w:kern w:val="0"/>
          <w:lang w:eastAsia="de-DE"/>
          <w14:ligatures w14:val="none"/>
        </w:rPr>
        <w:t>. Es übernimmt </w:t>
      </w:r>
      <w:r w:rsidRPr="009074B3">
        <w:rPr>
          <w:rFonts w:asciiTheme="majorHAnsi" w:eastAsia="Times New Roman" w:hAnsiTheme="majorHAnsi" w:cs="Times New Roman"/>
          <w:b/>
          <w:bCs/>
          <w:color w:val="000000" w:themeColor="text1"/>
          <w:kern w:val="0"/>
          <w:lang w:eastAsia="de-DE"/>
          <w14:ligatures w14:val="none"/>
        </w:rPr>
        <w:t>Empfang und Decoding</w:t>
      </w:r>
      <w:r w:rsidRPr="009074B3">
        <w:rPr>
          <w:rFonts w:asciiTheme="majorHAnsi" w:eastAsia="Times New Roman" w:hAnsiTheme="majorHAnsi" w:cs="Times New Roman"/>
          <w:color w:val="000000" w:themeColor="text1"/>
          <w:kern w:val="0"/>
          <w:lang w:eastAsia="de-DE"/>
          <w14:ligatures w14:val="none"/>
        </w:rPr>
        <w:t> der ADS-B/Mode-S Frames und stellt die erkannten Flugzeugdaten anschließend als </w:t>
      </w:r>
      <w:r w:rsidRPr="009074B3">
        <w:rPr>
          <w:rFonts w:asciiTheme="majorHAnsi" w:eastAsia="Times New Roman" w:hAnsiTheme="majorHAnsi" w:cs="Times New Roman"/>
          <w:b/>
          <w:bCs/>
          <w:color w:val="000000" w:themeColor="text1"/>
          <w:kern w:val="0"/>
          <w:lang w:eastAsia="de-DE"/>
          <w14:ligatures w14:val="none"/>
        </w:rPr>
        <w:t>JSON</w:t>
      </w:r>
      <w:r w:rsidRPr="009074B3">
        <w:rPr>
          <w:rFonts w:asciiTheme="majorHAnsi" w:eastAsia="Times New Roman" w:hAnsiTheme="majorHAnsi" w:cs="Times New Roman"/>
          <w:color w:val="000000" w:themeColor="text1"/>
          <w:kern w:val="0"/>
          <w:lang w:eastAsia="de-DE"/>
          <w14:ligatures w14:val="none"/>
        </w:rPr>
        <w:t> bereit. Die Webanwendung ruft diese Daten regelmäßig per </w:t>
      </w:r>
      <w:r w:rsidRPr="009074B3">
        <w:rPr>
          <w:rFonts w:asciiTheme="majorHAnsi" w:eastAsia="Times New Roman" w:hAnsiTheme="majorHAnsi" w:cs="Times New Roman"/>
          <w:b/>
          <w:bCs/>
          <w:color w:val="000000" w:themeColor="text1"/>
          <w:kern w:val="0"/>
          <w:lang w:eastAsia="de-DE"/>
          <w14:ligatures w14:val="none"/>
        </w:rPr>
        <w:t>HTTP</w:t>
      </w:r>
      <w:r w:rsidRPr="009074B3">
        <w:rPr>
          <w:rFonts w:asciiTheme="majorHAnsi" w:eastAsia="Times New Roman" w:hAnsiTheme="majorHAnsi" w:cs="Times New Roman"/>
          <w:color w:val="000000" w:themeColor="text1"/>
          <w:kern w:val="0"/>
          <w:lang w:eastAsia="de-DE"/>
          <w14:ligatures w14:val="none"/>
        </w:rPr>
        <w:t xml:space="preserve"> ab (z. B. über einen </w:t>
      </w:r>
      <w:proofErr w:type="spellStart"/>
      <w:r w:rsidRPr="009074B3">
        <w:rPr>
          <w:rFonts w:asciiTheme="majorHAnsi" w:eastAsia="Times New Roman" w:hAnsiTheme="majorHAnsi" w:cs="Times New Roman"/>
          <w:color w:val="000000" w:themeColor="text1"/>
          <w:kern w:val="0"/>
          <w:lang w:eastAsia="de-DE"/>
          <w14:ligatures w14:val="none"/>
        </w:rPr>
        <w:t>Endpoint</w:t>
      </w:r>
      <w:proofErr w:type="spellEnd"/>
      <w:r w:rsidRPr="009074B3">
        <w:rPr>
          <w:rFonts w:asciiTheme="majorHAnsi" w:eastAsia="Times New Roman" w:hAnsiTheme="majorHAnsi" w:cs="Times New Roman"/>
          <w:color w:val="000000" w:themeColor="text1"/>
          <w:kern w:val="0"/>
          <w:lang w:eastAsia="de-DE"/>
          <w14:ligatures w14:val="none"/>
        </w:rPr>
        <w:t xml:space="preserve"> wie </w:t>
      </w:r>
      <w:r w:rsidRPr="009074B3">
        <w:rPr>
          <w:rFonts w:asciiTheme="majorHAnsi" w:eastAsia="Times New Roman" w:hAnsiTheme="majorHAnsi" w:cs="Times New Roman"/>
          <w:b/>
          <w:bCs/>
          <w:color w:val="000000" w:themeColor="text1"/>
          <w:kern w:val="0"/>
          <w:lang w:eastAsia="de-DE"/>
          <w14:ligatures w14:val="none"/>
        </w:rPr>
        <w:t>/</w:t>
      </w:r>
      <w:proofErr w:type="spellStart"/>
      <w:r w:rsidRPr="009074B3">
        <w:rPr>
          <w:rFonts w:asciiTheme="majorHAnsi" w:eastAsia="Times New Roman" w:hAnsiTheme="majorHAnsi" w:cs="Times New Roman"/>
          <w:b/>
          <w:bCs/>
          <w:color w:val="000000" w:themeColor="text1"/>
          <w:kern w:val="0"/>
          <w:lang w:eastAsia="de-DE"/>
          <w14:ligatures w14:val="none"/>
        </w:rPr>
        <w:t>data</w:t>
      </w:r>
      <w:proofErr w:type="spellEnd"/>
      <w:r w:rsidRPr="009074B3">
        <w:rPr>
          <w:rFonts w:asciiTheme="majorHAnsi" w:eastAsia="Times New Roman" w:hAnsiTheme="majorHAnsi" w:cs="Times New Roman"/>
          <w:b/>
          <w:bCs/>
          <w:color w:val="000000" w:themeColor="text1"/>
          <w:kern w:val="0"/>
          <w:lang w:eastAsia="de-DE"/>
          <w14:ligatures w14:val="none"/>
        </w:rPr>
        <w:t>/</w:t>
      </w:r>
      <w:proofErr w:type="spellStart"/>
      <w:r w:rsidRPr="009074B3">
        <w:rPr>
          <w:rFonts w:asciiTheme="majorHAnsi" w:eastAsia="Times New Roman" w:hAnsiTheme="majorHAnsi" w:cs="Times New Roman"/>
          <w:b/>
          <w:bCs/>
          <w:color w:val="000000" w:themeColor="text1"/>
          <w:kern w:val="0"/>
          <w:lang w:eastAsia="de-DE"/>
          <w14:ligatures w14:val="none"/>
        </w:rPr>
        <w:t>aircraft.json</w:t>
      </w:r>
      <w:proofErr w:type="spellEnd"/>
      <w:r w:rsidRPr="009074B3">
        <w:rPr>
          <w:rFonts w:asciiTheme="majorHAnsi" w:eastAsia="Times New Roman" w:hAnsiTheme="majorHAnsi" w:cs="Times New Roman"/>
          <w:color w:val="000000" w:themeColor="text1"/>
          <w:kern w:val="0"/>
          <w:lang w:eastAsia="de-DE"/>
          <w14:ligatures w14:val="none"/>
        </w:rPr>
        <w:t>) und aktualisiert damit die Live-Karte.</w:t>
      </w:r>
    </w:p>
    <w:p w14:paraId="3FAB3CC4" w14:textId="77777777" w:rsidR="009074B3" w:rsidRPr="009074B3" w:rsidRDefault="009074B3" w:rsidP="009074B3">
      <w:p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r w:rsidRPr="009074B3">
        <w:rPr>
          <w:rFonts w:asciiTheme="majorHAnsi" w:eastAsia="Times New Roman" w:hAnsiTheme="majorHAnsi" w:cs="Times New Roman"/>
          <w:color w:val="000000" w:themeColor="text1"/>
          <w:kern w:val="0"/>
          <w:lang w:eastAsia="de-DE"/>
          <w14:ligatures w14:val="none"/>
        </w:rPr>
        <w:t>Wenn dump1090 keine Daten liefert, der Decoder nicht läuft oder die URL nicht erreichbar ist, kann die Live-Karte </w:t>
      </w:r>
      <w:r w:rsidRPr="009074B3">
        <w:rPr>
          <w:rFonts w:asciiTheme="majorHAnsi" w:eastAsia="Times New Roman" w:hAnsiTheme="majorHAnsi" w:cs="Times New Roman"/>
          <w:b/>
          <w:bCs/>
          <w:color w:val="000000" w:themeColor="text1"/>
          <w:kern w:val="0"/>
          <w:lang w:eastAsia="de-DE"/>
          <w14:ligatures w14:val="none"/>
        </w:rPr>
        <w:t>keine aktuellen Flugzeuge</w:t>
      </w:r>
      <w:r w:rsidRPr="009074B3">
        <w:rPr>
          <w:rFonts w:asciiTheme="majorHAnsi" w:eastAsia="Times New Roman" w:hAnsiTheme="majorHAnsi" w:cs="Times New Roman"/>
          <w:color w:val="000000" w:themeColor="text1"/>
          <w:kern w:val="0"/>
          <w:lang w:eastAsia="de-DE"/>
          <w14:ligatures w14:val="none"/>
        </w:rPr>
        <w:t> anzeigen. Wichtig: Die bereits gespeicherten </w:t>
      </w:r>
      <w:r w:rsidRPr="009074B3">
        <w:rPr>
          <w:rFonts w:asciiTheme="majorHAnsi" w:eastAsia="Times New Roman" w:hAnsiTheme="majorHAnsi" w:cs="Times New Roman"/>
          <w:b/>
          <w:bCs/>
          <w:color w:val="000000" w:themeColor="text1"/>
          <w:kern w:val="0"/>
          <w:lang w:eastAsia="de-DE"/>
          <w14:ligatures w14:val="none"/>
        </w:rPr>
        <w:t>historischen Daten</w:t>
      </w:r>
      <w:r w:rsidRPr="009074B3">
        <w:rPr>
          <w:rFonts w:asciiTheme="majorHAnsi" w:eastAsia="Times New Roman" w:hAnsiTheme="majorHAnsi" w:cs="Times New Roman"/>
          <w:color w:val="000000" w:themeColor="text1"/>
          <w:kern w:val="0"/>
          <w:lang w:eastAsia="de-DE"/>
          <w14:ligatures w14:val="none"/>
        </w:rPr>
        <w:t> in </w:t>
      </w:r>
      <w:r w:rsidRPr="009074B3">
        <w:rPr>
          <w:rFonts w:asciiTheme="majorHAnsi" w:eastAsia="Times New Roman" w:hAnsiTheme="majorHAnsi" w:cs="Times New Roman"/>
          <w:b/>
          <w:bCs/>
          <w:color w:val="000000" w:themeColor="text1"/>
          <w:kern w:val="0"/>
          <w:lang w:eastAsia="de-DE"/>
          <w14:ligatures w14:val="none"/>
        </w:rPr>
        <w:t>SQLite</w:t>
      </w:r>
      <w:r w:rsidRPr="009074B3">
        <w:rPr>
          <w:rFonts w:asciiTheme="majorHAnsi" w:eastAsia="Times New Roman" w:hAnsiTheme="majorHAnsi" w:cs="Times New Roman"/>
          <w:color w:val="000000" w:themeColor="text1"/>
          <w:kern w:val="0"/>
          <w:lang w:eastAsia="de-DE"/>
          <w14:ligatures w14:val="none"/>
        </w:rPr>
        <w:t> bleiben davon unberührt und können weiterhin angezeigt, gefiltert und ausgewertet werden – nur der Live-Teil fällt dann aus.</w:t>
      </w:r>
    </w:p>
    <w:p w14:paraId="47D6E12C" w14:textId="77777777" w:rsidR="00D36F2C" w:rsidRDefault="00D36F2C"/>
    <w:p w14:paraId="3D26F9B9" w14:textId="77777777" w:rsidR="00D36F2C" w:rsidRDefault="00D36F2C"/>
    <w:p w14:paraId="0A92B07C" w14:textId="17B39CEA" w:rsidR="00165EC4" w:rsidRPr="00D13733" w:rsidRDefault="00165EC4" w:rsidP="00165EC4">
      <w:pPr>
        <w:pStyle w:val="DESYberschrift"/>
      </w:pPr>
      <w:r w:rsidRPr="0089763C">
        <w:t>I</w:t>
      </w:r>
      <w:r w:rsidR="00EA1173" w:rsidRPr="0089763C">
        <w:t xml:space="preserve">.5 </w:t>
      </w:r>
      <w:r w:rsidR="009074B3" w:rsidRPr="0089763C">
        <w:t>Architektur</w:t>
      </w:r>
      <w:r w:rsidR="00425AF6" w:rsidRPr="0089763C">
        <w:t xml:space="preserve">: </w:t>
      </w:r>
    </w:p>
    <w:p w14:paraId="2AEB7ACB" w14:textId="360EC894" w:rsidR="00165EC4" w:rsidRPr="0089763C" w:rsidRDefault="00D13733" w:rsidP="00165EC4">
      <w:pPr>
        <w:pStyle w:val="DESYberschrift"/>
        <w:rPr>
          <w:rFonts w:asciiTheme="majorHAnsi" w:hAnsiTheme="majorHAnsi"/>
          <w:b w:val="0"/>
          <w:bCs/>
          <w:color w:val="000000" w:themeColor="text1"/>
        </w:rPr>
      </w:pPr>
      <w:r>
        <w:rPr>
          <w:noProof/>
        </w:rPr>
        <w:drawing>
          <wp:inline distT="0" distB="0" distL="0" distR="0" wp14:anchorId="450730D7" wp14:editId="2E53129A">
            <wp:extent cx="5760720" cy="2049145"/>
            <wp:effectExtent l="0" t="0" r="5080" b="0"/>
            <wp:docPr id="1689993492" name="Grafik 4"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93492" name="Grafik 4" descr="Ein Bild, das Text, Screenshot, Schrift, Reihe enthält.&#10;&#10;KI-generierte Inhalte können fehlerhaft sei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049145"/>
                    </a:xfrm>
                    <a:prstGeom prst="rect">
                      <a:avLst/>
                    </a:prstGeom>
                  </pic:spPr>
                </pic:pic>
              </a:graphicData>
            </a:graphic>
          </wp:inline>
        </w:drawing>
      </w:r>
      <w:r w:rsidR="00327543" w:rsidRPr="0089763C">
        <w:rPr>
          <w:rFonts w:asciiTheme="majorHAnsi" w:hAnsiTheme="majorHAnsi"/>
          <w:b w:val="0"/>
          <w:bCs/>
          <w:color w:val="000000" w:themeColor="text1"/>
        </w:rPr>
        <w:t xml:space="preserve"> </w:t>
      </w:r>
    </w:p>
    <w:p w14:paraId="17D9FF5C" w14:textId="77777777" w:rsidR="009074B3" w:rsidRPr="009074B3" w:rsidRDefault="009074B3" w:rsidP="009074B3">
      <w:p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r w:rsidRPr="009074B3">
        <w:rPr>
          <w:rFonts w:asciiTheme="majorHAnsi" w:eastAsia="Times New Roman" w:hAnsiTheme="majorHAnsi" w:cs="Times New Roman"/>
          <w:color w:val="000000" w:themeColor="text1"/>
          <w:kern w:val="0"/>
          <w:lang w:eastAsia="de-DE"/>
          <w14:ligatures w14:val="none"/>
        </w:rPr>
        <w:t>Die Architektur ist bewusst </w:t>
      </w:r>
      <w:r w:rsidRPr="009074B3">
        <w:rPr>
          <w:rFonts w:asciiTheme="majorHAnsi" w:eastAsia="Times New Roman" w:hAnsiTheme="majorHAnsi" w:cs="Times New Roman"/>
          <w:b/>
          <w:bCs/>
          <w:color w:val="000000" w:themeColor="text1"/>
          <w:kern w:val="0"/>
          <w:lang w:eastAsia="de-DE"/>
          <w14:ligatures w14:val="none"/>
        </w:rPr>
        <w:t>schlank und übersichtlich</w:t>
      </w:r>
      <w:r w:rsidRPr="009074B3">
        <w:rPr>
          <w:rFonts w:asciiTheme="majorHAnsi" w:eastAsia="Times New Roman" w:hAnsiTheme="majorHAnsi" w:cs="Times New Roman"/>
          <w:color w:val="000000" w:themeColor="text1"/>
          <w:kern w:val="0"/>
          <w:lang w:eastAsia="de-DE"/>
          <w14:ligatures w14:val="none"/>
        </w:rPr>
        <w:t> gehalten. Man kann sie gut in </w:t>
      </w:r>
      <w:r w:rsidRPr="009074B3">
        <w:rPr>
          <w:rFonts w:asciiTheme="majorHAnsi" w:eastAsia="Times New Roman" w:hAnsiTheme="majorHAnsi" w:cs="Times New Roman"/>
          <w:b/>
          <w:bCs/>
          <w:color w:val="000000" w:themeColor="text1"/>
          <w:kern w:val="0"/>
          <w:lang w:eastAsia="de-DE"/>
          <w14:ligatures w14:val="none"/>
        </w:rPr>
        <w:t>vier Schichten</w:t>
      </w:r>
      <w:r w:rsidRPr="009074B3">
        <w:rPr>
          <w:rFonts w:asciiTheme="majorHAnsi" w:eastAsia="Times New Roman" w:hAnsiTheme="majorHAnsi" w:cs="Times New Roman"/>
          <w:color w:val="000000" w:themeColor="text1"/>
          <w:kern w:val="0"/>
          <w:lang w:eastAsia="de-DE"/>
          <w14:ligatures w14:val="none"/>
        </w:rPr>
        <w:t> einteilen:</w:t>
      </w:r>
    </w:p>
    <w:p w14:paraId="21263148" w14:textId="77777777" w:rsidR="009074B3" w:rsidRPr="009074B3" w:rsidRDefault="009074B3" w:rsidP="009074B3">
      <w:pPr>
        <w:numPr>
          <w:ilvl w:val="0"/>
          <w:numId w:val="5"/>
        </w:num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r w:rsidRPr="009074B3">
        <w:rPr>
          <w:rFonts w:asciiTheme="majorHAnsi" w:eastAsia="Times New Roman" w:hAnsiTheme="majorHAnsi" w:cs="Times New Roman"/>
          <w:b/>
          <w:bCs/>
          <w:color w:val="000000" w:themeColor="text1"/>
          <w:kern w:val="0"/>
          <w:lang w:eastAsia="de-DE"/>
          <w14:ligatures w14:val="none"/>
        </w:rPr>
        <w:t>dump1090 als Datenquelle</w:t>
      </w:r>
      <w:r w:rsidRPr="009074B3">
        <w:rPr>
          <w:rFonts w:asciiTheme="majorHAnsi" w:eastAsia="Times New Roman" w:hAnsiTheme="majorHAnsi" w:cs="Times New Roman"/>
          <w:color w:val="000000" w:themeColor="text1"/>
          <w:kern w:val="0"/>
          <w:lang w:eastAsia="de-DE"/>
          <w14:ligatures w14:val="none"/>
        </w:rPr>
        <w:br/>
        <w:t>dump1090 empfängt die ADS-B-Signale über Antenne/SDR, decodiert sie und stellt die aktuellen Flugzeugdaten als JSON bereit. Das ist sozusagen der „Sensor“ des Systems.</w:t>
      </w:r>
    </w:p>
    <w:p w14:paraId="513D6E39" w14:textId="77777777" w:rsidR="009074B3" w:rsidRPr="009074B3" w:rsidRDefault="009074B3" w:rsidP="009074B3">
      <w:pPr>
        <w:numPr>
          <w:ilvl w:val="0"/>
          <w:numId w:val="5"/>
        </w:num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r w:rsidRPr="009074B3">
        <w:rPr>
          <w:rFonts w:asciiTheme="majorHAnsi" w:eastAsia="Times New Roman" w:hAnsiTheme="majorHAnsi" w:cs="Times New Roman"/>
          <w:b/>
          <w:bCs/>
          <w:color w:val="000000" w:themeColor="text1"/>
          <w:kern w:val="0"/>
          <w:lang w:eastAsia="de-DE"/>
          <w14:ligatures w14:val="none"/>
        </w:rPr>
        <w:lastRenderedPageBreak/>
        <w:t>Backend mit Node.js/Express</w:t>
      </w:r>
      <w:r w:rsidRPr="009074B3">
        <w:rPr>
          <w:rFonts w:asciiTheme="majorHAnsi" w:eastAsia="Times New Roman" w:hAnsiTheme="majorHAnsi" w:cs="Times New Roman"/>
          <w:color w:val="000000" w:themeColor="text1"/>
          <w:kern w:val="0"/>
          <w:lang w:eastAsia="de-DE"/>
          <w14:ligatures w14:val="none"/>
        </w:rPr>
        <w:br/>
        <w:t>Das Backend ist die zentrale „Steuerstelle“. Es holt sich die Live-Daten von dump1090, verarbeitet sie (z. B. filtern, vereinheitlichen, Fehler abfangen) und stellt eigene API-Endpunkte bereit, die das Frontend einfach nutzen kann. Außerdem entscheidet das Backend, was gespeichert wird und wie die Daten an die Datenbank übergeben werden.</w:t>
      </w:r>
    </w:p>
    <w:p w14:paraId="3CBA5D18" w14:textId="77777777" w:rsidR="009074B3" w:rsidRPr="009074B3" w:rsidRDefault="009074B3" w:rsidP="009074B3">
      <w:pPr>
        <w:numPr>
          <w:ilvl w:val="0"/>
          <w:numId w:val="5"/>
        </w:num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r w:rsidRPr="009074B3">
        <w:rPr>
          <w:rFonts w:asciiTheme="majorHAnsi" w:eastAsia="Times New Roman" w:hAnsiTheme="majorHAnsi" w:cs="Times New Roman"/>
          <w:b/>
          <w:bCs/>
          <w:color w:val="000000" w:themeColor="text1"/>
          <w:kern w:val="0"/>
          <w:lang w:eastAsia="de-DE"/>
          <w14:ligatures w14:val="none"/>
        </w:rPr>
        <w:t>SQLite-Datenbank</w:t>
      </w:r>
      <w:r w:rsidRPr="009074B3">
        <w:rPr>
          <w:rFonts w:asciiTheme="majorHAnsi" w:eastAsia="Times New Roman" w:hAnsiTheme="majorHAnsi" w:cs="Times New Roman"/>
          <w:color w:val="000000" w:themeColor="text1"/>
          <w:kern w:val="0"/>
          <w:lang w:eastAsia="de-DE"/>
          <w14:ligatures w14:val="none"/>
        </w:rPr>
        <w:br/>
        <w:t>SQLite speichert die Daten dauerhaft. Dadurch gehen Informationen nicht verloren, wenn das System neu startet oder dump1090 kurz ausfällt. Man kann später historische Flüge anzeigen, Statistiken berechnen oder Daten erneut auswerten.</w:t>
      </w:r>
    </w:p>
    <w:p w14:paraId="54923A22" w14:textId="77777777" w:rsidR="009074B3" w:rsidRPr="009074B3" w:rsidRDefault="009074B3" w:rsidP="009074B3">
      <w:pPr>
        <w:numPr>
          <w:ilvl w:val="0"/>
          <w:numId w:val="5"/>
        </w:num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r w:rsidRPr="009074B3">
        <w:rPr>
          <w:rFonts w:asciiTheme="majorHAnsi" w:eastAsia="Times New Roman" w:hAnsiTheme="majorHAnsi" w:cs="Times New Roman"/>
          <w:b/>
          <w:bCs/>
          <w:color w:val="000000" w:themeColor="text1"/>
          <w:kern w:val="0"/>
          <w:lang w:eastAsia="de-DE"/>
          <w14:ligatures w14:val="none"/>
        </w:rPr>
        <w:t>Frontend im Browser</w:t>
      </w:r>
      <w:r w:rsidRPr="009074B3">
        <w:rPr>
          <w:rFonts w:asciiTheme="majorHAnsi" w:eastAsia="Times New Roman" w:hAnsiTheme="majorHAnsi" w:cs="Times New Roman"/>
          <w:color w:val="000000" w:themeColor="text1"/>
          <w:kern w:val="0"/>
          <w:lang w:eastAsia="de-DE"/>
          <w14:ligatures w14:val="none"/>
        </w:rPr>
        <w:br/>
        <w:t>Im Frontend sieht der Nutzer am Ende die Ergebnisse: eine Karte mit Flugzeugen, Listen, Filter und ggf. Details zu einem Flug. Das Frontend ruft die Daten über HTTP vom Backend ab und aktualisiert die Anzeige regelmäßig.</w:t>
      </w:r>
    </w:p>
    <w:p w14:paraId="08CD1115" w14:textId="77777777" w:rsidR="009074B3" w:rsidRPr="009074B3" w:rsidRDefault="009074B3" w:rsidP="009074B3">
      <w:p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r w:rsidRPr="009074B3">
        <w:rPr>
          <w:rFonts w:asciiTheme="majorHAnsi" w:eastAsia="Times New Roman" w:hAnsiTheme="majorHAnsi" w:cs="Times New Roman"/>
          <w:color w:val="000000" w:themeColor="text1"/>
          <w:kern w:val="0"/>
          <w:lang w:eastAsia="de-DE"/>
          <w14:ligatures w14:val="none"/>
        </w:rPr>
        <w:t>Der große Vorteil dieser Aufteilung ist: </w:t>
      </w:r>
      <w:r w:rsidRPr="009074B3">
        <w:rPr>
          <w:rFonts w:asciiTheme="majorHAnsi" w:eastAsia="Times New Roman" w:hAnsiTheme="majorHAnsi" w:cs="Times New Roman"/>
          <w:b/>
          <w:bCs/>
          <w:color w:val="000000" w:themeColor="text1"/>
          <w:kern w:val="0"/>
          <w:lang w:eastAsia="de-DE"/>
          <w14:ligatures w14:val="none"/>
        </w:rPr>
        <w:t>Jede Schicht hat eine klare Aufgabe</w:t>
      </w:r>
      <w:r w:rsidRPr="009074B3">
        <w:rPr>
          <w:rFonts w:asciiTheme="majorHAnsi" w:eastAsia="Times New Roman" w:hAnsiTheme="majorHAnsi" w:cs="Times New Roman"/>
          <w:color w:val="000000" w:themeColor="text1"/>
          <w:kern w:val="0"/>
          <w:lang w:eastAsia="de-DE"/>
          <w14:ligatures w14:val="none"/>
        </w:rPr>
        <w:t>. Wenn etwas nicht funktioniert, kann man gezielt prüfen, wo es hängt (z. B. „Kommt überhaupt JSON von dump1090?“ oder „Schreibt das Backend in SQLite?“). Gleichzeitig kann man das System leichter erweitern, ohne alles umzubauen – zum Beispiel zusätzliche Auswertungen im Backend oder neue Ansichten im Frontend.</w:t>
      </w:r>
    </w:p>
    <w:p w14:paraId="3BF8DB27" w14:textId="7031A99C" w:rsidR="00826444" w:rsidRDefault="009074B3" w:rsidP="00D13733">
      <w:p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r w:rsidRPr="009074B3">
        <w:rPr>
          <w:rFonts w:asciiTheme="majorHAnsi" w:eastAsia="Times New Roman" w:hAnsiTheme="majorHAnsi" w:cs="Times New Roman"/>
          <w:color w:val="000000" w:themeColor="text1"/>
          <w:kern w:val="0"/>
          <w:lang w:eastAsia="de-DE"/>
          <w14:ligatures w14:val="none"/>
        </w:rPr>
        <w:t>Man kann sich das wie eine </w:t>
      </w:r>
      <w:r w:rsidRPr="009074B3">
        <w:rPr>
          <w:rFonts w:asciiTheme="majorHAnsi" w:eastAsia="Times New Roman" w:hAnsiTheme="majorHAnsi" w:cs="Times New Roman"/>
          <w:b/>
          <w:bCs/>
          <w:color w:val="000000" w:themeColor="text1"/>
          <w:kern w:val="0"/>
          <w:lang w:eastAsia="de-DE"/>
          <w14:ligatures w14:val="none"/>
        </w:rPr>
        <w:t>Pipeline</w:t>
      </w:r>
      <w:r w:rsidRPr="009074B3">
        <w:rPr>
          <w:rFonts w:asciiTheme="majorHAnsi" w:eastAsia="Times New Roman" w:hAnsiTheme="majorHAnsi" w:cs="Times New Roman"/>
          <w:color w:val="000000" w:themeColor="text1"/>
          <w:kern w:val="0"/>
          <w:lang w:eastAsia="de-DE"/>
          <w14:ligatures w14:val="none"/>
        </w:rPr>
        <w:t> vorstellen: </w:t>
      </w:r>
      <w:r w:rsidRPr="009074B3">
        <w:rPr>
          <w:rFonts w:asciiTheme="majorHAnsi" w:eastAsia="Times New Roman" w:hAnsiTheme="majorHAnsi" w:cs="Times New Roman"/>
          <w:b/>
          <w:bCs/>
          <w:color w:val="000000" w:themeColor="text1"/>
          <w:kern w:val="0"/>
          <w:lang w:eastAsia="de-DE"/>
          <w14:ligatures w14:val="none"/>
        </w:rPr>
        <w:t>Vorne</w:t>
      </w:r>
      <w:r w:rsidRPr="009074B3">
        <w:rPr>
          <w:rFonts w:asciiTheme="majorHAnsi" w:eastAsia="Times New Roman" w:hAnsiTheme="majorHAnsi" w:cs="Times New Roman"/>
          <w:color w:val="000000" w:themeColor="text1"/>
          <w:kern w:val="0"/>
          <w:lang w:eastAsia="de-DE"/>
          <w14:ligatures w14:val="none"/>
        </w:rPr>
        <w:t> kommen Live-Funksignale rein, </w:t>
      </w:r>
      <w:r w:rsidRPr="009074B3">
        <w:rPr>
          <w:rFonts w:asciiTheme="majorHAnsi" w:eastAsia="Times New Roman" w:hAnsiTheme="majorHAnsi" w:cs="Times New Roman"/>
          <w:b/>
          <w:bCs/>
          <w:color w:val="000000" w:themeColor="text1"/>
          <w:kern w:val="0"/>
          <w:lang w:eastAsia="de-DE"/>
          <w14:ligatures w14:val="none"/>
        </w:rPr>
        <w:t>in der Mitte</w:t>
      </w:r>
      <w:r w:rsidRPr="009074B3">
        <w:rPr>
          <w:rFonts w:asciiTheme="majorHAnsi" w:eastAsia="Times New Roman" w:hAnsiTheme="majorHAnsi" w:cs="Times New Roman"/>
          <w:color w:val="000000" w:themeColor="text1"/>
          <w:kern w:val="0"/>
          <w:lang w:eastAsia="de-DE"/>
          <w14:ligatures w14:val="none"/>
        </w:rPr>
        <w:t> werden sie sauber verarbeitet und gespeichert, und </w:t>
      </w:r>
      <w:r w:rsidRPr="009074B3">
        <w:rPr>
          <w:rFonts w:asciiTheme="majorHAnsi" w:eastAsia="Times New Roman" w:hAnsiTheme="majorHAnsi" w:cs="Times New Roman"/>
          <w:b/>
          <w:bCs/>
          <w:color w:val="000000" w:themeColor="text1"/>
          <w:kern w:val="0"/>
          <w:lang w:eastAsia="de-DE"/>
          <w14:ligatures w14:val="none"/>
        </w:rPr>
        <w:t>hinten</w:t>
      </w:r>
      <w:r w:rsidRPr="009074B3">
        <w:rPr>
          <w:rFonts w:asciiTheme="majorHAnsi" w:eastAsia="Times New Roman" w:hAnsiTheme="majorHAnsi" w:cs="Times New Roman"/>
          <w:color w:val="000000" w:themeColor="text1"/>
          <w:kern w:val="0"/>
          <w:lang w:eastAsia="de-DE"/>
          <w14:ligatures w14:val="none"/>
        </w:rPr>
        <w:t> kommen eine </w:t>
      </w:r>
      <w:r w:rsidRPr="009074B3">
        <w:rPr>
          <w:rFonts w:asciiTheme="majorHAnsi" w:eastAsia="Times New Roman" w:hAnsiTheme="majorHAnsi" w:cs="Times New Roman"/>
          <w:b/>
          <w:bCs/>
          <w:color w:val="000000" w:themeColor="text1"/>
          <w:kern w:val="0"/>
          <w:lang w:eastAsia="de-DE"/>
          <w14:ligatures w14:val="none"/>
        </w:rPr>
        <w:t>Live-Karte</w:t>
      </w:r>
      <w:r w:rsidRPr="009074B3">
        <w:rPr>
          <w:rFonts w:asciiTheme="majorHAnsi" w:eastAsia="Times New Roman" w:hAnsiTheme="majorHAnsi" w:cs="Times New Roman"/>
          <w:color w:val="000000" w:themeColor="text1"/>
          <w:kern w:val="0"/>
          <w:lang w:eastAsia="de-DE"/>
          <w14:ligatures w14:val="none"/>
        </w:rPr>
        <w:t> und eine </w:t>
      </w:r>
      <w:r w:rsidRPr="009074B3">
        <w:rPr>
          <w:rFonts w:asciiTheme="majorHAnsi" w:eastAsia="Times New Roman" w:hAnsiTheme="majorHAnsi" w:cs="Times New Roman"/>
          <w:b/>
          <w:bCs/>
          <w:color w:val="000000" w:themeColor="text1"/>
          <w:kern w:val="0"/>
          <w:lang w:eastAsia="de-DE"/>
          <w14:ligatures w14:val="none"/>
        </w:rPr>
        <w:t>Datenbank mit Historie</w:t>
      </w:r>
      <w:r w:rsidRPr="009074B3">
        <w:rPr>
          <w:rFonts w:asciiTheme="majorHAnsi" w:eastAsia="Times New Roman" w:hAnsiTheme="majorHAnsi" w:cs="Times New Roman"/>
          <w:color w:val="000000" w:themeColor="text1"/>
          <w:kern w:val="0"/>
          <w:lang w:eastAsia="de-DE"/>
          <w14:ligatures w14:val="none"/>
        </w:rPr>
        <w:t> raus.</w:t>
      </w:r>
    </w:p>
    <w:p w14:paraId="5B3020EA" w14:textId="77777777" w:rsidR="0089763C" w:rsidRDefault="0089763C" w:rsidP="00D13733">
      <w:p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p>
    <w:p w14:paraId="1ACB60B6" w14:textId="77777777" w:rsidR="0089763C" w:rsidRPr="00D13733" w:rsidRDefault="0089763C" w:rsidP="00D13733">
      <w:p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p>
    <w:p w14:paraId="68A7E5D1" w14:textId="77351830" w:rsidR="00826444" w:rsidRPr="003B1C63" w:rsidRDefault="00EA1173" w:rsidP="00044525">
      <w:pPr>
        <w:pStyle w:val="DESYberschrift"/>
      </w:pPr>
      <w:r>
        <w:t xml:space="preserve">I.6 </w:t>
      </w:r>
      <w:r w:rsidR="009074B3">
        <w:t>Backend und API-Endpunkte</w:t>
      </w:r>
    </w:p>
    <w:p w14:paraId="312566B3" w14:textId="77777777" w:rsidR="009074B3" w:rsidRPr="009074B3" w:rsidRDefault="009074B3" w:rsidP="009074B3">
      <w:p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r w:rsidRPr="009074B3">
        <w:rPr>
          <w:rFonts w:asciiTheme="majorHAnsi" w:eastAsia="Times New Roman" w:hAnsiTheme="majorHAnsi" w:cs="Times New Roman"/>
          <w:color w:val="000000" w:themeColor="text1"/>
          <w:kern w:val="0"/>
          <w:lang w:eastAsia="de-DE"/>
          <w14:ligatures w14:val="none"/>
        </w:rPr>
        <w:t xml:space="preserve">Das Backend ist die zentrale Serverkomponente der Webanwendung. Es übernimmt im Wesentlichen drei Aufgaben: Erstens ruft es die Live-Daten von dump1090 ab, zweitens ergänzt es – falls verfügbar – zusätzliche Metadaten, und drittens speichert erkannte Sichtungen in einer SQLite-Datenbank. Für das Frontend stellt das Backend außerdem eigene API-Endpunkte bereit. Dadurch muss der Browser nicht direkt mit dump1090 kommunizieren, und Verarbeitungsschritte wie Caching, </w:t>
      </w:r>
      <w:proofErr w:type="spellStart"/>
      <w:r w:rsidRPr="009074B3">
        <w:rPr>
          <w:rFonts w:asciiTheme="majorHAnsi" w:eastAsia="Times New Roman" w:hAnsiTheme="majorHAnsi" w:cs="Times New Roman"/>
          <w:color w:val="000000" w:themeColor="text1"/>
          <w:kern w:val="0"/>
          <w:lang w:eastAsia="de-DE"/>
          <w14:ligatures w14:val="none"/>
        </w:rPr>
        <w:t>Deduplizierung</w:t>
      </w:r>
      <w:proofErr w:type="spellEnd"/>
      <w:r w:rsidRPr="009074B3">
        <w:rPr>
          <w:rFonts w:asciiTheme="majorHAnsi" w:eastAsia="Times New Roman" w:hAnsiTheme="majorHAnsi" w:cs="Times New Roman"/>
          <w:color w:val="000000" w:themeColor="text1"/>
          <w:kern w:val="0"/>
          <w:lang w:eastAsia="de-DE"/>
          <w14:ligatures w14:val="none"/>
        </w:rPr>
        <w:t xml:space="preserve"> und Validierung können konsistent serverseitig umgesetzt werden.</w:t>
      </w:r>
    </w:p>
    <w:p w14:paraId="6ADFCFA4" w14:textId="77777777" w:rsidR="0097618C" w:rsidRPr="009074B3" w:rsidRDefault="009074B3" w:rsidP="009074B3">
      <w:p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r w:rsidRPr="009074B3">
        <w:rPr>
          <w:rFonts w:asciiTheme="majorHAnsi" w:eastAsia="Times New Roman" w:hAnsiTheme="majorHAnsi" w:cs="Times New Roman"/>
          <w:color w:val="000000" w:themeColor="text1"/>
          <w:kern w:val="0"/>
          <w:lang w:eastAsia="de-DE"/>
          <w14:ligatures w14:val="none"/>
        </w:rPr>
        <w:t>Wichtige Endpunkte sind zum Beispiel </w:t>
      </w:r>
      <w:r w:rsidRPr="009074B3">
        <w:rPr>
          <w:rFonts w:asciiTheme="majorHAnsi" w:eastAsia="Times New Roman" w:hAnsiTheme="majorHAnsi" w:cs="Times New Roman"/>
          <w:b/>
          <w:bCs/>
          <w:color w:val="000000" w:themeColor="text1"/>
          <w:kern w:val="0"/>
          <w:lang w:eastAsia="de-DE"/>
          <w14:ligatures w14:val="none"/>
        </w:rPr>
        <w:t>/</w:t>
      </w:r>
      <w:proofErr w:type="spellStart"/>
      <w:r w:rsidRPr="009074B3">
        <w:rPr>
          <w:rFonts w:asciiTheme="majorHAnsi" w:eastAsia="Times New Roman" w:hAnsiTheme="majorHAnsi" w:cs="Times New Roman"/>
          <w:b/>
          <w:bCs/>
          <w:color w:val="000000" w:themeColor="text1"/>
          <w:kern w:val="0"/>
          <w:lang w:eastAsia="de-DE"/>
          <w14:ligatures w14:val="none"/>
        </w:rPr>
        <w:t>api</w:t>
      </w:r>
      <w:proofErr w:type="spellEnd"/>
      <w:r w:rsidRPr="009074B3">
        <w:rPr>
          <w:rFonts w:asciiTheme="majorHAnsi" w:eastAsia="Times New Roman" w:hAnsiTheme="majorHAnsi" w:cs="Times New Roman"/>
          <w:b/>
          <w:bCs/>
          <w:color w:val="000000" w:themeColor="text1"/>
          <w:kern w:val="0"/>
          <w:lang w:eastAsia="de-DE"/>
          <w14:ligatures w14:val="none"/>
        </w:rPr>
        <w:t>/</w:t>
      </w:r>
      <w:proofErr w:type="spellStart"/>
      <w:r w:rsidRPr="009074B3">
        <w:rPr>
          <w:rFonts w:asciiTheme="majorHAnsi" w:eastAsia="Times New Roman" w:hAnsiTheme="majorHAnsi" w:cs="Times New Roman"/>
          <w:b/>
          <w:bCs/>
          <w:color w:val="000000" w:themeColor="text1"/>
          <w:kern w:val="0"/>
          <w:lang w:eastAsia="de-DE"/>
          <w14:ligatures w14:val="none"/>
        </w:rPr>
        <w:t>aircraft</w:t>
      </w:r>
      <w:proofErr w:type="spellEnd"/>
      <w:r w:rsidRPr="009074B3">
        <w:rPr>
          <w:rFonts w:asciiTheme="majorHAnsi" w:eastAsia="Times New Roman" w:hAnsiTheme="majorHAnsi" w:cs="Times New Roman"/>
          <w:color w:val="000000" w:themeColor="text1"/>
          <w:kern w:val="0"/>
          <w:lang w:eastAsia="de-DE"/>
          <w14:ligatures w14:val="none"/>
        </w:rPr>
        <w:t> für die Live-Karte, </w:t>
      </w:r>
      <w:r w:rsidRPr="009074B3">
        <w:rPr>
          <w:rFonts w:asciiTheme="majorHAnsi" w:eastAsia="Times New Roman" w:hAnsiTheme="majorHAnsi" w:cs="Times New Roman"/>
          <w:b/>
          <w:bCs/>
          <w:color w:val="000000" w:themeColor="text1"/>
          <w:kern w:val="0"/>
          <w:lang w:eastAsia="de-DE"/>
          <w14:ligatures w14:val="none"/>
        </w:rPr>
        <w:t>/</w:t>
      </w:r>
      <w:proofErr w:type="spellStart"/>
      <w:r w:rsidRPr="009074B3">
        <w:rPr>
          <w:rFonts w:asciiTheme="majorHAnsi" w:eastAsia="Times New Roman" w:hAnsiTheme="majorHAnsi" w:cs="Times New Roman"/>
          <w:b/>
          <w:bCs/>
          <w:color w:val="000000" w:themeColor="text1"/>
          <w:kern w:val="0"/>
          <w:lang w:eastAsia="de-DE"/>
          <w14:ligatures w14:val="none"/>
        </w:rPr>
        <w:t>api</w:t>
      </w:r>
      <w:proofErr w:type="spellEnd"/>
      <w:r w:rsidRPr="009074B3">
        <w:rPr>
          <w:rFonts w:asciiTheme="majorHAnsi" w:eastAsia="Times New Roman" w:hAnsiTheme="majorHAnsi" w:cs="Times New Roman"/>
          <w:b/>
          <w:bCs/>
          <w:color w:val="000000" w:themeColor="text1"/>
          <w:kern w:val="0"/>
          <w:lang w:eastAsia="de-DE"/>
          <w14:ligatures w14:val="none"/>
        </w:rPr>
        <w:t>/</w:t>
      </w:r>
      <w:proofErr w:type="spellStart"/>
      <w:r w:rsidRPr="009074B3">
        <w:rPr>
          <w:rFonts w:asciiTheme="majorHAnsi" w:eastAsia="Times New Roman" w:hAnsiTheme="majorHAnsi" w:cs="Times New Roman"/>
          <w:b/>
          <w:bCs/>
          <w:color w:val="000000" w:themeColor="text1"/>
          <w:kern w:val="0"/>
          <w:lang w:eastAsia="de-DE"/>
          <w14:ligatures w14:val="none"/>
        </w:rPr>
        <w:t>statistics</w:t>
      </w:r>
      <w:proofErr w:type="spellEnd"/>
      <w:r w:rsidRPr="009074B3">
        <w:rPr>
          <w:rFonts w:asciiTheme="majorHAnsi" w:eastAsia="Times New Roman" w:hAnsiTheme="majorHAnsi" w:cs="Times New Roman"/>
          <w:color w:val="000000" w:themeColor="text1"/>
          <w:kern w:val="0"/>
          <w:lang w:eastAsia="de-DE"/>
          <w14:ligatures w14:val="none"/>
        </w:rPr>
        <w:t> für Auswertungen und </w:t>
      </w:r>
      <w:r w:rsidRPr="009074B3">
        <w:rPr>
          <w:rFonts w:asciiTheme="majorHAnsi" w:eastAsia="Times New Roman" w:hAnsiTheme="majorHAnsi" w:cs="Times New Roman"/>
          <w:b/>
          <w:bCs/>
          <w:color w:val="000000" w:themeColor="text1"/>
          <w:kern w:val="0"/>
          <w:lang w:eastAsia="de-DE"/>
          <w14:ligatures w14:val="none"/>
        </w:rPr>
        <w:t>/</w:t>
      </w:r>
      <w:proofErr w:type="spellStart"/>
      <w:r w:rsidRPr="009074B3">
        <w:rPr>
          <w:rFonts w:asciiTheme="majorHAnsi" w:eastAsia="Times New Roman" w:hAnsiTheme="majorHAnsi" w:cs="Times New Roman"/>
          <w:b/>
          <w:bCs/>
          <w:color w:val="000000" w:themeColor="text1"/>
          <w:kern w:val="0"/>
          <w:lang w:eastAsia="de-DE"/>
          <w14:ligatures w14:val="none"/>
        </w:rPr>
        <w:t>api</w:t>
      </w:r>
      <w:proofErr w:type="spellEnd"/>
      <w:r w:rsidRPr="009074B3">
        <w:rPr>
          <w:rFonts w:asciiTheme="majorHAnsi" w:eastAsia="Times New Roman" w:hAnsiTheme="majorHAnsi" w:cs="Times New Roman"/>
          <w:b/>
          <w:bCs/>
          <w:color w:val="000000" w:themeColor="text1"/>
          <w:kern w:val="0"/>
          <w:lang w:eastAsia="de-DE"/>
          <w14:ligatures w14:val="none"/>
        </w:rPr>
        <w:t>/</w:t>
      </w:r>
      <w:proofErr w:type="spellStart"/>
      <w:r w:rsidRPr="009074B3">
        <w:rPr>
          <w:rFonts w:asciiTheme="majorHAnsi" w:eastAsia="Times New Roman" w:hAnsiTheme="majorHAnsi" w:cs="Times New Roman"/>
          <w:b/>
          <w:bCs/>
          <w:color w:val="000000" w:themeColor="text1"/>
          <w:kern w:val="0"/>
          <w:lang w:eastAsia="de-DE"/>
          <w14:ligatures w14:val="none"/>
        </w:rPr>
        <w:t>flights</w:t>
      </w:r>
      <w:proofErr w:type="spellEnd"/>
      <w:r w:rsidRPr="009074B3">
        <w:rPr>
          <w:rFonts w:asciiTheme="majorHAnsi" w:eastAsia="Times New Roman" w:hAnsiTheme="majorHAnsi" w:cs="Times New Roman"/>
          <w:b/>
          <w:bCs/>
          <w:color w:val="000000" w:themeColor="text1"/>
          <w:kern w:val="0"/>
          <w:lang w:eastAsia="de-DE"/>
          <w14:ligatures w14:val="none"/>
        </w:rPr>
        <w:t>/</w:t>
      </w:r>
      <w:proofErr w:type="spellStart"/>
      <w:r w:rsidRPr="009074B3">
        <w:rPr>
          <w:rFonts w:asciiTheme="majorHAnsi" w:eastAsia="Times New Roman" w:hAnsiTheme="majorHAnsi" w:cs="Times New Roman"/>
          <w:b/>
          <w:bCs/>
          <w:color w:val="000000" w:themeColor="text1"/>
          <w:kern w:val="0"/>
          <w:lang w:eastAsia="de-DE"/>
          <w14:ligatures w14:val="none"/>
        </w:rPr>
        <w:t>search</w:t>
      </w:r>
      <w:proofErr w:type="spellEnd"/>
      <w:r w:rsidRPr="009074B3">
        <w:rPr>
          <w:rFonts w:asciiTheme="majorHAnsi" w:eastAsia="Times New Roman" w:hAnsiTheme="majorHAnsi" w:cs="Times New Roman"/>
          <w:color w:val="000000" w:themeColor="text1"/>
          <w:kern w:val="0"/>
          <w:lang w:eastAsia="de-DE"/>
          <w14:ligatures w14:val="none"/>
        </w:rPr>
        <w:t> für die Suche in historischen Daten. Bei </w:t>
      </w:r>
      <w:r w:rsidRPr="009074B3">
        <w:rPr>
          <w:rFonts w:asciiTheme="majorHAnsi" w:eastAsia="Times New Roman" w:hAnsiTheme="majorHAnsi" w:cs="Times New Roman"/>
          <w:b/>
          <w:bCs/>
          <w:color w:val="000000" w:themeColor="text1"/>
          <w:kern w:val="0"/>
          <w:lang w:eastAsia="de-DE"/>
          <w14:ligatures w14:val="none"/>
        </w:rPr>
        <w:t>/</w:t>
      </w:r>
      <w:proofErr w:type="spellStart"/>
      <w:r w:rsidRPr="009074B3">
        <w:rPr>
          <w:rFonts w:asciiTheme="majorHAnsi" w:eastAsia="Times New Roman" w:hAnsiTheme="majorHAnsi" w:cs="Times New Roman"/>
          <w:b/>
          <w:bCs/>
          <w:color w:val="000000" w:themeColor="text1"/>
          <w:kern w:val="0"/>
          <w:lang w:eastAsia="de-DE"/>
          <w14:ligatures w14:val="none"/>
        </w:rPr>
        <w:t>api</w:t>
      </w:r>
      <w:proofErr w:type="spellEnd"/>
      <w:r w:rsidRPr="009074B3">
        <w:rPr>
          <w:rFonts w:asciiTheme="majorHAnsi" w:eastAsia="Times New Roman" w:hAnsiTheme="majorHAnsi" w:cs="Times New Roman"/>
          <w:b/>
          <w:bCs/>
          <w:color w:val="000000" w:themeColor="text1"/>
          <w:kern w:val="0"/>
          <w:lang w:eastAsia="de-DE"/>
          <w14:ligatures w14:val="none"/>
        </w:rPr>
        <w:t>/</w:t>
      </w:r>
      <w:proofErr w:type="spellStart"/>
      <w:r w:rsidRPr="009074B3">
        <w:rPr>
          <w:rFonts w:asciiTheme="majorHAnsi" w:eastAsia="Times New Roman" w:hAnsiTheme="majorHAnsi" w:cs="Times New Roman"/>
          <w:b/>
          <w:bCs/>
          <w:color w:val="000000" w:themeColor="text1"/>
          <w:kern w:val="0"/>
          <w:lang w:eastAsia="de-DE"/>
          <w14:ligatures w14:val="none"/>
        </w:rPr>
        <w:t>aircraft</w:t>
      </w:r>
      <w:proofErr w:type="spellEnd"/>
      <w:r w:rsidRPr="009074B3">
        <w:rPr>
          <w:rFonts w:asciiTheme="majorHAnsi" w:eastAsia="Times New Roman" w:hAnsiTheme="majorHAnsi" w:cs="Times New Roman"/>
          <w:color w:val="000000" w:themeColor="text1"/>
          <w:kern w:val="0"/>
          <w:lang w:eastAsia="de-DE"/>
          <w14:ligatures w14:val="none"/>
        </w:rPr>
        <w:t> ist die Antwortzeit besonders relevant: Die Daten werden möglichst schnell an den Browser zurückgegeben, während Speichern und externe Anreicherung anschließend im Hintergrund weiterlaufen. So bleibt die Oberfläche reaktionsfähig und blockiert nicht durch zusätzliche Verarbeitung.</w:t>
      </w:r>
      <w:r>
        <w:rPr>
          <w:rFonts w:asciiTheme="majorHAnsi" w:eastAsia="Times New Roman" w:hAnsiTheme="majorHAnsi" w:cs="Times New Roman"/>
          <w:color w:val="000000" w:themeColor="text1"/>
          <w:kern w:val="0"/>
          <w:lang w:eastAsia="de-DE"/>
          <w14:ligatures w14:val="none"/>
        </w:rPr>
        <w:br/>
      </w:r>
      <w:r>
        <w:rPr>
          <w:rFonts w:asciiTheme="majorHAnsi" w:eastAsia="Times New Roman" w:hAnsiTheme="majorHAnsi" w:cs="Times New Roman"/>
          <w:color w:val="000000" w:themeColor="text1"/>
          <w:kern w:val="0"/>
          <w:lang w:eastAsia="de-DE"/>
          <w14:ligatures w14:val="none"/>
        </w:rPr>
        <w:br/>
      </w:r>
    </w:p>
    <w:tbl>
      <w:tblPr>
        <w:tblStyle w:val="Gitternetztabelle1hellAkzent1"/>
        <w:tblW w:w="0" w:type="auto"/>
        <w:tblLook w:val="04A0" w:firstRow="1" w:lastRow="0" w:firstColumn="1" w:lastColumn="0" w:noHBand="0" w:noVBand="1"/>
      </w:tblPr>
      <w:tblGrid>
        <w:gridCol w:w="4394"/>
        <w:gridCol w:w="4668"/>
      </w:tblGrid>
      <w:tr w:rsidR="0097618C" w:rsidRPr="0097618C" w14:paraId="4A81C14D" w14:textId="77777777" w:rsidTr="009761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7519E517" w14:textId="5746249C" w:rsidR="0097618C" w:rsidRPr="0097618C" w:rsidRDefault="0097618C" w:rsidP="009074B3">
            <w:pPr>
              <w:spacing w:before="100" w:beforeAutospacing="1" w:after="100" w:afterAutospacing="1"/>
              <w:rPr>
                <w:rFonts w:asciiTheme="majorHAnsi" w:eastAsia="Times New Roman" w:hAnsiTheme="majorHAnsi" w:cs="Times New Roman"/>
                <w:color w:val="000000" w:themeColor="text1"/>
                <w:kern w:val="0"/>
                <w:lang w:eastAsia="de-DE"/>
                <w14:ligatures w14:val="none"/>
              </w:rPr>
            </w:pPr>
            <w:r w:rsidRPr="0097618C">
              <w:rPr>
                <w:rFonts w:asciiTheme="majorHAnsi" w:eastAsia="Times New Roman" w:hAnsiTheme="majorHAnsi" w:cs="Times New Roman"/>
                <w:color w:val="000000" w:themeColor="text1"/>
                <w:kern w:val="0"/>
                <w:lang w:eastAsia="de-DE"/>
                <w14:ligatures w14:val="none"/>
              </w:rPr>
              <w:lastRenderedPageBreak/>
              <w:t>Endpunkt</w:t>
            </w:r>
          </w:p>
        </w:tc>
        <w:tc>
          <w:tcPr>
            <w:tcW w:w="4672" w:type="dxa"/>
          </w:tcPr>
          <w:p w14:paraId="7D769D69" w14:textId="697378B9" w:rsidR="0097618C" w:rsidRPr="0097618C" w:rsidRDefault="0097618C" w:rsidP="009074B3">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000000" w:themeColor="text1"/>
                <w:kern w:val="0"/>
                <w:lang w:eastAsia="de-DE"/>
                <w14:ligatures w14:val="none"/>
              </w:rPr>
            </w:pPr>
            <w:r w:rsidRPr="0097618C">
              <w:rPr>
                <w:rFonts w:asciiTheme="majorHAnsi" w:eastAsia="Times New Roman" w:hAnsiTheme="majorHAnsi" w:cs="Times New Roman"/>
                <w:color w:val="000000" w:themeColor="text1"/>
                <w:kern w:val="0"/>
                <w:lang w:eastAsia="de-DE"/>
                <w14:ligatures w14:val="none"/>
              </w:rPr>
              <w:t>Beschreibung</w:t>
            </w:r>
          </w:p>
        </w:tc>
      </w:tr>
      <w:tr w:rsidR="0097618C" w:rsidRPr="0097618C" w14:paraId="3D6C1D48" w14:textId="77777777" w:rsidTr="0097618C">
        <w:tc>
          <w:tcPr>
            <w:cnfStyle w:val="001000000000" w:firstRow="0" w:lastRow="0" w:firstColumn="1" w:lastColumn="0" w:oddVBand="0" w:evenVBand="0" w:oddHBand="0" w:evenHBand="0" w:firstRowFirstColumn="0" w:firstRowLastColumn="0" w:lastRowFirstColumn="0" w:lastRowLastColumn="0"/>
            <w:tcW w:w="4390" w:type="dxa"/>
          </w:tcPr>
          <w:p w14:paraId="6EE1800F" w14:textId="665FF44B" w:rsidR="0097618C" w:rsidRPr="0097618C" w:rsidRDefault="0097618C" w:rsidP="009074B3">
            <w:pPr>
              <w:spacing w:before="100" w:beforeAutospacing="1" w:after="100" w:afterAutospacing="1"/>
              <w:rPr>
                <w:rFonts w:asciiTheme="majorHAnsi" w:eastAsia="Times New Roman" w:hAnsiTheme="majorHAnsi" w:cs="Times New Roman"/>
                <w:color w:val="000000" w:themeColor="text1"/>
                <w:kern w:val="0"/>
                <w:lang w:eastAsia="de-DE"/>
                <w14:ligatures w14:val="none"/>
              </w:rPr>
            </w:pPr>
            <w:r w:rsidRPr="0097618C">
              <w:rPr>
                <w:rFonts w:asciiTheme="majorHAnsi" w:eastAsia="Times New Roman" w:hAnsiTheme="majorHAnsi" w:cs="Times New Roman"/>
                <w:color w:val="000000" w:themeColor="text1"/>
                <w:kern w:val="0"/>
                <w:lang w:eastAsia="de-DE"/>
                <w14:ligatures w14:val="none"/>
              </w:rPr>
              <w:t>/</w:t>
            </w:r>
            <w:proofErr w:type="spellStart"/>
            <w:r w:rsidRPr="0097618C">
              <w:rPr>
                <w:rFonts w:asciiTheme="majorHAnsi" w:eastAsia="Times New Roman" w:hAnsiTheme="majorHAnsi" w:cs="Times New Roman"/>
                <w:color w:val="000000" w:themeColor="text1"/>
                <w:kern w:val="0"/>
                <w:lang w:eastAsia="de-DE"/>
                <w14:ligatures w14:val="none"/>
              </w:rPr>
              <w:t>api</w:t>
            </w:r>
            <w:proofErr w:type="spellEnd"/>
            <w:r w:rsidRPr="0097618C">
              <w:rPr>
                <w:rFonts w:asciiTheme="majorHAnsi" w:eastAsia="Times New Roman" w:hAnsiTheme="majorHAnsi" w:cs="Times New Roman"/>
                <w:color w:val="000000" w:themeColor="text1"/>
                <w:kern w:val="0"/>
                <w:lang w:eastAsia="de-DE"/>
                <w14:ligatures w14:val="none"/>
              </w:rPr>
              <w:t>/</w:t>
            </w:r>
            <w:proofErr w:type="spellStart"/>
            <w:r w:rsidRPr="0097618C">
              <w:rPr>
                <w:rFonts w:asciiTheme="majorHAnsi" w:eastAsia="Times New Roman" w:hAnsiTheme="majorHAnsi" w:cs="Times New Roman"/>
                <w:color w:val="000000" w:themeColor="text1"/>
                <w:kern w:val="0"/>
                <w:lang w:eastAsia="de-DE"/>
                <w14:ligatures w14:val="none"/>
              </w:rPr>
              <w:t>aircraft</w:t>
            </w:r>
            <w:proofErr w:type="spellEnd"/>
          </w:p>
        </w:tc>
        <w:tc>
          <w:tcPr>
            <w:tcW w:w="4672" w:type="dxa"/>
          </w:tcPr>
          <w:p w14:paraId="5BFABE87" w14:textId="5B43A2EB" w:rsidR="0097618C" w:rsidRPr="0097618C" w:rsidRDefault="0097618C" w:rsidP="009074B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000000" w:themeColor="text1"/>
                <w:kern w:val="0"/>
                <w:lang w:eastAsia="de-DE"/>
                <w14:ligatures w14:val="none"/>
              </w:rPr>
            </w:pPr>
            <w:r w:rsidRPr="0097618C">
              <w:rPr>
                <w:rFonts w:asciiTheme="majorHAnsi" w:hAnsiTheme="majorHAnsi" w:cs="Times New Roman"/>
                <w:kern w:val="0"/>
              </w:rPr>
              <w:t>Aktuelle Flugzeuge, Metadaten aus DB ergänzt.</w:t>
            </w:r>
          </w:p>
        </w:tc>
      </w:tr>
      <w:tr w:rsidR="0097618C" w:rsidRPr="0097618C" w14:paraId="281A5894" w14:textId="77777777" w:rsidTr="0097618C">
        <w:tc>
          <w:tcPr>
            <w:cnfStyle w:val="001000000000" w:firstRow="0" w:lastRow="0" w:firstColumn="1" w:lastColumn="0" w:oddVBand="0" w:evenVBand="0" w:oddHBand="0" w:evenHBand="0" w:firstRowFirstColumn="0" w:firstRowLastColumn="0" w:lastRowFirstColumn="0" w:lastRowLastColumn="0"/>
            <w:tcW w:w="4390" w:type="dxa"/>
          </w:tcPr>
          <w:p w14:paraId="77AC1DA2" w14:textId="61DA6D51" w:rsidR="0097618C" w:rsidRPr="0097618C" w:rsidRDefault="0097618C" w:rsidP="009074B3">
            <w:pPr>
              <w:spacing w:before="100" w:beforeAutospacing="1" w:after="100" w:afterAutospacing="1"/>
              <w:rPr>
                <w:rFonts w:asciiTheme="majorHAnsi" w:eastAsia="Times New Roman" w:hAnsiTheme="majorHAnsi" w:cs="Times New Roman"/>
                <w:color w:val="000000" w:themeColor="text1"/>
                <w:kern w:val="0"/>
                <w:lang w:eastAsia="de-DE"/>
                <w14:ligatures w14:val="none"/>
              </w:rPr>
            </w:pPr>
            <w:r w:rsidRPr="0097618C">
              <w:rPr>
                <w:rFonts w:asciiTheme="majorHAnsi" w:eastAsia="Times New Roman" w:hAnsiTheme="majorHAnsi" w:cs="Times New Roman"/>
                <w:color w:val="000000" w:themeColor="text1"/>
                <w:kern w:val="0"/>
                <w:lang w:eastAsia="de-DE"/>
                <w14:ligatures w14:val="none"/>
              </w:rPr>
              <w:t>/</w:t>
            </w:r>
            <w:proofErr w:type="spellStart"/>
            <w:r w:rsidRPr="0097618C">
              <w:rPr>
                <w:rFonts w:asciiTheme="majorHAnsi" w:eastAsia="Times New Roman" w:hAnsiTheme="majorHAnsi" w:cs="Times New Roman"/>
                <w:color w:val="000000" w:themeColor="text1"/>
                <w:kern w:val="0"/>
                <w:lang w:eastAsia="de-DE"/>
                <w14:ligatures w14:val="none"/>
              </w:rPr>
              <w:t>api</w:t>
            </w:r>
            <w:proofErr w:type="spellEnd"/>
            <w:r w:rsidRPr="0097618C">
              <w:rPr>
                <w:rFonts w:asciiTheme="majorHAnsi" w:eastAsia="Times New Roman" w:hAnsiTheme="majorHAnsi" w:cs="Times New Roman"/>
                <w:color w:val="000000" w:themeColor="text1"/>
                <w:kern w:val="0"/>
                <w:lang w:eastAsia="de-DE"/>
                <w14:ligatures w14:val="none"/>
              </w:rPr>
              <w:t>/</w:t>
            </w:r>
            <w:proofErr w:type="spellStart"/>
            <w:r w:rsidRPr="0097618C">
              <w:rPr>
                <w:rFonts w:asciiTheme="majorHAnsi" w:eastAsia="Times New Roman" w:hAnsiTheme="majorHAnsi" w:cs="Times New Roman"/>
                <w:color w:val="000000" w:themeColor="text1"/>
                <w:kern w:val="0"/>
                <w:lang w:eastAsia="de-DE"/>
                <w14:ligatures w14:val="none"/>
              </w:rPr>
              <w:t>aircraft</w:t>
            </w:r>
            <w:proofErr w:type="spellEnd"/>
            <w:r w:rsidRPr="0097618C">
              <w:rPr>
                <w:rFonts w:asciiTheme="majorHAnsi" w:eastAsia="Times New Roman" w:hAnsiTheme="majorHAnsi" w:cs="Times New Roman"/>
                <w:color w:val="000000" w:themeColor="text1"/>
                <w:kern w:val="0"/>
                <w:lang w:eastAsia="de-DE"/>
                <w14:ligatures w14:val="none"/>
              </w:rPr>
              <w:t>/</w:t>
            </w:r>
            <w:proofErr w:type="spellStart"/>
            <w:r w:rsidRPr="0097618C">
              <w:rPr>
                <w:rFonts w:asciiTheme="majorHAnsi" w:eastAsia="Times New Roman" w:hAnsiTheme="majorHAnsi" w:cs="Times New Roman"/>
                <w:color w:val="000000" w:themeColor="text1"/>
                <w:kern w:val="0"/>
                <w:lang w:eastAsia="de-DE"/>
                <w14:ligatures w14:val="none"/>
              </w:rPr>
              <w:t>current</w:t>
            </w:r>
            <w:proofErr w:type="spellEnd"/>
          </w:p>
        </w:tc>
        <w:tc>
          <w:tcPr>
            <w:tcW w:w="4672" w:type="dxa"/>
          </w:tcPr>
          <w:p w14:paraId="20F9BED3" w14:textId="132FA382" w:rsidR="0097618C" w:rsidRPr="0097618C" w:rsidRDefault="0097618C" w:rsidP="009074B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000000" w:themeColor="text1"/>
                <w:kern w:val="0"/>
                <w:lang w:eastAsia="de-DE"/>
                <w14:ligatures w14:val="none"/>
              </w:rPr>
            </w:pPr>
            <w:r w:rsidRPr="0097618C">
              <w:rPr>
                <w:rFonts w:asciiTheme="majorHAnsi" w:hAnsiTheme="majorHAnsi" w:cs="Times New Roman"/>
                <w:kern w:val="0"/>
              </w:rPr>
              <w:t>Reduzierte Live-Daten (kompakt).</w:t>
            </w:r>
          </w:p>
        </w:tc>
      </w:tr>
      <w:tr w:rsidR="0097618C" w:rsidRPr="0097618C" w14:paraId="76879D75" w14:textId="77777777" w:rsidTr="0097618C">
        <w:tc>
          <w:tcPr>
            <w:cnfStyle w:val="001000000000" w:firstRow="0" w:lastRow="0" w:firstColumn="1" w:lastColumn="0" w:oddVBand="0" w:evenVBand="0" w:oddHBand="0" w:evenHBand="0" w:firstRowFirstColumn="0" w:firstRowLastColumn="0" w:lastRowFirstColumn="0" w:lastRowLastColumn="0"/>
            <w:tcW w:w="4390" w:type="dxa"/>
          </w:tcPr>
          <w:p w14:paraId="15C4FAE3" w14:textId="4C0D36F1" w:rsidR="0097618C" w:rsidRPr="0097618C" w:rsidRDefault="0097618C" w:rsidP="009074B3">
            <w:pPr>
              <w:spacing w:before="100" w:beforeAutospacing="1" w:after="100" w:afterAutospacing="1"/>
              <w:rPr>
                <w:rFonts w:asciiTheme="majorHAnsi" w:eastAsia="Times New Roman" w:hAnsiTheme="majorHAnsi" w:cs="Times New Roman"/>
                <w:color w:val="000000" w:themeColor="text1"/>
                <w:kern w:val="0"/>
                <w:lang w:eastAsia="de-DE"/>
                <w14:ligatures w14:val="none"/>
              </w:rPr>
            </w:pPr>
            <w:r w:rsidRPr="0097618C">
              <w:rPr>
                <w:rFonts w:asciiTheme="majorHAnsi" w:eastAsia="Times New Roman" w:hAnsiTheme="majorHAnsi" w:cs="Times New Roman"/>
                <w:color w:val="000000" w:themeColor="text1"/>
                <w:kern w:val="0"/>
                <w:lang w:eastAsia="de-DE"/>
                <w14:ligatures w14:val="none"/>
              </w:rPr>
              <w:t>/</w:t>
            </w:r>
            <w:proofErr w:type="spellStart"/>
            <w:r w:rsidRPr="0097618C">
              <w:rPr>
                <w:rFonts w:asciiTheme="majorHAnsi" w:eastAsia="Times New Roman" w:hAnsiTheme="majorHAnsi" w:cs="Times New Roman"/>
                <w:color w:val="000000" w:themeColor="text1"/>
                <w:kern w:val="0"/>
                <w:lang w:eastAsia="de-DE"/>
                <w14:ligatures w14:val="none"/>
              </w:rPr>
              <w:t>api</w:t>
            </w:r>
            <w:proofErr w:type="spellEnd"/>
            <w:r w:rsidRPr="0097618C">
              <w:rPr>
                <w:rFonts w:asciiTheme="majorHAnsi" w:eastAsia="Times New Roman" w:hAnsiTheme="majorHAnsi" w:cs="Times New Roman"/>
                <w:color w:val="000000" w:themeColor="text1"/>
                <w:kern w:val="0"/>
                <w:lang w:eastAsia="de-DE"/>
                <w14:ligatures w14:val="none"/>
              </w:rPr>
              <w:t>/</w:t>
            </w:r>
            <w:proofErr w:type="spellStart"/>
            <w:r w:rsidRPr="0097618C">
              <w:rPr>
                <w:rFonts w:asciiTheme="majorHAnsi" w:eastAsia="Times New Roman" w:hAnsiTheme="majorHAnsi" w:cs="Times New Roman"/>
                <w:color w:val="000000" w:themeColor="text1"/>
                <w:kern w:val="0"/>
                <w:lang w:eastAsia="de-DE"/>
                <w14:ligatures w14:val="none"/>
              </w:rPr>
              <w:t>statistics</w:t>
            </w:r>
            <w:proofErr w:type="spellEnd"/>
          </w:p>
        </w:tc>
        <w:tc>
          <w:tcPr>
            <w:tcW w:w="4672" w:type="dxa"/>
          </w:tcPr>
          <w:p w14:paraId="40D99721" w14:textId="7855E5D1" w:rsidR="0097618C" w:rsidRPr="0097618C" w:rsidRDefault="0097618C" w:rsidP="009074B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000000" w:themeColor="text1"/>
                <w:kern w:val="0"/>
                <w:lang w:eastAsia="de-DE"/>
                <w14:ligatures w14:val="none"/>
              </w:rPr>
            </w:pPr>
            <w:r w:rsidRPr="0097618C">
              <w:rPr>
                <w:rFonts w:asciiTheme="majorHAnsi" w:hAnsiTheme="majorHAnsi" w:cs="Times New Roman"/>
                <w:kern w:val="0"/>
              </w:rPr>
              <w:t>Aggregierte Kennzahlen und Verteilungen aus SQLite.</w:t>
            </w:r>
          </w:p>
        </w:tc>
      </w:tr>
      <w:tr w:rsidR="0097618C" w:rsidRPr="0097618C" w14:paraId="75A4D443" w14:textId="77777777" w:rsidTr="0097618C">
        <w:tc>
          <w:tcPr>
            <w:cnfStyle w:val="001000000000" w:firstRow="0" w:lastRow="0" w:firstColumn="1" w:lastColumn="0" w:oddVBand="0" w:evenVBand="0" w:oddHBand="0" w:evenHBand="0" w:firstRowFirstColumn="0" w:firstRowLastColumn="0" w:lastRowFirstColumn="0" w:lastRowLastColumn="0"/>
            <w:tcW w:w="4390" w:type="dxa"/>
          </w:tcPr>
          <w:p w14:paraId="4BB094DA" w14:textId="5AFE560F" w:rsidR="0097618C" w:rsidRPr="0089763C" w:rsidRDefault="0097618C" w:rsidP="009074B3">
            <w:pPr>
              <w:spacing w:before="100" w:beforeAutospacing="1" w:after="100" w:afterAutospacing="1"/>
              <w:rPr>
                <w:rFonts w:asciiTheme="majorHAnsi" w:eastAsia="Times New Roman" w:hAnsiTheme="majorHAnsi" w:cs="Times New Roman"/>
                <w:color w:val="000000" w:themeColor="text1"/>
                <w:kern w:val="0"/>
                <w:lang w:val="en-US" w:eastAsia="de-DE"/>
                <w14:ligatures w14:val="none"/>
              </w:rPr>
            </w:pPr>
            <w:r w:rsidRPr="0089763C">
              <w:rPr>
                <w:rFonts w:asciiTheme="majorHAnsi" w:eastAsia="Times New Roman" w:hAnsiTheme="majorHAnsi" w:cs="Times New Roman"/>
                <w:color w:val="000000" w:themeColor="text1"/>
                <w:kern w:val="0"/>
                <w:lang w:val="en-US" w:eastAsia="de-DE"/>
                <w14:ligatures w14:val="none"/>
              </w:rPr>
              <w:t>/</w:t>
            </w:r>
            <w:proofErr w:type="spellStart"/>
            <w:r w:rsidRPr="0089763C">
              <w:rPr>
                <w:rFonts w:asciiTheme="majorHAnsi" w:eastAsia="Times New Roman" w:hAnsiTheme="majorHAnsi" w:cs="Times New Roman"/>
                <w:color w:val="000000" w:themeColor="text1"/>
                <w:kern w:val="0"/>
                <w:lang w:val="en-US" w:eastAsia="de-DE"/>
                <w14:ligatures w14:val="none"/>
              </w:rPr>
              <w:t>api</w:t>
            </w:r>
            <w:proofErr w:type="spellEnd"/>
            <w:r w:rsidRPr="0089763C">
              <w:rPr>
                <w:rFonts w:asciiTheme="majorHAnsi" w:eastAsia="Times New Roman" w:hAnsiTheme="majorHAnsi" w:cs="Times New Roman"/>
                <w:color w:val="000000" w:themeColor="text1"/>
                <w:kern w:val="0"/>
                <w:lang w:val="en-US" w:eastAsia="de-DE"/>
                <w14:ligatures w14:val="none"/>
              </w:rPr>
              <w:t>/</w:t>
            </w:r>
            <w:proofErr w:type="spellStart"/>
            <w:r w:rsidRPr="0089763C">
              <w:rPr>
                <w:rFonts w:asciiTheme="majorHAnsi" w:eastAsia="Times New Roman" w:hAnsiTheme="majorHAnsi" w:cs="Times New Roman"/>
                <w:color w:val="000000" w:themeColor="text1"/>
                <w:kern w:val="0"/>
                <w:lang w:val="en-US" w:eastAsia="de-DE"/>
                <w14:ligatures w14:val="none"/>
              </w:rPr>
              <w:t>search?flight</w:t>
            </w:r>
            <w:proofErr w:type="spellEnd"/>
            <w:r w:rsidRPr="0089763C">
              <w:rPr>
                <w:rFonts w:asciiTheme="majorHAnsi" w:eastAsia="Times New Roman" w:hAnsiTheme="majorHAnsi" w:cs="Times New Roman"/>
                <w:color w:val="000000" w:themeColor="text1"/>
                <w:kern w:val="0"/>
                <w:lang w:val="en-US" w:eastAsia="de-DE"/>
                <w14:ligatures w14:val="none"/>
              </w:rPr>
              <w:t>=[DATA]&amp;date=[DATA]</w:t>
            </w:r>
          </w:p>
        </w:tc>
        <w:tc>
          <w:tcPr>
            <w:tcW w:w="4672" w:type="dxa"/>
          </w:tcPr>
          <w:p w14:paraId="504B5911" w14:textId="77112DD1" w:rsidR="0097618C" w:rsidRPr="0097618C" w:rsidRDefault="0097618C" w:rsidP="009074B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000000" w:themeColor="text1"/>
                <w:kern w:val="0"/>
                <w:lang w:eastAsia="de-DE"/>
                <w14:ligatures w14:val="none"/>
              </w:rPr>
            </w:pPr>
            <w:r w:rsidRPr="0097618C">
              <w:rPr>
                <w:rFonts w:asciiTheme="majorHAnsi" w:eastAsia="Times New Roman" w:hAnsiTheme="majorHAnsi" w:cs="Times New Roman"/>
                <w:color w:val="000000" w:themeColor="text1"/>
                <w:kern w:val="0"/>
                <w:lang w:eastAsia="de-DE"/>
                <w14:ligatures w14:val="none"/>
              </w:rPr>
              <w:t xml:space="preserve">Suche </w:t>
            </w:r>
            <w:r w:rsidRPr="0097618C">
              <w:rPr>
                <w:rFonts w:asciiTheme="majorHAnsi" w:hAnsiTheme="majorHAnsi" w:cs="Times New Roman"/>
                <w:kern w:val="0"/>
              </w:rPr>
              <w:t>nach Flugnummer + Datum, Ausgabe chronologisch.</w:t>
            </w:r>
          </w:p>
        </w:tc>
      </w:tr>
    </w:tbl>
    <w:p w14:paraId="02E1B82C" w14:textId="0E4AE92B" w:rsidR="009074B3" w:rsidRPr="009074B3" w:rsidRDefault="009074B3" w:rsidP="009074B3">
      <w:p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p>
    <w:p w14:paraId="48661207" w14:textId="77777777" w:rsidR="00D13733" w:rsidRDefault="00D13733"/>
    <w:p w14:paraId="1E502D15" w14:textId="77777777" w:rsidR="00D13733" w:rsidRDefault="00D13733"/>
    <w:p w14:paraId="5BB0A1EB" w14:textId="77777777" w:rsidR="00D13733" w:rsidRDefault="00D13733"/>
    <w:p w14:paraId="23BBC6D9" w14:textId="77777777" w:rsidR="00D13733" w:rsidRDefault="00D13733"/>
    <w:p w14:paraId="1E6368FB" w14:textId="77777777" w:rsidR="00D13733" w:rsidRDefault="00D13733"/>
    <w:p w14:paraId="74A2BAE9" w14:textId="64828E4A" w:rsidR="004E0368" w:rsidRPr="00445225" w:rsidRDefault="00EA1173" w:rsidP="00044525">
      <w:pPr>
        <w:pStyle w:val="DESYberschrift"/>
      </w:pPr>
      <w:r w:rsidRPr="00445225">
        <w:t xml:space="preserve">I.7 </w:t>
      </w:r>
      <w:r w:rsidR="00B95E33">
        <w:t>Datenbank und gespeicherte Felder</w:t>
      </w:r>
    </w:p>
    <w:p w14:paraId="48637E78" w14:textId="77777777" w:rsidR="00B95E33" w:rsidRPr="00B95E33" w:rsidRDefault="00B95E33" w:rsidP="00B95E33">
      <w:p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r w:rsidRPr="00B95E33">
        <w:rPr>
          <w:rFonts w:asciiTheme="majorHAnsi" w:eastAsia="Times New Roman" w:hAnsiTheme="majorHAnsi" w:cs="Times New Roman"/>
          <w:color w:val="000000" w:themeColor="text1"/>
          <w:kern w:val="0"/>
          <w:lang w:eastAsia="de-DE"/>
          <w14:ligatures w14:val="none"/>
        </w:rPr>
        <w:t>Als Datenbank wird </w:t>
      </w:r>
      <w:r w:rsidRPr="00B95E33">
        <w:rPr>
          <w:rFonts w:asciiTheme="majorHAnsi" w:eastAsia="Times New Roman" w:hAnsiTheme="majorHAnsi" w:cs="Times New Roman"/>
          <w:b/>
          <w:bCs/>
          <w:color w:val="000000" w:themeColor="text1"/>
          <w:kern w:val="0"/>
          <w:lang w:eastAsia="de-DE"/>
          <w14:ligatures w14:val="none"/>
        </w:rPr>
        <w:t>SQLite</w:t>
      </w:r>
      <w:r w:rsidRPr="00B95E33">
        <w:rPr>
          <w:rFonts w:asciiTheme="majorHAnsi" w:eastAsia="Times New Roman" w:hAnsiTheme="majorHAnsi" w:cs="Times New Roman"/>
          <w:color w:val="000000" w:themeColor="text1"/>
          <w:kern w:val="0"/>
          <w:lang w:eastAsia="de-DE"/>
          <w14:ligatures w14:val="none"/>
        </w:rPr>
        <w:t> eingesetzt. Das ist praktisch, weil SQLite </w:t>
      </w:r>
      <w:r w:rsidRPr="00B95E33">
        <w:rPr>
          <w:rFonts w:asciiTheme="majorHAnsi" w:eastAsia="Times New Roman" w:hAnsiTheme="majorHAnsi" w:cs="Times New Roman"/>
          <w:b/>
          <w:bCs/>
          <w:color w:val="000000" w:themeColor="text1"/>
          <w:kern w:val="0"/>
          <w:lang w:eastAsia="de-DE"/>
          <w14:ligatures w14:val="none"/>
        </w:rPr>
        <w:t>dateibasiert</w:t>
      </w:r>
      <w:r w:rsidRPr="00B95E33">
        <w:rPr>
          <w:rFonts w:asciiTheme="majorHAnsi" w:eastAsia="Times New Roman" w:hAnsiTheme="majorHAnsi" w:cs="Times New Roman"/>
          <w:color w:val="000000" w:themeColor="text1"/>
          <w:kern w:val="0"/>
          <w:lang w:eastAsia="de-DE"/>
          <w14:ligatures w14:val="none"/>
        </w:rPr>
        <w:t> arbeitet und </w:t>
      </w:r>
      <w:r w:rsidRPr="00B95E33">
        <w:rPr>
          <w:rFonts w:asciiTheme="majorHAnsi" w:eastAsia="Times New Roman" w:hAnsiTheme="majorHAnsi" w:cs="Times New Roman"/>
          <w:b/>
          <w:bCs/>
          <w:color w:val="000000" w:themeColor="text1"/>
          <w:kern w:val="0"/>
          <w:lang w:eastAsia="de-DE"/>
          <w14:ligatures w14:val="none"/>
        </w:rPr>
        <w:t>kein separater Datenbankserver</w:t>
      </w:r>
      <w:r w:rsidRPr="00B95E33">
        <w:rPr>
          <w:rFonts w:asciiTheme="majorHAnsi" w:eastAsia="Times New Roman" w:hAnsiTheme="majorHAnsi" w:cs="Times New Roman"/>
          <w:color w:val="000000" w:themeColor="text1"/>
          <w:kern w:val="0"/>
          <w:lang w:eastAsia="de-DE"/>
          <w14:ligatures w14:val="none"/>
        </w:rPr>
        <w:t> erforderlich ist. Für dieses Projekt ist das passend: Es ist schnell eingerichtet, ressourcenschonend und ausreichend leistungsfähig für </w:t>
      </w:r>
      <w:r w:rsidRPr="00B95E33">
        <w:rPr>
          <w:rFonts w:asciiTheme="majorHAnsi" w:eastAsia="Times New Roman" w:hAnsiTheme="majorHAnsi" w:cs="Times New Roman"/>
          <w:b/>
          <w:bCs/>
          <w:color w:val="000000" w:themeColor="text1"/>
          <w:kern w:val="0"/>
          <w:lang w:eastAsia="de-DE"/>
          <w14:ligatures w14:val="none"/>
        </w:rPr>
        <w:t>kleine bis mittlere Datenmengen</w:t>
      </w:r>
      <w:r w:rsidRPr="00B95E33">
        <w:rPr>
          <w:rFonts w:asciiTheme="majorHAnsi" w:eastAsia="Times New Roman" w:hAnsiTheme="majorHAnsi" w:cs="Times New Roman"/>
          <w:color w:val="000000" w:themeColor="text1"/>
          <w:kern w:val="0"/>
          <w:lang w:eastAsia="de-DE"/>
          <w14:ligatures w14:val="none"/>
        </w:rPr>
        <w:t>. Gespeichert wird in der Tabelle </w:t>
      </w:r>
      <w:proofErr w:type="spellStart"/>
      <w:r w:rsidRPr="00B95E33">
        <w:rPr>
          <w:rFonts w:asciiTheme="majorHAnsi" w:eastAsia="Times New Roman" w:hAnsiTheme="majorHAnsi" w:cs="Times New Roman"/>
          <w:b/>
          <w:bCs/>
          <w:color w:val="000000" w:themeColor="text1"/>
          <w:kern w:val="0"/>
          <w:lang w:eastAsia="de-DE"/>
          <w14:ligatures w14:val="none"/>
        </w:rPr>
        <w:t>aircraft_history</w:t>
      </w:r>
      <w:proofErr w:type="spellEnd"/>
      <w:r w:rsidRPr="00B95E33">
        <w:rPr>
          <w:rFonts w:asciiTheme="majorHAnsi" w:eastAsia="Times New Roman" w:hAnsiTheme="majorHAnsi" w:cs="Times New Roman"/>
          <w:color w:val="000000" w:themeColor="text1"/>
          <w:kern w:val="0"/>
          <w:lang w:eastAsia="de-DE"/>
          <w14:ligatures w14:val="none"/>
        </w:rPr>
        <w:t>. Jeder Datensatz entspricht einer </w:t>
      </w:r>
      <w:r w:rsidRPr="00B95E33">
        <w:rPr>
          <w:rFonts w:asciiTheme="majorHAnsi" w:eastAsia="Times New Roman" w:hAnsiTheme="majorHAnsi" w:cs="Times New Roman"/>
          <w:b/>
          <w:bCs/>
          <w:color w:val="000000" w:themeColor="text1"/>
          <w:kern w:val="0"/>
          <w:lang w:eastAsia="de-DE"/>
          <w14:ligatures w14:val="none"/>
        </w:rPr>
        <w:t>Sichtung</w:t>
      </w:r>
      <w:r w:rsidRPr="00B95E33">
        <w:rPr>
          <w:rFonts w:asciiTheme="majorHAnsi" w:eastAsia="Times New Roman" w:hAnsiTheme="majorHAnsi" w:cs="Times New Roman"/>
          <w:color w:val="000000" w:themeColor="text1"/>
          <w:kern w:val="0"/>
          <w:lang w:eastAsia="de-DE"/>
          <w14:ligatures w14:val="none"/>
        </w:rPr>
        <w:t> eines Flugzeugs zu einem bestimmten Zeitpunkt.</w:t>
      </w:r>
    </w:p>
    <w:p w14:paraId="7D7189FA" w14:textId="214A7D3B" w:rsidR="007F37B6" w:rsidRPr="00327543" w:rsidRDefault="00B95E33" w:rsidP="00327543">
      <w:p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r w:rsidRPr="00B95E33">
        <w:rPr>
          <w:rFonts w:asciiTheme="majorHAnsi" w:eastAsia="Times New Roman" w:hAnsiTheme="majorHAnsi" w:cs="Times New Roman"/>
          <w:color w:val="000000" w:themeColor="text1"/>
          <w:kern w:val="0"/>
          <w:lang w:eastAsia="de-DE"/>
          <w14:ligatures w14:val="none"/>
        </w:rPr>
        <w:t>Damit die Datenbank nicht unnötig schnell wächst, wird ein </w:t>
      </w:r>
      <w:proofErr w:type="spellStart"/>
      <w:r w:rsidRPr="00B95E33">
        <w:rPr>
          <w:rFonts w:asciiTheme="majorHAnsi" w:eastAsia="Times New Roman" w:hAnsiTheme="majorHAnsi" w:cs="Times New Roman"/>
          <w:b/>
          <w:bCs/>
          <w:color w:val="000000" w:themeColor="text1"/>
          <w:kern w:val="0"/>
          <w:lang w:eastAsia="de-DE"/>
          <w14:ligatures w14:val="none"/>
        </w:rPr>
        <w:t>Deduplizierungsfenster</w:t>
      </w:r>
      <w:proofErr w:type="spellEnd"/>
      <w:r w:rsidRPr="00B95E33">
        <w:rPr>
          <w:rFonts w:asciiTheme="majorHAnsi" w:eastAsia="Times New Roman" w:hAnsiTheme="majorHAnsi" w:cs="Times New Roman"/>
          <w:color w:val="000000" w:themeColor="text1"/>
          <w:kern w:val="0"/>
          <w:lang w:eastAsia="de-DE"/>
          <w14:ligatures w14:val="none"/>
        </w:rPr>
        <w:t> (z. B. 60 Sekunden) pro </w:t>
      </w:r>
      <w:r w:rsidRPr="00B95E33">
        <w:rPr>
          <w:rFonts w:asciiTheme="majorHAnsi" w:eastAsia="Times New Roman" w:hAnsiTheme="majorHAnsi" w:cs="Times New Roman"/>
          <w:b/>
          <w:bCs/>
          <w:color w:val="000000" w:themeColor="text1"/>
          <w:kern w:val="0"/>
          <w:lang w:eastAsia="de-DE"/>
          <w14:ligatures w14:val="none"/>
        </w:rPr>
        <w:t>HEX</w:t>
      </w:r>
      <w:r>
        <w:rPr>
          <w:rFonts w:asciiTheme="majorHAnsi" w:eastAsia="Times New Roman" w:hAnsiTheme="majorHAnsi" w:cs="Times New Roman"/>
          <w:b/>
          <w:bCs/>
          <w:color w:val="000000" w:themeColor="text1"/>
          <w:kern w:val="0"/>
          <w:lang w:eastAsia="de-DE"/>
          <w14:ligatures w14:val="none"/>
        </w:rPr>
        <w:t xml:space="preserve"> </w:t>
      </w:r>
      <w:r w:rsidRPr="00B95E33">
        <w:rPr>
          <w:rFonts w:asciiTheme="majorHAnsi" w:eastAsia="Times New Roman" w:hAnsiTheme="majorHAnsi" w:cs="Times New Roman"/>
          <w:color w:val="000000" w:themeColor="text1"/>
          <w:kern w:val="0"/>
          <w:lang w:eastAsia="de-DE"/>
          <w14:ligatures w14:val="none"/>
        </w:rPr>
        <w:t>verwendet. Wurde das gleiche Flugzeug innerhalb dieses Zeitfensters bereits gespeichert, wird der Eintrag übersprungen. Das reduziert Speicherbedarf und hält die Historie trotzdem sinnvoll nutzbar.</w:t>
      </w:r>
      <w:r w:rsidR="007F37B6" w:rsidRPr="00B95E33">
        <w:rPr>
          <w:rFonts w:asciiTheme="majorHAnsi" w:hAnsiTheme="majorHAnsi"/>
          <w:color w:val="000000" w:themeColor="text1"/>
        </w:rPr>
        <w:br/>
      </w:r>
    </w:p>
    <w:p w14:paraId="37040736" w14:textId="04A9AB96" w:rsidR="004755DA" w:rsidRPr="0089763C" w:rsidRDefault="00B95E33" w:rsidP="00044525">
      <w:pPr>
        <w:pStyle w:val="DESYberschrift"/>
        <w:rPr>
          <w:rFonts w:asciiTheme="majorHAnsi" w:hAnsiTheme="majorHAnsi"/>
          <w:color w:val="000000" w:themeColor="text1"/>
          <w:sz w:val="24"/>
        </w:rPr>
      </w:pPr>
      <w:r>
        <w:rPr>
          <w:noProof/>
        </w:rPr>
        <w:lastRenderedPageBreak/>
        <w:drawing>
          <wp:anchor distT="0" distB="0" distL="114300" distR="114300" simplePos="0" relativeHeight="251671552" behindDoc="0" locked="0" layoutInCell="1" allowOverlap="1" wp14:anchorId="137F7C54" wp14:editId="08CBBDB6">
            <wp:simplePos x="0" y="0"/>
            <wp:positionH relativeFrom="margin">
              <wp:posOffset>101104</wp:posOffset>
            </wp:positionH>
            <wp:positionV relativeFrom="paragraph">
              <wp:posOffset>420004</wp:posOffset>
            </wp:positionV>
            <wp:extent cx="5792470" cy="3266440"/>
            <wp:effectExtent l="0" t="0" r="0" b="0"/>
            <wp:wrapTopAndBottom/>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92470" cy="3266440"/>
                    </a:xfrm>
                    <a:prstGeom prst="rect">
                      <a:avLst/>
                    </a:prstGeom>
                  </pic:spPr>
                </pic:pic>
              </a:graphicData>
            </a:graphic>
            <wp14:sizeRelH relativeFrom="margin">
              <wp14:pctWidth>0</wp14:pctWidth>
            </wp14:sizeRelH>
            <wp14:sizeRelV relativeFrom="margin">
              <wp14:pctHeight>0</wp14:pctHeight>
            </wp14:sizeRelV>
          </wp:anchor>
        </w:drawing>
      </w:r>
      <w:r w:rsidR="00EA1173" w:rsidRPr="0089763C">
        <w:t xml:space="preserve">I.8 </w:t>
      </w:r>
      <w:r w:rsidR="004755DA" w:rsidRPr="0089763C">
        <w:t>D</w:t>
      </w:r>
      <w:r w:rsidR="00547AFC" w:rsidRPr="0089763C">
        <w:t>as</w:t>
      </w:r>
      <w:r w:rsidR="004755DA" w:rsidRPr="0089763C">
        <w:t xml:space="preserve"> </w:t>
      </w:r>
      <w:r w:rsidRPr="0089763C">
        <w:t>Frontend</w:t>
      </w:r>
    </w:p>
    <w:p w14:paraId="2567AD30" w14:textId="77777777" w:rsidR="00B95E33" w:rsidRPr="00B95E33" w:rsidRDefault="00B95E33" w:rsidP="00B95E33">
      <w:p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r w:rsidRPr="00B95E33">
        <w:rPr>
          <w:rFonts w:asciiTheme="majorHAnsi" w:eastAsia="Times New Roman" w:hAnsiTheme="majorHAnsi" w:cs="Times New Roman"/>
          <w:color w:val="000000" w:themeColor="text1"/>
          <w:kern w:val="0"/>
          <w:lang w:eastAsia="de-DE"/>
          <w14:ligatures w14:val="none"/>
        </w:rPr>
        <w:t>Das Frontend besteht aus </w:t>
      </w:r>
      <w:r w:rsidRPr="00B95E33">
        <w:rPr>
          <w:rFonts w:asciiTheme="majorHAnsi" w:eastAsia="Times New Roman" w:hAnsiTheme="majorHAnsi" w:cs="Times New Roman"/>
          <w:b/>
          <w:bCs/>
          <w:color w:val="000000" w:themeColor="text1"/>
          <w:kern w:val="0"/>
          <w:lang w:eastAsia="de-DE"/>
          <w14:ligatures w14:val="none"/>
        </w:rPr>
        <w:t>statischen Webseiten</w:t>
      </w:r>
      <w:r w:rsidRPr="00B95E33">
        <w:rPr>
          <w:rFonts w:asciiTheme="majorHAnsi" w:eastAsia="Times New Roman" w:hAnsiTheme="majorHAnsi" w:cs="Times New Roman"/>
          <w:color w:val="000000" w:themeColor="text1"/>
          <w:kern w:val="0"/>
          <w:lang w:eastAsia="de-DE"/>
          <w14:ligatures w14:val="none"/>
        </w:rPr>
        <w:t> auf Basis von </w:t>
      </w:r>
      <w:r w:rsidRPr="00B95E33">
        <w:rPr>
          <w:rFonts w:asciiTheme="majorHAnsi" w:eastAsia="Times New Roman" w:hAnsiTheme="majorHAnsi" w:cs="Times New Roman"/>
          <w:b/>
          <w:bCs/>
          <w:color w:val="000000" w:themeColor="text1"/>
          <w:kern w:val="0"/>
          <w:lang w:eastAsia="de-DE"/>
          <w14:ligatures w14:val="none"/>
        </w:rPr>
        <w:t>HTML, CSS und JavaScript</w:t>
      </w:r>
      <w:r w:rsidRPr="00B95E33">
        <w:rPr>
          <w:rFonts w:asciiTheme="majorHAnsi" w:eastAsia="Times New Roman" w:hAnsiTheme="majorHAnsi" w:cs="Times New Roman"/>
          <w:color w:val="000000" w:themeColor="text1"/>
          <w:kern w:val="0"/>
          <w:lang w:eastAsia="de-DE"/>
          <w14:ligatures w14:val="none"/>
        </w:rPr>
        <w:t xml:space="preserve">. Es wird ohne komplexen </w:t>
      </w:r>
      <w:proofErr w:type="spellStart"/>
      <w:r w:rsidRPr="00B95E33">
        <w:rPr>
          <w:rFonts w:asciiTheme="majorHAnsi" w:eastAsia="Times New Roman" w:hAnsiTheme="majorHAnsi" w:cs="Times New Roman"/>
          <w:color w:val="000000" w:themeColor="text1"/>
          <w:kern w:val="0"/>
          <w:lang w:eastAsia="de-DE"/>
          <w14:ligatures w14:val="none"/>
        </w:rPr>
        <w:t>Build</w:t>
      </w:r>
      <w:proofErr w:type="spellEnd"/>
      <w:r w:rsidRPr="00B95E33">
        <w:rPr>
          <w:rFonts w:asciiTheme="majorHAnsi" w:eastAsia="Times New Roman" w:hAnsiTheme="majorHAnsi" w:cs="Times New Roman"/>
          <w:color w:val="000000" w:themeColor="text1"/>
          <w:kern w:val="0"/>
          <w:lang w:eastAsia="de-DE"/>
          <w14:ligatures w14:val="none"/>
        </w:rPr>
        <w:t>-Prozess ausgeliefert und kann dadurch direkt über den Webserver bereitgestellt werden. Für die Kartendarstellung wird typischerweise </w:t>
      </w:r>
      <w:proofErr w:type="spellStart"/>
      <w:r w:rsidRPr="00B95E33">
        <w:rPr>
          <w:rFonts w:asciiTheme="majorHAnsi" w:eastAsia="Times New Roman" w:hAnsiTheme="majorHAnsi" w:cs="Times New Roman"/>
          <w:b/>
          <w:bCs/>
          <w:color w:val="000000" w:themeColor="text1"/>
          <w:kern w:val="0"/>
          <w:lang w:eastAsia="de-DE"/>
          <w14:ligatures w14:val="none"/>
        </w:rPr>
        <w:t>Leaflet</w:t>
      </w:r>
      <w:proofErr w:type="spellEnd"/>
      <w:r w:rsidRPr="00B95E33">
        <w:rPr>
          <w:rFonts w:asciiTheme="majorHAnsi" w:eastAsia="Times New Roman" w:hAnsiTheme="majorHAnsi" w:cs="Times New Roman"/>
          <w:color w:val="000000" w:themeColor="text1"/>
          <w:kern w:val="0"/>
          <w:lang w:eastAsia="de-DE"/>
          <w14:ligatures w14:val="none"/>
        </w:rPr>
        <w:t> eingesetzt, für Diagramme </w:t>
      </w:r>
      <w:r w:rsidRPr="00B95E33">
        <w:rPr>
          <w:rFonts w:asciiTheme="majorHAnsi" w:eastAsia="Times New Roman" w:hAnsiTheme="majorHAnsi" w:cs="Times New Roman"/>
          <w:b/>
          <w:bCs/>
          <w:color w:val="000000" w:themeColor="text1"/>
          <w:kern w:val="0"/>
          <w:lang w:eastAsia="de-DE"/>
          <w14:ligatures w14:val="none"/>
        </w:rPr>
        <w:t>Chart.js</w:t>
      </w:r>
      <w:r w:rsidRPr="00B95E33">
        <w:rPr>
          <w:rFonts w:asciiTheme="majorHAnsi" w:eastAsia="Times New Roman" w:hAnsiTheme="majorHAnsi" w:cs="Times New Roman"/>
          <w:color w:val="000000" w:themeColor="text1"/>
          <w:kern w:val="0"/>
          <w:lang w:eastAsia="de-DE"/>
          <w14:ligatures w14:val="none"/>
        </w:rPr>
        <w:t> und für ein konsistentes Layout sowie Standard-Komponenten </w:t>
      </w:r>
      <w:r w:rsidRPr="00B95E33">
        <w:rPr>
          <w:rFonts w:asciiTheme="majorHAnsi" w:eastAsia="Times New Roman" w:hAnsiTheme="majorHAnsi" w:cs="Times New Roman"/>
          <w:b/>
          <w:bCs/>
          <w:color w:val="000000" w:themeColor="text1"/>
          <w:kern w:val="0"/>
          <w:lang w:eastAsia="de-DE"/>
          <w14:ligatures w14:val="none"/>
        </w:rPr>
        <w:t>Bootstrap</w:t>
      </w:r>
      <w:r w:rsidRPr="00B95E33">
        <w:rPr>
          <w:rFonts w:asciiTheme="majorHAnsi" w:eastAsia="Times New Roman" w:hAnsiTheme="majorHAnsi" w:cs="Times New Roman"/>
          <w:color w:val="000000" w:themeColor="text1"/>
          <w:kern w:val="0"/>
          <w:lang w:eastAsia="de-DE"/>
          <w14:ligatures w14:val="none"/>
        </w:rPr>
        <w:t>.</w:t>
      </w:r>
    </w:p>
    <w:p w14:paraId="156BCC14" w14:textId="57EEACFC" w:rsidR="00B95E33" w:rsidRPr="00B95E33" w:rsidRDefault="00B95E33" w:rsidP="00B95E33">
      <w:p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r w:rsidRPr="00B95E33">
        <w:rPr>
          <w:rFonts w:asciiTheme="majorHAnsi" w:eastAsia="Times New Roman" w:hAnsiTheme="majorHAnsi" w:cs="Times New Roman"/>
          <w:color w:val="000000" w:themeColor="text1"/>
          <w:kern w:val="0"/>
          <w:lang w:eastAsia="de-DE"/>
          <w14:ligatures w14:val="none"/>
        </w:rPr>
        <w:t>Die </w:t>
      </w:r>
      <w:r w:rsidRPr="00B95E33">
        <w:rPr>
          <w:rFonts w:asciiTheme="majorHAnsi" w:eastAsia="Times New Roman" w:hAnsiTheme="majorHAnsi" w:cs="Times New Roman"/>
          <w:b/>
          <w:bCs/>
          <w:color w:val="000000" w:themeColor="text1"/>
          <w:kern w:val="0"/>
          <w:lang w:eastAsia="de-DE"/>
          <w14:ligatures w14:val="none"/>
        </w:rPr>
        <w:t>Live-Karte</w:t>
      </w:r>
      <w:r w:rsidRPr="00B95E33">
        <w:rPr>
          <w:rFonts w:asciiTheme="majorHAnsi" w:eastAsia="Times New Roman" w:hAnsiTheme="majorHAnsi" w:cs="Times New Roman"/>
          <w:color w:val="000000" w:themeColor="text1"/>
          <w:kern w:val="0"/>
          <w:lang w:eastAsia="de-DE"/>
          <w14:ligatures w14:val="none"/>
        </w:rPr>
        <w:t> aktualisiert sich in einem festen Intervall (z. B. </w:t>
      </w:r>
      <w:r w:rsidRPr="00B95E33">
        <w:rPr>
          <w:rFonts w:asciiTheme="majorHAnsi" w:eastAsia="Times New Roman" w:hAnsiTheme="majorHAnsi" w:cs="Times New Roman"/>
          <w:b/>
          <w:bCs/>
          <w:color w:val="000000" w:themeColor="text1"/>
          <w:kern w:val="0"/>
          <w:lang w:eastAsia="de-DE"/>
          <w14:ligatures w14:val="none"/>
        </w:rPr>
        <w:t>einmal pro Sekunde</w:t>
      </w:r>
      <w:r w:rsidRPr="00B95E33">
        <w:rPr>
          <w:rFonts w:asciiTheme="majorHAnsi" w:eastAsia="Times New Roman" w:hAnsiTheme="majorHAnsi" w:cs="Times New Roman"/>
          <w:color w:val="000000" w:themeColor="text1"/>
          <w:kern w:val="0"/>
          <w:lang w:eastAsia="de-DE"/>
          <w14:ligatures w14:val="none"/>
        </w:rPr>
        <w:t xml:space="preserve">) über den </w:t>
      </w:r>
      <w:proofErr w:type="spellStart"/>
      <w:r w:rsidRPr="00B95E33">
        <w:rPr>
          <w:rFonts w:asciiTheme="majorHAnsi" w:eastAsia="Times New Roman" w:hAnsiTheme="majorHAnsi" w:cs="Times New Roman"/>
          <w:color w:val="000000" w:themeColor="text1"/>
          <w:kern w:val="0"/>
          <w:lang w:eastAsia="de-DE"/>
          <w14:ligatures w14:val="none"/>
        </w:rPr>
        <w:t>Endpoint</w:t>
      </w:r>
      <w:proofErr w:type="spellEnd"/>
      <w:r w:rsidRPr="00B95E33">
        <w:rPr>
          <w:rFonts w:asciiTheme="majorHAnsi" w:eastAsia="Times New Roman" w:hAnsiTheme="majorHAnsi" w:cs="Times New Roman"/>
          <w:color w:val="000000" w:themeColor="text1"/>
          <w:kern w:val="0"/>
          <w:lang w:eastAsia="de-DE"/>
          <w14:ligatures w14:val="none"/>
        </w:rPr>
        <w:t> </w:t>
      </w:r>
      <w:r w:rsidRPr="00B95E33">
        <w:rPr>
          <w:rFonts w:asciiTheme="majorHAnsi" w:eastAsia="Times New Roman" w:hAnsiTheme="majorHAnsi" w:cs="Times New Roman"/>
          <w:b/>
          <w:bCs/>
          <w:color w:val="000000" w:themeColor="text1"/>
          <w:kern w:val="0"/>
          <w:lang w:eastAsia="de-DE"/>
          <w14:ligatures w14:val="none"/>
        </w:rPr>
        <w:t>/</w:t>
      </w:r>
      <w:proofErr w:type="spellStart"/>
      <w:r w:rsidRPr="00B95E33">
        <w:rPr>
          <w:rFonts w:asciiTheme="majorHAnsi" w:eastAsia="Times New Roman" w:hAnsiTheme="majorHAnsi" w:cs="Times New Roman"/>
          <w:b/>
          <w:bCs/>
          <w:color w:val="000000" w:themeColor="text1"/>
          <w:kern w:val="0"/>
          <w:lang w:eastAsia="de-DE"/>
          <w14:ligatures w14:val="none"/>
        </w:rPr>
        <w:t>api</w:t>
      </w:r>
      <w:proofErr w:type="spellEnd"/>
      <w:r w:rsidRPr="00B95E33">
        <w:rPr>
          <w:rFonts w:asciiTheme="majorHAnsi" w:eastAsia="Times New Roman" w:hAnsiTheme="majorHAnsi" w:cs="Times New Roman"/>
          <w:b/>
          <w:bCs/>
          <w:color w:val="000000" w:themeColor="text1"/>
          <w:kern w:val="0"/>
          <w:lang w:eastAsia="de-DE"/>
          <w14:ligatures w14:val="none"/>
        </w:rPr>
        <w:t>/</w:t>
      </w:r>
      <w:proofErr w:type="spellStart"/>
      <w:r w:rsidRPr="00B95E33">
        <w:rPr>
          <w:rFonts w:asciiTheme="majorHAnsi" w:eastAsia="Times New Roman" w:hAnsiTheme="majorHAnsi" w:cs="Times New Roman"/>
          <w:b/>
          <w:bCs/>
          <w:color w:val="000000" w:themeColor="text1"/>
          <w:kern w:val="0"/>
          <w:lang w:eastAsia="de-DE"/>
          <w14:ligatures w14:val="none"/>
        </w:rPr>
        <w:t>aircraft</w:t>
      </w:r>
      <w:proofErr w:type="spellEnd"/>
      <w:r w:rsidRPr="00B95E33">
        <w:rPr>
          <w:rFonts w:asciiTheme="majorHAnsi" w:eastAsia="Times New Roman" w:hAnsiTheme="majorHAnsi" w:cs="Times New Roman"/>
          <w:color w:val="000000" w:themeColor="text1"/>
          <w:kern w:val="0"/>
          <w:lang w:eastAsia="de-DE"/>
          <w14:ligatures w14:val="none"/>
        </w:rPr>
        <w:t>. Aus der Antwort werden die aktuell verfügbaren Flugzeuge gelesen und als Marker auf der Karte dargestellt. Marker werden fortlaufend aktualisiert und entfernt, wenn ein Flugzeug in der aktuellen Antwort nicht mehr enthalten ist (z. B. bei Reichweitenverlust oder fehlenden Aussendungen). In einem </w:t>
      </w:r>
      <w:r w:rsidRPr="00B95E33">
        <w:rPr>
          <w:rFonts w:asciiTheme="majorHAnsi" w:eastAsia="Times New Roman" w:hAnsiTheme="majorHAnsi" w:cs="Times New Roman"/>
          <w:b/>
          <w:bCs/>
          <w:color w:val="000000" w:themeColor="text1"/>
          <w:kern w:val="0"/>
          <w:lang w:eastAsia="de-DE"/>
          <w14:ligatures w14:val="none"/>
        </w:rPr>
        <w:t>Popup</w:t>
      </w:r>
      <w:r w:rsidRPr="00B95E33">
        <w:rPr>
          <w:rFonts w:asciiTheme="majorHAnsi" w:eastAsia="Times New Roman" w:hAnsiTheme="majorHAnsi" w:cs="Times New Roman"/>
          <w:color w:val="000000" w:themeColor="text1"/>
          <w:kern w:val="0"/>
          <w:lang w:eastAsia="de-DE"/>
          <w14:ligatures w14:val="none"/>
        </w:rPr>
        <w:t> können Detailinformationen angezeigt werden, etwa </w:t>
      </w:r>
      <w:proofErr w:type="spellStart"/>
      <w:r w:rsidRPr="00B95E33">
        <w:rPr>
          <w:rFonts w:asciiTheme="majorHAnsi" w:eastAsia="Times New Roman" w:hAnsiTheme="majorHAnsi" w:cs="Times New Roman"/>
          <w:b/>
          <w:bCs/>
          <w:color w:val="000000" w:themeColor="text1"/>
          <w:kern w:val="0"/>
          <w:lang w:eastAsia="de-DE"/>
          <w14:ligatures w14:val="none"/>
        </w:rPr>
        <w:t>Callsign</w:t>
      </w:r>
      <w:proofErr w:type="spellEnd"/>
      <w:r w:rsidRPr="00B95E33">
        <w:rPr>
          <w:rFonts w:asciiTheme="majorHAnsi" w:eastAsia="Times New Roman" w:hAnsiTheme="majorHAnsi" w:cs="Times New Roman"/>
          <w:b/>
          <w:bCs/>
          <w:color w:val="000000" w:themeColor="text1"/>
          <w:kern w:val="0"/>
          <w:lang w:eastAsia="de-DE"/>
          <w14:ligatures w14:val="none"/>
        </w:rPr>
        <w:t>/Flugnummer</w:t>
      </w:r>
      <w:r w:rsidRPr="00B95E33">
        <w:rPr>
          <w:rFonts w:asciiTheme="majorHAnsi" w:eastAsia="Times New Roman" w:hAnsiTheme="majorHAnsi" w:cs="Times New Roman"/>
          <w:color w:val="000000" w:themeColor="text1"/>
          <w:kern w:val="0"/>
          <w:lang w:eastAsia="de-DE"/>
          <w14:ligatures w14:val="none"/>
        </w:rPr>
        <w:t>, </w:t>
      </w:r>
      <w:r w:rsidRPr="00B95E33">
        <w:rPr>
          <w:rFonts w:asciiTheme="majorHAnsi" w:eastAsia="Times New Roman" w:hAnsiTheme="majorHAnsi" w:cs="Times New Roman"/>
          <w:b/>
          <w:bCs/>
          <w:color w:val="000000" w:themeColor="text1"/>
          <w:kern w:val="0"/>
          <w:lang w:eastAsia="de-DE"/>
          <w14:ligatures w14:val="none"/>
        </w:rPr>
        <w:t>Höhe</w:t>
      </w:r>
      <w:r w:rsidRPr="00B95E33">
        <w:rPr>
          <w:rFonts w:asciiTheme="majorHAnsi" w:eastAsia="Times New Roman" w:hAnsiTheme="majorHAnsi" w:cs="Times New Roman"/>
          <w:color w:val="000000" w:themeColor="text1"/>
          <w:kern w:val="0"/>
          <w:lang w:eastAsia="de-DE"/>
          <w14:ligatures w14:val="none"/>
        </w:rPr>
        <w:t>, </w:t>
      </w:r>
      <w:r w:rsidRPr="00B95E33">
        <w:rPr>
          <w:rFonts w:asciiTheme="majorHAnsi" w:eastAsia="Times New Roman" w:hAnsiTheme="majorHAnsi" w:cs="Times New Roman"/>
          <w:b/>
          <w:bCs/>
          <w:color w:val="000000" w:themeColor="text1"/>
          <w:kern w:val="0"/>
          <w:lang w:eastAsia="de-DE"/>
          <w14:ligatures w14:val="none"/>
        </w:rPr>
        <w:t>Geschwindigkeit</w:t>
      </w:r>
      <w:r w:rsidRPr="00B95E33">
        <w:rPr>
          <w:rFonts w:asciiTheme="majorHAnsi" w:eastAsia="Times New Roman" w:hAnsiTheme="majorHAnsi" w:cs="Times New Roman"/>
          <w:color w:val="000000" w:themeColor="text1"/>
          <w:kern w:val="0"/>
          <w:lang w:eastAsia="de-DE"/>
          <w14:ligatures w14:val="none"/>
        </w:rPr>
        <w:t>, </w:t>
      </w:r>
      <w:r w:rsidRPr="00B95E33">
        <w:rPr>
          <w:rFonts w:asciiTheme="majorHAnsi" w:eastAsia="Times New Roman" w:hAnsiTheme="majorHAnsi" w:cs="Times New Roman"/>
          <w:b/>
          <w:bCs/>
          <w:color w:val="000000" w:themeColor="text1"/>
          <w:kern w:val="0"/>
          <w:lang w:eastAsia="de-DE"/>
          <w14:ligatures w14:val="none"/>
        </w:rPr>
        <w:t>Kurs</w:t>
      </w:r>
      <w:r w:rsidRPr="00B95E33">
        <w:rPr>
          <w:rFonts w:asciiTheme="majorHAnsi" w:eastAsia="Times New Roman" w:hAnsiTheme="majorHAnsi" w:cs="Times New Roman"/>
          <w:color w:val="000000" w:themeColor="text1"/>
          <w:kern w:val="0"/>
          <w:lang w:eastAsia="de-DE"/>
          <w14:ligatures w14:val="none"/>
        </w:rPr>
        <w:t> sowie</w:t>
      </w:r>
      <w:r w:rsidR="00511A88">
        <w:rPr>
          <w:rFonts w:asciiTheme="majorHAnsi" w:eastAsia="Times New Roman" w:hAnsiTheme="majorHAnsi" w:cs="Times New Roman"/>
          <w:color w:val="000000" w:themeColor="text1"/>
          <w:kern w:val="0"/>
          <w:lang w:eastAsia="de-DE"/>
          <w14:ligatures w14:val="none"/>
        </w:rPr>
        <w:t xml:space="preserve">, </w:t>
      </w:r>
      <w:r w:rsidRPr="00B95E33">
        <w:rPr>
          <w:rFonts w:asciiTheme="majorHAnsi" w:eastAsia="Times New Roman" w:hAnsiTheme="majorHAnsi" w:cs="Times New Roman"/>
          <w:color w:val="000000" w:themeColor="text1"/>
          <w:kern w:val="0"/>
          <w:lang w:eastAsia="de-DE"/>
          <w14:ligatures w14:val="none"/>
        </w:rPr>
        <w:t>sofern vorhanden – </w:t>
      </w:r>
      <w:r w:rsidRPr="00B95E33">
        <w:rPr>
          <w:rFonts w:asciiTheme="majorHAnsi" w:eastAsia="Times New Roman" w:hAnsiTheme="majorHAnsi" w:cs="Times New Roman"/>
          <w:b/>
          <w:bCs/>
          <w:color w:val="000000" w:themeColor="text1"/>
          <w:kern w:val="0"/>
          <w:lang w:eastAsia="de-DE"/>
          <w14:ligatures w14:val="none"/>
        </w:rPr>
        <w:t>Flugzeugtyp und Hersteller</w:t>
      </w:r>
      <w:r w:rsidRPr="00B95E33">
        <w:rPr>
          <w:rFonts w:asciiTheme="majorHAnsi" w:eastAsia="Times New Roman" w:hAnsiTheme="majorHAnsi" w:cs="Times New Roman"/>
          <w:color w:val="000000" w:themeColor="text1"/>
          <w:kern w:val="0"/>
          <w:lang w:eastAsia="de-DE"/>
          <w14:ligatures w14:val="none"/>
        </w:rPr>
        <w:t>.</w:t>
      </w:r>
    </w:p>
    <w:p w14:paraId="6380D33C" w14:textId="77777777" w:rsidR="00B95E33" w:rsidRPr="00B95E33" w:rsidRDefault="00B95E33" w:rsidP="00B95E33">
      <w:p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r w:rsidRPr="00B95E33">
        <w:rPr>
          <w:rFonts w:asciiTheme="majorHAnsi" w:eastAsia="Times New Roman" w:hAnsiTheme="majorHAnsi" w:cs="Times New Roman"/>
          <w:color w:val="000000" w:themeColor="text1"/>
          <w:kern w:val="0"/>
          <w:lang w:eastAsia="de-DE"/>
          <w14:ligatures w14:val="none"/>
        </w:rPr>
        <w:t>Die </w:t>
      </w:r>
      <w:r w:rsidRPr="00B95E33">
        <w:rPr>
          <w:rFonts w:asciiTheme="majorHAnsi" w:eastAsia="Times New Roman" w:hAnsiTheme="majorHAnsi" w:cs="Times New Roman"/>
          <w:b/>
          <w:bCs/>
          <w:color w:val="000000" w:themeColor="text1"/>
          <w:kern w:val="0"/>
          <w:lang w:eastAsia="de-DE"/>
          <w14:ligatures w14:val="none"/>
        </w:rPr>
        <w:t>Statistikseite</w:t>
      </w:r>
      <w:r w:rsidRPr="00B95E33">
        <w:rPr>
          <w:rFonts w:asciiTheme="majorHAnsi" w:eastAsia="Times New Roman" w:hAnsiTheme="majorHAnsi" w:cs="Times New Roman"/>
          <w:color w:val="000000" w:themeColor="text1"/>
          <w:kern w:val="0"/>
          <w:lang w:eastAsia="de-DE"/>
          <w14:ligatures w14:val="none"/>
        </w:rPr>
        <w:t> ruft </w:t>
      </w:r>
      <w:r w:rsidRPr="00B95E33">
        <w:rPr>
          <w:rFonts w:asciiTheme="majorHAnsi" w:eastAsia="Times New Roman" w:hAnsiTheme="majorHAnsi" w:cs="Times New Roman"/>
          <w:b/>
          <w:bCs/>
          <w:color w:val="000000" w:themeColor="text1"/>
          <w:kern w:val="0"/>
          <w:lang w:eastAsia="de-DE"/>
          <w14:ligatures w14:val="none"/>
        </w:rPr>
        <w:t>/</w:t>
      </w:r>
      <w:proofErr w:type="spellStart"/>
      <w:r w:rsidRPr="00B95E33">
        <w:rPr>
          <w:rFonts w:asciiTheme="majorHAnsi" w:eastAsia="Times New Roman" w:hAnsiTheme="majorHAnsi" w:cs="Times New Roman"/>
          <w:b/>
          <w:bCs/>
          <w:color w:val="000000" w:themeColor="text1"/>
          <w:kern w:val="0"/>
          <w:lang w:eastAsia="de-DE"/>
          <w14:ligatures w14:val="none"/>
        </w:rPr>
        <w:t>api</w:t>
      </w:r>
      <w:proofErr w:type="spellEnd"/>
      <w:r w:rsidRPr="00B95E33">
        <w:rPr>
          <w:rFonts w:asciiTheme="majorHAnsi" w:eastAsia="Times New Roman" w:hAnsiTheme="majorHAnsi" w:cs="Times New Roman"/>
          <w:b/>
          <w:bCs/>
          <w:color w:val="000000" w:themeColor="text1"/>
          <w:kern w:val="0"/>
          <w:lang w:eastAsia="de-DE"/>
          <w14:ligatures w14:val="none"/>
        </w:rPr>
        <w:t>/</w:t>
      </w:r>
      <w:proofErr w:type="spellStart"/>
      <w:r w:rsidRPr="00B95E33">
        <w:rPr>
          <w:rFonts w:asciiTheme="majorHAnsi" w:eastAsia="Times New Roman" w:hAnsiTheme="majorHAnsi" w:cs="Times New Roman"/>
          <w:b/>
          <w:bCs/>
          <w:color w:val="000000" w:themeColor="text1"/>
          <w:kern w:val="0"/>
          <w:lang w:eastAsia="de-DE"/>
          <w14:ligatures w14:val="none"/>
        </w:rPr>
        <w:t>statistics</w:t>
      </w:r>
      <w:proofErr w:type="spellEnd"/>
      <w:r w:rsidRPr="00B95E33">
        <w:rPr>
          <w:rFonts w:asciiTheme="majorHAnsi" w:eastAsia="Times New Roman" w:hAnsiTheme="majorHAnsi" w:cs="Times New Roman"/>
          <w:color w:val="000000" w:themeColor="text1"/>
          <w:kern w:val="0"/>
          <w:lang w:eastAsia="de-DE"/>
          <w14:ligatures w14:val="none"/>
        </w:rPr>
        <w:t> ab und erstellt daraus Diagramme zur Auswertung, beispielsweise zur Aktivität über Zeit, zur Anzahl von Sichtungen oder zu Verteilungen von Höhen und Geschwindigkeiten. Die Visualisierung erfolgt mit Chart.js.</w:t>
      </w:r>
    </w:p>
    <w:p w14:paraId="603498EF" w14:textId="77777777" w:rsidR="00B95E33" w:rsidRPr="00B95E33" w:rsidRDefault="00B95E33" w:rsidP="00B95E33">
      <w:p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r w:rsidRPr="00B95E33">
        <w:rPr>
          <w:rFonts w:asciiTheme="majorHAnsi" w:eastAsia="Times New Roman" w:hAnsiTheme="majorHAnsi" w:cs="Times New Roman"/>
          <w:color w:val="000000" w:themeColor="text1"/>
          <w:kern w:val="0"/>
          <w:lang w:eastAsia="de-DE"/>
          <w14:ligatures w14:val="none"/>
        </w:rPr>
        <w:t>Die </w:t>
      </w:r>
      <w:r w:rsidRPr="00B95E33">
        <w:rPr>
          <w:rFonts w:asciiTheme="majorHAnsi" w:eastAsia="Times New Roman" w:hAnsiTheme="majorHAnsi" w:cs="Times New Roman"/>
          <w:b/>
          <w:bCs/>
          <w:color w:val="000000" w:themeColor="text1"/>
          <w:kern w:val="0"/>
          <w:lang w:eastAsia="de-DE"/>
          <w14:ligatures w14:val="none"/>
        </w:rPr>
        <w:t>Suchseite</w:t>
      </w:r>
      <w:r w:rsidRPr="00B95E33">
        <w:rPr>
          <w:rFonts w:asciiTheme="majorHAnsi" w:eastAsia="Times New Roman" w:hAnsiTheme="majorHAnsi" w:cs="Times New Roman"/>
          <w:color w:val="000000" w:themeColor="text1"/>
          <w:kern w:val="0"/>
          <w:lang w:eastAsia="de-DE"/>
          <w14:ligatures w14:val="none"/>
        </w:rPr>
        <w:t> verwendet </w:t>
      </w:r>
      <w:r w:rsidRPr="00B95E33">
        <w:rPr>
          <w:rFonts w:asciiTheme="majorHAnsi" w:eastAsia="Times New Roman" w:hAnsiTheme="majorHAnsi" w:cs="Times New Roman"/>
          <w:b/>
          <w:bCs/>
          <w:color w:val="000000" w:themeColor="text1"/>
          <w:kern w:val="0"/>
          <w:lang w:eastAsia="de-DE"/>
          <w14:ligatures w14:val="none"/>
        </w:rPr>
        <w:t>/</w:t>
      </w:r>
      <w:proofErr w:type="spellStart"/>
      <w:r w:rsidRPr="00B95E33">
        <w:rPr>
          <w:rFonts w:asciiTheme="majorHAnsi" w:eastAsia="Times New Roman" w:hAnsiTheme="majorHAnsi" w:cs="Times New Roman"/>
          <w:b/>
          <w:bCs/>
          <w:color w:val="000000" w:themeColor="text1"/>
          <w:kern w:val="0"/>
          <w:lang w:eastAsia="de-DE"/>
          <w14:ligatures w14:val="none"/>
        </w:rPr>
        <w:t>api</w:t>
      </w:r>
      <w:proofErr w:type="spellEnd"/>
      <w:r w:rsidRPr="00B95E33">
        <w:rPr>
          <w:rFonts w:asciiTheme="majorHAnsi" w:eastAsia="Times New Roman" w:hAnsiTheme="majorHAnsi" w:cs="Times New Roman"/>
          <w:b/>
          <w:bCs/>
          <w:color w:val="000000" w:themeColor="text1"/>
          <w:kern w:val="0"/>
          <w:lang w:eastAsia="de-DE"/>
          <w14:ligatures w14:val="none"/>
        </w:rPr>
        <w:t>/</w:t>
      </w:r>
      <w:proofErr w:type="spellStart"/>
      <w:r w:rsidRPr="00B95E33">
        <w:rPr>
          <w:rFonts w:asciiTheme="majorHAnsi" w:eastAsia="Times New Roman" w:hAnsiTheme="majorHAnsi" w:cs="Times New Roman"/>
          <w:b/>
          <w:bCs/>
          <w:color w:val="000000" w:themeColor="text1"/>
          <w:kern w:val="0"/>
          <w:lang w:eastAsia="de-DE"/>
          <w14:ligatures w14:val="none"/>
        </w:rPr>
        <w:t>flights</w:t>
      </w:r>
      <w:proofErr w:type="spellEnd"/>
      <w:r w:rsidRPr="00B95E33">
        <w:rPr>
          <w:rFonts w:asciiTheme="majorHAnsi" w:eastAsia="Times New Roman" w:hAnsiTheme="majorHAnsi" w:cs="Times New Roman"/>
          <w:b/>
          <w:bCs/>
          <w:color w:val="000000" w:themeColor="text1"/>
          <w:kern w:val="0"/>
          <w:lang w:eastAsia="de-DE"/>
          <w14:ligatures w14:val="none"/>
        </w:rPr>
        <w:t>/</w:t>
      </w:r>
      <w:proofErr w:type="spellStart"/>
      <w:r w:rsidRPr="00B95E33">
        <w:rPr>
          <w:rFonts w:asciiTheme="majorHAnsi" w:eastAsia="Times New Roman" w:hAnsiTheme="majorHAnsi" w:cs="Times New Roman"/>
          <w:b/>
          <w:bCs/>
          <w:color w:val="000000" w:themeColor="text1"/>
          <w:kern w:val="0"/>
          <w:lang w:eastAsia="de-DE"/>
          <w14:ligatures w14:val="none"/>
        </w:rPr>
        <w:t>search</w:t>
      </w:r>
      <w:proofErr w:type="spellEnd"/>
      <w:r w:rsidRPr="00B95E33">
        <w:rPr>
          <w:rFonts w:asciiTheme="majorHAnsi" w:eastAsia="Times New Roman" w:hAnsiTheme="majorHAnsi" w:cs="Times New Roman"/>
          <w:color w:val="000000" w:themeColor="text1"/>
          <w:kern w:val="0"/>
          <w:lang w:eastAsia="de-DE"/>
          <w14:ligatures w14:val="none"/>
        </w:rPr>
        <w:t>, um historische Datensätze aus der Datenbank abzurufen. Die Ergebnisse werden sowohl als </w:t>
      </w:r>
      <w:proofErr w:type="spellStart"/>
      <w:r w:rsidRPr="00B95E33">
        <w:rPr>
          <w:rFonts w:asciiTheme="majorHAnsi" w:eastAsia="Times New Roman" w:hAnsiTheme="majorHAnsi" w:cs="Times New Roman"/>
          <w:b/>
          <w:bCs/>
          <w:color w:val="000000" w:themeColor="text1"/>
          <w:kern w:val="0"/>
          <w:lang w:eastAsia="de-DE"/>
          <w14:ligatures w14:val="none"/>
        </w:rPr>
        <w:t>Flugspur</w:t>
      </w:r>
      <w:proofErr w:type="spellEnd"/>
      <w:r w:rsidRPr="00B95E33">
        <w:rPr>
          <w:rFonts w:asciiTheme="majorHAnsi" w:eastAsia="Times New Roman" w:hAnsiTheme="majorHAnsi" w:cs="Times New Roman"/>
          <w:color w:val="000000" w:themeColor="text1"/>
          <w:kern w:val="0"/>
          <w:lang w:eastAsia="de-DE"/>
          <w14:ligatures w14:val="none"/>
        </w:rPr>
        <w:t> in der Karte (</w:t>
      </w:r>
      <w:proofErr w:type="spellStart"/>
      <w:r w:rsidRPr="00B95E33">
        <w:rPr>
          <w:rFonts w:asciiTheme="majorHAnsi" w:eastAsia="Times New Roman" w:hAnsiTheme="majorHAnsi" w:cs="Times New Roman"/>
          <w:color w:val="000000" w:themeColor="text1"/>
          <w:kern w:val="0"/>
          <w:lang w:eastAsia="de-DE"/>
          <w14:ligatures w14:val="none"/>
        </w:rPr>
        <w:t>Leaflet</w:t>
      </w:r>
      <w:proofErr w:type="spellEnd"/>
      <w:r w:rsidRPr="00B95E33">
        <w:rPr>
          <w:rFonts w:asciiTheme="majorHAnsi" w:eastAsia="Times New Roman" w:hAnsiTheme="majorHAnsi" w:cs="Times New Roman"/>
          <w:color w:val="000000" w:themeColor="text1"/>
          <w:kern w:val="0"/>
          <w:lang w:eastAsia="de-DE"/>
          <w14:ligatures w14:val="none"/>
        </w:rPr>
        <w:t> </w:t>
      </w:r>
      <w:proofErr w:type="spellStart"/>
      <w:r w:rsidRPr="00B95E33">
        <w:rPr>
          <w:rFonts w:asciiTheme="majorHAnsi" w:eastAsia="Times New Roman" w:hAnsiTheme="majorHAnsi" w:cs="Times New Roman"/>
          <w:b/>
          <w:bCs/>
          <w:color w:val="000000" w:themeColor="text1"/>
          <w:kern w:val="0"/>
          <w:lang w:eastAsia="de-DE"/>
          <w14:ligatures w14:val="none"/>
        </w:rPr>
        <w:t>Polyline</w:t>
      </w:r>
      <w:proofErr w:type="spellEnd"/>
      <w:r w:rsidRPr="00B95E33">
        <w:rPr>
          <w:rFonts w:asciiTheme="majorHAnsi" w:eastAsia="Times New Roman" w:hAnsiTheme="majorHAnsi" w:cs="Times New Roman"/>
          <w:color w:val="000000" w:themeColor="text1"/>
          <w:kern w:val="0"/>
          <w:lang w:eastAsia="de-DE"/>
          <w14:ligatures w14:val="none"/>
        </w:rPr>
        <w:t>) als auch optional in einer </w:t>
      </w:r>
      <w:r w:rsidRPr="00B95E33">
        <w:rPr>
          <w:rFonts w:asciiTheme="majorHAnsi" w:eastAsia="Times New Roman" w:hAnsiTheme="majorHAnsi" w:cs="Times New Roman"/>
          <w:b/>
          <w:bCs/>
          <w:color w:val="000000" w:themeColor="text1"/>
          <w:kern w:val="0"/>
          <w:lang w:eastAsia="de-DE"/>
          <w14:ligatures w14:val="none"/>
        </w:rPr>
        <w:t xml:space="preserve">chronologischen </w:t>
      </w:r>
      <w:proofErr w:type="spellStart"/>
      <w:r w:rsidRPr="00B95E33">
        <w:rPr>
          <w:rFonts w:asciiTheme="majorHAnsi" w:eastAsia="Times New Roman" w:hAnsiTheme="majorHAnsi" w:cs="Times New Roman"/>
          <w:b/>
          <w:bCs/>
          <w:color w:val="000000" w:themeColor="text1"/>
          <w:kern w:val="0"/>
          <w:lang w:eastAsia="de-DE"/>
          <w14:ligatures w14:val="none"/>
        </w:rPr>
        <w:t>Tabelle</w:t>
      </w:r>
      <w:r w:rsidRPr="00B95E33">
        <w:rPr>
          <w:rFonts w:asciiTheme="majorHAnsi" w:eastAsia="Times New Roman" w:hAnsiTheme="majorHAnsi" w:cs="Times New Roman"/>
          <w:color w:val="000000" w:themeColor="text1"/>
          <w:kern w:val="0"/>
          <w:lang w:eastAsia="de-DE"/>
          <w14:ligatures w14:val="none"/>
        </w:rPr>
        <w:t>dargestellt</w:t>
      </w:r>
      <w:proofErr w:type="spellEnd"/>
      <w:r w:rsidRPr="00B95E33">
        <w:rPr>
          <w:rFonts w:asciiTheme="majorHAnsi" w:eastAsia="Times New Roman" w:hAnsiTheme="majorHAnsi" w:cs="Times New Roman"/>
          <w:color w:val="000000" w:themeColor="text1"/>
          <w:kern w:val="0"/>
          <w:lang w:eastAsia="de-DE"/>
          <w14:ligatures w14:val="none"/>
        </w:rPr>
        <w:t>. Dadurch stehen identische Informationen in zwei Darstellungsformen zur Verfügung: als räumliche Visualisierung auf der Karte und als detaillierte, überprüfbare Auflistung der Messpunkte.</w:t>
      </w:r>
    </w:p>
    <w:p w14:paraId="5CDBF77E" w14:textId="77777777" w:rsidR="00B95E33" w:rsidRDefault="00B95E33" w:rsidP="00B95E33">
      <w:pPr>
        <w:pBdr>
          <w:bottom w:val="single" w:sz="6" w:space="1" w:color="auto"/>
        </w:pBdr>
        <w:spacing w:after="0" w:line="240" w:lineRule="auto"/>
        <w:jc w:val="center"/>
        <w:rPr>
          <w:rFonts w:asciiTheme="majorHAnsi" w:eastAsia="Times New Roman" w:hAnsiTheme="majorHAnsi" w:cs="Arial"/>
          <w:color w:val="000000" w:themeColor="text1"/>
          <w:kern w:val="0"/>
          <w:lang w:eastAsia="de-DE"/>
          <w14:ligatures w14:val="none"/>
        </w:rPr>
      </w:pPr>
      <w:r w:rsidRPr="00B95E33">
        <w:rPr>
          <w:rFonts w:asciiTheme="majorHAnsi" w:eastAsia="Times New Roman" w:hAnsiTheme="majorHAnsi" w:cs="Arial"/>
          <w:vanish/>
          <w:color w:val="000000" w:themeColor="text1"/>
          <w:kern w:val="0"/>
          <w:lang w:eastAsia="de-DE"/>
          <w14:ligatures w14:val="none"/>
        </w:rPr>
        <w:t>Formularbeginn</w:t>
      </w:r>
    </w:p>
    <w:p w14:paraId="778CA343" w14:textId="77777777" w:rsidR="0089763C" w:rsidRPr="00B95E33" w:rsidRDefault="0089763C" w:rsidP="00B95E33">
      <w:pPr>
        <w:pBdr>
          <w:bottom w:val="single" w:sz="6" w:space="1" w:color="auto"/>
        </w:pBdr>
        <w:spacing w:after="0" w:line="240" w:lineRule="auto"/>
        <w:jc w:val="center"/>
        <w:rPr>
          <w:rFonts w:asciiTheme="majorHAnsi" w:eastAsia="Times New Roman" w:hAnsiTheme="majorHAnsi" w:cs="Arial"/>
          <w:vanish/>
          <w:color w:val="000000" w:themeColor="text1"/>
          <w:kern w:val="0"/>
          <w:lang w:eastAsia="de-DE"/>
          <w14:ligatures w14:val="none"/>
        </w:rPr>
      </w:pPr>
    </w:p>
    <w:p w14:paraId="7DB28179" w14:textId="77777777" w:rsidR="00B95E33" w:rsidRPr="00B95E33" w:rsidRDefault="00B95E33" w:rsidP="00B95E33">
      <w:pPr>
        <w:spacing w:before="100" w:beforeAutospacing="1" w:after="100" w:afterAutospacing="1" w:line="240" w:lineRule="auto"/>
        <w:rPr>
          <w:rFonts w:asciiTheme="majorHAnsi" w:eastAsia="Times New Roman" w:hAnsiTheme="majorHAnsi" w:cs="Times New Roman"/>
          <w:color w:val="000000" w:themeColor="text1"/>
          <w:kern w:val="0"/>
          <w:lang w:eastAsia="de-DE"/>
          <w14:ligatures w14:val="none"/>
        </w:rPr>
      </w:pPr>
    </w:p>
    <w:p w14:paraId="441E03F4" w14:textId="77777777" w:rsidR="00B95E33" w:rsidRPr="00B95E33" w:rsidRDefault="00B95E33" w:rsidP="00B95E33">
      <w:pPr>
        <w:pBdr>
          <w:top w:val="single" w:sz="6" w:space="1" w:color="auto"/>
        </w:pBdr>
        <w:spacing w:after="0" w:line="240" w:lineRule="auto"/>
        <w:jc w:val="center"/>
        <w:rPr>
          <w:rFonts w:ascii="Arial" w:eastAsia="Times New Roman" w:hAnsi="Arial" w:cs="Arial"/>
          <w:vanish/>
          <w:kern w:val="0"/>
          <w:sz w:val="16"/>
          <w:szCs w:val="16"/>
          <w:lang w:eastAsia="de-DE"/>
          <w14:ligatures w14:val="none"/>
        </w:rPr>
      </w:pPr>
      <w:r w:rsidRPr="00B95E33">
        <w:rPr>
          <w:rFonts w:ascii="Arial" w:eastAsia="Times New Roman" w:hAnsi="Arial" w:cs="Arial"/>
          <w:vanish/>
          <w:kern w:val="0"/>
          <w:sz w:val="16"/>
          <w:szCs w:val="16"/>
          <w:lang w:eastAsia="de-DE"/>
          <w14:ligatures w14:val="none"/>
        </w:rPr>
        <w:lastRenderedPageBreak/>
        <w:t>Formularende</w:t>
      </w:r>
    </w:p>
    <w:p w14:paraId="006A4D87" w14:textId="3951281C" w:rsidR="007A1809" w:rsidRPr="0089763C" w:rsidRDefault="00EA1173" w:rsidP="00044525">
      <w:pPr>
        <w:pStyle w:val="DESYberschrift"/>
      </w:pPr>
      <w:r w:rsidRPr="0089763C">
        <w:t xml:space="preserve">I.9 </w:t>
      </w:r>
      <w:r w:rsidR="00511A88" w:rsidRPr="0089763C">
        <w:t>Datenfluss Live vs. Speicherung</w:t>
      </w:r>
    </w:p>
    <w:p w14:paraId="4BA80968" w14:textId="77777777" w:rsidR="00511A88" w:rsidRPr="00511A88" w:rsidRDefault="00511A88" w:rsidP="00511A88">
      <w:pPr>
        <w:autoSpaceDE w:val="0"/>
        <w:autoSpaceDN w:val="0"/>
        <w:adjustRightInd w:val="0"/>
        <w:spacing w:after="0" w:line="240" w:lineRule="auto"/>
        <w:rPr>
          <w:rFonts w:asciiTheme="majorHAnsi" w:hAnsiTheme="majorHAnsi" w:cs="Times New Roman"/>
          <w:kern w:val="0"/>
        </w:rPr>
      </w:pPr>
      <w:r w:rsidRPr="00511A88">
        <w:rPr>
          <w:rFonts w:asciiTheme="majorHAnsi" w:hAnsiTheme="majorHAnsi" w:cs="Times New Roman"/>
          <w:kern w:val="0"/>
        </w:rPr>
        <w:t>Der Datenfluss ist absichtlich in zwei Teile getrennt. Der erste Teil ist „Live“ und muss</w:t>
      </w:r>
    </w:p>
    <w:p w14:paraId="087DB0F4" w14:textId="77777777" w:rsidR="00511A88" w:rsidRPr="00511A88" w:rsidRDefault="00511A88" w:rsidP="00511A88">
      <w:pPr>
        <w:autoSpaceDE w:val="0"/>
        <w:autoSpaceDN w:val="0"/>
        <w:adjustRightInd w:val="0"/>
        <w:spacing w:after="0" w:line="240" w:lineRule="auto"/>
        <w:rPr>
          <w:rFonts w:asciiTheme="majorHAnsi" w:hAnsiTheme="majorHAnsi" w:cs="Times New Roman"/>
          <w:kern w:val="0"/>
        </w:rPr>
      </w:pPr>
      <w:r w:rsidRPr="00511A88">
        <w:rPr>
          <w:rFonts w:asciiTheme="majorHAnsi" w:hAnsiTheme="majorHAnsi" w:cs="Times New Roman"/>
          <w:kern w:val="0"/>
        </w:rPr>
        <w:t xml:space="preserve">schnell sein: Der Browser fragt Daten ab, der Server liefert sie </w:t>
      </w:r>
      <w:proofErr w:type="spellStart"/>
      <w:r w:rsidRPr="00511A88">
        <w:rPr>
          <w:rFonts w:asciiTheme="majorHAnsi" w:hAnsiTheme="majorHAnsi" w:cs="Times New Roman"/>
          <w:kern w:val="0"/>
        </w:rPr>
        <w:t>zurück</w:t>
      </w:r>
      <w:proofErr w:type="spellEnd"/>
      <w:r w:rsidRPr="00511A88">
        <w:rPr>
          <w:rFonts w:asciiTheme="majorHAnsi" w:hAnsiTheme="majorHAnsi" w:cs="Times New Roman"/>
          <w:kern w:val="0"/>
        </w:rPr>
        <w:t>, und die Karte</w:t>
      </w:r>
    </w:p>
    <w:p w14:paraId="58FA2FC5" w14:textId="77777777" w:rsidR="00511A88" w:rsidRPr="00511A88" w:rsidRDefault="00511A88" w:rsidP="00511A88">
      <w:pPr>
        <w:autoSpaceDE w:val="0"/>
        <w:autoSpaceDN w:val="0"/>
        <w:adjustRightInd w:val="0"/>
        <w:spacing w:after="0" w:line="240" w:lineRule="auto"/>
        <w:rPr>
          <w:rFonts w:asciiTheme="majorHAnsi" w:hAnsiTheme="majorHAnsi" w:cs="Times New Roman"/>
          <w:kern w:val="0"/>
        </w:rPr>
      </w:pPr>
      <w:r w:rsidRPr="00511A88">
        <w:rPr>
          <w:rFonts w:asciiTheme="majorHAnsi" w:hAnsiTheme="majorHAnsi" w:cs="Times New Roman"/>
          <w:kern w:val="0"/>
        </w:rPr>
        <w:t>wird aktualisiert. Der zweite Teil ist „</w:t>
      </w:r>
      <w:proofErr w:type="spellStart"/>
      <w:r w:rsidRPr="00511A88">
        <w:rPr>
          <w:rFonts w:asciiTheme="majorHAnsi" w:hAnsiTheme="majorHAnsi" w:cs="Times New Roman"/>
          <w:kern w:val="0"/>
        </w:rPr>
        <w:t>History</w:t>
      </w:r>
      <w:proofErr w:type="spellEnd"/>
      <w:r w:rsidRPr="00511A88">
        <w:rPr>
          <w:rFonts w:asciiTheme="majorHAnsi" w:hAnsiTheme="majorHAnsi" w:cs="Times New Roman"/>
          <w:kern w:val="0"/>
        </w:rPr>
        <w:t>“: Hier werden Daten gespeichert und bei</w:t>
      </w:r>
    </w:p>
    <w:p w14:paraId="11077C13" w14:textId="4471752E" w:rsidR="00511A88" w:rsidRPr="00511A88" w:rsidRDefault="00511A88" w:rsidP="00511A88">
      <w:pPr>
        <w:autoSpaceDE w:val="0"/>
        <w:autoSpaceDN w:val="0"/>
        <w:adjustRightInd w:val="0"/>
        <w:spacing w:after="0" w:line="240" w:lineRule="auto"/>
        <w:rPr>
          <w:rFonts w:asciiTheme="majorHAnsi" w:hAnsiTheme="majorHAnsi" w:cs="Times New Roman"/>
          <w:kern w:val="0"/>
        </w:rPr>
      </w:pPr>
      <w:r w:rsidRPr="00511A88">
        <w:rPr>
          <w:rFonts w:asciiTheme="majorHAnsi" w:hAnsiTheme="majorHAnsi" w:cs="Times New Roman"/>
          <w:kern w:val="0"/>
        </w:rPr>
        <w:t>Bedarf angereichert. Dieser Teil darf l</w:t>
      </w:r>
      <w:r>
        <w:rPr>
          <w:rFonts w:asciiTheme="majorHAnsi" w:hAnsiTheme="majorHAnsi" w:cs="Times New Roman"/>
          <w:kern w:val="0"/>
        </w:rPr>
        <w:t>ä</w:t>
      </w:r>
      <w:r w:rsidRPr="00511A88">
        <w:rPr>
          <w:rFonts w:asciiTheme="majorHAnsi" w:hAnsiTheme="majorHAnsi" w:cs="Times New Roman"/>
          <w:kern w:val="0"/>
        </w:rPr>
        <w:t>nger dauern, weil er nicht direkt die Bedienung</w:t>
      </w:r>
    </w:p>
    <w:p w14:paraId="672FA0C5" w14:textId="77777777" w:rsidR="00511A88" w:rsidRPr="00511A88" w:rsidRDefault="00511A88" w:rsidP="00511A88">
      <w:pPr>
        <w:autoSpaceDE w:val="0"/>
        <w:autoSpaceDN w:val="0"/>
        <w:adjustRightInd w:val="0"/>
        <w:spacing w:after="0" w:line="240" w:lineRule="auto"/>
        <w:rPr>
          <w:rFonts w:asciiTheme="majorHAnsi" w:hAnsiTheme="majorHAnsi" w:cs="Times New Roman"/>
          <w:kern w:val="0"/>
        </w:rPr>
      </w:pPr>
      <w:r w:rsidRPr="00511A88">
        <w:rPr>
          <w:rFonts w:asciiTheme="majorHAnsi" w:hAnsiTheme="majorHAnsi" w:cs="Times New Roman"/>
          <w:kern w:val="0"/>
        </w:rPr>
        <w:t>blockieren soll.</w:t>
      </w:r>
    </w:p>
    <w:p w14:paraId="2937846D" w14:textId="16B9C09D" w:rsidR="00511A88" w:rsidRPr="00511A88" w:rsidRDefault="00511A88" w:rsidP="00511A88">
      <w:pPr>
        <w:autoSpaceDE w:val="0"/>
        <w:autoSpaceDN w:val="0"/>
        <w:adjustRightInd w:val="0"/>
        <w:spacing w:after="0" w:line="240" w:lineRule="auto"/>
        <w:rPr>
          <w:rFonts w:asciiTheme="majorHAnsi" w:hAnsiTheme="majorHAnsi" w:cs="Times New Roman"/>
          <w:kern w:val="0"/>
        </w:rPr>
      </w:pPr>
      <w:r w:rsidRPr="00511A88">
        <w:rPr>
          <w:rFonts w:asciiTheme="majorHAnsi" w:hAnsiTheme="majorHAnsi" w:cs="Times New Roman"/>
          <w:kern w:val="0"/>
        </w:rPr>
        <w:t>Dieses Muster ist in Webanwendungen typisch: Erst antworten (damit die UI</w:t>
      </w:r>
    </w:p>
    <w:p w14:paraId="51E021CA" w14:textId="2C4DE682" w:rsidR="00511A88" w:rsidRPr="00511A88" w:rsidRDefault="00511A88" w:rsidP="00511A88">
      <w:pPr>
        <w:autoSpaceDE w:val="0"/>
        <w:autoSpaceDN w:val="0"/>
        <w:adjustRightInd w:val="0"/>
        <w:spacing w:after="0" w:line="240" w:lineRule="auto"/>
        <w:rPr>
          <w:rFonts w:asciiTheme="majorHAnsi" w:hAnsiTheme="majorHAnsi" w:cs="Times New Roman"/>
          <w:kern w:val="0"/>
        </w:rPr>
      </w:pPr>
      <w:r w:rsidRPr="00511A88">
        <w:rPr>
          <w:rFonts w:asciiTheme="majorHAnsi" w:hAnsiTheme="majorHAnsi" w:cs="Times New Roman"/>
          <w:kern w:val="0"/>
        </w:rPr>
        <w:t>reagiert), dann im Hintergrund aufr</w:t>
      </w:r>
      <w:r>
        <w:rPr>
          <w:rFonts w:asciiTheme="majorHAnsi" w:hAnsiTheme="majorHAnsi" w:cs="Times New Roman"/>
          <w:kern w:val="0"/>
        </w:rPr>
        <w:t>ä</w:t>
      </w:r>
      <w:r w:rsidRPr="00511A88">
        <w:rPr>
          <w:rFonts w:asciiTheme="majorHAnsi" w:hAnsiTheme="majorHAnsi" w:cs="Times New Roman"/>
          <w:kern w:val="0"/>
        </w:rPr>
        <w:t>umen, speichern oder zus</w:t>
      </w:r>
      <w:r>
        <w:rPr>
          <w:rFonts w:asciiTheme="majorHAnsi" w:hAnsiTheme="majorHAnsi" w:cs="Times New Roman"/>
          <w:kern w:val="0"/>
        </w:rPr>
        <w:t>ä</w:t>
      </w:r>
      <w:r w:rsidRPr="00511A88">
        <w:rPr>
          <w:rFonts w:asciiTheme="majorHAnsi" w:hAnsiTheme="majorHAnsi" w:cs="Times New Roman"/>
          <w:kern w:val="0"/>
        </w:rPr>
        <w:t>tzliche Daten laden.</w:t>
      </w:r>
    </w:p>
    <w:p w14:paraId="1E7D1435" w14:textId="5D2A1AD3" w:rsidR="00511A88" w:rsidRPr="00511A88" w:rsidRDefault="00511A88" w:rsidP="00511A88">
      <w:pPr>
        <w:autoSpaceDE w:val="0"/>
        <w:autoSpaceDN w:val="0"/>
        <w:adjustRightInd w:val="0"/>
        <w:spacing w:after="0" w:line="240" w:lineRule="auto"/>
        <w:rPr>
          <w:rFonts w:asciiTheme="majorHAnsi" w:hAnsiTheme="majorHAnsi" w:cs="Times New Roman"/>
          <w:kern w:val="0"/>
        </w:rPr>
      </w:pPr>
      <w:r w:rsidRPr="00511A88">
        <w:rPr>
          <w:rFonts w:asciiTheme="majorHAnsi" w:hAnsiTheme="majorHAnsi" w:cs="Times New Roman"/>
          <w:kern w:val="0"/>
        </w:rPr>
        <w:t>Damit bleiben Live-Ansicht und Datenqualit</w:t>
      </w:r>
      <w:r w:rsidR="005463DC">
        <w:rPr>
          <w:rFonts w:asciiTheme="majorHAnsi" w:hAnsiTheme="majorHAnsi" w:cs="Times New Roman"/>
          <w:kern w:val="0"/>
        </w:rPr>
        <w:t>ä</w:t>
      </w:r>
      <w:r w:rsidRPr="00511A88">
        <w:rPr>
          <w:rFonts w:asciiTheme="majorHAnsi" w:hAnsiTheme="majorHAnsi" w:cs="Times New Roman"/>
          <w:kern w:val="0"/>
        </w:rPr>
        <w:t>t beide gut – ohne dass man eine Seite</w:t>
      </w:r>
    </w:p>
    <w:p w14:paraId="2D8EDD96" w14:textId="0E167069" w:rsidR="00E47F5D" w:rsidRPr="00511A88" w:rsidRDefault="00511A88" w:rsidP="00511A88">
      <w:pPr>
        <w:rPr>
          <w:rFonts w:asciiTheme="majorHAnsi" w:hAnsiTheme="majorHAnsi"/>
        </w:rPr>
      </w:pPr>
      <w:r w:rsidRPr="00511A88">
        <w:rPr>
          <w:rFonts w:asciiTheme="majorHAnsi" w:hAnsiTheme="majorHAnsi" w:cs="Times New Roman"/>
          <w:kern w:val="0"/>
        </w:rPr>
        <w:t>hat, die st</w:t>
      </w:r>
      <w:r>
        <w:rPr>
          <w:rFonts w:asciiTheme="majorHAnsi" w:hAnsiTheme="majorHAnsi" w:cs="Times New Roman"/>
          <w:kern w:val="0"/>
        </w:rPr>
        <w:t>ä</w:t>
      </w:r>
      <w:r w:rsidRPr="00511A88">
        <w:rPr>
          <w:rFonts w:asciiTheme="majorHAnsi" w:hAnsiTheme="majorHAnsi" w:cs="Times New Roman"/>
          <w:kern w:val="0"/>
        </w:rPr>
        <w:t>ndig l</w:t>
      </w:r>
      <w:r>
        <w:rPr>
          <w:rFonts w:asciiTheme="majorHAnsi" w:hAnsiTheme="majorHAnsi" w:cs="Times New Roman"/>
          <w:kern w:val="0"/>
        </w:rPr>
        <w:t>ä</w:t>
      </w:r>
      <w:r w:rsidRPr="00511A88">
        <w:rPr>
          <w:rFonts w:asciiTheme="majorHAnsi" w:hAnsiTheme="majorHAnsi" w:cs="Times New Roman"/>
          <w:kern w:val="0"/>
        </w:rPr>
        <w:t>dt oder einfriert.</w:t>
      </w:r>
    </w:p>
    <w:p w14:paraId="13CF75D2" w14:textId="10AB61DA" w:rsidR="00D474B4" w:rsidRPr="005463DC" w:rsidRDefault="00511A88" w:rsidP="00D474B4">
      <w:pPr>
        <w:pStyle w:val="DESYberschrift"/>
        <w:rPr>
          <w:rFonts w:ascii="DesySans Office" w:hAnsi="DesySans Office"/>
          <w:bCs/>
          <w:szCs w:val="44"/>
        </w:rPr>
      </w:pPr>
      <w:r>
        <w:br/>
      </w:r>
      <w:r w:rsidR="00EA1173" w:rsidRPr="005463DC">
        <w:rPr>
          <w:szCs w:val="44"/>
        </w:rPr>
        <w:t>I.1</w:t>
      </w:r>
      <w:r w:rsidR="00EA1173" w:rsidRPr="005463DC">
        <w:rPr>
          <w:rFonts w:ascii="DesySans Office" w:hAnsi="DesySans Office"/>
          <w:bCs/>
          <w:szCs w:val="44"/>
        </w:rPr>
        <w:t xml:space="preserve">0 </w:t>
      </w:r>
      <w:r w:rsidR="005463DC" w:rsidRPr="005463DC">
        <w:rPr>
          <w:rFonts w:ascii="DesySans Office" w:hAnsi="DesySans Office" w:cs="Times New Roman"/>
          <w:bCs/>
          <w:color w:val="00A8E2"/>
          <w:kern w:val="0"/>
          <w:szCs w:val="44"/>
        </w:rPr>
        <w:t>Umrechnungstabellen (</w:t>
      </w:r>
      <w:proofErr w:type="spellStart"/>
      <w:r w:rsidR="005463DC" w:rsidRPr="005463DC">
        <w:rPr>
          <w:rFonts w:ascii="DesySans Office" w:hAnsi="DesySans Office" w:cs="Times New Roman"/>
          <w:bCs/>
          <w:color w:val="00A8E2"/>
          <w:kern w:val="0"/>
          <w:szCs w:val="44"/>
        </w:rPr>
        <w:t>ft</w:t>
      </w:r>
      <w:proofErr w:type="spellEnd"/>
      <w:r w:rsidR="005463DC" w:rsidRPr="005463DC">
        <w:rPr>
          <w:rFonts w:ascii="DesySans Office" w:hAnsi="DesySans Office" w:cs="Times New Roman"/>
          <w:bCs/>
          <w:color w:val="00A8E2"/>
          <w:kern w:val="0"/>
          <w:szCs w:val="44"/>
        </w:rPr>
        <w:t xml:space="preserve">/m, </w:t>
      </w:r>
      <w:proofErr w:type="spellStart"/>
      <w:r w:rsidR="005463DC" w:rsidRPr="005463DC">
        <w:rPr>
          <w:rFonts w:ascii="DesySans Office" w:hAnsi="DesySans Office" w:cs="Times New Roman"/>
          <w:bCs/>
          <w:color w:val="00A8E2"/>
          <w:kern w:val="0"/>
          <w:szCs w:val="44"/>
        </w:rPr>
        <w:t>kts</w:t>
      </w:r>
      <w:proofErr w:type="spellEnd"/>
      <w:r w:rsidR="005463DC" w:rsidRPr="005463DC">
        <w:rPr>
          <w:rFonts w:ascii="DesySans Office" w:hAnsi="DesySans Office" w:cs="Times New Roman"/>
          <w:bCs/>
          <w:color w:val="00A8E2"/>
          <w:kern w:val="0"/>
          <w:szCs w:val="44"/>
        </w:rPr>
        <w:t>/</w:t>
      </w:r>
      <w:proofErr w:type="spellStart"/>
      <w:r w:rsidR="005463DC" w:rsidRPr="005463DC">
        <w:rPr>
          <w:rFonts w:ascii="DesySans Office" w:hAnsi="DesySans Office" w:cs="Times New Roman"/>
          <w:bCs/>
          <w:color w:val="00A8E2"/>
          <w:kern w:val="0"/>
          <w:szCs w:val="44"/>
        </w:rPr>
        <w:t>kmh</w:t>
      </w:r>
      <w:proofErr w:type="spellEnd"/>
      <w:r w:rsidR="005463DC" w:rsidRPr="005463DC">
        <w:rPr>
          <w:rFonts w:ascii="DesySans Office" w:hAnsi="DesySans Office" w:cs="Times New Roman"/>
          <w:bCs/>
          <w:color w:val="00A8E2"/>
          <w:kern w:val="0"/>
          <w:szCs w:val="44"/>
        </w:rPr>
        <w:t>)</w:t>
      </w:r>
    </w:p>
    <w:p w14:paraId="1A2809D8" w14:textId="7E8EB8D2" w:rsidR="005463DC" w:rsidRDefault="005463DC" w:rsidP="003D66B4">
      <w:pPr>
        <w:pStyle w:val="DESYberschrift"/>
        <w:rPr>
          <w:rFonts w:asciiTheme="majorHAnsi" w:hAnsiTheme="majorHAnsi"/>
          <w:b w:val="0"/>
          <w:bCs/>
          <w:color w:val="000000" w:themeColor="text1"/>
          <w:sz w:val="24"/>
        </w:rPr>
      </w:pPr>
      <w:r>
        <w:rPr>
          <w:rFonts w:asciiTheme="majorHAnsi" w:hAnsiTheme="majorHAnsi"/>
          <w:b w:val="0"/>
          <w:bCs/>
          <w:color w:val="000000" w:themeColor="text1"/>
          <w:sz w:val="24"/>
        </w:rPr>
        <w:t>Umrechnen:</w:t>
      </w:r>
    </w:p>
    <w:tbl>
      <w:tblPr>
        <w:tblStyle w:val="Gitternetztabelle5dunkelAkzent4"/>
        <w:tblW w:w="0" w:type="auto"/>
        <w:tblLook w:val="04A0" w:firstRow="1" w:lastRow="0" w:firstColumn="1" w:lastColumn="0" w:noHBand="0" w:noVBand="1"/>
      </w:tblPr>
      <w:tblGrid>
        <w:gridCol w:w="3020"/>
        <w:gridCol w:w="3021"/>
        <w:gridCol w:w="3021"/>
      </w:tblGrid>
      <w:tr w:rsidR="005463DC" w:rsidRPr="005463DC" w14:paraId="48EBCA49" w14:textId="77777777" w:rsidTr="00546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8FFBE47" w14:textId="00A7B7E5" w:rsidR="005463DC" w:rsidRPr="005463DC" w:rsidRDefault="005463DC" w:rsidP="003D66B4">
            <w:pPr>
              <w:pStyle w:val="DESYberschrift"/>
              <w:rPr>
                <w:rFonts w:asciiTheme="majorHAnsi" w:hAnsiTheme="majorHAnsi"/>
                <w:b/>
                <w:bCs w:val="0"/>
                <w:color w:val="FFFFFF" w:themeColor="background1"/>
                <w:sz w:val="24"/>
              </w:rPr>
            </w:pPr>
            <w:r w:rsidRPr="005463DC">
              <w:rPr>
                <w:rFonts w:asciiTheme="majorHAnsi" w:hAnsiTheme="majorHAnsi"/>
                <w:color w:val="FFFFFF" w:themeColor="background1"/>
                <w:sz w:val="24"/>
              </w:rPr>
              <w:t>Einheit</w:t>
            </w:r>
          </w:p>
        </w:tc>
        <w:tc>
          <w:tcPr>
            <w:tcW w:w="3021" w:type="dxa"/>
          </w:tcPr>
          <w:p w14:paraId="06339F96" w14:textId="013CC331" w:rsidR="005463DC" w:rsidRPr="005463DC" w:rsidRDefault="005463DC" w:rsidP="003D66B4">
            <w:pPr>
              <w:pStyle w:val="DESYberschrift"/>
              <w:cnfStyle w:val="100000000000" w:firstRow="1" w:lastRow="0" w:firstColumn="0" w:lastColumn="0" w:oddVBand="0" w:evenVBand="0" w:oddHBand="0" w:evenHBand="0" w:firstRowFirstColumn="0" w:firstRowLastColumn="0" w:lastRowFirstColumn="0" w:lastRowLastColumn="0"/>
              <w:rPr>
                <w:rFonts w:asciiTheme="majorHAnsi" w:hAnsiTheme="majorHAnsi"/>
                <w:b/>
                <w:bCs w:val="0"/>
                <w:color w:val="FFFFFF" w:themeColor="background1"/>
                <w:sz w:val="24"/>
              </w:rPr>
            </w:pPr>
            <w:r w:rsidRPr="005463DC">
              <w:rPr>
                <w:rFonts w:asciiTheme="majorHAnsi" w:hAnsiTheme="majorHAnsi"/>
                <w:b/>
                <w:bCs w:val="0"/>
                <w:color w:val="FFFFFF" w:themeColor="background1"/>
                <w:sz w:val="24"/>
              </w:rPr>
              <w:t>Umrechnung</w:t>
            </w:r>
          </w:p>
        </w:tc>
        <w:tc>
          <w:tcPr>
            <w:tcW w:w="3021" w:type="dxa"/>
          </w:tcPr>
          <w:p w14:paraId="057DDF4A" w14:textId="45A6B4F9" w:rsidR="005463DC" w:rsidRPr="005463DC" w:rsidRDefault="005463DC" w:rsidP="003D66B4">
            <w:pPr>
              <w:pStyle w:val="DESYberschrift"/>
              <w:cnfStyle w:val="100000000000" w:firstRow="1" w:lastRow="0" w:firstColumn="0" w:lastColumn="0" w:oddVBand="0" w:evenVBand="0" w:oddHBand="0" w:evenHBand="0" w:firstRowFirstColumn="0" w:firstRowLastColumn="0" w:lastRowFirstColumn="0" w:lastRowLastColumn="0"/>
              <w:rPr>
                <w:rFonts w:asciiTheme="majorHAnsi" w:hAnsiTheme="majorHAnsi"/>
                <w:b/>
                <w:bCs w:val="0"/>
                <w:color w:val="FFFFFF" w:themeColor="background1"/>
                <w:sz w:val="24"/>
              </w:rPr>
            </w:pPr>
            <w:r w:rsidRPr="005463DC">
              <w:rPr>
                <w:rFonts w:asciiTheme="majorHAnsi" w:hAnsiTheme="majorHAnsi"/>
                <w:b/>
                <w:bCs w:val="0"/>
                <w:color w:val="FFFFFF" w:themeColor="background1"/>
                <w:sz w:val="24"/>
              </w:rPr>
              <w:t>Beispiel</w:t>
            </w:r>
          </w:p>
        </w:tc>
      </w:tr>
      <w:tr w:rsidR="005463DC" w:rsidRPr="005463DC" w14:paraId="72347CAD" w14:textId="77777777" w:rsidTr="00546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8BC3966" w14:textId="142EB15D" w:rsidR="005463DC" w:rsidRPr="005463DC" w:rsidRDefault="005463DC" w:rsidP="003D66B4">
            <w:pPr>
              <w:pStyle w:val="DESYberschrift"/>
              <w:rPr>
                <w:rFonts w:asciiTheme="majorHAnsi" w:hAnsiTheme="majorHAnsi"/>
                <w:b/>
                <w:bCs w:val="0"/>
                <w:color w:val="FFFFFF" w:themeColor="background1"/>
                <w:sz w:val="24"/>
              </w:rPr>
            </w:pPr>
            <w:r w:rsidRPr="005463DC">
              <w:rPr>
                <w:rFonts w:asciiTheme="majorHAnsi" w:hAnsiTheme="majorHAnsi"/>
                <w:b/>
                <w:bCs w:val="0"/>
                <w:color w:val="FFFFFF" w:themeColor="background1"/>
                <w:sz w:val="24"/>
              </w:rPr>
              <w:t xml:space="preserve">1 </w:t>
            </w:r>
            <w:proofErr w:type="spellStart"/>
            <w:r w:rsidRPr="005463DC">
              <w:rPr>
                <w:rFonts w:asciiTheme="majorHAnsi" w:hAnsiTheme="majorHAnsi"/>
                <w:b/>
                <w:bCs w:val="0"/>
                <w:color w:val="FFFFFF" w:themeColor="background1"/>
                <w:sz w:val="24"/>
              </w:rPr>
              <w:t>ft</w:t>
            </w:r>
            <w:proofErr w:type="spellEnd"/>
          </w:p>
        </w:tc>
        <w:tc>
          <w:tcPr>
            <w:tcW w:w="3021" w:type="dxa"/>
          </w:tcPr>
          <w:p w14:paraId="07F2C098" w14:textId="4934536F" w:rsidR="005463DC" w:rsidRPr="005463DC" w:rsidRDefault="005463DC" w:rsidP="003D66B4">
            <w:pPr>
              <w:pStyle w:val="DESYberschrift"/>
              <w:cnfStyle w:val="000000100000" w:firstRow="0" w:lastRow="0" w:firstColumn="0" w:lastColumn="0" w:oddVBand="0" w:evenVBand="0" w:oddHBand="1" w:evenHBand="0" w:firstRowFirstColumn="0" w:firstRowLastColumn="0" w:lastRowFirstColumn="0" w:lastRowLastColumn="0"/>
              <w:rPr>
                <w:rFonts w:asciiTheme="majorHAnsi" w:hAnsiTheme="majorHAnsi"/>
                <w:b w:val="0"/>
                <w:bCs/>
                <w:color w:val="000000" w:themeColor="text1"/>
                <w:sz w:val="24"/>
              </w:rPr>
            </w:pPr>
            <w:r w:rsidRPr="005463DC">
              <w:rPr>
                <w:rFonts w:asciiTheme="majorHAnsi" w:hAnsiTheme="majorHAnsi"/>
                <w:b w:val="0"/>
                <w:bCs/>
                <w:color w:val="000000" w:themeColor="text1"/>
                <w:sz w:val="24"/>
              </w:rPr>
              <w:t>0,3048 m</w:t>
            </w:r>
          </w:p>
        </w:tc>
        <w:tc>
          <w:tcPr>
            <w:tcW w:w="3021" w:type="dxa"/>
          </w:tcPr>
          <w:p w14:paraId="06D34616" w14:textId="7C4D9379" w:rsidR="005463DC" w:rsidRPr="005463DC" w:rsidRDefault="005463DC" w:rsidP="003D66B4">
            <w:pPr>
              <w:pStyle w:val="DESYberschrift"/>
              <w:cnfStyle w:val="000000100000" w:firstRow="0" w:lastRow="0" w:firstColumn="0" w:lastColumn="0" w:oddVBand="0" w:evenVBand="0" w:oddHBand="1" w:evenHBand="0" w:firstRowFirstColumn="0" w:firstRowLastColumn="0" w:lastRowFirstColumn="0" w:lastRowLastColumn="0"/>
              <w:rPr>
                <w:rFonts w:asciiTheme="majorHAnsi" w:hAnsiTheme="majorHAnsi"/>
                <w:b w:val="0"/>
                <w:bCs/>
                <w:color w:val="000000" w:themeColor="text1"/>
                <w:sz w:val="24"/>
              </w:rPr>
            </w:pPr>
            <w:r w:rsidRPr="005463DC">
              <w:rPr>
                <w:rFonts w:asciiTheme="majorHAnsi" w:hAnsiTheme="majorHAnsi"/>
                <w:b w:val="0"/>
                <w:bCs/>
                <w:color w:val="000000" w:themeColor="text1"/>
                <w:sz w:val="24"/>
              </w:rPr>
              <w:t xml:space="preserve">10.000 </w:t>
            </w:r>
            <w:proofErr w:type="spellStart"/>
            <w:r w:rsidRPr="005463DC">
              <w:rPr>
                <w:rFonts w:asciiTheme="majorHAnsi" w:hAnsiTheme="majorHAnsi"/>
                <w:b w:val="0"/>
                <w:bCs/>
                <w:color w:val="000000" w:themeColor="text1"/>
                <w:sz w:val="24"/>
              </w:rPr>
              <w:t>ft</w:t>
            </w:r>
            <w:proofErr w:type="spellEnd"/>
            <w:r w:rsidRPr="005463DC">
              <w:rPr>
                <w:rFonts w:asciiTheme="majorHAnsi" w:hAnsiTheme="majorHAnsi"/>
                <w:b w:val="0"/>
                <w:bCs/>
                <w:color w:val="000000" w:themeColor="text1"/>
                <w:sz w:val="24"/>
              </w:rPr>
              <w:t xml:space="preserve"> = 3.048 m</w:t>
            </w:r>
          </w:p>
        </w:tc>
      </w:tr>
      <w:tr w:rsidR="005463DC" w:rsidRPr="005463DC" w14:paraId="4FFE2776" w14:textId="77777777" w:rsidTr="005463DC">
        <w:tc>
          <w:tcPr>
            <w:cnfStyle w:val="001000000000" w:firstRow="0" w:lastRow="0" w:firstColumn="1" w:lastColumn="0" w:oddVBand="0" w:evenVBand="0" w:oddHBand="0" w:evenHBand="0" w:firstRowFirstColumn="0" w:firstRowLastColumn="0" w:lastRowFirstColumn="0" w:lastRowLastColumn="0"/>
            <w:tcW w:w="3020" w:type="dxa"/>
          </w:tcPr>
          <w:p w14:paraId="629FEC03" w14:textId="3FD5FB37" w:rsidR="005463DC" w:rsidRPr="005463DC" w:rsidRDefault="005463DC" w:rsidP="003D66B4">
            <w:pPr>
              <w:pStyle w:val="DESYberschrift"/>
              <w:rPr>
                <w:rFonts w:asciiTheme="majorHAnsi" w:hAnsiTheme="majorHAnsi"/>
                <w:b/>
                <w:bCs w:val="0"/>
                <w:color w:val="FFFFFF" w:themeColor="background1"/>
                <w:sz w:val="24"/>
              </w:rPr>
            </w:pPr>
            <w:r w:rsidRPr="005463DC">
              <w:rPr>
                <w:rFonts w:asciiTheme="majorHAnsi" w:hAnsiTheme="majorHAnsi"/>
                <w:b/>
                <w:bCs w:val="0"/>
                <w:color w:val="FFFFFF" w:themeColor="background1"/>
                <w:sz w:val="24"/>
              </w:rPr>
              <w:t xml:space="preserve">1 </w:t>
            </w:r>
            <w:proofErr w:type="spellStart"/>
            <w:r w:rsidRPr="005463DC">
              <w:rPr>
                <w:rFonts w:asciiTheme="majorHAnsi" w:hAnsiTheme="majorHAnsi"/>
                <w:b/>
                <w:bCs w:val="0"/>
                <w:color w:val="FFFFFF" w:themeColor="background1"/>
                <w:sz w:val="24"/>
              </w:rPr>
              <w:t>kts</w:t>
            </w:r>
            <w:proofErr w:type="spellEnd"/>
          </w:p>
        </w:tc>
        <w:tc>
          <w:tcPr>
            <w:tcW w:w="3021" w:type="dxa"/>
          </w:tcPr>
          <w:p w14:paraId="2C2E0FF9" w14:textId="2FA3656C" w:rsidR="005463DC" w:rsidRPr="005463DC" w:rsidRDefault="005463DC" w:rsidP="003D66B4">
            <w:pPr>
              <w:pStyle w:val="DESYberschrift"/>
              <w:cnfStyle w:val="000000000000" w:firstRow="0" w:lastRow="0" w:firstColumn="0" w:lastColumn="0" w:oddVBand="0" w:evenVBand="0" w:oddHBand="0" w:evenHBand="0" w:firstRowFirstColumn="0" w:firstRowLastColumn="0" w:lastRowFirstColumn="0" w:lastRowLastColumn="0"/>
              <w:rPr>
                <w:rFonts w:asciiTheme="majorHAnsi" w:hAnsiTheme="majorHAnsi"/>
                <w:b w:val="0"/>
                <w:bCs/>
                <w:color w:val="000000" w:themeColor="text1"/>
                <w:sz w:val="24"/>
              </w:rPr>
            </w:pPr>
            <w:r w:rsidRPr="005463DC">
              <w:rPr>
                <w:rFonts w:asciiTheme="majorHAnsi" w:hAnsiTheme="majorHAnsi"/>
                <w:b w:val="0"/>
                <w:bCs/>
                <w:color w:val="000000" w:themeColor="text1"/>
                <w:sz w:val="24"/>
              </w:rPr>
              <w:t>1,852 km/h</w:t>
            </w:r>
          </w:p>
        </w:tc>
        <w:tc>
          <w:tcPr>
            <w:tcW w:w="3021" w:type="dxa"/>
          </w:tcPr>
          <w:p w14:paraId="7E2797F9" w14:textId="0998B2C3" w:rsidR="005463DC" w:rsidRPr="005463DC" w:rsidRDefault="005463DC" w:rsidP="003D66B4">
            <w:pPr>
              <w:pStyle w:val="DESYberschrift"/>
              <w:cnfStyle w:val="000000000000" w:firstRow="0" w:lastRow="0" w:firstColumn="0" w:lastColumn="0" w:oddVBand="0" w:evenVBand="0" w:oddHBand="0" w:evenHBand="0" w:firstRowFirstColumn="0" w:firstRowLastColumn="0" w:lastRowFirstColumn="0" w:lastRowLastColumn="0"/>
              <w:rPr>
                <w:rFonts w:asciiTheme="majorHAnsi" w:hAnsiTheme="majorHAnsi"/>
                <w:b w:val="0"/>
                <w:bCs/>
                <w:color w:val="000000" w:themeColor="text1"/>
                <w:sz w:val="24"/>
              </w:rPr>
            </w:pPr>
            <w:r w:rsidRPr="005463DC">
              <w:rPr>
                <w:rFonts w:asciiTheme="majorHAnsi" w:hAnsiTheme="majorHAnsi"/>
                <w:b w:val="0"/>
                <w:bCs/>
                <w:color w:val="000000" w:themeColor="text1"/>
                <w:sz w:val="24"/>
              </w:rPr>
              <w:t xml:space="preserve">250 </w:t>
            </w:r>
            <w:proofErr w:type="spellStart"/>
            <w:r w:rsidRPr="005463DC">
              <w:rPr>
                <w:rFonts w:asciiTheme="majorHAnsi" w:hAnsiTheme="majorHAnsi"/>
                <w:b w:val="0"/>
                <w:bCs/>
                <w:color w:val="000000" w:themeColor="text1"/>
                <w:sz w:val="24"/>
              </w:rPr>
              <w:t>kts</w:t>
            </w:r>
            <w:proofErr w:type="spellEnd"/>
            <w:r w:rsidRPr="005463DC">
              <w:rPr>
                <w:rFonts w:asciiTheme="majorHAnsi" w:hAnsiTheme="majorHAnsi"/>
                <w:b w:val="0"/>
                <w:bCs/>
                <w:color w:val="000000" w:themeColor="text1"/>
                <w:sz w:val="24"/>
              </w:rPr>
              <w:t xml:space="preserve"> = 463 km/h</w:t>
            </w:r>
          </w:p>
        </w:tc>
      </w:tr>
    </w:tbl>
    <w:p w14:paraId="19F4CCD1" w14:textId="77777777" w:rsidR="005463DC" w:rsidRPr="005463DC" w:rsidRDefault="005463DC" w:rsidP="003D66B4">
      <w:pPr>
        <w:pStyle w:val="DESYberschrift"/>
        <w:rPr>
          <w:rFonts w:asciiTheme="majorHAnsi" w:hAnsiTheme="majorHAnsi"/>
          <w:b w:val="0"/>
          <w:bCs/>
          <w:color w:val="FFFFFF" w:themeColor="background1"/>
          <w:sz w:val="24"/>
        </w:rPr>
      </w:pPr>
    </w:p>
    <w:p w14:paraId="64FE52F2" w14:textId="3AEC6694" w:rsidR="007E6841" w:rsidRDefault="00D474B4" w:rsidP="003D66B4">
      <w:pPr>
        <w:pStyle w:val="DESYberschrift"/>
      </w:pPr>
      <w:r>
        <w:br w:type="page"/>
      </w:r>
      <w:r w:rsidR="00010A2D">
        <w:lastRenderedPageBreak/>
        <w:t>I.1</w:t>
      </w:r>
      <w:r w:rsidR="00E47F5D">
        <w:t>2</w:t>
      </w:r>
      <w:r w:rsidR="00010A2D">
        <w:t xml:space="preserve"> </w:t>
      </w:r>
      <w:r w:rsidR="00EA7937">
        <w:t>Quellenangaben:</w:t>
      </w:r>
    </w:p>
    <w:p w14:paraId="42BBA612" w14:textId="77777777" w:rsidR="007C5F73" w:rsidRDefault="007C5F73">
      <w:pPr>
        <w:rPr>
          <w:lang w:val="en-US"/>
        </w:rPr>
      </w:pPr>
    </w:p>
    <w:p w14:paraId="70BDE159" w14:textId="4649906F" w:rsidR="00B74642" w:rsidRPr="00D13733" w:rsidRDefault="00000000" w:rsidP="00D13733">
      <w:pPr>
        <w:pStyle w:val="Listenabsatz"/>
        <w:numPr>
          <w:ilvl w:val="0"/>
          <w:numId w:val="6"/>
        </w:numPr>
        <w:rPr>
          <w:lang w:val="en-US"/>
        </w:rPr>
      </w:pPr>
      <w:hyperlink r:id="rId14" w:history="1">
        <w:r w:rsidR="00D13733" w:rsidRPr="00D13733">
          <w:rPr>
            <w:rStyle w:val="Hyperlink"/>
            <w:lang w:val="en-US"/>
          </w:rPr>
          <w:t>https://bootstrapstudio.io</w:t>
        </w:r>
      </w:hyperlink>
    </w:p>
    <w:p w14:paraId="4139CE88" w14:textId="39E05383" w:rsidR="00D13733" w:rsidRPr="00D13733" w:rsidRDefault="00000000" w:rsidP="00D13733">
      <w:pPr>
        <w:pStyle w:val="Listenabsatz"/>
        <w:numPr>
          <w:ilvl w:val="0"/>
          <w:numId w:val="6"/>
        </w:numPr>
        <w:rPr>
          <w:lang w:val="en-US"/>
        </w:rPr>
      </w:pPr>
      <w:hyperlink r:id="rId15" w:history="1">
        <w:r w:rsidR="00D13733" w:rsidRPr="00D13733">
          <w:rPr>
            <w:rStyle w:val="Hyperlink"/>
            <w:lang w:val="en-US"/>
          </w:rPr>
          <w:t>https://www.parajuligaurav.com.np/2022/09/leaflet-js-tutorial-how-to-learn.html</w:t>
        </w:r>
      </w:hyperlink>
    </w:p>
    <w:p w14:paraId="47396493" w14:textId="3DD06F0E" w:rsidR="00D13733" w:rsidRPr="00D13733" w:rsidRDefault="00000000" w:rsidP="00D13733">
      <w:pPr>
        <w:pStyle w:val="Listenabsatz"/>
        <w:numPr>
          <w:ilvl w:val="0"/>
          <w:numId w:val="6"/>
        </w:numPr>
        <w:rPr>
          <w:lang w:val="en-US"/>
        </w:rPr>
      </w:pPr>
      <w:hyperlink r:id="rId16" w:history="1">
        <w:r w:rsidR="00D13733" w:rsidRPr="00D13733">
          <w:rPr>
            <w:rStyle w:val="Hyperlink"/>
            <w:lang w:val="en-US"/>
          </w:rPr>
          <w:t>https://gitlab.linphone.org/BC/public/external/sqlite3</w:t>
        </w:r>
      </w:hyperlink>
    </w:p>
    <w:p w14:paraId="5565BF31" w14:textId="5830BCEB" w:rsidR="00D13733" w:rsidRPr="00D13733" w:rsidRDefault="00000000" w:rsidP="00D13733">
      <w:pPr>
        <w:pStyle w:val="Listenabsatz"/>
        <w:numPr>
          <w:ilvl w:val="0"/>
          <w:numId w:val="6"/>
        </w:numPr>
        <w:rPr>
          <w:lang w:val="en-US"/>
        </w:rPr>
      </w:pPr>
      <w:hyperlink r:id="rId17" w:history="1">
        <w:r w:rsidR="00D13733" w:rsidRPr="00D13733">
          <w:rPr>
            <w:rStyle w:val="Hyperlink"/>
            <w:lang w:val="en-US"/>
          </w:rPr>
          <w:t>https://blog.logrocket.com/express-middleware-a-complete-guide/</w:t>
        </w:r>
      </w:hyperlink>
    </w:p>
    <w:p w14:paraId="075E6300" w14:textId="0CAAF059" w:rsidR="00D13733" w:rsidRPr="00D13733" w:rsidRDefault="00000000" w:rsidP="00D13733">
      <w:pPr>
        <w:pStyle w:val="Listenabsatz"/>
        <w:numPr>
          <w:ilvl w:val="0"/>
          <w:numId w:val="6"/>
        </w:numPr>
        <w:rPr>
          <w:lang w:val="en-US"/>
        </w:rPr>
      </w:pPr>
      <w:hyperlink r:id="rId18" w:history="1">
        <w:r w:rsidR="00D13733" w:rsidRPr="00D13733">
          <w:rPr>
            <w:rStyle w:val="Hyperlink"/>
            <w:lang w:val="en-US"/>
          </w:rPr>
          <w:t>https://www.softude.com/blog/expressjs-vs-nodejs-a-developers-guide-to-choose-the-right-backend-technology/</w:t>
        </w:r>
      </w:hyperlink>
    </w:p>
    <w:p w14:paraId="3DD916B2" w14:textId="163628FF" w:rsidR="00D13733" w:rsidRPr="00D13733" w:rsidRDefault="00000000" w:rsidP="00D13733">
      <w:pPr>
        <w:pStyle w:val="Listenabsatz"/>
        <w:numPr>
          <w:ilvl w:val="0"/>
          <w:numId w:val="6"/>
        </w:numPr>
        <w:rPr>
          <w:lang w:val="en-US"/>
        </w:rPr>
      </w:pPr>
      <w:hyperlink r:id="rId19" w:history="1">
        <w:r w:rsidR="00D13733" w:rsidRPr="00D13733">
          <w:rPr>
            <w:rStyle w:val="Hyperlink"/>
            <w:lang w:val="en-US"/>
          </w:rPr>
          <w:t>https://www.bypeople.com/date-fns-modern-javascript-date-utility-library/</w:t>
        </w:r>
      </w:hyperlink>
    </w:p>
    <w:p w14:paraId="4ECF6E4A" w14:textId="32D96212" w:rsidR="00D13733" w:rsidRPr="00D13733" w:rsidRDefault="00000000" w:rsidP="00D13733">
      <w:pPr>
        <w:pStyle w:val="Listenabsatz"/>
        <w:numPr>
          <w:ilvl w:val="0"/>
          <w:numId w:val="6"/>
        </w:numPr>
        <w:rPr>
          <w:lang w:val="en-US"/>
        </w:rPr>
      </w:pPr>
      <w:hyperlink r:id="rId20" w:history="1">
        <w:r w:rsidR="00D13733" w:rsidRPr="00D13733">
          <w:rPr>
            <w:rStyle w:val="Hyperlink"/>
            <w:lang w:val="en-US"/>
          </w:rPr>
          <w:t>https://expressjs.com</w:t>
        </w:r>
      </w:hyperlink>
    </w:p>
    <w:p w14:paraId="23BFF672" w14:textId="268E4879" w:rsidR="00D13733" w:rsidRPr="00D13733" w:rsidRDefault="00000000" w:rsidP="00D13733">
      <w:pPr>
        <w:pStyle w:val="Listenabsatz"/>
        <w:numPr>
          <w:ilvl w:val="0"/>
          <w:numId w:val="6"/>
        </w:numPr>
        <w:rPr>
          <w:lang w:val="en-US"/>
        </w:rPr>
      </w:pPr>
      <w:hyperlink r:id="rId21" w:history="1">
        <w:r w:rsidR="00D13733" w:rsidRPr="00D13733">
          <w:rPr>
            <w:rStyle w:val="Hyperlink"/>
            <w:lang w:val="en-US"/>
          </w:rPr>
          <w:t>https://www.sqlitetutorial.net/sqlite-nodejs/</w:t>
        </w:r>
      </w:hyperlink>
    </w:p>
    <w:p w14:paraId="1D36AFDC" w14:textId="50A2AF43" w:rsidR="00D13733" w:rsidRPr="00D13733" w:rsidRDefault="00000000" w:rsidP="00D13733">
      <w:pPr>
        <w:pStyle w:val="Listenabsatz"/>
        <w:numPr>
          <w:ilvl w:val="0"/>
          <w:numId w:val="6"/>
        </w:numPr>
        <w:rPr>
          <w:lang w:val="en-US"/>
        </w:rPr>
      </w:pPr>
      <w:hyperlink r:id="rId22" w:history="1">
        <w:r w:rsidR="00D13733" w:rsidRPr="00D13733">
          <w:rPr>
            <w:rStyle w:val="Hyperlink"/>
            <w:lang w:val="en-US"/>
          </w:rPr>
          <w:t>https://date-fns.org</w:t>
        </w:r>
      </w:hyperlink>
    </w:p>
    <w:p w14:paraId="4ADD05CB" w14:textId="10CF6D4E" w:rsidR="00D13733" w:rsidRPr="00D13733" w:rsidRDefault="00000000" w:rsidP="00D13733">
      <w:pPr>
        <w:pStyle w:val="Listenabsatz"/>
        <w:numPr>
          <w:ilvl w:val="0"/>
          <w:numId w:val="6"/>
        </w:numPr>
        <w:rPr>
          <w:lang w:val="en-US"/>
        </w:rPr>
      </w:pPr>
      <w:hyperlink r:id="rId23" w:history="1">
        <w:r w:rsidR="00D13733" w:rsidRPr="00D13733">
          <w:rPr>
            <w:rStyle w:val="Hyperlink"/>
            <w:lang w:val="en-US"/>
          </w:rPr>
          <w:t>https://getbootstrap.com</w:t>
        </w:r>
      </w:hyperlink>
    </w:p>
    <w:p w14:paraId="405533E4" w14:textId="2080DE86" w:rsidR="00D13733" w:rsidRPr="00D13733" w:rsidRDefault="00000000" w:rsidP="00D13733">
      <w:pPr>
        <w:pStyle w:val="Listenabsatz"/>
        <w:numPr>
          <w:ilvl w:val="0"/>
          <w:numId w:val="6"/>
        </w:numPr>
        <w:rPr>
          <w:lang w:val="en-US"/>
        </w:rPr>
      </w:pPr>
      <w:hyperlink r:id="rId24" w:history="1">
        <w:r w:rsidR="00D13733" w:rsidRPr="00D13733">
          <w:rPr>
            <w:rStyle w:val="Hyperlink"/>
            <w:lang w:val="en-US"/>
          </w:rPr>
          <w:t>https://www.chartjs.org</w:t>
        </w:r>
      </w:hyperlink>
    </w:p>
    <w:p w14:paraId="51A401F3" w14:textId="252E3539" w:rsidR="00D13733" w:rsidRDefault="00000000" w:rsidP="00D13733">
      <w:pPr>
        <w:pStyle w:val="Listenabsatz"/>
        <w:numPr>
          <w:ilvl w:val="0"/>
          <w:numId w:val="6"/>
        </w:numPr>
        <w:rPr>
          <w:lang w:val="en-US"/>
        </w:rPr>
      </w:pPr>
      <w:hyperlink r:id="rId25" w:history="1">
        <w:r w:rsidR="00D13733" w:rsidRPr="00D13733">
          <w:rPr>
            <w:rStyle w:val="Hyperlink"/>
            <w:lang w:val="en-US"/>
          </w:rPr>
          <w:t>https://leafletjs.com</w:t>
        </w:r>
      </w:hyperlink>
    </w:p>
    <w:p w14:paraId="25F012DA" w14:textId="3FD9615F" w:rsidR="00F35975" w:rsidRDefault="00000000" w:rsidP="00D13733">
      <w:pPr>
        <w:pStyle w:val="Listenabsatz"/>
        <w:numPr>
          <w:ilvl w:val="0"/>
          <w:numId w:val="6"/>
        </w:numPr>
        <w:rPr>
          <w:lang w:val="en-US"/>
        </w:rPr>
      </w:pPr>
      <w:hyperlink r:id="rId26" w:history="1">
        <w:r w:rsidR="00F35975" w:rsidRPr="009B28C7">
          <w:rPr>
            <w:rStyle w:val="Hyperlink"/>
            <w:lang w:val="en-US"/>
          </w:rPr>
          <w:t>https://de.wikipedia.org/wiki/Datei:ADS-B_Out_Funktion.jpg</w:t>
        </w:r>
      </w:hyperlink>
    </w:p>
    <w:p w14:paraId="2A19072E" w14:textId="5AAE9E05" w:rsidR="00F35975" w:rsidRDefault="00000000" w:rsidP="00D13733">
      <w:pPr>
        <w:pStyle w:val="Listenabsatz"/>
        <w:numPr>
          <w:ilvl w:val="0"/>
          <w:numId w:val="6"/>
        </w:numPr>
        <w:rPr>
          <w:lang w:val="en-US"/>
        </w:rPr>
      </w:pPr>
      <w:hyperlink r:id="rId27" w:history="1">
        <w:r w:rsidR="00F35975" w:rsidRPr="009B28C7">
          <w:rPr>
            <w:rStyle w:val="Hyperlink"/>
            <w:lang w:val="en-US"/>
          </w:rPr>
          <w:t>https://de.wikipedia.org/wiki/Automatic_Dependent_Surveillance</w:t>
        </w:r>
      </w:hyperlink>
    </w:p>
    <w:p w14:paraId="6BCDF093" w14:textId="77777777" w:rsidR="00B74642" w:rsidRDefault="00B74642">
      <w:pPr>
        <w:rPr>
          <w:lang w:val="en-US"/>
        </w:rPr>
      </w:pPr>
    </w:p>
    <w:p w14:paraId="647658C5" w14:textId="77777777" w:rsidR="00B74642" w:rsidRDefault="00B74642">
      <w:pPr>
        <w:rPr>
          <w:lang w:val="en-US"/>
        </w:rPr>
      </w:pPr>
    </w:p>
    <w:p w14:paraId="094117D5" w14:textId="77777777" w:rsidR="007C5F73" w:rsidRDefault="007C5F73">
      <w:pPr>
        <w:rPr>
          <w:lang w:val="en-US"/>
        </w:rPr>
      </w:pPr>
    </w:p>
    <w:p w14:paraId="4DC58A2F" w14:textId="77777777" w:rsidR="00D13733" w:rsidRDefault="00D13733">
      <w:pPr>
        <w:rPr>
          <w:lang w:val="en-US"/>
        </w:rPr>
      </w:pPr>
    </w:p>
    <w:p w14:paraId="17AD588C" w14:textId="77777777" w:rsidR="007C5F73" w:rsidRDefault="007C5F73">
      <w:pPr>
        <w:rPr>
          <w:lang w:val="en-US"/>
        </w:rPr>
      </w:pPr>
    </w:p>
    <w:p w14:paraId="4EB0C04E" w14:textId="77777777" w:rsidR="002C2801" w:rsidRPr="009C7335" w:rsidRDefault="002C2801" w:rsidP="002C2801">
      <w:pPr>
        <w:pStyle w:val="DESYberschrift"/>
      </w:pPr>
      <w:r w:rsidRPr="009C7335">
        <w:t>Impressum</w:t>
      </w:r>
    </w:p>
    <w:p w14:paraId="6DCE56D6" w14:textId="77777777" w:rsidR="002C2801" w:rsidRPr="002C2801" w:rsidRDefault="002C2801" w:rsidP="002C2801">
      <w:pPr>
        <w:spacing w:before="170" w:after="0"/>
        <w:rPr>
          <w:rFonts w:ascii="DesySans Office" w:hAnsi="DesySans Office"/>
          <w:b/>
        </w:rPr>
      </w:pPr>
      <w:r w:rsidRPr="002C2801">
        <w:rPr>
          <w:rFonts w:ascii="DesySans Office" w:hAnsi="DesySans Office"/>
          <w:b/>
        </w:rPr>
        <w:t>Herausgeber</w:t>
      </w:r>
    </w:p>
    <w:p w14:paraId="1FE63C2A" w14:textId="77777777" w:rsidR="002C2801" w:rsidRPr="002C2801" w:rsidRDefault="002C2801" w:rsidP="002C2801">
      <w:pPr>
        <w:spacing w:after="0"/>
        <w:rPr>
          <w:rFonts w:ascii="DesySans Office" w:hAnsi="DesySans Office"/>
        </w:rPr>
      </w:pPr>
      <w:r w:rsidRPr="002C2801">
        <w:rPr>
          <w:rFonts w:ascii="DesySans Office" w:hAnsi="DesySans Office"/>
        </w:rPr>
        <w:t xml:space="preserve">Deutsches Elektronen-Synchrotron DESY, </w:t>
      </w:r>
    </w:p>
    <w:p w14:paraId="5E9EEACD" w14:textId="77777777" w:rsidR="002C2801" w:rsidRPr="002C2801" w:rsidRDefault="002C2801" w:rsidP="002C2801">
      <w:pPr>
        <w:spacing w:after="0"/>
        <w:rPr>
          <w:rFonts w:ascii="DesySans Office" w:hAnsi="DesySans Office"/>
        </w:rPr>
      </w:pPr>
      <w:r w:rsidRPr="002C2801">
        <w:rPr>
          <w:rFonts w:ascii="DesySans Office" w:hAnsi="DesySans Office"/>
        </w:rPr>
        <w:t>ein Forschungszentrum der Helmholtz-Gemeinschaft</w:t>
      </w:r>
    </w:p>
    <w:p w14:paraId="11A2A89F" w14:textId="77777777" w:rsidR="002C2801" w:rsidRPr="002C2801" w:rsidRDefault="002C2801" w:rsidP="002C2801">
      <w:pPr>
        <w:spacing w:before="170" w:after="0"/>
        <w:rPr>
          <w:rFonts w:ascii="DesySans Office" w:hAnsi="DesySans Office"/>
          <w:b/>
        </w:rPr>
      </w:pPr>
      <w:r w:rsidRPr="002C2801">
        <w:rPr>
          <w:rFonts w:ascii="DesySans Office" w:hAnsi="DesySans Office"/>
          <w:b/>
        </w:rPr>
        <w:t>Redaktionsanschrift</w:t>
      </w:r>
    </w:p>
    <w:p w14:paraId="282B8FB0" w14:textId="77777777" w:rsidR="002C2801" w:rsidRPr="002C2801" w:rsidRDefault="002C2801" w:rsidP="002C2801">
      <w:pPr>
        <w:spacing w:after="0"/>
        <w:rPr>
          <w:rFonts w:ascii="DesySans Office" w:hAnsi="DesySans Office"/>
        </w:rPr>
      </w:pPr>
      <w:proofErr w:type="spellStart"/>
      <w:r w:rsidRPr="002C2801">
        <w:rPr>
          <w:rFonts w:ascii="DesySans Office" w:hAnsi="DesySans Office"/>
        </w:rPr>
        <w:t>Notkestraße</w:t>
      </w:r>
      <w:proofErr w:type="spellEnd"/>
      <w:r w:rsidRPr="002C2801">
        <w:rPr>
          <w:rFonts w:ascii="DesySans Office" w:hAnsi="DesySans Office"/>
        </w:rPr>
        <w:t xml:space="preserve"> 85, D-22607 Hamburg</w:t>
      </w:r>
    </w:p>
    <w:p w14:paraId="2A34280F" w14:textId="77777777" w:rsidR="002C2801" w:rsidRPr="002C2801" w:rsidRDefault="002C2801" w:rsidP="002C2801">
      <w:pPr>
        <w:spacing w:after="0"/>
        <w:rPr>
          <w:rFonts w:ascii="DesySans Office" w:hAnsi="DesySans Office"/>
        </w:rPr>
      </w:pPr>
      <w:r w:rsidRPr="002C2801">
        <w:rPr>
          <w:rFonts w:ascii="DesySans Office" w:hAnsi="DesySans Office"/>
        </w:rPr>
        <w:t>Tel. +49 40 8998-3613, Fax +49 40 8998-4307</w:t>
      </w:r>
    </w:p>
    <w:p w14:paraId="2DF1881D" w14:textId="1B27AEF4" w:rsidR="002C2801" w:rsidRPr="002C2801" w:rsidRDefault="002C2801" w:rsidP="002C2801">
      <w:pPr>
        <w:spacing w:after="0"/>
        <w:rPr>
          <w:rFonts w:ascii="DesySans Office" w:hAnsi="DesySans Office"/>
        </w:rPr>
      </w:pPr>
      <w:r w:rsidRPr="002C2801">
        <w:rPr>
          <w:rFonts w:ascii="DesySans Office" w:hAnsi="DesySans Office"/>
        </w:rPr>
        <w:t xml:space="preserve">E-Mail: </w:t>
      </w:r>
      <w:r w:rsidR="00406A8B">
        <w:rPr>
          <w:rFonts w:ascii="DesySans Office" w:hAnsi="DesySans Office"/>
        </w:rPr>
        <w:t>desy</w:t>
      </w:r>
      <w:r>
        <w:rPr>
          <w:rFonts w:ascii="DesySans Office" w:hAnsi="DesySans Office"/>
        </w:rPr>
        <w:t>pr@desy.de</w:t>
      </w:r>
    </w:p>
    <w:p w14:paraId="25FF9103" w14:textId="30794E54" w:rsidR="002C2801" w:rsidRPr="002C2801" w:rsidRDefault="002C2801" w:rsidP="002C2801">
      <w:pPr>
        <w:spacing w:after="0"/>
        <w:rPr>
          <w:rFonts w:ascii="DesySans Office" w:hAnsi="DesySans Office"/>
        </w:rPr>
      </w:pPr>
      <w:r w:rsidRPr="002C2801">
        <w:rPr>
          <w:rFonts w:ascii="DesySans Office" w:hAnsi="DesySans Office"/>
        </w:rPr>
        <w:t xml:space="preserve">Internet: </w:t>
      </w:r>
      <w:r>
        <w:rPr>
          <w:rFonts w:ascii="DesySans Office" w:hAnsi="DesySans Office"/>
        </w:rPr>
        <w:t>desy.de</w:t>
      </w:r>
    </w:p>
    <w:p w14:paraId="33ADB493" w14:textId="77777777" w:rsidR="002C2801" w:rsidRPr="002C2801" w:rsidRDefault="002C2801" w:rsidP="002C2801">
      <w:pPr>
        <w:spacing w:before="170" w:after="0"/>
        <w:rPr>
          <w:rFonts w:ascii="DesySans Office" w:hAnsi="DesySans Office"/>
          <w:b/>
        </w:rPr>
      </w:pPr>
      <w:r w:rsidRPr="002C2801">
        <w:rPr>
          <w:rFonts w:ascii="DesySans Office" w:hAnsi="DesySans Office"/>
          <w:b/>
        </w:rPr>
        <w:t>Stand</w:t>
      </w:r>
    </w:p>
    <w:p w14:paraId="51C7DAAF" w14:textId="13BD91F4" w:rsidR="00445225" w:rsidRPr="00084945" w:rsidRDefault="00B74642" w:rsidP="00366C0F">
      <w:pPr>
        <w:rPr>
          <w:rFonts w:ascii="DesySans Office" w:hAnsi="DesySans Office"/>
        </w:rPr>
      </w:pPr>
      <w:r>
        <w:rPr>
          <w:rFonts w:ascii="DesySans Office" w:hAnsi="DesySans Office"/>
        </w:rPr>
        <w:t>25</w:t>
      </w:r>
      <w:r w:rsidR="002C2801">
        <w:rPr>
          <w:rFonts w:ascii="DesySans Office" w:hAnsi="DesySans Office"/>
        </w:rPr>
        <w:t>.</w:t>
      </w:r>
      <w:r>
        <w:rPr>
          <w:rFonts w:ascii="DesySans Office" w:hAnsi="DesySans Office"/>
        </w:rPr>
        <w:t>02</w:t>
      </w:r>
      <w:r w:rsidR="002C2801">
        <w:rPr>
          <w:rFonts w:ascii="DesySans Office" w:hAnsi="DesySans Office"/>
        </w:rPr>
        <w:t>.202</w:t>
      </w:r>
      <w:r>
        <w:rPr>
          <w:rFonts w:ascii="DesySans Office" w:hAnsi="DesySans Office"/>
        </w:rPr>
        <w:t>6</w:t>
      </w:r>
    </w:p>
    <w:sectPr w:rsidR="00445225" w:rsidRPr="00084945" w:rsidSect="005A0D97">
      <w:headerReference w:type="default" r:id="rId28"/>
      <w:footerReference w:type="default" r:id="rId29"/>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C0F15" w14:textId="77777777" w:rsidR="00EB06E8" w:rsidRDefault="00EB06E8" w:rsidP="00044525">
      <w:pPr>
        <w:spacing w:after="0" w:line="240" w:lineRule="auto"/>
      </w:pPr>
      <w:r>
        <w:separator/>
      </w:r>
    </w:p>
  </w:endnote>
  <w:endnote w:type="continuationSeparator" w:id="0">
    <w:p w14:paraId="00469FD2" w14:textId="77777777" w:rsidR="00EB06E8" w:rsidRDefault="00EB06E8" w:rsidP="00044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sySans Office Cn Medium">
    <w:panose1 w:val="020B0706040000020003"/>
    <w:charset w:val="00"/>
    <w:family w:val="swiss"/>
    <w:pitch w:val="variable"/>
    <w:sig w:usb0="800002AF" w:usb1="40000048" w:usb2="00000000" w:usb3="00000000" w:csb0="0000009F" w:csb1="00000000"/>
  </w:font>
  <w:font w:name="DesySans Office Cn Heavy">
    <w:panose1 w:val="020B0B06040000020003"/>
    <w:charset w:val="00"/>
    <w:family w:val="swiss"/>
    <w:pitch w:val="variable"/>
    <w:sig w:usb0="800002AF" w:usb1="40000048" w:usb2="00000000" w:usb3="00000000" w:csb0="0000009F" w:csb1="00000000"/>
  </w:font>
  <w:font w:name="Arial">
    <w:panose1 w:val="020B0604020202020204"/>
    <w:charset w:val="00"/>
    <w:family w:val="swiss"/>
    <w:pitch w:val="variable"/>
    <w:sig w:usb0="E0002EFF" w:usb1="C000785B" w:usb2="00000009" w:usb3="00000000" w:csb0="000001FF" w:csb1="00000000"/>
  </w:font>
  <w:font w:name="DesySans Office">
    <w:panose1 w:val="020B0503040000020003"/>
    <w:charset w:val="00"/>
    <w:family w:val="swiss"/>
    <w:pitch w:val="variable"/>
    <w:sig w:usb0="800002AF" w:usb1="40000048"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169963"/>
      <w:docPartObj>
        <w:docPartGallery w:val="Page Numbers (Bottom of Page)"/>
        <w:docPartUnique/>
      </w:docPartObj>
    </w:sdtPr>
    <w:sdtEndPr>
      <w:rPr>
        <w:rFonts w:ascii="DesySans Office Cn Medium" w:hAnsi="DesySans Office Cn Medium"/>
        <w:color w:val="009FDF"/>
      </w:rPr>
    </w:sdtEndPr>
    <w:sdtContent>
      <w:p w14:paraId="574FA3C4" w14:textId="2A1EC350" w:rsidR="005A0D97" w:rsidRPr="005A0D97" w:rsidRDefault="005A0D97">
        <w:pPr>
          <w:pStyle w:val="Fuzeile"/>
          <w:jc w:val="center"/>
          <w:rPr>
            <w:rFonts w:ascii="DesySans Office Cn Medium" w:hAnsi="DesySans Office Cn Medium"/>
            <w:color w:val="009FDF"/>
          </w:rPr>
        </w:pPr>
        <w:r w:rsidRPr="005A0D97">
          <w:rPr>
            <w:rFonts w:ascii="DesySans Office Cn Medium" w:hAnsi="DesySans Office Cn Medium"/>
            <w:color w:val="009FDF"/>
          </w:rPr>
          <w:fldChar w:fldCharType="begin"/>
        </w:r>
        <w:r w:rsidRPr="005A0D97">
          <w:rPr>
            <w:rFonts w:ascii="DesySans Office Cn Medium" w:hAnsi="DesySans Office Cn Medium"/>
            <w:color w:val="009FDF"/>
          </w:rPr>
          <w:instrText>PAGE   \* MERGEFORMAT</w:instrText>
        </w:r>
        <w:r w:rsidRPr="005A0D97">
          <w:rPr>
            <w:rFonts w:ascii="DesySans Office Cn Medium" w:hAnsi="DesySans Office Cn Medium"/>
            <w:color w:val="009FDF"/>
          </w:rPr>
          <w:fldChar w:fldCharType="separate"/>
        </w:r>
        <w:r w:rsidRPr="005A0D97">
          <w:rPr>
            <w:rFonts w:ascii="DesySans Office Cn Medium" w:hAnsi="DesySans Office Cn Medium"/>
            <w:color w:val="009FDF"/>
          </w:rPr>
          <w:t>2</w:t>
        </w:r>
        <w:r w:rsidRPr="005A0D97">
          <w:rPr>
            <w:rFonts w:ascii="DesySans Office Cn Medium" w:hAnsi="DesySans Office Cn Medium"/>
            <w:color w:val="009FDF"/>
          </w:rPr>
          <w:fldChar w:fldCharType="end"/>
        </w:r>
      </w:p>
    </w:sdtContent>
  </w:sdt>
  <w:p w14:paraId="32D49001" w14:textId="77777777" w:rsidR="005A0D97" w:rsidRDefault="005A0D9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26522" w14:textId="77777777" w:rsidR="00EB06E8" w:rsidRDefault="00EB06E8" w:rsidP="00044525">
      <w:pPr>
        <w:spacing w:after="0" w:line="240" w:lineRule="auto"/>
      </w:pPr>
      <w:r>
        <w:separator/>
      </w:r>
    </w:p>
  </w:footnote>
  <w:footnote w:type="continuationSeparator" w:id="0">
    <w:p w14:paraId="30050D89" w14:textId="77777777" w:rsidR="00EB06E8" w:rsidRDefault="00EB06E8" w:rsidP="000445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C281D" w14:textId="42CBAE76" w:rsidR="00B11C3F" w:rsidRDefault="005A0D97" w:rsidP="00B11C3F">
    <w:pPr>
      <w:pStyle w:val="Kopfzeile"/>
      <w:jc w:val="right"/>
      <w:rPr>
        <w:rFonts w:ascii="DesySans Office" w:hAnsi="DesySans Office"/>
        <w:color w:val="009FDF"/>
        <w:sz w:val="16"/>
        <w:szCs w:val="16"/>
      </w:rPr>
    </w:pPr>
    <w:r w:rsidRPr="005A0D97">
      <w:rPr>
        <w:rFonts w:ascii="DesySans Office" w:hAnsi="DesySans Office"/>
        <w:color w:val="009FDF"/>
        <w:sz w:val="16"/>
        <w:szCs w:val="16"/>
      </w:rPr>
      <w:t xml:space="preserve">DESY | </w:t>
    </w:r>
    <w:r w:rsidR="00B11C3F">
      <w:rPr>
        <w:rFonts w:ascii="DesySans Office" w:hAnsi="DesySans Office"/>
        <w:color w:val="009FDF"/>
        <w:sz w:val="16"/>
        <w:szCs w:val="16"/>
      </w:rPr>
      <w:t>ADS-B Flugzeug-Tracker</w:t>
    </w:r>
  </w:p>
  <w:p w14:paraId="77BF471E" w14:textId="77777777" w:rsidR="005A0D97" w:rsidRPr="005A0D97" w:rsidRDefault="005A0D97" w:rsidP="005A0D97">
    <w:pPr>
      <w:pStyle w:val="Kopfzeile"/>
      <w:jc w:val="right"/>
      <w:rPr>
        <w:rFonts w:ascii="DesySans Office" w:hAnsi="DesySans Office"/>
        <w:color w:val="009FDF"/>
        <w:sz w:val="16"/>
        <w:szCs w:val="16"/>
      </w:rPr>
    </w:pPr>
  </w:p>
  <w:p w14:paraId="61693154" w14:textId="2748C160" w:rsidR="005A0D97" w:rsidRDefault="005A0D97">
    <w:pPr>
      <w:pStyle w:val="Kopfzeile"/>
    </w:pPr>
    <w:r w:rsidRPr="003A7AFF">
      <w:rPr>
        <w:noProof/>
        <w:color w:val="009FDF"/>
      </w:rPr>
      <mc:AlternateContent>
        <mc:Choice Requires="wps">
          <w:drawing>
            <wp:anchor distT="0" distB="0" distL="114300" distR="114300" simplePos="0" relativeHeight="251659264" behindDoc="0" locked="1" layoutInCell="1" allowOverlap="1" wp14:anchorId="2D2F45C9" wp14:editId="0153F511">
              <wp:simplePos x="0" y="0"/>
              <wp:positionH relativeFrom="margin">
                <wp:align>left</wp:align>
              </wp:positionH>
              <wp:positionV relativeFrom="page">
                <wp:posOffset>631825</wp:posOffset>
              </wp:positionV>
              <wp:extent cx="5759450" cy="6985"/>
              <wp:effectExtent l="0" t="0" r="12700" b="31115"/>
              <wp:wrapNone/>
              <wp:docPr id="48" name="Rechteck 48"/>
              <wp:cNvGraphicFramePr/>
              <a:graphic xmlns:a="http://schemas.openxmlformats.org/drawingml/2006/main">
                <a:graphicData uri="http://schemas.microsoft.com/office/word/2010/wordprocessingShape">
                  <wps:wsp>
                    <wps:cNvSpPr/>
                    <wps:spPr>
                      <a:xfrm>
                        <a:off x="0" y="0"/>
                        <a:ext cx="5759450" cy="6985"/>
                      </a:xfrm>
                      <a:prstGeom prst="rect">
                        <a:avLst/>
                      </a:prstGeom>
                      <a:gradFill flip="none" rotWithShape="1">
                        <a:gsLst>
                          <a:gs pos="30000">
                            <a:schemeClr val="accent3"/>
                          </a:gs>
                          <a:gs pos="50000">
                            <a:schemeClr val="tx2"/>
                          </a:gs>
                          <a:gs pos="70000">
                            <a:schemeClr val="accent1"/>
                          </a:gs>
                        </a:gsLst>
                        <a:lin ang="0" scaled="1"/>
                        <a:tileRect/>
                      </a:gradFill>
                      <a:ln>
                        <a:solidFill>
                          <a:srgbClr val="009FDF"/>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7E463247" id="Rechteck 48" o:spid="_x0000_s1026" style="position:absolute;margin-left:0;margin-top:49.75pt;width:453.5pt;height:.5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" fillcolor="#196b24 [3206]" strokecolor="#009fdf" strokeweight="1pt">
              <v:fill color2="#156082 [3204]" rotate="t" angle="90" colors="0 #196b24;19661f #196b24;.5 #0e2841" focus="100%" type="gradient"/>
              <w10:wrap anchorx="margin"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736C9"/>
    <w:multiLevelType w:val="hybridMultilevel"/>
    <w:tmpl w:val="1242CBA0"/>
    <w:lvl w:ilvl="0" w:tplc="7C3802C8">
      <w:start w:val="1"/>
      <w:numFmt w:val="upperRoman"/>
      <w:lvlText w:val="%1."/>
      <w:lvlJc w:val="left"/>
      <w:pPr>
        <w:ind w:left="1080" w:hanging="720"/>
      </w:pPr>
      <w:rPr>
        <w:rFonts w:hint="default"/>
        <w:u w:val="singl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42FF7870"/>
    <w:multiLevelType w:val="hybridMultilevel"/>
    <w:tmpl w:val="5FACC3FA"/>
    <w:lvl w:ilvl="0" w:tplc="5BA2D4EE">
      <w:numFmt w:val="bullet"/>
      <w:lvlText w:val="-"/>
      <w:lvlJc w:val="left"/>
      <w:pPr>
        <w:ind w:left="1068"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4EA6520"/>
    <w:multiLevelType w:val="multilevel"/>
    <w:tmpl w:val="A7388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9B7B9D"/>
    <w:multiLevelType w:val="hybridMultilevel"/>
    <w:tmpl w:val="52F4EF8C"/>
    <w:lvl w:ilvl="0" w:tplc="0407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A23281B"/>
    <w:multiLevelType w:val="hybridMultilevel"/>
    <w:tmpl w:val="AF8638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7A90659"/>
    <w:multiLevelType w:val="hybridMultilevel"/>
    <w:tmpl w:val="4810DEEE"/>
    <w:lvl w:ilvl="0" w:tplc="5BA2D4EE">
      <w:numFmt w:val="bullet"/>
      <w:lvlText w:val="-"/>
      <w:lvlJc w:val="left"/>
      <w:pPr>
        <w:ind w:left="1068" w:hanging="360"/>
      </w:pPr>
      <w:rPr>
        <w:rFonts w:ascii="Aptos" w:eastAsiaTheme="minorHAnsi" w:hAnsi="Aptos" w:cstheme="minorBidi"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num w:numId="1" w16cid:durableId="1758361715">
    <w:abstractNumId w:val="5"/>
  </w:num>
  <w:num w:numId="2" w16cid:durableId="2067990092">
    <w:abstractNumId w:val="1"/>
  </w:num>
  <w:num w:numId="3" w16cid:durableId="158162584">
    <w:abstractNumId w:val="3"/>
  </w:num>
  <w:num w:numId="4" w16cid:durableId="301153301">
    <w:abstractNumId w:val="0"/>
  </w:num>
  <w:num w:numId="5" w16cid:durableId="1077560114">
    <w:abstractNumId w:val="2"/>
  </w:num>
  <w:num w:numId="6" w16cid:durableId="11778865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ED9"/>
    <w:rsid w:val="00010A2D"/>
    <w:rsid w:val="00010F8C"/>
    <w:rsid w:val="00012F5A"/>
    <w:rsid w:val="00044525"/>
    <w:rsid w:val="000811BF"/>
    <w:rsid w:val="0008186C"/>
    <w:rsid w:val="00084945"/>
    <w:rsid w:val="00085292"/>
    <w:rsid w:val="000955A8"/>
    <w:rsid w:val="000B39EF"/>
    <w:rsid w:val="000D10CB"/>
    <w:rsid w:val="000F37C5"/>
    <w:rsid w:val="00100242"/>
    <w:rsid w:val="00104A06"/>
    <w:rsid w:val="00142989"/>
    <w:rsid w:val="00165EC4"/>
    <w:rsid w:val="0017370C"/>
    <w:rsid w:val="00174968"/>
    <w:rsid w:val="001F29DB"/>
    <w:rsid w:val="0021079F"/>
    <w:rsid w:val="00233F65"/>
    <w:rsid w:val="002431E3"/>
    <w:rsid w:val="00267D04"/>
    <w:rsid w:val="00277370"/>
    <w:rsid w:val="002B59D9"/>
    <w:rsid w:val="002C2801"/>
    <w:rsid w:val="002D2825"/>
    <w:rsid w:val="002E2344"/>
    <w:rsid w:val="003157EB"/>
    <w:rsid w:val="00327543"/>
    <w:rsid w:val="00341A53"/>
    <w:rsid w:val="00343393"/>
    <w:rsid w:val="00354978"/>
    <w:rsid w:val="00354ED9"/>
    <w:rsid w:val="00361C4E"/>
    <w:rsid w:val="00366C0F"/>
    <w:rsid w:val="003A7AFF"/>
    <w:rsid w:val="003B1C63"/>
    <w:rsid w:val="003C5839"/>
    <w:rsid w:val="003D2D21"/>
    <w:rsid w:val="003D66B4"/>
    <w:rsid w:val="003F20F2"/>
    <w:rsid w:val="003F2B01"/>
    <w:rsid w:val="00401270"/>
    <w:rsid w:val="00402AD6"/>
    <w:rsid w:val="00406A8B"/>
    <w:rsid w:val="004135DD"/>
    <w:rsid w:val="00425AF6"/>
    <w:rsid w:val="00445225"/>
    <w:rsid w:val="0045090A"/>
    <w:rsid w:val="00456A77"/>
    <w:rsid w:val="004755DA"/>
    <w:rsid w:val="00492A55"/>
    <w:rsid w:val="004961BA"/>
    <w:rsid w:val="004D596E"/>
    <w:rsid w:val="004E0368"/>
    <w:rsid w:val="00511A88"/>
    <w:rsid w:val="00531B72"/>
    <w:rsid w:val="005463DC"/>
    <w:rsid w:val="00547AFC"/>
    <w:rsid w:val="0056755E"/>
    <w:rsid w:val="00567D90"/>
    <w:rsid w:val="005A0D97"/>
    <w:rsid w:val="005C0FEB"/>
    <w:rsid w:val="005C4077"/>
    <w:rsid w:val="005E52F5"/>
    <w:rsid w:val="00625F0E"/>
    <w:rsid w:val="006329CB"/>
    <w:rsid w:val="00637A9B"/>
    <w:rsid w:val="00647482"/>
    <w:rsid w:val="006728CC"/>
    <w:rsid w:val="006B43B6"/>
    <w:rsid w:val="006F7B69"/>
    <w:rsid w:val="00747A55"/>
    <w:rsid w:val="0076467F"/>
    <w:rsid w:val="007837E9"/>
    <w:rsid w:val="007A1809"/>
    <w:rsid w:val="007C5F73"/>
    <w:rsid w:val="007C680A"/>
    <w:rsid w:val="007D5590"/>
    <w:rsid w:val="007E6841"/>
    <w:rsid w:val="007F37B6"/>
    <w:rsid w:val="008211F9"/>
    <w:rsid w:val="00826444"/>
    <w:rsid w:val="00827281"/>
    <w:rsid w:val="00827B99"/>
    <w:rsid w:val="008337DD"/>
    <w:rsid w:val="00861E2E"/>
    <w:rsid w:val="008800EA"/>
    <w:rsid w:val="0089528C"/>
    <w:rsid w:val="0089763C"/>
    <w:rsid w:val="008A4945"/>
    <w:rsid w:val="008A7B72"/>
    <w:rsid w:val="008B3AFB"/>
    <w:rsid w:val="009074B3"/>
    <w:rsid w:val="00912B5A"/>
    <w:rsid w:val="00916EA7"/>
    <w:rsid w:val="00952ADC"/>
    <w:rsid w:val="00964E7B"/>
    <w:rsid w:val="0097618C"/>
    <w:rsid w:val="009B3769"/>
    <w:rsid w:val="009B7ED8"/>
    <w:rsid w:val="009C3A40"/>
    <w:rsid w:val="009C5B6F"/>
    <w:rsid w:val="00A0274E"/>
    <w:rsid w:val="00A048C0"/>
    <w:rsid w:val="00A076C3"/>
    <w:rsid w:val="00A52C02"/>
    <w:rsid w:val="00A644F1"/>
    <w:rsid w:val="00A823A7"/>
    <w:rsid w:val="00AE00B3"/>
    <w:rsid w:val="00B11C3F"/>
    <w:rsid w:val="00B304D1"/>
    <w:rsid w:val="00B41C89"/>
    <w:rsid w:val="00B42A51"/>
    <w:rsid w:val="00B72762"/>
    <w:rsid w:val="00B74642"/>
    <w:rsid w:val="00B95E33"/>
    <w:rsid w:val="00BE04BB"/>
    <w:rsid w:val="00BF32D5"/>
    <w:rsid w:val="00BF598D"/>
    <w:rsid w:val="00BF5AB3"/>
    <w:rsid w:val="00BF788D"/>
    <w:rsid w:val="00C1146F"/>
    <w:rsid w:val="00C418EB"/>
    <w:rsid w:val="00C56930"/>
    <w:rsid w:val="00C84898"/>
    <w:rsid w:val="00C85414"/>
    <w:rsid w:val="00CA681B"/>
    <w:rsid w:val="00CB0F50"/>
    <w:rsid w:val="00CD1FE5"/>
    <w:rsid w:val="00CF0494"/>
    <w:rsid w:val="00D030AC"/>
    <w:rsid w:val="00D13733"/>
    <w:rsid w:val="00D3051B"/>
    <w:rsid w:val="00D35786"/>
    <w:rsid w:val="00D359E9"/>
    <w:rsid w:val="00D36F2C"/>
    <w:rsid w:val="00D451E2"/>
    <w:rsid w:val="00D474B4"/>
    <w:rsid w:val="00D67837"/>
    <w:rsid w:val="00D85FA5"/>
    <w:rsid w:val="00DD1C5F"/>
    <w:rsid w:val="00DE381E"/>
    <w:rsid w:val="00DF0653"/>
    <w:rsid w:val="00E047FB"/>
    <w:rsid w:val="00E076F3"/>
    <w:rsid w:val="00E113AD"/>
    <w:rsid w:val="00E20207"/>
    <w:rsid w:val="00E30AB9"/>
    <w:rsid w:val="00E47F5D"/>
    <w:rsid w:val="00EA1173"/>
    <w:rsid w:val="00EA7937"/>
    <w:rsid w:val="00EB06E8"/>
    <w:rsid w:val="00EC6C93"/>
    <w:rsid w:val="00EC7535"/>
    <w:rsid w:val="00F108F3"/>
    <w:rsid w:val="00F260D1"/>
    <w:rsid w:val="00F273D1"/>
    <w:rsid w:val="00F32A10"/>
    <w:rsid w:val="00F35975"/>
    <w:rsid w:val="00F367C5"/>
    <w:rsid w:val="00F36964"/>
    <w:rsid w:val="00F40A4F"/>
    <w:rsid w:val="00F44D72"/>
    <w:rsid w:val="00F5143D"/>
    <w:rsid w:val="00F912CC"/>
    <w:rsid w:val="00FB2E8F"/>
    <w:rsid w:val="00FC034C"/>
    <w:rsid w:val="00FC477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6F2A8"/>
  <w15:chartTrackingRefBased/>
  <w15:docId w15:val="{D809A0F7-15CE-4A7F-B4CE-A9CA1B163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54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354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354E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54E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54E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54E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54E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54E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54E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54E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354E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54E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54E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54E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54E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54E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54E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54ED9"/>
    <w:rPr>
      <w:rFonts w:eastAsiaTheme="majorEastAsia" w:cstheme="majorBidi"/>
      <w:color w:val="272727" w:themeColor="text1" w:themeTint="D8"/>
    </w:rPr>
  </w:style>
  <w:style w:type="paragraph" w:styleId="Titel">
    <w:name w:val="Title"/>
    <w:basedOn w:val="Standard"/>
    <w:next w:val="Standard"/>
    <w:link w:val="TitelZchn"/>
    <w:uiPriority w:val="10"/>
    <w:qFormat/>
    <w:rsid w:val="00354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54ED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54ED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54ED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54ED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54ED9"/>
    <w:rPr>
      <w:i/>
      <w:iCs/>
      <w:color w:val="404040" w:themeColor="text1" w:themeTint="BF"/>
    </w:rPr>
  </w:style>
  <w:style w:type="paragraph" w:styleId="Listenabsatz">
    <w:name w:val="List Paragraph"/>
    <w:basedOn w:val="Standard"/>
    <w:uiPriority w:val="34"/>
    <w:qFormat/>
    <w:rsid w:val="00354ED9"/>
    <w:pPr>
      <w:ind w:left="720"/>
      <w:contextualSpacing/>
    </w:pPr>
  </w:style>
  <w:style w:type="character" w:styleId="IntensiveHervorhebung">
    <w:name w:val="Intense Emphasis"/>
    <w:basedOn w:val="Absatz-Standardschriftart"/>
    <w:uiPriority w:val="21"/>
    <w:qFormat/>
    <w:rsid w:val="00354ED9"/>
    <w:rPr>
      <w:i/>
      <w:iCs/>
      <w:color w:val="0F4761" w:themeColor="accent1" w:themeShade="BF"/>
    </w:rPr>
  </w:style>
  <w:style w:type="paragraph" w:styleId="IntensivesZitat">
    <w:name w:val="Intense Quote"/>
    <w:basedOn w:val="Standard"/>
    <w:next w:val="Standard"/>
    <w:link w:val="IntensivesZitatZchn"/>
    <w:uiPriority w:val="30"/>
    <w:qFormat/>
    <w:rsid w:val="00354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54ED9"/>
    <w:rPr>
      <w:i/>
      <w:iCs/>
      <w:color w:val="0F4761" w:themeColor="accent1" w:themeShade="BF"/>
    </w:rPr>
  </w:style>
  <w:style w:type="character" w:styleId="IntensiverVerweis">
    <w:name w:val="Intense Reference"/>
    <w:basedOn w:val="Absatz-Standardschriftart"/>
    <w:uiPriority w:val="32"/>
    <w:qFormat/>
    <w:rsid w:val="00354ED9"/>
    <w:rPr>
      <w:b/>
      <w:bCs/>
      <w:smallCaps/>
      <w:color w:val="0F4761" w:themeColor="accent1" w:themeShade="BF"/>
      <w:spacing w:val="5"/>
    </w:rPr>
  </w:style>
  <w:style w:type="character" w:styleId="Hyperlink">
    <w:name w:val="Hyperlink"/>
    <w:basedOn w:val="Absatz-Standardschriftart"/>
    <w:uiPriority w:val="99"/>
    <w:unhideWhenUsed/>
    <w:rsid w:val="00EA7937"/>
    <w:rPr>
      <w:color w:val="467886" w:themeColor="hyperlink"/>
      <w:u w:val="single"/>
    </w:rPr>
  </w:style>
  <w:style w:type="character" w:styleId="NichtaufgelsteErwhnung">
    <w:name w:val="Unresolved Mention"/>
    <w:basedOn w:val="Absatz-Standardschriftart"/>
    <w:uiPriority w:val="99"/>
    <w:semiHidden/>
    <w:unhideWhenUsed/>
    <w:rsid w:val="00EA7937"/>
    <w:rPr>
      <w:color w:val="605E5C"/>
      <w:shd w:val="clear" w:color="auto" w:fill="E1DFDD"/>
    </w:rPr>
  </w:style>
  <w:style w:type="character" w:styleId="BesuchterLink">
    <w:name w:val="FollowedHyperlink"/>
    <w:basedOn w:val="Absatz-Standardschriftart"/>
    <w:uiPriority w:val="99"/>
    <w:semiHidden/>
    <w:unhideWhenUsed/>
    <w:rsid w:val="00F32A10"/>
    <w:rPr>
      <w:color w:val="96607D" w:themeColor="followedHyperlink"/>
      <w:u w:val="single"/>
    </w:rPr>
  </w:style>
  <w:style w:type="table" w:styleId="Tabellenraster">
    <w:name w:val="Table Grid"/>
    <w:basedOn w:val="NormaleTabelle"/>
    <w:uiPriority w:val="39"/>
    <w:rsid w:val="00104A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3">
    <w:name w:val="Plain Table 3"/>
    <w:basedOn w:val="NormaleTabelle"/>
    <w:uiPriority w:val="43"/>
    <w:rsid w:val="00104A0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5">
    <w:name w:val="Plain Table 5"/>
    <w:basedOn w:val="NormaleTabelle"/>
    <w:uiPriority w:val="45"/>
    <w:rsid w:val="00104A0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itternetztabelle1hell">
    <w:name w:val="Grid Table 1 Light"/>
    <w:basedOn w:val="NormaleTabelle"/>
    <w:uiPriority w:val="46"/>
    <w:rsid w:val="00104A0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1">
    <w:name w:val="Plain Table 1"/>
    <w:basedOn w:val="NormaleTabelle"/>
    <w:uiPriority w:val="41"/>
    <w:rsid w:val="00104A0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lemithellemGitternetz">
    <w:name w:val="Grid Table Light"/>
    <w:basedOn w:val="NormaleTabelle"/>
    <w:uiPriority w:val="40"/>
    <w:rsid w:val="00104A0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tandardWeb">
    <w:name w:val="Normal (Web)"/>
    <w:basedOn w:val="Standard"/>
    <w:uiPriority w:val="99"/>
    <w:semiHidden/>
    <w:unhideWhenUsed/>
    <w:rsid w:val="00CD1FE5"/>
    <w:rPr>
      <w:rFonts w:ascii="Times New Roman" w:hAnsi="Times New Roman" w:cs="Times New Roman"/>
    </w:rPr>
  </w:style>
  <w:style w:type="paragraph" w:customStyle="1" w:styleId="DESYberschrift">
    <w:name w:val="DESY Überschrift"/>
    <w:basedOn w:val="Standard"/>
    <w:qFormat/>
    <w:rsid w:val="00A0274E"/>
    <w:rPr>
      <w:rFonts w:ascii="DesySans Office Cn Medium" w:hAnsi="DesySans Office Cn Medium"/>
      <w:b/>
      <w:color w:val="009FDF"/>
      <w:sz w:val="44"/>
    </w:rPr>
  </w:style>
  <w:style w:type="paragraph" w:customStyle="1" w:styleId="DESYUntertitel">
    <w:name w:val="DESY Untertitel"/>
    <w:basedOn w:val="DESYberschrift"/>
    <w:qFormat/>
    <w:rsid w:val="00A0274E"/>
    <w:rPr>
      <w:b w:val="0"/>
      <w:color w:val="F18F1F"/>
      <w:sz w:val="36"/>
    </w:rPr>
  </w:style>
  <w:style w:type="paragraph" w:customStyle="1" w:styleId="DESYTitel">
    <w:name w:val="DESY Titel"/>
    <w:qFormat/>
    <w:rsid w:val="00A0274E"/>
    <w:rPr>
      <w:rFonts w:ascii="DesySans Office Cn Heavy" w:hAnsi="DesySans Office Cn Heavy"/>
      <w:caps/>
      <w:color w:val="009FDF"/>
      <w:sz w:val="96"/>
    </w:rPr>
  </w:style>
  <w:style w:type="paragraph" w:styleId="Kopfzeile">
    <w:name w:val="header"/>
    <w:basedOn w:val="Standard"/>
    <w:link w:val="KopfzeileZchn"/>
    <w:uiPriority w:val="99"/>
    <w:unhideWhenUsed/>
    <w:rsid w:val="0004452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44525"/>
  </w:style>
  <w:style w:type="paragraph" w:styleId="Fuzeile">
    <w:name w:val="footer"/>
    <w:basedOn w:val="Standard"/>
    <w:link w:val="FuzeileZchn"/>
    <w:uiPriority w:val="99"/>
    <w:unhideWhenUsed/>
    <w:rsid w:val="0004452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44525"/>
  </w:style>
  <w:style w:type="paragraph" w:styleId="Verzeichnis1">
    <w:name w:val="toc 1"/>
    <w:basedOn w:val="Standard"/>
    <w:next w:val="Standard"/>
    <w:uiPriority w:val="39"/>
    <w:unhideWhenUsed/>
    <w:rsid w:val="009C3A40"/>
    <w:pPr>
      <w:tabs>
        <w:tab w:val="left" w:pos="400"/>
        <w:tab w:val="right" w:leader="dot" w:pos="9062"/>
      </w:tabs>
      <w:spacing w:before="240" w:after="120" w:line="360" w:lineRule="atLeast"/>
    </w:pPr>
    <w:rPr>
      <w:rFonts w:asciiTheme="majorHAnsi" w:hAnsiTheme="majorHAnsi"/>
      <w:noProof/>
      <w:color w:val="156082" w:themeColor="accent1"/>
      <w:kern w:val="0"/>
      <w:sz w:val="28"/>
      <w:szCs w:val="22"/>
      <w:lang w:val="en-US"/>
      <w14:ligatures w14:val="none"/>
    </w:rPr>
  </w:style>
  <w:style w:type="paragraph" w:styleId="Verzeichnis2">
    <w:name w:val="toc 2"/>
    <w:basedOn w:val="Standard"/>
    <w:next w:val="Standard"/>
    <w:uiPriority w:val="39"/>
    <w:unhideWhenUsed/>
    <w:rsid w:val="009C3A40"/>
    <w:pPr>
      <w:tabs>
        <w:tab w:val="left" w:pos="993"/>
        <w:tab w:val="right" w:leader="dot" w:pos="9062"/>
      </w:tabs>
      <w:spacing w:after="120" w:line="280" w:lineRule="atLeast"/>
      <w:ind w:left="851" w:hanging="425"/>
    </w:pPr>
    <w:rPr>
      <w:b/>
      <w:noProof/>
      <w:color w:val="E97132" w:themeColor="accent2"/>
      <w:kern w:val="0"/>
      <w:sz w:val="20"/>
      <w:szCs w:val="22"/>
      <w:lang w:val="en-US"/>
      <w14:ligatures w14:val="none"/>
    </w:rPr>
  </w:style>
  <w:style w:type="paragraph" w:styleId="Verzeichnis3">
    <w:name w:val="toc 3"/>
    <w:basedOn w:val="Standard"/>
    <w:next w:val="Standard"/>
    <w:uiPriority w:val="39"/>
    <w:unhideWhenUsed/>
    <w:rsid w:val="009C3A40"/>
    <w:pPr>
      <w:tabs>
        <w:tab w:val="right" w:leader="dot" w:pos="9062"/>
      </w:tabs>
      <w:spacing w:after="100" w:line="280" w:lineRule="atLeast"/>
      <w:ind w:left="1418" w:hanging="567"/>
    </w:pPr>
    <w:rPr>
      <w:noProof/>
      <w:kern w:val="0"/>
      <w:sz w:val="20"/>
      <w:szCs w:val="22"/>
      <w:lang w:val="en-US"/>
      <w14:ligatures w14:val="none"/>
    </w:rPr>
  </w:style>
  <w:style w:type="character" w:customStyle="1" w:styleId="apple-converted-space">
    <w:name w:val="apple-converted-space"/>
    <w:basedOn w:val="Absatz-Standardschriftart"/>
    <w:rsid w:val="00354978"/>
  </w:style>
  <w:style w:type="character" w:styleId="Fett">
    <w:name w:val="Strong"/>
    <w:basedOn w:val="Absatz-Standardschriftart"/>
    <w:uiPriority w:val="22"/>
    <w:qFormat/>
    <w:rsid w:val="00354978"/>
    <w:rPr>
      <w:b/>
      <w:bCs/>
    </w:rPr>
  </w:style>
  <w:style w:type="table" w:styleId="Gitternetztabelle1hellAkzent1">
    <w:name w:val="Grid Table 1 Light Accent 1"/>
    <w:basedOn w:val="NormaleTabelle"/>
    <w:uiPriority w:val="46"/>
    <w:rsid w:val="0097618C"/>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z-Formularbeginn">
    <w:name w:val="HTML Top of Form"/>
    <w:basedOn w:val="Standard"/>
    <w:next w:val="Standard"/>
    <w:link w:val="z-FormularbeginnZchn"/>
    <w:hidden/>
    <w:uiPriority w:val="99"/>
    <w:semiHidden/>
    <w:unhideWhenUsed/>
    <w:rsid w:val="00B95E33"/>
    <w:pPr>
      <w:pBdr>
        <w:bottom w:val="single" w:sz="6" w:space="1" w:color="auto"/>
      </w:pBdr>
      <w:spacing w:after="0" w:line="240" w:lineRule="auto"/>
      <w:jc w:val="center"/>
    </w:pPr>
    <w:rPr>
      <w:rFonts w:ascii="Arial" w:eastAsia="Times New Roman" w:hAnsi="Arial" w:cs="Arial"/>
      <w:vanish/>
      <w:kern w:val="0"/>
      <w:sz w:val="16"/>
      <w:szCs w:val="16"/>
      <w:lang w:eastAsia="de-DE"/>
      <w14:ligatures w14:val="none"/>
    </w:rPr>
  </w:style>
  <w:style w:type="character" w:customStyle="1" w:styleId="z-FormularbeginnZchn">
    <w:name w:val="z-Formularbeginn Zchn"/>
    <w:basedOn w:val="Absatz-Standardschriftart"/>
    <w:link w:val="z-Formularbeginn"/>
    <w:uiPriority w:val="99"/>
    <w:semiHidden/>
    <w:rsid w:val="00B95E33"/>
    <w:rPr>
      <w:rFonts w:ascii="Arial" w:eastAsia="Times New Roman" w:hAnsi="Arial" w:cs="Arial"/>
      <w:vanish/>
      <w:kern w:val="0"/>
      <w:sz w:val="16"/>
      <w:szCs w:val="16"/>
      <w:lang w:eastAsia="de-DE"/>
      <w14:ligatures w14:val="none"/>
    </w:rPr>
  </w:style>
  <w:style w:type="paragraph" w:customStyle="1" w:styleId="placeholder">
    <w:name w:val="placeholder"/>
    <w:basedOn w:val="Standard"/>
    <w:rsid w:val="00B95E33"/>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styleId="z-Formularende">
    <w:name w:val="HTML Bottom of Form"/>
    <w:basedOn w:val="Standard"/>
    <w:next w:val="Standard"/>
    <w:link w:val="z-FormularendeZchn"/>
    <w:hidden/>
    <w:uiPriority w:val="99"/>
    <w:semiHidden/>
    <w:unhideWhenUsed/>
    <w:rsid w:val="00B95E33"/>
    <w:pPr>
      <w:pBdr>
        <w:top w:val="single" w:sz="6" w:space="1" w:color="auto"/>
      </w:pBdr>
      <w:spacing w:after="0" w:line="240" w:lineRule="auto"/>
      <w:jc w:val="center"/>
    </w:pPr>
    <w:rPr>
      <w:rFonts w:ascii="Arial" w:eastAsia="Times New Roman" w:hAnsi="Arial" w:cs="Arial"/>
      <w:vanish/>
      <w:kern w:val="0"/>
      <w:sz w:val="16"/>
      <w:szCs w:val="16"/>
      <w:lang w:eastAsia="de-DE"/>
      <w14:ligatures w14:val="none"/>
    </w:rPr>
  </w:style>
  <w:style w:type="character" w:customStyle="1" w:styleId="z-FormularendeZchn">
    <w:name w:val="z-Formularende Zchn"/>
    <w:basedOn w:val="Absatz-Standardschriftart"/>
    <w:link w:val="z-Formularende"/>
    <w:uiPriority w:val="99"/>
    <w:semiHidden/>
    <w:rsid w:val="00B95E33"/>
    <w:rPr>
      <w:rFonts w:ascii="Arial" w:eastAsia="Times New Roman" w:hAnsi="Arial" w:cs="Arial"/>
      <w:vanish/>
      <w:kern w:val="0"/>
      <w:sz w:val="16"/>
      <w:szCs w:val="16"/>
      <w:lang w:eastAsia="de-DE"/>
      <w14:ligatures w14:val="none"/>
    </w:rPr>
  </w:style>
  <w:style w:type="table" w:styleId="Gitternetztabelle5dunkelAkzent4">
    <w:name w:val="Grid Table 5 Dark Accent 4"/>
    <w:basedOn w:val="NormaleTabelle"/>
    <w:uiPriority w:val="50"/>
    <w:rsid w:val="005463D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948327">
      <w:bodyDiv w:val="1"/>
      <w:marLeft w:val="0"/>
      <w:marRight w:val="0"/>
      <w:marTop w:val="0"/>
      <w:marBottom w:val="0"/>
      <w:divBdr>
        <w:top w:val="none" w:sz="0" w:space="0" w:color="auto"/>
        <w:left w:val="none" w:sz="0" w:space="0" w:color="auto"/>
        <w:bottom w:val="none" w:sz="0" w:space="0" w:color="auto"/>
        <w:right w:val="none" w:sz="0" w:space="0" w:color="auto"/>
      </w:divBdr>
    </w:div>
    <w:div w:id="615138650">
      <w:bodyDiv w:val="1"/>
      <w:marLeft w:val="0"/>
      <w:marRight w:val="0"/>
      <w:marTop w:val="0"/>
      <w:marBottom w:val="0"/>
      <w:divBdr>
        <w:top w:val="none" w:sz="0" w:space="0" w:color="auto"/>
        <w:left w:val="none" w:sz="0" w:space="0" w:color="auto"/>
        <w:bottom w:val="none" w:sz="0" w:space="0" w:color="auto"/>
        <w:right w:val="none" w:sz="0" w:space="0" w:color="auto"/>
      </w:divBdr>
    </w:div>
    <w:div w:id="699597993">
      <w:bodyDiv w:val="1"/>
      <w:marLeft w:val="0"/>
      <w:marRight w:val="0"/>
      <w:marTop w:val="0"/>
      <w:marBottom w:val="0"/>
      <w:divBdr>
        <w:top w:val="none" w:sz="0" w:space="0" w:color="auto"/>
        <w:left w:val="none" w:sz="0" w:space="0" w:color="auto"/>
        <w:bottom w:val="none" w:sz="0" w:space="0" w:color="auto"/>
        <w:right w:val="none" w:sz="0" w:space="0" w:color="auto"/>
      </w:divBdr>
    </w:div>
    <w:div w:id="771781677">
      <w:bodyDiv w:val="1"/>
      <w:marLeft w:val="0"/>
      <w:marRight w:val="0"/>
      <w:marTop w:val="0"/>
      <w:marBottom w:val="0"/>
      <w:divBdr>
        <w:top w:val="none" w:sz="0" w:space="0" w:color="auto"/>
        <w:left w:val="none" w:sz="0" w:space="0" w:color="auto"/>
        <w:bottom w:val="none" w:sz="0" w:space="0" w:color="auto"/>
        <w:right w:val="none" w:sz="0" w:space="0" w:color="auto"/>
      </w:divBdr>
    </w:div>
    <w:div w:id="1037587680">
      <w:bodyDiv w:val="1"/>
      <w:marLeft w:val="0"/>
      <w:marRight w:val="0"/>
      <w:marTop w:val="0"/>
      <w:marBottom w:val="0"/>
      <w:divBdr>
        <w:top w:val="none" w:sz="0" w:space="0" w:color="auto"/>
        <w:left w:val="none" w:sz="0" w:space="0" w:color="auto"/>
        <w:bottom w:val="none" w:sz="0" w:space="0" w:color="auto"/>
        <w:right w:val="none" w:sz="0" w:space="0" w:color="auto"/>
      </w:divBdr>
    </w:div>
    <w:div w:id="1107846135">
      <w:bodyDiv w:val="1"/>
      <w:marLeft w:val="0"/>
      <w:marRight w:val="0"/>
      <w:marTop w:val="0"/>
      <w:marBottom w:val="0"/>
      <w:divBdr>
        <w:top w:val="none" w:sz="0" w:space="0" w:color="auto"/>
        <w:left w:val="none" w:sz="0" w:space="0" w:color="auto"/>
        <w:bottom w:val="none" w:sz="0" w:space="0" w:color="auto"/>
        <w:right w:val="none" w:sz="0" w:space="0" w:color="auto"/>
      </w:divBdr>
    </w:div>
    <w:div w:id="1202790297">
      <w:bodyDiv w:val="1"/>
      <w:marLeft w:val="0"/>
      <w:marRight w:val="0"/>
      <w:marTop w:val="0"/>
      <w:marBottom w:val="0"/>
      <w:divBdr>
        <w:top w:val="none" w:sz="0" w:space="0" w:color="auto"/>
        <w:left w:val="none" w:sz="0" w:space="0" w:color="auto"/>
        <w:bottom w:val="none" w:sz="0" w:space="0" w:color="auto"/>
        <w:right w:val="none" w:sz="0" w:space="0" w:color="auto"/>
      </w:divBdr>
    </w:div>
    <w:div w:id="1239559188">
      <w:bodyDiv w:val="1"/>
      <w:marLeft w:val="0"/>
      <w:marRight w:val="0"/>
      <w:marTop w:val="0"/>
      <w:marBottom w:val="0"/>
      <w:divBdr>
        <w:top w:val="none" w:sz="0" w:space="0" w:color="auto"/>
        <w:left w:val="none" w:sz="0" w:space="0" w:color="auto"/>
        <w:bottom w:val="none" w:sz="0" w:space="0" w:color="auto"/>
        <w:right w:val="none" w:sz="0" w:space="0" w:color="auto"/>
      </w:divBdr>
    </w:div>
    <w:div w:id="1829974376">
      <w:bodyDiv w:val="1"/>
      <w:marLeft w:val="0"/>
      <w:marRight w:val="0"/>
      <w:marTop w:val="0"/>
      <w:marBottom w:val="0"/>
      <w:divBdr>
        <w:top w:val="none" w:sz="0" w:space="0" w:color="auto"/>
        <w:left w:val="none" w:sz="0" w:space="0" w:color="auto"/>
        <w:bottom w:val="none" w:sz="0" w:space="0" w:color="auto"/>
        <w:right w:val="none" w:sz="0" w:space="0" w:color="auto"/>
      </w:divBdr>
    </w:div>
    <w:div w:id="1996378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hyperlink" Target="https://www.softude.com/blog/expressjs-vs-nodejs-a-developers-guide-to-choose-the-right-backend-technology/" TargetMode="External"/><Relationship Id="rId26" Type="http://schemas.openxmlformats.org/officeDocument/2006/relationships/hyperlink" Target="https://de.wikipedia.org/wiki/Datei:ADS-B_Out_Funktion.jpg" TargetMode="External"/><Relationship Id="rId3" Type="http://schemas.openxmlformats.org/officeDocument/2006/relationships/styles" Target="styles.xml"/><Relationship Id="rId21" Type="http://schemas.openxmlformats.org/officeDocument/2006/relationships/hyperlink" Target="https://www.sqlitetutorial.net/sqlite-nodej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blog.logrocket.com/express-middleware-a-complete-guide/" TargetMode="External"/><Relationship Id="rId25" Type="http://schemas.openxmlformats.org/officeDocument/2006/relationships/hyperlink" Target="https://leafletjs.com" TargetMode="External"/><Relationship Id="rId2" Type="http://schemas.openxmlformats.org/officeDocument/2006/relationships/numbering" Target="numbering.xml"/><Relationship Id="rId16" Type="http://schemas.openxmlformats.org/officeDocument/2006/relationships/hyperlink" Target="https://gitlab.linphone.org/BC/public/external/sqlite3" TargetMode="External"/><Relationship Id="rId20" Type="http://schemas.openxmlformats.org/officeDocument/2006/relationships/hyperlink" Target="https://expressjs.com"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chartjs.org" TargetMode="External"/><Relationship Id="rId5" Type="http://schemas.openxmlformats.org/officeDocument/2006/relationships/webSettings" Target="webSettings.xml"/><Relationship Id="rId15" Type="http://schemas.openxmlformats.org/officeDocument/2006/relationships/hyperlink" Target="https://www.parajuligaurav.com.np/2022/09/leaflet-js-tutorial-how-to-learn.html" TargetMode="External"/><Relationship Id="rId23" Type="http://schemas.openxmlformats.org/officeDocument/2006/relationships/hyperlink" Target="https://getbootstrap.com" TargetMode="External"/><Relationship Id="rId28"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hyperlink" Target="https://www.bypeople.com/date-fns-modern-javascript-date-utility-library/"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bootstrapstudio.io" TargetMode="External"/><Relationship Id="rId22" Type="http://schemas.openxmlformats.org/officeDocument/2006/relationships/hyperlink" Target="https://date-fns.org" TargetMode="External"/><Relationship Id="rId27" Type="http://schemas.openxmlformats.org/officeDocument/2006/relationships/hyperlink" Target="https://de.wikipedia.org/wiki/Automatic_Dependent_Surveillance" TargetMode="External"/><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7537E-AF3D-42B7-A2A5-C47E02297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2001</Words>
  <Characters>12610</Characters>
  <Application>Microsoft Office Word</Application>
  <DocSecurity>0</DocSecurity>
  <Lines>105</Lines>
  <Paragraphs>29</Paragraphs>
  <ScaleCrop>false</ScaleCrop>
  <HeadingPairs>
    <vt:vector size="2" baseType="variant">
      <vt:variant>
        <vt:lpstr>Titel</vt:lpstr>
      </vt:variant>
      <vt:variant>
        <vt:i4>1</vt:i4>
      </vt:variant>
    </vt:vector>
  </HeadingPairs>
  <TitlesOfParts>
    <vt:vector size="1" baseType="lpstr">
      <vt:lpstr/>
    </vt:vector>
  </TitlesOfParts>
  <Company>DESY</Company>
  <LinksUpToDate>false</LinksUpToDate>
  <CharactersWithSpaces>14582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 Florian</dc:creator>
  <cp:keywords/>
  <dc:description/>
  <cp:lastModifiedBy>Linde, Florian</cp:lastModifiedBy>
  <cp:revision>17</cp:revision>
  <cp:lastPrinted>2026-02-26T08:40:00Z</cp:lastPrinted>
  <dcterms:created xsi:type="dcterms:W3CDTF">2025-09-08T07:19:00Z</dcterms:created>
  <dcterms:modified xsi:type="dcterms:W3CDTF">2026-02-26T08:43:00Z</dcterms:modified>
</cp:coreProperties>
</file>