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33115580"/>
        <w:docPartObj>
          <w:docPartGallery w:val="Cover Pages"/>
          <w:docPartUnique/>
        </w:docPartObj>
      </w:sdtPr>
      <w:sdtContent>
        <w:p w14:paraId="39C57AF0" w14:textId="77777777" w:rsidR="00CF0DE0" w:rsidRPr="000232F6" w:rsidRDefault="00CF0DE0" w:rsidP="00D15A76">
          <w:pPr>
            <w:jc w:val="both"/>
          </w:pPr>
        </w:p>
        <w:p w14:paraId="680A1443" w14:textId="77777777" w:rsidR="00CF0DE0" w:rsidRPr="000232F6" w:rsidRDefault="00FF2175" w:rsidP="00D15A76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1C60F20" wp14:editId="0819FBA9">
                    <wp:simplePos x="0" y="0"/>
                    <wp:positionH relativeFrom="column">
                      <wp:posOffset>5040630</wp:posOffset>
                    </wp:positionH>
                    <wp:positionV relativeFrom="paragraph">
                      <wp:posOffset>6762115</wp:posOffset>
                    </wp:positionV>
                    <wp:extent cx="1394460" cy="289560"/>
                    <wp:effectExtent l="0" t="0" r="15240" b="15240"/>
                    <wp:wrapNone/>
                    <wp:docPr id="402651620" name="Casella di tes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94460" cy="289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AB12F"/>
                              </a:solidFill>
                            </a:ln>
                          </wps:spPr>
                          <wps:txbx>
                            <w:txbxContent>
                              <w:p w14:paraId="1B073D3A" w14:textId="77777777" w:rsidR="00FF2175" w:rsidRDefault="00FF2175">
                                <w:r>
                                  <w:t>Versione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1C60F20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6" o:spid="_x0000_s1026" type="#_x0000_t202" style="position:absolute;left:0;text-align:left;margin-left:396.9pt;margin-top:532.45pt;width:109.8pt;height:2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" filled="f" strokecolor="#ffc000 [3207]" strokeweight=".5pt">
                    <v:textbox>
                      <w:txbxContent>
                        <w:p w14:paraId="124AB813" w14:textId="5AC44A52" w:rsidR="00FF2175" w:rsidRDefault="00FF2175">
                          <w:r>
                            <w:t>Versione 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7258F" w:rsidRPr="000232F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19EE8C7" wp14:editId="41E14823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8899525</wp:posOffset>
                    </wp:positionV>
                    <wp:extent cx="4503420" cy="205740"/>
                    <wp:effectExtent l="0" t="0" r="11430" b="22860"/>
                    <wp:wrapSquare wrapText="bothSides"/>
                    <wp:docPr id="128" name="Casella di tes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03420" cy="205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AB12F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EC5DB3" w14:textId="77777777" w:rsidR="00CF0DE0" w:rsidRPr="000232F6" w:rsidRDefault="00000000">
                                <w:pPr>
                                  <w:pStyle w:val="Nessunaspaziatura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alias w:val="Società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258F" w:rsidRPr="000232F6">
                                      <w:t>Università degli studi dell</w:t>
                                    </w:r>
                                    <w:r w:rsidR="00401574">
                                      <w:t>’</w:t>
                                    </w:r>
                                    <w:r w:rsidR="0047258F" w:rsidRPr="000232F6">
                                      <w:t>Insubria</w:t>
                                    </w:r>
                                  </w:sdtContent>
                                </w:sdt>
                                <w:r w:rsidR="00CF0DE0" w:rsidRPr="000232F6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CF0DE0" w:rsidRPr="000232F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</w:t>
                                </w:r>
                                <w:sdt>
                                  <w:sdtPr>
                                    <w:alias w:val="Indirizzi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7258F" w:rsidRPr="000232F6">
                                      <w:t>Varese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9EE8C7" id="Casella di testo 128" o:spid="_x0000_s1027" type="#_x0000_t202" style="position:absolute;left:0;text-align:left;margin-left:0;margin-top:700.75pt;width:354.6pt;height:16.2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" filled="f" strokecolor="#ffc000 [3207]" strokeweight=".5pt">
                    <v:textbox inset="1in,0,86.4pt,0">
                      <w:txbxContent>
                        <w:p w14:paraId="48F69D88" w14:textId="06F2E849" w:rsidR="00CF0DE0" w:rsidRPr="000232F6" w:rsidRDefault="00000000">
                          <w:pPr>
                            <w:pStyle w:val="Nessunaspaziatura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alias w:val="Società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258F" w:rsidRPr="000232F6">
                                <w:t>Università degli studi dell</w:t>
                              </w:r>
                              <w:r w:rsidR="00401574">
                                <w:t>’</w:t>
                              </w:r>
                              <w:r w:rsidR="0047258F" w:rsidRPr="000232F6">
                                <w:t>Insubria</w:t>
                              </w:r>
                            </w:sdtContent>
                          </w:sdt>
                          <w:r w:rsidR="00CF0DE0" w:rsidRPr="000232F6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CF0DE0" w:rsidRPr="000232F6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</w:t>
                          </w:r>
                          <w:sdt>
                            <w:sdtPr>
                              <w:alias w:val="Indirizzi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7258F" w:rsidRPr="000232F6">
                                <w:t>Varese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47258F" w:rsidRPr="000232F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064168" wp14:editId="4A74D406">
                    <wp:simplePos x="0" y="0"/>
                    <wp:positionH relativeFrom="page">
                      <wp:posOffset>251460</wp:posOffset>
                    </wp:positionH>
                    <wp:positionV relativeFrom="page">
                      <wp:posOffset>7787640</wp:posOffset>
                    </wp:positionV>
                    <wp:extent cx="5753100" cy="1798320"/>
                    <wp:effectExtent l="0" t="0" r="24130" b="11430"/>
                    <wp:wrapSquare wrapText="bothSides"/>
                    <wp:docPr id="129" name="Casella di tes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798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AB12F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56"/>
                                    <w:szCs w:val="56"/>
                                  </w:rPr>
                                  <w:alias w:val="Sottotito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CDDDCA" w14:textId="77777777" w:rsidR="00CF0DE0" w:rsidRPr="000232F6" w:rsidRDefault="00CF0DE0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56"/>
                                        <w:szCs w:val="56"/>
                                      </w:rPr>
                                    </w:pPr>
                                    <w:r w:rsidRPr="000232F6">
                                      <w:rPr>
                                        <w:caps/>
                                        <w:color w:val="000000" w:themeColor="text1"/>
                                        <w:sz w:val="56"/>
                                        <w:szCs w:val="56"/>
                                      </w:rPr>
                                      <w:t>Manuale tecnico</w:t>
                                    </w:r>
                                  </w:p>
                                </w:sdtContent>
                              </w:sdt>
                              <w:p w14:paraId="15C24FA6" w14:textId="77777777" w:rsidR="0047258F" w:rsidRPr="000232F6" w:rsidRDefault="0047258F">
                                <w:pPr>
                                  <w:pStyle w:val="Nessunaspaziatura"/>
                                  <w:spacing w:before="40" w:after="40"/>
                                  <w:rPr>
                                    <w:caps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A764ECC" w14:textId="77777777" w:rsidR="00CF0DE0" w:rsidRPr="000232F6" w:rsidRDefault="0047258F" w:rsidP="00CF0DE0">
                                <w:pPr>
                                  <w:pStyle w:val="Nessunaspaziatura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</w:pPr>
                                <w:r w:rsidRPr="000232F6"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  <w:t>Barlera Marco</w:t>
                                </w:r>
                              </w:p>
                              <w:p w14:paraId="07B9CA7E" w14:textId="77777777" w:rsidR="00CF0DE0" w:rsidRPr="000232F6" w:rsidRDefault="00CF0DE0" w:rsidP="00CF0DE0">
                                <w:pPr>
                                  <w:pStyle w:val="Nessunaspaziatura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</w:pPr>
                                <w:r w:rsidRPr="000232F6"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  <w:t>Ciani Flavio Angelo</w:t>
                                </w:r>
                              </w:p>
                              <w:p w14:paraId="7D9A0A34" w14:textId="77777777" w:rsidR="00CF0DE0" w:rsidRPr="000232F6" w:rsidRDefault="00CF0DE0" w:rsidP="00CF0DE0">
                                <w:pPr>
                                  <w:pStyle w:val="Nessunaspaziatura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</w:pPr>
                                <w:r w:rsidRPr="000232F6"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  <w:t>Gasparini Lorenzo</w:t>
                                </w:r>
                              </w:p>
                              <w:p w14:paraId="19866334" w14:textId="77777777" w:rsidR="00CF0DE0" w:rsidRPr="000232F6" w:rsidRDefault="00CF0DE0" w:rsidP="00CF0DE0">
                                <w:pPr>
                                  <w:pStyle w:val="Nessunaspaziatura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</w:pPr>
                                <w:r w:rsidRPr="000232F6">
                                  <w:rPr>
                                    <w:rStyle w:val="Enfasigrassetto"/>
                                    <w:b w:val="0"/>
                                    <w:bCs w:val="0"/>
                                    <w:sz w:val="24"/>
                                    <w:szCs w:val="24"/>
                                  </w:rPr>
                                  <w:t>Scolaro Gabriele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064168" id="Casella di testo 129" o:spid="_x0000_s1028" type="#_x0000_t202" style="position:absolute;left:0;text-align:left;margin-left:19.8pt;margin-top:613.2pt;width:453pt;height:141.6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" filled="f" strokecolor="#ffc000 [3207]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56"/>
                              <w:szCs w:val="56"/>
                            </w:rPr>
                            <w:alias w:val="Sottotito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C8274C" w14:textId="7D553214" w:rsidR="00CF0DE0" w:rsidRPr="000232F6" w:rsidRDefault="00CF0DE0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56"/>
                                  <w:szCs w:val="56"/>
                                </w:rPr>
                              </w:pPr>
                              <w:r w:rsidRPr="000232F6">
                                <w:rPr>
                                  <w:caps/>
                                  <w:color w:val="000000" w:themeColor="text1"/>
                                  <w:sz w:val="56"/>
                                  <w:szCs w:val="56"/>
                                </w:rPr>
                                <w:t>Manuale tecnico</w:t>
                              </w:r>
                            </w:p>
                          </w:sdtContent>
                        </w:sdt>
                        <w:p w14:paraId="0CE46700" w14:textId="77777777" w:rsidR="0047258F" w:rsidRPr="000232F6" w:rsidRDefault="0047258F">
                          <w:pPr>
                            <w:pStyle w:val="Nessunaspaziatura"/>
                            <w:spacing w:before="40" w:after="40"/>
                            <w:rPr>
                              <w:caps/>
                              <w:color w:val="000000" w:themeColor="text1"/>
                              <w:sz w:val="56"/>
                              <w:szCs w:val="56"/>
                            </w:rPr>
                          </w:pPr>
                        </w:p>
                        <w:p w14:paraId="6D98746F" w14:textId="2E62C555" w:rsidR="00CF0DE0" w:rsidRPr="000232F6" w:rsidRDefault="0047258F" w:rsidP="00CF0DE0">
                          <w:pPr>
                            <w:pStyle w:val="Nessunaspaziatura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</w:pPr>
                          <w:r w:rsidRPr="000232F6"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  <w:t>Barlera Marco</w:t>
                          </w:r>
                        </w:p>
                        <w:p w14:paraId="2DAE58C9" w14:textId="04C7FD9B" w:rsidR="00CF0DE0" w:rsidRPr="000232F6" w:rsidRDefault="00CF0DE0" w:rsidP="00CF0DE0">
                          <w:pPr>
                            <w:pStyle w:val="Nessunaspaziatura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</w:pPr>
                          <w:r w:rsidRPr="000232F6"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  <w:t>Ciani Flavio Angelo</w:t>
                          </w:r>
                        </w:p>
                        <w:p w14:paraId="79BAAF7E" w14:textId="176290E9" w:rsidR="00CF0DE0" w:rsidRPr="000232F6" w:rsidRDefault="00CF0DE0" w:rsidP="00CF0DE0">
                          <w:pPr>
                            <w:pStyle w:val="Nessunaspaziatura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</w:pPr>
                          <w:r w:rsidRPr="000232F6"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  <w:t>Gasparini Lorenzo</w:t>
                          </w:r>
                        </w:p>
                        <w:p w14:paraId="3A0ADE5C" w14:textId="111E9B02" w:rsidR="00CF0DE0" w:rsidRPr="000232F6" w:rsidRDefault="00CF0DE0" w:rsidP="00CF0DE0">
                          <w:pPr>
                            <w:pStyle w:val="Nessunaspaziatura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</w:pPr>
                          <w:r w:rsidRPr="000232F6">
                            <w:rPr>
                              <w:rStyle w:val="Enfasigrassetto"/>
                              <w:b w:val="0"/>
                              <w:bCs w:val="0"/>
                              <w:sz w:val="24"/>
                              <w:szCs w:val="24"/>
                            </w:rPr>
                            <w:t>Scolaro Gabriele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F0DE0" w:rsidRPr="000232F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B1F7B35" wp14:editId="4CC64D27">
                    <wp:simplePos x="0" y="0"/>
                    <wp:positionH relativeFrom="column">
                      <wp:posOffset>4865370</wp:posOffset>
                    </wp:positionH>
                    <wp:positionV relativeFrom="paragraph">
                      <wp:posOffset>8598535</wp:posOffset>
                    </wp:positionV>
                    <wp:extent cx="1699260" cy="243840"/>
                    <wp:effectExtent l="0" t="0" r="15240" b="22860"/>
                    <wp:wrapNone/>
                    <wp:docPr id="1481170309" name="Casella di tes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9926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AB12F"/>
                              </a:solidFill>
                            </a:ln>
                          </wps:spPr>
                          <wps:txbx>
                            <w:txbxContent>
                              <w:p w14:paraId="1F873306" w14:textId="77777777" w:rsidR="00CF0DE0" w:rsidRPr="000232F6" w:rsidRDefault="00CF0DE0">
                                <w:r w:rsidRPr="000232F6">
                                  <w:t>31/08/2026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B1F7B35" id="Casella di testo 1" o:spid="_x0000_s1029" type="#_x0000_t202" style="position:absolute;left:0;text-align:left;margin-left:383.1pt;margin-top:677.05pt;width:133.8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" filled="f" strokecolor="#ffc000 [3207]" strokeweight=".5pt">
                    <v:textbox>
                      <w:txbxContent>
                        <w:p w14:paraId="29A235E0" w14:textId="0A03A312" w:rsidR="00CF0DE0" w:rsidRPr="000232F6" w:rsidRDefault="00CF0DE0">
                          <w:r w:rsidRPr="000232F6">
                            <w:t>31/08/2026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F0DE0" w:rsidRPr="000232F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44AF1E" wp14:editId="0B45E09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5080" b="0"/>
                    <wp:wrapNone/>
                    <wp:docPr id="125" name="Grup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igura a mano libera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A81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4554ACA" w14:textId="77777777" w:rsidR="00585CDC" w:rsidRDefault="00000000">
                                  <w:pPr>
                                    <w:spacing w:after="12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822D021" wp14:editId="6A976770">
                                        <wp:extent cx="1188720" cy="1167946"/>
                                        <wp:effectExtent l="0" t="0" r="0" b="0"/>
                                        <wp:docPr id="900" name="Logo TheKnif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0" name="logoTK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88720" cy="11679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722EBF2" w14:textId="77777777" w:rsidR="00CF0DE0" w:rsidRPr="000232F6" w:rsidRDefault="00000000">
                                  <w:pPr>
                                    <w:rPr>
                                      <w:color w:val="FFFFFF" w:themeColor="background1"/>
                                      <w:sz w:val="144"/>
                                      <w:szCs w:val="14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44"/>
                                        <w:szCs w:val="144"/>
                                      </w:rPr>
                                      <w:alias w:val="Tito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F0DE0" w:rsidRPr="000232F6">
                                        <w:rPr>
                                          <w:color w:val="FFFFFF" w:themeColor="background1"/>
                                          <w:sz w:val="144"/>
                                          <w:szCs w:val="144"/>
                                        </w:rPr>
                                        <w:t>The</w:t>
                                      </w:r>
                                      <w:r w:rsidR="00376D1D" w:rsidRPr="000232F6">
                                        <w:rPr>
                                          <w:color w:val="FFFFFF" w:themeColor="background1"/>
                                          <w:sz w:val="144"/>
                                          <w:szCs w:val="144"/>
                                        </w:rPr>
                                        <w:t xml:space="preserve"> </w:t>
                                      </w:r>
                                      <w:r w:rsidR="00CF0DE0" w:rsidRPr="000232F6">
                                        <w:rPr>
                                          <w:color w:val="FFFFFF" w:themeColor="background1"/>
                                          <w:sz w:val="144"/>
                                          <w:szCs w:val="144"/>
                                        </w:rPr>
                                        <w:t>Knife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igura a mano libera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844AF1E" id="Gruppo 126" o:spid="_x0000_s1030" style="position:absolute;left:0;text-align:left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">
                    <o:lock v:ext="edit" aspectratio="t"/>
                    <v:shape id="Figura a mano libera 10" o:spid="_x0000_s1031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" adj="-11796480,,5400" path="m,c,644,,644,,644v23,6,62,14,113,21c250,685,476,700,720,644v,-27,,-27,,-27c720,,720,,720,,,,,,,e" fillcolor="#fa812f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DAE9A7F" w14:textId="1B6AFCAC" w:rsidR="00CF0DE0" w:rsidRPr="000232F6" w:rsidRDefault="00000000">
                            <w:pPr>
                              <w:rPr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144"/>
                                  <w:szCs w:val="144"/>
                                </w:rPr>
                                <w:alias w:val="Tito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F0DE0" w:rsidRPr="000232F6">
                                  <w:rPr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  <w:t>The</w:t>
                                </w:r>
                                <w:r w:rsidR="00376D1D" w:rsidRPr="000232F6">
                                  <w:rPr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  <w:t xml:space="preserve"> </w:t>
                                </w:r>
                                <w:r w:rsidR="00CF0DE0" w:rsidRPr="000232F6">
                                  <w:rPr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  <w:t>Knife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igura a mano libera 11" o:spid="_x0000_s1032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CF0DE0" w:rsidRPr="000232F6">
            <w:br w:type="page"/>
          </w:r>
        </w:p>
      </w:sdtContent>
    </w:sdt>
    <w:p w14:paraId="65B84EB1" w14:textId="77777777" w:rsidR="00945E24" w:rsidRPr="000232F6" w:rsidRDefault="00945E24" w:rsidP="00D15A76">
      <w:pPr>
        <w:pBdr>
          <w:bottom w:val="single" w:sz="12" w:space="4" w:color="FA812F"/>
        </w:pBdr>
        <w:jc w:val="both"/>
        <w:rPr>
          <w:b/>
          <w:bCs/>
          <w:sz w:val="52"/>
          <w:szCs w:val="52"/>
        </w:rPr>
      </w:pPr>
      <w:r w:rsidRPr="000232F6">
        <w:rPr>
          <w:b/>
          <w:bCs/>
          <w:color w:val="FA812F"/>
          <w:sz w:val="52"/>
          <w:szCs w:val="52"/>
        </w:rPr>
        <w:lastRenderedPageBreak/>
        <w:t>Indice</w:t>
      </w:r>
    </w:p>
    <w:sdt>
      <w:sdtPr>
        <w:rPr>
          <w:rFonts w:eastAsiaTheme="minorHAnsi" w:cstheme="minorBidi"/>
          <w:kern w:val="2"/>
          <w:lang w:eastAsia="en-US"/>
          <w14:ligatures w14:val="standardContextual"/>
        </w:rPr>
        <w:id w:val="-195311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FBBE8" w14:textId="77777777" w:rsidR="007D0E8C" w:rsidRDefault="00000000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8810270" w:history="1">
            <w:r w:rsidR="007D0E8C" w:rsidRPr="00EE7A4E">
              <w:rPr>
                <w:rStyle w:val="Collegamentoipertestuale"/>
                <w:noProof/>
              </w:rPr>
              <w:t>1. Introduzione</w:t>
            </w:r>
            <w:r w:rsidR="007D0E8C">
              <w:rPr>
                <w:noProof/>
                <w:webHidden/>
              </w:rPr>
              <w:tab/>
            </w:r>
            <w:r w:rsidR="007D0E8C">
              <w:rPr>
                <w:noProof/>
                <w:webHidden/>
              </w:rPr>
              <w:fldChar w:fldCharType="begin"/>
            </w:r>
            <w:r w:rsidR="007D0E8C">
              <w:rPr>
                <w:noProof/>
                <w:webHidden/>
              </w:rPr>
              <w:instrText xml:space="preserve"> PAGEREF _Toc238810270 \h </w:instrText>
            </w:r>
            <w:r w:rsidR="007D0E8C">
              <w:rPr>
                <w:noProof/>
                <w:webHidden/>
              </w:rPr>
            </w:r>
            <w:r w:rsidR="007D0E8C">
              <w:rPr>
                <w:noProof/>
                <w:webHidden/>
              </w:rPr>
              <w:fldChar w:fldCharType="separate"/>
            </w:r>
            <w:r w:rsidR="007D0E8C">
              <w:rPr>
                <w:noProof/>
                <w:webHidden/>
              </w:rPr>
              <w:t>0</w:t>
            </w:r>
            <w:r w:rsidR="007D0E8C">
              <w:rPr>
                <w:noProof/>
                <w:webHidden/>
              </w:rPr>
              <w:fldChar w:fldCharType="end"/>
            </w:r>
          </w:hyperlink>
        </w:p>
        <w:p w14:paraId="72C8AACA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1" w:history="1">
            <w:r w:rsidRPr="00EE7A4E">
              <w:rPr>
                <w:rStyle w:val="Collegamentoipertestuale"/>
                <w:noProof/>
              </w:rPr>
              <w:t>2. Librerie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FCB9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2" w:history="1">
            <w:r w:rsidRPr="00EE7A4E">
              <w:rPr>
                <w:rStyle w:val="Collegamentoipertestuale"/>
                <w:noProof/>
              </w:rPr>
              <w:t>3. Architettura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09EA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3" w:history="1">
            <w:r w:rsidRPr="00EE7A4E">
              <w:rPr>
                <w:rStyle w:val="Collegamentoipertestuale"/>
                <w:noProof/>
              </w:rPr>
              <w:t>3.1 Architettura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4581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4" w:history="1">
            <w:r w:rsidRPr="00EE7A4E">
              <w:rPr>
                <w:rStyle w:val="Collegamentoipertestuale"/>
                <w:noProof/>
              </w:rPr>
              <w:t>3.2 Struttura dei moduli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2420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5" w:history="1">
            <w:r w:rsidRPr="00EE7A4E">
              <w:rPr>
                <w:rStyle w:val="Collegamentoipertestuale"/>
                <w:noProof/>
              </w:rPr>
              <w:t>4. Progettazione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DDA8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6" w:history="1">
            <w:r w:rsidRPr="00EE7A4E">
              <w:rPr>
                <w:rStyle w:val="Collegamentoipertestuale"/>
                <w:noProof/>
              </w:rPr>
              <w:t>4.1 Comunicazione 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3D70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7" w:history="1">
            <w:r w:rsidRPr="00EE7A4E">
              <w:rPr>
                <w:rStyle w:val="Collegamentoipertestuale"/>
                <w:noProof/>
              </w:rPr>
              <w:t>4.2 Protocollo Request/Response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CF7F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8" w:history="1">
            <w:r w:rsidRPr="00EE7A4E">
              <w:rPr>
                <w:rStyle w:val="Collegamentoipertestuale"/>
                <w:noProof/>
              </w:rPr>
              <w:t>4.3 Gestione dei comandi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24DC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79" w:history="1">
            <w:r w:rsidRPr="00EE7A4E">
              <w:rPr>
                <w:rStyle w:val="Collegamentoipertestuale"/>
                <w:noProof/>
              </w:rPr>
              <w:t>4.4 Gestione delle sessioni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AF114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0" w:history="1">
            <w:r w:rsidRPr="00EE7A4E">
              <w:rPr>
                <w:rStyle w:val="Collegamentoipertestuale"/>
                <w:noProof/>
              </w:rPr>
              <w:t>5. Progettazione della base di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47FB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1" w:history="1">
            <w:r w:rsidRPr="00EE7A4E">
              <w:rPr>
                <w:rStyle w:val="Collegamentoipertestuale"/>
                <w:noProof/>
              </w:rPr>
              <w:t>5.1 Modello concettuale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5F79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2" w:history="1">
            <w:r w:rsidRPr="00EE7A4E">
              <w:rPr>
                <w:rStyle w:val="Collegamentoipertestuale"/>
                <w:noProof/>
              </w:rPr>
              <w:t>5.2 Diagramma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05F07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3" w:history="1">
            <w:r w:rsidRPr="00EE7A4E">
              <w:rPr>
                <w:rStyle w:val="Collegamentoipertestuale"/>
                <w:noProof/>
              </w:rPr>
              <w:t>5.3 Schema della base di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609E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4" w:history="1">
            <w:r w:rsidRPr="00EE7A4E">
              <w:rPr>
                <w:rStyle w:val="Collegamentoipertestuale"/>
                <w:noProof/>
              </w:rPr>
              <w:t>5.4 Vincoli e integrità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5568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5" w:history="1">
            <w:r w:rsidRPr="00EE7A4E">
              <w:rPr>
                <w:rStyle w:val="Collegamentoipertestuale"/>
                <w:noProof/>
              </w:rPr>
              <w:t>6. Scelte progettuali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3F9C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6" w:history="1">
            <w:r w:rsidRPr="00EE7A4E">
              <w:rPr>
                <w:rStyle w:val="Collegamentoipertestuale"/>
                <w:noProof/>
              </w:rPr>
              <w:t>6.1 Gestione dei dati e persistenza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32CA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7" w:history="1">
            <w:r w:rsidRPr="00EE7A4E">
              <w:rPr>
                <w:rStyle w:val="Collegamentoipertestuale"/>
                <w:noProof/>
              </w:rPr>
              <w:t>6.2 Gestione degli errori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5788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8" w:history="1">
            <w:r w:rsidRPr="00EE7A4E">
              <w:rPr>
                <w:rStyle w:val="Collegamentoipertestuale"/>
                <w:noProof/>
              </w:rPr>
              <w:t>6.3 Gestione della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2E8AD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89" w:history="1">
            <w:r w:rsidRPr="00EE7A4E">
              <w:rPr>
                <w:rStyle w:val="Collegamentoipertestuale"/>
                <w:noProof/>
              </w:rPr>
              <w:t>6.4 Gestione dei servizi di geolocalizzazione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20BF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0" w:history="1">
            <w:r w:rsidRPr="00EE7A4E">
              <w:rPr>
                <w:rStyle w:val="Collegamentoipertestuale"/>
                <w:noProof/>
              </w:rPr>
              <w:t>6.5 Patterns significativi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0870" w14:textId="77777777" w:rsidR="007D0E8C" w:rsidRDefault="007D0E8C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1" w:history="1">
            <w:r w:rsidRPr="00EE7A4E">
              <w:rPr>
                <w:rStyle w:val="Collegamentoipertestuale"/>
                <w:noProof/>
              </w:rPr>
              <w:t>6.6 Ottimizzazioni delle prestazioni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B4B6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2" w:history="1">
            <w:r w:rsidRPr="00EE7A4E">
              <w:rPr>
                <w:rStyle w:val="Collegamentoipertestuale"/>
                <w:noProof/>
              </w:rPr>
              <w:t>7. Installazione ed esecuzione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85E7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3" w:history="1">
            <w:r w:rsidRPr="00EE7A4E">
              <w:rPr>
                <w:rStyle w:val="Collegamentoipertestuale"/>
                <w:noProof/>
              </w:rPr>
              <w:t>8. Dataset di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DC50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4" w:history="1">
            <w:r w:rsidRPr="00EE7A4E">
              <w:rPr>
                <w:rStyle w:val="Collegamentoipertestuale"/>
                <w:noProof/>
              </w:rPr>
              <w:t>9. Considerazioni progettuali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CA65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5" w:history="1">
            <w:r w:rsidRPr="00EE7A4E">
              <w:rPr>
                <w:rStyle w:val="Collegamentoipertestuale"/>
                <w:noProof/>
              </w:rPr>
              <w:t>10. Limiti della soluzione sviluppata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95CA9" w14:textId="77777777" w:rsidR="007D0E8C" w:rsidRDefault="007D0E8C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10296" w:history="1">
            <w:r w:rsidRPr="00EE7A4E">
              <w:rPr>
                <w:rStyle w:val="Collegamentoipertestuale"/>
                <w:noProof/>
              </w:rPr>
              <w:t>11. Bibliografia e sitografia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_Toc238810296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7C4F" w14:textId="77777777" w:rsidR="00585CDC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end"/>
          </w:r>
        </w:p>
      </w:sdtContent>
    </w:sdt>
    <w:p w14:paraId="18E1D664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2AEA7F30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011E2B82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7D77D03F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787CFFAA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6E690F05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4F72332B" w14:textId="77777777" w:rsidR="008A7277" w:rsidRDefault="008A7277" w:rsidP="00D15A76">
      <w:pPr>
        <w:jc w:val="both"/>
        <w:rPr>
          <w:b/>
          <w:bCs/>
          <w:sz w:val="52"/>
          <w:szCs w:val="52"/>
        </w:rPr>
      </w:pPr>
    </w:p>
    <w:p w14:paraId="6B21D84D" w14:textId="77777777" w:rsidR="00C36F2B" w:rsidRPr="000232F6" w:rsidRDefault="00F01C1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0" w:name="_Toc238810270"/>
      <w:r w:rsidRPr="000232F6">
        <w:t>1. Introduzione</w:t>
      </w:r>
      <w:bookmarkEnd w:id="0"/>
    </w:p>
    <w:p w14:paraId="0C740075" w14:textId="77777777" w:rsidR="00F01C1F" w:rsidRPr="000232F6" w:rsidRDefault="00F01C1F" w:rsidP="00D15A76">
      <w:p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The</w:t>
      </w:r>
      <w:r w:rsidR="00376D1D"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i/>
          <w:iCs/>
          <w:color w:val="2C2C2C"/>
          <w:sz w:val="28"/>
          <w:szCs w:val="28"/>
        </w:rPr>
        <w:t>Knife</w:t>
      </w:r>
      <w:r w:rsidRPr="000232F6">
        <w:rPr>
          <w:color w:val="2C2C2C"/>
          <w:sz w:val="28"/>
          <w:szCs w:val="28"/>
        </w:rPr>
        <w:t xml:space="preserve"> è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sviluppata come parte del Laboratorio</w:t>
      </w:r>
      <w:r w:rsidR="00D23A1F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Interdisciplinare B del corso di laurea in Informatica presso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Università degli</w:t>
      </w:r>
      <w:r w:rsidR="00D23A1F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Studi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Insubria. </w:t>
      </w:r>
    </w:p>
    <w:p w14:paraId="59422CFE" w14:textId="77777777" w:rsidR="00F01C1F" w:rsidRPr="000232F6" w:rsidRDefault="00F01C1F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progetto è scritto interamente in Java 21 </w:t>
      </w:r>
      <w:proofErr w:type="spellStart"/>
      <w:r w:rsidRPr="000232F6">
        <w:rPr>
          <w:color w:val="2C2C2C"/>
          <w:sz w:val="28"/>
          <w:szCs w:val="28"/>
        </w:rPr>
        <w:t>Temurin</w:t>
      </w:r>
      <w:proofErr w:type="spellEnd"/>
      <w:r w:rsidRPr="000232F6">
        <w:rPr>
          <w:color w:val="2C2C2C"/>
          <w:sz w:val="28"/>
          <w:szCs w:val="28"/>
        </w:rPr>
        <w:t xml:space="preserve"> ed è stat</w:t>
      </w:r>
      <w:r w:rsidR="00007DFF" w:rsidRPr="000232F6">
        <w:rPr>
          <w:color w:val="2C2C2C"/>
          <w:sz w:val="28"/>
          <w:szCs w:val="28"/>
        </w:rPr>
        <w:t>o</w:t>
      </w:r>
      <w:r w:rsidR="00D23A1F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implementato e testato nei sistemi operativi Windows 10/11 e MacOS.</w:t>
      </w:r>
    </w:p>
    <w:p w14:paraId="5AC4F7B8" w14:textId="77777777" w:rsidR="00F01C1F" w:rsidRPr="000232F6" w:rsidRDefault="00F01C1F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</w:t>
      </w:r>
      <w:r w:rsidR="00007DFF" w:rsidRPr="000232F6">
        <w:rPr>
          <w:color w:val="2C2C2C"/>
          <w:sz w:val="28"/>
          <w:szCs w:val="28"/>
        </w:rPr>
        <w:t>realizza</w:t>
      </w:r>
      <w:r w:rsidRPr="000232F6">
        <w:rPr>
          <w:color w:val="2C2C2C"/>
          <w:sz w:val="28"/>
          <w:szCs w:val="28"/>
        </w:rPr>
        <w:t xml:space="preserve"> un sistema per la gestione di</w:t>
      </w:r>
      <w:r w:rsidR="00007DFF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ristoranti, utenti</w:t>
      </w:r>
      <w:r w:rsidR="00007DFF" w:rsidRPr="000232F6">
        <w:rPr>
          <w:color w:val="2C2C2C"/>
          <w:sz w:val="28"/>
          <w:szCs w:val="28"/>
        </w:rPr>
        <w:t xml:space="preserve"> e</w:t>
      </w:r>
      <w:r w:rsidRPr="000232F6">
        <w:rPr>
          <w:color w:val="2C2C2C"/>
          <w:sz w:val="28"/>
          <w:szCs w:val="28"/>
        </w:rPr>
        <w:t xml:space="preserve"> recensioni</w:t>
      </w:r>
      <w:r w:rsidR="00007DFF" w:rsidRPr="000232F6">
        <w:rPr>
          <w:color w:val="2C2C2C"/>
          <w:sz w:val="28"/>
          <w:szCs w:val="28"/>
        </w:rPr>
        <w:t>, fornendo</w:t>
      </w:r>
      <w:r w:rsidRPr="000232F6">
        <w:rPr>
          <w:color w:val="2C2C2C"/>
          <w:sz w:val="28"/>
          <w:szCs w:val="28"/>
        </w:rPr>
        <w:t xml:space="preserve"> </w:t>
      </w:r>
      <w:r w:rsidR="00007DFF" w:rsidRPr="000232F6">
        <w:rPr>
          <w:color w:val="2C2C2C"/>
          <w:sz w:val="28"/>
          <w:szCs w:val="28"/>
        </w:rPr>
        <w:t>funzionalità differenziate in base al ruolo dell</w:t>
      </w:r>
      <w:r w:rsidR="00401574">
        <w:rPr>
          <w:color w:val="2C2C2C"/>
          <w:sz w:val="28"/>
          <w:szCs w:val="28"/>
        </w:rPr>
        <w:t>’</w:t>
      </w:r>
      <w:r w:rsidR="00007DFF" w:rsidRPr="000232F6">
        <w:rPr>
          <w:color w:val="2C2C2C"/>
          <w:sz w:val="28"/>
          <w:szCs w:val="28"/>
        </w:rPr>
        <w:t>utente.</w:t>
      </w:r>
    </w:p>
    <w:p w14:paraId="516039D1" w14:textId="77777777" w:rsidR="00007DFF" w:rsidRPr="000232F6" w:rsidRDefault="00007DFF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sistema supporta, in particolare, operazioni come registrazione e autenticazione di utenti, ricerca avanzata e visualizzazione dei ristoranti, gestione delle recensioni</w:t>
      </w:r>
      <w:r w:rsidR="00E10201" w:rsidRPr="000232F6">
        <w:rPr>
          <w:color w:val="2C2C2C"/>
          <w:sz w:val="28"/>
          <w:szCs w:val="28"/>
        </w:rPr>
        <w:t xml:space="preserve"> e </w:t>
      </w:r>
      <w:r w:rsidRPr="000232F6">
        <w:rPr>
          <w:color w:val="2C2C2C"/>
          <w:sz w:val="28"/>
          <w:szCs w:val="28"/>
        </w:rPr>
        <w:t>dei ristoranti gestiti</w:t>
      </w:r>
      <w:r w:rsidR="00E10201" w:rsidRPr="000232F6">
        <w:rPr>
          <w:color w:val="2C2C2C"/>
          <w:sz w:val="28"/>
          <w:szCs w:val="28"/>
        </w:rPr>
        <w:t xml:space="preserve"> e utilizzo di funzionalità basate sulla geolocalizzazione.</w:t>
      </w:r>
    </w:p>
    <w:p w14:paraId="7396D6F2" w14:textId="77777777" w:rsidR="00D23A1F" w:rsidRPr="000232F6" w:rsidRDefault="00F01C1F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architettura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è stata </w:t>
      </w:r>
      <w:r w:rsidR="00E10201" w:rsidRPr="000232F6">
        <w:rPr>
          <w:color w:val="2C2C2C"/>
          <w:sz w:val="28"/>
          <w:szCs w:val="28"/>
        </w:rPr>
        <w:t>organizzata in moduli e</w:t>
      </w:r>
      <w:r w:rsidRPr="000232F6">
        <w:rPr>
          <w:color w:val="2C2C2C"/>
          <w:sz w:val="28"/>
          <w:szCs w:val="28"/>
        </w:rPr>
        <w:t xml:space="preserve"> strati, separando</w:t>
      </w:r>
      <w:r w:rsidR="00E10201" w:rsidRPr="000232F6">
        <w:rPr>
          <w:color w:val="2C2C2C"/>
          <w:sz w:val="28"/>
          <w:szCs w:val="28"/>
        </w:rPr>
        <w:t xml:space="preserve"> le responsabilità</w:t>
      </w:r>
      <w:r w:rsidRPr="000232F6">
        <w:rPr>
          <w:color w:val="2C2C2C"/>
          <w:sz w:val="28"/>
          <w:szCs w:val="28"/>
        </w:rPr>
        <w:t xml:space="preserve"> </w:t>
      </w:r>
      <w:r w:rsidR="00E10201" w:rsidRPr="000232F6">
        <w:rPr>
          <w:color w:val="2C2C2C"/>
          <w:sz w:val="28"/>
          <w:szCs w:val="28"/>
        </w:rPr>
        <w:t xml:space="preserve">tra </w:t>
      </w:r>
      <w:r w:rsidRPr="000232F6">
        <w:rPr>
          <w:color w:val="2C2C2C"/>
          <w:sz w:val="28"/>
          <w:szCs w:val="28"/>
        </w:rPr>
        <w:t xml:space="preserve">la logica di presentazione, </w:t>
      </w:r>
      <w:r w:rsidR="00E10201" w:rsidRPr="000232F6">
        <w:rPr>
          <w:color w:val="2C2C2C"/>
          <w:sz w:val="28"/>
          <w:szCs w:val="28"/>
        </w:rPr>
        <w:t xml:space="preserve">la gestione delle richieste, </w:t>
      </w:r>
      <w:r w:rsidR="00D23A1F" w:rsidRPr="000232F6">
        <w:rPr>
          <w:color w:val="2C2C2C"/>
          <w:sz w:val="28"/>
          <w:szCs w:val="28"/>
        </w:rPr>
        <w:t>i servizi applicativi e l</w:t>
      </w:r>
      <w:r w:rsidR="00401574">
        <w:rPr>
          <w:color w:val="2C2C2C"/>
          <w:sz w:val="28"/>
          <w:szCs w:val="28"/>
        </w:rPr>
        <w:t>’</w:t>
      </w:r>
      <w:r w:rsidR="00D23A1F" w:rsidRPr="000232F6">
        <w:rPr>
          <w:color w:val="2C2C2C"/>
          <w:sz w:val="28"/>
          <w:szCs w:val="28"/>
        </w:rPr>
        <w:t>accesso ai dati. Tale organizzazione favorisce la manutenibilità del codice e permette l</w:t>
      </w:r>
      <w:r w:rsidR="00401574">
        <w:rPr>
          <w:color w:val="2C2C2C"/>
          <w:sz w:val="28"/>
          <w:szCs w:val="28"/>
        </w:rPr>
        <w:t>’</w:t>
      </w:r>
      <w:r w:rsidR="00D23A1F" w:rsidRPr="000232F6">
        <w:rPr>
          <w:color w:val="2C2C2C"/>
          <w:sz w:val="28"/>
          <w:szCs w:val="28"/>
        </w:rPr>
        <w:t>estensione delle funzionalità del sistema senza dover modificare indiscriminatamente le divers</w:t>
      </w:r>
      <w:r w:rsidR="00530D41" w:rsidRPr="000232F6">
        <w:rPr>
          <w:color w:val="2C2C2C"/>
          <w:sz w:val="28"/>
          <w:szCs w:val="28"/>
        </w:rPr>
        <w:t>e</w:t>
      </w:r>
      <w:r w:rsidR="00D23A1F" w:rsidRPr="000232F6">
        <w:rPr>
          <w:color w:val="2C2C2C"/>
          <w:sz w:val="28"/>
          <w:szCs w:val="28"/>
        </w:rPr>
        <w:t xml:space="preserve"> componenti dell</w:t>
      </w:r>
      <w:r w:rsidR="00401574">
        <w:rPr>
          <w:color w:val="2C2C2C"/>
          <w:sz w:val="28"/>
          <w:szCs w:val="28"/>
        </w:rPr>
        <w:t>’</w:t>
      </w:r>
      <w:r w:rsidR="00D23A1F" w:rsidRPr="000232F6">
        <w:rPr>
          <w:color w:val="2C2C2C"/>
          <w:sz w:val="28"/>
          <w:szCs w:val="28"/>
        </w:rPr>
        <w:t>applicazione.</w:t>
      </w:r>
    </w:p>
    <w:p w14:paraId="7CC101D0" w14:textId="77777777" w:rsidR="00D23A1F" w:rsidRPr="000232F6" w:rsidRDefault="00D23A1F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presente manuale descrive le caratteristiche tecniche del sistema, illustrando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architettura, la struttura dei moduli, le principali scelte progettuali e le soluzioni adottate per la gestione dei dati, degli errori, della sicurezza e della geolocalizzazione.</w:t>
      </w:r>
    </w:p>
    <w:p w14:paraId="136F8B2A" w14:textId="77777777" w:rsidR="00945E24" w:rsidRDefault="00945E24" w:rsidP="00D15A76">
      <w:pPr>
        <w:jc w:val="both"/>
        <w:rPr>
          <w:b/>
          <w:bCs/>
          <w:sz w:val="28"/>
          <w:szCs w:val="28"/>
        </w:rPr>
      </w:pPr>
    </w:p>
    <w:p w14:paraId="393A94D0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176BBF2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B9077CF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0510EBA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0AEB6D6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9A8EB3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0553F2F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1658E24" w14:textId="77777777" w:rsidR="001F6741" w:rsidRPr="000232F6" w:rsidRDefault="00F01C1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1" w:name="_Toc238810271"/>
      <w:r w:rsidRPr="000232F6">
        <w:t>2. Librerie esterne</w:t>
      </w:r>
      <w:bookmarkEnd w:id="1"/>
    </w:p>
    <w:p w14:paraId="100AF165" w14:textId="77777777" w:rsidR="001F6741" w:rsidRPr="000232F6" w:rsidRDefault="001F6741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JavaFX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 xml:space="preserve"> Controls</w:t>
      </w:r>
    </w:p>
    <w:p w14:paraId="0EDB6A4A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Modulo: client</w:t>
      </w:r>
    </w:p>
    <w:p w14:paraId="12894E03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Versione: 21.0.2</w:t>
      </w:r>
    </w:p>
    <w:p w14:paraId="38827440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Utilizzo:</w:t>
      </w:r>
      <w:r w:rsidR="00FC501B" w:rsidRPr="000232F6">
        <w:rPr>
          <w:color w:val="2C2C2C"/>
          <w:sz w:val="28"/>
          <w:szCs w:val="28"/>
        </w:rPr>
        <w:t xml:space="preserve"> componenti grafici e controlli dell</w:t>
      </w:r>
      <w:r w:rsidR="00401574">
        <w:rPr>
          <w:color w:val="2C2C2C"/>
          <w:sz w:val="28"/>
          <w:szCs w:val="28"/>
        </w:rPr>
        <w:t>’</w:t>
      </w:r>
      <w:r w:rsidR="00FC501B" w:rsidRPr="000232F6">
        <w:rPr>
          <w:color w:val="2C2C2C"/>
          <w:sz w:val="28"/>
          <w:szCs w:val="28"/>
        </w:rPr>
        <w:t xml:space="preserve">interfaccia </w:t>
      </w:r>
      <w:proofErr w:type="spellStart"/>
      <w:r w:rsidR="00FC501B" w:rsidRPr="000232F6">
        <w:rPr>
          <w:color w:val="2C2C2C"/>
          <w:sz w:val="28"/>
          <w:szCs w:val="28"/>
        </w:rPr>
        <w:t>JavaFX</w:t>
      </w:r>
      <w:proofErr w:type="spellEnd"/>
    </w:p>
    <w:p w14:paraId="7FB286B3" w14:textId="77777777" w:rsidR="005F43CF" w:rsidRPr="000232F6" w:rsidRDefault="00EC1588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Descrizione:</w:t>
      </w:r>
    </w:p>
    <w:p w14:paraId="7EE67DDB" w14:textId="77777777" w:rsidR="00EC1588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F</w:t>
      </w:r>
      <w:r w:rsidR="00EC1588" w:rsidRPr="000232F6">
        <w:rPr>
          <w:color w:val="2C2C2C"/>
          <w:sz w:val="28"/>
          <w:szCs w:val="28"/>
        </w:rPr>
        <w:t>ornisce i componenti visivi di base necessari per costruire l</w:t>
      </w:r>
      <w:r w:rsidR="00401574">
        <w:rPr>
          <w:color w:val="2C2C2C"/>
          <w:sz w:val="28"/>
          <w:szCs w:val="28"/>
        </w:rPr>
        <w:t>’</w:t>
      </w:r>
      <w:r w:rsidR="00EC1588" w:rsidRPr="000232F6">
        <w:rPr>
          <w:color w:val="2C2C2C"/>
          <w:sz w:val="28"/>
          <w:szCs w:val="28"/>
        </w:rPr>
        <w:t>interfaccia grafica utente (GUI) lato client di un</w:t>
      </w:r>
      <w:r w:rsidR="00401574">
        <w:rPr>
          <w:color w:val="2C2C2C"/>
          <w:sz w:val="28"/>
          <w:szCs w:val="28"/>
        </w:rPr>
        <w:t>’</w:t>
      </w:r>
      <w:r w:rsidR="00EC1588" w:rsidRPr="000232F6">
        <w:rPr>
          <w:color w:val="2C2C2C"/>
          <w:sz w:val="28"/>
          <w:szCs w:val="28"/>
        </w:rPr>
        <w:t>applicazione.</w:t>
      </w:r>
    </w:p>
    <w:p w14:paraId="6B772BEC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Offre nodi pronti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uso per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interazione con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(pulsanti, caselle di testo, </w:t>
      </w:r>
      <w:r w:rsidRPr="000232F6">
        <w:rPr>
          <w:i/>
          <w:iCs/>
          <w:color w:val="2C2C2C"/>
          <w:sz w:val="28"/>
          <w:szCs w:val="28"/>
        </w:rPr>
        <w:t>slider</w:t>
      </w:r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checkbox</w:t>
      </w:r>
      <w:proofErr w:type="spellEnd"/>
      <w:r w:rsidRPr="000232F6">
        <w:rPr>
          <w:color w:val="2C2C2C"/>
          <w:sz w:val="28"/>
          <w:szCs w:val="28"/>
        </w:rPr>
        <w:t>).</w:t>
      </w:r>
    </w:p>
    <w:p w14:paraId="55DCF631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Contiene componenti avanzati come tabelle (</w:t>
      </w:r>
      <w:proofErr w:type="spellStart"/>
      <w:r w:rsidRPr="000232F6">
        <w:rPr>
          <w:i/>
          <w:iCs/>
          <w:color w:val="2C2C2C"/>
          <w:sz w:val="28"/>
          <w:szCs w:val="28"/>
        </w:rPr>
        <w:t>TableView</w:t>
      </w:r>
      <w:proofErr w:type="spellEnd"/>
      <w:r w:rsidRPr="000232F6">
        <w:rPr>
          <w:color w:val="2C2C2C"/>
          <w:sz w:val="28"/>
          <w:szCs w:val="28"/>
        </w:rPr>
        <w:t>) e alberi (</w:t>
      </w:r>
      <w:proofErr w:type="spellStart"/>
      <w:r w:rsidRPr="000232F6">
        <w:rPr>
          <w:i/>
          <w:iCs/>
          <w:color w:val="2C2C2C"/>
          <w:sz w:val="28"/>
          <w:szCs w:val="28"/>
        </w:rPr>
        <w:t>TreeView</w:t>
      </w:r>
      <w:proofErr w:type="spellEnd"/>
      <w:r w:rsidRPr="000232F6">
        <w:rPr>
          <w:color w:val="2C2C2C"/>
          <w:sz w:val="28"/>
          <w:szCs w:val="28"/>
        </w:rPr>
        <w:t>) per visualizzare strutture dati.</w:t>
      </w:r>
    </w:p>
    <w:p w14:paraId="18DDA094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Fornisce componenti integrati per la visualizzazione dei dati tramite grafici (</w:t>
      </w:r>
      <w:r w:rsidRPr="000232F6">
        <w:rPr>
          <w:i/>
          <w:iCs/>
          <w:color w:val="2C2C2C"/>
          <w:sz w:val="28"/>
          <w:szCs w:val="28"/>
        </w:rPr>
        <w:t>charts</w:t>
      </w:r>
      <w:r w:rsidRPr="000232F6">
        <w:rPr>
          <w:color w:val="2C2C2C"/>
          <w:sz w:val="28"/>
          <w:szCs w:val="28"/>
        </w:rPr>
        <w:t>).</w:t>
      </w:r>
    </w:p>
    <w:p w14:paraId="0965FB07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Comprende classi per definire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aspetto grafico e la personalizzazione tramite CSS dei vari controlli.</w:t>
      </w:r>
    </w:p>
    <w:p w14:paraId="285BE3EE" w14:textId="77777777" w:rsidR="001F6741" w:rsidRPr="000232F6" w:rsidRDefault="001F6741" w:rsidP="00D15A76">
      <w:pPr>
        <w:jc w:val="both"/>
        <w:rPr>
          <w:i/>
          <w:iCs/>
          <w:sz w:val="28"/>
          <w:szCs w:val="28"/>
        </w:rPr>
      </w:pPr>
    </w:p>
    <w:p w14:paraId="6843F7A0" w14:textId="77777777" w:rsidR="001F6741" w:rsidRPr="000232F6" w:rsidRDefault="001F6741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JavaFX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 xml:space="preserve"> FXML</w:t>
      </w:r>
    </w:p>
    <w:p w14:paraId="127FB0FC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Modulo: client</w:t>
      </w:r>
    </w:p>
    <w:p w14:paraId="47B570B0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Versione: 21.0.2</w:t>
      </w:r>
    </w:p>
    <w:p w14:paraId="16B0F22C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Utilizzo:</w:t>
      </w:r>
      <w:r w:rsidR="00FC501B" w:rsidRPr="000232F6">
        <w:rPr>
          <w:color w:val="2C2C2C"/>
          <w:sz w:val="28"/>
          <w:szCs w:val="28"/>
        </w:rPr>
        <w:t xml:space="preserve"> FXML per la definizione delle interfacce grafiche</w:t>
      </w:r>
    </w:p>
    <w:p w14:paraId="1D473A7C" w14:textId="77777777" w:rsidR="005F43CF" w:rsidRPr="000232F6" w:rsidRDefault="00EC1588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Descrizione:</w:t>
      </w:r>
    </w:p>
    <w:p w14:paraId="509B58E0" w14:textId="77777777" w:rsidR="00EC1588" w:rsidRPr="000232F6" w:rsidRDefault="00EC1588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>FXML è un linguaggio basato su XML che serve a definire in modo dichiarativo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interfaccia grafica (GUI), separando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aspetto estetico del front-end dalla logica di programmazione scritta in Java.</w:t>
      </w:r>
    </w:p>
    <w:p w14:paraId="72AD5B32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Garantisce buona manutenibilità, in quanto una modifica </w:t>
      </w:r>
      <w:r w:rsidR="00706694" w:rsidRPr="000232F6">
        <w:rPr>
          <w:color w:val="2C2C2C"/>
          <w:sz w:val="28"/>
          <w:szCs w:val="28"/>
        </w:rPr>
        <w:t>della posizione di un elemento grafico non richiede la ricompilazione del codice Java del client.</w:t>
      </w:r>
    </w:p>
    <w:p w14:paraId="7F90747D" w14:textId="77777777" w:rsidR="00706694" w:rsidRPr="000232F6" w:rsidRDefault="00706694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Si abbina al pattern Model-View-Controller (MVC).</w:t>
      </w:r>
    </w:p>
    <w:p w14:paraId="63D1CBD4" w14:textId="77777777" w:rsidR="001F6741" w:rsidRPr="000232F6" w:rsidRDefault="001F6741" w:rsidP="00D15A76">
      <w:pPr>
        <w:jc w:val="both"/>
        <w:rPr>
          <w:i/>
          <w:iCs/>
          <w:sz w:val="28"/>
          <w:szCs w:val="28"/>
        </w:rPr>
      </w:pPr>
    </w:p>
    <w:p w14:paraId="02857DEE" w14:textId="77777777" w:rsidR="001F6741" w:rsidRPr="000232F6" w:rsidRDefault="001F6741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PostgreSQL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 xml:space="preserve"> JDBC Driver</w:t>
      </w:r>
    </w:p>
    <w:p w14:paraId="563CB4E1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Modulo: server</w:t>
      </w:r>
    </w:p>
    <w:p w14:paraId="71F3F607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Versione: 42.7.3</w:t>
      </w:r>
    </w:p>
    <w:p w14:paraId="373256AA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Utilizzo:</w:t>
      </w:r>
      <w:r w:rsidR="00FC501B" w:rsidRPr="000232F6">
        <w:rPr>
          <w:color w:val="2C2C2C"/>
          <w:sz w:val="28"/>
          <w:szCs w:val="28"/>
        </w:rPr>
        <w:t xml:space="preserve"> connessione e comunicazione con </w:t>
      </w:r>
      <w:r w:rsidR="005E5A11" w:rsidRPr="000232F6">
        <w:rPr>
          <w:color w:val="2C2C2C"/>
          <w:sz w:val="28"/>
          <w:szCs w:val="28"/>
        </w:rPr>
        <w:t>la base di dati</w:t>
      </w:r>
      <w:r w:rsidR="00FC501B" w:rsidRPr="000232F6">
        <w:rPr>
          <w:color w:val="2C2C2C"/>
          <w:sz w:val="28"/>
          <w:szCs w:val="28"/>
        </w:rPr>
        <w:t xml:space="preserve"> </w:t>
      </w:r>
      <w:proofErr w:type="spellStart"/>
      <w:r w:rsidR="00FC501B" w:rsidRPr="000232F6">
        <w:rPr>
          <w:color w:val="2C2C2C"/>
          <w:sz w:val="28"/>
          <w:szCs w:val="28"/>
        </w:rPr>
        <w:t>PostgreSQL</w:t>
      </w:r>
      <w:proofErr w:type="spellEnd"/>
    </w:p>
    <w:p w14:paraId="213395CC" w14:textId="77777777" w:rsidR="005F43CF" w:rsidRPr="000232F6" w:rsidRDefault="00EC1588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Descrizione:</w:t>
      </w:r>
    </w:p>
    <w:p w14:paraId="53066503" w14:textId="77777777" w:rsidR="005F43CF" w:rsidRPr="000232F6" w:rsidRDefault="005F43CF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S</w:t>
      </w:r>
      <w:r w:rsidR="00EC1588" w:rsidRPr="000232F6">
        <w:rPr>
          <w:color w:val="2C2C2C"/>
          <w:sz w:val="28"/>
          <w:szCs w:val="28"/>
        </w:rPr>
        <w:t xml:space="preserve">erve ad aprire canali di comunicazione tra </w:t>
      </w:r>
      <w:r w:rsidR="0085315F" w:rsidRPr="000232F6">
        <w:rPr>
          <w:color w:val="2C2C2C"/>
          <w:sz w:val="28"/>
          <w:szCs w:val="28"/>
        </w:rPr>
        <w:t>un</w:t>
      </w:r>
      <w:r w:rsidR="00EC1588" w:rsidRPr="000232F6">
        <w:rPr>
          <w:color w:val="2C2C2C"/>
          <w:sz w:val="28"/>
          <w:szCs w:val="28"/>
        </w:rPr>
        <w:t xml:space="preserve"> server applicativo scritto in Java e una base di dati </w:t>
      </w:r>
      <w:proofErr w:type="spellStart"/>
      <w:r w:rsidR="00EC1588" w:rsidRPr="000232F6">
        <w:rPr>
          <w:color w:val="2C2C2C"/>
          <w:sz w:val="28"/>
          <w:szCs w:val="28"/>
        </w:rPr>
        <w:t>PostgreSQL</w:t>
      </w:r>
      <w:proofErr w:type="spellEnd"/>
      <w:r w:rsidR="00EC1588" w:rsidRPr="000232F6">
        <w:rPr>
          <w:color w:val="2C2C2C"/>
          <w:sz w:val="28"/>
          <w:szCs w:val="28"/>
        </w:rPr>
        <w:t>.</w:t>
      </w:r>
    </w:p>
    <w:p w14:paraId="375DFCE1" w14:textId="77777777" w:rsidR="005F43CF" w:rsidRPr="000232F6" w:rsidRDefault="00706694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Implementa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interfaccia JDBC e permette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Java di inviare </w:t>
      </w:r>
      <w:r w:rsidR="00640684" w:rsidRPr="000232F6">
        <w:rPr>
          <w:color w:val="2C2C2C"/>
          <w:sz w:val="28"/>
          <w:szCs w:val="28"/>
        </w:rPr>
        <w:t xml:space="preserve">istruzioni SQL alla base di dati </w:t>
      </w:r>
      <w:proofErr w:type="spellStart"/>
      <w:r w:rsidR="00640684" w:rsidRPr="000232F6">
        <w:rPr>
          <w:color w:val="2C2C2C"/>
          <w:sz w:val="28"/>
          <w:szCs w:val="28"/>
        </w:rPr>
        <w:t>PostgreSQL</w:t>
      </w:r>
      <w:proofErr w:type="spellEnd"/>
      <w:r w:rsidR="00640684" w:rsidRPr="000232F6">
        <w:rPr>
          <w:color w:val="2C2C2C"/>
          <w:sz w:val="28"/>
          <w:szCs w:val="28"/>
        </w:rPr>
        <w:t xml:space="preserve"> e di riceverne i risultati.</w:t>
      </w:r>
    </w:p>
    <w:p w14:paraId="2BBB26F2" w14:textId="77777777" w:rsidR="00EC1588" w:rsidRPr="000232F6" w:rsidRDefault="0085315F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C</w:t>
      </w:r>
      <w:r w:rsidR="00EC1588" w:rsidRPr="000232F6">
        <w:rPr>
          <w:color w:val="2C2C2C"/>
          <w:sz w:val="28"/>
          <w:szCs w:val="28"/>
        </w:rPr>
        <w:t xml:space="preserve">onverte i tipi di dati di </w:t>
      </w:r>
      <w:proofErr w:type="spellStart"/>
      <w:r w:rsidR="00EC1588" w:rsidRPr="000232F6">
        <w:rPr>
          <w:color w:val="2C2C2C"/>
          <w:sz w:val="28"/>
          <w:szCs w:val="28"/>
        </w:rPr>
        <w:t>PostgreSQL</w:t>
      </w:r>
      <w:proofErr w:type="spellEnd"/>
      <w:r w:rsidR="00EC1588" w:rsidRPr="000232F6">
        <w:rPr>
          <w:color w:val="2C2C2C"/>
          <w:sz w:val="28"/>
          <w:szCs w:val="28"/>
        </w:rPr>
        <w:t xml:space="preserve"> in oggetti comprensibili per Java e viceversa.</w:t>
      </w:r>
    </w:p>
    <w:p w14:paraId="45D1D846" w14:textId="77777777" w:rsidR="00706694" w:rsidRPr="000232F6" w:rsidRDefault="00706694" w:rsidP="00D15A76">
      <w:pPr>
        <w:pStyle w:val="Paragrafoelenco"/>
        <w:numPr>
          <w:ilvl w:val="2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Gestisce le transazioni supportando il controllo delle modifiche ai dati per garantire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affidabilità delle informazioni.</w:t>
      </w:r>
    </w:p>
    <w:p w14:paraId="1E62BE6A" w14:textId="77777777" w:rsidR="001F6741" w:rsidRPr="000232F6" w:rsidRDefault="001F6741" w:rsidP="00D15A76">
      <w:pPr>
        <w:jc w:val="both"/>
        <w:rPr>
          <w:i/>
          <w:iCs/>
          <w:sz w:val="28"/>
          <w:szCs w:val="28"/>
        </w:rPr>
      </w:pPr>
    </w:p>
    <w:p w14:paraId="4D2F98D6" w14:textId="77777777" w:rsidR="001F6741" w:rsidRPr="000232F6" w:rsidRDefault="001F6741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BCrypt</w:t>
      </w:r>
      <w:proofErr w:type="spellEnd"/>
      <w:r w:rsidR="0085315F" w:rsidRPr="000232F6">
        <w:rPr>
          <w:b/>
          <w:bCs/>
          <w:i/>
          <w:iCs/>
          <w:color w:val="2C2C2C"/>
          <w:sz w:val="28"/>
          <w:szCs w:val="28"/>
        </w:rPr>
        <w:t xml:space="preserve"> (at.favre.lib)</w:t>
      </w:r>
    </w:p>
    <w:p w14:paraId="360729A7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Modulo: server</w:t>
      </w:r>
    </w:p>
    <w:p w14:paraId="4BD5B253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Versione: 0.10.2</w:t>
      </w:r>
    </w:p>
    <w:p w14:paraId="6026FF01" w14:textId="77777777" w:rsidR="001F6741" w:rsidRPr="000232F6" w:rsidRDefault="001F6741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Utilizzo:</w:t>
      </w:r>
      <w:r w:rsidR="00FC501B" w:rsidRPr="000232F6">
        <w:rPr>
          <w:color w:val="2C2C2C"/>
          <w:sz w:val="28"/>
          <w:szCs w:val="28"/>
        </w:rPr>
        <w:t xml:space="preserve"> </w:t>
      </w:r>
      <w:proofErr w:type="spellStart"/>
      <w:r w:rsidR="00FC501B" w:rsidRPr="000232F6">
        <w:rPr>
          <w:color w:val="2C2C2C"/>
          <w:sz w:val="28"/>
          <w:szCs w:val="28"/>
        </w:rPr>
        <w:t>hashing</w:t>
      </w:r>
      <w:proofErr w:type="spellEnd"/>
      <w:r w:rsidR="00FC501B" w:rsidRPr="000232F6">
        <w:rPr>
          <w:color w:val="2C2C2C"/>
          <w:sz w:val="28"/>
          <w:szCs w:val="28"/>
        </w:rPr>
        <w:t>/verifica delle password</w:t>
      </w:r>
    </w:p>
    <w:p w14:paraId="5311B5EF" w14:textId="77777777" w:rsidR="006151CD" w:rsidRPr="000232F6" w:rsidRDefault="0085315F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Descrizione: </w:t>
      </w:r>
    </w:p>
    <w:p w14:paraId="697D733B" w14:textId="77777777" w:rsidR="006151CD" w:rsidRPr="000232F6" w:rsidRDefault="006151CD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S</w:t>
      </w:r>
      <w:r w:rsidR="0085315F" w:rsidRPr="000232F6">
        <w:rPr>
          <w:color w:val="2C2C2C"/>
          <w:sz w:val="28"/>
          <w:szCs w:val="28"/>
        </w:rPr>
        <w:t>erve ad eseguire l</w:t>
      </w:r>
      <w:r w:rsidR="00401574">
        <w:rPr>
          <w:color w:val="2C2C2C"/>
          <w:sz w:val="28"/>
          <w:szCs w:val="28"/>
        </w:rPr>
        <w:t>’</w:t>
      </w:r>
      <w:proofErr w:type="spellStart"/>
      <w:r w:rsidR="0085315F" w:rsidRPr="000232F6">
        <w:rPr>
          <w:color w:val="2C2C2C"/>
          <w:sz w:val="28"/>
          <w:szCs w:val="28"/>
        </w:rPr>
        <w:t>hashing</w:t>
      </w:r>
      <w:proofErr w:type="spellEnd"/>
      <w:r w:rsidR="0085315F" w:rsidRPr="000232F6">
        <w:rPr>
          <w:color w:val="2C2C2C"/>
          <w:sz w:val="28"/>
          <w:szCs w:val="28"/>
        </w:rPr>
        <w:t xml:space="preserve"> delle password degli utenti</w:t>
      </w:r>
      <w:r w:rsidR="00640684" w:rsidRPr="000232F6">
        <w:rPr>
          <w:color w:val="2C2C2C"/>
          <w:sz w:val="28"/>
          <w:szCs w:val="28"/>
        </w:rPr>
        <w:t xml:space="preserve"> utilizzando l</w:t>
      </w:r>
      <w:r w:rsidR="00401574">
        <w:rPr>
          <w:color w:val="2C2C2C"/>
          <w:sz w:val="28"/>
          <w:szCs w:val="28"/>
        </w:rPr>
        <w:t>’</w:t>
      </w:r>
      <w:r w:rsidR="00640684" w:rsidRPr="000232F6">
        <w:rPr>
          <w:color w:val="2C2C2C"/>
          <w:sz w:val="28"/>
          <w:szCs w:val="28"/>
        </w:rPr>
        <w:t xml:space="preserve">algoritmo </w:t>
      </w:r>
      <w:proofErr w:type="spellStart"/>
      <w:r w:rsidR="00640684" w:rsidRPr="000232F6">
        <w:rPr>
          <w:color w:val="2C2C2C"/>
          <w:sz w:val="28"/>
          <w:szCs w:val="28"/>
        </w:rPr>
        <w:t>BCrypt</w:t>
      </w:r>
      <w:proofErr w:type="spellEnd"/>
      <w:r w:rsidR="00640684" w:rsidRPr="000232F6">
        <w:rPr>
          <w:color w:val="2C2C2C"/>
          <w:sz w:val="28"/>
          <w:szCs w:val="28"/>
        </w:rPr>
        <w:t xml:space="preserve">, </w:t>
      </w:r>
      <w:r w:rsidRPr="000232F6">
        <w:rPr>
          <w:color w:val="2C2C2C"/>
          <w:sz w:val="28"/>
          <w:szCs w:val="28"/>
        </w:rPr>
        <w:t>evita</w:t>
      </w:r>
      <w:r w:rsidR="00640684" w:rsidRPr="000232F6">
        <w:rPr>
          <w:color w:val="2C2C2C"/>
          <w:sz w:val="28"/>
          <w:szCs w:val="28"/>
        </w:rPr>
        <w:t>ndo</w:t>
      </w:r>
      <w:r w:rsidRPr="000232F6">
        <w:rPr>
          <w:color w:val="2C2C2C"/>
          <w:sz w:val="28"/>
          <w:szCs w:val="28"/>
        </w:rPr>
        <w:t xml:space="preserve"> di memorizzare le password in chiaro nella base di dati.</w:t>
      </w:r>
    </w:p>
    <w:p w14:paraId="0CBA7D5F" w14:textId="77777777" w:rsidR="006151CD" w:rsidRPr="000232F6" w:rsidRDefault="00640684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>Utilizza</w:t>
      </w:r>
      <w:r w:rsidR="006151CD" w:rsidRPr="000232F6">
        <w:rPr>
          <w:color w:val="2C2C2C"/>
          <w:sz w:val="28"/>
          <w:szCs w:val="28"/>
        </w:rPr>
        <w:t xml:space="preserve"> un valore casuale (</w:t>
      </w:r>
      <w:proofErr w:type="spellStart"/>
      <w:r w:rsidR="006151CD" w:rsidRPr="000232F6">
        <w:rPr>
          <w:i/>
          <w:iCs/>
          <w:color w:val="2C2C2C"/>
          <w:sz w:val="28"/>
          <w:szCs w:val="28"/>
        </w:rPr>
        <w:t>salt</w:t>
      </w:r>
      <w:proofErr w:type="spellEnd"/>
      <w:r w:rsidR="006151CD" w:rsidRPr="000232F6">
        <w:rPr>
          <w:color w:val="2C2C2C"/>
          <w:sz w:val="28"/>
          <w:szCs w:val="28"/>
        </w:rPr>
        <w:t xml:space="preserve">) </w:t>
      </w:r>
      <w:r w:rsidRPr="000232F6">
        <w:rPr>
          <w:color w:val="2C2C2C"/>
          <w:sz w:val="28"/>
          <w:szCs w:val="28"/>
        </w:rPr>
        <w:t>per impedire</w:t>
      </w:r>
      <w:r w:rsidR="006151CD" w:rsidRPr="000232F6">
        <w:rPr>
          <w:color w:val="2C2C2C"/>
          <w:sz w:val="28"/>
          <w:szCs w:val="28"/>
        </w:rPr>
        <w:t xml:space="preserve"> attacchi con tabelle precompilate (</w:t>
      </w:r>
      <w:proofErr w:type="spellStart"/>
      <w:r w:rsidR="006151CD" w:rsidRPr="000232F6">
        <w:rPr>
          <w:i/>
          <w:iCs/>
          <w:color w:val="2C2C2C"/>
          <w:sz w:val="28"/>
          <w:szCs w:val="28"/>
        </w:rPr>
        <w:t>rainbow</w:t>
      </w:r>
      <w:proofErr w:type="spellEnd"/>
      <w:r w:rsidR="006151CD" w:rsidRPr="000232F6">
        <w:rPr>
          <w:i/>
          <w:iCs/>
          <w:color w:val="2C2C2C"/>
          <w:sz w:val="28"/>
          <w:szCs w:val="28"/>
        </w:rPr>
        <w:t xml:space="preserve"> </w:t>
      </w:r>
      <w:proofErr w:type="spellStart"/>
      <w:r w:rsidR="006151CD" w:rsidRPr="000232F6">
        <w:rPr>
          <w:i/>
          <w:iCs/>
          <w:color w:val="2C2C2C"/>
          <w:sz w:val="28"/>
          <w:szCs w:val="28"/>
        </w:rPr>
        <w:t>tables</w:t>
      </w:r>
      <w:proofErr w:type="spellEnd"/>
      <w:r w:rsidR="006151CD" w:rsidRPr="000232F6">
        <w:rPr>
          <w:color w:val="2C2C2C"/>
          <w:sz w:val="28"/>
          <w:szCs w:val="28"/>
        </w:rPr>
        <w:t>).</w:t>
      </w:r>
    </w:p>
    <w:p w14:paraId="69685E4E" w14:textId="77777777" w:rsidR="00F01C1F" w:rsidRPr="000232F6" w:rsidRDefault="006151CD" w:rsidP="00D15A76">
      <w:pPr>
        <w:pStyle w:val="Paragrafoelenco"/>
        <w:numPr>
          <w:ilvl w:val="2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Rende deliberatamente lento il calcolo </w:t>
      </w:r>
      <w:proofErr w:type="spellStart"/>
      <w:r w:rsidRPr="000232F6">
        <w:rPr>
          <w:color w:val="2C2C2C"/>
          <w:sz w:val="28"/>
          <w:szCs w:val="28"/>
        </w:rPr>
        <w:t>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>. Questo impedisce di tentare milioni di combinazioni veloci (</w:t>
      </w:r>
      <w:r w:rsidRPr="000232F6">
        <w:rPr>
          <w:i/>
          <w:iCs/>
          <w:color w:val="2C2C2C"/>
          <w:sz w:val="28"/>
          <w:szCs w:val="28"/>
        </w:rPr>
        <w:t>brute force</w:t>
      </w:r>
      <w:r w:rsidRPr="000232F6">
        <w:rPr>
          <w:color w:val="2C2C2C"/>
          <w:sz w:val="28"/>
          <w:szCs w:val="28"/>
        </w:rPr>
        <w:t>).</w:t>
      </w:r>
    </w:p>
    <w:p w14:paraId="63F6CA66" w14:textId="77777777" w:rsidR="005F43CF" w:rsidRPr="000232F6" w:rsidRDefault="005F43CF" w:rsidP="00D15A76">
      <w:pPr>
        <w:jc w:val="both"/>
        <w:rPr>
          <w:i/>
          <w:iCs/>
          <w:sz w:val="28"/>
          <w:szCs w:val="28"/>
        </w:rPr>
      </w:pPr>
    </w:p>
    <w:p w14:paraId="0DBF92C2" w14:textId="77777777" w:rsidR="00EC0767" w:rsidRPr="000232F6" w:rsidRDefault="00EC0767" w:rsidP="00D15A76">
      <w:pPr>
        <w:jc w:val="both"/>
        <w:rPr>
          <w:i/>
          <w:iCs/>
          <w:sz w:val="28"/>
          <w:szCs w:val="28"/>
        </w:rPr>
      </w:pPr>
    </w:p>
    <w:p w14:paraId="096DDEF1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570E7B72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1A2B195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98393EB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7CE82B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878EF30" w14:textId="77777777" w:rsidR="00EC0767" w:rsidRPr="000232F6" w:rsidRDefault="00F01C1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" w:name="_Toc238810272"/>
      <w:r w:rsidRPr="000232F6">
        <w:t>3. Architettura del sistema</w:t>
      </w:r>
      <w:bookmarkEnd w:id="2"/>
    </w:p>
    <w:p w14:paraId="727CB5F6" w14:textId="77777777" w:rsidR="006B7EF5" w:rsidRPr="000232F6" w:rsidRDefault="006B7EF5" w:rsidP="00D15A76">
      <w:pPr>
        <w:jc w:val="both"/>
        <w:rPr>
          <w:b/>
          <w:bCs/>
          <w:sz w:val="52"/>
          <w:szCs w:val="52"/>
        </w:rPr>
      </w:pPr>
    </w:p>
    <w:p w14:paraId="355DA10B" w14:textId="77777777" w:rsidR="00D609B4" w:rsidRPr="000232F6" w:rsidRDefault="00D23A1F" w:rsidP="00D15A76">
      <w:pPr>
        <w:pStyle w:val="Titolo2"/>
        <w:rPr>
          <w:bCs/>
          <w:szCs w:val="40"/>
        </w:rPr>
      </w:pPr>
      <w:bookmarkStart w:id="3" w:name="_Toc238810273"/>
      <w:r w:rsidRPr="000232F6">
        <w:t>3.1 Architettura generale</w:t>
      </w:r>
      <w:bookmarkEnd w:id="3"/>
    </w:p>
    <w:p w14:paraId="63F7F471" w14:textId="77777777" w:rsidR="00152DA8" w:rsidRPr="000232F6" w:rsidRDefault="00152D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sistema è organizzato in tre moduli:</w:t>
      </w:r>
    </w:p>
    <w:p w14:paraId="3A697DE6" w14:textId="77777777" w:rsidR="00152DA8" w:rsidRPr="000232F6" w:rsidRDefault="00152DA8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>-common</w:t>
      </w:r>
    </w:p>
    <w:p w14:paraId="7C0FBB24" w14:textId="77777777" w:rsidR="005E5A11" w:rsidRPr="000232F6" w:rsidRDefault="005E5A11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Contiene gli elementi condivisi tra client e server, in particolare il contratto di comunicazione, i DTO, gli enumerativi e le configurazioni condivise.</w:t>
      </w:r>
    </w:p>
    <w:p w14:paraId="028B4513" w14:textId="77777777" w:rsidR="00152DA8" w:rsidRPr="000232F6" w:rsidRDefault="00152DA8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>-client</w:t>
      </w:r>
    </w:p>
    <w:p w14:paraId="33E59A15" w14:textId="77777777" w:rsidR="005E5A11" w:rsidRPr="000232F6" w:rsidRDefault="005E5A11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Contiene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client e la relativa interfaccia grafica </w:t>
      </w:r>
      <w:proofErr w:type="spellStart"/>
      <w:r w:rsidRPr="000232F6">
        <w:rPr>
          <w:color w:val="2C2C2C"/>
          <w:sz w:val="28"/>
          <w:szCs w:val="28"/>
        </w:rPr>
        <w:t>JavaFX</w:t>
      </w:r>
      <w:proofErr w:type="spellEnd"/>
      <w:r w:rsidRPr="000232F6">
        <w:rPr>
          <w:color w:val="2C2C2C"/>
          <w:sz w:val="28"/>
          <w:szCs w:val="28"/>
        </w:rPr>
        <w:t>. Si occupa della presentazione delle informazioni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invio delle richieste al server.</w:t>
      </w:r>
    </w:p>
    <w:p w14:paraId="0A54E99B" w14:textId="77777777" w:rsidR="00640684" w:rsidRPr="000232F6" w:rsidRDefault="00152DA8" w:rsidP="00D15A76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>-server</w:t>
      </w:r>
    </w:p>
    <w:p w14:paraId="76929ED8" w14:textId="77777777" w:rsidR="005E5A11" w:rsidRPr="000232F6" w:rsidRDefault="005E5A11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Contiene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server, la gestione delle richieste ricevute dal client, la logica applicativa e </w:t>
      </w:r>
      <w:r w:rsidR="008D6801" w:rsidRPr="000232F6">
        <w:rPr>
          <w:color w:val="2C2C2C"/>
          <w:sz w:val="28"/>
          <w:szCs w:val="28"/>
        </w:rPr>
        <w:t xml:space="preserve">di </w:t>
      </w:r>
      <w:r w:rsidRPr="000232F6">
        <w:rPr>
          <w:color w:val="2C2C2C"/>
          <w:sz w:val="28"/>
          <w:szCs w:val="28"/>
        </w:rPr>
        <w:t>accesso alle risorse esterne, tra cui la base di dati e i servizi di geolocalizzazione.</w:t>
      </w:r>
    </w:p>
    <w:p w14:paraId="71E4C5DE" w14:textId="77777777" w:rsidR="00EC0767" w:rsidRPr="000232F6" w:rsidRDefault="00EC0767" w:rsidP="00D15A76">
      <w:pPr>
        <w:jc w:val="both"/>
        <w:rPr>
          <w:sz w:val="28"/>
          <w:szCs w:val="28"/>
        </w:rPr>
      </w:pPr>
    </w:p>
    <w:p w14:paraId="7087CA29" w14:textId="2663996D" w:rsidR="00FE7E63" w:rsidRDefault="007D0E8C" w:rsidP="00FE7E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01B96C" wp14:editId="1CAF889C">
            <wp:extent cx="5251833" cy="8322198"/>
            <wp:effectExtent l="0" t="0" r="6350" b="0"/>
            <wp:docPr id="100258627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6271" name="Immagine 10025862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23" cy="84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721E" w14:textId="77777777" w:rsidR="00EC0767" w:rsidRDefault="0026580A" w:rsidP="00FE7E63">
      <w:pPr>
        <w:pStyle w:val="Didascalia"/>
        <w:jc w:val="center"/>
      </w:pPr>
      <w:r>
        <w:rPr>
          <w:sz w:val="20"/>
        </w:rPr>
        <w:t xml:space="preserve">Figura 1 - </w:t>
      </w:r>
      <w:r w:rsidR="00FE7E63">
        <w:rPr>
          <w:sz w:val="20"/>
        </w:rPr>
        <w:t xml:space="preserve">Package </w:t>
      </w:r>
      <w:proofErr w:type="spellStart"/>
      <w:r w:rsidR="00FE7E63">
        <w:rPr>
          <w:sz w:val="20"/>
        </w:rPr>
        <w:t>diagram</w:t>
      </w:r>
      <w:proofErr w:type="spellEnd"/>
    </w:p>
    <w:p w14:paraId="161DC00B" w14:textId="77777777" w:rsidR="00FE7E63" w:rsidRPr="00FB49D1" w:rsidRDefault="00FE7E63" w:rsidP="00FE7E63">
      <w:pPr>
        <w:rPr>
          <w:sz w:val="40"/>
          <w:szCs w:val="40"/>
        </w:rPr>
      </w:pPr>
    </w:p>
    <w:p w14:paraId="0E5D22FE" w14:textId="77777777" w:rsidR="00C36F2B" w:rsidRPr="000232F6" w:rsidRDefault="00C36F2B" w:rsidP="00D15A76">
      <w:pPr>
        <w:pStyle w:val="Titolo2"/>
        <w:rPr>
          <w:bCs/>
          <w:szCs w:val="40"/>
        </w:rPr>
      </w:pPr>
      <w:bookmarkStart w:id="4" w:name="_Toc238810274"/>
      <w:r w:rsidRPr="000232F6">
        <w:lastRenderedPageBreak/>
        <w:t>3.2 Struttura dei moduli</w:t>
      </w:r>
      <w:bookmarkEnd w:id="4"/>
    </w:p>
    <w:p w14:paraId="26141835" w14:textId="77777777" w:rsidR="00C36F2B" w:rsidRPr="000232F6" w:rsidRDefault="00C36F2B" w:rsidP="00D15A76">
      <w:pPr>
        <w:pStyle w:val="Titolo3"/>
        <w:rPr>
          <w:bCs/>
          <w:sz w:val="32"/>
          <w:szCs w:val="32"/>
        </w:rPr>
      </w:pPr>
      <w:r w:rsidRPr="000232F6">
        <w:t>Modulo common</w:t>
      </w:r>
    </w:p>
    <w:p w14:paraId="6BF169FD" w14:textId="77777777" w:rsidR="00C36F2B" w:rsidRPr="000232F6" w:rsidRDefault="00C36F2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è suddiviso nei seguenti packages:</w:t>
      </w:r>
    </w:p>
    <w:p w14:paraId="277C0CB7" w14:textId="77777777" w:rsidR="00C36F2B" w:rsidRPr="000232F6" w:rsidRDefault="00C36F2B" w:rsidP="00D15A76">
      <w:pPr>
        <w:pStyle w:val="Paragrafoelenco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config</w:t>
      </w:r>
      <w:proofErr w:type="spellEnd"/>
    </w:p>
    <w:p w14:paraId="5D00A16B" w14:textId="77777777" w:rsidR="00C36F2B" w:rsidRPr="000232F6" w:rsidRDefault="009D5A4E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contiene </w:t>
      </w:r>
      <w:r w:rsidR="00FA0976" w:rsidRPr="000232F6">
        <w:rPr>
          <w:color w:val="2C2C2C"/>
          <w:sz w:val="28"/>
          <w:szCs w:val="28"/>
        </w:rPr>
        <w:t>la classe</w:t>
      </w:r>
      <w:r w:rsidR="00A12769" w:rsidRPr="000232F6">
        <w:rPr>
          <w:color w:val="2C2C2C"/>
          <w:sz w:val="28"/>
          <w:szCs w:val="28"/>
        </w:rPr>
        <w:t xml:space="preserve"> </w:t>
      </w:r>
      <w:proofErr w:type="spellStart"/>
      <w:r w:rsidR="00A12769" w:rsidRPr="000232F6">
        <w:rPr>
          <w:i/>
          <w:iCs/>
          <w:color w:val="2C2C2C"/>
          <w:sz w:val="28"/>
          <w:szCs w:val="28"/>
        </w:rPr>
        <w:t>ConfigurazioneServer</w:t>
      </w:r>
      <w:proofErr w:type="spellEnd"/>
      <w:r w:rsidR="00A12769" w:rsidRPr="000232F6">
        <w:rPr>
          <w:color w:val="2C2C2C"/>
          <w:sz w:val="28"/>
          <w:szCs w:val="28"/>
        </w:rPr>
        <w:t xml:space="preserve">, per unificare a livello di sistema i valori predefiniti della porta e </w:t>
      </w:r>
      <w:proofErr w:type="spellStart"/>
      <w:r w:rsidR="00A12769" w:rsidRPr="000232F6">
        <w:rPr>
          <w:color w:val="2C2C2C"/>
          <w:sz w:val="28"/>
          <w:szCs w:val="28"/>
        </w:rPr>
        <w:t>dell</w:t>
      </w:r>
      <w:r w:rsidR="00401574">
        <w:rPr>
          <w:color w:val="2C2C2C"/>
          <w:sz w:val="28"/>
          <w:szCs w:val="28"/>
        </w:rPr>
        <w:t>’</w:t>
      </w:r>
      <w:r w:rsidR="00A12769" w:rsidRPr="000232F6">
        <w:rPr>
          <w:color w:val="2C2C2C"/>
          <w:sz w:val="28"/>
          <w:szCs w:val="28"/>
        </w:rPr>
        <w:t>host</w:t>
      </w:r>
      <w:proofErr w:type="spellEnd"/>
      <w:r w:rsidR="00A12769" w:rsidRPr="000232F6">
        <w:rPr>
          <w:color w:val="2C2C2C"/>
          <w:sz w:val="28"/>
          <w:szCs w:val="28"/>
        </w:rPr>
        <w:t xml:space="preserve"> del server.</w:t>
      </w:r>
    </w:p>
    <w:p w14:paraId="7C3D7702" w14:textId="77777777" w:rsidR="00C36F2B" w:rsidRPr="000232F6" w:rsidRDefault="00A12769" w:rsidP="00D15A76">
      <w:pPr>
        <w:pStyle w:val="Paragrafoelenco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</w:t>
      </w:r>
      <w:r w:rsidR="00C36F2B" w:rsidRPr="000232F6">
        <w:rPr>
          <w:i/>
          <w:iCs/>
          <w:color w:val="2C2C2C"/>
          <w:sz w:val="28"/>
          <w:szCs w:val="28"/>
        </w:rPr>
        <w:t>to</w:t>
      </w:r>
      <w:proofErr w:type="spellEnd"/>
    </w:p>
    <w:p w14:paraId="5D0B9291" w14:textId="77777777" w:rsidR="00A12769" w:rsidRPr="000232F6" w:rsidRDefault="00A12769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contiene 17 classi corrispondenti ai </w:t>
      </w:r>
      <w:r w:rsidRPr="000232F6">
        <w:rPr>
          <w:i/>
          <w:iCs/>
          <w:color w:val="2C2C2C"/>
          <w:sz w:val="28"/>
          <w:szCs w:val="28"/>
        </w:rPr>
        <w:t>Data Transfer Objects</w:t>
      </w:r>
      <w:r w:rsidRPr="000232F6">
        <w:rPr>
          <w:color w:val="2C2C2C"/>
          <w:sz w:val="28"/>
          <w:szCs w:val="28"/>
        </w:rPr>
        <w:t>, ovvero gli oggetti che attraversano la rete nelle richieste e nelle risposte in base al protocollo di comunicazione definito.</w:t>
      </w:r>
    </w:p>
    <w:p w14:paraId="2002B4D9" w14:textId="77777777" w:rsidR="00C36F2B" w:rsidRPr="000232F6" w:rsidRDefault="00A12769" w:rsidP="00D15A76">
      <w:pPr>
        <w:pStyle w:val="Paragrafoelenco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e</w:t>
      </w:r>
      <w:r w:rsidR="00C36F2B" w:rsidRPr="000232F6">
        <w:rPr>
          <w:i/>
          <w:iCs/>
          <w:color w:val="2C2C2C"/>
          <w:sz w:val="28"/>
          <w:szCs w:val="28"/>
        </w:rPr>
        <w:t>nums</w:t>
      </w:r>
      <w:proofErr w:type="spellEnd"/>
    </w:p>
    <w:p w14:paraId="22E09917" w14:textId="77777777" w:rsidR="00A12769" w:rsidRPr="000232F6" w:rsidRDefault="00A12769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contiene 3 </w:t>
      </w:r>
      <w:r w:rsidR="008D6801" w:rsidRPr="000232F6">
        <w:rPr>
          <w:color w:val="2C2C2C"/>
          <w:sz w:val="28"/>
          <w:szCs w:val="28"/>
        </w:rPr>
        <w:t>enumerazioni</w:t>
      </w:r>
      <w:r w:rsidRPr="000232F6">
        <w:rPr>
          <w:color w:val="2C2C2C"/>
          <w:sz w:val="28"/>
          <w:szCs w:val="28"/>
        </w:rPr>
        <w:t xml:space="preserve"> per definire i valori delle costanti di tipo </w:t>
      </w:r>
      <w:proofErr w:type="spellStart"/>
      <w:r w:rsidRPr="000232F6">
        <w:rPr>
          <w:i/>
          <w:iCs/>
          <w:color w:val="2C2C2C"/>
          <w:sz w:val="28"/>
          <w:szCs w:val="28"/>
        </w:rPr>
        <w:t>CommandType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(che definisce il tipo di comando),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(che definisce lo stato della risposta) e </w:t>
      </w:r>
      <w:r w:rsidRPr="000232F6">
        <w:rPr>
          <w:i/>
          <w:iCs/>
          <w:color w:val="2C2C2C"/>
          <w:sz w:val="28"/>
          <w:szCs w:val="28"/>
        </w:rPr>
        <w:t>Ruolo</w:t>
      </w:r>
      <w:r w:rsidR="002A6849" w:rsidRPr="000232F6">
        <w:rPr>
          <w:i/>
          <w:iCs/>
          <w:color w:val="2C2C2C"/>
          <w:sz w:val="28"/>
          <w:szCs w:val="28"/>
        </w:rPr>
        <w:t xml:space="preserve"> </w:t>
      </w:r>
      <w:r w:rsidR="002A6849" w:rsidRPr="000232F6">
        <w:rPr>
          <w:color w:val="2C2C2C"/>
          <w:sz w:val="28"/>
          <w:szCs w:val="28"/>
        </w:rPr>
        <w:t>(che definisce il ruolo dell</w:t>
      </w:r>
      <w:r w:rsidR="00401574">
        <w:rPr>
          <w:color w:val="2C2C2C"/>
          <w:sz w:val="28"/>
          <w:szCs w:val="28"/>
        </w:rPr>
        <w:t>’</w:t>
      </w:r>
      <w:r w:rsidR="002A6849" w:rsidRPr="000232F6">
        <w:rPr>
          <w:color w:val="2C2C2C"/>
          <w:sz w:val="28"/>
          <w:szCs w:val="28"/>
        </w:rPr>
        <w:t>utente autenticato)</w:t>
      </w:r>
      <w:r w:rsidRPr="000232F6">
        <w:rPr>
          <w:color w:val="2C2C2C"/>
          <w:sz w:val="28"/>
          <w:szCs w:val="28"/>
        </w:rPr>
        <w:t>.</w:t>
      </w:r>
    </w:p>
    <w:p w14:paraId="1D5DB9EF" w14:textId="77777777" w:rsidR="00C36F2B" w:rsidRPr="000232F6" w:rsidRDefault="002A6849" w:rsidP="00D15A76">
      <w:pPr>
        <w:pStyle w:val="Paragrafoelenco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p</w:t>
      </w:r>
      <w:r w:rsidR="00C36F2B" w:rsidRPr="000232F6">
        <w:rPr>
          <w:i/>
          <w:iCs/>
          <w:color w:val="2C2C2C"/>
          <w:sz w:val="28"/>
          <w:szCs w:val="28"/>
        </w:rPr>
        <w:t>rotocol</w:t>
      </w:r>
      <w:proofErr w:type="spellEnd"/>
    </w:p>
    <w:p w14:paraId="2FB2D09B" w14:textId="77777777" w:rsidR="002A6849" w:rsidRPr="00336531" w:rsidRDefault="002A6849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contiene le </w:t>
      </w:r>
      <w:r w:rsidR="008D6801" w:rsidRPr="000232F6">
        <w:rPr>
          <w:color w:val="2C2C2C"/>
          <w:sz w:val="28"/>
          <w:szCs w:val="28"/>
        </w:rPr>
        <w:t>due</w:t>
      </w:r>
      <w:r w:rsidRPr="000232F6">
        <w:rPr>
          <w:color w:val="2C2C2C"/>
          <w:sz w:val="28"/>
          <w:szCs w:val="28"/>
        </w:rPr>
        <w:t xml:space="preserve"> classi che definiscono il protocollo di comunicazione tra client e server, ovvero </w:t>
      </w:r>
      <w:proofErr w:type="spellStart"/>
      <w:r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(che rappresenta le richieste inviate dal client al server) e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(che rappresenta le risposte inviate dal server al client).</w:t>
      </w:r>
    </w:p>
    <w:p w14:paraId="79F9886C" w14:textId="77777777" w:rsidR="005F4690" w:rsidRPr="005F4690" w:rsidRDefault="00336531" w:rsidP="00336531">
      <w:pPr>
        <w:pStyle w:val="Paragrafoelenco"/>
        <w:numPr>
          <w:ilvl w:val="0"/>
          <w:numId w:val="7"/>
        </w:numPr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color w:val="2C2C2C"/>
          <w:sz w:val="28"/>
          <w:szCs w:val="28"/>
        </w:rPr>
        <w:t>util</w:t>
      </w:r>
      <w:proofErr w:type="spellEnd"/>
    </w:p>
    <w:p w14:paraId="74F38753" w14:textId="77777777" w:rsidR="00336531" w:rsidRPr="000232F6" w:rsidRDefault="00336531" w:rsidP="005F4690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>
        <w:rPr>
          <w:color w:val="2C2C2C"/>
          <w:sz w:val="28"/>
          <w:szCs w:val="28"/>
        </w:rPr>
        <w:t>Pack</w:t>
      </w:r>
      <w:r w:rsidR="005F4690">
        <w:rPr>
          <w:color w:val="2C2C2C"/>
          <w:sz w:val="28"/>
          <w:szCs w:val="28"/>
        </w:rPr>
        <w:t xml:space="preserve">age che contiene la classe di utilità </w:t>
      </w:r>
      <w:proofErr w:type="spellStart"/>
      <w:r w:rsidR="005F4690" w:rsidRPr="005F4690">
        <w:rPr>
          <w:i/>
          <w:iCs/>
          <w:color w:val="2C2C2C"/>
          <w:sz w:val="28"/>
          <w:szCs w:val="28"/>
        </w:rPr>
        <w:t>CucinaTranslationService</w:t>
      </w:r>
      <w:proofErr w:type="spellEnd"/>
      <w:r w:rsidR="005F4690">
        <w:rPr>
          <w:color w:val="2C2C2C"/>
          <w:sz w:val="28"/>
          <w:szCs w:val="28"/>
        </w:rPr>
        <w:t xml:space="preserve">, che </w:t>
      </w:r>
      <w:r w:rsidR="005F4690" w:rsidRPr="00E450A2">
        <w:rPr>
          <w:color w:val="2C2C2C"/>
          <w:sz w:val="28"/>
          <w:szCs w:val="28"/>
        </w:rPr>
        <w:t>gestisce la traduzione dei termini di cucina e stile presenti nel dataset</w:t>
      </w:r>
      <w:r w:rsidR="005F4690">
        <w:rPr>
          <w:color w:val="2C2C2C"/>
          <w:sz w:val="28"/>
          <w:szCs w:val="28"/>
        </w:rPr>
        <w:t>.</w:t>
      </w:r>
    </w:p>
    <w:p w14:paraId="3D9B712A" w14:textId="77777777" w:rsidR="00C36F2B" w:rsidRPr="00FB49D1" w:rsidRDefault="00C36F2B" w:rsidP="00D15A76">
      <w:pPr>
        <w:jc w:val="both"/>
        <w:rPr>
          <w:b/>
          <w:bCs/>
          <w:sz w:val="28"/>
          <w:szCs w:val="28"/>
        </w:rPr>
      </w:pPr>
    </w:p>
    <w:p w14:paraId="0F513566" w14:textId="77777777" w:rsidR="00C36F2B" w:rsidRPr="000232F6" w:rsidRDefault="00C36F2B" w:rsidP="00D15A76">
      <w:pPr>
        <w:pStyle w:val="Titolo3"/>
        <w:rPr>
          <w:bCs/>
          <w:sz w:val="32"/>
          <w:szCs w:val="32"/>
        </w:rPr>
      </w:pPr>
      <w:r w:rsidRPr="000232F6">
        <w:t>Modulo client</w:t>
      </w:r>
    </w:p>
    <w:p w14:paraId="397A3510" w14:textId="77777777" w:rsidR="006562F5" w:rsidRPr="000232F6" w:rsidRDefault="006562F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-client </w:t>
      </w:r>
      <w:r w:rsidRPr="000232F6">
        <w:rPr>
          <w:color w:val="2C2C2C"/>
          <w:sz w:val="28"/>
          <w:szCs w:val="28"/>
        </w:rPr>
        <w:t>è suddiviso nei seguenti packages:</w:t>
      </w:r>
    </w:p>
    <w:p w14:paraId="20528AB2" w14:textId="77777777" w:rsidR="006562F5" w:rsidRPr="000232F6" w:rsidRDefault="006562F5" w:rsidP="00D15A76">
      <w:pPr>
        <w:pStyle w:val="Paragrafoelenco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i/>
          <w:iCs/>
          <w:color w:val="2C2C2C"/>
          <w:sz w:val="28"/>
          <w:szCs w:val="28"/>
        </w:rPr>
        <w:t>app</w:t>
      </w:r>
    </w:p>
    <w:p w14:paraId="199F8703" w14:textId="77777777" w:rsidR="002A6849" w:rsidRPr="000232F6" w:rsidRDefault="002A6849" w:rsidP="00D15A76">
      <w:pPr>
        <w:pStyle w:val="Paragrafoelenco"/>
        <w:numPr>
          <w:ilvl w:val="1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color w:val="2C2C2C"/>
          <w:sz w:val="28"/>
          <w:szCs w:val="28"/>
        </w:rPr>
        <w:t>Package che definisce il punto d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ingresso del client: contiene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TheKnifeClient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e </w:t>
      </w:r>
      <w:proofErr w:type="spellStart"/>
      <w:r w:rsidRPr="000232F6">
        <w:rPr>
          <w:i/>
          <w:iCs/>
          <w:color w:val="2C2C2C"/>
          <w:sz w:val="28"/>
          <w:szCs w:val="28"/>
        </w:rPr>
        <w:t>ClientApplication</w:t>
      </w:r>
      <w:proofErr w:type="spellEnd"/>
      <w:r w:rsidR="000C4CAA" w:rsidRPr="000232F6">
        <w:rPr>
          <w:color w:val="2C2C2C"/>
          <w:sz w:val="28"/>
          <w:szCs w:val="28"/>
        </w:rPr>
        <w:t>, che definiscono rispettivamente l</w:t>
      </w:r>
      <w:r w:rsidR="00401574">
        <w:rPr>
          <w:color w:val="2C2C2C"/>
          <w:sz w:val="28"/>
          <w:szCs w:val="28"/>
        </w:rPr>
        <w:t>’</w:t>
      </w:r>
      <w:r w:rsidR="000C4CAA" w:rsidRPr="000232F6">
        <w:rPr>
          <w:color w:val="2C2C2C"/>
          <w:sz w:val="28"/>
          <w:szCs w:val="28"/>
        </w:rPr>
        <w:t xml:space="preserve">unico punto di ingresso del </w:t>
      </w:r>
      <w:proofErr w:type="spellStart"/>
      <w:r w:rsidR="000C4CAA" w:rsidRPr="000232F6">
        <w:rPr>
          <w:color w:val="2C2C2C"/>
          <w:sz w:val="28"/>
          <w:szCs w:val="28"/>
        </w:rPr>
        <w:t>jar</w:t>
      </w:r>
      <w:proofErr w:type="spellEnd"/>
      <w:r w:rsidR="000C4CAA" w:rsidRPr="000232F6">
        <w:rPr>
          <w:color w:val="2C2C2C"/>
          <w:sz w:val="28"/>
          <w:szCs w:val="28"/>
        </w:rPr>
        <w:t xml:space="preserve"> </w:t>
      </w:r>
      <w:proofErr w:type="spellStart"/>
      <w:r w:rsidR="000C4CAA" w:rsidRPr="000232F6">
        <w:rPr>
          <w:color w:val="2C2C2C"/>
          <w:sz w:val="28"/>
          <w:szCs w:val="28"/>
        </w:rPr>
        <w:t>shaded</w:t>
      </w:r>
      <w:proofErr w:type="spellEnd"/>
      <w:r w:rsidR="000C4CAA" w:rsidRPr="000232F6">
        <w:rPr>
          <w:color w:val="2C2C2C"/>
          <w:sz w:val="28"/>
          <w:szCs w:val="28"/>
        </w:rPr>
        <w:t xml:space="preserve"> e la logica </w:t>
      </w:r>
      <w:proofErr w:type="spellStart"/>
      <w:r w:rsidR="000C4CAA" w:rsidRPr="000232F6">
        <w:rPr>
          <w:color w:val="2C2C2C"/>
          <w:sz w:val="28"/>
          <w:szCs w:val="28"/>
        </w:rPr>
        <w:t>JavaFX</w:t>
      </w:r>
      <w:proofErr w:type="spellEnd"/>
      <w:r w:rsidR="000C4CAA" w:rsidRPr="000232F6">
        <w:rPr>
          <w:color w:val="2C2C2C"/>
          <w:sz w:val="28"/>
          <w:szCs w:val="28"/>
        </w:rPr>
        <w:t>.</w:t>
      </w:r>
    </w:p>
    <w:p w14:paraId="180B4859" w14:textId="77777777" w:rsidR="006562F5" w:rsidRPr="000232F6" w:rsidRDefault="006562F5" w:rsidP="00D15A76">
      <w:pPr>
        <w:pStyle w:val="Paragrafoelenco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i/>
          <w:iCs/>
          <w:color w:val="2C2C2C"/>
          <w:sz w:val="28"/>
          <w:szCs w:val="28"/>
        </w:rPr>
        <w:t>network</w:t>
      </w:r>
    </w:p>
    <w:p w14:paraId="03E33209" w14:textId="77777777" w:rsidR="000C4CAA" w:rsidRPr="000232F6" w:rsidRDefault="000C4CAA" w:rsidP="00D15A76">
      <w:pPr>
        <w:pStyle w:val="Paragrafoelenco"/>
        <w:numPr>
          <w:ilvl w:val="1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color w:val="2C2C2C"/>
          <w:sz w:val="28"/>
          <w:szCs w:val="28"/>
        </w:rPr>
        <w:t xml:space="preserve">Package che contiene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="00176F64" w:rsidRPr="000232F6">
        <w:rPr>
          <w:i/>
          <w:iCs/>
          <w:color w:val="2C2C2C"/>
          <w:sz w:val="28"/>
          <w:szCs w:val="28"/>
        </w:rPr>
        <w:t xml:space="preserve"> </w:t>
      </w:r>
      <w:r w:rsidR="00176F64" w:rsidRPr="000232F6">
        <w:rPr>
          <w:color w:val="2C2C2C"/>
          <w:sz w:val="28"/>
          <w:szCs w:val="28"/>
        </w:rPr>
        <w:t xml:space="preserve">che definisce la connessione </w:t>
      </w:r>
      <w:proofErr w:type="spellStart"/>
      <w:r w:rsidR="00176F64" w:rsidRPr="000232F6">
        <w:rPr>
          <w:color w:val="2C2C2C"/>
          <w:sz w:val="28"/>
          <w:szCs w:val="28"/>
        </w:rPr>
        <w:t>socket</w:t>
      </w:r>
      <w:proofErr w:type="spellEnd"/>
      <w:r w:rsidR="00176F64" w:rsidRPr="000232F6">
        <w:rPr>
          <w:color w:val="2C2C2C"/>
          <w:sz w:val="28"/>
          <w:szCs w:val="28"/>
        </w:rPr>
        <w:t xml:space="preserve"> verso il server</w:t>
      </w:r>
      <w:r w:rsidR="00185A2C">
        <w:rPr>
          <w:color w:val="2C2C2C"/>
          <w:sz w:val="28"/>
          <w:szCs w:val="28"/>
        </w:rPr>
        <w:t xml:space="preserve"> e fornisce i metodi </w:t>
      </w:r>
      <w:proofErr w:type="spellStart"/>
      <w:proofErr w:type="gramStart"/>
      <w:r w:rsidR="00185A2C" w:rsidRPr="001E7AD2">
        <w:rPr>
          <w:i/>
          <w:iCs/>
          <w:color w:val="2C2C2C"/>
          <w:sz w:val="28"/>
          <w:szCs w:val="28"/>
        </w:rPr>
        <w:lastRenderedPageBreak/>
        <w:t>inviaRichiestaAsync</w:t>
      </w:r>
      <w:proofErr w:type="spellEnd"/>
      <w:r w:rsidR="00185A2C" w:rsidRPr="001E7AD2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="00185A2C" w:rsidRPr="001E7AD2">
        <w:rPr>
          <w:i/>
          <w:iCs/>
          <w:color w:val="2C2C2C"/>
          <w:sz w:val="28"/>
          <w:szCs w:val="28"/>
        </w:rPr>
        <w:t>Request</w:t>
      </w:r>
      <w:proofErr w:type="spellEnd"/>
      <w:r w:rsidR="00185A2C" w:rsidRPr="001E7AD2">
        <w:rPr>
          <w:i/>
          <w:iCs/>
          <w:color w:val="2C2C2C"/>
          <w:sz w:val="28"/>
          <w:szCs w:val="28"/>
        </w:rPr>
        <w:t>)</w:t>
      </w:r>
      <w:r w:rsidR="00185A2C">
        <w:rPr>
          <w:i/>
          <w:iCs/>
          <w:color w:val="2C2C2C"/>
          <w:sz w:val="28"/>
          <w:szCs w:val="28"/>
        </w:rPr>
        <w:t xml:space="preserve"> </w:t>
      </w:r>
      <w:r w:rsidR="00185A2C">
        <w:rPr>
          <w:color w:val="2C2C2C"/>
          <w:sz w:val="28"/>
          <w:szCs w:val="28"/>
        </w:rPr>
        <w:t xml:space="preserve">(comunicazione asincrona con il server) e </w:t>
      </w:r>
      <w:proofErr w:type="spellStart"/>
      <w:proofErr w:type="gramStart"/>
      <w:r w:rsidR="00185A2C" w:rsidRPr="001E7AD2">
        <w:rPr>
          <w:i/>
          <w:iCs/>
          <w:color w:val="2C2C2C"/>
          <w:sz w:val="28"/>
          <w:szCs w:val="28"/>
        </w:rPr>
        <w:t>inviaRichiesta</w:t>
      </w:r>
      <w:proofErr w:type="spellEnd"/>
      <w:r w:rsidR="00185A2C" w:rsidRPr="001E7AD2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="00185A2C" w:rsidRPr="001E7AD2">
        <w:rPr>
          <w:i/>
          <w:iCs/>
          <w:color w:val="2C2C2C"/>
          <w:sz w:val="28"/>
          <w:szCs w:val="28"/>
        </w:rPr>
        <w:t>Request</w:t>
      </w:r>
      <w:proofErr w:type="spellEnd"/>
      <w:r w:rsidR="00185A2C" w:rsidRPr="001E7AD2">
        <w:rPr>
          <w:i/>
          <w:iCs/>
          <w:color w:val="2C2C2C"/>
          <w:sz w:val="28"/>
          <w:szCs w:val="28"/>
        </w:rPr>
        <w:t>)</w:t>
      </w:r>
      <w:r w:rsidR="00185A2C">
        <w:rPr>
          <w:color w:val="2C2C2C"/>
          <w:sz w:val="28"/>
          <w:szCs w:val="28"/>
        </w:rPr>
        <w:t xml:space="preserve"> (comunicazione sincrona con il server)</w:t>
      </w:r>
      <w:r w:rsidR="00176F64" w:rsidRPr="000232F6">
        <w:rPr>
          <w:color w:val="2C2C2C"/>
          <w:sz w:val="28"/>
          <w:szCs w:val="28"/>
        </w:rPr>
        <w:t>.</w:t>
      </w:r>
    </w:p>
    <w:p w14:paraId="3E03437C" w14:textId="77777777" w:rsidR="006562F5" w:rsidRPr="000232F6" w:rsidRDefault="00176F64" w:rsidP="00D15A76">
      <w:pPr>
        <w:pStyle w:val="Paragrafoelenco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i/>
          <w:iCs/>
          <w:color w:val="2C2C2C"/>
          <w:sz w:val="28"/>
          <w:szCs w:val="28"/>
        </w:rPr>
        <w:t>s</w:t>
      </w:r>
      <w:r w:rsidR="006562F5" w:rsidRPr="000232F6">
        <w:rPr>
          <w:i/>
          <w:iCs/>
          <w:color w:val="2C2C2C"/>
          <w:sz w:val="28"/>
          <w:szCs w:val="28"/>
        </w:rPr>
        <w:t>ervice</w:t>
      </w:r>
    </w:p>
    <w:p w14:paraId="1E40B913" w14:textId="77777777" w:rsidR="008D6801" w:rsidRPr="000232F6" w:rsidRDefault="00176F64" w:rsidP="00D15A76">
      <w:pPr>
        <w:pStyle w:val="Paragrafoelenco"/>
        <w:numPr>
          <w:ilvl w:val="1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8D6801" w:rsidRPr="000232F6">
        <w:rPr>
          <w:color w:val="2C2C2C"/>
          <w:sz w:val="28"/>
          <w:szCs w:val="28"/>
        </w:rPr>
        <w:t>contiene i</w:t>
      </w:r>
      <w:r w:rsidR="009649B9" w:rsidRPr="000232F6">
        <w:rPr>
          <w:color w:val="2C2C2C"/>
          <w:sz w:val="28"/>
          <w:szCs w:val="28"/>
        </w:rPr>
        <w:t xml:space="preserve"> service del client</w:t>
      </w:r>
      <w:r w:rsidR="008D6801" w:rsidRPr="000232F6">
        <w:rPr>
          <w:color w:val="2C2C2C"/>
          <w:sz w:val="28"/>
          <w:szCs w:val="28"/>
        </w:rPr>
        <w:t>,</w:t>
      </w:r>
      <w:r w:rsidR="009649B9" w:rsidRPr="000232F6">
        <w:rPr>
          <w:color w:val="2C2C2C"/>
          <w:sz w:val="28"/>
          <w:szCs w:val="28"/>
        </w:rPr>
        <w:t xml:space="preserve"> </w:t>
      </w:r>
      <w:r w:rsidR="008D6801" w:rsidRPr="000232F6">
        <w:rPr>
          <w:color w:val="2C2C2C"/>
          <w:sz w:val="28"/>
          <w:szCs w:val="28"/>
        </w:rPr>
        <w:t>nello specifico</w:t>
      </w:r>
      <w:r w:rsidR="009649B9" w:rsidRPr="000232F6">
        <w:rPr>
          <w:color w:val="2C2C2C"/>
          <w:sz w:val="28"/>
          <w:szCs w:val="28"/>
        </w:rPr>
        <w:t xml:space="preserve"> le </w:t>
      </w:r>
      <w:r w:rsidR="008D6801" w:rsidRPr="000232F6">
        <w:rPr>
          <w:color w:val="2C2C2C"/>
          <w:sz w:val="28"/>
          <w:szCs w:val="28"/>
        </w:rPr>
        <w:t>tre</w:t>
      </w:r>
      <w:r w:rsidR="009649B9" w:rsidRPr="000232F6">
        <w:rPr>
          <w:color w:val="2C2C2C"/>
          <w:sz w:val="28"/>
          <w:szCs w:val="28"/>
        </w:rPr>
        <w:t xml:space="preserve"> classi </w:t>
      </w:r>
      <w:proofErr w:type="spellStart"/>
      <w:r w:rsidR="009649B9" w:rsidRPr="000232F6">
        <w:rPr>
          <w:i/>
          <w:iCs/>
          <w:color w:val="2C2C2C"/>
          <w:sz w:val="28"/>
          <w:szCs w:val="28"/>
        </w:rPr>
        <w:t>AuthService</w:t>
      </w:r>
      <w:proofErr w:type="spellEnd"/>
      <w:r w:rsidR="009649B9" w:rsidRPr="000232F6">
        <w:rPr>
          <w:color w:val="2C2C2C"/>
          <w:sz w:val="28"/>
          <w:szCs w:val="28"/>
        </w:rPr>
        <w:t xml:space="preserve">, </w:t>
      </w:r>
      <w:proofErr w:type="spellStart"/>
      <w:r w:rsidR="009649B9" w:rsidRPr="000232F6">
        <w:rPr>
          <w:i/>
          <w:iCs/>
          <w:color w:val="2C2C2C"/>
          <w:sz w:val="28"/>
          <w:szCs w:val="28"/>
        </w:rPr>
        <w:t>RecensioneService</w:t>
      </w:r>
      <w:proofErr w:type="spellEnd"/>
      <w:r w:rsidR="009649B9" w:rsidRPr="000232F6">
        <w:rPr>
          <w:i/>
          <w:iCs/>
          <w:color w:val="2C2C2C"/>
          <w:sz w:val="28"/>
          <w:szCs w:val="28"/>
        </w:rPr>
        <w:t xml:space="preserve"> </w:t>
      </w:r>
      <w:r w:rsidR="009649B9" w:rsidRPr="000232F6">
        <w:rPr>
          <w:color w:val="2C2C2C"/>
          <w:sz w:val="28"/>
          <w:szCs w:val="28"/>
        </w:rPr>
        <w:t xml:space="preserve">e </w:t>
      </w:r>
      <w:proofErr w:type="spellStart"/>
      <w:r w:rsidR="009649B9" w:rsidRPr="000232F6">
        <w:rPr>
          <w:i/>
          <w:iCs/>
          <w:color w:val="2C2C2C"/>
          <w:sz w:val="28"/>
          <w:szCs w:val="28"/>
        </w:rPr>
        <w:t>RistoranteService</w:t>
      </w:r>
      <w:proofErr w:type="spellEnd"/>
      <w:r w:rsidR="009649B9" w:rsidRPr="000232F6">
        <w:rPr>
          <w:color w:val="2C2C2C"/>
          <w:sz w:val="28"/>
          <w:szCs w:val="28"/>
        </w:rPr>
        <w:t xml:space="preserve">, </w:t>
      </w:r>
      <w:r w:rsidR="008D6801" w:rsidRPr="000232F6">
        <w:rPr>
          <w:color w:val="2C2C2C"/>
          <w:sz w:val="28"/>
          <w:szCs w:val="28"/>
        </w:rPr>
        <w:t>responsabili della conversione delle azioni richieste dalla GUI in richieste da inviare al server.</w:t>
      </w:r>
    </w:p>
    <w:p w14:paraId="3408DD41" w14:textId="77777777" w:rsidR="006562F5" w:rsidRPr="000232F6" w:rsidRDefault="006562F5" w:rsidP="00D15A76">
      <w:pPr>
        <w:pStyle w:val="Paragrafoelenco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ui</w:t>
      </w:r>
      <w:proofErr w:type="spellEnd"/>
    </w:p>
    <w:p w14:paraId="531CC7CD" w14:textId="77777777" w:rsidR="009649B9" w:rsidRPr="000232F6" w:rsidRDefault="00F34C98" w:rsidP="00D15A76">
      <w:pPr>
        <w:pStyle w:val="Paragrafoelenco"/>
        <w:numPr>
          <w:ilvl w:val="1"/>
          <w:numId w:val="7"/>
        </w:numPr>
        <w:jc w:val="both"/>
        <w:rPr>
          <w:b/>
          <w:bCs/>
          <w:sz w:val="32"/>
          <w:szCs w:val="32"/>
        </w:rPr>
      </w:pPr>
      <w:r w:rsidRPr="000232F6">
        <w:rPr>
          <w:color w:val="2C2C2C"/>
          <w:sz w:val="28"/>
          <w:szCs w:val="28"/>
        </w:rPr>
        <w:t xml:space="preserve">Package che contiene i controller delle schermate </w:t>
      </w:r>
      <w:proofErr w:type="spellStart"/>
      <w:r w:rsidRPr="000232F6">
        <w:rPr>
          <w:color w:val="2C2C2C"/>
          <w:sz w:val="28"/>
          <w:szCs w:val="28"/>
        </w:rPr>
        <w:t>JavaFX</w:t>
      </w:r>
      <w:proofErr w:type="spellEnd"/>
      <w:r w:rsidRPr="000232F6">
        <w:rPr>
          <w:color w:val="2C2C2C"/>
          <w:sz w:val="28"/>
          <w:szCs w:val="28"/>
        </w:rPr>
        <w:t xml:space="preserve">, uno per ogni </w:t>
      </w:r>
      <w:r w:rsidR="00A76599" w:rsidRPr="000232F6">
        <w:rPr>
          <w:color w:val="2C2C2C"/>
          <w:sz w:val="28"/>
          <w:szCs w:val="28"/>
        </w:rPr>
        <w:t xml:space="preserve">file </w:t>
      </w:r>
      <w:proofErr w:type="spellStart"/>
      <w:r w:rsidR="00A76599" w:rsidRPr="000232F6">
        <w:rPr>
          <w:color w:val="2C2C2C"/>
          <w:sz w:val="28"/>
          <w:szCs w:val="28"/>
        </w:rPr>
        <w:t>fxml</w:t>
      </w:r>
      <w:proofErr w:type="spellEnd"/>
      <w:r w:rsidR="00A76599" w:rsidRPr="000232F6">
        <w:rPr>
          <w:color w:val="2C2C2C"/>
          <w:sz w:val="28"/>
          <w:szCs w:val="28"/>
        </w:rPr>
        <w:t xml:space="preserve"> nelle risorse, oltre alle classi di supporto TaskRunner (che esegue le chiamate al server fuori dal JavaFX Application Thread), Toast, Responsive e CucinaFormatter</w:t>
      </w:r>
      <w:r w:rsidRPr="000232F6">
        <w:rPr>
          <w:color w:val="2C2C2C"/>
          <w:sz w:val="28"/>
          <w:szCs w:val="28"/>
        </w:rPr>
        <w:t>.</w:t>
      </w:r>
    </w:p>
    <w:p w14:paraId="1229DE5D" w14:textId="77777777" w:rsidR="00C36F2B" w:rsidRPr="00FB49D1" w:rsidRDefault="00C36F2B" w:rsidP="00D15A76">
      <w:pPr>
        <w:jc w:val="both"/>
        <w:rPr>
          <w:b/>
          <w:bCs/>
          <w:sz w:val="28"/>
          <w:szCs w:val="28"/>
        </w:rPr>
      </w:pPr>
    </w:p>
    <w:p w14:paraId="6B4455EC" w14:textId="77777777" w:rsidR="00C36F2B" w:rsidRPr="000232F6" w:rsidRDefault="00C36F2B" w:rsidP="00D15A76">
      <w:pPr>
        <w:pStyle w:val="Titolo3"/>
        <w:rPr>
          <w:bCs/>
          <w:sz w:val="32"/>
          <w:szCs w:val="32"/>
        </w:rPr>
      </w:pPr>
      <w:r w:rsidRPr="000232F6">
        <w:t>Modulo server</w:t>
      </w:r>
    </w:p>
    <w:p w14:paraId="37A12B28" w14:textId="77777777" w:rsidR="006562F5" w:rsidRPr="000232F6" w:rsidRDefault="006562F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è suddiviso nei seguenti packages:</w:t>
      </w:r>
    </w:p>
    <w:p w14:paraId="3D017114" w14:textId="77777777" w:rsidR="006562F5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</w:p>
    <w:p w14:paraId="7B5BD40B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AB4DD8" w:rsidRPr="000232F6">
        <w:rPr>
          <w:color w:val="2C2C2C"/>
          <w:sz w:val="28"/>
          <w:szCs w:val="28"/>
        </w:rPr>
        <w:t xml:space="preserve">implementa il pattern </w:t>
      </w:r>
      <w:proofErr w:type="spellStart"/>
      <w:r w:rsidR="00AB4DD8"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="00C76118" w:rsidRPr="000232F6">
        <w:rPr>
          <w:color w:val="2C2C2C"/>
          <w:sz w:val="28"/>
          <w:szCs w:val="28"/>
        </w:rPr>
        <w:t>, contenente 2</w:t>
      </w:r>
      <w:r w:rsidR="00153B23" w:rsidRPr="000232F6">
        <w:rPr>
          <w:color w:val="2C2C2C"/>
          <w:sz w:val="28"/>
          <w:szCs w:val="28"/>
        </w:rPr>
        <w:t>2</w:t>
      </w:r>
      <w:r w:rsidR="00C76118" w:rsidRPr="000232F6">
        <w:rPr>
          <w:color w:val="2C2C2C"/>
          <w:sz w:val="28"/>
          <w:szCs w:val="28"/>
        </w:rPr>
        <w:t xml:space="preserve"> classi (una per ogni </w:t>
      </w:r>
      <w:proofErr w:type="spellStart"/>
      <w:r w:rsidR="00C76118" w:rsidRPr="000232F6">
        <w:rPr>
          <w:i/>
          <w:iCs/>
          <w:color w:val="2C2C2C"/>
          <w:sz w:val="28"/>
          <w:szCs w:val="28"/>
        </w:rPr>
        <w:t>CommandType</w:t>
      </w:r>
      <w:proofErr w:type="spellEnd"/>
      <w:r w:rsidR="00153B23" w:rsidRPr="000232F6">
        <w:rPr>
          <w:color w:val="2C2C2C"/>
          <w:sz w:val="28"/>
          <w:szCs w:val="28"/>
        </w:rPr>
        <w:t>)</w:t>
      </w:r>
      <w:r w:rsidR="00A65983" w:rsidRPr="000232F6">
        <w:rPr>
          <w:color w:val="2C2C2C"/>
          <w:sz w:val="28"/>
          <w:szCs w:val="28"/>
        </w:rPr>
        <w:t xml:space="preserve">. Ogni </w:t>
      </w:r>
      <w:proofErr w:type="spellStart"/>
      <w:r w:rsidR="00A65983"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="00A65983" w:rsidRPr="000232F6">
        <w:rPr>
          <w:color w:val="2C2C2C"/>
          <w:sz w:val="28"/>
          <w:szCs w:val="28"/>
        </w:rPr>
        <w:t xml:space="preserve"> verifica che il payload sia del tipo atteso, controlla la proprietà delle risorse toccate quando l</w:t>
      </w:r>
      <w:r w:rsidR="00401574">
        <w:rPr>
          <w:color w:val="2C2C2C"/>
          <w:sz w:val="28"/>
          <w:szCs w:val="28"/>
        </w:rPr>
        <w:t>’</w:t>
      </w:r>
      <w:r w:rsidR="00A65983" w:rsidRPr="000232F6">
        <w:rPr>
          <w:color w:val="2C2C2C"/>
          <w:sz w:val="28"/>
          <w:szCs w:val="28"/>
        </w:rPr>
        <w:t>operazione lo richiede, delega la logica di dominio al service e traduce l</w:t>
      </w:r>
      <w:r w:rsidR="00401574">
        <w:rPr>
          <w:color w:val="2C2C2C"/>
          <w:sz w:val="28"/>
          <w:szCs w:val="28"/>
        </w:rPr>
        <w:t>’</w:t>
      </w:r>
      <w:r w:rsidR="00A65983" w:rsidRPr="000232F6">
        <w:rPr>
          <w:color w:val="2C2C2C"/>
          <w:sz w:val="28"/>
          <w:szCs w:val="28"/>
        </w:rPr>
        <w:t>esito in una risposta.</w:t>
      </w:r>
    </w:p>
    <w:p w14:paraId="0CE2AAA7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dao</w:t>
      </w:r>
    </w:p>
    <w:p w14:paraId="6EB9777F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</w:t>
      </w:r>
      <w:r w:rsidR="008A65F0" w:rsidRPr="000232F6">
        <w:rPr>
          <w:color w:val="2C2C2C"/>
          <w:sz w:val="28"/>
          <w:szCs w:val="28"/>
        </w:rPr>
        <w:t xml:space="preserve">che definisce il </w:t>
      </w:r>
      <w:proofErr w:type="spellStart"/>
      <w:r w:rsidR="008A65F0" w:rsidRPr="000232F6">
        <w:rPr>
          <w:color w:val="2C2C2C"/>
          <w:sz w:val="28"/>
          <w:szCs w:val="28"/>
        </w:rPr>
        <w:t>layer</w:t>
      </w:r>
      <w:proofErr w:type="spellEnd"/>
      <w:r w:rsidR="008A65F0" w:rsidRPr="000232F6">
        <w:rPr>
          <w:color w:val="2C2C2C"/>
          <w:sz w:val="28"/>
          <w:szCs w:val="28"/>
        </w:rPr>
        <w:t xml:space="preserve"> di accesso ai dati (DAO) del server. </w:t>
      </w:r>
      <w:r w:rsidR="00D146C4" w:rsidRPr="000232F6">
        <w:rPr>
          <w:color w:val="2C2C2C"/>
          <w:sz w:val="28"/>
          <w:szCs w:val="28"/>
        </w:rPr>
        <w:br/>
      </w:r>
      <w:r w:rsidR="008A65F0" w:rsidRPr="000232F6">
        <w:rPr>
          <w:color w:val="2C2C2C"/>
          <w:sz w:val="28"/>
          <w:szCs w:val="28"/>
        </w:rPr>
        <w:t xml:space="preserve">Ogni classe incapsula le operazioni sulle tabelle del database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dbTK</w:t>
      </w:r>
      <w:proofErr w:type="spellEnd"/>
      <w:r w:rsidR="008A65F0" w:rsidRPr="000232F6">
        <w:rPr>
          <w:color w:val="2C2C2C"/>
          <w:sz w:val="28"/>
          <w:szCs w:val="28"/>
        </w:rPr>
        <w:t xml:space="preserve">: apre una connessione tramite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DatabaseManager</w:t>
      </w:r>
      <w:proofErr w:type="spellEnd"/>
      <w:r w:rsidR="008A65F0" w:rsidRPr="000232F6">
        <w:rPr>
          <w:color w:val="2C2C2C"/>
          <w:sz w:val="28"/>
          <w:szCs w:val="28"/>
        </w:rPr>
        <w:t xml:space="preserve">, </w:t>
      </w:r>
      <w:r w:rsidR="004B5629" w:rsidRPr="000232F6">
        <w:rPr>
          <w:color w:val="2C2C2C"/>
          <w:sz w:val="28"/>
          <w:szCs w:val="28"/>
        </w:rPr>
        <w:t>utilizza</w:t>
      </w:r>
      <w:r w:rsidR="008A65F0" w:rsidRPr="000232F6">
        <w:rPr>
          <w:color w:val="2C2C2C"/>
          <w:sz w:val="28"/>
          <w:szCs w:val="28"/>
        </w:rPr>
        <w:t xml:space="preserve">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="008A65F0" w:rsidRPr="000232F6">
        <w:rPr>
          <w:i/>
          <w:iCs/>
          <w:color w:val="2C2C2C"/>
          <w:sz w:val="28"/>
          <w:szCs w:val="28"/>
        </w:rPr>
        <w:t>-with-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resources</w:t>
      </w:r>
      <w:proofErr w:type="spellEnd"/>
      <w:r w:rsidR="008A65F0" w:rsidRPr="000232F6">
        <w:rPr>
          <w:color w:val="2C2C2C"/>
          <w:sz w:val="28"/>
          <w:szCs w:val="28"/>
        </w:rPr>
        <w:t xml:space="preserve"> e</w:t>
      </w:r>
      <w:r w:rsidR="004B5629" w:rsidRPr="000232F6">
        <w:rPr>
          <w:color w:val="2C2C2C"/>
          <w:sz w:val="28"/>
          <w:szCs w:val="28"/>
        </w:rPr>
        <w:t xml:space="preserve"> riconduce le eccezioni di accesso ai dati a </w:t>
      </w:r>
      <w:proofErr w:type="spellStart"/>
      <w:r w:rsidR="004B5629"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="008A65F0" w:rsidRPr="000232F6">
        <w:rPr>
          <w:color w:val="2C2C2C"/>
          <w:sz w:val="28"/>
          <w:szCs w:val="28"/>
        </w:rPr>
        <w:t xml:space="preserve">. </w:t>
      </w:r>
      <w:r w:rsidR="004B5629" w:rsidRPr="000232F6">
        <w:rPr>
          <w:color w:val="2C2C2C"/>
          <w:sz w:val="28"/>
          <w:szCs w:val="28"/>
        </w:rPr>
        <w:t>I</w:t>
      </w:r>
      <w:r w:rsidR="008A65F0" w:rsidRPr="000232F6">
        <w:rPr>
          <w:color w:val="2C2C2C"/>
          <w:sz w:val="28"/>
          <w:szCs w:val="28"/>
        </w:rPr>
        <w:t xml:space="preserve"> DAO </w:t>
      </w:r>
      <w:r w:rsidR="004B5629" w:rsidRPr="000232F6">
        <w:rPr>
          <w:color w:val="2C2C2C"/>
          <w:sz w:val="28"/>
          <w:szCs w:val="28"/>
        </w:rPr>
        <w:t xml:space="preserve">non </w:t>
      </w:r>
      <w:r w:rsidR="008A65F0" w:rsidRPr="000232F6">
        <w:rPr>
          <w:color w:val="2C2C2C"/>
          <w:sz w:val="28"/>
          <w:szCs w:val="28"/>
        </w:rPr>
        <w:t>cont</w:t>
      </w:r>
      <w:r w:rsidR="004B5629" w:rsidRPr="000232F6">
        <w:rPr>
          <w:color w:val="2C2C2C"/>
          <w:sz w:val="28"/>
          <w:szCs w:val="28"/>
        </w:rPr>
        <w:t>engono</w:t>
      </w:r>
      <w:r w:rsidR="008A65F0" w:rsidRPr="000232F6">
        <w:rPr>
          <w:color w:val="2C2C2C"/>
          <w:sz w:val="28"/>
          <w:szCs w:val="28"/>
        </w:rPr>
        <w:t xml:space="preserve"> logica di dominio: </w:t>
      </w:r>
      <w:r w:rsidR="004B5629" w:rsidRPr="000232F6">
        <w:rPr>
          <w:color w:val="2C2C2C"/>
          <w:sz w:val="28"/>
          <w:szCs w:val="28"/>
        </w:rPr>
        <w:t>si limitano alle operazioni di lettura e scrittura dei dati, restituendo o utilizzando DTO del modulo</w:t>
      </w:r>
      <w:r w:rsidR="008A65F0" w:rsidRPr="000232F6">
        <w:rPr>
          <w:color w:val="2C2C2C"/>
          <w:sz w:val="28"/>
          <w:szCs w:val="28"/>
        </w:rPr>
        <w:t xml:space="preserve">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8A65F0" w:rsidRPr="000232F6">
        <w:rPr>
          <w:i/>
          <w:iCs/>
          <w:color w:val="2C2C2C"/>
          <w:sz w:val="28"/>
          <w:szCs w:val="28"/>
        </w:rPr>
        <w:t>-common</w:t>
      </w:r>
      <w:r w:rsidR="008A65F0" w:rsidRPr="000232F6">
        <w:rPr>
          <w:color w:val="2C2C2C"/>
          <w:sz w:val="28"/>
          <w:szCs w:val="28"/>
        </w:rPr>
        <w:t>.</w:t>
      </w:r>
    </w:p>
    <w:p w14:paraId="5C2A3121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exception</w:t>
      </w:r>
      <w:proofErr w:type="spellEnd"/>
    </w:p>
    <w:p w14:paraId="59ABB1B4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8A65F0" w:rsidRPr="000232F6">
        <w:rPr>
          <w:color w:val="2C2C2C"/>
          <w:sz w:val="28"/>
          <w:szCs w:val="28"/>
        </w:rPr>
        <w:t>implementa le eccezioni del server, distinte in base allo stato (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="008A65F0" w:rsidRPr="000232F6">
        <w:rPr>
          <w:color w:val="2C2C2C"/>
          <w:sz w:val="28"/>
          <w:szCs w:val="28"/>
        </w:rPr>
        <w:t xml:space="preserve">) che </w:t>
      </w:r>
      <w:r w:rsidR="004B5629" w:rsidRPr="000232F6">
        <w:rPr>
          <w:color w:val="2C2C2C"/>
          <w:sz w:val="28"/>
          <w:szCs w:val="28"/>
        </w:rPr>
        <w:t>dovrà essere restituito al client</w:t>
      </w:r>
      <w:r w:rsidR="008A65F0" w:rsidRPr="000232F6">
        <w:rPr>
          <w:color w:val="2C2C2C"/>
          <w:sz w:val="28"/>
          <w:szCs w:val="28"/>
        </w:rPr>
        <w:t xml:space="preserve">.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="008A65F0" w:rsidRPr="000232F6">
        <w:rPr>
          <w:i/>
          <w:iCs/>
          <w:color w:val="2C2C2C"/>
          <w:sz w:val="28"/>
          <w:szCs w:val="28"/>
        </w:rPr>
        <w:t xml:space="preserve"> </w:t>
      </w:r>
      <w:r w:rsidR="008A65F0" w:rsidRPr="000232F6">
        <w:rPr>
          <w:color w:val="2C2C2C"/>
          <w:sz w:val="28"/>
          <w:szCs w:val="28"/>
        </w:rPr>
        <w:t xml:space="preserve">se i dati in ingresso non sono validi, </w:t>
      </w:r>
      <w:proofErr w:type="spellStart"/>
      <w:r w:rsidR="008A65F0"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="008A65F0" w:rsidRPr="000232F6">
        <w:rPr>
          <w:i/>
          <w:iCs/>
          <w:color w:val="2C2C2C"/>
          <w:sz w:val="28"/>
          <w:szCs w:val="28"/>
        </w:rPr>
        <w:t xml:space="preserve"> </w:t>
      </w:r>
      <w:r w:rsidR="008A65F0" w:rsidRPr="000232F6">
        <w:rPr>
          <w:color w:val="2C2C2C"/>
          <w:sz w:val="28"/>
          <w:szCs w:val="28"/>
        </w:rPr>
        <w:t>se i dati sono validi ma l</w:t>
      </w:r>
      <w:r w:rsidR="00401574">
        <w:rPr>
          <w:color w:val="2C2C2C"/>
          <w:sz w:val="28"/>
          <w:szCs w:val="28"/>
        </w:rPr>
        <w:t>’</w:t>
      </w:r>
      <w:r w:rsidR="008A65F0" w:rsidRPr="000232F6">
        <w:rPr>
          <w:color w:val="2C2C2C"/>
          <w:sz w:val="28"/>
          <w:szCs w:val="28"/>
        </w:rPr>
        <w:t xml:space="preserve">operazione viola una regola di dominio e </w:t>
      </w:r>
      <w:proofErr w:type="spellStart"/>
      <w:r w:rsidR="00857E51"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="00857E51" w:rsidRPr="000232F6">
        <w:rPr>
          <w:i/>
          <w:iCs/>
          <w:color w:val="2C2C2C"/>
          <w:sz w:val="28"/>
          <w:szCs w:val="28"/>
        </w:rPr>
        <w:t xml:space="preserve"> </w:t>
      </w:r>
      <w:r w:rsidR="00857E51" w:rsidRPr="000232F6">
        <w:rPr>
          <w:color w:val="2C2C2C"/>
          <w:sz w:val="28"/>
          <w:szCs w:val="28"/>
        </w:rPr>
        <w:t>se il database non risponde o la query fallisce.</w:t>
      </w:r>
    </w:p>
    <w:p w14:paraId="2ACD23C1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lastRenderedPageBreak/>
        <w:t>external</w:t>
      </w:r>
      <w:proofErr w:type="spellEnd"/>
    </w:p>
    <w:p w14:paraId="1AE16308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</w:t>
      </w:r>
      <w:r w:rsidR="004B5629" w:rsidRPr="000232F6">
        <w:rPr>
          <w:color w:val="2C2C2C"/>
          <w:sz w:val="28"/>
          <w:szCs w:val="28"/>
        </w:rPr>
        <w:t>contiene i componenti utilizzati dal server per interagire con servizi esterni,</w:t>
      </w:r>
      <w:r w:rsidR="003C3CB8" w:rsidRPr="000232F6">
        <w:rPr>
          <w:color w:val="2C2C2C"/>
          <w:sz w:val="28"/>
          <w:szCs w:val="28"/>
        </w:rPr>
        <w:t xml:space="preserve"> in particolare il geocoding diretto e inverso e la localizzazione approssimata </w:t>
      </w:r>
      <w:r w:rsidR="004B5629" w:rsidRPr="000232F6">
        <w:rPr>
          <w:color w:val="2C2C2C"/>
          <w:sz w:val="28"/>
          <w:szCs w:val="28"/>
        </w:rPr>
        <w:t>tramite</w:t>
      </w:r>
      <w:r w:rsidR="003C3CB8" w:rsidRPr="000232F6">
        <w:rPr>
          <w:color w:val="2C2C2C"/>
          <w:sz w:val="28"/>
          <w:szCs w:val="28"/>
        </w:rPr>
        <w:t xml:space="preserve"> indirizzo IP.</w:t>
      </w:r>
    </w:p>
    <w:p w14:paraId="53A0DB0F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handler</w:t>
      </w:r>
      <w:proofErr w:type="spellEnd"/>
    </w:p>
    <w:p w14:paraId="5D00AE48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3C3CB8" w:rsidRPr="000232F6">
        <w:rPr>
          <w:color w:val="2C2C2C"/>
          <w:sz w:val="28"/>
          <w:szCs w:val="28"/>
        </w:rPr>
        <w:t>implementa l</w:t>
      </w:r>
      <w:r w:rsidR="00401574">
        <w:rPr>
          <w:color w:val="2C2C2C"/>
          <w:sz w:val="28"/>
          <w:szCs w:val="28"/>
        </w:rPr>
        <w:t>’</w:t>
      </w:r>
      <w:r w:rsidR="003C3CB8" w:rsidRPr="000232F6">
        <w:rPr>
          <w:color w:val="2C2C2C"/>
          <w:sz w:val="28"/>
          <w:szCs w:val="28"/>
        </w:rPr>
        <w:t xml:space="preserve">instradamento delle richieste e il controllo degli accessi. </w:t>
      </w:r>
      <w:proofErr w:type="spellStart"/>
      <w:r w:rsidR="00064C2A"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="00064C2A" w:rsidRPr="000232F6">
        <w:rPr>
          <w:i/>
          <w:iCs/>
          <w:color w:val="2C2C2C"/>
          <w:sz w:val="28"/>
          <w:szCs w:val="28"/>
        </w:rPr>
        <w:t xml:space="preserve"> </w:t>
      </w:r>
      <w:r w:rsidR="004B5629" w:rsidRPr="000232F6">
        <w:rPr>
          <w:color w:val="2C2C2C"/>
          <w:sz w:val="28"/>
          <w:szCs w:val="28"/>
        </w:rPr>
        <w:t>identifica l</w:t>
      </w:r>
      <w:r w:rsidR="00401574">
        <w:rPr>
          <w:color w:val="2C2C2C"/>
          <w:sz w:val="28"/>
          <w:szCs w:val="28"/>
        </w:rPr>
        <w:t>’</w:t>
      </w:r>
      <w:r w:rsidR="004B5629" w:rsidRPr="000232F6">
        <w:rPr>
          <w:color w:val="2C2C2C"/>
          <w:sz w:val="28"/>
          <w:szCs w:val="28"/>
        </w:rPr>
        <w:t>utente associato al token di sessione, verifica che il ruolo sia autorizzato a eseguire il comando e delega l</w:t>
      </w:r>
      <w:r w:rsidR="00401574">
        <w:rPr>
          <w:color w:val="2C2C2C"/>
          <w:sz w:val="28"/>
          <w:szCs w:val="28"/>
        </w:rPr>
        <w:t>’</w:t>
      </w:r>
      <w:r w:rsidR="004B5629" w:rsidRPr="000232F6">
        <w:rPr>
          <w:color w:val="2C2C2C"/>
          <w:sz w:val="28"/>
          <w:szCs w:val="28"/>
        </w:rPr>
        <w:t xml:space="preserve">esecuzione al relativo </w:t>
      </w:r>
      <w:proofErr w:type="spellStart"/>
      <w:r w:rsidR="004B5629"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="004B5629" w:rsidRPr="000232F6">
        <w:rPr>
          <w:color w:val="2C2C2C"/>
          <w:sz w:val="28"/>
          <w:szCs w:val="28"/>
        </w:rPr>
        <w:t>.</w:t>
      </w:r>
    </w:p>
    <w:p w14:paraId="7E2AE635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network</w:t>
      </w:r>
    </w:p>
    <w:p w14:paraId="4ECE683A" w14:textId="77777777" w:rsidR="00A76599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064C2A" w:rsidRPr="000232F6">
        <w:rPr>
          <w:color w:val="2C2C2C"/>
          <w:sz w:val="28"/>
          <w:szCs w:val="28"/>
        </w:rPr>
        <w:t xml:space="preserve">implementa il livello di rete del server, </w:t>
      </w:r>
      <w:r w:rsidR="00FA2A7C" w:rsidRPr="000232F6">
        <w:rPr>
          <w:color w:val="2C2C2C"/>
          <w:sz w:val="28"/>
          <w:szCs w:val="28"/>
        </w:rPr>
        <w:t>gestendo</w:t>
      </w:r>
      <w:r w:rsidR="00064C2A" w:rsidRPr="000232F6">
        <w:rPr>
          <w:color w:val="2C2C2C"/>
          <w:sz w:val="28"/>
          <w:szCs w:val="28"/>
        </w:rPr>
        <w:t xml:space="preserve"> il ciclo di vita del </w:t>
      </w:r>
      <w:proofErr w:type="spellStart"/>
      <w:r w:rsidR="00064C2A" w:rsidRPr="000232F6">
        <w:rPr>
          <w:color w:val="2C2C2C"/>
          <w:sz w:val="28"/>
          <w:szCs w:val="28"/>
        </w:rPr>
        <w:t>socket</w:t>
      </w:r>
      <w:proofErr w:type="spellEnd"/>
      <w:r w:rsidR="00064C2A" w:rsidRPr="000232F6">
        <w:rPr>
          <w:color w:val="2C2C2C"/>
          <w:sz w:val="28"/>
          <w:szCs w:val="28"/>
        </w:rPr>
        <w:t xml:space="preserve"> di ascolto </w:t>
      </w:r>
      <w:r w:rsidR="00FA2A7C" w:rsidRPr="000232F6">
        <w:rPr>
          <w:color w:val="2C2C2C"/>
          <w:sz w:val="28"/>
          <w:szCs w:val="28"/>
        </w:rPr>
        <w:t xml:space="preserve">e </w:t>
      </w:r>
      <w:r w:rsidR="00064C2A" w:rsidRPr="000232F6">
        <w:rPr>
          <w:color w:val="2C2C2C"/>
          <w:sz w:val="28"/>
          <w:szCs w:val="28"/>
        </w:rPr>
        <w:t xml:space="preserve">la </w:t>
      </w:r>
      <w:r w:rsidR="00FA2A7C" w:rsidRPr="000232F6">
        <w:rPr>
          <w:color w:val="2C2C2C"/>
          <w:sz w:val="28"/>
          <w:szCs w:val="28"/>
        </w:rPr>
        <w:t>comunicazione</w:t>
      </w:r>
      <w:r w:rsidR="00064C2A" w:rsidRPr="000232F6">
        <w:rPr>
          <w:color w:val="2C2C2C"/>
          <w:sz w:val="28"/>
          <w:szCs w:val="28"/>
        </w:rPr>
        <w:t xml:space="preserve"> con i singoli client, mediante la classe </w:t>
      </w:r>
      <w:r w:rsidR="00064C2A" w:rsidRPr="000232F6">
        <w:rPr>
          <w:i/>
          <w:iCs/>
          <w:color w:val="2C2C2C"/>
          <w:sz w:val="28"/>
          <w:szCs w:val="28"/>
        </w:rPr>
        <w:t>Server</w:t>
      </w:r>
      <w:r w:rsidR="00064C2A" w:rsidRPr="000232F6">
        <w:rPr>
          <w:color w:val="2C2C2C"/>
          <w:sz w:val="28"/>
          <w:szCs w:val="28"/>
        </w:rPr>
        <w:t xml:space="preserve"> (che verifica il database, costruisce la catena DAO - service - </w:t>
      </w:r>
      <w:proofErr w:type="spellStart"/>
      <w:r w:rsidR="00FA2A7C"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="00064C2A" w:rsidRPr="000232F6">
        <w:rPr>
          <w:color w:val="2C2C2C"/>
          <w:sz w:val="28"/>
          <w:szCs w:val="28"/>
        </w:rPr>
        <w:t xml:space="preserve"> e accetta le connessioni) e la classe </w:t>
      </w:r>
      <w:proofErr w:type="spellStart"/>
      <w:r w:rsidR="00064C2A" w:rsidRPr="000232F6">
        <w:rPr>
          <w:i/>
          <w:iCs/>
          <w:color w:val="2C2C2C"/>
          <w:sz w:val="28"/>
          <w:szCs w:val="28"/>
        </w:rPr>
        <w:t>ClientHandler</w:t>
      </w:r>
      <w:proofErr w:type="spellEnd"/>
      <w:r w:rsidR="00064C2A" w:rsidRPr="000232F6">
        <w:rPr>
          <w:color w:val="2C2C2C"/>
          <w:sz w:val="28"/>
          <w:szCs w:val="28"/>
        </w:rPr>
        <w:t xml:space="preserve">, che serve un client per volta su un </w:t>
      </w:r>
      <w:proofErr w:type="spellStart"/>
      <w:r w:rsidR="00064C2A" w:rsidRPr="000232F6">
        <w:rPr>
          <w:color w:val="2C2C2C"/>
          <w:sz w:val="28"/>
          <w:szCs w:val="28"/>
        </w:rPr>
        <w:t>thread</w:t>
      </w:r>
      <w:proofErr w:type="spellEnd"/>
      <w:r w:rsidR="00064C2A" w:rsidRPr="000232F6">
        <w:rPr>
          <w:color w:val="2C2C2C"/>
          <w:sz w:val="28"/>
          <w:szCs w:val="28"/>
        </w:rPr>
        <w:t xml:space="preserve"> dedicato del pool.</w:t>
      </w:r>
    </w:p>
    <w:p w14:paraId="5F816557" w14:textId="77777777" w:rsidR="00A76599" w:rsidRPr="000232F6" w:rsidRDefault="00A7659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service</w:t>
      </w:r>
    </w:p>
    <w:p w14:paraId="0219A682" w14:textId="77777777" w:rsidR="00C36F2B" w:rsidRPr="000232F6" w:rsidRDefault="00A76599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Package che </w:t>
      </w:r>
      <w:r w:rsidR="00520589" w:rsidRPr="000232F6">
        <w:rPr>
          <w:color w:val="2C2C2C"/>
          <w:sz w:val="28"/>
          <w:szCs w:val="28"/>
        </w:rPr>
        <w:t>implementa la logica di dominio del server: validazione dei dati in ingresso, regole di business e orchestrazione dei DAO. Comprende tre service, ognuno dei quali corrisponde ad un</w:t>
      </w:r>
      <w:r w:rsidR="00401574">
        <w:rPr>
          <w:color w:val="2C2C2C"/>
          <w:sz w:val="28"/>
          <w:szCs w:val="28"/>
        </w:rPr>
        <w:t>’</w:t>
      </w:r>
      <w:r w:rsidR="00520589" w:rsidRPr="000232F6">
        <w:rPr>
          <w:color w:val="2C2C2C"/>
          <w:sz w:val="28"/>
          <w:szCs w:val="28"/>
        </w:rPr>
        <w:t>area del protocollo (</w:t>
      </w:r>
      <w:proofErr w:type="spellStart"/>
      <w:r w:rsidR="00520589" w:rsidRPr="000232F6">
        <w:rPr>
          <w:i/>
          <w:iCs/>
          <w:color w:val="2C2C2C"/>
          <w:sz w:val="28"/>
          <w:szCs w:val="28"/>
        </w:rPr>
        <w:t>RistoranteService</w:t>
      </w:r>
      <w:proofErr w:type="spellEnd"/>
      <w:r w:rsidR="00520589" w:rsidRPr="000232F6">
        <w:rPr>
          <w:color w:val="2C2C2C"/>
          <w:sz w:val="28"/>
          <w:szCs w:val="28"/>
        </w:rPr>
        <w:t xml:space="preserve">, </w:t>
      </w:r>
      <w:proofErr w:type="spellStart"/>
      <w:r w:rsidR="00520589" w:rsidRPr="000232F6">
        <w:rPr>
          <w:i/>
          <w:iCs/>
          <w:color w:val="2C2C2C"/>
          <w:sz w:val="28"/>
          <w:szCs w:val="28"/>
        </w:rPr>
        <w:t>RecensioneService</w:t>
      </w:r>
      <w:proofErr w:type="spellEnd"/>
      <w:r w:rsidR="00520589" w:rsidRPr="000232F6">
        <w:rPr>
          <w:color w:val="2C2C2C"/>
          <w:sz w:val="28"/>
          <w:szCs w:val="28"/>
        </w:rPr>
        <w:t xml:space="preserve">, </w:t>
      </w:r>
      <w:proofErr w:type="spellStart"/>
      <w:r w:rsidR="00520589"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="00520589" w:rsidRPr="000232F6">
        <w:rPr>
          <w:color w:val="2C2C2C"/>
          <w:sz w:val="28"/>
          <w:szCs w:val="28"/>
        </w:rPr>
        <w:t xml:space="preserve">), </w:t>
      </w:r>
      <w:r w:rsidR="001463F8">
        <w:rPr>
          <w:color w:val="2C2C2C"/>
          <w:sz w:val="28"/>
          <w:szCs w:val="28"/>
        </w:rPr>
        <w:t>la classe</w:t>
      </w:r>
      <w:r w:rsidR="00520589" w:rsidRPr="000232F6">
        <w:rPr>
          <w:color w:val="2C2C2C"/>
          <w:sz w:val="28"/>
          <w:szCs w:val="28"/>
        </w:rPr>
        <w:t xml:space="preserve"> </w:t>
      </w:r>
      <w:proofErr w:type="spellStart"/>
      <w:r w:rsidR="00520589" w:rsidRPr="000232F6">
        <w:rPr>
          <w:i/>
          <w:iCs/>
          <w:color w:val="2C2C2C"/>
          <w:sz w:val="28"/>
          <w:szCs w:val="28"/>
        </w:rPr>
        <w:t>Session</w:t>
      </w:r>
      <w:r w:rsidR="0060368E" w:rsidRPr="000232F6">
        <w:rPr>
          <w:i/>
          <w:iCs/>
          <w:color w:val="2C2C2C"/>
          <w:sz w:val="28"/>
          <w:szCs w:val="28"/>
        </w:rPr>
        <w:t>Manager</w:t>
      </w:r>
      <w:proofErr w:type="spellEnd"/>
      <w:r w:rsidR="00520589" w:rsidRPr="000232F6">
        <w:rPr>
          <w:color w:val="2C2C2C"/>
          <w:sz w:val="28"/>
          <w:szCs w:val="28"/>
        </w:rPr>
        <w:t xml:space="preserve">, il registro delle sessioni attive condiviso tra tutti i </w:t>
      </w:r>
      <w:proofErr w:type="spellStart"/>
      <w:r w:rsidR="00520589" w:rsidRPr="000232F6">
        <w:rPr>
          <w:color w:val="2C2C2C"/>
          <w:sz w:val="28"/>
          <w:szCs w:val="28"/>
        </w:rPr>
        <w:t>thread</w:t>
      </w:r>
      <w:proofErr w:type="spellEnd"/>
      <w:r w:rsidR="00520589" w:rsidRPr="000232F6">
        <w:rPr>
          <w:color w:val="2C2C2C"/>
          <w:sz w:val="28"/>
          <w:szCs w:val="28"/>
        </w:rPr>
        <w:t xml:space="preserve"> client</w:t>
      </w:r>
      <w:r w:rsidR="001463F8">
        <w:rPr>
          <w:color w:val="2C2C2C"/>
          <w:sz w:val="28"/>
          <w:szCs w:val="28"/>
        </w:rPr>
        <w:t xml:space="preserve"> e la classe di supporto </w:t>
      </w:r>
      <w:proofErr w:type="spellStart"/>
      <w:r w:rsidR="001463F8" w:rsidRPr="001463F8">
        <w:rPr>
          <w:i/>
          <w:iCs/>
          <w:color w:val="2C2C2C"/>
          <w:sz w:val="28"/>
          <w:szCs w:val="28"/>
        </w:rPr>
        <w:t>EsitoAggiuntaRistorante</w:t>
      </w:r>
      <w:proofErr w:type="spellEnd"/>
      <w:r w:rsidR="001463F8">
        <w:rPr>
          <w:color w:val="2C2C2C"/>
          <w:sz w:val="28"/>
          <w:szCs w:val="28"/>
        </w:rPr>
        <w:t xml:space="preserve"> (che incapsula l</w:t>
      </w:r>
      <w:r w:rsidR="00401574">
        <w:rPr>
          <w:color w:val="2C2C2C"/>
          <w:sz w:val="28"/>
          <w:szCs w:val="28"/>
        </w:rPr>
        <w:t>’</w:t>
      </w:r>
      <w:r w:rsidR="001463F8">
        <w:rPr>
          <w:color w:val="2C2C2C"/>
          <w:sz w:val="28"/>
          <w:szCs w:val="28"/>
        </w:rPr>
        <w:t>esito dell</w:t>
      </w:r>
      <w:r w:rsidR="00401574">
        <w:rPr>
          <w:color w:val="2C2C2C"/>
          <w:sz w:val="28"/>
          <w:szCs w:val="28"/>
        </w:rPr>
        <w:t>’</w:t>
      </w:r>
      <w:r w:rsidR="001463F8">
        <w:rPr>
          <w:color w:val="2C2C2C"/>
          <w:sz w:val="28"/>
          <w:szCs w:val="28"/>
        </w:rPr>
        <w:t>inserimento di un ristorante).</w:t>
      </w:r>
    </w:p>
    <w:p w14:paraId="2D156BEB" w14:textId="77777777" w:rsidR="00520589" w:rsidRPr="000232F6" w:rsidRDefault="00520589" w:rsidP="00D15A76">
      <w:pPr>
        <w:jc w:val="both"/>
        <w:rPr>
          <w:sz w:val="28"/>
          <w:szCs w:val="28"/>
        </w:rPr>
      </w:pPr>
    </w:p>
    <w:p w14:paraId="29D9F409" w14:textId="77777777" w:rsidR="00C36F2B" w:rsidRPr="000232F6" w:rsidRDefault="00C36F2B" w:rsidP="00D15A76">
      <w:pPr>
        <w:pStyle w:val="Titolo3"/>
        <w:rPr>
          <w:bCs/>
          <w:sz w:val="32"/>
          <w:szCs w:val="32"/>
        </w:rPr>
      </w:pPr>
      <w:r w:rsidRPr="000232F6">
        <w:t>Dipendenze tra i moduli</w:t>
      </w:r>
    </w:p>
    <w:p w14:paraId="2973C9B3" w14:textId="77777777" w:rsidR="006562F5" w:rsidRPr="000232F6" w:rsidRDefault="00745DE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</w:t>
      </w:r>
      <w:r w:rsidR="00FA2A7C" w:rsidRPr="000232F6">
        <w:rPr>
          <w:color w:val="2C2C2C"/>
          <w:sz w:val="28"/>
          <w:szCs w:val="28"/>
        </w:rPr>
        <w:t>costituisce il livello condiviso dell</w:t>
      </w:r>
      <w:r w:rsidR="00401574">
        <w:rPr>
          <w:color w:val="2C2C2C"/>
          <w:sz w:val="28"/>
          <w:szCs w:val="28"/>
        </w:rPr>
        <w:t>’</w:t>
      </w:r>
      <w:r w:rsidR="00FA2A7C" w:rsidRPr="000232F6">
        <w:rPr>
          <w:color w:val="2C2C2C"/>
          <w:sz w:val="28"/>
          <w:szCs w:val="28"/>
        </w:rPr>
        <w:t>applicazione</w:t>
      </w:r>
      <w:r w:rsidR="006B7EF5" w:rsidRPr="000232F6">
        <w:rPr>
          <w:color w:val="2C2C2C"/>
          <w:sz w:val="28"/>
          <w:szCs w:val="28"/>
        </w:rPr>
        <w:t xml:space="preserve"> </w:t>
      </w:r>
      <w:r w:rsidR="00FA2A7C" w:rsidRPr="000232F6">
        <w:rPr>
          <w:color w:val="2C2C2C"/>
          <w:sz w:val="28"/>
          <w:szCs w:val="28"/>
        </w:rPr>
        <w:t xml:space="preserve">ed è una dipendenza sia di </w:t>
      </w:r>
      <w:proofErr w:type="spellStart"/>
      <w:r w:rsidR="00FA2A7C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FA2A7C" w:rsidRPr="000232F6">
        <w:rPr>
          <w:i/>
          <w:iCs/>
          <w:color w:val="2C2C2C"/>
          <w:sz w:val="28"/>
          <w:szCs w:val="28"/>
        </w:rPr>
        <w:t>-client</w:t>
      </w:r>
      <w:r w:rsidR="00FA2A7C" w:rsidRPr="000232F6">
        <w:rPr>
          <w:color w:val="2C2C2C"/>
          <w:sz w:val="28"/>
          <w:szCs w:val="28"/>
        </w:rPr>
        <w:t xml:space="preserve"> sia di </w:t>
      </w:r>
      <w:proofErr w:type="spellStart"/>
      <w:r w:rsidR="00FA2A7C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FA2A7C" w:rsidRPr="000232F6">
        <w:rPr>
          <w:i/>
          <w:iCs/>
          <w:color w:val="2C2C2C"/>
          <w:sz w:val="28"/>
          <w:szCs w:val="28"/>
        </w:rPr>
        <w:t>-server</w:t>
      </w:r>
      <w:r w:rsidR="00FA2A7C" w:rsidRPr="000232F6">
        <w:rPr>
          <w:color w:val="2C2C2C"/>
          <w:sz w:val="28"/>
          <w:szCs w:val="28"/>
        </w:rPr>
        <w:t>.</w:t>
      </w:r>
      <w:r w:rsidRPr="000232F6">
        <w:rPr>
          <w:color w:val="2C2C2C"/>
          <w:sz w:val="28"/>
          <w:szCs w:val="28"/>
        </w:rPr>
        <w:t xml:space="preserve"> </w:t>
      </w:r>
      <w:r w:rsidR="00FA2A7C" w:rsidRPr="000232F6">
        <w:rPr>
          <w:color w:val="2C2C2C"/>
          <w:sz w:val="28"/>
          <w:szCs w:val="28"/>
        </w:rPr>
        <w:t xml:space="preserve">Esso contiene le classi necessarie a definire </w:t>
      </w:r>
      <w:r w:rsidRPr="000232F6">
        <w:rPr>
          <w:color w:val="2C2C2C"/>
          <w:sz w:val="28"/>
          <w:szCs w:val="28"/>
        </w:rPr>
        <w:t>il contratto di comunicazione</w:t>
      </w:r>
      <w:r w:rsidR="00FA2A7C" w:rsidRPr="000232F6">
        <w:rPr>
          <w:color w:val="2C2C2C"/>
          <w:sz w:val="28"/>
          <w:szCs w:val="28"/>
        </w:rPr>
        <w:t xml:space="preserve"> tra le due componenti</w:t>
      </w:r>
      <w:r w:rsidRPr="000232F6">
        <w:rPr>
          <w:color w:val="2C2C2C"/>
          <w:sz w:val="28"/>
          <w:szCs w:val="28"/>
        </w:rPr>
        <w:t>,</w:t>
      </w:r>
      <w:r w:rsidR="00FA2A7C" w:rsidRPr="000232F6">
        <w:rPr>
          <w:color w:val="2C2C2C"/>
          <w:sz w:val="28"/>
          <w:szCs w:val="28"/>
        </w:rPr>
        <w:t xml:space="preserve"> inclusi </w:t>
      </w:r>
      <w:proofErr w:type="spellStart"/>
      <w:r w:rsidR="00FA2A7C"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="00FA2A7C" w:rsidRPr="000232F6">
        <w:rPr>
          <w:color w:val="2C2C2C"/>
          <w:sz w:val="28"/>
          <w:szCs w:val="28"/>
        </w:rPr>
        <w:t xml:space="preserve">, </w:t>
      </w:r>
      <w:proofErr w:type="spellStart"/>
      <w:r w:rsidR="00FA2A7C"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="00FA2A7C" w:rsidRPr="000232F6">
        <w:rPr>
          <w:color w:val="2C2C2C"/>
          <w:sz w:val="28"/>
          <w:szCs w:val="28"/>
        </w:rPr>
        <w:t>,</w:t>
      </w:r>
      <w:r w:rsidRPr="000232F6">
        <w:rPr>
          <w:color w:val="2C2C2C"/>
          <w:sz w:val="28"/>
          <w:szCs w:val="28"/>
        </w:rPr>
        <w:t xml:space="preserve"> i DTO, </w:t>
      </w:r>
      <w:r w:rsidR="00530D41" w:rsidRPr="000232F6">
        <w:rPr>
          <w:color w:val="2C2C2C"/>
          <w:sz w:val="28"/>
          <w:szCs w:val="28"/>
        </w:rPr>
        <w:t>le enumerazioni del protocollo</w:t>
      </w:r>
      <w:r w:rsidRPr="000232F6">
        <w:rPr>
          <w:color w:val="2C2C2C"/>
          <w:sz w:val="28"/>
          <w:szCs w:val="28"/>
        </w:rPr>
        <w:t xml:space="preserve"> e le configurazioni condivise. </w:t>
      </w:r>
    </w:p>
    <w:p w14:paraId="5A0D95FE" w14:textId="77777777" w:rsidR="00FB6873" w:rsidRDefault="00530D4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-client</w:t>
      </w:r>
      <w:r w:rsidRPr="000232F6">
        <w:rPr>
          <w:color w:val="2C2C2C"/>
          <w:sz w:val="28"/>
          <w:szCs w:val="28"/>
        </w:rPr>
        <w:t xml:space="preserve"> dipende da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per costruire le richieste e interpretare le risposte ricevute dal server, mentre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dipende da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per ricevere le richieste, produrre le risposte e condividere le strutture dati del protocollo.</w:t>
      </w:r>
    </w:p>
    <w:p w14:paraId="5640136E" w14:textId="77777777" w:rsidR="00530D41" w:rsidRPr="000232F6" w:rsidRDefault="00530D4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Non esiste una dipendenza diretta tra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-client</w:t>
      </w:r>
      <w:r w:rsidRPr="000232F6">
        <w:rPr>
          <w:color w:val="2C2C2C"/>
          <w:sz w:val="28"/>
          <w:szCs w:val="28"/>
        </w:rPr>
        <w:t xml:space="preserve"> 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: la comunicazione tra i due moduli avviene esclusivamente attraverso il protocollo definito in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>.</w:t>
      </w:r>
    </w:p>
    <w:p w14:paraId="73363AD9" w14:textId="77777777" w:rsidR="0051203E" w:rsidRDefault="00530D4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>Le dipendenze sono definite tramite Maven e il modulo</w:t>
      </w:r>
      <w:r w:rsidRPr="000232F6">
        <w:rPr>
          <w:i/>
          <w:iCs/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viene incluso come dipendenza da entrambi i moduli applicativi.</w:t>
      </w:r>
    </w:p>
    <w:p w14:paraId="027C9983" w14:textId="77777777" w:rsidR="00FB6873" w:rsidRPr="00FB6873" w:rsidRDefault="00FB6873" w:rsidP="00D15A76">
      <w:pPr>
        <w:jc w:val="both"/>
        <w:rPr>
          <w:sz w:val="28"/>
          <w:szCs w:val="28"/>
        </w:rPr>
      </w:pPr>
    </w:p>
    <w:p w14:paraId="0119E1AE" w14:textId="471D894B" w:rsidR="00FE7E63" w:rsidRDefault="007D0E8C" w:rsidP="00FE7E63">
      <w:pPr>
        <w:keepNext/>
        <w:jc w:val="center"/>
      </w:pPr>
      <w:r>
        <w:rPr>
          <w:noProof/>
        </w:rPr>
        <w:drawing>
          <wp:inline distT="0" distB="0" distL="0" distR="0" wp14:anchorId="5328D0FF" wp14:editId="11945877">
            <wp:extent cx="5428527" cy="7193277"/>
            <wp:effectExtent l="0" t="0" r="0" b="0"/>
            <wp:docPr id="1528510311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0311" name="Immagine 15285103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10" cy="72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6E55" w14:textId="77777777" w:rsidR="001A22EE" w:rsidRPr="000232F6" w:rsidRDefault="0026580A" w:rsidP="00FE7E63">
      <w:pPr>
        <w:pStyle w:val="Didascalia"/>
        <w:jc w:val="center"/>
        <w:rPr>
          <w:b/>
          <w:bCs/>
          <w:sz w:val="52"/>
          <w:szCs w:val="52"/>
        </w:rPr>
      </w:pPr>
      <w:r>
        <w:rPr>
          <w:sz w:val="20"/>
        </w:rPr>
        <w:t xml:space="preserve">Figura 2 - </w:t>
      </w:r>
      <w:r w:rsidR="00FE7E63">
        <w:rPr>
          <w:sz w:val="20"/>
        </w:rPr>
        <w:t xml:space="preserve">Class </w:t>
      </w:r>
      <w:proofErr w:type="spellStart"/>
      <w:r w:rsidR="00FE7E63">
        <w:rPr>
          <w:sz w:val="20"/>
        </w:rPr>
        <w:t>diagram</w:t>
      </w:r>
      <w:proofErr w:type="spellEnd"/>
    </w:p>
    <w:p w14:paraId="0DDCA478" w14:textId="77777777" w:rsidR="00A157DA" w:rsidRDefault="00A157DA" w:rsidP="00D15A76">
      <w:pPr>
        <w:jc w:val="both"/>
        <w:rPr>
          <w:b/>
          <w:bCs/>
          <w:sz w:val="52"/>
          <w:szCs w:val="52"/>
        </w:rPr>
      </w:pPr>
    </w:p>
    <w:p w14:paraId="649E3E0C" w14:textId="77777777" w:rsidR="00302DBF" w:rsidRPr="000232F6" w:rsidRDefault="00302DB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5" w:name="_Toc238810275"/>
      <w:r w:rsidRPr="000232F6">
        <w:lastRenderedPageBreak/>
        <w:t xml:space="preserve">4. Progettazione </w:t>
      </w:r>
      <w:r w:rsidR="00C36F2B" w:rsidRPr="000232F6">
        <w:t>del software</w:t>
      </w:r>
      <w:bookmarkEnd w:id="5"/>
    </w:p>
    <w:p w14:paraId="25BF43E1" w14:textId="77777777" w:rsidR="00814313" w:rsidRPr="000232F6" w:rsidRDefault="00814313" w:rsidP="00D15A76">
      <w:pPr>
        <w:jc w:val="both"/>
        <w:rPr>
          <w:b/>
          <w:bCs/>
          <w:sz w:val="40"/>
          <w:szCs w:val="40"/>
        </w:rPr>
      </w:pPr>
    </w:p>
    <w:p w14:paraId="359BC955" w14:textId="77777777" w:rsidR="00D23A1F" w:rsidRPr="00B94194" w:rsidRDefault="00D23A1F" w:rsidP="00B94194">
      <w:pPr>
        <w:pStyle w:val="Titolo2"/>
        <w:rPr>
          <w:bCs/>
          <w:szCs w:val="40"/>
        </w:rPr>
      </w:pPr>
      <w:bookmarkStart w:id="6" w:name="_Toc238810276"/>
      <w:r w:rsidRPr="00B94194">
        <w:t xml:space="preserve">4.1 Comunicazione </w:t>
      </w:r>
      <w:proofErr w:type="spellStart"/>
      <w:r w:rsidRPr="00B94194">
        <w:t>client-server</w:t>
      </w:r>
      <w:bookmarkEnd w:id="6"/>
      <w:proofErr w:type="spellEnd"/>
    </w:p>
    <w:p w14:paraId="34879D5E" w14:textId="77777777" w:rsidR="00D62643" w:rsidRPr="000232F6" w:rsidRDefault="0051203E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comunicazione tra client e server nel progetto </w:t>
      </w:r>
      <w:r w:rsidR="00D62643" w:rsidRPr="000232F6">
        <w:rPr>
          <w:color w:val="2C2C2C"/>
          <w:sz w:val="28"/>
          <w:szCs w:val="28"/>
        </w:rPr>
        <w:t xml:space="preserve">è realizzata tramite una connessione </w:t>
      </w:r>
      <w:proofErr w:type="spellStart"/>
      <w:r w:rsidR="00D62643" w:rsidRPr="000232F6">
        <w:rPr>
          <w:color w:val="2C2C2C"/>
          <w:sz w:val="28"/>
          <w:szCs w:val="28"/>
        </w:rPr>
        <w:t>socket</w:t>
      </w:r>
      <w:proofErr w:type="spellEnd"/>
      <w:r w:rsidR="00D62643" w:rsidRPr="000232F6">
        <w:rPr>
          <w:color w:val="2C2C2C"/>
          <w:sz w:val="28"/>
          <w:szCs w:val="28"/>
        </w:rPr>
        <w:t xml:space="preserve"> TCP</w:t>
      </w:r>
      <w:r w:rsidRPr="000232F6">
        <w:rPr>
          <w:color w:val="2C2C2C"/>
          <w:sz w:val="28"/>
          <w:szCs w:val="28"/>
        </w:rPr>
        <w:t xml:space="preserve">. </w:t>
      </w:r>
    </w:p>
    <w:p w14:paraId="51ACF0AB" w14:textId="77777777" w:rsidR="00D62643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server rimane in ascolto su una porta predefinita e accetta le connessioni provenienti dai client. Per ogni connessione viene gestita la comunicazione con il client mediante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apposita istanza di </w:t>
      </w:r>
      <w:proofErr w:type="spellStart"/>
      <w:r w:rsidRPr="000232F6">
        <w:rPr>
          <w:i/>
          <w:iCs/>
          <w:color w:val="2C2C2C"/>
          <w:sz w:val="28"/>
          <w:szCs w:val="28"/>
        </w:rPr>
        <w:t>ClientHandler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7299C1EF" w14:textId="77777777" w:rsidR="00D62643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client stabilisce la connessione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avvio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e utilizza la connessione per inviare le richieste e ricevere le relative risposte.</w:t>
      </w:r>
    </w:p>
    <w:p w14:paraId="0FB1EAA8" w14:textId="77777777" w:rsidR="00D23A1F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</w:t>
      </w:r>
      <w:r w:rsidR="0051203E" w:rsidRPr="000232F6">
        <w:rPr>
          <w:color w:val="2C2C2C"/>
          <w:sz w:val="28"/>
          <w:szCs w:val="28"/>
        </w:rPr>
        <w:t xml:space="preserve"> protocoll</w:t>
      </w:r>
      <w:r w:rsidRPr="000232F6">
        <w:rPr>
          <w:color w:val="2C2C2C"/>
          <w:sz w:val="28"/>
          <w:szCs w:val="28"/>
        </w:rPr>
        <w:t>o applicativ</w:t>
      </w:r>
      <w:r w:rsidR="0051203E" w:rsidRPr="000232F6">
        <w:rPr>
          <w:color w:val="2C2C2C"/>
          <w:sz w:val="28"/>
          <w:szCs w:val="28"/>
        </w:rPr>
        <w:t>o</w:t>
      </w:r>
      <w:r w:rsidRPr="000232F6">
        <w:rPr>
          <w:color w:val="2C2C2C"/>
          <w:sz w:val="28"/>
          <w:szCs w:val="28"/>
        </w:rPr>
        <w:t xml:space="preserve"> utilizzato per lo scambio dei dati</w:t>
      </w:r>
      <w:r w:rsidR="0051203E" w:rsidRPr="000232F6">
        <w:rPr>
          <w:color w:val="2C2C2C"/>
          <w:sz w:val="28"/>
          <w:szCs w:val="28"/>
        </w:rPr>
        <w:t xml:space="preserve"> è definito nel modulo </w:t>
      </w:r>
      <w:proofErr w:type="spellStart"/>
      <w:r w:rsidR="0051203E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51203E" w:rsidRPr="000232F6">
        <w:rPr>
          <w:i/>
          <w:iCs/>
          <w:color w:val="2C2C2C"/>
          <w:sz w:val="28"/>
          <w:szCs w:val="28"/>
        </w:rPr>
        <w:t>-common</w:t>
      </w:r>
      <w:r w:rsidR="0051203E" w:rsidRPr="000232F6">
        <w:rPr>
          <w:color w:val="2C2C2C"/>
          <w:sz w:val="28"/>
          <w:szCs w:val="28"/>
        </w:rPr>
        <w:t xml:space="preserve"> e include le classi </w:t>
      </w:r>
      <w:proofErr w:type="spellStart"/>
      <w:r w:rsidR="0051203E"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="0051203E" w:rsidRPr="000232F6">
        <w:rPr>
          <w:color w:val="2C2C2C"/>
          <w:sz w:val="28"/>
          <w:szCs w:val="28"/>
        </w:rPr>
        <w:t xml:space="preserve"> e </w:t>
      </w:r>
      <w:proofErr w:type="spellStart"/>
      <w:r w:rsidR="0051203E"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="0051203E" w:rsidRPr="000232F6">
        <w:rPr>
          <w:color w:val="2C2C2C"/>
          <w:sz w:val="28"/>
          <w:szCs w:val="28"/>
        </w:rPr>
        <w:t xml:space="preserve"> che rappresentano rispettivamente le richieste inviate dal client e le risposte </w:t>
      </w:r>
      <w:r w:rsidRPr="000232F6">
        <w:rPr>
          <w:color w:val="2C2C2C"/>
          <w:sz w:val="28"/>
          <w:szCs w:val="28"/>
        </w:rPr>
        <w:t>restituite</w:t>
      </w:r>
      <w:r w:rsidR="0051203E" w:rsidRPr="000232F6">
        <w:rPr>
          <w:color w:val="2C2C2C"/>
          <w:sz w:val="28"/>
          <w:szCs w:val="28"/>
        </w:rPr>
        <w:t xml:space="preserve"> dal server</w:t>
      </w:r>
      <w:r w:rsidRPr="000232F6">
        <w:rPr>
          <w:color w:val="2C2C2C"/>
          <w:sz w:val="28"/>
          <w:szCs w:val="28"/>
        </w:rPr>
        <w:t>.</w:t>
      </w:r>
    </w:p>
    <w:p w14:paraId="3783FA09" w14:textId="77777777" w:rsidR="0051203E" w:rsidRPr="00FB49D1" w:rsidRDefault="0051203E" w:rsidP="00D15A76">
      <w:pPr>
        <w:jc w:val="both"/>
        <w:rPr>
          <w:sz w:val="40"/>
          <w:szCs w:val="40"/>
        </w:rPr>
      </w:pPr>
    </w:p>
    <w:p w14:paraId="5D1BFE4A" w14:textId="77777777" w:rsidR="00D23A1F" w:rsidRPr="000232F6" w:rsidRDefault="00302DBF" w:rsidP="00B94194">
      <w:pPr>
        <w:pStyle w:val="Titolo2"/>
        <w:rPr>
          <w:bCs/>
          <w:szCs w:val="40"/>
        </w:rPr>
      </w:pPr>
      <w:bookmarkStart w:id="7" w:name="_Toc238810277"/>
      <w:r w:rsidRPr="000232F6">
        <w:t xml:space="preserve">4.2 Protocollo </w:t>
      </w:r>
      <w:proofErr w:type="spellStart"/>
      <w:r w:rsidRPr="000232F6">
        <w:t>Request</w:t>
      </w:r>
      <w:proofErr w:type="spellEnd"/>
      <w:r w:rsidRPr="000232F6">
        <w:t>/</w:t>
      </w:r>
      <w:proofErr w:type="spellStart"/>
      <w:r w:rsidRPr="000232F6">
        <w:t>Response</w:t>
      </w:r>
      <w:bookmarkEnd w:id="7"/>
      <w:proofErr w:type="spellEnd"/>
    </w:p>
    <w:p w14:paraId="15F7409E" w14:textId="77777777" w:rsidR="00D62643" w:rsidRPr="000232F6" w:rsidRDefault="0051203E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protocollo di comunicazione tra client e server è basato su un modello di richiesta-risposta. </w:t>
      </w:r>
    </w:p>
    <w:p w14:paraId="497697CF" w14:textId="77777777" w:rsidR="00D62643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client invia una </w:t>
      </w:r>
      <w:proofErr w:type="spellStart"/>
      <w:r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Pr="000232F6">
        <w:rPr>
          <w:color w:val="2C2C2C"/>
          <w:sz w:val="28"/>
          <w:szCs w:val="28"/>
        </w:rPr>
        <w:t xml:space="preserve"> contenente il comando da eseguire e gli eventuali dati necessari; il server elabora la richiesta e restituisce una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Pr="000232F6">
        <w:rPr>
          <w:color w:val="2C2C2C"/>
          <w:sz w:val="28"/>
          <w:szCs w:val="28"/>
        </w:rPr>
        <w:t xml:space="preserve"> contenente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esito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e gli eventuali dati da restituire al client.</w:t>
      </w:r>
    </w:p>
    <w:p w14:paraId="65AAB2B1" w14:textId="77777777" w:rsidR="00D62643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Ogni </w:t>
      </w:r>
      <w:proofErr w:type="spellStart"/>
      <w:r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Pr="000232F6">
        <w:rPr>
          <w:color w:val="2C2C2C"/>
          <w:sz w:val="28"/>
          <w:szCs w:val="28"/>
        </w:rPr>
        <w:t xml:space="preserve"> contiene:</w:t>
      </w:r>
    </w:p>
    <w:p w14:paraId="60962FFA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CommandType</w:t>
      </w:r>
      <w:proofErr w:type="spellEnd"/>
      <w:r w:rsidRPr="000232F6">
        <w:rPr>
          <w:color w:val="2C2C2C"/>
          <w:sz w:val="28"/>
          <w:szCs w:val="28"/>
        </w:rPr>
        <w:t>, che identifica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richiesta.</w:t>
      </w:r>
    </w:p>
    <w:p w14:paraId="7CBB7770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payload</w:t>
      </w:r>
      <w:r w:rsidRPr="000232F6">
        <w:rPr>
          <w:color w:val="2C2C2C"/>
          <w:sz w:val="28"/>
          <w:szCs w:val="28"/>
        </w:rPr>
        <w:t>, che contiene gli eventuali dati necessari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del comando.</w:t>
      </w:r>
    </w:p>
    <w:p w14:paraId="3EE1F9ED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sessionToken</w:t>
      </w:r>
      <w:proofErr w:type="spellEnd"/>
      <w:r w:rsidRPr="000232F6">
        <w:rPr>
          <w:color w:val="2C2C2C"/>
          <w:sz w:val="28"/>
          <w:szCs w:val="28"/>
        </w:rPr>
        <w:t>, utilizzato per identificare la sessione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</w:t>
      </w:r>
      <w:r w:rsidR="002A5DFE" w:rsidRPr="000232F6">
        <w:rPr>
          <w:color w:val="2C2C2C"/>
          <w:sz w:val="28"/>
          <w:szCs w:val="28"/>
        </w:rPr>
        <w:t>per le operazioni che richiedono autenticazione</w:t>
      </w:r>
      <w:r w:rsidRPr="000232F6">
        <w:rPr>
          <w:color w:val="2C2C2C"/>
          <w:sz w:val="28"/>
          <w:szCs w:val="28"/>
        </w:rPr>
        <w:t>.</w:t>
      </w:r>
    </w:p>
    <w:p w14:paraId="7E3DC4B2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indirizzoClient</w:t>
      </w:r>
      <w:proofErr w:type="spellEnd"/>
      <w:r w:rsidRPr="000232F6">
        <w:rPr>
          <w:color w:val="2C2C2C"/>
          <w:sz w:val="28"/>
          <w:szCs w:val="28"/>
        </w:rPr>
        <w:t>, contenente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IP del client.</w:t>
      </w:r>
    </w:p>
    <w:p w14:paraId="22AFEB6F" w14:textId="77777777" w:rsidR="00D62643" w:rsidRPr="000232F6" w:rsidRDefault="00D6264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Ogni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Pr="000232F6">
        <w:rPr>
          <w:color w:val="2C2C2C"/>
          <w:sz w:val="28"/>
          <w:szCs w:val="28"/>
        </w:rPr>
        <w:t xml:space="preserve"> contiene:</w:t>
      </w:r>
    </w:p>
    <w:p w14:paraId="51E7C416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Pr="000232F6">
        <w:rPr>
          <w:color w:val="2C2C2C"/>
          <w:sz w:val="28"/>
          <w:szCs w:val="28"/>
        </w:rPr>
        <w:t>, che identifica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esito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operazione.</w:t>
      </w:r>
    </w:p>
    <w:p w14:paraId="435A53C3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payload</w:t>
      </w:r>
      <w:r w:rsidRPr="000232F6">
        <w:rPr>
          <w:color w:val="2C2C2C"/>
          <w:sz w:val="28"/>
          <w:szCs w:val="28"/>
        </w:rPr>
        <w:t>, che contiene gli eventuali dati restituiti dal server.</w:t>
      </w:r>
    </w:p>
    <w:p w14:paraId="7B4C3C86" w14:textId="77777777" w:rsidR="00D62643" w:rsidRPr="000232F6" w:rsidRDefault="00D62643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messaggio</w:t>
      </w:r>
      <w:r w:rsidRPr="000232F6">
        <w:rPr>
          <w:color w:val="2C2C2C"/>
          <w:sz w:val="28"/>
          <w:szCs w:val="28"/>
        </w:rPr>
        <w:t>, utilizzato per fornire informazioni aggiuntive, in particolare in caso di errore.</w:t>
      </w:r>
    </w:p>
    <w:p w14:paraId="36BAD4F8" w14:textId="77777777" w:rsidR="00BB557C" w:rsidRPr="000232F6" w:rsidRDefault="00BB557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Flusso tipico (non tutti i comandi arrivano necessariamente al DAO):</w:t>
      </w:r>
    </w:p>
    <w:p w14:paraId="38890456" w14:textId="77777777" w:rsidR="0051203E" w:rsidRPr="00C16D6D" w:rsidRDefault="00DD2C7F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i/>
          <w:iCs/>
          <w:sz w:val="28"/>
          <w:szCs w:val="28"/>
          <w:lang w:val="en-GB"/>
        </w:rPr>
      </w:pPr>
      <w:r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Client -&gt; </w:t>
      </w:r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Request -&gt; </w:t>
      </w:r>
      <w:proofErr w:type="spellStart"/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>CommandDispatcher</w:t>
      </w:r>
      <w:proofErr w:type="spellEnd"/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 -&gt; </w:t>
      </w:r>
      <w:proofErr w:type="spellStart"/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>CommandFactory</w:t>
      </w:r>
      <w:proofErr w:type="spellEnd"/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 -&gt; Command -&gt; Service -&gt; DAO -&gt; Service -&gt; </w:t>
      </w:r>
      <w:r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Command -&gt; </w:t>
      </w:r>
      <w:r w:rsidR="00BB557C"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>Response</w:t>
      </w:r>
      <w:r w:rsidRPr="00C16D6D">
        <w:rPr>
          <w:rFonts w:ascii="Consolas" w:hAnsi="Consolas" w:cs="Consolas"/>
          <w:i/>
          <w:iCs/>
          <w:color w:val="2C2C2C"/>
          <w:sz w:val="20"/>
          <w:szCs w:val="28"/>
          <w:lang w:val="en-GB"/>
        </w:rPr>
        <w:t xml:space="preserve"> -&gt; Client</w:t>
      </w:r>
    </w:p>
    <w:p w14:paraId="7B7833B3" w14:textId="77777777" w:rsidR="00302DBF" w:rsidRPr="00C16D6D" w:rsidRDefault="00302DBF" w:rsidP="00D15A76">
      <w:pPr>
        <w:jc w:val="both"/>
        <w:rPr>
          <w:b/>
          <w:bCs/>
          <w:sz w:val="40"/>
          <w:szCs w:val="40"/>
          <w:lang w:val="en-GB"/>
        </w:rPr>
      </w:pPr>
    </w:p>
    <w:p w14:paraId="4D645FC6" w14:textId="77777777" w:rsidR="00302DBF" w:rsidRPr="000232F6" w:rsidRDefault="00302DBF" w:rsidP="00B94194">
      <w:pPr>
        <w:pStyle w:val="Titolo2"/>
        <w:rPr>
          <w:bCs/>
          <w:szCs w:val="40"/>
        </w:rPr>
      </w:pPr>
      <w:bookmarkStart w:id="8" w:name="_Toc238810278"/>
      <w:r w:rsidRPr="000232F6">
        <w:t>4.3 Gestione dei comandi</w:t>
      </w:r>
      <w:bookmarkEnd w:id="8"/>
    </w:p>
    <w:p w14:paraId="1EBB119D" w14:textId="77777777" w:rsidR="00D6114D" w:rsidRPr="000232F6" w:rsidRDefault="00D6114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server utilizza il pattern</w:t>
      </w:r>
      <w:r w:rsidRPr="000232F6">
        <w:rPr>
          <w:b/>
          <w:bCs/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per associare ogni richiesta ricevuta a una specifica operazione applicativa. La gestione delle richieste è coordinata dalla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>, che costituisce il punto di ingresso della logica di elaborazione dei comandi.</w:t>
      </w:r>
    </w:p>
    <w:p w14:paraId="099F6FFB" w14:textId="77777777" w:rsidR="00AE3A14" w:rsidRPr="000232F6" w:rsidRDefault="00BB557C" w:rsidP="00D15A76">
      <w:p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r w:rsidR="001B396B" w:rsidRPr="000232F6">
        <w:rPr>
          <w:color w:val="2C2C2C"/>
          <w:sz w:val="28"/>
          <w:szCs w:val="28"/>
        </w:rPr>
        <w:t xml:space="preserve">elabora la richiesta ricevuta, </w:t>
      </w:r>
      <w:r w:rsidRPr="000232F6">
        <w:rPr>
          <w:color w:val="2C2C2C"/>
          <w:sz w:val="28"/>
          <w:szCs w:val="28"/>
        </w:rPr>
        <w:t>risolve il token di sessione in un utente</w:t>
      </w:r>
      <w:r w:rsidR="00AE3A14" w:rsidRPr="000232F6">
        <w:rPr>
          <w:color w:val="2C2C2C"/>
          <w:sz w:val="28"/>
          <w:szCs w:val="28"/>
        </w:rPr>
        <w:t xml:space="preserve"> autenticato quando presente e verifica che il ruolo dell</w:t>
      </w:r>
      <w:r w:rsidR="00401574">
        <w:rPr>
          <w:color w:val="2C2C2C"/>
          <w:sz w:val="28"/>
          <w:szCs w:val="28"/>
        </w:rPr>
        <w:t>’</w:t>
      </w:r>
      <w:r w:rsidR="00AE3A14" w:rsidRPr="000232F6">
        <w:rPr>
          <w:color w:val="2C2C2C"/>
          <w:sz w:val="28"/>
          <w:szCs w:val="28"/>
        </w:rPr>
        <w:t>utente disponga dei permessi necessari per eseguire l</w:t>
      </w:r>
      <w:r w:rsidR="00401574">
        <w:rPr>
          <w:color w:val="2C2C2C"/>
          <w:sz w:val="28"/>
          <w:szCs w:val="28"/>
        </w:rPr>
        <w:t>’</w:t>
      </w:r>
      <w:r w:rsidR="00AE3A14" w:rsidRPr="000232F6">
        <w:rPr>
          <w:color w:val="2C2C2C"/>
          <w:sz w:val="28"/>
          <w:szCs w:val="28"/>
        </w:rPr>
        <w:t>operazione richiesta.</w:t>
      </w:r>
      <w:r w:rsidRPr="000232F6">
        <w:rPr>
          <w:color w:val="2C2C2C"/>
          <w:sz w:val="28"/>
          <w:szCs w:val="28"/>
        </w:rPr>
        <w:t xml:space="preserve"> </w:t>
      </w:r>
      <w:r w:rsidR="00AE3A14" w:rsidRPr="000232F6">
        <w:rPr>
          <w:color w:val="2C2C2C"/>
          <w:sz w:val="28"/>
          <w:szCs w:val="28"/>
        </w:rPr>
        <w:t xml:space="preserve">Nel caso in cui il controllo di autorizzazione ha esito positivo, </w:t>
      </w:r>
      <w:proofErr w:type="spellStart"/>
      <w:r w:rsidR="00AE3A14"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="00AE3A14" w:rsidRPr="000232F6">
        <w:rPr>
          <w:color w:val="2C2C2C"/>
          <w:sz w:val="28"/>
          <w:szCs w:val="28"/>
        </w:rPr>
        <w:t xml:space="preserve"> recupera</w:t>
      </w:r>
      <w:r w:rsidRPr="000232F6">
        <w:rPr>
          <w:color w:val="2C2C2C"/>
          <w:sz w:val="28"/>
          <w:szCs w:val="28"/>
        </w:rPr>
        <w:t xml:space="preserve"> il</w:t>
      </w:r>
      <w:r w:rsidR="00AE3A14" w:rsidRPr="000232F6">
        <w:rPr>
          <w:color w:val="2C2C2C"/>
          <w:sz w:val="28"/>
          <w:szCs w:val="28"/>
        </w:rPr>
        <w:t xml:space="preserve"> relativo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r w:rsidR="00AE3A14" w:rsidRPr="000232F6">
        <w:rPr>
          <w:color w:val="2C2C2C"/>
          <w:sz w:val="28"/>
          <w:szCs w:val="28"/>
        </w:rPr>
        <w:t>tramite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CommandFactory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r w:rsidR="00AE3A14" w:rsidRPr="000232F6">
        <w:rPr>
          <w:color w:val="2C2C2C"/>
          <w:sz w:val="28"/>
          <w:szCs w:val="28"/>
        </w:rPr>
        <w:t>ne avvia l</w:t>
      </w:r>
      <w:r w:rsidR="00401574">
        <w:rPr>
          <w:color w:val="2C2C2C"/>
          <w:sz w:val="28"/>
          <w:szCs w:val="28"/>
        </w:rPr>
        <w:t>’</w:t>
      </w:r>
      <w:r w:rsidR="00AE3A14" w:rsidRPr="000232F6">
        <w:rPr>
          <w:color w:val="2C2C2C"/>
          <w:sz w:val="28"/>
          <w:szCs w:val="28"/>
        </w:rPr>
        <w:t>esecuzione</w:t>
      </w:r>
      <w:r w:rsidRPr="000232F6">
        <w:rPr>
          <w:color w:val="2C2C2C"/>
          <w:sz w:val="28"/>
          <w:szCs w:val="28"/>
        </w:rPr>
        <w:t>.</w:t>
      </w:r>
    </w:p>
    <w:p w14:paraId="4497AFA6" w14:textId="77777777" w:rsidR="00BB557C" w:rsidRPr="000232F6" w:rsidRDefault="00BB557C" w:rsidP="00D15A76">
      <w:p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CommandFactory</w:t>
      </w:r>
      <w:proofErr w:type="spellEnd"/>
      <w:r w:rsidRPr="000232F6">
        <w:rPr>
          <w:color w:val="2C2C2C"/>
          <w:sz w:val="28"/>
          <w:szCs w:val="28"/>
        </w:rPr>
        <w:t xml:space="preserve"> costruisce 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r w:rsidR="009D20A1" w:rsidRPr="000232F6">
        <w:rPr>
          <w:color w:val="2C2C2C"/>
          <w:sz w:val="28"/>
          <w:szCs w:val="28"/>
        </w:rPr>
        <w:t xml:space="preserve">disponibili nel sistema; le istanze sono costruite </w:t>
      </w:r>
      <w:r w:rsidRPr="000232F6">
        <w:rPr>
          <w:color w:val="2C2C2C"/>
          <w:sz w:val="28"/>
          <w:szCs w:val="28"/>
        </w:rPr>
        <w:t xml:space="preserve">una volta sola </w:t>
      </w:r>
      <w:r w:rsidR="009D20A1" w:rsidRPr="000232F6">
        <w:rPr>
          <w:color w:val="2C2C2C"/>
          <w:sz w:val="28"/>
          <w:szCs w:val="28"/>
        </w:rPr>
        <w:t>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avvio </w:t>
      </w:r>
      <w:r w:rsidR="009D20A1" w:rsidRPr="000232F6">
        <w:rPr>
          <w:color w:val="2C2C2C"/>
          <w:sz w:val="28"/>
          <w:szCs w:val="28"/>
        </w:rPr>
        <w:t xml:space="preserve">del server </w:t>
      </w:r>
      <w:r w:rsidRPr="000232F6">
        <w:rPr>
          <w:color w:val="2C2C2C"/>
          <w:sz w:val="28"/>
          <w:szCs w:val="28"/>
        </w:rPr>
        <w:t xml:space="preserve">e </w:t>
      </w:r>
      <w:r w:rsidR="009D20A1" w:rsidRPr="000232F6">
        <w:rPr>
          <w:color w:val="2C2C2C"/>
          <w:sz w:val="28"/>
          <w:szCs w:val="28"/>
        </w:rPr>
        <w:t>successivamente</w:t>
      </w:r>
      <w:r w:rsidRPr="000232F6">
        <w:rPr>
          <w:color w:val="2C2C2C"/>
          <w:sz w:val="28"/>
          <w:szCs w:val="28"/>
        </w:rPr>
        <w:t xml:space="preserve"> conserva</w:t>
      </w:r>
      <w:r w:rsidR="009D20A1" w:rsidRPr="000232F6">
        <w:rPr>
          <w:color w:val="2C2C2C"/>
          <w:sz w:val="28"/>
          <w:szCs w:val="28"/>
        </w:rPr>
        <w:t>te</w:t>
      </w:r>
      <w:r w:rsidRPr="000232F6">
        <w:rPr>
          <w:color w:val="2C2C2C"/>
          <w:sz w:val="28"/>
          <w:szCs w:val="28"/>
        </w:rPr>
        <w:t xml:space="preserve"> in una mappa immutabile</w:t>
      </w:r>
      <w:r w:rsidR="009D20A1" w:rsidRPr="000232F6">
        <w:rPr>
          <w:color w:val="2C2C2C"/>
          <w:sz w:val="28"/>
          <w:szCs w:val="28"/>
        </w:rPr>
        <w:t>, evitando di ripetere la costruzione ad ogni richiesta.</w:t>
      </w:r>
    </w:p>
    <w:p w14:paraId="0A3A4761" w14:textId="77777777" w:rsidR="009D20A1" w:rsidRPr="000232F6" w:rsidRDefault="009D20A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controllo degli accessi viene quindi effettuato prima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esecuzione del comando: una richiesta proveniente da un utente privo dei permessi necessari viene rifiutata da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e non raggiunge la logica applicativa del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corrispondente.</w:t>
      </w:r>
    </w:p>
    <w:p w14:paraId="78D10011" w14:textId="77777777" w:rsidR="009D20A1" w:rsidRPr="000232F6" w:rsidRDefault="009D20A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Ogni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si occupa delle specifiche verifiche relative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richiesta, valida il tipo del payload ricevuto e delega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elaborazione della logica applicativa al </w:t>
      </w:r>
      <w:r w:rsidRPr="000232F6">
        <w:rPr>
          <w:i/>
          <w:iCs/>
          <w:color w:val="2C2C2C"/>
          <w:sz w:val="28"/>
          <w:szCs w:val="28"/>
        </w:rPr>
        <w:t xml:space="preserve">Service </w:t>
      </w:r>
      <w:r w:rsidRPr="000232F6">
        <w:rPr>
          <w:color w:val="2C2C2C"/>
          <w:sz w:val="28"/>
          <w:szCs w:val="28"/>
        </w:rPr>
        <w:t>corrispondente. Quando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richiede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alla base di dati, il </w:t>
      </w:r>
      <w:r w:rsidRPr="000232F6">
        <w:rPr>
          <w:i/>
          <w:iCs/>
          <w:color w:val="2C2C2C"/>
          <w:sz w:val="28"/>
          <w:szCs w:val="28"/>
        </w:rPr>
        <w:t xml:space="preserve">Service </w:t>
      </w:r>
      <w:r w:rsidRPr="000232F6">
        <w:rPr>
          <w:color w:val="2C2C2C"/>
          <w:sz w:val="28"/>
          <w:szCs w:val="28"/>
        </w:rPr>
        <w:t>utilizza il relativo DAO per effettuare le operazioni di lettura o modifica dei dati.</w:t>
      </w:r>
    </w:p>
    <w:p w14:paraId="04FC9659" w14:textId="77777777" w:rsidR="009D20A1" w:rsidRPr="000232F6" w:rsidRDefault="009D20A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risultato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elaborazione, infine, è trasformato dal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in una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Pr="000232F6">
        <w:rPr>
          <w:color w:val="2C2C2C"/>
          <w:sz w:val="28"/>
          <w:szCs w:val="28"/>
        </w:rPr>
        <w:t xml:space="preserve"> da restituire al client.</w:t>
      </w:r>
    </w:p>
    <w:p w14:paraId="692085B5" w14:textId="77777777" w:rsidR="00302DBF" w:rsidRPr="000232F6" w:rsidRDefault="009D20A1" w:rsidP="00D15A76">
      <w:pPr>
        <w:jc w:val="both"/>
        <w:rPr>
          <w:b/>
          <w:bCs/>
          <w:sz w:val="40"/>
          <w:szCs w:val="40"/>
        </w:rPr>
      </w:pPr>
      <w:r w:rsidRPr="000232F6">
        <w:rPr>
          <w:color w:val="2C2C2C"/>
          <w:sz w:val="28"/>
          <w:szCs w:val="28"/>
        </w:rPr>
        <w:lastRenderedPageBreak/>
        <w:t>Le eccezioni generate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elaborazione sono gestite dal livello responsabile della costruzione della risposta, traducendo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esito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in un opportuno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Pr="000232F6">
        <w:rPr>
          <w:color w:val="2C2C2C"/>
          <w:sz w:val="28"/>
          <w:szCs w:val="28"/>
        </w:rPr>
        <w:t xml:space="preserve"> e in un eventuale messaggio destinato al client.</w:t>
      </w:r>
    </w:p>
    <w:p w14:paraId="1FB6657F" w14:textId="77777777" w:rsidR="009D7990" w:rsidRPr="000232F6" w:rsidRDefault="009D7990" w:rsidP="00D15A76">
      <w:pPr>
        <w:jc w:val="both"/>
        <w:rPr>
          <w:b/>
          <w:bCs/>
          <w:sz w:val="40"/>
          <w:szCs w:val="40"/>
        </w:rPr>
      </w:pPr>
    </w:p>
    <w:p w14:paraId="33606C77" w14:textId="77777777" w:rsidR="00302DBF" w:rsidRPr="000232F6" w:rsidRDefault="00302DBF" w:rsidP="00B94194">
      <w:pPr>
        <w:pStyle w:val="Titolo2"/>
        <w:rPr>
          <w:bCs/>
          <w:szCs w:val="40"/>
        </w:rPr>
      </w:pPr>
      <w:bookmarkStart w:id="9" w:name="_Toc238810279"/>
      <w:r w:rsidRPr="000232F6">
        <w:t>4.4 Gestione delle sessioni</w:t>
      </w:r>
      <w:bookmarkEnd w:id="9"/>
    </w:p>
    <w:p w14:paraId="152DD4F8" w14:textId="77777777" w:rsidR="00300635" w:rsidRPr="000232F6" w:rsidRDefault="009D799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sessioni è implementata nel modulo </w:t>
      </w:r>
      <w:proofErr w:type="spellStart"/>
      <w:r w:rsidRPr="000232F6">
        <w:rPr>
          <w:color w:val="2C2C2C"/>
          <w:sz w:val="28"/>
          <w:szCs w:val="28"/>
        </w:rPr>
        <w:t>theknife</w:t>
      </w:r>
      <w:proofErr w:type="spellEnd"/>
      <w:r w:rsidRPr="000232F6">
        <w:rPr>
          <w:color w:val="2C2C2C"/>
          <w:sz w:val="28"/>
          <w:szCs w:val="28"/>
        </w:rPr>
        <w:t xml:space="preserve">-server e </w:t>
      </w:r>
      <w:r w:rsidR="00300635" w:rsidRPr="000232F6">
        <w:rPr>
          <w:color w:val="2C2C2C"/>
          <w:sz w:val="28"/>
          <w:szCs w:val="28"/>
        </w:rPr>
        <w:t>consente di associare le richieste provenienti dai client agli utenti precedentemente autenticati.</w:t>
      </w:r>
    </w:p>
    <w:p w14:paraId="1A4FE95D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A seguito di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autenticazione corretta, il server genera un token di sessione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UUID.randomUUID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Start"/>
      <w:r w:rsidRPr="000232F6">
        <w:rPr>
          <w:i/>
          <w:iCs/>
          <w:color w:val="2C2C2C"/>
          <w:sz w:val="28"/>
          <w:szCs w:val="28"/>
        </w:rPr>
        <w:t>).</w:t>
      </w:r>
      <w:proofErr w:type="spellStart"/>
      <w:r w:rsidRPr="000232F6">
        <w:rPr>
          <w:i/>
          <w:iCs/>
          <w:color w:val="2C2C2C"/>
          <w:sz w:val="28"/>
          <w:szCs w:val="28"/>
        </w:rPr>
        <w:t>toString</w:t>
      </w:r>
      <w:proofErr w:type="spellEnd"/>
      <w:proofErr w:type="gramEnd"/>
      <w:r w:rsidRPr="000232F6">
        <w:rPr>
          <w:i/>
          <w:iCs/>
          <w:color w:val="2C2C2C"/>
          <w:sz w:val="28"/>
          <w:szCs w:val="28"/>
        </w:rPr>
        <w:t>()</w:t>
      </w:r>
      <w:r w:rsidRPr="000232F6">
        <w:rPr>
          <w:color w:val="2C2C2C"/>
          <w:sz w:val="28"/>
          <w:szCs w:val="28"/>
        </w:rPr>
        <w:t>. Il token viene associato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 e restituito al client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interno di </w:t>
      </w:r>
      <w:proofErr w:type="spellStart"/>
      <w:r w:rsidRPr="000232F6">
        <w:rPr>
          <w:i/>
          <w:iCs/>
          <w:color w:val="2C2C2C"/>
          <w:sz w:val="28"/>
          <w:szCs w:val="28"/>
        </w:rPr>
        <w:t>LoginResultDTO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06B86244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Le sessioni attive sono gestite dalla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>, che mantiene una mappa concorrente in memoria avente come chiave il token di sessione e come valore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oggetto </w:t>
      </w:r>
      <w:proofErr w:type="spellStart"/>
      <w:r w:rsidRPr="000232F6">
        <w:rPr>
          <w:i/>
          <w:iCs/>
          <w:color w:val="2C2C2C"/>
          <w:sz w:val="28"/>
          <w:szCs w:val="28"/>
        </w:rPr>
        <w:t>UtenteDTO</w:t>
      </w:r>
      <w:proofErr w:type="spellEnd"/>
      <w:r w:rsidRPr="000232F6">
        <w:rPr>
          <w:color w:val="2C2C2C"/>
          <w:sz w:val="28"/>
          <w:szCs w:val="28"/>
        </w:rPr>
        <w:t xml:space="preserve"> associato:</w:t>
      </w:r>
    </w:p>
    <w:p w14:paraId="6A9E7722" w14:textId="77777777" w:rsidR="00300635" w:rsidRPr="000232F6" w:rsidRDefault="00300635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i/>
          <w:iCs/>
          <w:sz w:val="28"/>
          <w:szCs w:val="28"/>
        </w:rPr>
      </w:pPr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 xml:space="preserve">Token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Uten</w:t>
      </w:r>
      <w:r w:rsidR="00F451DF">
        <w:rPr>
          <w:rFonts w:ascii="Consolas" w:hAnsi="Consolas" w:cs="Consolas"/>
          <w:i/>
          <w:iCs/>
          <w:color w:val="2C2C2C"/>
          <w:sz w:val="20"/>
          <w:szCs w:val="28"/>
        </w:rPr>
        <w:t>t</w:t>
      </w:r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eDTO</w:t>
      </w:r>
      <w:proofErr w:type="spellEnd"/>
    </w:p>
    <w:p w14:paraId="5C4D488A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utilizzo di una </w:t>
      </w:r>
      <w:proofErr w:type="spellStart"/>
      <w:r w:rsidRPr="000232F6">
        <w:rPr>
          <w:i/>
          <w:iCs/>
          <w:color w:val="2C2C2C"/>
          <w:sz w:val="28"/>
          <w:szCs w:val="28"/>
        </w:rPr>
        <w:t>ConcurrentHashMap</w:t>
      </w:r>
      <w:proofErr w:type="spellEnd"/>
      <w:r w:rsidRPr="000232F6">
        <w:rPr>
          <w:color w:val="2C2C2C"/>
          <w:sz w:val="28"/>
          <w:szCs w:val="28"/>
        </w:rPr>
        <w:t xml:space="preserve"> consente al registro delle sessioni di essere utilizzato in sicurezza dai diversi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che gestiscono contemporaneamente le connessioni dei client.</w:t>
      </w:r>
    </w:p>
    <w:p w14:paraId="1BE4B345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Per le richieste successive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autenticazione, il client inserisce il token di sessione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interno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oggetto </w:t>
      </w:r>
      <w:proofErr w:type="spellStart"/>
      <w:r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Pr="000232F6">
        <w:rPr>
          <w:color w:val="2C2C2C"/>
          <w:sz w:val="28"/>
          <w:szCs w:val="28"/>
        </w:rPr>
        <w:t xml:space="preserve">. Il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 xml:space="preserve"> recupera il token dalla richiesta e lo utilizza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 per risolvere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associato.</w:t>
      </w:r>
    </w:p>
    <w:p w14:paraId="2FBE2F71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Una volta identificato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il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 xml:space="preserve"> verifica che il suo ruolo sia compatibile con il livello di accesso richiesto dal comando. Il controllo viene effettuato prima della creazione del relativo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>, impedendo quindi che una richiesta non autorizzata raggiunga la logica applicativa.</w:t>
      </w:r>
    </w:p>
    <w:p w14:paraId="2E2EBF91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della sessione comprende tre operazioni principali:</w:t>
      </w:r>
    </w:p>
    <w:p w14:paraId="5277FC62" w14:textId="77777777" w:rsidR="00300635" w:rsidRPr="000232F6" w:rsidRDefault="00300635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Login</w:t>
      </w:r>
      <w:r w:rsidRPr="000232F6">
        <w:rPr>
          <w:color w:val="2C2C2C"/>
          <w:sz w:val="28"/>
          <w:szCs w:val="28"/>
        </w:rPr>
        <w:t xml:space="preserve"> (accesso): il server verifica le credenziali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genera un nuovo token e registra la sessione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601A2C38" w14:textId="77777777" w:rsidR="00300635" w:rsidRPr="000232F6" w:rsidRDefault="00300635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Utilizzo della sessione</w:t>
      </w:r>
      <w:r w:rsidRPr="000232F6">
        <w:rPr>
          <w:color w:val="2C2C2C"/>
          <w:sz w:val="28"/>
          <w:szCs w:val="28"/>
        </w:rPr>
        <w:t>: il token viene trasmesso nelle richieste successive e utilizzato dal server per identificare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e verificarne le autorizzazioni.</w:t>
      </w:r>
    </w:p>
    <w:p w14:paraId="671F3A68" w14:textId="77777777" w:rsidR="00300635" w:rsidRPr="000232F6" w:rsidRDefault="00300635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Logout</w:t>
      </w:r>
      <w:r w:rsidRPr="000232F6">
        <w:rPr>
          <w:color w:val="2C2C2C"/>
          <w:sz w:val="28"/>
          <w:szCs w:val="28"/>
        </w:rPr>
        <w:t xml:space="preserve"> (disconnessione): il token viene rimosso dal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>, invalidando la relativa sessione.</w:t>
      </w:r>
    </w:p>
    <w:p w14:paraId="34108E5C" w14:textId="77777777" w:rsidR="00300635" w:rsidRPr="000232F6" w:rsidRDefault="0030063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Le sessioni sono mantenute </w:t>
      </w:r>
      <w:r w:rsidRPr="000232F6">
        <w:rPr>
          <w:b/>
          <w:bCs/>
          <w:color w:val="2C2C2C"/>
          <w:sz w:val="28"/>
          <w:szCs w:val="28"/>
        </w:rPr>
        <w:t>esclusivamente in memoria</w:t>
      </w:r>
      <w:r w:rsidRPr="000232F6">
        <w:rPr>
          <w:color w:val="2C2C2C"/>
          <w:sz w:val="28"/>
          <w:szCs w:val="28"/>
        </w:rPr>
        <w:t xml:space="preserve"> e non vengono persistite nella base di dati. Di conseguenza, il riavvio del server comporta la perdita di tutte le sessioni attive e richiede agli utenti di autenticarsi nuovamente.</w:t>
      </w:r>
    </w:p>
    <w:p w14:paraId="7A322C72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Sul lato client,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 mantiene il token della sessione corrente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oggetto </w:t>
      </w:r>
      <w:proofErr w:type="spellStart"/>
      <w:r w:rsidRPr="000232F6">
        <w:rPr>
          <w:i/>
          <w:iCs/>
          <w:color w:val="2C2C2C"/>
          <w:sz w:val="28"/>
          <w:szCs w:val="28"/>
        </w:rPr>
        <w:t>UtenteDTO</w:t>
      </w:r>
      <w:proofErr w:type="spellEnd"/>
      <w:r w:rsidRPr="000232F6">
        <w:rPr>
          <w:color w:val="2C2C2C"/>
          <w:sz w:val="28"/>
          <w:szCs w:val="28"/>
        </w:rPr>
        <w:t xml:space="preserve"> corrispondente. Al logout, questi dati vengono azzerati, mentre la connessione </w:t>
      </w:r>
      <w:proofErr w:type="spellStart"/>
      <w:r w:rsidRPr="000232F6">
        <w:rPr>
          <w:color w:val="2C2C2C"/>
          <w:sz w:val="28"/>
          <w:szCs w:val="28"/>
        </w:rPr>
        <w:t>socket</w:t>
      </w:r>
      <w:proofErr w:type="spellEnd"/>
      <w:r w:rsidRPr="000232F6">
        <w:rPr>
          <w:color w:val="2C2C2C"/>
          <w:sz w:val="28"/>
          <w:szCs w:val="28"/>
        </w:rPr>
        <w:t xml:space="preserve"> con il server rimane attiva.</w:t>
      </w:r>
    </w:p>
    <w:p w14:paraId="71E00720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 flusso di autenticazione e utilizzo della sessione:</w:t>
      </w:r>
    </w:p>
    <w:p w14:paraId="3A7E3E40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1. Il client invia una richiesta di autenticazione contenente le credenziali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1826FF2F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2.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verifica le credenziali confrontando la password fornita con </w:t>
      </w:r>
      <w:proofErr w:type="spellStart"/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 xml:space="preserve"> memorizzato nella base di dati.</w:t>
      </w:r>
    </w:p>
    <w:p w14:paraId="2B187110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3. In caso di autenticazione corretta, viene generato un token casuale tramite UUID.</w:t>
      </w:r>
    </w:p>
    <w:p w14:paraId="63B6351F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4.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 associa il token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autenticato.</w:t>
      </w:r>
    </w:p>
    <w:p w14:paraId="6020DCF2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5. Il token è restituito al client.</w:t>
      </w:r>
    </w:p>
    <w:p w14:paraId="67C92553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6. Il client inserisce il token nelle richieste successive.</w:t>
      </w:r>
    </w:p>
    <w:p w14:paraId="2AA9D332" w14:textId="77777777" w:rsidR="00B24CDB" w:rsidRPr="000232F6" w:rsidRDefault="00B24CD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7.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="004D3890" w:rsidRPr="000232F6">
        <w:rPr>
          <w:color w:val="2C2C2C"/>
          <w:sz w:val="28"/>
          <w:szCs w:val="28"/>
        </w:rPr>
        <w:t xml:space="preserve"> risolve il token tramite </w:t>
      </w:r>
      <w:proofErr w:type="spellStart"/>
      <w:r w:rsidR="004D3890"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="004D3890" w:rsidRPr="000232F6">
        <w:rPr>
          <w:color w:val="2C2C2C"/>
          <w:sz w:val="28"/>
          <w:szCs w:val="28"/>
        </w:rPr>
        <w:t xml:space="preserve"> e recupera l</w:t>
      </w:r>
      <w:r w:rsidR="00401574">
        <w:rPr>
          <w:color w:val="2C2C2C"/>
          <w:sz w:val="28"/>
          <w:szCs w:val="28"/>
        </w:rPr>
        <w:t>’</w:t>
      </w:r>
      <w:r w:rsidR="004D3890" w:rsidRPr="000232F6">
        <w:rPr>
          <w:color w:val="2C2C2C"/>
          <w:sz w:val="28"/>
          <w:szCs w:val="28"/>
        </w:rPr>
        <w:t>utente associato.</w:t>
      </w:r>
    </w:p>
    <w:p w14:paraId="5017EA2C" w14:textId="77777777" w:rsidR="004D3890" w:rsidRPr="000232F6" w:rsidRDefault="004D389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8.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 xml:space="preserve"> verifica il requisito di accesso del comando in base al ruolo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407F7EFD" w14:textId="77777777" w:rsidR="004D3890" w:rsidRPr="000232F6" w:rsidRDefault="004D389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9. Se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è consentito, la richiesta </w:t>
      </w:r>
      <w:r w:rsidR="00622346" w:rsidRPr="000232F6">
        <w:rPr>
          <w:color w:val="2C2C2C"/>
          <w:sz w:val="28"/>
          <w:szCs w:val="28"/>
        </w:rPr>
        <w:t>è</w:t>
      </w:r>
      <w:r w:rsidRPr="000232F6">
        <w:rPr>
          <w:color w:val="2C2C2C"/>
          <w:sz w:val="28"/>
          <w:szCs w:val="28"/>
        </w:rPr>
        <w:t xml:space="preserve"> inoltrata al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7637840D" w14:textId="77777777" w:rsidR="004D3890" w:rsidRPr="000232F6" w:rsidRDefault="004D389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10. Al logout</w:t>
      </w:r>
      <w:r w:rsidR="00622346" w:rsidRPr="000232F6">
        <w:rPr>
          <w:color w:val="2C2C2C"/>
          <w:sz w:val="28"/>
          <w:szCs w:val="28"/>
        </w:rPr>
        <w:t xml:space="preserve"> (disconnessione)</w:t>
      </w:r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 rimuove il token e la relativa sessione.</w:t>
      </w:r>
    </w:p>
    <w:p w14:paraId="4AD1E640" w14:textId="77777777" w:rsidR="00B24CDB" w:rsidRPr="000232F6" w:rsidRDefault="00B24CDB" w:rsidP="00D15A76">
      <w:pPr>
        <w:jc w:val="both"/>
        <w:rPr>
          <w:sz w:val="28"/>
          <w:szCs w:val="28"/>
        </w:rPr>
      </w:pPr>
    </w:p>
    <w:p w14:paraId="717B04EE" w14:textId="77777777" w:rsidR="00622346" w:rsidRPr="000232F6" w:rsidRDefault="006223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Schematicamente:</w:t>
      </w:r>
    </w:p>
    <w:p w14:paraId="17791CF1" w14:textId="77777777" w:rsidR="00622346" w:rsidRPr="000232F6" w:rsidRDefault="00622346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Client (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Request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+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sessionToken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)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CommandDispatcher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(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getUtenteFromSession</w:t>
      </w:r>
      <w:proofErr w:type="spellEnd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(token)</w:t>
      </w:r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SessionManager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(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UtenteDTO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)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CommandDispatcher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(verifica ruolo)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CommandFactory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Command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</w:t>
      </w:r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Service</w:t>
      </w:r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DAO -&gt; Base di dati -&gt; </w:t>
      </w:r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Service</w:t>
      </w:r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Command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</w:t>
      </w:r>
      <w:proofErr w:type="spellStart"/>
      <w:r w:rsidRPr="000232F6">
        <w:rPr>
          <w:rFonts w:ascii="Consolas" w:hAnsi="Consolas" w:cs="Consolas"/>
          <w:i/>
          <w:iCs/>
          <w:color w:val="2C2C2C"/>
          <w:sz w:val="20"/>
          <w:szCs w:val="28"/>
        </w:rPr>
        <w:t>Response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-&gt; Client</w:t>
      </w:r>
    </w:p>
    <w:p w14:paraId="1C581468" w14:textId="77777777" w:rsidR="00622346" w:rsidRPr="000232F6" w:rsidRDefault="00622346" w:rsidP="00D15A76">
      <w:pPr>
        <w:jc w:val="both"/>
        <w:rPr>
          <w:sz w:val="28"/>
          <w:szCs w:val="28"/>
        </w:rPr>
      </w:pPr>
    </w:p>
    <w:p w14:paraId="7A139EDD" w14:textId="56754DC2" w:rsidR="00FE7E63" w:rsidRDefault="007D0E8C" w:rsidP="00FE7E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34E431" wp14:editId="5A884E0E">
            <wp:extent cx="6109246" cy="1759352"/>
            <wp:effectExtent l="0" t="0" r="0" b="6350"/>
            <wp:docPr id="1708914687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687" name="Immagine 1708914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170" cy="18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7041" w14:textId="77777777" w:rsidR="00FB5AC9" w:rsidRDefault="0026580A" w:rsidP="00FE7E63">
      <w:pPr>
        <w:pStyle w:val="Didascalia"/>
        <w:jc w:val="center"/>
      </w:pPr>
      <w:r>
        <w:rPr>
          <w:sz w:val="20"/>
        </w:rPr>
        <w:t xml:space="preserve">Figura 3 - </w:t>
      </w:r>
      <w:r w:rsidR="00FE7E63">
        <w:rPr>
          <w:sz w:val="20"/>
        </w:rPr>
        <w:t xml:space="preserve">State </w:t>
      </w:r>
      <w:proofErr w:type="spellStart"/>
      <w:r w:rsidR="00FE7E63">
        <w:rPr>
          <w:sz w:val="20"/>
        </w:rPr>
        <w:t>diagram</w:t>
      </w:r>
      <w:proofErr w:type="spellEnd"/>
    </w:p>
    <w:p w14:paraId="07596414" w14:textId="77777777" w:rsidR="00FE7E63" w:rsidRPr="00FE7E63" w:rsidRDefault="00FE7E63" w:rsidP="00FE7E63"/>
    <w:p w14:paraId="0B610D6A" w14:textId="28E814F4" w:rsidR="00FE7E63" w:rsidRDefault="007D0E8C" w:rsidP="00FE7E63">
      <w:pPr>
        <w:keepNext/>
        <w:jc w:val="center"/>
      </w:pPr>
      <w:r>
        <w:rPr>
          <w:noProof/>
        </w:rPr>
        <w:drawing>
          <wp:inline distT="0" distB="0" distL="0" distR="0" wp14:anchorId="6A78A2F0" wp14:editId="1FE3D50D">
            <wp:extent cx="6120275" cy="3333194"/>
            <wp:effectExtent l="0" t="0" r="1270" b="0"/>
            <wp:docPr id="197851854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8540" name="Immagine 19785185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463" cy="33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4D30" w14:textId="77777777" w:rsidR="00E0713B" w:rsidRPr="000232F6" w:rsidRDefault="0026580A" w:rsidP="00FE7E63">
      <w:pPr>
        <w:pStyle w:val="Didascalia"/>
        <w:jc w:val="center"/>
        <w:rPr>
          <w:b/>
          <w:bCs/>
          <w:sz w:val="52"/>
          <w:szCs w:val="52"/>
        </w:rPr>
      </w:pPr>
      <w:r>
        <w:rPr>
          <w:sz w:val="20"/>
        </w:rPr>
        <w:t xml:space="preserve">Figura 4 - </w:t>
      </w:r>
      <w:proofErr w:type="spellStart"/>
      <w:r w:rsidR="00FE7E63">
        <w:rPr>
          <w:sz w:val="20"/>
        </w:rPr>
        <w:t>Sequence</w:t>
      </w:r>
      <w:proofErr w:type="spellEnd"/>
      <w:r w:rsidR="00FE7E63">
        <w:rPr>
          <w:sz w:val="20"/>
        </w:rPr>
        <w:t xml:space="preserve"> </w:t>
      </w:r>
      <w:proofErr w:type="spellStart"/>
      <w:r w:rsidR="00FE7E63">
        <w:rPr>
          <w:sz w:val="20"/>
        </w:rPr>
        <w:t>diagram</w:t>
      </w:r>
      <w:proofErr w:type="spellEnd"/>
    </w:p>
    <w:p w14:paraId="7B39EE52" w14:textId="77777777" w:rsidR="00E0713B" w:rsidRDefault="00E0713B" w:rsidP="00D15A76">
      <w:pPr>
        <w:jc w:val="both"/>
        <w:rPr>
          <w:b/>
          <w:bCs/>
          <w:sz w:val="52"/>
          <w:szCs w:val="52"/>
        </w:rPr>
      </w:pPr>
    </w:p>
    <w:p w14:paraId="7878AF5B" w14:textId="77777777" w:rsidR="00FE7E63" w:rsidRDefault="00FE7E63" w:rsidP="00D15A76">
      <w:pPr>
        <w:jc w:val="both"/>
        <w:rPr>
          <w:b/>
          <w:bCs/>
          <w:sz w:val="52"/>
          <w:szCs w:val="52"/>
        </w:rPr>
      </w:pPr>
    </w:p>
    <w:p w14:paraId="48EC21BB" w14:textId="77777777" w:rsidR="00FE7E63" w:rsidRDefault="00FE7E63" w:rsidP="00D15A76">
      <w:pPr>
        <w:jc w:val="both"/>
        <w:rPr>
          <w:b/>
          <w:bCs/>
          <w:sz w:val="52"/>
          <w:szCs w:val="52"/>
        </w:rPr>
      </w:pPr>
    </w:p>
    <w:p w14:paraId="25D6DD86" w14:textId="77777777" w:rsidR="00FE7E63" w:rsidRDefault="00FE7E63" w:rsidP="00D15A76">
      <w:pPr>
        <w:jc w:val="both"/>
        <w:rPr>
          <w:b/>
          <w:bCs/>
          <w:sz w:val="52"/>
          <w:szCs w:val="52"/>
        </w:rPr>
      </w:pPr>
    </w:p>
    <w:p w14:paraId="3EFD284F" w14:textId="77777777" w:rsidR="00FE7E63" w:rsidRDefault="00FE7E63" w:rsidP="00D15A76">
      <w:pPr>
        <w:jc w:val="both"/>
        <w:rPr>
          <w:b/>
          <w:bCs/>
          <w:sz w:val="52"/>
          <w:szCs w:val="52"/>
        </w:rPr>
      </w:pPr>
    </w:p>
    <w:p w14:paraId="1100353F" w14:textId="77777777" w:rsidR="00D23A1F" w:rsidRPr="000232F6" w:rsidRDefault="00302DB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10" w:name="_Toc238810280"/>
      <w:r w:rsidRPr="000232F6">
        <w:lastRenderedPageBreak/>
        <w:t>5. Progettazione della base di dati</w:t>
      </w:r>
      <w:bookmarkEnd w:id="10"/>
    </w:p>
    <w:p w14:paraId="50075D7F" w14:textId="77777777" w:rsidR="00C36F2B" w:rsidRPr="000232F6" w:rsidRDefault="00C36F2B" w:rsidP="00D15A76">
      <w:pPr>
        <w:jc w:val="both"/>
        <w:rPr>
          <w:b/>
          <w:bCs/>
          <w:sz w:val="52"/>
          <w:szCs w:val="52"/>
        </w:rPr>
      </w:pPr>
    </w:p>
    <w:p w14:paraId="459AA009" w14:textId="77777777" w:rsidR="00302DBF" w:rsidRPr="000232F6" w:rsidRDefault="00302DBF" w:rsidP="00D15A76">
      <w:pPr>
        <w:pStyle w:val="Titolo2"/>
        <w:rPr>
          <w:bCs/>
          <w:szCs w:val="40"/>
        </w:rPr>
      </w:pPr>
      <w:bookmarkStart w:id="11" w:name="_Toc238810281"/>
      <w:r w:rsidRPr="000232F6">
        <w:t>5.1 Modello concettuale</w:t>
      </w:r>
      <w:bookmarkEnd w:id="11"/>
    </w:p>
    <w:p w14:paraId="57FA5D5F" w14:textId="77777777" w:rsidR="00E91575" w:rsidRPr="000232F6" w:rsidRDefault="00E91575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modello concettuale della base di dati è stato progettato per rappresentare le principali entità coinvolte nell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e le relazioni tra di esse, con particolare riferimento alla gestione degli utenti, dei ristoranti, dei servizi, delle recensioni e dei ristoranti preferiti. Il modello è stato successivamente tradotto in uno schema relazionale</w:t>
      </w:r>
      <w:r w:rsidR="002E227B" w:rsidRPr="000232F6">
        <w:rPr>
          <w:color w:val="2C2C2C"/>
          <w:sz w:val="28"/>
          <w:szCs w:val="28"/>
        </w:rPr>
        <w:t>,</w:t>
      </w:r>
      <w:r w:rsidRPr="000232F6">
        <w:rPr>
          <w:color w:val="2C2C2C"/>
          <w:sz w:val="28"/>
          <w:szCs w:val="28"/>
        </w:rPr>
        <w:t xml:space="preserve"> implementato mediante il sistema di gestione di basi di dati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="002E227B" w:rsidRPr="000232F6">
        <w:rPr>
          <w:color w:val="2C2C2C"/>
          <w:sz w:val="28"/>
          <w:szCs w:val="28"/>
        </w:rPr>
        <w:t>, costituito</w:t>
      </w:r>
      <w:r w:rsidR="00414ABE" w:rsidRPr="000232F6">
        <w:rPr>
          <w:color w:val="2C2C2C"/>
          <w:sz w:val="28"/>
          <w:szCs w:val="28"/>
        </w:rPr>
        <w:t xml:space="preserve"> </w:t>
      </w:r>
      <w:r w:rsidR="002E227B" w:rsidRPr="000232F6">
        <w:rPr>
          <w:color w:val="2C2C2C"/>
          <w:sz w:val="28"/>
          <w:szCs w:val="28"/>
        </w:rPr>
        <w:t>dal</w:t>
      </w:r>
      <w:r w:rsidR="00414ABE" w:rsidRPr="000232F6">
        <w:rPr>
          <w:color w:val="2C2C2C"/>
          <w:sz w:val="28"/>
          <w:szCs w:val="28"/>
        </w:rPr>
        <w:t>le seguenti tabelle:</w:t>
      </w:r>
    </w:p>
    <w:p w14:paraId="3ADCF920" w14:textId="77777777" w:rsidR="00913AFB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="00414ABE" w:rsidRPr="000232F6">
        <w:rPr>
          <w:color w:val="2C2C2C"/>
          <w:sz w:val="28"/>
          <w:szCs w:val="28"/>
        </w:rPr>
        <w:t>: contiene le informazioni relative agli utenti dell</w:t>
      </w:r>
      <w:r w:rsidR="00401574">
        <w:rPr>
          <w:color w:val="2C2C2C"/>
          <w:sz w:val="28"/>
          <w:szCs w:val="28"/>
        </w:rPr>
        <w:t>’</w:t>
      </w:r>
      <w:r w:rsidR="00414ABE" w:rsidRPr="000232F6">
        <w:rPr>
          <w:color w:val="2C2C2C"/>
          <w:sz w:val="28"/>
          <w:szCs w:val="28"/>
        </w:rPr>
        <w:t>applicazione. Ogni utente è identificato da un identificativo univoco (</w:t>
      </w:r>
      <w:r w:rsidR="00414ABE" w:rsidRPr="000232F6">
        <w:rPr>
          <w:i/>
          <w:iCs/>
          <w:color w:val="2C2C2C"/>
          <w:sz w:val="28"/>
          <w:szCs w:val="28"/>
        </w:rPr>
        <w:t>id</w:t>
      </w:r>
      <w:r w:rsidR="00414ABE" w:rsidRPr="000232F6">
        <w:rPr>
          <w:color w:val="2C2C2C"/>
          <w:sz w:val="28"/>
          <w:szCs w:val="28"/>
        </w:rPr>
        <w:t>) e include i seguenti campi:</w:t>
      </w:r>
    </w:p>
    <w:p w14:paraId="4A4E24E1" w14:textId="77777777" w:rsidR="00913AFB" w:rsidRPr="000232F6" w:rsidRDefault="00414ABE" w:rsidP="00D15A76">
      <w:pPr>
        <w:pStyle w:val="Paragrafoelenco"/>
        <w:numPr>
          <w:ilvl w:val="1"/>
          <w:numId w:val="7"/>
        </w:numPr>
        <w:jc w:val="both"/>
        <w:rPr>
          <w:i/>
          <w:iCs/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</w:t>
      </w:r>
      <w:r w:rsidR="00913AFB" w:rsidRPr="000232F6">
        <w:rPr>
          <w:i/>
          <w:iCs/>
          <w:color w:val="2C2C2C"/>
          <w:sz w:val="28"/>
          <w:szCs w:val="28"/>
        </w:rPr>
        <w:t>sername</w:t>
      </w:r>
      <w:r w:rsidR="000426C4" w:rsidRPr="000232F6">
        <w:rPr>
          <w:color w:val="2C2C2C"/>
          <w:sz w:val="28"/>
          <w:szCs w:val="28"/>
        </w:rPr>
        <w:t>: il nome utente</w:t>
      </w:r>
      <w:r w:rsidR="002E227B" w:rsidRPr="000232F6">
        <w:rPr>
          <w:color w:val="2C2C2C"/>
          <w:sz w:val="28"/>
          <w:szCs w:val="28"/>
        </w:rPr>
        <w:t>, univoco e obbligatorio.</w:t>
      </w:r>
    </w:p>
    <w:p w14:paraId="32E9A6ED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password</w:t>
      </w:r>
      <w:r w:rsidRPr="000232F6">
        <w:rPr>
          <w:color w:val="2C2C2C"/>
          <w:sz w:val="28"/>
          <w:szCs w:val="28"/>
        </w:rPr>
        <w:t xml:space="preserve">: </w:t>
      </w:r>
      <w:r w:rsidR="00414AB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password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memorizzata </w:t>
      </w:r>
      <w:r w:rsidR="00414ABE" w:rsidRPr="000232F6">
        <w:rPr>
          <w:color w:val="2C2C2C"/>
          <w:sz w:val="28"/>
          <w:szCs w:val="28"/>
        </w:rPr>
        <w:t xml:space="preserve">sotto forma di </w:t>
      </w:r>
      <w:proofErr w:type="spellStart"/>
      <w:r w:rsidR="00414ABE"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48B5AE1C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>.</w:t>
      </w:r>
    </w:p>
    <w:p w14:paraId="7CE5441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cognome</w:t>
      </w:r>
      <w:r w:rsidRPr="000232F6">
        <w:rPr>
          <w:color w:val="2C2C2C"/>
          <w:sz w:val="28"/>
          <w:szCs w:val="28"/>
        </w:rPr>
        <w:t>.</w:t>
      </w:r>
    </w:p>
    <w:p w14:paraId="0272BB25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email</w:t>
      </w:r>
      <w:r w:rsidRPr="000232F6">
        <w:rPr>
          <w:color w:val="2C2C2C"/>
          <w:sz w:val="28"/>
          <w:szCs w:val="28"/>
        </w:rPr>
        <w:t xml:space="preserve">: </w:t>
      </w:r>
      <w:r w:rsidR="00414AB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email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utente, che</w:t>
      </w:r>
      <w:r w:rsidR="002E227B" w:rsidRPr="000232F6">
        <w:rPr>
          <w:color w:val="2C2C2C"/>
          <w:sz w:val="28"/>
          <w:szCs w:val="28"/>
        </w:rPr>
        <w:t>, se specificato,</w:t>
      </w:r>
      <w:r w:rsidRPr="000232F6">
        <w:rPr>
          <w:color w:val="2C2C2C"/>
          <w:sz w:val="28"/>
          <w:szCs w:val="28"/>
        </w:rPr>
        <w:t xml:space="preserve"> deve essere univoco.</w:t>
      </w:r>
    </w:p>
    <w:p w14:paraId="06822D2C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data_nascita</w:t>
      </w:r>
      <w:proofErr w:type="spellEnd"/>
      <w:r w:rsidR="000426C4" w:rsidRPr="000232F6">
        <w:rPr>
          <w:color w:val="2C2C2C"/>
          <w:sz w:val="28"/>
          <w:szCs w:val="28"/>
        </w:rPr>
        <w:t>: la data di nascita dell</w:t>
      </w:r>
      <w:r w:rsidR="00401574">
        <w:rPr>
          <w:color w:val="2C2C2C"/>
          <w:sz w:val="28"/>
          <w:szCs w:val="28"/>
        </w:rPr>
        <w:t>’</w:t>
      </w:r>
      <w:r w:rsidR="000426C4" w:rsidRPr="000232F6">
        <w:rPr>
          <w:color w:val="2C2C2C"/>
          <w:sz w:val="28"/>
          <w:szCs w:val="28"/>
        </w:rPr>
        <w:t>utente.</w:t>
      </w:r>
    </w:p>
    <w:p w14:paraId="4B0BA357" w14:textId="77777777" w:rsidR="00913AFB" w:rsidRPr="000232F6" w:rsidRDefault="000426C4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d</w:t>
      </w:r>
      <w:r w:rsidR="00913AFB" w:rsidRPr="000232F6">
        <w:rPr>
          <w:i/>
          <w:iCs/>
          <w:color w:val="2C2C2C"/>
          <w:sz w:val="28"/>
          <w:szCs w:val="28"/>
        </w:rPr>
        <w:t>omicilio</w:t>
      </w:r>
      <w:r w:rsidRPr="000232F6">
        <w:rPr>
          <w:color w:val="2C2C2C"/>
          <w:sz w:val="28"/>
          <w:szCs w:val="28"/>
        </w:rPr>
        <w:t>: il domicilio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18860D7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ruolo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ruolo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utente, che può essere CLIENTE o RISTORATORE.</w:t>
      </w:r>
    </w:p>
    <w:p w14:paraId="69BFE173" w14:textId="77777777" w:rsidR="00304521" w:rsidRPr="000232F6" w:rsidRDefault="00304521" w:rsidP="00D15A76">
      <w:pPr>
        <w:jc w:val="both"/>
        <w:rPr>
          <w:sz w:val="28"/>
          <w:szCs w:val="28"/>
        </w:rPr>
      </w:pPr>
    </w:p>
    <w:p w14:paraId="0138FAB5" w14:textId="77777777" w:rsidR="00913AFB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="00304521" w:rsidRPr="000232F6">
        <w:rPr>
          <w:color w:val="2C2C2C"/>
          <w:sz w:val="28"/>
          <w:szCs w:val="28"/>
        </w:rPr>
        <w:t>: contiene le informazioni relative ai servizi offerti dai ristoranti. Ogni servizio è identificato da un identificativo univoco (</w:t>
      </w:r>
      <w:r w:rsidR="00304521" w:rsidRPr="000232F6">
        <w:rPr>
          <w:i/>
          <w:iCs/>
          <w:color w:val="2C2C2C"/>
          <w:sz w:val="28"/>
          <w:szCs w:val="28"/>
        </w:rPr>
        <w:t>id</w:t>
      </w:r>
      <w:r w:rsidR="00304521" w:rsidRPr="000232F6">
        <w:rPr>
          <w:color w:val="2C2C2C"/>
          <w:sz w:val="28"/>
          <w:szCs w:val="28"/>
        </w:rPr>
        <w:t xml:space="preserve">) e include il campo </w:t>
      </w:r>
      <w:r w:rsidR="00304521" w:rsidRPr="000232F6">
        <w:rPr>
          <w:i/>
          <w:iCs/>
          <w:color w:val="2C2C2C"/>
          <w:sz w:val="28"/>
          <w:szCs w:val="28"/>
        </w:rPr>
        <w:t>nome</w:t>
      </w:r>
      <w:r w:rsidR="00304521" w:rsidRPr="000232F6">
        <w:rPr>
          <w:color w:val="2C2C2C"/>
          <w:sz w:val="28"/>
          <w:szCs w:val="28"/>
        </w:rPr>
        <w:t>, che identifica il nome del servizio, che deve essere univoco.</w:t>
      </w:r>
    </w:p>
    <w:p w14:paraId="01F6A3E3" w14:textId="77777777" w:rsidR="00304521" w:rsidRPr="000232F6" w:rsidRDefault="00304521" w:rsidP="00D15A76">
      <w:pPr>
        <w:jc w:val="both"/>
        <w:rPr>
          <w:sz w:val="28"/>
          <w:szCs w:val="28"/>
        </w:rPr>
      </w:pPr>
    </w:p>
    <w:p w14:paraId="6DF9DC6F" w14:textId="77777777" w:rsidR="00913AFB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="00304521" w:rsidRPr="000232F6">
        <w:rPr>
          <w:color w:val="2C2C2C"/>
          <w:sz w:val="28"/>
          <w:szCs w:val="28"/>
        </w:rPr>
        <w:t>: contiene le informazioni relative ai ristoranti gestiti dall</w:t>
      </w:r>
      <w:r w:rsidR="00401574">
        <w:rPr>
          <w:color w:val="2C2C2C"/>
          <w:sz w:val="28"/>
          <w:szCs w:val="28"/>
        </w:rPr>
        <w:t>’</w:t>
      </w:r>
      <w:r w:rsidR="00304521" w:rsidRPr="000232F6">
        <w:rPr>
          <w:color w:val="2C2C2C"/>
          <w:sz w:val="28"/>
          <w:szCs w:val="28"/>
        </w:rPr>
        <w:t xml:space="preserve">applicazione. </w:t>
      </w:r>
      <w:r w:rsidR="00304521" w:rsidRPr="000232F6">
        <w:rPr>
          <w:color w:val="2C2C2C"/>
          <w:sz w:val="28"/>
          <w:szCs w:val="28"/>
        </w:rPr>
        <w:br/>
        <w:t>Ogni ristorante è identificato da un identificativo univoco (</w:t>
      </w:r>
      <w:proofErr w:type="spellStart"/>
      <w:r w:rsidR="00304521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304521" w:rsidRPr="000232F6">
        <w:rPr>
          <w:color w:val="2C2C2C"/>
          <w:sz w:val="28"/>
          <w:szCs w:val="28"/>
        </w:rPr>
        <w:t>) e include i seguenti campi:</w:t>
      </w:r>
    </w:p>
    <w:p w14:paraId="258A70A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nome del ristorante.</w:t>
      </w:r>
    </w:p>
    <w:p w14:paraId="4B110F49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nazione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nazione in cui si trova il ristorante.</w:t>
      </w:r>
    </w:p>
    <w:p w14:paraId="68844214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citta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città in cui si trova il ristorante.</w:t>
      </w:r>
    </w:p>
    <w:p w14:paraId="34E7DBF2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provincia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provincia in cui si trova il ristorante.</w:t>
      </w:r>
    </w:p>
    <w:p w14:paraId="3DEDB538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indirizzo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del ristorante.</w:t>
      </w:r>
    </w:p>
    <w:p w14:paraId="634E0B2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latitudine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latitudine della posizione del ristorante.</w:t>
      </w:r>
    </w:p>
    <w:p w14:paraId="440F6B0E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longitudine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longitudine della posizione del ristorante.</w:t>
      </w:r>
    </w:p>
    <w:p w14:paraId="1E8ACA49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fascia_prezzo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fascia di prezzo del ristorante</w:t>
      </w:r>
      <w:r w:rsidR="002E227B" w:rsidRPr="000232F6">
        <w:rPr>
          <w:color w:val="2C2C2C"/>
          <w:sz w:val="28"/>
          <w:szCs w:val="28"/>
        </w:rPr>
        <w:t>, con valori compresi tra 1 e 4.</w:t>
      </w:r>
    </w:p>
    <w:p w14:paraId="4D7F0FF6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prenotazione_online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ndica se il ristorante offre la prenotazione online.</w:t>
      </w:r>
    </w:p>
    <w:p w14:paraId="1E94281C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consegna_a_domicilio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ndica se il ristorante offre la consegna a domicilio.</w:t>
      </w:r>
    </w:p>
    <w:p w14:paraId="34D3888C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tipo_cucina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tipo di cucina del ristorante.</w:t>
      </w:r>
    </w:p>
    <w:p w14:paraId="322A3C8D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telefono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numero di telefono del ristorante.</w:t>
      </w:r>
    </w:p>
    <w:p w14:paraId="1961B0F6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website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sito web del ristorante.</w:t>
      </w:r>
    </w:p>
    <w:p w14:paraId="53CE88A2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premi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 premi o riconoscimenti del ristorante.</w:t>
      </w:r>
    </w:p>
    <w:p w14:paraId="355CA2B1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identificativo del</w:t>
      </w:r>
      <w:r w:rsidR="000426C4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0426C4" w:rsidRPr="000232F6">
        <w:rPr>
          <w:color w:val="2C2C2C"/>
          <w:sz w:val="28"/>
          <w:szCs w:val="28"/>
        </w:rPr>
        <w:t>utente che</w:t>
      </w:r>
      <w:r w:rsidRPr="000232F6">
        <w:rPr>
          <w:color w:val="2C2C2C"/>
          <w:sz w:val="28"/>
          <w:szCs w:val="28"/>
        </w:rPr>
        <w:t xml:space="preserve"> gest</w:t>
      </w:r>
      <w:r w:rsidR="000426C4" w:rsidRPr="000232F6">
        <w:rPr>
          <w:color w:val="2C2C2C"/>
          <w:sz w:val="28"/>
          <w:szCs w:val="28"/>
        </w:rPr>
        <w:t>isce</w:t>
      </w:r>
      <w:r w:rsidRPr="000232F6">
        <w:rPr>
          <w:color w:val="2C2C2C"/>
          <w:sz w:val="28"/>
          <w:szCs w:val="28"/>
        </w:rPr>
        <w:t xml:space="preserve"> </w:t>
      </w:r>
      <w:r w:rsidR="000426C4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ristorante,</w:t>
      </w:r>
      <w:r w:rsidR="000426C4" w:rsidRPr="000232F6">
        <w:rPr>
          <w:color w:val="2C2C2C"/>
          <w:sz w:val="28"/>
          <w:szCs w:val="28"/>
        </w:rPr>
        <w:t xml:space="preserve"> utilizzato come chiave esterna verso </w:t>
      </w:r>
      <w:r w:rsidR="000426C4" w:rsidRPr="000232F6">
        <w:rPr>
          <w:i/>
          <w:iCs/>
          <w:color w:val="2C2C2C"/>
          <w:sz w:val="28"/>
          <w:szCs w:val="28"/>
        </w:rPr>
        <w:t>Utenti</w:t>
      </w:r>
      <w:r w:rsidR="000426C4" w:rsidRPr="000232F6">
        <w:rPr>
          <w:color w:val="2C2C2C"/>
          <w:sz w:val="28"/>
          <w:szCs w:val="28"/>
        </w:rPr>
        <w:t>.</w:t>
      </w:r>
      <w:r w:rsidR="000426C4" w:rsidRPr="000232F6">
        <w:rPr>
          <w:color w:val="2C2C2C"/>
          <w:sz w:val="28"/>
          <w:szCs w:val="28"/>
        </w:rPr>
        <w:br/>
        <w:t>Il valore può essere nullo e, in caso di eliminazione dell</w:t>
      </w:r>
      <w:r w:rsidR="00401574">
        <w:rPr>
          <w:color w:val="2C2C2C"/>
          <w:sz w:val="28"/>
          <w:szCs w:val="28"/>
        </w:rPr>
        <w:t>’</w:t>
      </w:r>
      <w:r w:rsidR="000426C4" w:rsidRPr="000232F6">
        <w:rPr>
          <w:color w:val="2C2C2C"/>
          <w:sz w:val="28"/>
          <w:szCs w:val="28"/>
        </w:rPr>
        <w:t>utente, viene impostato a NULL.</w:t>
      </w:r>
    </w:p>
    <w:p w14:paraId="3DDA3319" w14:textId="77777777" w:rsidR="00304521" w:rsidRPr="000232F6" w:rsidRDefault="00304521" w:rsidP="00D15A76">
      <w:pPr>
        <w:jc w:val="both"/>
        <w:rPr>
          <w:sz w:val="28"/>
          <w:szCs w:val="28"/>
        </w:rPr>
      </w:pPr>
    </w:p>
    <w:p w14:paraId="76E714E7" w14:textId="77777777" w:rsidR="00304521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="00304521" w:rsidRPr="000232F6">
        <w:rPr>
          <w:color w:val="2C2C2C"/>
          <w:sz w:val="28"/>
          <w:szCs w:val="28"/>
        </w:rPr>
        <w:t xml:space="preserve">: rappresenta </w:t>
      </w:r>
      <w:r w:rsidR="00056B69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056B69" w:rsidRPr="000232F6">
        <w:rPr>
          <w:color w:val="2C2C2C"/>
          <w:sz w:val="28"/>
          <w:szCs w:val="28"/>
        </w:rPr>
        <w:t xml:space="preserve">associazione </w:t>
      </w:r>
      <w:r w:rsidR="00304521" w:rsidRPr="000232F6">
        <w:rPr>
          <w:color w:val="2C2C2C"/>
          <w:sz w:val="28"/>
          <w:szCs w:val="28"/>
        </w:rPr>
        <w:t xml:space="preserve">molti-a-molti tra i ristoranti e i servizi offerti. </w:t>
      </w:r>
      <w:r w:rsidR="00056B69" w:rsidRPr="000232F6">
        <w:rPr>
          <w:color w:val="2C2C2C"/>
          <w:sz w:val="28"/>
          <w:szCs w:val="28"/>
        </w:rPr>
        <w:t xml:space="preserve">La chiave primaria composta da </w:t>
      </w:r>
      <w:proofErr w:type="spellStart"/>
      <w:r w:rsidR="00056B69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056B69" w:rsidRPr="000232F6">
        <w:rPr>
          <w:color w:val="2C2C2C"/>
          <w:sz w:val="28"/>
          <w:szCs w:val="28"/>
        </w:rPr>
        <w:t xml:space="preserve"> e </w:t>
      </w:r>
      <w:proofErr w:type="spellStart"/>
      <w:r w:rsidR="00056B69"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="00056B69" w:rsidRPr="000232F6">
        <w:rPr>
          <w:color w:val="2C2C2C"/>
          <w:sz w:val="28"/>
          <w:szCs w:val="28"/>
        </w:rPr>
        <w:t xml:space="preserve"> impedisce duplicazioni della stessa associazione. </w:t>
      </w:r>
      <w:r w:rsidR="00056B69" w:rsidRPr="000232F6">
        <w:rPr>
          <w:color w:val="2C2C2C"/>
          <w:sz w:val="28"/>
          <w:szCs w:val="28"/>
        </w:rPr>
        <w:br/>
      </w:r>
      <w:r w:rsidR="00304521" w:rsidRPr="000232F6">
        <w:rPr>
          <w:color w:val="2C2C2C"/>
          <w:sz w:val="28"/>
          <w:szCs w:val="28"/>
        </w:rPr>
        <w:t xml:space="preserve">Ogni </w:t>
      </w:r>
      <w:proofErr w:type="spellStart"/>
      <w:r w:rsidR="00AD2212" w:rsidRPr="000232F6">
        <w:rPr>
          <w:color w:val="2C2C2C"/>
          <w:sz w:val="28"/>
          <w:szCs w:val="28"/>
        </w:rPr>
        <w:t>tupla</w:t>
      </w:r>
      <w:proofErr w:type="spellEnd"/>
      <w:r w:rsidR="00304521" w:rsidRPr="000232F6">
        <w:rPr>
          <w:color w:val="2C2C2C"/>
          <w:sz w:val="28"/>
          <w:szCs w:val="28"/>
        </w:rPr>
        <w:t xml:space="preserve"> della tabella include i seguenti campi:</w:t>
      </w:r>
    </w:p>
    <w:p w14:paraId="1A19E56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che fa riferimento alla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6E830B51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servizio, che fa riferimento alla 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.</w:t>
      </w:r>
    </w:p>
    <w:p w14:paraId="34560D46" w14:textId="77777777" w:rsidR="00304521" w:rsidRPr="000232F6" w:rsidRDefault="00304521" w:rsidP="00D15A76">
      <w:pPr>
        <w:jc w:val="both"/>
        <w:rPr>
          <w:sz w:val="28"/>
          <w:szCs w:val="28"/>
        </w:rPr>
      </w:pPr>
    </w:p>
    <w:p w14:paraId="64481104" w14:textId="77777777" w:rsidR="00913AFB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="00304521" w:rsidRPr="000232F6">
        <w:rPr>
          <w:color w:val="2C2C2C"/>
          <w:sz w:val="28"/>
          <w:szCs w:val="28"/>
        </w:rPr>
        <w:t xml:space="preserve">: contiene le informazioni relative alle recensioni dei ristoranti. </w:t>
      </w:r>
      <w:r w:rsidR="00304521" w:rsidRPr="000232F6">
        <w:rPr>
          <w:color w:val="2C2C2C"/>
          <w:sz w:val="28"/>
          <w:szCs w:val="28"/>
        </w:rPr>
        <w:br/>
        <w:t>Ogni recensione è identificata da un identificativo univoco (</w:t>
      </w:r>
      <w:proofErr w:type="spellStart"/>
      <w:r w:rsidR="00304521" w:rsidRPr="000232F6">
        <w:rPr>
          <w:i/>
          <w:iCs/>
          <w:color w:val="2C2C2C"/>
          <w:sz w:val="28"/>
          <w:szCs w:val="28"/>
        </w:rPr>
        <w:t>id_recensione</w:t>
      </w:r>
      <w:proofErr w:type="spellEnd"/>
      <w:r w:rsidR="00304521" w:rsidRPr="000232F6">
        <w:rPr>
          <w:color w:val="2C2C2C"/>
          <w:sz w:val="28"/>
          <w:szCs w:val="28"/>
        </w:rPr>
        <w:t>) e include i seguenti campi:</w:t>
      </w:r>
    </w:p>
    <w:p w14:paraId="3BC1B772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che fa riferimento alla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11A766F6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cliente, che fa riferimento alla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5E2596F9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titolo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titolo della recensione.</w:t>
      </w:r>
    </w:p>
    <w:p w14:paraId="631DC3B8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testo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testo della recensione.</w:t>
      </w:r>
    </w:p>
    <w:p w14:paraId="07EA4DF4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stelle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numero di stelle assegnate al ristorante</w:t>
      </w:r>
      <w:r w:rsidR="00F235BC" w:rsidRPr="000232F6">
        <w:rPr>
          <w:color w:val="2C2C2C"/>
          <w:sz w:val="28"/>
          <w:szCs w:val="28"/>
        </w:rPr>
        <w:t>, con valori compresi tra 1 e 5.</w:t>
      </w:r>
    </w:p>
    <w:p w14:paraId="42BD3087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data_pubblicazione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data di pubblicazione della recensione.</w:t>
      </w:r>
    </w:p>
    <w:p w14:paraId="6EFB8F4B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risposta</w:t>
      </w:r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risposta del gestore del ristorante alla recensione.</w:t>
      </w:r>
    </w:p>
    <w:p w14:paraId="43B531CC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data_risposta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data di pubblicazione della risposta del gestore del ristorante.</w:t>
      </w:r>
    </w:p>
    <w:p w14:paraId="19443B33" w14:textId="77777777" w:rsidR="000426C4" w:rsidRPr="000232F6" w:rsidRDefault="000426C4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 impone inoltre che uno stesso cliente non possa inserire più di una recensione per lo stesso ristorante.</w:t>
      </w:r>
    </w:p>
    <w:p w14:paraId="699FD011" w14:textId="77777777" w:rsidR="000426C4" w:rsidRPr="000232F6" w:rsidRDefault="000426C4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risposta del gestore e la relativa data possono invece essere assenti, in quanto una recensione può inizialmente non aver ricevuto una risposta.</w:t>
      </w:r>
    </w:p>
    <w:p w14:paraId="32FE1363" w14:textId="77777777" w:rsidR="000426C4" w:rsidRPr="000232F6" w:rsidRDefault="000426C4" w:rsidP="00D15A76">
      <w:pPr>
        <w:jc w:val="both"/>
        <w:rPr>
          <w:sz w:val="28"/>
          <w:szCs w:val="28"/>
        </w:rPr>
      </w:pPr>
    </w:p>
    <w:p w14:paraId="583A966E" w14:textId="77777777" w:rsidR="00304521" w:rsidRPr="000232F6" w:rsidRDefault="00913AFB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="00304521" w:rsidRPr="000232F6">
        <w:rPr>
          <w:color w:val="2C2C2C"/>
          <w:sz w:val="28"/>
          <w:szCs w:val="28"/>
        </w:rPr>
        <w:t>: rappresenta</w:t>
      </w:r>
      <w:r w:rsidR="00056B69" w:rsidRPr="000232F6">
        <w:rPr>
          <w:color w:val="2C2C2C"/>
          <w:sz w:val="28"/>
          <w:szCs w:val="28"/>
        </w:rPr>
        <w:t xml:space="preserve"> l</w:t>
      </w:r>
      <w:r w:rsidR="00401574">
        <w:rPr>
          <w:color w:val="2C2C2C"/>
          <w:sz w:val="28"/>
          <w:szCs w:val="28"/>
        </w:rPr>
        <w:t>’</w:t>
      </w:r>
      <w:r w:rsidR="00056B69" w:rsidRPr="000232F6">
        <w:rPr>
          <w:color w:val="2C2C2C"/>
          <w:sz w:val="28"/>
          <w:szCs w:val="28"/>
        </w:rPr>
        <w:t xml:space="preserve">associazione </w:t>
      </w:r>
      <w:r w:rsidR="00304521" w:rsidRPr="000232F6">
        <w:rPr>
          <w:color w:val="2C2C2C"/>
          <w:sz w:val="28"/>
          <w:szCs w:val="28"/>
        </w:rPr>
        <w:t xml:space="preserve">molti-a-molti tra i clienti e i ristoranti preferiti. </w:t>
      </w:r>
      <w:r w:rsidR="00056B69" w:rsidRPr="000232F6">
        <w:rPr>
          <w:color w:val="2C2C2C"/>
          <w:sz w:val="28"/>
          <w:szCs w:val="28"/>
        </w:rPr>
        <w:t xml:space="preserve">La chiave primaria composta da </w:t>
      </w:r>
      <w:proofErr w:type="spellStart"/>
      <w:r w:rsidR="00056B69"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="00056B69" w:rsidRPr="000232F6">
        <w:rPr>
          <w:color w:val="2C2C2C"/>
          <w:sz w:val="28"/>
          <w:szCs w:val="28"/>
        </w:rPr>
        <w:t xml:space="preserve"> e </w:t>
      </w:r>
      <w:proofErr w:type="spellStart"/>
      <w:r w:rsidR="00056B69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056B69" w:rsidRPr="000232F6">
        <w:rPr>
          <w:color w:val="2C2C2C"/>
          <w:sz w:val="28"/>
          <w:szCs w:val="28"/>
        </w:rPr>
        <w:t xml:space="preserve"> impedisce duplicazioni della stessa associazione.</w:t>
      </w:r>
      <w:r w:rsidR="00056B69" w:rsidRPr="000232F6">
        <w:rPr>
          <w:color w:val="2C2C2C"/>
          <w:sz w:val="28"/>
          <w:szCs w:val="28"/>
        </w:rPr>
        <w:br/>
      </w:r>
      <w:r w:rsidR="00304521" w:rsidRPr="000232F6">
        <w:rPr>
          <w:color w:val="2C2C2C"/>
          <w:sz w:val="28"/>
          <w:szCs w:val="28"/>
        </w:rPr>
        <w:t xml:space="preserve">Ogni </w:t>
      </w:r>
      <w:proofErr w:type="spellStart"/>
      <w:r w:rsidR="00AD2212" w:rsidRPr="000232F6">
        <w:rPr>
          <w:color w:val="2C2C2C"/>
          <w:sz w:val="28"/>
          <w:szCs w:val="28"/>
        </w:rPr>
        <w:t>tupla</w:t>
      </w:r>
      <w:proofErr w:type="spellEnd"/>
      <w:r w:rsidR="00304521" w:rsidRPr="000232F6">
        <w:rPr>
          <w:color w:val="2C2C2C"/>
          <w:sz w:val="28"/>
          <w:szCs w:val="28"/>
        </w:rPr>
        <w:t xml:space="preserve"> della tabella include i seguenti campi:</w:t>
      </w:r>
    </w:p>
    <w:p w14:paraId="5AA9CF27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cliente, che fa riferimento alla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3F7CF92A" w14:textId="77777777" w:rsidR="00913AFB" w:rsidRPr="000232F6" w:rsidRDefault="00913AFB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304521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che fa riferimento alla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386F8C9C" w14:textId="77777777" w:rsidR="000D3221" w:rsidRPr="000232F6" w:rsidRDefault="000D3221" w:rsidP="00D15A76">
      <w:pPr>
        <w:jc w:val="both"/>
        <w:rPr>
          <w:sz w:val="28"/>
          <w:szCs w:val="28"/>
        </w:rPr>
      </w:pPr>
    </w:p>
    <w:p w14:paraId="2A721A09" w14:textId="77777777" w:rsidR="00302DBF" w:rsidRPr="000232F6" w:rsidRDefault="00304521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Le </w:t>
      </w:r>
      <w:r w:rsidRPr="000232F6">
        <w:rPr>
          <w:b/>
          <w:bCs/>
          <w:color w:val="2C2C2C"/>
          <w:sz w:val="28"/>
          <w:szCs w:val="28"/>
        </w:rPr>
        <w:t>associazioni</w:t>
      </w:r>
      <w:r w:rsidRPr="000232F6">
        <w:rPr>
          <w:color w:val="2C2C2C"/>
          <w:sz w:val="28"/>
          <w:szCs w:val="28"/>
        </w:rPr>
        <w:t xml:space="preserve"> presenti tra le </w:t>
      </w:r>
      <w:r w:rsidR="002E227B" w:rsidRPr="000232F6">
        <w:rPr>
          <w:color w:val="2C2C2C"/>
          <w:sz w:val="28"/>
          <w:szCs w:val="28"/>
        </w:rPr>
        <w:t>entità</w:t>
      </w:r>
      <w:r w:rsidRPr="000232F6">
        <w:rPr>
          <w:color w:val="2C2C2C"/>
          <w:sz w:val="28"/>
          <w:szCs w:val="28"/>
        </w:rPr>
        <w:t xml:space="preserve"> sono:</w:t>
      </w:r>
    </w:p>
    <w:p w14:paraId="765D8B2E" w14:textId="77777777" w:rsidR="00304521" w:rsidRPr="000232F6" w:rsidRDefault="00304521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 xml:space="preserve">Utente </w:t>
      </w:r>
      <w:r w:rsidR="000D3221" w:rsidRPr="000232F6">
        <w:rPr>
          <w:color w:val="2C2C2C"/>
          <w:sz w:val="28"/>
          <w:szCs w:val="28"/>
        </w:rPr>
        <w:sym w:font="Wingdings" w:char="F0E0"/>
      </w:r>
      <w:r w:rsidR="000D3221" w:rsidRPr="000232F6">
        <w:rPr>
          <w:b/>
          <w:bCs/>
          <w:color w:val="2C2C2C"/>
          <w:sz w:val="28"/>
          <w:szCs w:val="28"/>
        </w:rPr>
        <w:t xml:space="preserve"> </w:t>
      </w:r>
      <w:r w:rsidRPr="000232F6">
        <w:rPr>
          <w:b/>
          <w:b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: </w:t>
      </w:r>
      <w:r w:rsidR="000D3221" w:rsidRPr="000232F6">
        <w:rPr>
          <w:color w:val="2C2C2C"/>
          <w:sz w:val="28"/>
          <w:szCs w:val="28"/>
        </w:rPr>
        <w:t>un utente con ruolo RISTORATORE può gestire più ristoranti; ogni ristorante può avere un gestore</w:t>
      </w:r>
      <w:r w:rsidR="002E227B" w:rsidRPr="000232F6">
        <w:rPr>
          <w:color w:val="2C2C2C"/>
          <w:sz w:val="28"/>
          <w:szCs w:val="28"/>
        </w:rPr>
        <w:t>, identificato dal campo</w:t>
      </w:r>
      <w:r w:rsidR="000D3221" w:rsidRPr="000232F6">
        <w:rPr>
          <w:color w:val="2C2C2C"/>
          <w:sz w:val="28"/>
          <w:szCs w:val="28"/>
        </w:rPr>
        <w:t xml:space="preserve"> </w:t>
      </w:r>
      <w:proofErr w:type="spellStart"/>
      <w:r w:rsidR="000D3221"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="000D3221" w:rsidRPr="000232F6">
        <w:rPr>
          <w:color w:val="2C2C2C"/>
          <w:sz w:val="28"/>
          <w:szCs w:val="28"/>
        </w:rPr>
        <w:t>.</w:t>
      </w:r>
    </w:p>
    <w:p w14:paraId="7DB16196" w14:textId="77777777" w:rsidR="000D3221" w:rsidRPr="000232F6" w:rsidRDefault="000D3221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 xml:space="preserve">Ristorante </w:t>
      </w:r>
      <w:r w:rsidRPr="000232F6">
        <w:rPr>
          <w:color w:val="2C2C2C"/>
          <w:sz w:val="28"/>
          <w:szCs w:val="28"/>
        </w:rPr>
        <w:sym w:font="Wingdings" w:char="F0DF"/>
      </w:r>
      <w:r w:rsidRPr="000232F6">
        <w:rPr>
          <w:color w:val="2C2C2C"/>
          <w:sz w:val="28"/>
          <w:szCs w:val="28"/>
        </w:rPr>
        <w:sym w:font="Wingdings" w:char="F0E0"/>
      </w:r>
      <w:r w:rsidRPr="000232F6">
        <w:rPr>
          <w:color w:val="2C2C2C"/>
          <w:sz w:val="28"/>
          <w:szCs w:val="28"/>
        </w:rPr>
        <w:t xml:space="preserve"> </w:t>
      </w:r>
      <w:r w:rsidRPr="000232F6">
        <w:rPr>
          <w:b/>
          <w:b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 xml:space="preserve">: associazione molti-a-molti, realizzata tramite la relazione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Pr="000232F6">
        <w:rPr>
          <w:color w:val="2C2C2C"/>
          <w:sz w:val="28"/>
          <w:szCs w:val="28"/>
        </w:rPr>
        <w:t>.</w:t>
      </w:r>
    </w:p>
    <w:p w14:paraId="18F9BDB1" w14:textId="77777777" w:rsidR="000D3221" w:rsidRPr="000232F6" w:rsidRDefault="000D3221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 xml:space="preserve">Cliente </w:t>
      </w:r>
      <w:r w:rsidRPr="000232F6">
        <w:rPr>
          <w:color w:val="2C2C2C"/>
          <w:sz w:val="28"/>
          <w:szCs w:val="28"/>
        </w:rPr>
        <w:sym w:font="Wingdings" w:char="F0E0"/>
      </w:r>
      <w:r w:rsidRPr="000232F6">
        <w:rPr>
          <w:color w:val="2C2C2C"/>
          <w:sz w:val="28"/>
          <w:szCs w:val="28"/>
        </w:rPr>
        <w:t xml:space="preserve"> </w:t>
      </w:r>
      <w:r w:rsidRPr="000232F6">
        <w:rPr>
          <w:b/>
          <w:b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>: un cliente può scrivere più recensioni.</w:t>
      </w:r>
    </w:p>
    <w:p w14:paraId="3FEEEF11" w14:textId="77777777" w:rsidR="000D3221" w:rsidRPr="000232F6" w:rsidRDefault="000D3221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Nello specifico, il vincolo </w:t>
      </w:r>
      <w:r w:rsidRPr="000232F6">
        <w:rPr>
          <w:i/>
          <w:iCs/>
          <w:color w:val="2C2C2C"/>
          <w:sz w:val="28"/>
          <w:szCs w:val="28"/>
        </w:rPr>
        <w:t>UNIQUE (</w:t>
      </w: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) </w:t>
      </w:r>
      <w:r w:rsidRPr="000232F6">
        <w:rPr>
          <w:color w:val="2C2C2C"/>
          <w:sz w:val="28"/>
          <w:szCs w:val="28"/>
        </w:rPr>
        <w:t>imposto dallo schema stabilisce che ogni cliente può inserire al massimo una recensione per ciascun ristorante.</w:t>
      </w:r>
    </w:p>
    <w:p w14:paraId="4C5628C1" w14:textId="77777777" w:rsidR="000D3221" w:rsidRPr="000232F6" w:rsidRDefault="000D3221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 xml:space="preserve">Ristorante </w:t>
      </w:r>
      <w:r w:rsidRPr="000232F6">
        <w:rPr>
          <w:color w:val="2C2C2C"/>
          <w:sz w:val="28"/>
          <w:szCs w:val="28"/>
        </w:rPr>
        <w:sym w:font="Wingdings" w:char="F0E0"/>
      </w:r>
      <w:r w:rsidRPr="000232F6">
        <w:rPr>
          <w:color w:val="2C2C2C"/>
          <w:sz w:val="28"/>
          <w:szCs w:val="28"/>
        </w:rPr>
        <w:t xml:space="preserve"> </w:t>
      </w:r>
      <w:r w:rsidRPr="000232F6">
        <w:rPr>
          <w:b/>
          <w:b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>: un ristorante può ricevere più recensioni.</w:t>
      </w:r>
    </w:p>
    <w:p w14:paraId="20665C31" w14:textId="77777777" w:rsidR="000D3221" w:rsidRPr="000232F6" w:rsidRDefault="000D3221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 xml:space="preserve">Cliente </w:t>
      </w:r>
      <w:r w:rsidRPr="000232F6">
        <w:rPr>
          <w:color w:val="2C2C2C"/>
          <w:sz w:val="28"/>
          <w:szCs w:val="28"/>
        </w:rPr>
        <w:sym w:font="Wingdings" w:char="F0DF"/>
      </w:r>
      <w:r w:rsidRPr="000232F6">
        <w:rPr>
          <w:color w:val="2C2C2C"/>
          <w:sz w:val="28"/>
          <w:szCs w:val="28"/>
        </w:rPr>
        <w:sym w:font="Wingdings" w:char="F0E0"/>
      </w:r>
      <w:r w:rsidRPr="000232F6">
        <w:rPr>
          <w:color w:val="2C2C2C"/>
          <w:sz w:val="28"/>
          <w:szCs w:val="28"/>
        </w:rPr>
        <w:t xml:space="preserve"> </w:t>
      </w:r>
      <w:r w:rsidRPr="000232F6">
        <w:rPr>
          <w:b/>
          <w:b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: associazione molti-a-molti per i preferiti, realizzata tramite la relazione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>.</w:t>
      </w:r>
    </w:p>
    <w:p w14:paraId="11EB82BE" w14:textId="77777777" w:rsidR="00056B69" w:rsidRPr="000232F6" w:rsidRDefault="00056B69" w:rsidP="00D15A76">
      <w:pPr>
        <w:jc w:val="both"/>
        <w:rPr>
          <w:sz w:val="28"/>
          <w:szCs w:val="28"/>
        </w:rPr>
      </w:pPr>
    </w:p>
    <w:p w14:paraId="13037CAE" w14:textId="77777777" w:rsidR="00304521" w:rsidRPr="000232F6" w:rsidRDefault="00056B6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b/>
          <w:bCs/>
          <w:color w:val="2C2C2C"/>
          <w:sz w:val="28"/>
          <w:szCs w:val="28"/>
        </w:rPr>
        <w:t>integrità referenziale</w:t>
      </w:r>
      <w:r w:rsidRPr="000232F6">
        <w:rPr>
          <w:color w:val="2C2C2C"/>
          <w:sz w:val="28"/>
          <w:szCs w:val="28"/>
        </w:rPr>
        <w:t xml:space="preserve"> tra le entità è garantita mediante chiavi esterne. Sono stati inoltre definiti specifici comportamenti in caso di cancellazione: le recensioni e i preferiti associati a un ristorante o a un cliente sono eliminati automaticamente, così come le associazioni tra ristoranti e servizi, quando viene eliminato uno dei relativi elementi. Nel caso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eliminazione di un gestore, invece, il riferimento al gestore viene impostato a NULL, mantenendo il ristorante nella base di dati.</w:t>
      </w:r>
    </w:p>
    <w:p w14:paraId="07D2E7E5" w14:textId="77777777" w:rsidR="00056B69" w:rsidRPr="00FB49D1" w:rsidRDefault="00056B69" w:rsidP="00D15A76">
      <w:pPr>
        <w:jc w:val="both"/>
        <w:rPr>
          <w:sz w:val="40"/>
          <w:szCs w:val="40"/>
        </w:rPr>
      </w:pPr>
    </w:p>
    <w:p w14:paraId="4116F703" w14:textId="77777777" w:rsidR="00302DBF" w:rsidRPr="000232F6" w:rsidRDefault="00302DBF" w:rsidP="00D15A76">
      <w:pPr>
        <w:pStyle w:val="Titolo2"/>
        <w:rPr>
          <w:bCs/>
          <w:szCs w:val="40"/>
        </w:rPr>
      </w:pPr>
      <w:bookmarkStart w:id="12" w:name="_Toc238810282"/>
      <w:r w:rsidRPr="000232F6">
        <w:t>5.2 Diagramma ER</w:t>
      </w:r>
      <w:bookmarkEnd w:id="12"/>
    </w:p>
    <w:p w14:paraId="290EF81F" w14:textId="77777777" w:rsidR="00000D18" w:rsidRPr="000232F6" w:rsidRDefault="00F235B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diagramma ER (</w:t>
      </w:r>
      <w:proofErr w:type="spellStart"/>
      <w:r w:rsidRPr="000232F6">
        <w:rPr>
          <w:color w:val="2C2C2C"/>
          <w:sz w:val="28"/>
          <w:szCs w:val="28"/>
        </w:rPr>
        <w:t>Entity-Relationship</w:t>
      </w:r>
      <w:proofErr w:type="spellEnd"/>
      <w:r w:rsidRPr="000232F6">
        <w:rPr>
          <w:color w:val="2C2C2C"/>
          <w:sz w:val="28"/>
          <w:szCs w:val="28"/>
        </w:rPr>
        <w:t>) della base di dati rappresenta</w:t>
      </w:r>
      <w:r w:rsidR="002E3C19" w:rsidRPr="000232F6">
        <w:rPr>
          <w:color w:val="2C2C2C"/>
          <w:sz w:val="28"/>
          <w:szCs w:val="28"/>
        </w:rPr>
        <w:t xml:space="preserve"> le principali entità coinvolte nell</w:t>
      </w:r>
      <w:r w:rsidR="00401574">
        <w:rPr>
          <w:color w:val="2C2C2C"/>
          <w:sz w:val="28"/>
          <w:szCs w:val="28"/>
        </w:rPr>
        <w:t>’</w:t>
      </w:r>
      <w:r w:rsidR="002E3C19" w:rsidRPr="000232F6">
        <w:rPr>
          <w:color w:val="2C2C2C"/>
          <w:sz w:val="28"/>
          <w:szCs w:val="28"/>
        </w:rPr>
        <w:t>applicazione, i relativi attributi e le associazioni che intercorrono tra di esse.</w:t>
      </w:r>
      <w:r w:rsidRPr="000232F6">
        <w:rPr>
          <w:color w:val="2C2C2C"/>
          <w:sz w:val="28"/>
          <w:szCs w:val="28"/>
        </w:rPr>
        <w:t xml:space="preserve"> </w:t>
      </w:r>
      <w:r w:rsidR="00000D18" w:rsidRPr="000232F6">
        <w:rPr>
          <w:color w:val="2C2C2C"/>
          <w:sz w:val="28"/>
          <w:szCs w:val="28"/>
        </w:rPr>
        <w:t>Esso costituisce la rappresentazione del modello concettuale della base di dati e descrive, a un livello indipendente dai dettagli implementativi dello schema relazionale, le informazioni gestite dall</w:t>
      </w:r>
      <w:r w:rsidR="00401574">
        <w:rPr>
          <w:color w:val="2C2C2C"/>
          <w:sz w:val="28"/>
          <w:szCs w:val="28"/>
        </w:rPr>
        <w:t>’</w:t>
      </w:r>
      <w:r w:rsidR="00000D18" w:rsidRPr="000232F6">
        <w:rPr>
          <w:color w:val="2C2C2C"/>
          <w:sz w:val="28"/>
          <w:szCs w:val="28"/>
        </w:rPr>
        <w:t>applicazione e i legami esistenti tra tali informazioni.</w:t>
      </w:r>
    </w:p>
    <w:p w14:paraId="3E51826C" w14:textId="77777777" w:rsidR="00F235BC" w:rsidRPr="000232F6" w:rsidRDefault="00F235B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diagramma ER include le seguenti entità:</w:t>
      </w:r>
    </w:p>
    <w:p w14:paraId="580535CF" w14:textId="77777777" w:rsidR="00F235BC" w:rsidRPr="000232F6" w:rsidRDefault="00F235B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: </w:t>
      </w:r>
      <w:r w:rsidR="00000D18" w:rsidRPr="000232F6">
        <w:rPr>
          <w:color w:val="2C2C2C"/>
          <w:sz w:val="28"/>
          <w:szCs w:val="28"/>
        </w:rPr>
        <w:t>r</w:t>
      </w:r>
      <w:r w:rsidRPr="000232F6">
        <w:rPr>
          <w:color w:val="2C2C2C"/>
          <w:sz w:val="28"/>
          <w:szCs w:val="28"/>
        </w:rPr>
        <w:t>appresenta gli utenti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applicazione, che possono </w:t>
      </w:r>
      <w:r w:rsidR="00000D18" w:rsidRPr="000232F6">
        <w:rPr>
          <w:color w:val="2C2C2C"/>
          <w:sz w:val="28"/>
          <w:szCs w:val="28"/>
        </w:rPr>
        <w:t>assumere il ruolo di cliente o di ristoratore</w:t>
      </w:r>
      <w:r w:rsidRPr="000232F6">
        <w:rPr>
          <w:color w:val="2C2C2C"/>
          <w:sz w:val="28"/>
          <w:szCs w:val="28"/>
        </w:rPr>
        <w:t>.</w:t>
      </w:r>
    </w:p>
    <w:p w14:paraId="5AEE3877" w14:textId="77777777" w:rsidR="00F235BC" w:rsidRPr="000232F6" w:rsidRDefault="00F235B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 xml:space="preserve">: </w:t>
      </w:r>
      <w:r w:rsidR="00000D18" w:rsidRPr="000232F6">
        <w:rPr>
          <w:color w:val="2C2C2C"/>
          <w:sz w:val="28"/>
          <w:szCs w:val="28"/>
        </w:rPr>
        <w:t>r</w:t>
      </w:r>
      <w:r w:rsidRPr="000232F6">
        <w:rPr>
          <w:color w:val="2C2C2C"/>
          <w:sz w:val="28"/>
          <w:szCs w:val="28"/>
        </w:rPr>
        <w:t xml:space="preserve">appresenta i servizi </w:t>
      </w:r>
      <w:r w:rsidR="00000D18" w:rsidRPr="000232F6">
        <w:rPr>
          <w:color w:val="2C2C2C"/>
          <w:sz w:val="28"/>
          <w:szCs w:val="28"/>
        </w:rPr>
        <w:t>che</w:t>
      </w:r>
      <w:r w:rsidR="00142BFD" w:rsidRPr="000232F6">
        <w:rPr>
          <w:color w:val="2C2C2C"/>
          <w:sz w:val="28"/>
          <w:szCs w:val="28"/>
        </w:rPr>
        <w:t xml:space="preserve"> possono essere </w:t>
      </w:r>
      <w:r w:rsidRPr="000232F6">
        <w:rPr>
          <w:color w:val="2C2C2C"/>
          <w:sz w:val="28"/>
          <w:szCs w:val="28"/>
        </w:rPr>
        <w:t>offerti dai ristoranti.</w:t>
      </w:r>
    </w:p>
    <w:p w14:paraId="7FF90724" w14:textId="77777777" w:rsidR="00F235BC" w:rsidRPr="000232F6" w:rsidRDefault="00F235B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: </w:t>
      </w:r>
      <w:r w:rsidR="00000D18" w:rsidRPr="000232F6">
        <w:rPr>
          <w:color w:val="2C2C2C"/>
          <w:sz w:val="28"/>
          <w:szCs w:val="28"/>
        </w:rPr>
        <w:t>r</w:t>
      </w:r>
      <w:r w:rsidRPr="000232F6">
        <w:rPr>
          <w:color w:val="2C2C2C"/>
          <w:sz w:val="28"/>
          <w:szCs w:val="28"/>
        </w:rPr>
        <w:t xml:space="preserve">appresenta i ristoranti </w:t>
      </w:r>
      <w:r w:rsidR="00000D18" w:rsidRPr="000232F6">
        <w:rPr>
          <w:color w:val="2C2C2C"/>
          <w:sz w:val="28"/>
          <w:szCs w:val="28"/>
        </w:rPr>
        <w:t>presenti</w:t>
      </w:r>
      <w:r w:rsidRPr="000232F6">
        <w:rPr>
          <w:color w:val="2C2C2C"/>
          <w:sz w:val="28"/>
          <w:szCs w:val="28"/>
        </w:rPr>
        <w:t xml:space="preserve"> </w:t>
      </w:r>
      <w:r w:rsidR="00000D18" w:rsidRPr="000232F6">
        <w:rPr>
          <w:color w:val="2C2C2C"/>
          <w:sz w:val="28"/>
          <w:szCs w:val="28"/>
        </w:rPr>
        <w:t>ne</w:t>
      </w:r>
      <w:r w:rsidRPr="000232F6">
        <w:rPr>
          <w:color w:val="2C2C2C"/>
          <w:sz w:val="28"/>
          <w:szCs w:val="28"/>
        </w:rPr>
        <w:t>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</w:t>
      </w:r>
    </w:p>
    <w:p w14:paraId="0F93EF16" w14:textId="77777777" w:rsidR="00F235BC" w:rsidRPr="000232F6" w:rsidRDefault="00F235B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 xml:space="preserve">: </w:t>
      </w:r>
      <w:r w:rsidR="00000D18" w:rsidRPr="000232F6">
        <w:rPr>
          <w:color w:val="2C2C2C"/>
          <w:sz w:val="28"/>
          <w:szCs w:val="28"/>
        </w:rPr>
        <w:t>r</w:t>
      </w:r>
      <w:r w:rsidRPr="000232F6">
        <w:rPr>
          <w:color w:val="2C2C2C"/>
          <w:sz w:val="28"/>
          <w:szCs w:val="28"/>
        </w:rPr>
        <w:t xml:space="preserve">appresenta le recensioni </w:t>
      </w:r>
      <w:r w:rsidR="00000D18" w:rsidRPr="000232F6">
        <w:rPr>
          <w:color w:val="2C2C2C"/>
          <w:sz w:val="28"/>
          <w:szCs w:val="28"/>
        </w:rPr>
        <w:t>pubblicate dai clienti relativamente a</w:t>
      </w:r>
      <w:r w:rsidRPr="000232F6">
        <w:rPr>
          <w:color w:val="2C2C2C"/>
          <w:sz w:val="28"/>
          <w:szCs w:val="28"/>
        </w:rPr>
        <w:t>i ristoranti</w:t>
      </w:r>
      <w:r w:rsidR="00000D18" w:rsidRPr="000232F6">
        <w:rPr>
          <w:color w:val="2C2C2C"/>
          <w:sz w:val="28"/>
          <w:szCs w:val="28"/>
        </w:rPr>
        <w:t>.</w:t>
      </w:r>
    </w:p>
    <w:p w14:paraId="3947CDF9" w14:textId="77777777" w:rsidR="00000D18" w:rsidRPr="000232F6" w:rsidRDefault="00000D1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concetto di ristorante preferito non costituisce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entità autonoma, ma è rappresentato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associazione tra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>, che permette a un cliente di associare uno o più ristoranti ai propri preferiti.</w:t>
      </w:r>
    </w:p>
    <w:p w14:paraId="12B59F07" w14:textId="77777777" w:rsidR="00000D18" w:rsidRPr="000232F6" w:rsidRDefault="00000D1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rappresenta gli utenti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 I suoi attributi sono:</w:t>
      </w:r>
    </w:p>
    <w:p w14:paraId="5CA293A7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>: identificativo univoco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</w:t>
      </w:r>
      <w:r w:rsidR="00142BFD" w:rsidRPr="000232F6">
        <w:rPr>
          <w:color w:val="2C2C2C"/>
          <w:sz w:val="28"/>
          <w:szCs w:val="28"/>
        </w:rPr>
        <w:t>;</w:t>
      </w:r>
    </w:p>
    <w:p w14:paraId="64074BC7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username</w:t>
      </w:r>
      <w:r w:rsidRPr="000232F6">
        <w:rPr>
          <w:color w:val="2C2C2C"/>
          <w:sz w:val="28"/>
          <w:szCs w:val="28"/>
        </w:rPr>
        <w:t>: nome utente</w:t>
      </w:r>
      <w:r w:rsidR="00142BFD" w:rsidRPr="000232F6">
        <w:rPr>
          <w:color w:val="2C2C2C"/>
          <w:sz w:val="28"/>
          <w:szCs w:val="28"/>
        </w:rPr>
        <w:t>;</w:t>
      </w:r>
    </w:p>
    <w:p w14:paraId="06F2F088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password</w:t>
      </w:r>
      <w:r w:rsidRPr="000232F6">
        <w:rPr>
          <w:color w:val="2C2C2C"/>
          <w:sz w:val="28"/>
          <w:szCs w:val="28"/>
        </w:rPr>
        <w:t>: password dell</w:t>
      </w:r>
      <w:r w:rsidR="00401574">
        <w:rPr>
          <w:color w:val="2C2C2C"/>
          <w:sz w:val="28"/>
          <w:szCs w:val="28"/>
        </w:rPr>
        <w:t>’</w:t>
      </w:r>
      <w:proofErr w:type="spellStart"/>
      <w:r w:rsidRPr="000232F6">
        <w:rPr>
          <w:color w:val="2C2C2C"/>
          <w:sz w:val="28"/>
          <w:szCs w:val="28"/>
        </w:rPr>
        <w:t>cutente</w:t>
      </w:r>
      <w:proofErr w:type="spellEnd"/>
      <w:r w:rsidRPr="000232F6">
        <w:rPr>
          <w:color w:val="2C2C2C"/>
          <w:sz w:val="28"/>
          <w:szCs w:val="28"/>
        </w:rPr>
        <w:t xml:space="preserve">, memorizzata sotto forma di </w:t>
      </w:r>
      <w:proofErr w:type="spellStart"/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>;</w:t>
      </w:r>
    </w:p>
    <w:p w14:paraId="31023FB7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>: nome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utente;</w:t>
      </w:r>
    </w:p>
    <w:p w14:paraId="3E530CB3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cognome</w:t>
      </w:r>
      <w:r w:rsidRPr="000232F6">
        <w:rPr>
          <w:color w:val="2C2C2C"/>
          <w:sz w:val="28"/>
          <w:szCs w:val="28"/>
        </w:rPr>
        <w:t>: cognome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utente;</w:t>
      </w:r>
    </w:p>
    <w:p w14:paraId="131AF1DE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email</w:t>
      </w:r>
      <w:r w:rsidRPr="000232F6">
        <w:rPr>
          <w:color w:val="2C2C2C"/>
          <w:sz w:val="28"/>
          <w:szCs w:val="28"/>
        </w:rPr>
        <w:t>: indirizzo email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utente;</w:t>
      </w:r>
    </w:p>
    <w:p w14:paraId="0BBD8607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data_nascita</w:t>
      </w:r>
      <w:proofErr w:type="spellEnd"/>
      <w:r w:rsidRPr="000232F6">
        <w:rPr>
          <w:color w:val="2C2C2C"/>
          <w:sz w:val="28"/>
          <w:szCs w:val="28"/>
        </w:rPr>
        <w:t>: data di nascita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utente;</w:t>
      </w:r>
    </w:p>
    <w:p w14:paraId="00CB6CC0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domicilio</w:t>
      </w:r>
      <w:r w:rsidRPr="000232F6">
        <w:rPr>
          <w:color w:val="2C2C2C"/>
          <w:sz w:val="28"/>
          <w:szCs w:val="28"/>
        </w:rPr>
        <w:t>: domicilio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utente;</w:t>
      </w:r>
    </w:p>
    <w:p w14:paraId="1717A9B1" w14:textId="77777777" w:rsidR="00000D18" w:rsidRPr="000232F6" w:rsidRDefault="00000D1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ruolo</w:t>
      </w:r>
      <w:r w:rsidRPr="000232F6">
        <w:rPr>
          <w:color w:val="2C2C2C"/>
          <w:sz w:val="28"/>
          <w:szCs w:val="28"/>
        </w:rPr>
        <w:t>: ruolo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utente, che può essere CLIENTE o RISTORATORE.</w:t>
      </w:r>
    </w:p>
    <w:p w14:paraId="01D597AA" w14:textId="77777777" w:rsidR="00142BFD" w:rsidRPr="000232F6" w:rsidRDefault="00142BF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 xml:space="preserve"> rappresenta i servizi offerti dai ristoranti. I suoi attributi sono:</w:t>
      </w:r>
    </w:p>
    <w:p w14:paraId="7A2801C0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>: identificativo univoco del servizio;</w:t>
      </w:r>
    </w:p>
    <w:p w14:paraId="6BD812A8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>: nome del servizio.</w:t>
      </w:r>
    </w:p>
    <w:p w14:paraId="5B509F68" w14:textId="77777777" w:rsidR="00142BFD" w:rsidRPr="000232F6" w:rsidRDefault="00142BF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rappresenta i ristoranti gestiti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 I suoi attributi sono:</w:t>
      </w:r>
    </w:p>
    <w:p w14:paraId="3F0033AB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>: identificativo univoco del ristorante;</w:t>
      </w:r>
    </w:p>
    <w:p w14:paraId="05CB0DA0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>: nome del ristorante;</w:t>
      </w:r>
    </w:p>
    <w:p w14:paraId="59D6792F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nazione</w:t>
      </w:r>
      <w:r w:rsidRPr="000232F6">
        <w:rPr>
          <w:color w:val="2C2C2C"/>
          <w:sz w:val="28"/>
          <w:szCs w:val="28"/>
        </w:rPr>
        <w:t>: nazione in cui si trova il ristorante;</w:t>
      </w:r>
    </w:p>
    <w:p w14:paraId="13F3D38C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citta</w:t>
      </w:r>
      <w:r w:rsidRPr="000232F6">
        <w:rPr>
          <w:color w:val="2C2C2C"/>
          <w:sz w:val="28"/>
          <w:szCs w:val="28"/>
        </w:rPr>
        <w:t>: città in cui si trova il ristorante;</w:t>
      </w:r>
    </w:p>
    <w:p w14:paraId="0C0762AD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provincia</w:t>
      </w:r>
      <w:r w:rsidRPr="000232F6">
        <w:rPr>
          <w:color w:val="2C2C2C"/>
          <w:sz w:val="28"/>
          <w:szCs w:val="28"/>
        </w:rPr>
        <w:t>: provincia in cui si trova il ristorante;</w:t>
      </w:r>
    </w:p>
    <w:p w14:paraId="12613EE6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indirizzo</w:t>
      </w:r>
      <w:r w:rsidRPr="000232F6">
        <w:rPr>
          <w:color w:val="2C2C2C"/>
          <w:sz w:val="28"/>
          <w:szCs w:val="28"/>
        </w:rPr>
        <w:t>: indirizzo del ristorante;</w:t>
      </w:r>
    </w:p>
    <w:p w14:paraId="37B6ABF0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latitudine</w:t>
      </w:r>
      <w:r w:rsidRPr="000232F6">
        <w:rPr>
          <w:color w:val="2C2C2C"/>
          <w:sz w:val="28"/>
          <w:szCs w:val="28"/>
        </w:rPr>
        <w:t>: latitudine della posizione del ristorante;</w:t>
      </w:r>
    </w:p>
    <w:p w14:paraId="75EEDA5F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longitudine</w:t>
      </w:r>
      <w:r w:rsidRPr="000232F6">
        <w:rPr>
          <w:color w:val="2C2C2C"/>
          <w:sz w:val="28"/>
          <w:szCs w:val="28"/>
        </w:rPr>
        <w:t>: longitudine della posizione del ristorante;</w:t>
      </w:r>
    </w:p>
    <w:p w14:paraId="673C5397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fascia_prezzo</w:t>
      </w:r>
      <w:proofErr w:type="spellEnd"/>
      <w:r w:rsidRPr="000232F6">
        <w:rPr>
          <w:color w:val="2C2C2C"/>
          <w:sz w:val="28"/>
          <w:szCs w:val="28"/>
        </w:rPr>
        <w:t>: fascia di prezzo del ristorante, con valori compresi tra 1 e 4;</w:t>
      </w:r>
    </w:p>
    <w:p w14:paraId="105FA30C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prenotazione_online</w:t>
      </w:r>
      <w:proofErr w:type="spellEnd"/>
      <w:r w:rsidRPr="000232F6">
        <w:rPr>
          <w:color w:val="2C2C2C"/>
          <w:sz w:val="28"/>
          <w:szCs w:val="28"/>
        </w:rPr>
        <w:t>: indica se il ristorante offre la prenotazione online;</w:t>
      </w:r>
    </w:p>
    <w:p w14:paraId="3FFEB902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consegna_a_domicilio</w:t>
      </w:r>
      <w:proofErr w:type="spellEnd"/>
      <w:r w:rsidRPr="000232F6">
        <w:rPr>
          <w:color w:val="2C2C2C"/>
          <w:sz w:val="28"/>
          <w:szCs w:val="28"/>
        </w:rPr>
        <w:t>: indica se il ristorante offre la consegna a domicilio;</w:t>
      </w:r>
    </w:p>
    <w:p w14:paraId="2A0C5DAA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tipo_cucina</w:t>
      </w:r>
      <w:proofErr w:type="spellEnd"/>
      <w:r w:rsidRPr="000232F6">
        <w:rPr>
          <w:color w:val="2C2C2C"/>
          <w:sz w:val="28"/>
          <w:szCs w:val="28"/>
        </w:rPr>
        <w:t>: tipologia di cucina del ristorante;</w:t>
      </w:r>
    </w:p>
    <w:p w14:paraId="377217BA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telefono</w:t>
      </w:r>
      <w:r w:rsidRPr="000232F6">
        <w:rPr>
          <w:color w:val="2C2C2C"/>
          <w:sz w:val="28"/>
          <w:szCs w:val="28"/>
        </w:rPr>
        <w:t>: numero di telefono del ristorante;</w:t>
      </w:r>
    </w:p>
    <w:p w14:paraId="2F0513A9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website</w:t>
      </w:r>
      <w:r w:rsidRPr="000232F6">
        <w:rPr>
          <w:color w:val="2C2C2C"/>
          <w:sz w:val="28"/>
          <w:szCs w:val="28"/>
        </w:rPr>
        <w:t>: sito web del ristorante;</w:t>
      </w:r>
    </w:p>
    <w:p w14:paraId="70D0131B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premi</w:t>
      </w:r>
      <w:r w:rsidRPr="000232F6">
        <w:rPr>
          <w:color w:val="2C2C2C"/>
          <w:sz w:val="28"/>
          <w:szCs w:val="28"/>
        </w:rPr>
        <w:t>: premi o riconoscimenti del ristorante.</w:t>
      </w:r>
    </w:p>
    <w:p w14:paraId="7979F568" w14:textId="77777777" w:rsidR="00142BFD" w:rsidRPr="000232F6" w:rsidRDefault="00142BF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 xml:space="preserve"> rappresenta le recensioni pubblicate dai clienti sui ristoranti. I suoi attributi sono:</w:t>
      </w:r>
    </w:p>
    <w:p w14:paraId="56C887B2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id_recensione</w:t>
      </w:r>
      <w:proofErr w:type="spellEnd"/>
      <w:r w:rsidRPr="000232F6">
        <w:rPr>
          <w:color w:val="2C2C2C"/>
          <w:sz w:val="28"/>
          <w:szCs w:val="28"/>
        </w:rPr>
        <w:t>: identificativo univoco della recensione;</w:t>
      </w:r>
    </w:p>
    <w:p w14:paraId="660AADAD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titolo</w:t>
      </w:r>
      <w:r w:rsidRPr="000232F6">
        <w:rPr>
          <w:color w:val="2C2C2C"/>
          <w:sz w:val="28"/>
          <w:szCs w:val="28"/>
        </w:rPr>
        <w:t>: titolo della recensione;</w:t>
      </w:r>
    </w:p>
    <w:p w14:paraId="42B5A2E9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testo</w:t>
      </w:r>
      <w:r w:rsidRPr="000232F6">
        <w:rPr>
          <w:color w:val="2C2C2C"/>
          <w:sz w:val="28"/>
          <w:szCs w:val="28"/>
        </w:rPr>
        <w:t>: testo della recensione;</w:t>
      </w:r>
    </w:p>
    <w:p w14:paraId="4D378F0C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stelle</w:t>
      </w:r>
      <w:r w:rsidRPr="000232F6">
        <w:rPr>
          <w:color w:val="2C2C2C"/>
          <w:sz w:val="28"/>
          <w:szCs w:val="28"/>
        </w:rPr>
        <w:t>: valutazione assegnata al ristorante, con valori compresi tra 1 e 5;</w:t>
      </w:r>
    </w:p>
    <w:p w14:paraId="6777A75C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data_pubblicazione</w:t>
      </w:r>
      <w:proofErr w:type="spellEnd"/>
      <w:r w:rsidRPr="000232F6">
        <w:rPr>
          <w:color w:val="2C2C2C"/>
          <w:sz w:val="28"/>
          <w:szCs w:val="28"/>
        </w:rPr>
        <w:t>: data di pubblicazione della recensione;</w:t>
      </w:r>
    </w:p>
    <w:p w14:paraId="745C52C1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risposta</w:t>
      </w:r>
      <w:r w:rsidRPr="000232F6">
        <w:rPr>
          <w:color w:val="2C2C2C"/>
          <w:sz w:val="28"/>
          <w:szCs w:val="28"/>
        </w:rPr>
        <w:t>: eventuale risposta del gestore del ristorante;</w:t>
      </w:r>
    </w:p>
    <w:p w14:paraId="14DFAA41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data_risposta</w:t>
      </w:r>
      <w:proofErr w:type="spellEnd"/>
      <w:r w:rsidRPr="000232F6">
        <w:rPr>
          <w:color w:val="2C2C2C"/>
          <w:sz w:val="28"/>
          <w:szCs w:val="28"/>
        </w:rPr>
        <w:t>: eventuale data di pubblicazione della risposta.</w:t>
      </w:r>
    </w:p>
    <w:p w14:paraId="639347EB" w14:textId="77777777" w:rsidR="00142BFD" w:rsidRPr="000232F6" w:rsidRDefault="00142BFD" w:rsidP="00D15A76">
      <w:pPr>
        <w:jc w:val="both"/>
        <w:rPr>
          <w:sz w:val="28"/>
          <w:szCs w:val="28"/>
        </w:rPr>
      </w:pPr>
    </w:p>
    <w:p w14:paraId="243AE714" w14:textId="77777777" w:rsidR="00142BFD" w:rsidRPr="000232F6" w:rsidRDefault="00142BF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entità individuate sono collegate dalle seguenti associazioni:</w:t>
      </w:r>
    </w:p>
    <w:p w14:paraId="02BFA28A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Gestisce</w:t>
      </w:r>
      <w:r w:rsidRPr="000232F6">
        <w:rPr>
          <w:color w:val="2C2C2C"/>
          <w:sz w:val="28"/>
          <w:szCs w:val="28"/>
        </w:rPr>
        <w:t xml:space="preserve">, tra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>: un utente con ruolo RISTORATORE può gestire zero, uno o più ristoranti; ogni ristorante può avere zero oppure un gestore</w:t>
      </w:r>
      <w:r w:rsidR="00D16D6C" w:rsidRPr="000232F6">
        <w:rPr>
          <w:color w:val="2C2C2C"/>
          <w:sz w:val="28"/>
          <w:szCs w:val="28"/>
        </w:rPr>
        <w:t xml:space="preserve">, </w:t>
      </w:r>
      <w:r w:rsidR="00D16D6C" w:rsidRPr="000232F6">
        <w:rPr>
          <w:color w:val="2C2C2C"/>
          <w:sz w:val="28"/>
          <w:szCs w:val="28"/>
        </w:rPr>
        <w:lastRenderedPageBreak/>
        <w:t xml:space="preserve">identificato nel modello relazionale dal campo </w:t>
      </w:r>
      <w:proofErr w:type="spellStart"/>
      <w:r w:rsidR="00D16D6C"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Pr="000232F6">
        <w:rPr>
          <w:color w:val="2C2C2C"/>
          <w:sz w:val="28"/>
          <w:szCs w:val="28"/>
        </w:rPr>
        <w:t>.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eventuale assenza del gestore è consentita dallo schema relazionale, che permette un valore NULL per il riferimento al gestore.</w:t>
      </w:r>
    </w:p>
    <w:p w14:paraId="0CCB4B6C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Offre</w:t>
      </w:r>
      <w:r w:rsidRPr="000232F6">
        <w:rPr>
          <w:color w:val="2C2C2C"/>
          <w:sz w:val="28"/>
          <w:szCs w:val="28"/>
        </w:rPr>
        <w:t xml:space="preserve">, tra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: un ristorante può offrire zero, uno o più servizi e uno stesso servizio può essere offerto da zero, uno o più ristoranti. Si tratta pertanto di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associazione molti-a-molti, implementata nello schema relazionale mediante la tabella associativa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Pr="000232F6">
        <w:rPr>
          <w:color w:val="2C2C2C"/>
          <w:sz w:val="28"/>
          <w:szCs w:val="28"/>
        </w:rPr>
        <w:t>.</w:t>
      </w:r>
    </w:p>
    <w:p w14:paraId="6E19260E" w14:textId="77777777" w:rsidR="00142BFD" w:rsidRPr="000232F6" w:rsidRDefault="0067398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Pubblica</w:t>
      </w:r>
      <w:r w:rsidR="00142BFD" w:rsidRPr="000232F6">
        <w:rPr>
          <w:color w:val="2C2C2C"/>
          <w:sz w:val="28"/>
          <w:szCs w:val="28"/>
        </w:rPr>
        <w:t xml:space="preserve">, </w:t>
      </w:r>
      <w:r w:rsidR="00D16D6C" w:rsidRPr="000232F6">
        <w:rPr>
          <w:color w:val="2C2C2C"/>
          <w:sz w:val="28"/>
          <w:szCs w:val="28"/>
        </w:rPr>
        <w:t xml:space="preserve">associazione ternaria </w:t>
      </w:r>
      <w:r w:rsidR="00142BFD" w:rsidRPr="000232F6">
        <w:rPr>
          <w:color w:val="2C2C2C"/>
          <w:sz w:val="28"/>
          <w:szCs w:val="28"/>
        </w:rPr>
        <w:t xml:space="preserve">tra </w:t>
      </w:r>
      <w:r w:rsidR="00142BFD" w:rsidRPr="000232F6">
        <w:rPr>
          <w:i/>
          <w:iCs/>
          <w:color w:val="2C2C2C"/>
          <w:sz w:val="28"/>
          <w:szCs w:val="28"/>
        </w:rPr>
        <w:t>Utente</w:t>
      </w:r>
      <w:r w:rsidR="00D16D6C" w:rsidRPr="000232F6">
        <w:rPr>
          <w:color w:val="2C2C2C"/>
          <w:sz w:val="28"/>
          <w:szCs w:val="28"/>
        </w:rPr>
        <w:t xml:space="preserve">, </w:t>
      </w:r>
      <w:r w:rsidR="00D16D6C" w:rsidRPr="000232F6">
        <w:rPr>
          <w:i/>
          <w:iCs/>
          <w:color w:val="2C2C2C"/>
          <w:sz w:val="28"/>
          <w:szCs w:val="28"/>
        </w:rPr>
        <w:t>Ristorante</w:t>
      </w:r>
      <w:r w:rsidR="00142BFD" w:rsidRPr="000232F6">
        <w:rPr>
          <w:color w:val="2C2C2C"/>
          <w:sz w:val="28"/>
          <w:szCs w:val="28"/>
        </w:rPr>
        <w:t xml:space="preserve"> e </w:t>
      </w:r>
      <w:r w:rsidR="00142BFD" w:rsidRPr="000232F6">
        <w:rPr>
          <w:i/>
          <w:iCs/>
          <w:color w:val="2C2C2C"/>
          <w:sz w:val="28"/>
          <w:szCs w:val="28"/>
        </w:rPr>
        <w:t>Recensione</w:t>
      </w:r>
      <w:r w:rsidR="00142BFD" w:rsidRPr="000232F6">
        <w:rPr>
          <w:color w:val="2C2C2C"/>
          <w:sz w:val="28"/>
          <w:szCs w:val="28"/>
        </w:rPr>
        <w:t xml:space="preserve">: </w:t>
      </w:r>
      <w:r w:rsidR="00D16D6C" w:rsidRPr="000232F6">
        <w:rPr>
          <w:color w:val="2C2C2C"/>
          <w:sz w:val="28"/>
          <w:szCs w:val="28"/>
        </w:rPr>
        <w:t>rappresenta la pubblicazione di una recensione da parte di un utente relativamente ad un determinato ristorante. L</w:t>
      </w:r>
      <w:r w:rsidR="00401574">
        <w:rPr>
          <w:color w:val="2C2C2C"/>
          <w:sz w:val="28"/>
          <w:szCs w:val="28"/>
        </w:rPr>
        <w:t>’</w:t>
      </w:r>
      <w:r w:rsidR="00D16D6C" w:rsidRPr="000232F6">
        <w:rPr>
          <w:color w:val="2C2C2C"/>
          <w:sz w:val="28"/>
          <w:szCs w:val="28"/>
        </w:rPr>
        <w:t>associazione permette quindi di collegare ciascuna recensione sia all</w:t>
      </w:r>
      <w:r w:rsidR="00401574">
        <w:rPr>
          <w:color w:val="2C2C2C"/>
          <w:sz w:val="28"/>
          <w:szCs w:val="28"/>
        </w:rPr>
        <w:t>’</w:t>
      </w:r>
      <w:r w:rsidR="00D16D6C" w:rsidRPr="000232F6">
        <w:rPr>
          <w:color w:val="2C2C2C"/>
          <w:sz w:val="28"/>
          <w:szCs w:val="28"/>
        </w:rPr>
        <w:t>utente che l</w:t>
      </w:r>
      <w:r w:rsidR="00401574">
        <w:rPr>
          <w:color w:val="2C2C2C"/>
          <w:sz w:val="28"/>
          <w:szCs w:val="28"/>
        </w:rPr>
        <w:t>’</w:t>
      </w:r>
      <w:r w:rsidR="00D16D6C" w:rsidRPr="000232F6">
        <w:rPr>
          <w:color w:val="2C2C2C"/>
          <w:sz w:val="28"/>
          <w:szCs w:val="28"/>
        </w:rPr>
        <w:t>ha pubblicata sia al ristorante a cui essa si riferisce.</w:t>
      </w:r>
      <w:r w:rsidR="00D16D6C" w:rsidRPr="000232F6">
        <w:rPr>
          <w:color w:val="2C2C2C"/>
          <w:sz w:val="28"/>
          <w:szCs w:val="28"/>
        </w:rPr>
        <w:br/>
      </w:r>
      <w:r w:rsidR="00142BFD" w:rsidRPr="000232F6">
        <w:rPr>
          <w:color w:val="2C2C2C"/>
          <w:sz w:val="28"/>
          <w:szCs w:val="28"/>
        </w:rPr>
        <w:t xml:space="preserve">Il vincolo </w:t>
      </w:r>
      <w:r w:rsidR="00142BFD" w:rsidRPr="000232F6">
        <w:rPr>
          <w:i/>
          <w:iCs/>
          <w:color w:val="2C2C2C"/>
          <w:sz w:val="28"/>
          <w:szCs w:val="28"/>
        </w:rPr>
        <w:t>UNIQUE (</w:t>
      </w:r>
      <w:proofErr w:type="spellStart"/>
      <w:r w:rsidR="00142BFD"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="00142BFD" w:rsidRPr="000232F6">
        <w:rPr>
          <w:i/>
          <w:iCs/>
          <w:color w:val="2C2C2C"/>
          <w:sz w:val="28"/>
          <w:szCs w:val="28"/>
        </w:rPr>
        <w:t xml:space="preserve">, </w:t>
      </w:r>
      <w:proofErr w:type="spellStart"/>
      <w:r w:rsidR="00142BFD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142BFD" w:rsidRPr="000232F6">
        <w:rPr>
          <w:i/>
          <w:iCs/>
          <w:color w:val="2C2C2C"/>
          <w:sz w:val="28"/>
          <w:szCs w:val="28"/>
        </w:rPr>
        <w:t>)</w:t>
      </w:r>
      <w:r w:rsidR="00142BFD" w:rsidRPr="000232F6">
        <w:rPr>
          <w:color w:val="2C2C2C"/>
          <w:sz w:val="28"/>
          <w:szCs w:val="28"/>
        </w:rPr>
        <w:t xml:space="preserve"> </w:t>
      </w:r>
      <w:r w:rsidR="00D16D6C" w:rsidRPr="000232F6">
        <w:rPr>
          <w:color w:val="2C2C2C"/>
          <w:sz w:val="28"/>
          <w:szCs w:val="28"/>
        </w:rPr>
        <w:t xml:space="preserve">presente nello schema relazionale </w:t>
      </w:r>
      <w:r w:rsidR="00142BFD" w:rsidRPr="000232F6">
        <w:rPr>
          <w:color w:val="2C2C2C"/>
          <w:sz w:val="28"/>
          <w:szCs w:val="28"/>
        </w:rPr>
        <w:t>stabilisce inoltre che uno stesso cliente può scrivere al massimo una recensione per ciascun ristorante.</w:t>
      </w:r>
    </w:p>
    <w:p w14:paraId="55D5E448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Riceve</w:t>
      </w:r>
      <w:r w:rsidRPr="000232F6">
        <w:rPr>
          <w:color w:val="2C2C2C"/>
          <w:sz w:val="28"/>
          <w:szCs w:val="28"/>
        </w:rPr>
        <w:t xml:space="preserve">, tra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>: un ristorante può ricevere zero, una o più recensioni, mentre ogni recensione è riferita a un solo ristorante.</w:t>
      </w:r>
    </w:p>
    <w:p w14:paraId="09A37CCB" w14:textId="77777777" w:rsidR="00142BFD" w:rsidRPr="000232F6" w:rsidRDefault="00142BF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Preferisce</w:t>
      </w:r>
      <w:r w:rsidRPr="000232F6">
        <w:rPr>
          <w:color w:val="2C2C2C"/>
          <w:sz w:val="28"/>
          <w:szCs w:val="28"/>
        </w:rPr>
        <w:t xml:space="preserve">, tra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>: un cliente può associare zero, uno o più ristoranti ai propri preferiti e un ristorante può essere presente tra i preferiti di zero, uno o più clienti. Si tratta quindi di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associazione molti-a-molti, implementata nello schema relazionale mediante la tabella associativa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>.</w:t>
      </w:r>
    </w:p>
    <w:p w14:paraId="5FF73B08" w14:textId="77777777" w:rsidR="009A46FC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associazion</w:t>
      </w:r>
      <w:r w:rsidR="00D16D6C" w:rsidRPr="000232F6">
        <w:rPr>
          <w:color w:val="2C2C2C"/>
          <w:sz w:val="28"/>
          <w:szCs w:val="28"/>
        </w:rPr>
        <w:t xml:space="preserve">e </w:t>
      </w:r>
      <w:r w:rsidR="0067398E" w:rsidRPr="000232F6">
        <w:rPr>
          <w:i/>
          <w:iCs/>
          <w:color w:val="2C2C2C"/>
          <w:sz w:val="28"/>
          <w:szCs w:val="28"/>
        </w:rPr>
        <w:t>Pubblica</w:t>
      </w:r>
      <w:r w:rsidRPr="000232F6">
        <w:rPr>
          <w:color w:val="2C2C2C"/>
          <w:sz w:val="28"/>
          <w:szCs w:val="28"/>
        </w:rPr>
        <w:t xml:space="preserve"> permett</w:t>
      </w:r>
      <w:r w:rsidR="00D16D6C" w:rsidRPr="000232F6">
        <w:rPr>
          <w:color w:val="2C2C2C"/>
          <w:sz w:val="28"/>
          <w:szCs w:val="28"/>
        </w:rPr>
        <w:t>e</w:t>
      </w:r>
      <w:r w:rsidRPr="000232F6">
        <w:rPr>
          <w:color w:val="2C2C2C"/>
          <w:sz w:val="28"/>
          <w:szCs w:val="28"/>
        </w:rPr>
        <w:t xml:space="preserve"> </w:t>
      </w:r>
      <w:r w:rsidR="00D16D6C" w:rsidRPr="000232F6">
        <w:rPr>
          <w:color w:val="2C2C2C"/>
          <w:sz w:val="28"/>
          <w:szCs w:val="28"/>
        </w:rPr>
        <w:t xml:space="preserve">quindi </w:t>
      </w:r>
      <w:r w:rsidRPr="000232F6">
        <w:rPr>
          <w:color w:val="2C2C2C"/>
          <w:sz w:val="28"/>
          <w:szCs w:val="28"/>
        </w:rPr>
        <w:t>di rappresentare il collegamento tra una recensione, il cliente che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 pubblicata e il ristorante a cui essa si riferisce. La risposta alla recensione non è modellata come una nuova entità, ma come attributo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>, in quanto nello schema della base di dati è previsto un solo campo per la risposta e una sola relativa data.</w:t>
      </w:r>
    </w:p>
    <w:p w14:paraId="2AA08018" w14:textId="77777777" w:rsidR="00142BFD" w:rsidRPr="000232F6" w:rsidRDefault="00142BFD" w:rsidP="00D15A76">
      <w:pPr>
        <w:jc w:val="both"/>
        <w:rPr>
          <w:sz w:val="28"/>
          <w:szCs w:val="28"/>
        </w:rPr>
      </w:pPr>
    </w:p>
    <w:p w14:paraId="6A5ED88E" w14:textId="77777777" w:rsidR="009A46FC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diagramma ER rappresenta quindi una struttura focalizzata sulle entità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 xml:space="preserve">. </w:t>
      </w:r>
    </w:p>
    <w:p w14:paraId="53A6B67F" w14:textId="77777777" w:rsidR="009A46FC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può partecipare a differenti associazioni in funzione del proprio ruolo: come </w:t>
      </w:r>
      <w:r w:rsidRPr="000232F6">
        <w:rPr>
          <w:b/>
          <w:bCs/>
          <w:color w:val="2C2C2C"/>
          <w:sz w:val="28"/>
          <w:szCs w:val="28"/>
        </w:rPr>
        <w:t>RISTORATORE</w:t>
      </w:r>
      <w:r w:rsidRPr="000232F6">
        <w:rPr>
          <w:color w:val="2C2C2C"/>
          <w:sz w:val="28"/>
          <w:szCs w:val="28"/>
        </w:rPr>
        <w:t xml:space="preserve"> può gestire uno o più ristoranti, mentre come </w:t>
      </w:r>
      <w:r w:rsidRPr="000232F6">
        <w:rPr>
          <w:b/>
          <w:bCs/>
          <w:color w:val="2C2C2C"/>
          <w:sz w:val="28"/>
          <w:szCs w:val="28"/>
        </w:rPr>
        <w:t>CLIENTE</w:t>
      </w:r>
      <w:r w:rsidRPr="000232F6">
        <w:rPr>
          <w:color w:val="2C2C2C"/>
          <w:sz w:val="28"/>
          <w:szCs w:val="28"/>
        </w:rPr>
        <w:t xml:space="preserve"> può scrivere recensioni e indicare ristoranti come preferiti.</w:t>
      </w:r>
    </w:p>
    <w:p w14:paraId="3DB40A17" w14:textId="77777777" w:rsidR="00F023CF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è collegata ai servizi che offre, alle recensioni che riceve e agli eventuali utenti che lo hanno inserito tra i propri preferiti. </w:t>
      </w:r>
    </w:p>
    <w:p w14:paraId="3EF3FA09" w14:textId="77777777" w:rsidR="009A46FC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entità </w:t>
      </w:r>
      <w:r w:rsidRPr="000232F6">
        <w:rPr>
          <w:i/>
          <w:iCs/>
          <w:color w:val="2C2C2C"/>
          <w:sz w:val="28"/>
          <w:szCs w:val="28"/>
        </w:rPr>
        <w:t>Recensione</w:t>
      </w:r>
      <w:r w:rsidRPr="000232F6">
        <w:rPr>
          <w:color w:val="2C2C2C"/>
          <w:sz w:val="28"/>
          <w:szCs w:val="28"/>
        </w:rPr>
        <w:t xml:space="preserve"> collega invece un cliente a un ristorante e contiene, oltre al contenuto della recensione e alla valutazione,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eventuale risposta del gestore.</w:t>
      </w:r>
    </w:p>
    <w:p w14:paraId="30CBF167" w14:textId="77777777" w:rsidR="009A46FC" w:rsidRPr="000232F6" w:rsidRDefault="009A46F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Le associazioni molti-a-molti tra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 xml:space="preserve"> e tra </w:t>
      </w:r>
      <w:r w:rsidRPr="000232F6">
        <w:rPr>
          <w:i/>
          <w:i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Ristorante</w:t>
      </w:r>
      <w:r w:rsidRPr="000232F6">
        <w:rPr>
          <w:color w:val="2C2C2C"/>
          <w:sz w:val="28"/>
          <w:szCs w:val="28"/>
        </w:rPr>
        <w:t xml:space="preserve"> per la gestione dei preferiti vengono successivamente tradotte nello schema relazionale mediante le </w:t>
      </w:r>
      <w:r w:rsidR="00F023CF" w:rsidRPr="000232F6">
        <w:rPr>
          <w:color w:val="2C2C2C"/>
          <w:sz w:val="28"/>
          <w:szCs w:val="28"/>
        </w:rPr>
        <w:t>tabelle</w:t>
      </w:r>
      <w:r w:rsidRPr="000232F6">
        <w:rPr>
          <w:color w:val="2C2C2C"/>
          <w:sz w:val="28"/>
          <w:szCs w:val="28"/>
        </w:rPr>
        <w:t xml:space="preserve"> associative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>.</w:t>
      </w:r>
    </w:p>
    <w:p w14:paraId="1AF8D6DC" w14:textId="77777777" w:rsidR="0067398E" w:rsidRPr="000232F6" w:rsidRDefault="0067398E" w:rsidP="00D15A76">
      <w:pPr>
        <w:jc w:val="both"/>
        <w:rPr>
          <w:b/>
          <w:bCs/>
          <w:sz w:val="40"/>
          <w:szCs w:val="40"/>
        </w:rPr>
      </w:pPr>
    </w:p>
    <w:p w14:paraId="5757729D" w14:textId="1442675D" w:rsidR="009D798E" w:rsidRDefault="007D0E8C" w:rsidP="009D798E">
      <w:pPr>
        <w:keepNext/>
        <w:jc w:val="center"/>
      </w:pPr>
      <w:r>
        <w:rPr>
          <w:noProof/>
        </w:rPr>
        <w:drawing>
          <wp:inline distT="0" distB="0" distL="0" distR="0" wp14:anchorId="5284068B" wp14:editId="02736484">
            <wp:extent cx="6114133" cy="4196862"/>
            <wp:effectExtent l="0" t="0" r="0" b="0"/>
            <wp:docPr id="78331448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4481" name="Immagine 7833144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105" cy="42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FD2" w14:textId="77777777" w:rsidR="0067398E" w:rsidRPr="000232F6" w:rsidRDefault="0026580A" w:rsidP="009D798E">
      <w:pPr>
        <w:pStyle w:val="Didascalia"/>
        <w:jc w:val="center"/>
        <w:rPr>
          <w:b/>
          <w:bCs/>
          <w:sz w:val="40"/>
          <w:szCs w:val="40"/>
        </w:rPr>
      </w:pPr>
      <w:r>
        <w:rPr>
          <w:sz w:val="20"/>
        </w:rPr>
        <w:t>Figura 5</w:t>
      </w:r>
      <w:r w:rsidR="009D798E">
        <w:rPr>
          <w:sz w:val="20"/>
        </w:rPr>
        <w:t xml:space="preserve"> </w:t>
      </w:r>
      <w:r>
        <w:rPr>
          <w:sz w:val="20"/>
        </w:rPr>
        <w:t xml:space="preserve">- </w:t>
      </w:r>
      <w:r w:rsidR="009D798E">
        <w:rPr>
          <w:sz w:val="20"/>
        </w:rPr>
        <w:t>Diagramma ER</w:t>
      </w:r>
    </w:p>
    <w:p w14:paraId="0F357C84" w14:textId="77777777" w:rsidR="00F023CF" w:rsidRPr="000232F6" w:rsidRDefault="00F023CF" w:rsidP="00D15A76">
      <w:pPr>
        <w:jc w:val="both"/>
        <w:rPr>
          <w:b/>
          <w:bCs/>
          <w:sz w:val="40"/>
          <w:szCs w:val="40"/>
        </w:rPr>
      </w:pPr>
    </w:p>
    <w:p w14:paraId="11F68389" w14:textId="77777777" w:rsidR="00302DBF" w:rsidRPr="000232F6" w:rsidRDefault="00302DBF" w:rsidP="00D15A76">
      <w:pPr>
        <w:pStyle w:val="Titolo2"/>
        <w:rPr>
          <w:bCs/>
          <w:szCs w:val="40"/>
        </w:rPr>
      </w:pPr>
      <w:bookmarkStart w:id="13" w:name="_Toc238810283"/>
      <w:r w:rsidRPr="000232F6">
        <w:t>5.3 Schema della base di dati</w:t>
      </w:r>
      <w:bookmarkEnd w:id="13"/>
    </w:p>
    <w:p w14:paraId="3920DF5C" w14:textId="77777777" w:rsidR="00D16D6C" w:rsidRPr="000232F6" w:rsidRDefault="00D16D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Lo schema della base di dati </w:t>
      </w:r>
      <w:r w:rsidR="00F21FD2" w:rsidRPr="000232F6">
        <w:rPr>
          <w:color w:val="2C2C2C"/>
          <w:sz w:val="28"/>
          <w:szCs w:val="28"/>
        </w:rPr>
        <w:t xml:space="preserve">rappresenta la traduzione del modello concettuale in una struttura relazionale e definisce le tabelle, le chiavi, i vincoli di integrità e le relazioni tra i dati necessari a supportare </w:t>
      </w:r>
      <w:r w:rsidRPr="000232F6">
        <w:rPr>
          <w:color w:val="2C2C2C"/>
          <w:sz w:val="28"/>
          <w:szCs w:val="28"/>
        </w:rPr>
        <w:t>le funzionalità principali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</w:t>
      </w:r>
      <w:r w:rsidR="00F21FD2" w:rsidRPr="000232F6">
        <w:rPr>
          <w:color w:val="2C2C2C"/>
          <w:sz w:val="28"/>
          <w:szCs w:val="28"/>
        </w:rPr>
        <w:t>.</w:t>
      </w:r>
      <w:r w:rsidR="007E4DB9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Lo schema è stato implementato utilizzando il sistema di gestione di base di dati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 xml:space="preserve"> e</w:t>
      </w:r>
      <w:r w:rsidR="00F21FD2" w:rsidRPr="000232F6">
        <w:rPr>
          <w:color w:val="2C2C2C"/>
          <w:sz w:val="28"/>
          <w:szCs w:val="28"/>
        </w:rPr>
        <w:t>d è costituito dal</w:t>
      </w:r>
      <w:r w:rsidRPr="000232F6">
        <w:rPr>
          <w:color w:val="2C2C2C"/>
          <w:sz w:val="28"/>
          <w:szCs w:val="28"/>
        </w:rPr>
        <w:t>le seguenti tabelle:</w:t>
      </w:r>
    </w:p>
    <w:p w14:paraId="3D2595ED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: contiene le informazioni relative agli utenti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 Ogni utente è identificato da un identificativo univoco (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>) e include i seguenti campi:</w:t>
      </w:r>
    </w:p>
    <w:p w14:paraId="65F5863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id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identificativo univoco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generato automaticamente </w:t>
      </w:r>
      <w:r w:rsidR="001560B7" w:rsidRPr="000232F6">
        <w:rPr>
          <w:color w:val="2C2C2C"/>
          <w:sz w:val="28"/>
          <w:szCs w:val="28"/>
        </w:rPr>
        <w:t xml:space="preserve">mediante una sequenza </w:t>
      </w:r>
      <w:proofErr w:type="spellStart"/>
      <w:r w:rsidR="001560B7" w:rsidRPr="000232F6">
        <w:rPr>
          <w:color w:val="2C2C2C"/>
          <w:sz w:val="28"/>
          <w:szCs w:val="28"/>
        </w:rPr>
        <w:t>PostgreSQL</w:t>
      </w:r>
      <w:proofErr w:type="spellEnd"/>
      <w:r w:rsidR="001560B7" w:rsidRPr="000232F6">
        <w:rPr>
          <w:color w:val="2C2C2C"/>
          <w:sz w:val="28"/>
          <w:szCs w:val="28"/>
        </w:rPr>
        <w:t>.</w:t>
      </w:r>
    </w:p>
    <w:p w14:paraId="172A625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username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l nome utente, </w:t>
      </w:r>
      <w:r w:rsidR="007E4DB9" w:rsidRPr="000232F6">
        <w:rPr>
          <w:color w:val="2C2C2C"/>
          <w:sz w:val="28"/>
          <w:szCs w:val="28"/>
        </w:rPr>
        <w:t>obbligatorio e univoco.</w:t>
      </w:r>
    </w:p>
    <w:p w14:paraId="500A86B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password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password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memorizzata </w:t>
      </w:r>
      <w:r w:rsidR="007E4DB9" w:rsidRPr="000232F6">
        <w:rPr>
          <w:color w:val="2C2C2C"/>
          <w:sz w:val="28"/>
          <w:szCs w:val="28"/>
        </w:rPr>
        <w:t>sotto forma</w:t>
      </w:r>
      <w:r w:rsidRPr="000232F6">
        <w:rPr>
          <w:color w:val="2C2C2C"/>
          <w:sz w:val="28"/>
          <w:szCs w:val="28"/>
        </w:rPr>
        <w:t xml:space="preserve"> di </w:t>
      </w:r>
      <w:proofErr w:type="spellStart"/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3EDE99F5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nome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</w:t>
      </w:r>
      <w:r w:rsidR="007E4DB9" w:rsidRPr="000232F6">
        <w:rPr>
          <w:color w:val="2C2C2C"/>
          <w:sz w:val="28"/>
          <w:szCs w:val="28"/>
        </w:rPr>
        <w:t>obbligatorio.</w:t>
      </w:r>
    </w:p>
    <w:p w14:paraId="7CC51B6D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cognome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cognome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</w:t>
      </w:r>
      <w:r w:rsidR="007E4DB9" w:rsidRPr="000232F6">
        <w:rPr>
          <w:color w:val="2C2C2C"/>
          <w:sz w:val="28"/>
          <w:szCs w:val="28"/>
        </w:rPr>
        <w:t>obbligatorio.</w:t>
      </w:r>
    </w:p>
    <w:p w14:paraId="30BA131E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email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email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utente, che</w:t>
      </w:r>
      <w:r w:rsidR="001560B7" w:rsidRPr="000232F6">
        <w:rPr>
          <w:color w:val="2C2C2C"/>
          <w:sz w:val="28"/>
          <w:szCs w:val="28"/>
        </w:rPr>
        <w:t>, se specificato,</w:t>
      </w:r>
      <w:r w:rsidRPr="000232F6">
        <w:rPr>
          <w:color w:val="2C2C2C"/>
          <w:sz w:val="28"/>
          <w:szCs w:val="28"/>
        </w:rPr>
        <w:t xml:space="preserve"> deve essere univoco.</w:t>
      </w:r>
    </w:p>
    <w:p w14:paraId="6D7C3CBD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data_nascita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data di nascita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52330C8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domicilio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domicilio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0B7395A5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ruolo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ruolo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che può </w:t>
      </w:r>
      <w:r w:rsidR="007E4DB9" w:rsidRPr="000232F6">
        <w:rPr>
          <w:color w:val="2C2C2C"/>
          <w:sz w:val="28"/>
          <w:szCs w:val="28"/>
        </w:rPr>
        <w:t>assumere i valori</w:t>
      </w:r>
      <w:r w:rsidR="001560B7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CLIENTE o RISTORATORE.</w:t>
      </w:r>
    </w:p>
    <w:p w14:paraId="6C409A2E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: contiene le informazioni relative ai servizi offerti dai ristoranti. Ogni servizio è identificato da un identificativo univoco (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>) e include i</w:t>
      </w:r>
      <w:r w:rsidR="007E4DB9" w:rsidRPr="000232F6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seguent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 camp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:</w:t>
      </w:r>
    </w:p>
    <w:p w14:paraId="0567BC3E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univoco del servizio, generato automaticamente </w:t>
      </w:r>
      <w:r w:rsidR="001560B7" w:rsidRPr="000232F6">
        <w:rPr>
          <w:color w:val="2C2C2C"/>
          <w:sz w:val="28"/>
          <w:szCs w:val="28"/>
        </w:rPr>
        <w:t xml:space="preserve">mediante una sequenza </w:t>
      </w:r>
      <w:proofErr w:type="spellStart"/>
      <w:r w:rsidR="001560B7" w:rsidRPr="000232F6">
        <w:rPr>
          <w:color w:val="2C2C2C"/>
          <w:sz w:val="28"/>
          <w:szCs w:val="28"/>
        </w:rPr>
        <w:t>PostgreSQL</w:t>
      </w:r>
      <w:proofErr w:type="spellEnd"/>
      <w:r w:rsidR="001560B7" w:rsidRPr="000232F6">
        <w:rPr>
          <w:color w:val="2C2C2C"/>
          <w:sz w:val="28"/>
          <w:szCs w:val="28"/>
        </w:rPr>
        <w:t>.</w:t>
      </w:r>
    </w:p>
    <w:p w14:paraId="77AD4EC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 xml:space="preserve">: </w:t>
      </w:r>
      <w:r w:rsidR="007E4DB9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l nome del servizio, </w:t>
      </w:r>
      <w:r w:rsidR="007E4DB9" w:rsidRPr="000232F6">
        <w:rPr>
          <w:color w:val="2C2C2C"/>
          <w:sz w:val="28"/>
          <w:szCs w:val="28"/>
        </w:rPr>
        <w:t>obbligatorio e univoco.</w:t>
      </w:r>
    </w:p>
    <w:p w14:paraId="4EB4AB65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: contiene le informazioni relative ai ristoranti gestiti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 Ogni ristorante è identificato da un identificativo univoco (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>) e include i seguenti campi:</w:t>
      </w:r>
    </w:p>
    <w:p w14:paraId="04201FE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univoco del ristorante, generato automaticamente </w:t>
      </w:r>
      <w:r w:rsidR="001560B7" w:rsidRPr="000232F6">
        <w:rPr>
          <w:color w:val="2C2C2C"/>
          <w:sz w:val="28"/>
          <w:szCs w:val="28"/>
        </w:rPr>
        <w:t xml:space="preserve">mediante una sequenza </w:t>
      </w:r>
      <w:proofErr w:type="spellStart"/>
      <w:r w:rsidR="001560B7" w:rsidRPr="000232F6">
        <w:rPr>
          <w:color w:val="2C2C2C"/>
          <w:sz w:val="28"/>
          <w:szCs w:val="28"/>
        </w:rPr>
        <w:t>PostgreSQL</w:t>
      </w:r>
      <w:proofErr w:type="spellEnd"/>
      <w:r w:rsidR="001560B7" w:rsidRPr="000232F6">
        <w:rPr>
          <w:color w:val="2C2C2C"/>
          <w:sz w:val="28"/>
          <w:szCs w:val="28"/>
        </w:rPr>
        <w:t>.</w:t>
      </w:r>
    </w:p>
    <w:p w14:paraId="5F73BA93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l nome del ristorante, </w:t>
      </w:r>
      <w:r w:rsidR="00AD7CEE" w:rsidRPr="000232F6">
        <w:rPr>
          <w:color w:val="2C2C2C"/>
          <w:sz w:val="28"/>
          <w:szCs w:val="28"/>
        </w:rPr>
        <w:t>obbligatorio.</w:t>
      </w:r>
    </w:p>
    <w:p w14:paraId="75C99050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nazione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nazione in cui si trova il ristorante.</w:t>
      </w:r>
    </w:p>
    <w:p w14:paraId="50B2310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citta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città in cui si trova il ristorante.</w:t>
      </w:r>
    </w:p>
    <w:p w14:paraId="5F0F4C2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provincia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provincia in cui si trova il ristorante.</w:t>
      </w:r>
    </w:p>
    <w:p w14:paraId="68E87A7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indirizzo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del ristorante.</w:t>
      </w:r>
    </w:p>
    <w:p w14:paraId="39AFC17C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latitudine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latitudine della posizione del ristorante.</w:t>
      </w:r>
    </w:p>
    <w:p w14:paraId="269E951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longitudine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>a longitudine della posizione del ristorante.</w:t>
      </w:r>
    </w:p>
    <w:p w14:paraId="2CCAE53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fascia_prezzo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 xml:space="preserve">a fascia di prezzo del ristorante, </w:t>
      </w:r>
      <w:r w:rsidR="00AD7CEE" w:rsidRPr="000232F6">
        <w:rPr>
          <w:color w:val="2C2C2C"/>
          <w:sz w:val="28"/>
          <w:szCs w:val="28"/>
        </w:rPr>
        <w:t>con valori compresi tra 1 e 4.</w:t>
      </w:r>
    </w:p>
    <w:p w14:paraId="7EC8D9A7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prenotazione_online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ndica se il ristorante offre la prenotazione online.</w:t>
      </w:r>
      <w:r w:rsidR="007E4DB9"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Se non specificato, i</w:t>
      </w:r>
      <w:r w:rsidR="007E4DB9" w:rsidRPr="000232F6">
        <w:rPr>
          <w:color w:val="2C2C2C"/>
          <w:sz w:val="28"/>
          <w:szCs w:val="28"/>
        </w:rPr>
        <w:t>l valore predefinito è FALSE.</w:t>
      </w:r>
    </w:p>
    <w:p w14:paraId="7A52D7F9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consegna_a_domicilio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ndica se il ristorante offre la consegna a domicilio.</w:t>
      </w:r>
      <w:r w:rsidR="007E4DB9"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Se non specificato, i</w:t>
      </w:r>
      <w:r w:rsidR="007E4DB9" w:rsidRPr="000232F6">
        <w:rPr>
          <w:color w:val="2C2C2C"/>
          <w:sz w:val="28"/>
          <w:szCs w:val="28"/>
        </w:rPr>
        <w:t xml:space="preserve">l valore predefinito è FALSE. </w:t>
      </w:r>
    </w:p>
    <w:p w14:paraId="5734527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tipo_cucina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tipologia</w:t>
      </w:r>
      <w:r w:rsidRPr="000232F6">
        <w:rPr>
          <w:color w:val="2C2C2C"/>
          <w:sz w:val="28"/>
          <w:szCs w:val="28"/>
        </w:rPr>
        <w:t xml:space="preserve"> di cucina del ristorante.</w:t>
      </w:r>
    </w:p>
    <w:p w14:paraId="0D4D2F99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telefono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numero di telefono del ristorante.</w:t>
      </w:r>
    </w:p>
    <w:p w14:paraId="6527BE2C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website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sito web del ristorante.</w:t>
      </w:r>
    </w:p>
    <w:p w14:paraId="40B783AA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premi</w:t>
      </w:r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 premi o riconoscimenti del ristorante.</w:t>
      </w:r>
    </w:p>
    <w:p w14:paraId="5B42D6E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identificativo del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AD7CEE" w:rsidRPr="000232F6">
        <w:rPr>
          <w:color w:val="2C2C2C"/>
          <w:sz w:val="28"/>
          <w:szCs w:val="28"/>
        </w:rPr>
        <w:t>utente che</w:t>
      </w:r>
      <w:r w:rsidRPr="000232F6">
        <w:rPr>
          <w:color w:val="2C2C2C"/>
          <w:sz w:val="28"/>
          <w:szCs w:val="28"/>
        </w:rPr>
        <w:t xml:space="preserve"> gest</w:t>
      </w:r>
      <w:r w:rsidR="00AD7CEE" w:rsidRPr="000232F6">
        <w:rPr>
          <w:color w:val="2C2C2C"/>
          <w:sz w:val="28"/>
          <w:szCs w:val="28"/>
        </w:rPr>
        <w:t>isce</w:t>
      </w:r>
      <w:r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ristorante</w:t>
      </w:r>
      <w:r w:rsidR="001560B7" w:rsidRPr="000232F6">
        <w:rPr>
          <w:color w:val="2C2C2C"/>
          <w:sz w:val="28"/>
          <w:szCs w:val="28"/>
        </w:rPr>
        <w:t xml:space="preserve">, </w:t>
      </w:r>
      <w:r w:rsidR="00AD7CEE" w:rsidRPr="000232F6">
        <w:rPr>
          <w:color w:val="2C2C2C"/>
          <w:sz w:val="28"/>
          <w:szCs w:val="28"/>
        </w:rPr>
        <w:t>utilizzato come chiave esterna</w:t>
      </w:r>
      <w:r w:rsidR="001560B7"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(</w:t>
      </w:r>
      <w:r w:rsidR="001560B7" w:rsidRPr="000232F6">
        <w:rPr>
          <w:color w:val="2C2C2C"/>
          <w:sz w:val="28"/>
          <w:szCs w:val="28"/>
        </w:rPr>
        <w:t>FK</w:t>
      </w:r>
      <w:r w:rsidR="00AD7CEE" w:rsidRPr="000232F6">
        <w:rPr>
          <w:color w:val="2C2C2C"/>
          <w:sz w:val="28"/>
          <w:szCs w:val="28"/>
        </w:rPr>
        <w:t>)</w:t>
      </w:r>
      <w:r w:rsidR="001560B7" w:rsidRPr="000232F6">
        <w:rPr>
          <w:color w:val="2C2C2C"/>
          <w:sz w:val="28"/>
          <w:szCs w:val="28"/>
        </w:rPr>
        <w:t xml:space="preserve"> verso </w:t>
      </w:r>
      <w:r w:rsidR="00AD7CEE" w:rsidRPr="000232F6">
        <w:rPr>
          <w:color w:val="2C2C2C"/>
          <w:sz w:val="28"/>
          <w:szCs w:val="28"/>
        </w:rPr>
        <w:t xml:space="preserve">la tabella </w:t>
      </w:r>
      <w:r w:rsidR="001560B7" w:rsidRPr="000232F6">
        <w:rPr>
          <w:i/>
          <w:iCs/>
          <w:color w:val="2C2C2C"/>
          <w:sz w:val="28"/>
          <w:szCs w:val="28"/>
        </w:rPr>
        <w:t>Utenti</w:t>
      </w:r>
      <w:r w:rsidR="00AD7CEE" w:rsidRPr="000232F6">
        <w:rPr>
          <w:color w:val="2C2C2C"/>
          <w:sz w:val="28"/>
          <w:szCs w:val="28"/>
        </w:rPr>
        <w:t>. Il valore può essere nullo e, in caso di eliminazione dell</w:t>
      </w:r>
      <w:r w:rsidR="00401574">
        <w:rPr>
          <w:color w:val="2C2C2C"/>
          <w:sz w:val="28"/>
          <w:szCs w:val="28"/>
        </w:rPr>
        <w:t>’</w:t>
      </w:r>
      <w:r w:rsidR="00AD7CEE" w:rsidRPr="000232F6">
        <w:rPr>
          <w:color w:val="2C2C2C"/>
          <w:sz w:val="28"/>
          <w:szCs w:val="28"/>
        </w:rPr>
        <w:t>utente referenziato, è impostato automaticamente a NULL</w:t>
      </w:r>
      <w:r w:rsidR="001560B7"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(</w:t>
      </w:r>
      <w:r w:rsidR="001560B7" w:rsidRPr="000232F6">
        <w:rPr>
          <w:i/>
          <w:iCs/>
          <w:color w:val="2C2C2C"/>
          <w:sz w:val="28"/>
          <w:szCs w:val="28"/>
        </w:rPr>
        <w:t>ON DELETE SET NULL</w:t>
      </w:r>
      <w:r w:rsidR="00AD7CEE" w:rsidRPr="000232F6">
        <w:rPr>
          <w:color w:val="2C2C2C"/>
          <w:sz w:val="28"/>
          <w:szCs w:val="28"/>
        </w:rPr>
        <w:t>)</w:t>
      </w:r>
      <w:r w:rsidR="001560B7" w:rsidRPr="000232F6">
        <w:rPr>
          <w:color w:val="2C2C2C"/>
          <w:sz w:val="28"/>
          <w:szCs w:val="28"/>
        </w:rPr>
        <w:t>.</w:t>
      </w:r>
    </w:p>
    <w:p w14:paraId="2E3AC345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Pr="000232F6">
        <w:rPr>
          <w:color w:val="2C2C2C"/>
          <w:sz w:val="28"/>
          <w:szCs w:val="28"/>
        </w:rPr>
        <w:t xml:space="preserve">: rappresenta </w:t>
      </w:r>
      <w:r w:rsidR="00AD7CEE" w:rsidRPr="000232F6">
        <w:rPr>
          <w:color w:val="2C2C2C"/>
          <w:sz w:val="28"/>
          <w:szCs w:val="28"/>
        </w:rPr>
        <w:t xml:space="preserve">la tabella associativa utilizzata per implementare nello schema relazionale </w:t>
      </w: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1560B7" w:rsidRPr="000232F6">
        <w:rPr>
          <w:color w:val="2C2C2C"/>
          <w:sz w:val="28"/>
          <w:szCs w:val="28"/>
        </w:rPr>
        <w:t xml:space="preserve">associazione </w:t>
      </w:r>
      <w:r w:rsidRPr="000232F6">
        <w:rPr>
          <w:color w:val="2C2C2C"/>
          <w:sz w:val="28"/>
          <w:szCs w:val="28"/>
        </w:rPr>
        <w:t>molti-a-molti tra i ristoranti e i servizi offerti</w:t>
      </w:r>
      <w:r w:rsidR="00AD7CEE" w:rsidRPr="000232F6">
        <w:rPr>
          <w:color w:val="2C2C2C"/>
          <w:sz w:val="28"/>
          <w:szCs w:val="28"/>
        </w:rPr>
        <w:t>. La chiave primaria (PK) composta da</w:t>
      </w:r>
      <w:r w:rsidR="007E4DB9" w:rsidRPr="000232F6">
        <w:rPr>
          <w:color w:val="2C2C2C"/>
          <w:sz w:val="28"/>
          <w:szCs w:val="28"/>
        </w:rPr>
        <w:t>i campi</w:t>
      </w:r>
      <w:r w:rsidR="00AD7CEE" w:rsidRPr="000232F6">
        <w:rPr>
          <w:color w:val="2C2C2C"/>
          <w:sz w:val="28"/>
          <w:szCs w:val="28"/>
        </w:rPr>
        <w:t xml:space="preserve"> </w:t>
      </w:r>
      <w:proofErr w:type="spellStart"/>
      <w:r w:rsidR="007E4DB9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AD7CEE" w:rsidRPr="000232F6">
        <w:rPr>
          <w:color w:val="2C2C2C"/>
          <w:sz w:val="28"/>
          <w:szCs w:val="28"/>
        </w:rPr>
        <w:t xml:space="preserve"> e</w:t>
      </w:r>
      <w:r w:rsidR="007E4DB9" w:rsidRPr="000232F6">
        <w:rPr>
          <w:color w:val="2C2C2C"/>
          <w:sz w:val="28"/>
          <w:szCs w:val="28"/>
        </w:rPr>
        <w:t xml:space="preserve"> </w:t>
      </w:r>
      <w:proofErr w:type="spellStart"/>
      <w:r w:rsidR="007E4DB9"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="001560B7" w:rsidRPr="000232F6">
        <w:rPr>
          <w:color w:val="2C2C2C"/>
          <w:sz w:val="28"/>
          <w:szCs w:val="28"/>
        </w:rPr>
        <w:t xml:space="preserve"> </w:t>
      </w:r>
      <w:r w:rsidR="00AD7CEE" w:rsidRPr="000232F6">
        <w:rPr>
          <w:color w:val="2C2C2C"/>
          <w:sz w:val="28"/>
          <w:szCs w:val="28"/>
        </w:rPr>
        <w:t>impedisce la duplicazione della stessa associazione</w:t>
      </w:r>
      <w:r w:rsidR="001560B7" w:rsidRPr="000232F6">
        <w:rPr>
          <w:color w:val="2C2C2C"/>
          <w:sz w:val="28"/>
          <w:szCs w:val="28"/>
        </w:rPr>
        <w:t>.</w:t>
      </w:r>
      <w:r w:rsidR="00A62DC5" w:rsidRPr="000232F6">
        <w:rPr>
          <w:color w:val="2C2C2C"/>
          <w:sz w:val="28"/>
          <w:szCs w:val="28"/>
        </w:rPr>
        <w:t xml:space="preserve"> O</w:t>
      </w:r>
      <w:r w:rsidRPr="000232F6">
        <w:rPr>
          <w:color w:val="2C2C2C"/>
          <w:sz w:val="28"/>
          <w:szCs w:val="28"/>
        </w:rPr>
        <w:t xml:space="preserve">gni </w:t>
      </w:r>
      <w:proofErr w:type="spellStart"/>
      <w:r w:rsidR="00AD2212" w:rsidRPr="000232F6">
        <w:rPr>
          <w:color w:val="2C2C2C"/>
          <w:sz w:val="28"/>
          <w:szCs w:val="28"/>
        </w:rPr>
        <w:t>tupla</w:t>
      </w:r>
      <w:proofErr w:type="spellEnd"/>
      <w:r w:rsidRPr="000232F6">
        <w:rPr>
          <w:color w:val="2C2C2C"/>
          <w:sz w:val="28"/>
          <w:szCs w:val="28"/>
        </w:rPr>
        <w:t xml:space="preserve"> della tabella include i seguenti campi:</w:t>
      </w:r>
    </w:p>
    <w:p w14:paraId="1F61EAC3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</w:t>
      </w:r>
      <w:r w:rsidR="00AD7CEE" w:rsidRPr="000232F6">
        <w:rPr>
          <w:color w:val="2C2C2C"/>
          <w:sz w:val="28"/>
          <w:szCs w:val="28"/>
        </w:rPr>
        <w:t>chiave esterna</w:t>
      </w:r>
      <w:r w:rsidR="008E0AC2" w:rsidRPr="000232F6">
        <w:rPr>
          <w:color w:val="2C2C2C"/>
          <w:sz w:val="28"/>
          <w:szCs w:val="28"/>
        </w:rPr>
        <w:t xml:space="preserve"> (FK)</w:t>
      </w:r>
      <w:r w:rsidR="00AD7CEE" w:rsidRPr="000232F6">
        <w:rPr>
          <w:color w:val="2C2C2C"/>
          <w:sz w:val="28"/>
          <w:szCs w:val="28"/>
        </w:rPr>
        <w:t xml:space="preserve"> verso la</w:t>
      </w:r>
      <w:r w:rsidRPr="000232F6">
        <w:rPr>
          <w:color w:val="2C2C2C"/>
          <w:sz w:val="28"/>
          <w:szCs w:val="28"/>
        </w:rPr>
        <w:t xml:space="preserve">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  <w:r w:rsidR="00AD7CEE" w:rsidRPr="000232F6">
        <w:rPr>
          <w:color w:val="2C2C2C"/>
          <w:sz w:val="28"/>
          <w:szCs w:val="28"/>
        </w:rPr>
        <w:br/>
        <w:t xml:space="preserve">La cancellazione di un ristorante comporta automaticamente la cancellazione delle relative associazioni nella tabella </w:t>
      </w:r>
      <w:r w:rsidR="00AD7CEE" w:rsidRPr="000232F6">
        <w:rPr>
          <w:i/>
          <w:iCs/>
          <w:color w:val="2C2C2C"/>
          <w:sz w:val="28"/>
          <w:szCs w:val="28"/>
        </w:rPr>
        <w:t>RistoranteServizio</w:t>
      </w:r>
      <w:r w:rsidR="00AD7CEE" w:rsidRPr="000232F6">
        <w:rPr>
          <w:color w:val="2C2C2C"/>
          <w:sz w:val="28"/>
          <w:szCs w:val="28"/>
        </w:rPr>
        <w:t xml:space="preserve"> (</w:t>
      </w:r>
      <w:r w:rsidR="00AD7CEE" w:rsidRPr="000232F6">
        <w:rPr>
          <w:i/>
          <w:iCs/>
          <w:color w:val="2C2C2C"/>
          <w:sz w:val="28"/>
          <w:szCs w:val="28"/>
        </w:rPr>
        <w:t>ON DELETE CASCADE</w:t>
      </w:r>
      <w:r w:rsidR="00AD7CEE" w:rsidRPr="000232F6">
        <w:rPr>
          <w:color w:val="2C2C2C"/>
          <w:sz w:val="28"/>
          <w:szCs w:val="28"/>
        </w:rPr>
        <w:t>).</w:t>
      </w:r>
    </w:p>
    <w:p w14:paraId="0A77F34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servizio, </w:t>
      </w:r>
      <w:r w:rsidR="00AD7CEE" w:rsidRPr="000232F6">
        <w:rPr>
          <w:color w:val="2C2C2C"/>
          <w:sz w:val="28"/>
          <w:szCs w:val="28"/>
        </w:rPr>
        <w:t>chiave esterna</w:t>
      </w:r>
      <w:r w:rsidR="008E0AC2" w:rsidRPr="000232F6">
        <w:rPr>
          <w:color w:val="2C2C2C"/>
          <w:sz w:val="28"/>
          <w:szCs w:val="28"/>
        </w:rPr>
        <w:t xml:space="preserve"> (FK)</w:t>
      </w:r>
      <w:r w:rsidR="00AD7CEE" w:rsidRPr="000232F6">
        <w:rPr>
          <w:color w:val="2C2C2C"/>
          <w:sz w:val="28"/>
          <w:szCs w:val="28"/>
        </w:rPr>
        <w:t xml:space="preserve"> verso la</w:t>
      </w:r>
      <w:r w:rsidRPr="000232F6">
        <w:rPr>
          <w:color w:val="2C2C2C"/>
          <w:sz w:val="28"/>
          <w:szCs w:val="28"/>
        </w:rPr>
        <w:t xml:space="preserve"> 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.</w:t>
      </w:r>
      <w:r w:rsidR="00AD7CEE" w:rsidRPr="000232F6">
        <w:rPr>
          <w:color w:val="2C2C2C"/>
          <w:sz w:val="28"/>
          <w:szCs w:val="28"/>
        </w:rPr>
        <w:br/>
        <w:t xml:space="preserve">La cancellazione di un servizio comporta automaticamente la cancellazione delle relative associazioni nella tabella </w:t>
      </w:r>
      <w:r w:rsidR="00AD7CEE" w:rsidRPr="000232F6">
        <w:rPr>
          <w:i/>
          <w:iCs/>
          <w:color w:val="2C2C2C"/>
          <w:sz w:val="28"/>
          <w:szCs w:val="28"/>
        </w:rPr>
        <w:t>RistoranteServizio</w:t>
      </w:r>
      <w:r w:rsidR="00AD7CEE" w:rsidRPr="000232F6">
        <w:rPr>
          <w:color w:val="2C2C2C"/>
          <w:sz w:val="28"/>
          <w:szCs w:val="28"/>
        </w:rPr>
        <w:t xml:space="preserve"> (</w:t>
      </w:r>
      <w:r w:rsidR="00AD7CEE" w:rsidRPr="000232F6">
        <w:rPr>
          <w:i/>
          <w:iCs/>
          <w:color w:val="2C2C2C"/>
          <w:sz w:val="28"/>
          <w:szCs w:val="28"/>
        </w:rPr>
        <w:t>ON DELETE CASCADE</w:t>
      </w:r>
      <w:r w:rsidR="00AD7CEE" w:rsidRPr="000232F6">
        <w:rPr>
          <w:color w:val="2C2C2C"/>
          <w:sz w:val="28"/>
          <w:szCs w:val="28"/>
        </w:rPr>
        <w:t>).</w:t>
      </w:r>
    </w:p>
    <w:p w14:paraId="36BC2290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>: contiene le informazioni relative alle recensioni dei ristoranti. Ogni recensione è identificata da un identificativo univoco (</w:t>
      </w:r>
      <w:proofErr w:type="spellStart"/>
      <w:r w:rsidRPr="000232F6">
        <w:rPr>
          <w:i/>
          <w:iCs/>
          <w:color w:val="2C2C2C"/>
          <w:sz w:val="28"/>
          <w:szCs w:val="28"/>
        </w:rPr>
        <w:t>id_recensione</w:t>
      </w:r>
      <w:proofErr w:type="spellEnd"/>
      <w:r w:rsidRPr="000232F6">
        <w:rPr>
          <w:color w:val="2C2C2C"/>
          <w:sz w:val="28"/>
          <w:szCs w:val="28"/>
        </w:rPr>
        <w:t>) e include i seguenti campi:</w:t>
      </w:r>
    </w:p>
    <w:p w14:paraId="6A86C44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id_recensione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univoco della recensione, generato automaticamente </w:t>
      </w:r>
      <w:r w:rsidR="001560B7" w:rsidRPr="000232F6">
        <w:rPr>
          <w:color w:val="2C2C2C"/>
          <w:sz w:val="28"/>
          <w:szCs w:val="28"/>
        </w:rPr>
        <w:t xml:space="preserve">mediante una sequenza </w:t>
      </w:r>
      <w:proofErr w:type="spellStart"/>
      <w:r w:rsidR="001560B7" w:rsidRPr="000232F6">
        <w:rPr>
          <w:color w:val="2C2C2C"/>
          <w:sz w:val="28"/>
          <w:szCs w:val="28"/>
        </w:rPr>
        <w:t>PostgreSQL</w:t>
      </w:r>
      <w:proofErr w:type="spellEnd"/>
      <w:r w:rsidR="001560B7" w:rsidRPr="000232F6">
        <w:rPr>
          <w:color w:val="2C2C2C"/>
          <w:sz w:val="28"/>
          <w:szCs w:val="28"/>
        </w:rPr>
        <w:t>.</w:t>
      </w:r>
    </w:p>
    <w:p w14:paraId="4F23D890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</w:t>
      </w:r>
      <w:r w:rsidR="00AD7CEE" w:rsidRPr="000232F6">
        <w:rPr>
          <w:color w:val="2C2C2C"/>
          <w:sz w:val="28"/>
          <w:szCs w:val="28"/>
        </w:rPr>
        <w:t>chiave esterna (FK) verso</w:t>
      </w:r>
      <w:r w:rsidRPr="000232F6">
        <w:rPr>
          <w:color w:val="2C2C2C"/>
          <w:sz w:val="28"/>
          <w:szCs w:val="28"/>
        </w:rPr>
        <w:t xml:space="preserve"> 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  <w:r w:rsidR="008E0AC2" w:rsidRPr="000232F6">
        <w:rPr>
          <w:color w:val="2C2C2C"/>
          <w:sz w:val="28"/>
          <w:szCs w:val="28"/>
        </w:rPr>
        <w:br/>
        <w:t xml:space="preserve">La cancellazione di un ristorante comporta automaticamente la cancellazione delle relative </w:t>
      </w:r>
      <w:r w:rsidR="00DC0D6C" w:rsidRPr="000232F6">
        <w:rPr>
          <w:color w:val="2C2C2C"/>
          <w:sz w:val="28"/>
          <w:szCs w:val="28"/>
        </w:rPr>
        <w:t>recensioni</w:t>
      </w:r>
      <w:r w:rsidR="008E0AC2" w:rsidRPr="000232F6">
        <w:rPr>
          <w:color w:val="2C2C2C"/>
          <w:sz w:val="28"/>
          <w:szCs w:val="28"/>
        </w:rPr>
        <w:t xml:space="preserve"> nella tabella </w:t>
      </w:r>
      <w:r w:rsidR="008E0AC2" w:rsidRPr="000232F6">
        <w:rPr>
          <w:i/>
          <w:iCs/>
          <w:color w:val="2C2C2C"/>
          <w:sz w:val="28"/>
          <w:szCs w:val="28"/>
        </w:rPr>
        <w:t>Recensioni</w:t>
      </w:r>
      <w:r w:rsidR="008E0AC2" w:rsidRPr="000232F6">
        <w:rPr>
          <w:color w:val="2C2C2C"/>
          <w:sz w:val="28"/>
          <w:szCs w:val="28"/>
        </w:rPr>
        <w:t xml:space="preserve"> (</w:t>
      </w:r>
      <w:r w:rsidR="008E0AC2" w:rsidRPr="000232F6">
        <w:rPr>
          <w:i/>
          <w:iCs/>
          <w:color w:val="2C2C2C"/>
          <w:sz w:val="28"/>
          <w:szCs w:val="28"/>
        </w:rPr>
        <w:t>ON DELETE CASCADE</w:t>
      </w:r>
      <w:r w:rsidR="008E0AC2" w:rsidRPr="000232F6">
        <w:rPr>
          <w:color w:val="2C2C2C"/>
          <w:sz w:val="28"/>
          <w:szCs w:val="28"/>
        </w:rPr>
        <w:t>).</w:t>
      </w:r>
    </w:p>
    <w:p w14:paraId="2D37FC2F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AD7CEE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</w:t>
      </w:r>
      <w:r w:rsidR="00263919" w:rsidRPr="000232F6">
        <w:rPr>
          <w:color w:val="2C2C2C"/>
          <w:sz w:val="28"/>
          <w:szCs w:val="28"/>
        </w:rPr>
        <w:t>dell</w:t>
      </w:r>
      <w:r w:rsidR="00401574">
        <w:rPr>
          <w:color w:val="2C2C2C"/>
          <w:sz w:val="28"/>
          <w:szCs w:val="28"/>
        </w:rPr>
        <w:t>’</w:t>
      </w:r>
      <w:r w:rsidR="00263919" w:rsidRPr="000232F6">
        <w:rPr>
          <w:color w:val="2C2C2C"/>
          <w:sz w:val="28"/>
          <w:szCs w:val="28"/>
        </w:rPr>
        <w:t>utente che pubblica la recensione</w:t>
      </w:r>
      <w:r w:rsidRPr="000232F6">
        <w:rPr>
          <w:color w:val="2C2C2C"/>
          <w:sz w:val="28"/>
          <w:szCs w:val="28"/>
        </w:rPr>
        <w:t xml:space="preserve">, </w:t>
      </w:r>
      <w:r w:rsidR="00AD7CEE" w:rsidRPr="000232F6">
        <w:rPr>
          <w:color w:val="2C2C2C"/>
          <w:sz w:val="28"/>
          <w:szCs w:val="28"/>
        </w:rPr>
        <w:t xml:space="preserve">chiave esterna </w:t>
      </w:r>
      <w:r w:rsidR="008E0AC2" w:rsidRPr="000232F6">
        <w:rPr>
          <w:color w:val="2C2C2C"/>
          <w:sz w:val="28"/>
          <w:szCs w:val="28"/>
        </w:rPr>
        <w:t xml:space="preserve">(FK) </w:t>
      </w:r>
      <w:r w:rsidR="00AD7CEE" w:rsidRPr="000232F6">
        <w:rPr>
          <w:color w:val="2C2C2C"/>
          <w:sz w:val="28"/>
          <w:szCs w:val="28"/>
        </w:rPr>
        <w:t>verso la</w:t>
      </w:r>
      <w:r w:rsidRPr="000232F6">
        <w:rPr>
          <w:color w:val="2C2C2C"/>
          <w:sz w:val="28"/>
          <w:szCs w:val="28"/>
        </w:rPr>
        <w:t xml:space="preserve">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  <w:r w:rsidR="008E0AC2" w:rsidRPr="000232F6">
        <w:rPr>
          <w:color w:val="2C2C2C"/>
          <w:sz w:val="28"/>
          <w:szCs w:val="28"/>
        </w:rPr>
        <w:br/>
        <w:t xml:space="preserve">La cancellazione di un cliente comporta automaticamente la cancellazione delle relative </w:t>
      </w:r>
      <w:r w:rsidR="00DC0D6C" w:rsidRPr="000232F6">
        <w:rPr>
          <w:color w:val="2C2C2C"/>
          <w:sz w:val="28"/>
          <w:szCs w:val="28"/>
        </w:rPr>
        <w:t>recensioni</w:t>
      </w:r>
      <w:r w:rsidR="008E0AC2" w:rsidRPr="000232F6">
        <w:rPr>
          <w:color w:val="2C2C2C"/>
          <w:sz w:val="28"/>
          <w:szCs w:val="28"/>
        </w:rPr>
        <w:t xml:space="preserve"> nella tabella </w:t>
      </w:r>
      <w:r w:rsidR="008E0AC2" w:rsidRPr="000232F6">
        <w:rPr>
          <w:i/>
          <w:iCs/>
          <w:color w:val="2C2C2C"/>
          <w:sz w:val="28"/>
          <w:szCs w:val="28"/>
        </w:rPr>
        <w:t>Recensioni</w:t>
      </w:r>
      <w:r w:rsidR="008E0AC2" w:rsidRPr="000232F6">
        <w:rPr>
          <w:color w:val="2C2C2C"/>
          <w:sz w:val="28"/>
          <w:szCs w:val="28"/>
        </w:rPr>
        <w:t xml:space="preserve"> (</w:t>
      </w:r>
      <w:r w:rsidR="008E0AC2" w:rsidRPr="000232F6">
        <w:rPr>
          <w:i/>
          <w:iCs/>
          <w:color w:val="2C2C2C"/>
          <w:sz w:val="28"/>
          <w:szCs w:val="28"/>
        </w:rPr>
        <w:t>ON DELETE CASCADE</w:t>
      </w:r>
      <w:r w:rsidR="008E0AC2" w:rsidRPr="000232F6">
        <w:rPr>
          <w:color w:val="2C2C2C"/>
          <w:sz w:val="28"/>
          <w:szCs w:val="28"/>
        </w:rPr>
        <w:t>).</w:t>
      </w:r>
    </w:p>
    <w:p w14:paraId="57D251D1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titolo</w:t>
      </w:r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titolo della recensione.</w:t>
      </w:r>
    </w:p>
    <w:p w14:paraId="3A99A85A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testo</w:t>
      </w:r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>l testo della recensione.</w:t>
      </w:r>
    </w:p>
    <w:p w14:paraId="33DC4DFA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stelle</w:t>
      </w:r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i</w:t>
      </w:r>
      <w:r w:rsidRPr="000232F6">
        <w:rPr>
          <w:color w:val="2C2C2C"/>
          <w:sz w:val="28"/>
          <w:szCs w:val="28"/>
        </w:rPr>
        <w:t xml:space="preserve">l numero di stelle assegnate al ristorante, </w:t>
      </w:r>
      <w:r w:rsidR="008E0AC2" w:rsidRPr="000232F6">
        <w:rPr>
          <w:color w:val="2C2C2C"/>
          <w:sz w:val="28"/>
          <w:szCs w:val="28"/>
        </w:rPr>
        <w:t>con valori compresi tra 1 e 5.</w:t>
      </w:r>
    </w:p>
    <w:p w14:paraId="25A83C06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data_pubblicazione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 xml:space="preserve">a data </w:t>
      </w:r>
      <w:r w:rsidR="008E0AC2" w:rsidRPr="000232F6">
        <w:rPr>
          <w:color w:val="2C2C2C"/>
          <w:sz w:val="28"/>
          <w:szCs w:val="28"/>
        </w:rPr>
        <w:t>e l</w:t>
      </w:r>
      <w:r w:rsidR="00401574">
        <w:rPr>
          <w:color w:val="2C2C2C"/>
          <w:sz w:val="28"/>
          <w:szCs w:val="28"/>
        </w:rPr>
        <w:t>’</w:t>
      </w:r>
      <w:r w:rsidR="008E0AC2" w:rsidRPr="000232F6">
        <w:rPr>
          <w:color w:val="2C2C2C"/>
          <w:sz w:val="28"/>
          <w:szCs w:val="28"/>
        </w:rPr>
        <w:t xml:space="preserve">ora </w:t>
      </w:r>
      <w:r w:rsidRPr="000232F6">
        <w:rPr>
          <w:color w:val="2C2C2C"/>
          <w:sz w:val="28"/>
          <w:szCs w:val="28"/>
        </w:rPr>
        <w:t>di pubblicazione della recensione</w:t>
      </w:r>
      <w:r w:rsidR="008E0AC2" w:rsidRPr="000232F6">
        <w:rPr>
          <w:color w:val="2C2C2C"/>
          <w:sz w:val="28"/>
          <w:szCs w:val="28"/>
        </w:rPr>
        <w:t>, impostata automaticamente al momento dell</w:t>
      </w:r>
      <w:r w:rsidR="00401574">
        <w:rPr>
          <w:color w:val="2C2C2C"/>
          <w:sz w:val="28"/>
          <w:szCs w:val="28"/>
        </w:rPr>
        <w:t>’</w:t>
      </w:r>
      <w:r w:rsidR="008E0AC2" w:rsidRPr="000232F6">
        <w:rPr>
          <w:color w:val="2C2C2C"/>
          <w:sz w:val="28"/>
          <w:szCs w:val="28"/>
        </w:rPr>
        <w:t>inserimento (</w:t>
      </w:r>
      <w:r w:rsidR="008E0AC2" w:rsidRPr="000232F6">
        <w:rPr>
          <w:i/>
          <w:iCs/>
          <w:color w:val="2C2C2C"/>
          <w:sz w:val="28"/>
          <w:szCs w:val="28"/>
        </w:rPr>
        <w:t>CURRENT_TIMESTAMP</w:t>
      </w:r>
      <w:r w:rsidR="008E0AC2" w:rsidRPr="000232F6">
        <w:rPr>
          <w:color w:val="2C2C2C"/>
          <w:sz w:val="28"/>
          <w:szCs w:val="28"/>
        </w:rPr>
        <w:t>) se non specificata.</w:t>
      </w:r>
    </w:p>
    <w:p w14:paraId="4213819B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risposta</w:t>
      </w:r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8E0AC2" w:rsidRPr="000232F6">
        <w:rPr>
          <w:color w:val="2C2C2C"/>
          <w:sz w:val="28"/>
          <w:szCs w:val="28"/>
        </w:rPr>
        <w:t>eventuale</w:t>
      </w:r>
      <w:r w:rsidRPr="000232F6">
        <w:rPr>
          <w:color w:val="2C2C2C"/>
          <w:sz w:val="28"/>
          <w:szCs w:val="28"/>
        </w:rPr>
        <w:t xml:space="preserve"> risposta del gestore del ristorante alla recensione.</w:t>
      </w:r>
    </w:p>
    <w:p w14:paraId="015FDF78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data_risposta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l</w:t>
      </w:r>
      <w:r w:rsidRPr="000232F6">
        <w:rPr>
          <w:color w:val="2C2C2C"/>
          <w:sz w:val="28"/>
          <w:szCs w:val="28"/>
        </w:rPr>
        <w:t xml:space="preserve">a data </w:t>
      </w:r>
      <w:r w:rsidR="008E0AC2" w:rsidRPr="000232F6">
        <w:rPr>
          <w:color w:val="2C2C2C"/>
          <w:sz w:val="28"/>
          <w:szCs w:val="28"/>
        </w:rPr>
        <w:t>e l</w:t>
      </w:r>
      <w:r w:rsidR="00401574">
        <w:rPr>
          <w:color w:val="2C2C2C"/>
          <w:sz w:val="28"/>
          <w:szCs w:val="28"/>
        </w:rPr>
        <w:t>’</w:t>
      </w:r>
      <w:r w:rsidR="008E0AC2" w:rsidRPr="000232F6">
        <w:rPr>
          <w:color w:val="2C2C2C"/>
          <w:sz w:val="28"/>
          <w:szCs w:val="28"/>
        </w:rPr>
        <w:t xml:space="preserve">ora </w:t>
      </w:r>
      <w:r w:rsidRPr="000232F6">
        <w:rPr>
          <w:color w:val="2C2C2C"/>
          <w:sz w:val="28"/>
          <w:szCs w:val="28"/>
        </w:rPr>
        <w:t>di pubblicazione della risposta del gestore del ristorante.</w:t>
      </w:r>
    </w:p>
    <w:p w14:paraId="560CAEFF" w14:textId="77777777" w:rsidR="008E0AC2" w:rsidRPr="000232F6" w:rsidRDefault="008E0AC2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, inoltre, impone mediante il vincolo </w:t>
      </w:r>
      <w:r w:rsidRPr="000232F6">
        <w:rPr>
          <w:i/>
          <w:iCs/>
          <w:color w:val="2C2C2C"/>
          <w:sz w:val="28"/>
          <w:szCs w:val="28"/>
        </w:rPr>
        <w:t>UNIQUE (</w:t>
      </w: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, che uno stesso cliente non possa inserire più di una recensione per lo stesso ristorante. La risposta del gestore e la relativa data possono essere assenti.</w:t>
      </w:r>
    </w:p>
    <w:p w14:paraId="3FA25384" w14:textId="77777777" w:rsidR="00D16D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Tabella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 xml:space="preserve">: rappresenta </w:t>
      </w:r>
      <w:r w:rsidR="008E0AC2" w:rsidRPr="000232F6">
        <w:rPr>
          <w:color w:val="2C2C2C"/>
          <w:sz w:val="28"/>
          <w:szCs w:val="28"/>
        </w:rPr>
        <w:t xml:space="preserve">la tabella associativa utilizzata per implementare nello schema relazionale </w:t>
      </w: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="001560B7" w:rsidRPr="000232F6">
        <w:rPr>
          <w:color w:val="2C2C2C"/>
          <w:sz w:val="28"/>
          <w:szCs w:val="28"/>
        </w:rPr>
        <w:t xml:space="preserve">associazione </w:t>
      </w:r>
      <w:r w:rsidRPr="000232F6">
        <w:rPr>
          <w:color w:val="2C2C2C"/>
          <w:sz w:val="28"/>
          <w:szCs w:val="28"/>
        </w:rPr>
        <w:t>molti-a-molti tra i clienti e i ristoranti preferiti</w:t>
      </w:r>
      <w:r w:rsidR="008E0AC2" w:rsidRPr="000232F6">
        <w:rPr>
          <w:color w:val="2C2C2C"/>
          <w:sz w:val="28"/>
          <w:szCs w:val="28"/>
        </w:rPr>
        <w:t xml:space="preserve">. La chiave primaria (PK) composta dai campi </w:t>
      </w:r>
      <w:proofErr w:type="spellStart"/>
      <w:r w:rsidR="008E0AC2"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="008E0AC2" w:rsidRPr="000232F6">
        <w:rPr>
          <w:color w:val="2C2C2C"/>
          <w:sz w:val="28"/>
          <w:szCs w:val="28"/>
        </w:rPr>
        <w:t xml:space="preserve"> e </w:t>
      </w:r>
      <w:proofErr w:type="spellStart"/>
      <w:r w:rsidR="008E0AC2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8E0AC2" w:rsidRPr="000232F6">
        <w:rPr>
          <w:i/>
          <w:iCs/>
          <w:color w:val="2C2C2C"/>
          <w:sz w:val="28"/>
          <w:szCs w:val="28"/>
        </w:rPr>
        <w:t xml:space="preserve"> </w:t>
      </w:r>
      <w:r w:rsidR="008E0AC2" w:rsidRPr="000232F6">
        <w:rPr>
          <w:color w:val="2C2C2C"/>
          <w:sz w:val="28"/>
          <w:szCs w:val="28"/>
        </w:rPr>
        <w:t xml:space="preserve">impedisce la duplicazione della stessa associazione. </w:t>
      </w:r>
      <w:r w:rsidR="008E0AC2" w:rsidRPr="000232F6">
        <w:rPr>
          <w:color w:val="2C2C2C"/>
          <w:sz w:val="28"/>
          <w:szCs w:val="28"/>
        </w:rPr>
        <w:br/>
      </w:r>
      <w:r w:rsidRPr="000232F6">
        <w:rPr>
          <w:color w:val="2C2C2C"/>
          <w:sz w:val="28"/>
          <w:szCs w:val="28"/>
        </w:rPr>
        <w:t xml:space="preserve">Ogni </w:t>
      </w:r>
      <w:proofErr w:type="spellStart"/>
      <w:r w:rsidR="00AD2212" w:rsidRPr="000232F6">
        <w:rPr>
          <w:color w:val="2C2C2C"/>
          <w:sz w:val="28"/>
          <w:szCs w:val="28"/>
        </w:rPr>
        <w:t>tupla</w:t>
      </w:r>
      <w:proofErr w:type="spellEnd"/>
      <w:r w:rsidRPr="000232F6">
        <w:rPr>
          <w:color w:val="2C2C2C"/>
          <w:sz w:val="28"/>
          <w:szCs w:val="28"/>
        </w:rPr>
        <w:t xml:space="preserve"> della tabella include i seguenti campi:</w:t>
      </w:r>
    </w:p>
    <w:p w14:paraId="516ABCF4" w14:textId="77777777" w:rsidR="00D16D6C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cliente, </w:t>
      </w:r>
      <w:r w:rsidR="008E0AC2" w:rsidRPr="000232F6">
        <w:rPr>
          <w:color w:val="2C2C2C"/>
          <w:sz w:val="28"/>
          <w:szCs w:val="28"/>
        </w:rPr>
        <w:t>chiave esterna verso la</w:t>
      </w:r>
      <w:r w:rsidRPr="000232F6">
        <w:rPr>
          <w:color w:val="2C2C2C"/>
          <w:sz w:val="28"/>
          <w:szCs w:val="28"/>
        </w:rPr>
        <w:t xml:space="preserve">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  <w:r w:rsidR="008E0AC2" w:rsidRPr="000232F6">
        <w:rPr>
          <w:color w:val="2C2C2C"/>
          <w:sz w:val="28"/>
          <w:szCs w:val="28"/>
        </w:rPr>
        <w:br/>
        <w:t xml:space="preserve">La cancellazione di un cliente comporta automaticamente la cancellazione delle relative associazioni nella tabella </w:t>
      </w:r>
      <w:r w:rsidR="008E0AC2" w:rsidRPr="000232F6">
        <w:rPr>
          <w:i/>
          <w:iCs/>
          <w:color w:val="2C2C2C"/>
          <w:sz w:val="28"/>
          <w:szCs w:val="28"/>
        </w:rPr>
        <w:t>Preferiti</w:t>
      </w:r>
      <w:r w:rsidR="008E0AC2" w:rsidRPr="000232F6">
        <w:rPr>
          <w:color w:val="2C2C2C"/>
          <w:sz w:val="28"/>
          <w:szCs w:val="28"/>
        </w:rPr>
        <w:t xml:space="preserve"> (</w:t>
      </w:r>
      <w:r w:rsidR="008E0AC2" w:rsidRPr="000232F6">
        <w:rPr>
          <w:i/>
          <w:iCs/>
          <w:color w:val="2C2C2C"/>
          <w:sz w:val="28"/>
          <w:szCs w:val="28"/>
        </w:rPr>
        <w:t>ON DELETE CASCADE</w:t>
      </w:r>
      <w:r w:rsidR="008E0AC2" w:rsidRPr="000232F6">
        <w:rPr>
          <w:color w:val="2C2C2C"/>
          <w:sz w:val="28"/>
          <w:szCs w:val="28"/>
        </w:rPr>
        <w:t>).</w:t>
      </w:r>
    </w:p>
    <w:p w14:paraId="06DFB9DB" w14:textId="77777777" w:rsidR="008E0AC2" w:rsidRPr="000232F6" w:rsidRDefault="00D16D6C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8E0AC2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identificativo del ristorante, </w:t>
      </w:r>
      <w:r w:rsidR="008E0AC2" w:rsidRPr="000232F6">
        <w:rPr>
          <w:color w:val="2C2C2C"/>
          <w:sz w:val="28"/>
          <w:szCs w:val="28"/>
        </w:rPr>
        <w:t>chiave esterna verso la</w:t>
      </w:r>
      <w:r w:rsidRPr="000232F6">
        <w:rPr>
          <w:color w:val="2C2C2C"/>
          <w:sz w:val="28"/>
          <w:szCs w:val="28"/>
        </w:rPr>
        <w:t xml:space="preserve">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  <w:r w:rsidR="004C236C" w:rsidRPr="000232F6">
        <w:rPr>
          <w:color w:val="2C2C2C"/>
          <w:sz w:val="28"/>
          <w:szCs w:val="28"/>
        </w:rPr>
        <w:br/>
        <w:t xml:space="preserve">La cancellazione di un ristorante comporta automaticamente la cancellazione delle relative associazioni nella tabella </w:t>
      </w:r>
      <w:r w:rsidR="004C236C" w:rsidRPr="000232F6">
        <w:rPr>
          <w:i/>
          <w:iCs/>
          <w:color w:val="2C2C2C"/>
          <w:sz w:val="28"/>
          <w:szCs w:val="28"/>
        </w:rPr>
        <w:t>Preferiti</w:t>
      </w:r>
      <w:r w:rsidR="004C236C" w:rsidRPr="000232F6">
        <w:rPr>
          <w:color w:val="2C2C2C"/>
          <w:sz w:val="28"/>
          <w:szCs w:val="28"/>
        </w:rPr>
        <w:t xml:space="preserve"> (</w:t>
      </w:r>
      <w:r w:rsidR="004C236C" w:rsidRPr="000232F6">
        <w:rPr>
          <w:i/>
          <w:iCs/>
          <w:color w:val="2C2C2C"/>
          <w:sz w:val="28"/>
          <w:szCs w:val="28"/>
        </w:rPr>
        <w:t>ON DELETE CASCADE</w:t>
      </w:r>
      <w:r w:rsidR="004C236C" w:rsidRPr="000232F6">
        <w:rPr>
          <w:color w:val="2C2C2C"/>
          <w:sz w:val="28"/>
          <w:szCs w:val="28"/>
        </w:rPr>
        <w:t>).</w:t>
      </w:r>
    </w:p>
    <w:p w14:paraId="4FE9B889" w14:textId="77777777" w:rsidR="008E0AC2" w:rsidRPr="000232F6" w:rsidRDefault="008E0AC2" w:rsidP="00D15A76">
      <w:pPr>
        <w:jc w:val="both"/>
        <w:rPr>
          <w:sz w:val="28"/>
          <w:szCs w:val="28"/>
        </w:rPr>
      </w:pPr>
    </w:p>
    <w:p w14:paraId="54593F87" w14:textId="77777777" w:rsidR="004C236C" w:rsidRPr="000232F6" w:rsidRDefault="004C23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Lo schema relazionale utilizza chiavi primarie per garantire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identificazione univoca delle </w:t>
      </w:r>
      <w:proofErr w:type="spellStart"/>
      <w:r w:rsidRPr="000232F6">
        <w:rPr>
          <w:color w:val="2C2C2C"/>
          <w:sz w:val="28"/>
          <w:szCs w:val="28"/>
        </w:rPr>
        <w:t>tuple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r w:rsidR="00DC0D6C" w:rsidRPr="000232F6">
        <w:rPr>
          <w:color w:val="2C2C2C"/>
          <w:sz w:val="28"/>
          <w:szCs w:val="28"/>
        </w:rPr>
        <w:t xml:space="preserve">chiavi esterne per garantire </w:t>
      </w: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integrità referenziale tra le tabelle.</w:t>
      </w:r>
    </w:p>
    <w:p w14:paraId="7EE6FD20" w14:textId="77777777" w:rsidR="004C236C" w:rsidRPr="000232F6" w:rsidRDefault="004C23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Sono inoltre presenti vincoli di unicità e di controllo sui valori ammessi. In particolare, il ruolo di un utente è limitato ai valori CLIENTE e RISTORATORE, la fascia di prezzo di un ristorante è compresa tra 1 e 4 e la valutazione di una recensione è compresa tra 1 e 5.</w:t>
      </w:r>
    </w:p>
    <w:p w14:paraId="7E89A1B8" w14:textId="77777777" w:rsidR="004C236C" w:rsidRPr="000232F6" w:rsidRDefault="004C23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Sono stati inoltre definiti specifici comportamenti in caso di cancellazione. Le recensioni e i preferiti associati a un ristorante o a un cliente vengono eliminati </w:t>
      </w:r>
      <w:r w:rsidRPr="000232F6">
        <w:rPr>
          <w:color w:val="2C2C2C"/>
          <w:sz w:val="28"/>
          <w:szCs w:val="28"/>
        </w:rPr>
        <w:lastRenderedPageBreak/>
        <w:t>automaticamente, così come le associazioni tra ristoranti e servizi, quando viene eliminato uno degli elementi coinvolti. Nel caso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eliminazione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associato come gestore di un ristorante, invece, il riferimento viene impostato a NULL, mantenendo il ristorante nella base di dati.</w:t>
      </w:r>
    </w:p>
    <w:p w14:paraId="010DFBAB" w14:textId="77777777" w:rsidR="004C236C" w:rsidRPr="000232F6" w:rsidRDefault="004C236C" w:rsidP="00D15A76">
      <w:pPr>
        <w:jc w:val="both"/>
        <w:rPr>
          <w:sz w:val="28"/>
          <w:szCs w:val="28"/>
        </w:rPr>
      </w:pPr>
    </w:p>
    <w:p w14:paraId="107C9149" w14:textId="77777777" w:rsidR="004C236C" w:rsidRPr="000232F6" w:rsidRDefault="004C236C" w:rsidP="00D15A76">
      <w:pPr>
        <w:pStyle w:val="Titolo3"/>
        <w:rPr>
          <w:bCs/>
          <w:sz w:val="32"/>
          <w:szCs w:val="32"/>
        </w:rPr>
      </w:pPr>
      <w:r w:rsidRPr="000232F6">
        <w:t>Permessi</w:t>
      </w:r>
    </w:p>
    <w:p w14:paraId="15DE5FE9" w14:textId="77777777" w:rsidR="00D16D6C" w:rsidRPr="000232F6" w:rsidRDefault="004C23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Per consentire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di operare sulla base di dati è stato definito il ruolo applicativo </w:t>
      </w:r>
      <w:proofErr w:type="spellStart"/>
      <w:r w:rsidRPr="000232F6">
        <w:rPr>
          <w:i/>
          <w:iCs/>
          <w:color w:val="2C2C2C"/>
          <w:sz w:val="28"/>
          <w:szCs w:val="28"/>
        </w:rPr>
        <w:t>tk_app</w:t>
      </w:r>
      <w:proofErr w:type="spellEnd"/>
      <w:r w:rsidRPr="000232F6">
        <w:rPr>
          <w:color w:val="2C2C2C"/>
          <w:sz w:val="28"/>
          <w:szCs w:val="28"/>
        </w:rPr>
        <w:t>. Al ruolo sono stati assegnati i seguenti privilegi:</w:t>
      </w:r>
    </w:p>
    <w:p w14:paraId="0F122A14" w14:textId="77777777" w:rsidR="004C23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i/>
          <w:iCs/>
          <w:color w:val="2C2C2C"/>
          <w:sz w:val="28"/>
          <w:szCs w:val="28"/>
        </w:rPr>
        <w:t>SELECT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b/>
          <w:bCs/>
          <w:i/>
          <w:iCs/>
          <w:color w:val="2C2C2C"/>
          <w:sz w:val="28"/>
          <w:szCs w:val="28"/>
        </w:rPr>
        <w:t>INSERT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b/>
          <w:bCs/>
          <w:i/>
          <w:iCs/>
          <w:color w:val="2C2C2C"/>
          <w:sz w:val="28"/>
          <w:szCs w:val="28"/>
        </w:rPr>
        <w:t>UPDATE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b/>
          <w:bCs/>
          <w:i/>
          <w:iCs/>
          <w:color w:val="2C2C2C"/>
          <w:sz w:val="28"/>
          <w:szCs w:val="28"/>
        </w:rPr>
        <w:t>DELETE</w:t>
      </w:r>
      <w:r w:rsidR="004C236C" w:rsidRPr="000232F6">
        <w:rPr>
          <w:color w:val="2C2C2C"/>
          <w:sz w:val="28"/>
          <w:szCs w:val="28"/>
        </w:rPr>
        <w:t xml:space="preserve"> sulle </w:t>
      </w:r>
      <w:r w:rsidR="004C236C" w:rsidRPr="000232F6">
        <w:rPr>
          <w:b/>
          <w:bCs/>
          <w:color w:val="2C2C2C"/>
          <w:sz w:val="28"/>
          <w:szCs w:val="28"/>
        </w:rPr>
        <w:t>tabelle</w:t>
      </w:r>
      <w:r w:rsidRPr="000232F6">
        <w:rPr>
          <w:color w:val="2C2C2C"/>
          <w:sz w:val="28"/>
          <w:szCs w:val="28"/>
        </w:rPr>
        <w:t xml:space="preserve">: </w:t>
      </w:r>
      <w:r w:rsidR="004C236C" w:rsidRPr="000232F6">
        <w:rPr>
          <w:color w:val="2C2C2C"/>
          <w:sz w:val="28"/>
          <w:szCs w:val="28"/>
        </w:rPr>
        <w:t xml:space="preserve">consentono rispettivamente di leggere, inserire, modificare ed eliminare i dati presenti nelle tabelle dello schema </w:t>
      </w:r>
      <w:r w:rsidR="004C236C" w:rsidRPr="000232F6">
        <w:rPr>
          <w:i/>
          <w:iCs/>
          <w:color w:val="2C2C2C"/>
          <w:sz w:val="28"/>
          <w:szCs w:val="28"/>
        </w:rPr>
        <w:t>public</w:t>
      </w:r>
      <w:r w:rsidR="004C236C" w:rsidRPr="000232F6">
        <w:rPr>
          <w:color w:val="2C2C2C"/>
          <w:sz w:val="28"/>
          <w:szCs w:val="28"/>
        </w:rPr>
        <w:t>;</w:t>
      </w:r>
    </w:p>
    <w:p w14:paraId="46E4F47B" w14:textId="77777777" w:rsidR="004C236C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i/>
          <w:iCs/>
          <w:color w:val="2C2C2C"/>
          <w:sz w:val="28"/>
          <w:szCs w:val="28"/>
        </w:rPr>
        <w:t>USAGE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b/>
          <w:bCs/>
          <w:i/>
          <w:iCs/>
          <w:color w:val="2C2C2C"/>
          <w:sz w:val="28"/>
          <w:szCs w:val="28"/>
        </w:rPr>
        <w:t>SELECT</w:t>
      </w:r>
      <w:r w:rsidR="004C236C" w:rsidRPr="000232F6">
        <w:rPr>
          <w:color w:val="2C2C2C"/>
          <w:sz w:val="28"/>
          <w:szCs w:val="28"/>
        </w:rPr>
        <w:t xml:space="preserve"> sulle </w:t>
      </w:r>
      <w:r w:rsidR="004C236C" w:rsidRPr="000232F6">
        <w:rPr>
          <w:b/>
          <w:bCs/>
          <w:color w:val="2C2C2C"/>
          <w:sz w:val="28"/>
          <w:szCs w:val="28"/>
        </w:rPr>
        <w:t>sequenze</w:t>
      </w:r>
      <w:r w:rsidRPr="000232F6">
        <w:rPr>
          <w:color w:val="2C2C2C"/>
          <w:sz w:val="28"/>
          <w:szCs w:val="28"/>
        </w:rPr>
        <w:t xml:space="preserve">: </w:t>
      </w:r>
      <w:r w:rsidR="004C236C" w:rsidRPr="000232F6">
        <w:rPr>
          <w:color w:val="2C2C2C"/>
          <w:sz w:val="28"/>
          <w:szCs w:val="28"/>
        </w:rPr>
        <w:t>consentono di utilizzare le sequenze associate ai campi identificativi generati automaticamente e di leggerne i valori;</w:t>
      </w:r>
    </w:p>
    <w:p w14:paraId="5883DF26" w14:textId="77777777" w:rsidR="00302DBF" w:rsidRPr="000232F6" w:rsidRDefault="00D16D6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USAGE</w:t>
      </w:r>
      <w:r w:rsidR="004C236C" w:rsidRPr="000232F6">
        <w:rPr>
          <w:color w:val="2C2C2C"/>
          <w:sz w:val="28"/>
          <w:szCs w:val="28"/>
        </w:rPr>
        <w:t xml:space="preserve"> sullo </w:t>
      </w:r>
      <w:r w:rsidR="004C236C" w:rsidRPr="000232F6">
        <w:rPr>
          <w:b/>
          <w:bCs/>
          <w:color w:val="2C2C2C"/>
          <w:sz w:val="28"/>
          <w:szCs w:val="28"/>
        </w:rPr>
        <w:t xml:space="preserve">schema </w:t>
      </w:r>
      <w:r w:rsidR="004C236C" w:rsidRPr="000232F6">
        <w:rPr>
          <w:b/>
          <w:bCs/>
          <w:i/>
          <w:iCs/>
          <w:color w:val="2C2C2C"/>
          <w:sz w:val="28"/>
          <w:szCs w:val="28"/>
        </w:rPr>
        <w:t>public</w:t>
      </w:r>
      <w:r w:rsidRPr="000232F6">
        <w:rPr>
          <w:color w:val="2C2C2C"/>
          <w:sz w:val="28"/>
          <w:szCs w:val="28"/>
        </w:rPr>
        <w:t xml:space="preserve">: </w:t>
      </w:r>
      <w:r w:rsidR="004C236C" w:rsidRPr="000232F6">
        <w:rPr>
          <w:color w:val="2C2C2C"/>
          <w:sz w:val="28"/>
          <w:szCs w:val="28"/>
        </w:rPr>
        <w:t xml:space="preserve">consente al ruolo di </w:t>
      </w:r>
      <w:r w:rsidR="00263919" w:rsidRPr="000232F6">
        <w:rPr>
          <w:color w:val="2C2C2C"/>
          <w:sz w:val="28"/>
          <w:szCs w:val="28"/>
        </w:rPr>
        <w:t>accedere</w:t>
      </w:r>
      <w:r w:rsidR="004C236C" w:rsidRPr="000232F6">
        <w:rPr>
          <w:color w:val="2C2C2C"/>
          <w:sz w:val="28"/>
          <w:szCs w:val="28"/>
        </w:rPr>
        <w:t xml:space="preserve"> </w:t>
      </w:r>
      <w:r w:rsidR="00263919" w:rsidRPr="000232F6">
        <w:rPr>
          <w:color w:val="2C2C2C"/>
          <w:sz w:val="28"/>
          <w:szCs w:val="28"/>
        </w:rPr>
        <w:t>a</w:t>
      </w:r>
      <w:r w:rsidR="004C236C" w:rsidRPr="000232F6">
        <w:rPr>
          <w:color w:val="2C2C2C"/>
          <w:sz w:val="28"/>
          <w:szCs w:val="28"/>
        </w:rPr>
        <w:t>gli oggetti presenti nello schema.</w:t>
      </w:r>
    </w:p>
    <w:p w14:paraId="56148979" w14:textId="77777777" w:rsidR="004C236C" w:rsidRPr="000232F6" w:rsidRDefault="004C236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privilegi sulle tabelle e sulle sequenze vengono assegnati mediante </w:t>
      </w:r>
      <w:r w:rsidRPr="000232F6">
        <w:rPr>
          <w:b/>
          <w:bCs/>
          <w:i/>
          <w:iCs/>
          <w:color w:val="2C2C2C"/>
          <w:sz w:val="28"/>
          <w:szCs w:val="28"/>
        </w:rPr>
        <w:t>GRANT ... ON ALL TABLES IN SCHEMA public</w:t>
      </w:r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b/>
          <w:bCs/>
          <w:i/>
          <w:iCs/>
          <w:color w:val="2C2C2C"/>
          <w:sz w:val="28"/>
          <w:szCs w:val="28"/>
        </w:rPr>
        <w:t>GRANT ... ON ALL SEQUENCES IN SCHEMA public</w:t>
      </w:r>
      <w:r w:rsidRPr="000232F6">
        <w:rPr>
          <w:color w:val="2C2C2C"/>
          <w:sz w:val="28"/>
          <w:szCs w:val="28"/>
        </w:rPr>
        <w:t xml:space="preserve">, mentre il privilegio sullo schema viene assegnato mediante </w:t>
      </w:r>
      <w:r w:rsidRPr="000232F6">
        <w:rPr>
          <w:b/>
          <w:bCs/>
          <w:i/>
          <w:iCs/>
          <w:color w:val="2C2C2C"/>
          <w:sz w:val="28"/>
          <w:szCs w:val="28"/>
        </w:rPr>
        <w:t>GRANT USAGE ON SCHEMA public</w:t>
      </w:r>
      <w:r w:rsidRPr="000232F6">
        <w:rPr>
          <w:color w:val="2C2C2C"/>
          <w:sz w:val="28"/>
          <w:szCs w:val="28"/>
        </w:rPr>
        <w:t>.</w:t>
      </w:r>
    </w:p>
    <w:p w14:paraId="6CEACA89" w14:textId="77777777" w:rsidR="004C236C" w:rsidRPr="00125BC0" w:rsidRDefault="004C236C" w:rsidP="00D15A76">
      <w:pPr>
        <w:jc w:val="both"/>
        <w:rPr>
          <w:sz w:val="40"/>
          <w:szCs w:val="40"/>
        </w:rPr>
      </w:pPr>
    </w:p>
    <w:p w14:paraId="0668D2F9" w14:textId="77777777" w:rsidR="00302DBF" w:rsidRPr="000232F6" w:rsidRDefault="00302DBF" w:rsidP="00D15A76">
      <w:pPr>
        <w:pStyle w:val="Titolo2"/>
        <w:rPr>
          <w:bCs/>
          <w:szCs w:val="40"/>
        </w:rPr>
      </w:pPr>
      <w:bookmarkStart w:id="14" w:name="_Toc238810284"/>
      <w:r w:rsidRPr="000232F6">
        <w:t>5.4 Vincoli e integrità dei dati</w:t>
      </w:r>
      <w:bookmarkEnd w:id="14"/>
    </w:p>
    <w:p w14:paraId="7E724ED4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progettazione della base di dati include una serie di vincoli e meccanismi di integrità dei dati per garantire la coerenza e la correttezza delle informazioni memorizzate. Questi vincoli sono stati implementati utilizzando le funzionalità di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="001B57D7" w:rsidRPr="000232F6">
        <w:rPr>
          <w:color w:val="2C2C2C"/>
          <w:sz w:val="28"/>
          <w:szCs w:val="28"/>
        </w:rPr>
        <w:t>.</w:t>
      </w:r>
    </w:p>
    <w:p w14:paraId="024719F3" w14:textId="77777777" w:rsidR="001B57D7" w:rsidRPr="000232F6" w:rsidRDefault="001B57D7" w:rsidP="00D15A76">
      <w:pPr>
        <w:jc w:val="both"/>
        <w:rPr>
          <w:sz w:val="28"/>
          <w:szCs w:val="28"/>
        </w:rPr>
      </w:pPr>
    </w:p>
    <w:p w14:paraId="7CBB2736" w14:textId="77777777" w:rsidR="001F334A" w:rsidRPr="000232F6" w:rsidRDefault="001F334A" w:rsidP="00D15A76">
      <w:pPr>
        <w:pStyle w:val="Titolo3"/>
        <w:rPr>
          <w:bCs/>
          <w:sz w:val="32"/>
          <w:szCs w:val="32"/>
        </w:rPr>
      </w:pPr>
      <w:r w:rsidRPr="000232F6">
        <w:t>Vincoli di integrità referenziale</w:t>
      </w:r>
    </w:p>
    <w:p w14:paraId="32DC3BB4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vincoli di integrità referenziale sono utilizzati per garantire che le relazioni tra le tabelle siano valide. Le chiavi esterne sono utilizzate per collegare le tabelle e le azioni di cascata sono utilizzate per gestire le eliminazioni delle </w:t>
      </w:r>
      <w:proofErr w:type="spellStart"/>
      <w:r w:rsidRPr="000232F6">
        <w:rPr>
          <w:color w:val="2C2C2C"/>
          <w:sz w:val="28"/>
          <w:szCs w:val="28"/>
        </w:rPr>
        <w:t>tuple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45EB472D" w14:textId="77777777" w:rsidR="00F3346D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Questi vincoli sono implementati utilizzando:</w:t>
      </w:r>
    </w:p>
    <w:p w14:paraId="6E165A91" w14:textId="77777777" w:rsidR="00F3346D" w:rsidRPr="000232F6" w:rsidRDefault="00F3346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lastRenderedPageBreak/>
        <w:t>Chiavi esterne</w:t>
      </w:r>
      <w:r w:rsidRPr="000232F6">
        <w:rPr>
          <w:color w:val="2C2C2C"/>
          <w:sz w:val="28"/>
          <w:szCs w:val="28"/>
        </w:rPr>
        <w:t>:</w:t>
      </w:r>
    </w:p>
    <w:p w14:paraId="6A9D68FB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 xml:space="preserve"> fa riferimento alla chiave primaria 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33D14C36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RistoranteServizio</w:t>
      </w:r>
      <w:proofErr w:type="spellEnd"/>
      <w:r w:rsidRPr="000232F6">
        <w:rPr>
          <w:color w:val="2C2C2C"/>
          <w:sz w:val="28"/>
          <w:szCs w:val="28"/>
        </w:rPr>
        <w:t xml:space="preserve"> fa riferimento alla chiave primaria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7F658416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RistoranteServizio</w:t>
      </w:r>
      <w:proofErr w:type="spellEnd"/>
      <w:r w:rsidRPr="000232F6">
        <w:rPr>
          <w:color w:val="2C2C2C"/>
          <w:sz w:val="28"/>
          <w:szCs w:val="28"/>
        </w:rPr>
        <w:t xml:space="preserve"> fa riferimento alla chiave primaria 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.</w:t>
      </w:r>
    </w:p>
    <w:p w14:paraId="74894357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 fa riferimento alla chiave primaria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50E94A7A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 fa riferimento alla chiave primaria 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20DB1D7D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 xml:space="preserve"> fa riferimento alla chiave primaria </w:t>
      </w: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1106FEDB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Pr="000232F6">
        <w:rPr>
          <w:color w:val="2C2C2C"/>
          <w:sz w:val="28"/>
          <w:szCs w:val="28"/>
        </w:rPr>
        <w:t xml:space="preserve"> fa riferimento alla chiave primaria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546BE51C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Azioni di cascata</w:t>
      </w:r>
      <w:r w:rsidRPr="000232F6">
        <w:rPr>
          <w:color w:val="2C2C2C"/>
          <w:sz w:val="28"/>
          <w:szCs w:val="28"/>
        </w:rPr>
        <w:t>:</w:t>
      </w:r>
    </w:p>
    <w:p w14:paraId="4A413CF0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i/>
          <w:iCs/>
          <w:color w:val="2C2C2C"/>
          <w:sz w:val="28"/>
          <w:szCs w:val="28"/>
        </w:rPr>
        <w:t>ON DELETE CASCADE</w:t>
      </w:r>
      <w:r w:rsidRPr="000232F6">
        <w:rPr>
          <w:color w:val="2C2C2C"/>
          <w:sz w:val="28"/>
          <w:szCs w:val="28"/>
        </w:rPr>
        <w:t xml:space="preserve">: </w:t>
      </w:r>
      <w:r w:rsidR="001B57D7" w:rsidRPr="000232F6">
        <w:rPr>
          <w:color w:val="2C2C2C"/>
          <w:sz w:val="28"/>
          <w:szCs w:val="28"/>
        </w:rPr>
        <w:t xml:space="preserve">la cancellazione di un ristorante comporta automaticamente la cancellazione delle relative </w:t>
      </w:r>
      <w:proofErr w:type="spellStart"/>
      <w:r w:rsidR="001B57D7" w:rsidRPr="000232F6">
        <w:rPr>
          <w:color w:val="2C2C2C"/>
          <w:sz w:val="28"/>
          <w:szCs w:val="28"/>
        </w:rPr>
        <w:t>tuple</w:t>
      </w:r>
      <w:proofErr w:type="spellEnd"/>
      <w:r w:rsidR="001B57D7" w:rsidRPr="000232F6">
        <w:rPr>
          <w:color w:val="2C2C2C"/>
          <w:sz w:val="28"/>
          <w:szCs w:val="28"/>
        </w:rPr>
        <w:t xml:space="preserve"> nelle tabelle </w:t>
      </w:r>
      <w:proofErr w:type="spellStart"/>
      <w:r w:rsidR="001B57D7" w:rsidRPr="000232F6">
        <w:rPr>
          <w:i/>
          <w:iCs/>
          <w:color w:val="2C2C2C"/>
          <w:sz w:val="28"/>
          <w:szCs w:val="28"/>
        </w:rPr>
        <w:t>RistoranteServizio</w:t>
      </w:r>
      <w:proofErr w:type="spellEnd"/>
      <w:r w:rsidR="001B57D7" w:rsidRPr="000232F6">
        <w:rPr>
          <w:color w:val="2C2C2C"/>
          <w:sz w:val="28"/>
          <w:szCs w:val="28"/>
        </w:rPr>
        <w:t xml:space="preserve">, </w:t>
      </w:r>
      <w:r w:rsidR="001B57D7" w:rsidRPr="000232F6">
        <w:rPr>
          <w:i/>
          <w:iCs/>
          <w:color w:val="2C2C2C"/>
          <w:sz w:val="28"/>
          <w:szCs w:val="28"/>
        </w:rPr>
        <w:t>Recensioni</w:t>
      </w:r>
      <w:r w:rsidR="001B57D7" w:rsidRPr="000232F6">
        <w:rPr>
          <w:color w:val="2C2C2C"/>
          <w:sz w:val="28"/>
          <w:szCs w:val="28"/>
        </w:rPr>
        <w:t xml:space="preserve"> e </w:t>
      </w:r>
      <w:r w:rsidR="001B57D7" w:rsidRPr="000232F6">
        <w:rPr>
          <w:i/>
          <w:iCs/>
          <w:color w:val="2C2C2C"/>
          <w:sz w:val="28"/>
          <w:szCs w:val="28"/>
        </w:rPr>
        <w:t>Preferiti</w:t>
      </w:r>
      <w:r w:rsidR="001B57D7" w:rsidRPr="000232F6">
        <w:rPr>
          <w:color w:val="2C2C2C"/>
          <w:sz w:val="28"/>
          <w:szCs w:val="28"/>
        </w:rPr>
        <w:t xml:space="preserve">. Analogamente, la cancellazione di un servizio elimina le relative associazioni in </w:t>
      </w:r>
      <w:r w:rsidR="001B57D7" w:rsidRPr="000232F6">
        <w:rPr>
          <w:i/>
          <w:iCs/>
          <w:color w:val="2C2C2C"/>
          <w:sz w:val="28"/>
          <w:szCs w:val="28"/>
        </w:rPr>
        <w:t>RistoranteServizio</w:t>
      </w:r>
      <w:r w:rsidR="001B57D7" w:rsidRPr="000232F6">
        <w:rPr>
          <w:color w:val="2C2C2C"/>
          <w:sz w:val="28"/>
          <w:szCs w:val="28"/>
        </w:rPr>
        <w:t>, mentre la cancellazione di un cliente elimina le relative recensioni e preferenze.</w:t>
      </w:r>
    </w:p>
    <w:p w14:paraId="43CB8DE4" w14:textId="77777777" w:rsidR="001F334A" w:rsidRPr="000232F6" w:rsidRDefault="001F334A" w:rsidP="00D15A76">
      <w:pPr>
        <w:pStyle w:val="Paragrafoelenco"/>
        <w:numPr>
          <w:ilvl w:val="1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i/>
          <w:iCs/>
          <w:color w:val="2C2C2C"/>
          <w:sz w:val="28"/>
          <w:szCs w:val="28"/>
        </w:rPr>
        <w:t>ON DELETE SET NULL</w:t>
      </w:r>
      <w:r w:rsidRPr="000232F6">
        <w:rPr>
          <w:color w:val="2C2C2C"/>
          <w:sz w:val="28"/>
          <w:szCs w:val="28"/>
        </w:rPr>
        <w:t xml:space="preserve">: </w:t>
      </w:r>
      <w:r w:rsidR="001B57D7" w:rsidRPr="000232F6">
        <w:rPr>
          <w:color w:val="2C2C2C"/>
          <w:sz w:val="28"/>
          <w:szCs w:val="28"/>
        </w:rPr>
        <w:t>la cancellazione di un utente referenziato come gestore di un ristorante comporta l</w:t>
      </w:r>
      <w:r w:rsidR="00401574">
        <w:rPr>
          <w:color w:val="2C2C2C"/>
          <w:sz w:val="28"/>
          <w:szCs w:val="28"/>
        </w:rPr>
        <w:t>’</w:t>
      </w:r>
      <w:r w:rsidR="001B57D7" w:rsidRPr="000232F6">
        <w:rPr>
          <w:color w:val="2C2C2C"/>
          <w:sz w:val="28"/>
          <w:szCs w:val="28"/>
        </w:rPr>
        <w:t xml:space="preserve">impostazione a NULL del relativo campo </w:t>
      </w:r>
      <w:proofErr w:type="spellStart"/>
      <w:r w:rsidR="001B57D7" w:rsidRPr="000232F6">
        <w:rPr>
          <w:i/>
          <w:iCs/>
          <w:color w:val="2C2C2C"/>
          <w:sz w:val="28"/>
          <w:szCs w:val="28"/>
        </w:rPr>
        <w:t>id_gestore</w:t>
      </w:r>
      <w:proofErr w:type="spellEnd"/>
      <w:r w:rsidR="001B57D7" w:rsidRPr="000232F6">
        <w:rPr>
          <w:color w:val="2C2C2C"/>
          <w:sz w:val="28"/>
          <w:szCs w:val="28"/>
        </w:rPr>
        <w:t>, mantenendo il ristorante nella base di dati.</w:t>
      </w:r>
    </w:p>
    <w:p w14:paraId="730F4156" w14:textId="77777777" w:rsidR="001B57D7" w:rsidRPr="000232F6" w:rsidRDefault="001B57D7" w:rsidP="00D15A76">
      <w:pPr>
        <w:jc w:val="both"/>
        <w:rPr>
          <w:sz w:val="28"/>
          <w:szCs w:val="28"/>
        </w:rPr>
      </w:pPr>
    </w:p>
    <w:p w14:paraId="2B4A7475" w14:textId="77777777" w:rsidR="001F334A" w:rsidRPr="000232F6" w:rsidRDefault="001F334A" w:rsidP="00D15A76">
      <w:pPr>
        <w:pStyle w:val="Titolo3"/>
        <w:rPr>
          <w:bCs/>
          <w:sz w:val="32"/>
          <w:szCs w:val="32"/>
        </w:rPr>
      </w:pPr>
      <w:r w:rsidRPr="000232F6">
        <w:t>Vincoli di integrità delle chiavi primarie</w:t>
      </w:r>
    </w:p>
    <w:p w14:paraId="62627BDA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vincoli di integrità delle chiavi primarie sono utilizzati per garantire che ogni </w:t>
      </w:r>
      <w:proofErr w:type="spellStart"/>
      <w:r w:rsidR="001B57D7" w:rsidRPr="000232F6">
        <w:rPr>
          <w:color w:val="2C2C2C"/>
          <w:sz w:val="28"/>
          <w:szCs w:val="28"/>
        </w:rPr>
        <w:t>tupla</w:t>
      </w:r>
      <w:proofErr w:type="spellEnd"/>
      <w:r w:rsidRPr="000232F6">
        <w:rPr>
          <w:color w:val="2C2C2C"/>
          <w:sz w:val="28"/>
          <w:szCs w:val="28"/>
        </w:rPr>
        <w:t xml:space="preserve"> in una tabella abbia un identificativo univoco. Le chiavi primarie </w:t>
      </w:r>
      <w:r w:rsidR="001B57D7" w:rsidRPr="000232F6">
        <w:rPr>
          <w:color w:val="2C2C2C"/>
          <w:sz w:val="28"/>
          <w:szCs w:val="28"/>
        </w:rPr>
        <w:t>garantiscono quindi l</w:t>
      </w:r>
      <w:r w:rsidR="00401574">
        <w:rPr>
          <w:color w:val="2C2C2C"/>
          <w:sz w:val="28"/>
          <w:szCs w:val="28"/>
        </w:rPr>
        <w:t>’</w:t>
      </w:r>
      <w:r w:rsidR="001B57D7" w:rsidRPr="000232F6">
        <w:rPr>
          <w:color w:val="2C2C2C"/>
          <w:sz w:val="28"/>
          <w:szCs w:val="28"/>
        </w:rPr>
        <w:t xml:space="preserve">identificazione delle </w:t>
      </w:r>
      <w:proofErr w:type="spellStart"/>
      <w:r w:rsidR="001B57D7" w:rsidRPr="000232F6">
        <w:rPr>
          <w:color w:val="2C2C2C"/>
          <w:sz w:val="28"/>
          <w:szCs w:val="28"/>
        </w:rPr>
        <w:t>tuple</w:t>
      </w:r>
      <w:proofErr w:type="spellEnd"/>
      <w:r w:rsidR="001B57D7" w:rsidRPr="000232F6">
        <w:rPr>
          <w:color w:val="2C2C2C"/>
          <w:sz w:val="28"/>
          <w:szCs w:val="28"/>
        </w:rPr>
        <w:t xml:space="preserve"> e, di conseguenza, non possono assumere valori NULL.</w:t>
      </w:r>
    </w:p>
    <w:p w14:paraId="773641BE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Questi vincoli sono implementati utilizzando le chiavi primarie e includono:</w:t>
      </w:r>
    </w:p>
    <w:p w14:paraId="77851746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47DABF02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id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.</w:t>
      </w:r>
    </w:p>
    <w:p w14:paraId="2DDE7CD4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4B67A755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id_recensione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>.</w:t>
      </w:r>
    </w:p>
    <w:p w14:paraId="628B4B4F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="00AD2212" w:rsidRPr="000232F6">
        <w:rPr>
          <w:color w:val="2C2C2C"/>
          <w:sz w:val="28"/>
          <w:szCs w:val="28"/>
        </w:rPr>
        <w:t xml:space="preserve"> e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Preferiti</w:t>
      </w:r>
      <w:r w:rsidR="001B57D7" w:rsidRPr="000232F6">
        <w:rPr>
          <w:color w:val="2C2C2C"/>
          <w:sz w:val="28"/>
          <w:szCs w:val="28"/>
        </w:rPr>
        <w:t xml:space="preserve"> (PK composta).</w:t>
      </w:r>
    </w:p>
    <w:p w14:paraId="14D4F0F7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="00AD2212" w:rsidRPr="000232F6">
        <w:rPr>
          <w:color w:val="2C2C2C"/>
          <w:sz w:val="28"/>
          <w:szCs w:val="28"/>
        </w:rPr>
        <w:t xml:space="preserve"> e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i/>
          <w:iCs/>
          <w:color w:val="2C2C2C"/>
          <w:sz w:val="28"/>
          <w:szCs w:val="28"/>
        </w:rPr>
        <w:t>id_servizio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="001B57D7" w:rsidRPr="000232F6">
        <w:rPr>
          <w:color w:val="2C2C2C"/>
          <w:sz w:val="28"/>
          <w:szCs w:val="28"/>
        </w:rPr>
        <w:t xml:space="preserve"> (PK composta)</w:t>
      </w:r>
      <w:r w:rsidRPr="000232F6">
        <w:rPr>
          <w:color w:val="2C2C2C"/>
          <w:sz w:val="28"/>
          <w:szCs w:val="28"/>
        </w:rPr>
        <w:t>.</w:t>
      </w:r>
    </w:p>
    <w:p w14:paraId="482CF059" w14:textId="77777777" w:rsidR="001B57D7" w:rsidRPr="000232F6" w:rsidRDefault="001B57D7" w:rsidP="00D15A76">
      <w:pPr>
        <w:jc w:val="both"/>
        <w:rPr>
          <w:sz w:val="28"/>
          <w:szCs w:val="28"/>
        </w:rPr>
      </w:pPr>
    </w:p>
    <w:p w14:paraId="7F0D5E25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3EE1AD26" w14:textId="77777777" w:rsidR="001F334A" w:rsidRPr="000232F6" w:rsidRDefault="001F334A" w:rsidP="00D15A76">
      <w:pPr>
        <w:pStyle w:val="Titolo3"/>
        <w:rPr>
          <w:bCs/>
          <w:sz w:val="32"/>
          <w:szCs w:val="32"/>
        </w:rPr>
      </w:pPr>
      <w:r w:rsidRPr="000232F6">
        <w:t>Vincoli di</w:t>
      </w:r>
      <w:r w:rsidR="009A6757" w:rsidRPr="000232F6">
        <w:t xml:space="preserve"> unicità</w:t>
      </w:r>
    </w:p>
    <w:p w14:paraId="72BC6072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vincoli di </w:t>
      </w:r>
      <w:r w:rsidR="00AD2212" w:rsidRPr="000232F6">
        <w:rPr>
          <w:color w:val="2C2C2C"/>
          <w:sz w:val="28"/>
          <w:szCs w:val="28"/>
        </w:rPr>
        <w:t>unicità</w:t>
      </w:r>
      <w:r w:rsidRPr="000232F6">
        <w:rPr>
          <w:color w:val="2C2C2C"/>
          <w:sz w:val="28"/>
          <w:szCs w:val="28"/>
        </w:rPr>
        <w:t xml:space="preserve"> sono utilizzati per garantire che </w:t>
      </w:r>
      <w:r w:rsidR="00AD2212" w:rsidRPr="000232F6">
        <w:rPr>
          <w:color w:val="2C2C2C"/>
          <w:sz w:val="28"/>
          <w:szCs w:val="28"/>
        </w:rPr>
        <w:t>determinati</w:t>
      </w:r>
      <w:r w:rsidRPr="000232F6">
        <w:rPr>
          <w:color w:val="2C2C2C"/>
          <w:sz w:val="28"/>
          <w:szCs w:val="28"/>
        </w:rPr>
        <w:t xml:space="preserve"> valori</w:t>
      </w:r>
      <w:r w:rsidR="00AD2212" w:rsidRPr="000232F6">
        <w:rPr>
          <w:color w:val="2C2C2C"/>
          <w:sz w:val="28"/>
          <w:szCs w:val="28"/>
        </w:rPr>
        <w:t>, singolarmente o in combinazione, non siano duplicati.</w:t>
      </w:r>
    </w:p>
    <w:p w14:paraId="3FCCE6DB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Questi vincoli sono implementati utilizzando le chiavi univoche e includono:</w:t>
      </w:r>
    </w:p>
    <w:p w14:paraId="32C1398C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username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>.</w:t>
      </w:r>
    </w:p>
    <w:p w14:paraId="39C98F78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email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="001B57D7" w:rsidRPr="000232F6">
        <w:rPr>
          <w:color w:val="2C2C2C"/>
          <w:sz w:val="28"/>
          <w:szCs w:val="28"/>
        </w:rPr>
        <w:t>, se valorizzata, deve essere univoca.</w:t>
      </w:r>
    </w:p>
    <w:p w14:paraId="0491BFBF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nome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Servizio</w:t>
      </w:r>
      <w:r w:rsidRPr="000232F6">
        <w:rPr>
          <w:color w:val="2C2C2C"/>
          <w:sz w:val="28"/>
          <w:szCs w:val="28"/>
        </w:rPr>
        <w:t>.</w:t>
      </w:r>
    </w:p>
    <w:p w14:paraId="6675AAFF" w14:textId="77777777" w:rsidR="001F334A" w:rsidRPr="000232F6" w:rsidRDefault="001B57D7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vincolo di unicità composto </w:t>
      </w:r>
      <w:r w:rsidRPr="000232F6">
        <w:rPr>
          <w:i/>
          <w:iCs/>
          <w:color w:val="2C2C2C"/>
          <w:sz w:val="28"/>
          <w:szCs w:val="28"/>
        </w:rPr>
        <w:t>UNIQUE (</w:t>
      </w:r>
      <w:proofErr w:type="spellStart"/>
      <w:r w:rsidR="001F334A" w:rsidRPr="000232F6">
        <w:rPr>
          <w:i/>
          <w:iCs/>
          <w:color w:val="2C2C2C"/>
          <w:sz w:val="28"/>
          <w:szCs w:val="28"/>
        </w:rPr>
        <w:t>id_cliente</w:t>
      </w:r>
      <w:proofErr w:type="spellEnd"/>
      <w:r w:rsidR="001F334A" w:rsidRPr="000232F6">
        <w:rPr>
          <w:i/>
          <w:iCs/>
          <w:color w:val="2C2C2C"/>
          <w:sz w:val="28"/>
          <w:szCs w:val="28"/>
        </w:rPr>
        <w:t xml:space="preserve">, </w:t>
      </w:r>
      <w:proofErr w:type="spellStart"/>
      <w:r w:rsidR="001F334A" w:rsidRPr="000232F6">
        <w:rPr>
          <w:i/>
          <w:iCs/>
          <w:color w:val="2C2C2C"/>
          <w:sz w:val="28"/>
          <w:szCs w:val="28"/>
        </w:rPr>
        <w:t>id_ristorante</w:t>
      </w:r>
      <w:proofErr w:type="spellEnd"/>
      <w:r w:rsidRPr="000232F6">
        <w:rPr>
          <w:i/>
          <w:iCs/>
          <w:color w:val="2C2C2C"/>
          <w:sz w:val="28"/>
          <w:szCs w:val="28"/>
        </w:rPr>
        <w:t>)</w:t>
      </w:r>
      <w:r w:rsidR="001F334A" w:rsidRPr="000232F6">
        <w:rPr>
          <w:color w:val="2C2C2C"/>
          <w:sz w:val="28"/>
          <w:szCs w:val="28"/>
        </w:rPr>
        <w:t xml:space="preserve"> nella tabella </w:t>
      </w:r>
      <w:r w:rsidR="001F334A"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 impedisce ad uno stesso cliente di inserire più di una recensione per lo stesso ristorante.</w:t>
      </w:r>
    </w:p>
    <w:p w14:paraId="4B2DE3B5" w14:textId="77777777" w:rsidR="001B57D7" w:rsidRPr="000232F6" w:rsidRDefault="001B57D7" w:rsidP="00D15A76">
      <w:pPr>
        <w:jc w:val="both"/>
        <w:rPr>
          <w:sz w:val="28"/>
          <w:szCs w:val="28"/>
        </w:rPr>
      </w:pPr>
    </w:p>
    <w:p w14:paraId="3A85863F" w14:textId="77777777" w:rsidR="001F334A" w:rsidRPr="000232F6" w:rsidRDefault="001F334A" w:rsidP="00D15A76">
      <w:pPr>
        <w:pStyle w:val="Titolo3"/>
        <w:rPr>
          <w:bCs/>
          <w:sz w:val="32"/>
          <w:szCs w:val="32"/>
        </w:rPr>
      </w:pPr>
      <w:r w:rsidRPr="000232F6">
        <w:t>Vincoli di integrità dei valori</w:t>
      </w:r>
    </w:p>
    <w:p w14:paraId="2F7C0384" w14:textId="77777777" w:rsidR="001F334A" w:rsidRPr="000232F6" w:rsidRDefault="001F334A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vincoli di integrità dei valori sono utilizzati per garantire che i valori in una colonna siano validi. Questi vincoli sono implementati utilizzando i vincoli di controllo e includono:</w:t>
      </w:r>
    </w:p>
    <w:p w14:paraId="439FB69F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ruolo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Utenti</w:t>
      </w:r>
      <w:r w:rsidRPr="000232F6">
        <w:rPr>
          <w:color w:val="2C2C2C"/>
          <w:sz w:val="28"/>
          <w:szCs w:val="28"/>
        </w:rPr>
        <w:t xml:space="preserve"> può essere solo CLIENTE o RISTORATORE.</w:t>
      </w:r>
    </w:p>
    <w:p w14:paraId="612DB92B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fascia_prezzo</w:t>
      </w:r>
      <w:proofErr w:type="spellEnd"/>
      <w:r w:rsidRPr="000232F6">
        <w:rPr>
          <w:color w:val="2C2C2C"/>
          <w:sz w:val="28"/>
          <w:szCs w:val="28"/>
        </w:rPr>
        <w:t xml:space="preserve"> nella tabella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0232F6">
        <w:rPr>
          <w:color w:val="2C2C2C"/>
          <w:sz w:val="28"/>
          <w:szCs w:val="28"/>
        </w:rPr>
        <w:t xml:space="preserve"> può essere solo 1, 2, 3 o 4.</w:t>
      </w:r>
    </w:p>
    <w:p w14:paraId="3225846F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stelle</w:t>
      </w:r>
      <w:r w:rsidRPr="000232F6">
        <w:rPr>
          <w:color w:val="2C2C2C"/>
          <w:sz w:val="28"/>
          <w:szCs w:val="28"/>
        </w:rPr>
        <w:t xml:space="preserve"> nella tabella </w:t>
      </w:r>
      <w:r w:rsidRPr="000232F6">
        <w:rPr>
          <w:i/>
          <w:iCs/>
          <w:color w:val="2C2C2C"/>
          <w:sz w:val="28"/>
          <w:szCs w:val="28"/>
        </w:rPr>
        <w:t>Recensioni</w:t>
      </w:r>
      <w:r w:rsidRPr="000232F6">
        <w:rPr>
          <w:color w:val="2C2C2C"/>
          <w:sz w:val="28"/>
          <w:szCs w:val="28"/>
        </w:rPr>
        <w:t xml:space="preserve"> </w:t>
      </w:r>
      <w:proofErr w:type="gramStart"/>
      <w:r w:rsidRPr="000232F6">
        <w:rPr>
          <w:color w:val="2C2C2C"/>
          <w:sz w:val="28"/>
          <w:szCs w:val="28"/>
        </w:rPr>
        <w:t>può essere solo 1</w:t>
      </w:r>
      <w:proofErr w:type="gramEnd"/>
      <w:r w:rsidRPr="000232F6">
        <w:rPr>
          <w:color w:val="2C2C2C"/>
          <w:sz w:val="28"/>
          <w:szCs w:val="28"/>
        </w:rPr>
        <w:t>, 2, 3, 4 o 5.</w:t>
      </w:r>
    </w:p>
    <w:p w14:paraId="645659AF" w14:textId="77777777" w:rsidR="00F3346D" w:rsidRPr="000232F6" w:rsidRDefault="00F3346D" w:rsidP="00D15A76">
      <w:pPr>
        <w:jc w:val="both"/>
        <w:rPr>
          <w:sz w:val="28"/>
          <w:szCs w:val="28"/>
        </w:rPr>
      </w:pPr>
    </w:p>
    <w:p w14:paraId="5FBB73BA" w14:textId="77777777" w:rsidR="001F334A" w:rsidRPr="000232F6" w:rsidRDefault="00F3346D" w:rsidP="00D15A76">
      <w:pPr>
        <w:pStyle w:val="Titolo3"/>
        <w:rPr>
          <w:bCs/>
          <w:sz w:val="32"/>
          <w:szCs w:val="32"/>
        </w:rPr>
      </w:pPr>
      <w:r w:rsidRPr="000232F6">
        <w:t>Gestione</w:t>
      </w:r>
      <w:r w:rsidR="001F334A" w:rsidRPr="000232F6">
        <w:t xml:space="preserve"> delle transazioni</w:t>
      </w:r>
    </w:p>
    <w:p w14:paraId="355388A7" w14:textId="77777777" w:rsidR="009A6757" w:rsidRPr="000232F6" w:rsidRDefault="009A675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transazioni è realizzata a livello applicativo mediante le funzionalità JDBC e si basa sul supporto transazionale fornito da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 xml:space="preserve">. I DAO utilizzano connessioni alla base di dati ottenute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DatabaseManager</w:t>
      </w:r>
      <w:proofErr w:type="spellEnd"/>
      <w:r w:rsidRPr="000232F6">
        <w:rPr>
          <w:color w:val="2C2C2C"/>
          <w:sz w:val="28"/>
          <w:szCs w:val="28"/>
        </w:rPr>
        <w:t>; nella maggior parte dei casi, ogni metodo esegue una singola operazione SQL e la connessione viene chiusa al termine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i/>
          <w:iCs/>
          <w:color w:val="2C2C2C"/>
          <w:sz w:val="28"/>
          <w:szCs w:val="28"/>
        </w:rPr>
        <w:t>-with-</w:t>
      </w:r>
      <w:proofErr w:type="spellStart"/>
      <w:r w:rsidRPr="000232F6">
        <w:rPr>
          <w:i/>
          <w:iCs/>
          <w:color w:val="2C2C2C"/>
          <w:sz w:val="28"/>
          <w:szCs w:val="28"/>
        </w:rPr>
        <w:t>resources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60AE3F97" w14:textId="77777777" w:rsidR="009A6757" w:rsidRPr="000232F6" w:rsidRDefault="009A675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Nei casi in cui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richiede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di più istruzioni SQL che devono essere considerate come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unica operazione atomica, viene utilizzata una transazione esplicita.</w:t>
      </w:r>
    </w:p>
    <w:p w14:paraId="17CA644A" w14:textId="77777777" w:rsidR="009A6757" w:rsidRPr="000232F6" w:rsidRDefault="009A675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In particolare, nel metodo </w:t>
      </w:r>
      <w:proofErr w:type="gramStart"/>
      <w:r w:rsidRPr="000232F6">
        <w:rPr>
          <w:i/>
          <w:iCs/>
          <w:color w:val="2C2C2C"/>
          <w:sz w:val="28"/>
          <w:szCs w:val="28"/>
        </w:rPr>
        <w:t>associa(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della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ServizioDAO</w:t>
      </w:r>
      <w:proofErr w:type="spellEnd"/>
      <w:r w:rsidRPr="000232F6">
        <w:rPr>
          <w:color w:val="2C2C2C"/>
          <w:sz w:val="28"/>
          <w:szCs w:val="28"/>
        </w:rPr>
        <w:t xml:space="preserve"> nel package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theknife.server.dao</w:t>
      </w:r>
      <w:proofErr w:type="spellEnd"/>
      <w:r w:rsidRPr="000232F6">
        <w:rPr>
          <w:color w:val="2C2C2C"/>
          <w:sz w:val="28"/>
          <w:szCs w:val="28"/>
        </w:rPr>
        <w:t>, la sostituzione dei servizi associati a un ristorante prevede:</w:t>
      </w:r>
    </w:p>
    <w:p w14:paraId="4A763BF4" w14:textId="77777777" w:rsidR="009A6757" w:rsidRPr="000232F6" w:rsidRDefault="009A6757" w:rsidP="00D15A76">
      <w:pPr>
        <w:numPr>
          <w:ilvl w:val="0"/>
          <w:numId w:val="8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disattivazione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auto-</w:t>
      </w:r>
      <w:proofErr w:type="spellStart"/>
      <w:r w:rsidRPr="000232F6">
        <w:rPr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setAutoCommit</w:t>
      </w:r>
      <w:proofErr w:type="spellEnd"/>
      <w:r w:rsidRPr="000232F6">
        <w:rPr>
          <w:i/>
          <w:iCs/>
          <w:color w:val="2C2C2C"/>
          <w:sz w:val="28"/>
          <w:szCs w:val="28"/>
        </w:rPr>
        <w:t>(false)</w:t>
      </w:r>
      <w:r w:rsidRPr="000232F6">
        <w:rPr>
          <w:color w:val="2C2C2C"/>
          <w:sz w:val="28"/>
          <w:szCs w:val="28"/>
        </w:rPr>
        <w:t>;</w:t>
      </w:r>
    </w:p>
    <w:p w14:paraId="34E6EE03" w14:textId="77777777" w:rsidR="009A6757" w:rsidRPr="000232F6" w:rsidRDefault="009A6757" w:rsidP="00D15A76">
      <w:pPr>
        <w:numPr>
          <w:ilvl w:val="0"/>
          <w:numId w:val="8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cancellazione delle associazioni precedenti nella tabella </w:t>
      </w:r>
      <w:r w:rsidRPr="000232F6">
        <w:rPr>
          <w:i/>
          <w:iCs/>
          <w:color w:val="2C2C2C"/>
          <w:sz w:val="28"/>
          <w:szCs w:val="28"/>
        </w:rPr>
        <w:t>RistoranteServizio</w:t>
      </w:r>
      <w:r w:rsidRPr="000232F6">
        <w:rPr>
          <w:color w:val="2C2C2C"/>
          <w:sz w:val="28"/>
          <w:szCs w:val="28"/>
        </w:rPr>
        <w:t>;</w:t>
      </w:r>
    </w:p>
    <w:p w14:paraId="1A45B1EC" w14:textId="77777777" w:rsidR="009A6757" w:rsidRPr="000232F6" w:rsidRDefault="009A6757" w:rsidP="00D15A76">
      <w:pPr>
        <w:numPr>
          <w:ilvl w:val="0"/>
          <w:numId w:val="8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inserimento delle nuove associazioni;</w:t>
      </w:r>
    </w:p>
    <w:p w14:paraId="7EC7737C" w14:textId="77777777" w:rsidR="009A6757" w:rsidRPr="000232F6" w:rsidRDefault="009A6757" w:rsidP="00D15A76">
      <w:pPr>
        <w:numPr>
          <w:ilvl w:val="0"/>
          <w:numId w:val="8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COMMIT della transazione al termine delle operazioni;</w:t>
      </w:r>
    </w:p>
    <w:p w14:paraId="44A66A8F" w14:textId="77777777" w:rsidR="009A6757" w:rsidRPr="000232F6" w:rsidRDefault="009A6757" w:rsidP="00D15A76">
      <w:pPr>
        <w:numPr>
          <w:ilvl w:val="0"/>
          <w:numId w:val="8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ROLLBACK in caso di errore, in modo da annullare le modifiche effettuate durante la transazione.</w:t>
      </w:r>
    </w:p>
    <w:p w14:paraId="3F52DC39" w14:textId="77777777" w:rsidR="009A6757" w:rsidRPr="000232F6" w:rsidRDefault="009A675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 questo modo si garantisce che la sostituzione delle associazioni avvenga in maniera atomica: le modifiche vengono rese permanenti solo se tutte le operazioni hanno esito positivo; in caso contrario, le modifiche effettuate vengono annullate.</w:t>
      </w:r>
    </w:p>
    <w:p w14:paraId="68D73C3D" w14:textId="77777777" w:rsidR="00F3346D" w:rsidRPr="000232F6" w:rsidRDefault="009A675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operazioni che prevedono una singola istruzione SQL, come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inserimento o la cancellazione di un singolo ristorante, non richiedono invece una transazione esplicita nel codice DAO. Tali operazioni vengono eseguite utilizzando il comportamento transazionale predefinito della connessione JDBC</w:t>
      </w:r>
      <w:r w:rsidR="00F3346D" w:rsidRPr="000232F6">
        <w:rPr>
          <w:color w:val="2C2C2C"/>
          <w:sz w:val="28"/>
          <w:szCs w:val="28"/>
        </w:rPr>
        <w:t>.</w:t>
      </w:r>
    </w:p>
    <w:p w14:paraId="242EDF95" w14:textId="77777777" w:rsidR="00F3346D" w:rsidRPr="000232F6" w:rsidRDefault="00F3346D" w:rsidP="00D15A76">
      <w:pPr>
        <w:jc w:val="both"/>
        <w:rPr>
          <w:sz w:val="28"/>
          <w:szCs w:val="28"/>
        </w:rPr>
      </w:pPr>
    </w:p>
    <w:p w14:paraId="35440E6D" w14:textId="77777777" w:rsidR="001F334A" w:rsidRPr="000232F6" w:rsidRDefault="00F3346D" w:rsidP="00D15A76">
      <w:pPr>
        <w:pStyle w:val="Titolo3"/>
        <w:rPr>
          <w:bCs/>
          <w:sz w:val="32"/>
          <w:szCs w:val="32"/>
        </w:rPr>
      </w:pPr>
      <w:r w:rsidRPr="000232F6">
        <w:t>Controllo degli accessi</w:t>
      </w:r>
    </w:p>
    <w:p w14:paraId="0EEA4763" w14:textId="77777777" w:rsidR="001F334A" w:rsidRPr="000232F6" w:rsidRDefault="00F3346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Per limitare le operazioni effettuabili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sulla base di dati è stato definito il ruolo applicativo </w:t>
      </w:r>
      <w:proofErr w:type="spellStart"/>
      <w:r w:rsidRPr="000232F6">
        <w:rPr>
          <w:i/>
          <w:iCs/>
          <w:color w:val="2C2C2C"/>
          <w:sz w:val="28"/>
          <w:szCs w:val="28"/>
        </w:rPr>
        <w:t>tk_app</w:t>
      </w:r>
      <w:proofErr w:type="spellEnd"/>
      <w:r w:rsidRPr="000232F6">
        <w:rPr>
          <w:color w:val="2C2C2C"/>
          <w:sz w:val="28"/>
          <w:szCs w:val="28"/>
        </w:rPr>
        <w:t>. A tale ruolo sono stati assegnati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alle tabelle e alle sequenze necessarie per il funzionamento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</w:t>
      </w:r>
    </w:p>
    <w:p w14:paraId="4CC167FF" w14:textId="77777777" w:rsidR="00F3346D" w:rsidRPr="000232F6" w:rsidRDefault="00F3346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permessi includono:</w:t>
      </w:r>
    </w:p>
    <w:p w14:paraId="32BF82F8" w14:textId="77777777" w:rsidR="00F3346D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SELECT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INSERT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UPDATE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DELETE</w:t>
      </w:r>
      <w:r w:rsidRPr="000232F6">
        <w:rPr>
          <w:color w:val="2C2C2C"/>
          <w:sz w:val="28"/>
          <w:szCs w:val="28"/>
        </w:rPr>
        <w:t xml:space="preserve"> sulle tabelle</w:t>
      </w:r>
      <w:r w:rsidR="00F3346D" w:rsidRPr="000232F6">
        <w:rPr>
          <w:color w:val="2C2C2C"/>
          <w:sz w:val="28"/>
          <w:szCs w:val="28"/>
        </w:rPr>
        <w:t>.</w:t>
      </w:r>
    </w:p>
    <w:p w14:paraId="78103C0E" w14:textId="77777777" w:rsidR="001F334A" w:rsidRPr="000232F6" w:rsidRDefault="001F334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USAGE</w:t>
      </w:r>
      <w:r w:rsidRPr="000232F6">
        <w:rPr>
          <w:color w:val="2C2C2C"/>
          <w:sz w:val="28"/>
          <w:szCs w:val="28"/>
        </w:rPr>
        <w:t xml:space="preserve">, </w:t>
      </w:r>
      <w:r w:rsidRPr="000232F6">
        <w:rPr>
          <w:i/>
          <w:iCs/>
          <w:color w:val="2C2C2C"/>
          <w:sz w:val="28"/>
          <w:szCs w:val="28"/>
        </w:rPr>
        <w:t>SELECT</w:t>
      </w:r>
      <w:r w:rsidRPr="000232F6">
        <w:rPr>
          <w:color w:val="2C2C2C"/>
          <w:sz w:val="28"/>
          <w:szCs w:val="28"/>
        </w:rPr>
        <w:t xml:space="preserve"> sulle sequenze.</w:t>
      </w:r>
    </w:p>
    <w:p w14:paraId="21DCEEBB" w14:textId="77777777" w:rsidR="00F3346D" w:rsidRPr="000232F6" w:rsidRDefault="00F3346D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USAGE</w:t>
      </w:r>
      <w:r w:rsidRPr="000232F6">
        <w:rPr>
          <w:color w:val="2C2C2C"/>
          <w:sz w:val="28"/>
          <w:szCs w:val="28"/>
        </w:rPr>
        <w:t xml:space="preserve"> sullo schema public.</w:t>
      </w:r>
    </w:p>
    <w:p w14:paraId="33BF4956" w14:textId="77777777" w:rsidR="00C36F2B" w:rsidRDefault="00C36F2B" w:rsidP="00D15A76">
      <w:pPr>
        <w:jc w:val="both"/>
        <w:rPr>
          <w:b/>
          <w:bCs/>
          <w:sz w:val="28"/>
          <w:szCs w:val="28"/>
        </w:rPr>
      </w:pPr>
    </w:p>
    <w:p w14:paraId="4C6D3412" w14:textId="77777777" w:rsidR="00FB49D1" w:rsidRPr="00FB49D1" w:rsidRDefault="00FB49D1" w:rsidP="00D15A76">
      <w:pPr>
        <w:jc w:val="both"/>
        <w:rPr>
          <w:b/>
          <w:bCs/>
          <w:sz w:val="28"/>
          <w:szCs w:val="28"/>
        </w:rPr>
      </w:pPr>
    </w:p>
    <w:p w14:paraId="1473697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AA296CF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A805818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8C062D7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79CAEF1" w14:textId="77777777" w:rsidR="00F01C1F" w:rsidRPr="000232F6" w:rsidRDefault="00F01C1F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15" w:name="_Toc238810285"/>
      <w:r w:rsidRPr="000232F6">
        <w:t>6. Scelte progettuali</w:t>
      </w:r>
      <w:bookmarkEnd w:id="15"/>
    </w:p>
    <w:p w14:paraId="10F02F6B" w14:textId="77777777" w:rsidR="00F01C1F" w:rsidRPr="000232F6" w:rsidRDefault="00F01C1F" w:rsidP="00D15A76">
      <w:pPr>
        <w:jc w:val="both"/>
        <w:rPr>
          <w:b/>
          <w:bCs/>
          <w:sz w:val="40"/>
          <w:szCs w:val="40"/>
        </w:rPr>
      </w:pPr>
    </w:p>
    <w:p w14:paraId="6957C382" w14:textId="77777777" w:rsidR="00F01C1F" w:rsidRPr="000232F6" w:rsidRDefault="00376D1D" w:rsidP="00D15A76">
      <w:pPr>
        <w:pStyle w:val="Titolo2"/>
        <w:rPr>
          <w:bCs/>
          <w:szCs w:val="40"/>
        </w:rPr>
      </w:pPr>
      <w:bookmarkStart w:id="16" w:name="_Toc238810286"/>
      <w:r w:rsidRPr="000232F6">
        <w:t>6.1 Gestione dei dati e persistenza</w:t>
      </w:r>
      <w:bookmarkEnd w:id="16"/>
    </w:p>
    <w:p w14:paraId="66F42F6F" w14:textId="77777777" w:rsidR="00555CAA" w:rsidRPr="000232F6" w:rsidRDefault="00195D4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dei dati e la persistenza sono state progettate per garantire </w:t>
      </w:r>
      <w:r w:rsidR="00555CAA" w:rsidRPr="000232F6">
        <w:rPr>
          <w:color w:val="2C2C2C"/>
          <w:sz w:val="28"/>
          <w:szCs w:val="28"/>
        </w:rPr>
        <w:t>una separazione delle responsabilità tra accesso ai dati e logica applicativa, nonché per assicurare l</w:t>
      </w:r>
      <w:r w:rsidR="00401574">
        <w:rPr>
          <w:color w:val="2C2C2C"/>
          <w:sz w:val="28"/>
          <w:szCs w:val="28"/>
        </w:rPr>
        <w:t>’</w:t>
      </w:r>
      <w:r w:rsidR="00555CAA" w:rsidRPr="000232F6">
        <w:rPr>
          <w:color w:val="2C2C2C"/>
          <w:sz w:val="28"/>
          <w:szCs w:val="28"/>
        </w:rPr>
        <w:t>integrità e la corretta gestione delle operazioni sulla base di dati</w:t>
      </w:r>
      <w:r w:rsidRPr="000232F6">
        <w:rPr>
          <w:color w:val="2C2C2C"/>
          <w:sz w:val="28"/>
          <w:szCs w:val="28"/>
        </w:rPr>
        <w:t>.</w:t>
      </w:r>
    </w:p>
    <w:p w14:paraId="40CCB407" w14:textId="77777777" w:rsidR="00684292" w:rsidRPr="000232F6" w:rsidRDefault="00195D4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persistenza dei dati è affidata al sistema di gestione di basi di dati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>, mentre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ai dati è organizzato mediante il pattern </w:t>
      </w:r>
      <w:r w:rsidRPr="000232F6">
        <w:rPr>
          <w:b/>
          <w:bCs/>
          <w:i/>
          <w:iCs/>
          <w:color w:val="2C2C2C"/>
          <w:sz w:val="28"/>
          <w:szCs w:val="28"/>
        </w:rPr>
        <w:t>Data Access Object</w:t>
      </w:r>
      <w:r w:rsidRPr="000232F6">
        <w:rPr>
          <w:b/>
          <w:bCs/>
          <w:color w:val="2C2C2C"/>
          <w:sz w:val="28"/>
          <w:szCs w:val="28"/>
        </w:rPr>
        <w:t xml:space="preserve"> (DAO)</w:t>
      </w:r>
      <w:r w:rsidRPr="000232F6">
        <w:rPr>
          <w:color w:val="2C2C2C"/>
          <w:sz w:val="28"/>
          <w:szCs w:val="28"/>
        </w:rPr>
        <w:t xml:space="preserve">. La logica applicativa e di business è invece concentrata nel livello </w:t>
      </w:r>
      <w:r w:rsidRPr="000232F6">
        <w:rPr>
          <w:b/>
          <w:bCs/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>, mantenendo separate le responsabilità dei diversi livelli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</w:t>
      </w:r>
    </w:p>
    <w:p w14:paraId="0823504E" w14:textId="77777777" w:rsidR="00195D4D" w:rsidRPr="000232F6" w:rsidRDefault="00195D4D" w:rsidP="00D15A76">
      <w:pPr>
        <w:jc w:val="both"/>
        <w:rPr>
          <w:sz w:val="28"/>
          <w:szCs w:val="28"/>
        </w:rPr>
      </w:pPr>
    </w:p>
    <w:p w14:paraId="4DCC790E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Gestione dei dati</w:t>
      </w:r>
    </w:p>
    <w:p w14:paraId="384CFB2F" w14:textId="77777777" w:rsidR="00684292" w:rsidRPr="000232F6" w:rsidRDefault="00195D4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dei dati è implementata mediante il pattern </w:t>
      </w:r>
      <w:r w:rsidRPr="000232F6">
        <w:rPr>
          <w:b/>
          <w:bCs/>
          <w:i/>
          <w:iCs/>
          <w:color w:val="2C2C2C"/>
          <w:sz w:val="28"/>
          <w:szCs w:val="28"/>
        </w:rPr>
        <w:t>Data Access Object</w:t>
      </w:r>
      <w:r w:rsidRPr="000232F6">
        <w:rPr>
          <w:b/>
          <w:bCs/>
          <w:color w:val="2C2C2C"/>
          <w:sz w:val="28"/>
          <w:szCs w:val="28"/>
        </w:rPr>
        <w:t xml:space="preserve"> (DAO)</w:t>
      </w:r>
      <w:r w:rsidRPr="000232F6">
        <w:rPr>
          <w:color w:val="2C2C2C"/>
          <w:sz w:val="28"/>
          <w:szCs w:val="28"/>
        </w:rPr>
        <w:t>. Il pattern DAO permette di separare le operazioni di accesso al</w:t>
      </w:r>
      <w:r w:rsidR="00620BCE" w:rsidRPr="000232F6">
        <w:rPr>
          <w:color w:val="2C2C2C"/>
          <w:sz w:val="28"/>
          <w:szCs w:val="28"/>
        </w:rPr>
        <w:t xml:space="preserve">la base di dati </w:t>
      </w:r>
      <w:r w:rsidRPr="000232F6">
        <w:rPr>
          <w:color w:val="2C2C2C"/>
          <w:sz w:val="28"/>
          <w:szCs w:val="28"/>
        </w:rPr>
        <w:t>dalla logica applicativa, centralizzando le interrogazioni SQL e le operazioni di persistenza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interno di classi dedicate. Questa organizzazione favorisce la manutenibilità del codice e riduce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accoppiamento tra il livello applicativo e il sistema di gestione della base di dati.</w:t>
      </w:r>
    </w:p>
    <w:p w14:paraId="7C4CFF88" w14:textId="77777777" w:rsidR="00684292" w:rsidRPr="000232F6" w:rsidRDefault="00684292" w:rsidP="00D15A76">
      <w:pPr>
        <w:jc w:val="both"/>
        <w:rPr>
          <w:sz w:val="28"/>
          <w:szCs w:val="28"/>
        </w:rPr>
      </w:pPr>
    </w:p>
    <w:p w14:paraId="30F3ECDC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Pattern DAO</w:t>
      </w:r>
    </w:p>
    <w:p w14:paraId="18D26F58" w14:textId="77777777" w:rsidR="00684292" w:rsidRPr="000232F6" w:rsidRDefault="00684292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DAO è implementato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e</w:t>
      </w:r>
      <w:r w:rsidR="00620BCE" w:rsidRPr="000232F6">
        <w:rPr>
          <w:color w:val="2C2C2C"/>
          <w:sz w:val="28"/>
          <w:szCs w:val="28"/>
        </w:rPr>
        <w:t xml:space="preserve"> comprende DAO dedicati alle principali entità della base di dati, tra cui:</w:t>
      </w:r>
    </w:p>
    <w:p w14:paraId="5C063804" w14:textId="77777777" w:rsidR="00684292" w:rsidRPr="000232F6" w:rsidRDefault="0068429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UtenteDAO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620BCE" w:rsidRPr="000232F6">
        <w:rPr>
          <w:color w:val="2C2C2C"/>
          <w:sz w:val="28"/>
          <w:szCs w:val="28"/>
        </w:rPr>
        <w:t>g</w:t>
      </w:r>
      <w:r w:rsidRPr="000232F6">
        <w:rPr>
          <w:color w:val="2C2C2C"/>
          <w:sz w:val="28"/>
          <w:szCs w:val="28"/>
        </w:rPr>
        <w:t>estisce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ai dati relativi agli utenti.</w:t>
      </w:r>
    </w:p>
    <w:p w14:paraId="759FE25E" w14:textId="77777777" w:rsidR="00684292" w:rsidRPr="000232F6" w:rsidRDefault="0068429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lastRenderedPageBreak/>
        <w:t>ServizioDAO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620BCE" w:rsidRPr="000232F6">
        <w:rPr>
          <w:color w:val="2C2C2C"/>
          <w:sz w:val="28"/>
          <w:szCs w:val="28"/>
        </w:rPr>
        <w:t>g</w:t>
      </w:r>
      <w:r w:rsidRPr="000232F6">
        <w:rPr>
          <w:color w:val="2C2C2C"/>
          <w:sz w:val="28"/>
          <w:szCs w:val="28"/>
        </w:rPr>
        <w:t>estisce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ai dati relativi ai servizi</w:t>
      </w:r>
      <w:r w:rsidR="00620BCE" w:rsidRPr="000232F6">
        <w:rPr>
          <w:color w:val="2C2C2C"/>
          <w:sz w:val="28"/>
          <w:szCs w:val="28"/>
        </w:rPr>
        <w:t xml:space="preserve"> e alle associazioni tra ristoranti e servizi.</w:t>
      </w:r>
    </w:p>
    <w:p w14:paraId="11BC2617" w14:textId="77777777" w:rsidR="00684292" w:rsidRPr="000232F6" w:rsidRDefault="0068429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RistoranteDAO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620BCE" w:rsidRPr="000232F6">
        <w:rPr>
          <w:color w:val="2C2C2C"/>
          <w:sz w:val="28"/>
          <w:szCs w:val="28"/>
        </w:rPr>
        <w:t>g</w:t>
      </w:r>
      <w:r w:rsidRPr="000232F6">
        <w:rPr>
          <w:color w:val="2C2C2C"/>
          <w:sz w:val="28"/>
          <w:szCs w:val="28"/>
        </w:rPr>
        <w:t>estisce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ai dati relativi ai ristoranti</w:t>
      </w:r>
      <w:r w:rsidR="00620BCE" w:rsidRPr="000232F6">
        <w:rPr>
          <w:color w:val="2C2C2C"/>
          <w:sz w:val="28"/>
          <w:szCs w:val="28"/>
        </w:rPr>
        <w:t xml:space="preserve"> e alle informazioni ad essi collegate.</w:t>
      </w:r>
    </w:p>
    <w:p w14:paraId="7A0DF015" w14:textId="77777777" w:rsidR="00684292" w:rsidRPr="000232F6" w:rsidRDefault="0068429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RecensioneDAO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620BCE" w:rsidRPr="000232F6">
        <w:rPr>
          <w:color w:val="2C2C2C"/>
          <w:sz w:val="28"/>
          <w:szCs w:val="28"/>
        </w:rPr>
        <w:t>g</w:t>
      </w:r>
      <w:r w:rsidRPr="000232F6">
        <w:rPr>
          <w:color w:val="2C2C2C"/>
          <w:sz w:val="28"/>
          <w:szCs w:val="28"/>
        </w:rPr>
        <w:t>estisce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ai dati relativi alle recensioni.</w:t>
      </w:r>
    </w:p>
    <w:p w14:paraId="03C04A85" w14:textId="77777777" w:rsidR="00684292" w:rsidRPr="000232F6" w:rsidRDefault="0068429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PreferitoDAO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r w:rsidR="00620BCE" w:rsidRPr="000232F6">
        <w:rPr>
          <w:color w:val="2C2C2C"/>
          <w:sz w:val="28"/>
          <w:szCs w:val="28"/>
        </w:rPr>
        <w:t>g</w:t>
      </w:r>
      <w:r w:rsidRPr="000232F6">
        <w:rPr>
          <w:color w:val="2C2C2C"/>
          <w:sz w:val="28"/>
          <w:szCs w:val="28"/>
        </w:rPr>
        <w:t>estisce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ai dati relativi ai ristoranti pr</w:t>
      </w:r>
      <w:r w:rsidR="00620BCE" w:rsidRPr="000232F6">
        <w:rPr>
          <w:color w:val="2C2C2C"/>
          <w:sz w:val="28"/>
          <w:szCs w:val="28"/>
        </w:rPr>
        <w:t>esenti tra i preferiti degli utenti.</w:t>
      </w:r>
    </w:p>
    <w:p w14:paraId="02F79195" w14:textId="77777777" w:rsidR="00620BCE" w:rsidRPr="000232F6" w:rsidRDefault="00620BCE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DAO non adottano necessariamente una nomenclatura CRUD uniforme, ma espongono metodi specifici in funzione delle operazioni richieste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 Tra le operazioni presenti nei DAO si trovano, ad esempio:</w:t>
      </w:r>
    </w:p>
    <w:p w14:paraId="6E98BC9F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inserimento di nuovi dati;</w:t>
      </w:r>
    </w:p>
    <w:p w14:paraId="74890224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ricerca e recupero di dati tramite identificativo o altri criteri;</w:t>
      </w:r>
    </w:p>
    <w:p w14:paraId="472422E0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aggiornamento dei dati;</w:t>
      </w:r>
    </w:p>
    <w:p w14:paraId="505AD8B2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cancellazione dei dati;</w:t>
      </w:r>
    </w:p>
    <w:p w14:paraId="4837FF07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recupero di liste di elementi;</w:t>
      </w:r>
    </w:p>
    <w:p w14:paraId="273F8BA2" w14:textId="77777777" w:rsidR="00620BCE" w:rsidRPr="000232F6" w:rsidRDefault="00620BCE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gestione delle associazioni tra entità.</w:t>
      </w:r>
    </w:p>
    <w:p w14:paraId="4BDC8265" w14:textId="77777777" w:rsidR="00620BCE" w:rsidRPr="000232F6" w:rsidRDefault="00620BCE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Ad esempio,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RistoranteDAO</w:t>
      </w:r>
      <w:proofErr w:type="spellEnd"/>
      <w:r w:rsidRPr="000232F6">
        <w:rPr>
          <w:color w:val="2C2C2C"/>
          <w:sz w:val="28"/>
          <w:szCs w:val="28"/>
        </w:rPr>
        <w:t xml:space="preserve"> espone operazioni per la ricerca dei ristoranti, il recupero di un ristorante tramite identificativo,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inserimento e la cancellazione di un ristorante e il calcolo delle relative statistiche. </w:t>
      </w:r>
      <w:proofErr w:type="spellStart"/>
      <w:r w:rsidRPr="000232F6">
        <w:rPr>
          <w:i/>
          <w:iCs/>
          <w:color w:val="2C2C2C"/>
          <w:sz w:val="28"/>
          <w:szCs w:val="28"/>
        </w:rPr>
        <w:t>ServizioDAO</w:t>
      </w:r>
      <w:proofErr w:type="spellEnd"/>
      <w:r w:rsidRPr="000232F6">
        <w:rPr>
          <w:color w:val="2C2C2C"/>
          <w:sz w:val="28"/>
          <w:szCs w:val="28"/>
        </w:rPr>
        <w:t xml:space="preserve"> gestisce inoltre la sostituzione delle associazioni tra ristoranti e servizi.</w:t>
      </w:r>
    </w:p>
    <w:p w14:paraId="65832D89" w14:textId="77777777" w:rsidR="00620BCE" w:rsidRPr="000232F6" w:rsidRDefault="00620BCE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DAO utilizzano </w:t>
      </w:r>
      <w:proofErr w:type="spellStart"/>
      <w:r w:rsidRPr="000232F6">
        <w:rPr>
          <w:i/>
          <w:iCs/>
          <w:color w:val="2C2C2C"/>
          <w:sz w:val="28"/>
          <w:szCs w:val="28"/>
        </w:rPr>
        <w:t>PreparedStatement</w:t>
      </w:r>
      <w:proofErr w:type="spellEnd"/>
      <w:r w:rsidRPr="000232F6">
        <w:rPr>
          <w:color w:val="2C2C2C"/>
          <w:sz w:val="28"/>
          <w:szCs w:val="28"/>
        </w:rPr>
        <w:t xml:space="preserve"> per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delle interrogazioni parametrizzate, separando i dati forniti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dal codice SQL.</w:t>
      </w:r>
    </w:p>
    <w:p w14:paraId="7476E098" w14:textId="77777777" w:rsidR="00620BCE" w:rsidRPr="000232F6" w:rsidRDefault="00620BCE" w:rsidP="00D15A76">
      <w:pPr>
        <w:jc w:val="both"/>
        <w:rPr>
          <w:sz w:val="28"/>
          <w:szCs w:val="28"/>
        </w:rPr>
      </w:pPr>
    </w:p>
    <w:p w14:paraId="0F9322C7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Pattern Service</w:t>
      </w:r>
    </w:p>
    <w:p w14:paraId="1AA9F400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r w:rsidRPr="000232F6">
        <w:rPr>
          <w:b/>
          <w:bCs/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è implementato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</w:t>
      </w:r>
      <w:r w:rsidR="006F0D3D">
        <w:rPr>
          <w:color w:val="2C2C2C"/>
          <w:sz w:val="28"/>
          <w:szCs w:val="28"/>
        </w:rPr>
        <w:t xml:space="preserve">e parzialmente nel modulo </w:t>
      </w:r>
      <w:proofErr w:type="spellStart"/>
      <w:r w:rsidR="006F0D3D" w:rsidRPr="006F0D3D">
        <w:rPr>
          <w:i/>
          <w:iCs/>
          <w:color w:val="2C2C2C"/>
          <w:sz w:val="28"/>
          <w:szCs w:val="28"/>
        </w:rPr>
        <w:t>theknife</w:t>
      </w:r>
      <w:proofErr w:type="spellEnd"/>
      <w:r w:rsidR="006F0D3D" w:rsidRPr="006F0D3D">
        <w:rPr>
          <w:i/>
          <w:iCs/>
          <w:color w:val="2C2C2C"/>
          <w:sz w:val="28"/>
          <w:szCs w:val="28"/>
        </w:rPr>
        <w:t>-common</w:t>
      </w:r>
      <w:r w:rsidR="006F0D3D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e ha il compito di raccogliere la logica applicativa e di business, utilizzando i DAO per accedere ai dati persistenti.</w:t>
      </w:r>
    </w:p>
    <w:p w14:paraId="05027753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Tra le classi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presenti nel modulo si trovano:</w:t>
      </w:r>
    </w:p>
    <w:p w14:paraId="4AA85E07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>: gestisce la logica applicativa relativa agli utenti, inclusa la registrazione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autenticazione;</w:t>
      </w:r>
    </w:p>
    <w:p w14:paraId="382C1932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RistoranteService</w:t>
      </w:r>
      <w:proofErr w:type="spellEnd"/>
      <w:r w:rsidRPr="000232F6">
        <w:rPr>
          <w:color w:val="2C2C2C"/>
          <w:sz w:val="28"/>
          <w:szCs w:val="28"/>
        </w:rPr>
        <w:t>: gestisce la logica applicativa relativa ai ristoranti, comprese le operazioni di inserimento, ricerca e gestione delle informazioni dei ristoranti;</w:t>
      </w:r>
    </w:p>
    <w:p w14:paraId="0ECF6729" w14:textId="77777777" w:rsidR="00BE214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RecensioneService</w:t>
      </w:r>
      <w:proofErr w:type="spellEnd"/>
      <w:r w:rsidRPr="000232F6">
        <w:rPr>
          <w:color w:val="2C2C2C"/>
          <w:sz w:val="28"/>
          <w:szCs w:val="28"/>
        </w:rPr>
        <w:t>: gestisce la logica applicativa relativa alle recensioni.</w:t>
      </w:r>
    </w:p>
    <w:p w14:paraId="45B55B1F" w14:textId="77777777" w:rsidR="00E450A2" w:rsidRPr="000232F6" w:rsidRDefault="00E450A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E450A2">
        <w:rPr>
          <w:b/>
          <w:bCs/>
          <w:i/>
          <w:iCs/>
          <w:color w:val="2C2C2C"/>
          <w:sz w:val="28"/>
          <w:szCs w:val="28"/>
        </w:rPr>
        <w:lastRenderedPageBreak/>
        <w:t>CucinaTranslationService</w:t>
      </w:r>
      <w:proofErr w:type="spellEnd"/>
      <w:r w:rsidR="006F0D3D">
        <w:rPr>
          <w:b/>
          <w:bCs/>
          <w:i/>
          <w:iCs/>
          <w:color w:val="2C2C2C"/>
          <w:sz w:val="28"/>
          <w:szCs w:val="28"/>
        </w:rPr>
        <w:t xml:space="preserve"> </w:t>
      </w:r>
      <w:r w:rsidR="006F0D3D" w:rsidRPr="006F0D3D">
        <w:rPr>
          <w:color w:val="2C2C2C"/>
          <w:sz w:val="28"/>
          <w:szCs w:val="28"/>
        </w:rPr>
        <w:t>in</w:t>
      </w:r>
      <w:r w:rsidR="006F0D3D">
        <w:rPr>
          <w:b/>
          <w:bCs/>
          <w:color w:val="2C2C2C"/>
          <w:sz w:val="28"/>
          <w:szCs w:val="28"/>
        </w:rPr>
        <w:t xml:space="preserve"> </w:t>
      </w:r>
      <w:proofErr w:type="spellStart"/>
      <w:r w:rsidR="006F0D3D" w:rsidRPr="006F0D3D">
        <w:rPr>
          <w:i/>
          <w:iCs/>
          <w:color w:val="2C2C2C"/>
          <w:sz w:val="28"/>
          <w:szCs w:val="28"/>
        </w:rPr>
        <w:t>theknife</w:t>
      </w:r>
      <w:proofErr w:type="spellEnd"/>
      <w:r w:rsidR="006F0D3D" w:rsidRPr="006F0D3D">
        <w:rPr>
          <w:i/>
          <w:iCs/>
          <w:color w:val="2C2C2C"/>
          <w:sz w:val="28"/>
          <w:szCs w:val="28"/>
        </w:rPr>
        <w:t>-common</w:t>
      </w:r>
      <w:r>
        <w:rPr>
          <w:color w:val="2C2C2C"/>
          <w:sz w:val="28"/>
          <w:szCs w:val="28"/>
        </w:rPr>
        <w:t xml:space="preserve">: </w:t>
      </w:r>
      <w:r w:rsidRPr="00E450A2">
        <w:rPr>
          <w:color w:val="2C2C2C"/>
          <w:sz w:val="28"/>
          <w:szCs w:val="28"/>
        </w:rPr>
        <w:t>gestisce la traduzione bidirezionale EN↔IT dei termini di cucina e stile presenti nel dataset, mediante una tabella statica di 380 corrispondenze.</w:t>
      </w:r>
      <w:r>
        <w:rPr>
          <w:b/>
          <w:bCs/>
          <w:color w:val="2C2C2C"/>
          <w:sz w:val="28"/>
          <w:szCs w:val="28"/>
        </w:rPr>
        <w:t xml:space="preserve"> </w:t>
      </w:r>
    </w:p>
    <w:p w14:paraId="59759C30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costituisce quindi un livello intermedio tra le funzionalità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e i DAO, evitando di inserire la logica applicativa direttamente nelle classi di accesso ai dati.</w:t>
      </w:r>
    </w:p>
    <w:p w14:paraId="0FF5B4CF" w14:textId="77777777" w:rsidR="00BE2146" w:rsidRPr="000232F6" w:rsidRDefault="00BE2146" w:rsidP="00D15A76">
      <w:pPr>
        <w:jc w:val="both"/>
        <w:rPr>
          <w:sz w:val="28"/>
          <w:szCs w:val="28"/>
        </w:rPr>
      </w:pPr>
    </w:p>
    <w:p w14:paraId="602614BB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Persistenza dei dati</w:t>
      </w:r>
    </w:p>
    <w:p w14:paraId="2FF6383B" w14:textId="77777777" w:rsidR="00684292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persistenza dei dati è gestita mediante il sistema di gestione di basi di dati </w:t>
      </w:r>
      <w:proofErr w:type="spellStart"/>
      <w:r w:rsidRPr="000232F6">
        <w:rPr>
          <w:b/>
          <w:bCs/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>, scelto come componente responsabile della memorizzazione persistente delle informazioni e della gestione dei vincoli di integrità e delle transazioni.</w:t>
      </w:r>
    </w:p>
    <w:p w14:paraId="13D7F14C" w14:textId="77777777" w:rsidR="00BE2146" w:rsidRPr="000232F6" w:rsidRDefault="00BE2146" w:rsidP="00D15A76">
      <w:pPr>
        <w:jc w:val="both"/>
        <w:rPr>
          <w:sz w:val="28"/>
          <w:szCs w:val="28"/>
        </w:rPr>
      </w:pPr>
    </w:p>
    <w:p w14:paraId="5E50BD7C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 xml:space="preserve">Configurazione della </w:t>
      </w:r>
      <w:r w:rsidR="00E2275A">
        <w:t xml:space="preserve">connessione alla </w:t>
      </w:r>
      <w:r w:rsidRPr="000232F6">
        <w:t>base di dati</w:t>
      </w:r>
    </w:p>
    <w:p w14:paraId="5A8225D2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configurazione della connessione alla base di dati è gestita</w:t>
      </w:r>
      <w:r w:rsidR="00740CC0"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mediante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ConfigurazioneDB</w:t>
      </w:r>
      <w:proofErr w:type="spellEnd"/>
      <w:r w:rsidR="00ED7BEB">
        <w:rPr>
          <w:i/>
          <w:iCs/>
          <w:color w:val="2C2C2C"/>
          <w:sz w:val="28"/>
          <w:szCs w:val="28"/>
        </w:rPr>
        <w:t xml:space="preserve"> </w:t>
      </w:r>
      <w:r w:rsidR="00ED7BEB">
        <w:rPr>
          <w:color w:val="2C2C2C"/>
          <w:sz w:val="28"/>
          <w:szCs w:val="28"/>
        </w:rPr>
        <w:t xml:space="preserve">presente nel package radice </w:t>
      </w:r>
      <w:proofErr w:type="spellStart"/>
      <w:proofErr w:type="gramStart"/>
      <w:r w:rsidR="00ED7BEB" w:rsidRPr="00ED7BEB">
        <w:rPr>
          <w:i/>
          <w:iCs/>
          <w:color w:val="2C2C2C"/>
          <w:sz w:val="28"/>
          <w:szCs w:val="28"/>
        </w:rPr>
        <w:t>theknife.server</w:t>
      </w:r>
      <w:proofErr w:type="spellEnd"/>
      <w:proofErr w:type="gramEnd"/>
      <w:r w:rsidRPr="000232F6">
        <w:rPr>
          <w:color w:val="2C2C2C"/>
          <w:sz w:val="28"/>
          <w:szCs w:val="28"/>
        </w:rPr>
        <w:t>, che fornisce i parametri necessari per stabilire la connessione, tra cui:</w:t>
      </w:r>
    </w:p>
    <w:p w14:paraId="4DF1D915" w14:textId="77777777" w:rsidR="00555CAA" w:rsidRPr="000232F6" w:rsidRDefault="00555CA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host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proofErr w:type="spellStart"/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host</w:t>
      </w:r>
      <w:proofErr w:type="spellEnd"/>
      <w:r w:rsidRPr="000232F6">
        <w:rPr>
          <w:color w:val="2C2C2C"/>
          <w:sz w:val="28"/>
          <w:szCs w:val="28"/>
        </w:rPr>
        <w:t xml:space="preserve"> della base di dati;</w:t>
      </w:r>
    </w:p>
    <w:p w14:paraId="5221D4C4" w14:textId="77777777" w:rsidR="00BE2146" w:rsidRPr="000232F6" w:rsidRDefault="00555CA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port</w:t>
      </w:r>
      <w:r w:rsidRPr="000232F6">
        <w:rPr>
          <w:color w:val="2C2C2C"/>
          <w:sz w:val="28"/>
          <w:szCs w:val="28"/>
        </w:rPr>
        <w:t>: la porta utilizzata per la connessione (5432, valore predefinito di PostgreSQL);</w:t>
      </w:r>
    </w:p>
    <w:p w14:paraId="76EC50BF" w14:textId="77777777" w:rsidR="00555CAA" w:rsidRPr="000232F6" w:rsidRDefault="00555CAA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database</w:t>
      </w:r>
      <w:r w:rsidRPr="000232F6">
        <w:rPr>
          <w:color w:val="2C2C2C"/>
          <w:sz w:val="28"/>
          <w:szCs w:val="28"/>
        </w:rPr>
        <w:t>: il nome della base di dati (dbTK);</w:t>
      </w:r>
    </w:p>
    <w:p w14:paraId="62E29EA7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username</w:t>
      </w:r>
      <w:r w:rsidRPr="000232F6">
        <w:rPr>
          <w:color w:val="2C2C2C"/>
          <w:sz w:val="28"/>
          <w:szCs w:val="28"/>
        </w:rPr>
        <w:t>: il nome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utilizzato per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accesso;</w:t>
      </w:r>
    </w:p>
    <w:p w14:paraId="2AED62D5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password</w:t>
      </w:r>
      <w:r w:rsidRPr="000232F6">
        <w:rPr>
          <w:color w:val="2C2C2C"/>
          <w:sz w:val="28"/>
          <w:szCs w:val="28"/>
        </w:rPr>
        <w:t>: la password utilizzata per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accesso.</w:t>
      </w:r>
    </w:p>
    <w:p w14:paraId="6FF54A03" w14:textId="77777777" w:rsidR="00BE2146" w:rsidRPr="000232F6" w:rsidRDefault="00BE2146" w:rsidP="00D15A76">
      <w:pPr>
        <w:jc w:val="both"/>
        <w:rPr>
          <w:sz w:val="28"/>
          <w:szCs w:val="28"/>
        </w:rPr>
      </w:pPr>
    </w:p>
    <w:p w14:paraId="30253D9E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Gestione delle connessioni</w:t>
      </w:r>
    </w:p>
    <w:p w14:paraId="1FB998DD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connessioni alla base di dati è affidata alla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DatabaseManager</w:t>
      </w:r>
      <w:proofErr w:type="spellEnd"/>
      <w:r w:rsidRPr="000232F6">
        <w:rPr>
          <w:color w:val="2C2C2C"/>
          <w:sz w:val="28"/>
          <w:szCs w:val="28"/>
        </w:rPr>
        <w:t xml:space="preserve">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. I DAO richiedono una connessione tramite il metodo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getConnection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e utilizzano la connessione per eseguire le operazioni SQL.</w:t>
      </w:r>
    </w:p>
    <w:p w14:paraId="2E2A0E2F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connessioni, così come gli altri oggetti JDBC utilizzati dai DAO, vengono gestite mediante</w:t>
      </w:r>
      <w:r w:rsidRPr="000232F6">
        <w:rPr>
          <w:i/>
          <w:iCs/>
          <w:color w:val="2C2C2C"/>
          <w:sz w:val="28"/>
          <w:szCs w:val="28"/>
        </w:rPr>
        <w:t xml:space="preserve"> </w:t>
      </w: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b/>
          <w:bCs/>
          <w:i/>
          <w:iCs/>
          <w:color w:val="2C2C2C"/>
          <w:sz w:val="28"/>
          <w:szCs w:val="28"/>
        </w:rPr>
        <w:t>-with-</w:t>
      </w:r>
      <w:proofErr w:type="spellStart"/>
      <w:r w:rsidRPr="000232F6">
        <w:rPr>
          <w:b/>
          <w:bCs/>
          <w:i/>
          <w:iCs/>
          <w:color w:val="2C2C2C"/>
          <w:sz w:val="28"/>
          <w:szCs w:val="28"/>
        </w:rPr>
        <w:t>resources</w:t>
      </w:r>
      <w:proofErr w:type="spellEnd"/>
      <w:r w:rsidRPr="000232F6">
        <w:rPr>
          <w:color w:val="2C2C2C"/>
          <w:sz w:val="28"/>
          <w:szCs w:val="28"/>
        </w:rPr>
        <w:t>, garantendone la chiusura automatica al termine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anche in caso di errore.</w:t>
      </w:r>
    </w:p>
    <w:p w14:paraId="1E6EE7E2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>Questa scelta permette di evitare la gestione manuale della chiusura delle risorse JDBC e riduce il rischio di lasciare connessioni o altri oggetti aperti.</w:t>
      </w:r>
    </w:p>
    <w:p w14:paraId="1FC29588" w14:textId="77777777" w:rsidR="00684292" w:rsidRPr="000232F6" w:rsidRDefault="00684292" w:rsidP="00D15A76">
      <w:pPr>
        <w:jc w:val="both"/>
        <w:rPr>
          <w:sz w:val="28"/>
          <w:szCs w:val="28"/>
        </w:rPr>
      </w:pPr>
    </w:p>
    <w:p w14:paraId="06EF4060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Gestione delle transazioni</w:t>
      </w:r>
    </w:p>
    <w:p w14:paraId="23855EAB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transazioni è realizzata a livello applicativo mediante JDBC, sfruttando il supporto transazionale fornito da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4E8D9E03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maggior parte dei metodi DAO esegue una singola istruzione SQL utilizzando una nuova connessione e non richiede quindi una gestione esplicita della transazione nel codice. Nei casi in cui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richiede più istruzioni SQL che devono essere eseguite atomicamente, viene invece utilizzata una transazione esplicita.</w:t>
      </w:r>
    </w:p>
    <w:p w14:paraId="29F3B567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Un esempio è rappresentato dal metodo </w:t>
      </w:r>
      <w:proofErr w:type="gramStart"/>
      <w:r w:rsidRPr="000232F6">
        <w:rPr>
          <w:i/>
          <w:iCs/>
          <w:color w:val="2C2C2C"/>
          <w:sz w:val="28"/>
          <w:szCs w:val="28"/>
        </w:rPr>
        <w:t>associa(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di </w:t>
      </w:r>
      <w:proofErr w:type="spellStart"/>
      <w:r w:rsidRPr="000232F6">
        <w:rPr>
          <w:i/>
          <w:iCs/>
          <w:color w:val="2C2C2C"/>
          <w:sz w:val="28"/>
          <w:szCs w:val="28"/>
        </w:rPr>
        <w:t>ServizioDAO</w:t>
      </w:r>
      <w:proofErr w:type="spellEnd"/>
      <w:r w:rsidRPr="000232F6">
        <w:rPr>
          <w:color w:val="2C2C2C"/>
          <w:sz w:val="28"/>
          <w:szCs w:val="28"/>
        </w:rPr>
        <w:t>, che sostituisce i servizi associati a un ristorante. Il metodo disabilita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auto-</w:t>
      </w:r>
      <w:proofErr w:type="spellStart"/>
      <w:r w:rsidRPr="000232F6">
        <w:rPr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, elimina le associazioni precedenti, inserisce quelle nuove ed esegue il </w:t>
      </w:r>
      <w:proofErr w:type="spellStart"/>
      <w:r w:rsidRPr="000232F6">
        <w:rPr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 solo al termine positivo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operazione. In caso di errore viene eseguito il </w:t>
      </w:r>
      <w:proofErr w:type="spellStart"/>
      <w:r w:rsidRPr="000232F6">
        <w:rPr>
          <w:color w:val="2C2C2C"/>
          <w:sz w:val="28"/>
          <w:szCs w:val="28"/>
        </w:rPr>
        <w:t>rollback</w:t>
      </w:r>
      <w:proofErr w:type="spellEnd"/>
      <w:r w:rsidRPr="000232F6">
        <w:rPr>
          <w:color w:val="2C2C2C"/>
          <w:sz w:val="28"/>
          <w:szCs w:val="28"/>
        </w:rPr>
        <w:t>, annullando le modifiche effettuate durante la transazione.</w:t>
      </w:r>
    </w:p>
    <w:p w14:paraId="058301DE" w14:textId="77777777" w:rsidR="00BE2146" w:rsidRPr="000232F6" w:rsidRDefault="00BE2146" w:rsidP="00D15A76">
      <w:pPr>
        <w:jc w:val="both"/>
        <w:rPr>
          <w:sz w:val="28"/>
          <w:szCs w:val="28"/>
        </w:rPr>
      </w:pPr>
    </w:p>
    <w:p w14:paraId="0DEB6623" w14:textId="77777777" w:rsidR="00684292" w:rsidRPr="000232F6" w:rsidRDefault="00684292" w:rsidP="00D15A76">
      <w:pPr>
        <w:pStyle w:val="Titolo3"/>
        <w:rPr>
          <w:bCs/>
          <w:sz w:val="32"/>
          <w:szCs w:val="32"/>
        </w:rPr>
      </w:pPr>
      <w:r w:rsidRPr="000232F6">
        <w:t>Gestione delle eccezioni</w:t>
      </w:r>
    </w:p>
    <w:p w14:paraId="1ABA00F1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delle eccezioni relative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ai dati è implementata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. Le </w:t>
      </w:r>
      <w:proofErr w:type="spellStart"/>
      <w:r w:rsidRPr="000232F6">
        <w:rPr>
          <w:i/>
          <w:iCs/>
          <w:color w:val="2C2C2C"/>
          <w:sz w:val="28"/>
          <w:szCs w:val="28"/>
        </w:rPr>
        <w:t>SQLException</w:t>
      </w:r>
      <w:proofErr w:type="spellEnd"/>
      <w:r w:rsidRPr="000232F6">
        <w:rPr>
          <w:color w:val="2C2C2C"/>
          <w:sz w:val="28"/>
          <w:szCs w:val="28"/>
        </w:rPr>
        <w:t xml:space="preserve"> generate durante le operazioni JDBC vengono intercettate dai DAO e convertite in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>, evitando di propagare direttamente i dettagli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implementazione JDBC ai livelli superiori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</w:t>
      </w:r>
    </w:p>
    <w:p w14:paraId="6CC2E82D" w14:textId="77777777" w:rsidR="00BE2146" w:rsidRPr="000232F6" w:rsidRDefault="00BE214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Nel livello applicativo sono inoltre presenti eccezioni dedicate alla validazione dei dati e alla gestione degli errori applicativi, tra cui:</w:t>
      </w:r>
    </w:p>
    <w:p w14:paraId="0C520342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>: rappresenta gli errori verificatisi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alla base di dati;</w:t>
      </w:r>
    </w:p>
    <w:p w14:paraId="4153A6A9" w14:textId="77777777" w:rsidR="00BE2146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>: rappresenta gli errori relativi alla validazione dei dati;</w:t>
      </w:r>
    </w:p>
    <w:p w14:paraId="412D7743" w14:textId="77777777" w:rsidR="00684292" w:rsidRPr="000232F6" w:rsidRDefault="00BE2146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>: rappresenta gli errori di carattere applicativo.</w:t>
      </w:r>
    </w:p>
    <w:p w14:paraId="08452554" w14:textId="77777777" w:rsidR="00684292" w:rsidRPr="00FB49D1" w:rsidRDefault="00684292" w:rsidP="00D15A76">
      <w:pPr>
        <w:jc w:val="both"/>
        <w:rPr>
          <w:sz w:val="40"/>
          <w:szCs w:val="40"/>
        </w:rPr>
      </w:pPr>
    </w:p>
    <w:p w14:paraId="5FB5AEC7" w14:textId="77777777" w:rsidR="00376D1D" w:rsidRPr="000232F6" w:rsidRDefault="00376D1D" w:rsidP="00D15A76">
      <w:pPr>
        <w:pStyle w:val="Titolo2"/>
        <w:rPr>
          <w:bCs/>
          <w:szCs w:val="40"/>
        </w:rPr>
      </w:pPr>
      <w:bookmarkStart w:id="17" w:name="_Toc238810287"/>
      <w:r w:rsidRPr="000232F6">
        <w:lastRenderedPageBreak/>
        <w:t>6.2 Gestione degli errori</w:t>
      </w:r>
      <w:bookmarkEnd w:id="17"/>
    </w:p>
    <w:p w14:paraId="57FEE906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degli errori è stata progettata per garantire la robustezza e la prevedibilità del comportamento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in presenza di condizioni anomale.</w:t>
      </w:r>
    </w:p>
    <w:p w14:paraId="693E7820" w14:textId="77777777" w:rsidR="00FF095C" w:rsidRPr="000232F6" w:rsidRDefault="00CD74E6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G</w:t>
      </w:r>
      <w:r w:rsidR="00FF095C" w:rsidRPr="000232F6">
        <w:rPr>
          <w:color w:val="2C2C2C"/>
          <w:sz w:val="28"/>
          <w:szCs w:val="28"/>
        </w:rPr>
        <w:t xml:space="preserve">li errori sono gestiti mediante eccezioni personalizzate, utilizzate per distinguere le diverse tipologie di errore, e mediante meccanismi di gestione presenti nei </w:t>
      </w:r>
      <w:proofErr w:type="spellStart"/>
      <w:r w:rsidR="00FF095C"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="00FF095C" w:rsidRPr="000232F6">
        <w:rPr>
          <w:color w:val="2C2C2C"/>
          <w:sz w:val="28"/>
          <w:szCs w:val="28"/>
        </w:rPr>
        <w:t>, che traducono le eccezioni in risposte da restituire al client.</w:t>
      </w:r>
    </w:p>
    <w:p w14:paraId="1C934183" w14:textId="77777777" w:rsidR="00FF095C" w:rsidRPr="000232F6" w:rsidRDefault="00FF095C" w:rsidP="00D15A76">
      <w:pPr>
        <w:jc w:val="both"/>
        <w:rPr>
          <w:sz w:val="28"/>
          <w:szCs w:val="28"/>
        </w:rPr>
      </w:pPr>
    </w:p>
    <w:p w14:paraId="584508EB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r w:rsidRPr="000232F6">
        <w:t>Eccezioni personalizzate</w:t>
      </w:r>
    </w:p>
    <w:p w14:paraId="6B740067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progetto definisce tre eccezioni personalizzate nel package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theknife.server</w:t>
      </w:r>
      <w:proofErr w:type="gramEnd"/>
      <w:r w:rsidRPr="000232F6">
        <w:rPr>
          <w:i/>
          <w:iCs/>
          <w:color w:val="2C2C2C"/>
          <w:sz w:val="28"/>
          <w:szCs w:val="28"/>
        </w:rPr>
        <w:t>.exception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 xml:space="preserve">. Le tre classi </w:t>
      </w:r>
      <w:r w:rsidRPr="000232F6">
        <w:rPr>
          <w:b/>
          <w:bCs/>
          <w:color w:val="2C2C2C"/>
          <w:sz w:val="28"/>
          <w:szCs w:val="28"/>
        </w:rPr>
        <w:t>non costituiscono una gerarchia di ereditarietà tra loro</w:t>
      </w:r>
      <w:r w:rsidRPr="000232F6">
        <w:rPr>
          <w:color w:val="2C2C2C"/>
          <w:sz w:val="28"/>
          <w:szCs w:val="28"/>
        </w:rPr>
        <w:t xml:space="preserve">, ma estendono direttamente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Exception</w:t>
      </w:r>
      <w:proofErr w:type="spellEnd"/>
      <w:r w:rsidRPr="000232F6">
        <w:rPr>
          <w:color w:val="2C2C2C"/>
          <w:sz w:val="28"/>
          <w:szCs w:val="28"/>
        </w:rPr>
        <w:t xml:space="preserve">. La distinzione tra le diverse eccezioni permette di classificare gli errori in base alla loro natura e di associarli a differenti modalità di risposta da parte del server. </w:t>
      </w:r>
    </w:p>
    <w:p w14:paraId="5C4051DF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2A91CBC7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proofErr w:type="spellStart"/>
      <w:r w:rsidRPr="000232F6">
        <w:t>ApplicationException</w:t>
      </w:r>
      <w:proofErr w:type="spellEnd"/>
    </w:p>
    <w:p w14:paraId="36435D1F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 xml:space="preserve"> rappresenta un errore di tipo applicativo o di dominio, dovuto alla violazione di una regola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nonostante i dati forniti siano validi. </w:t>
      </w:r>
    </w:p>
    <w:p w14:paraId="51584135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 esempio è rappresentato dal tentativo di effettuare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non consentita dalle regole di business, come inserire una seconda recensione per lo stesso ristorante. La classe estende direttamente </w:t>
      </w:r>
      <w:proofErr w:type="spellStart"/>
      <w:r w:rsidRPr="000232F6">
        <w:rPr>
          <w:i/>
          <w:iCs/>
          <w:color w:val="2C2C2C"/>
          <w:sz w:val="28"/>
          <w:szCs w:val="28"/>
        </w:rPr>
        <w:t>Exception</w:t>
      </w:r>
      <w:proofErr w:type="spellEnd"/>
      <w:r w:rsidRPr="000232F6">
        <w:rPr>
          <w:color w:val="2C2C2C"/>
          <w:sz w:val="28"/>
          <w:szCs w:val="28"/>
        </w:rPr>
        <w:t xml:space="preserve"> e riceve nel costruttore il messaggio descrittivo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errore. </w:t>
      </w:r>
    </w:p>
    <w:p w14:paraId="41CA6B04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0D784D5A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proofErr w:type="spellStart"/>
      <w:r w:rsidRPr="000232F6">
        <w:t>DataAccessException</w:t>
      </w:r>
      <w:proofErr w:type="spellEnd"/>
    </w:p>
    <w:p w14:paraId="5B3C2174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 xml:space="preserve"> rappresenta gli errori verificatisi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alla base di dati. Anche questa classe estende direttamente </w:t>
      </w:r>
      <w:proofErr w:type="spellStart"/>
      <w:r w:rsidRPr="000232F6">
        <w:rPr>
          <w:i/>
          <w:iCs/>
          <w:color w:val="2C2C2C"/>
          <w:sz w:val="28"/>
          <w:szCs w:val="28"/>
        </w:rPr>
        <w:t>Exception</w:t>
      </w:r>
      <w:proofErr w:type="spellEnd"/>
      <w:r w:rsidRPr="000232F6">
        <w:rPr>
          <w:color w:val="2C2C2C"/>
          <w:sz w:val="28"/>
          <w:szCs w:val="28"/>
        </w:rPr>
        <w:t xml:space="preserve"> e viene utilizzata dai DAO per impedire che le eccezioni specifiche di JDBC, come le </w:t>
      </w:r>
      <w:proofErr w:type="spellStart"/>
      <w:r w:rsidRPr="000232F6">
        <w:rPr>
          <w:i/>
          <w:iCs/>
          <w:color w:val="2C2C2C"/>
          <w:sz w:val="28"/>
          <w:szCs w:val="28"/>
        </w:rPr>
        <w:t>SQLException</w:t>
      </w:r>
      <w:proofErr w:type="spellEnd"/>
      <w:r w:rsidRPr="000232F6">
        <w:rPr>
          <w:color w:val="2C2C2C"/>
          <w:sz w:val="28"/>
          <w:szCs w:val="28"/>
        </w:rPr>
        <w:t>, vengano propagate direttamente ai livelli superiori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applicazione. Le </w:t>
      </w:r>
      <w:proofErr w:type="spellStart"/>
      <w:r w:rsidRPr="000232F6">
        <w:rPr>
          <w:i/>
          <w:iCs/>
          <w:color w:val="2C2C2C"/>
          <w:sz w:val="28"/>
          <w:szCs w:val="28"/>
        </w:rPr>
        <w:t>SQLException</w:t>
      </w:r>
      <w:proofErr w:type="spellEnd"/>
      <w:r w:rsidRPr="000232F6">
        <w:rPr>
          <w:color w:val="2C2C2C"/>
          <w:sz w:val="28"/>
          <w:szCs w:val="28"/>
        </w:rPr>
        <w:t xml:space="preserve"> vengono infatti intercettate nei DAO e convertite in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2CDC3BFA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>Ad esempio, nei DAO un errore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SQL viene intercettato e trasformato in una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>, mantenendo così separato il livello di accesso ai dati dai dettagli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implementazione JDBC. </w:t>
      </w:r>
    </w:p>
    <w:p w14:paraId="17F5C1AF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4A142493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proofErr w:type="spellStart"/>
      <w:r w:rsidRPr="000232F6">
        <w:t>ValidationException</w:t>
      </w:r>
      <w:proofErr w:type="spellEnd"/>
    </w:p>
    <w:p w14:paraId="01CBF89E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 xml:space="preserve"> rappresenta gli errori relativi alla validazione dei dati forniti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utente. Anche questa classe estende direttamente </w:t>
      </w:r>
      <w:proofErr w:type="spellStart"/>
      <w:r w:rsidRPr="000232F6">
        <w:rPr>
          <w:i/>
          <w:iCs/>
          <w:color w:val="2C2C2C"/>
          <w:sz w:val="28"/>
          <w:szCs w:val="28"/>
        </w:rPr>
        <w:t>Exception</w:t>
      </w:r>
      <w:proofErr w:type="spellEnd"/>
      <w:r w:rsidRPr="000232F6">
        <w:rPr>
          <w:color w:val="2C2C2C"/>
          <w:sz w:val="28"/>
          <w:szCs w:val="28"/>
        </w:rPr>
        <w:t xml:space="preserve"> e contiene il messaggio descrittivo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errore. Viene utilizzata, ad esempio, quando mancano dati obbligatori oppure quando un valore non rispetta i vincoli previsti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applicazione. </w:t>
      </w:r>
    </w:p>
    <w:p w14:paraId="090D7761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distinzione tra le tre tipologie di eccezione consente quindi di differenziare gli errori imputabili alla richiesta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utente, quelli dovuti alle regole applicative e quelli causati da problemi del sistema o della base di dati. </w:t>
      </w:r>
    </w:p>
    <w:p w14:paraId="64A97DA2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5545A5EE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r w:rsidRPr="000232F6">
        <w:t xml:space="preserve">Gestione delle eccezioni nei </w:t>
      </w:r>
      <w:proofErr w:type="spellStart"/>
      <w:r w:rsidRPr="000232F6">
        <w:t>Command</w:t>
      </w:r>
      <w:proofErr w:type="spellEnd"/>
    </w:p>
    <w:p w14:paraId="6BFB7034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delle eccezioni avviene principalmente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interno delle classi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del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. Il metodo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execute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interfaccia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non dichiara eccezioni, ma richiede che ogni errore venga intercettato e trasformato in una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Pr="000232F6">
        <w:rPr>
          <w:color w:val="2C2C2C"/>
          <w:sz w:val="28"/>
          <w:szCs w:val="28"/>
        </w:rPr>
        <w:t xml:space="preserve"> contenente il relativo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Pr="000232F6">
        <w:rPr>
          <w:color w:val="2C2C2C"/>
          <w:sz w:val="28"/>
          <w:szCs w:val="28"/>
        </w:rPr>
        <w:t>. Questa scelta evita che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eccezione non gestita interrompa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esecuzione del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che sta servendo il client senza restituire una risposta. </w:t>
      </w:r>
    </w:p>
    <w:p w14:paraId="280C6571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utilizzano blocchi </w:t>
      </w:r>
      <w:proofErr w:type="spellStart"/>
      <w:r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i/>
          <w:iCs/>
          <w:color w:val="2C2C2C"/>
          <w:sz w:val="28"/>
          <w:szCs w:val="28"/>
        </w:rPr>
        <w:t>-catch</w:t>
      </w:r>
      <w:r w:rsidRPr="000232F6">
        <w:rPr>
          <w:color w:val="2C2C2C"/>
          <w:sz w:val="28"/>
          <w:szCs w:val="28"/>
        </w:rPr>
        <w:t xml:space="preserve"> per intercettare le diverse tipologie di eccezione. In particolare, a seconda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operazione, vengono gestite separatamente:</w:t>
      </w:r>
    </w:p>
    <w:p w14:paraId="7E9C5EC3" w14:textId="77777777" w:rsidR="00FF095C" w:rsidRPr="000232F6" w:rsidRDefault="00FF095C" w:rsidP="00D15A76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 xml:space="preserve">, generalmente convertita in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ResponseStatus.ERRORE_VALIDAZIONE</w:t>
      </w:r>
      <w:proofErr w:type="spellEnd"/>
      <w:r w:rsidRPr="000232F6">
        <w:rPr>
          <w:color w:val="2C2C2C"/>
          <w:sz w:val="28"/>
          <w:szCs w:val="28"/>
        </w:rPr>
        <w:t>;</w:t>
      </w:r>
    </w:p>
    <w:p w14:paraId="4FEC6051" w14:textId="77777777" w:rsidR="00FF095C" w:rsidRPr="000232F6" w:rsidRDefault="00FF095C" w:rsidP="00D15A76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 xml:space="preserve">, convertita in un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</w:t>
      </w:r>
      <w:proofErr w:type="spellEnd"/>
      <w:r w:rsidRPr="000232F6">
        <w:rPr>
          <w:color w:val="2C2C2C"/>
          <w:sz w:val="28"/>
          <w:szCs w:val="28"/>
        </w:rPr>
        <w:t xml:space="preserve"> coerente con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errore applicativo verificatosi;</w:t>
      </w:r>
    </w:p>
    <w:p w14:paraId="3A37D878" w14:textId="77777777" w:rsidR="00FF095C" w:rsidRPr="000232F6" w:rsidRDefault="00FF095C" w:rsidP="00D15A76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 xml:space="preserve">, convertita in </w:t>
      </w:r>
      <w:proofErr w:type="spellStart"/>
      <w:r w:rsidRPr="000232F6">
        <w:rPr>
          <w:i/>
          <w:iCs/>
          <w:color w:val="2C2C2C"/>
          <w:sz w:val="28"/>
          <w:szCs w:val="28"/>
        </w:rPr>
        <w:t>ResponseStatus.ERRORE_SERVER</w:t>
      </w:r>
      <w:proofErr w:type="spellEnd"/>
      <w:r w:rsidRPr="000232F6">
        <w:rPr>
          <w:color w:val="2C2C2C"/>
          <w:sz w:val="28"/>
          <w:szCs w:val="28"/>
        </w:rPr>
        <w:t>;</w:t>
      </w:r>
    </w:p>
    <w:p w14:paraId="0B7853A8" w14:textId="77777777" w:rsidR="00FF095C" w:rsidRPr="000232F6" w:rsidRDefault="00FF095C" w:rsidP="00D15A76">
      <w:pPr>
        <w:numPr>
          <w:ilvl w:val="0"/>
          <w:numId w:val="12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eventuali altre eccezioni, gestite come errori imprevisti del server. </w:t>
      </w:r>
    </w:p>
    <w:p w14:paraId="222E0244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Ad esempio, nel comando </w:t>
      </w:r>
      <w:proofErr w:type="spellStart"/>
      <w:r w:rsidRPr="000232F6">
        <w:rPr>
          <w:i/>
          <w:iCs/>
          <w:color w:val="2C2C2C"/>
          <w:sz w:val="28"/>
          <w:szCs w:val="28"/>
        </w:rPr>
        <w:t>AccediCommand</w:t>
      </w:r>
      <w:proofErr w:type="spellEnd"/>
      <w:r w:rsidRPr="000232F6">
        <w:rPr>
          <w:color w:val="2C2C2C"/>
          <w:sz w:val="28"/>
          <w:szCs w:val="28"/>
        </w:rPr>
        <w:t xml:space="preserve"> un errore di validazione viene restituito come ERRORE_VALIDAZIONE, un errore applicativo come ERRORE, mentre un errore di accesso alla base di dati o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eccezione non prevista vengono restituiti come ERRORE_SERVER. </w:t>
      </w:r>
    </w:p>
    <w:p w14:paraId="5A19A0F3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2440779A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r w:rsidRPr="000232F6">
        <w:t>Gestione degli errori di accesso ai dati</w:t>
      </w:r>
    </w:p>
    <w:p w14:paraId="583902F2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Gli errori provenienti dal livello di persistenza vengono gestiti dai DAO mediante blocchi </w:t>
      </w:r>
      <w:proofErr w:type="spellStart"/>
      <w:r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i/>
          <w:iCs/>
          <w:color w:val="2C2C2C"/>
          <w:sz w:val="28"/>
          <w:szCs w:val="28"/>
        </w:rPr>
        <w:t>-catch</w:t>
      </w:r>
      <w:r w:rsidRPr="000232F6">
        <w:rPr>
          <w:color w:val="2C2C2C"/>
          <w:sz w:val="28"/>
          <w:szCs w:val="28"/>
        </w:rPr>
        <w:t xml:space="preserve">. Le </w:t>
      </w:r>
      <w:proofErr w:type="spellStart"/>
      <w:r w:rsidRPr="000232F6">
        <w:rPr>
          <w:i/>
          <w:iCs/>
          <w:color w:val="2C2C2C"/>
          <w:sz w:val="28"/>
          <w:szCs w:val="28"/>
        </w:rPr>
        <w:t>SQLException</w:t>
      </w:r>
      <w:proofErr w:type="spellEnd"/>
      <w:r w:rsidRPr="000232F6">
        <w:rPr>
          <w:color w:val="2C2C2C"/>
          <w:sz w:val="28"/>
          <w:szCs w:val="28"/>
        </w:rPr>
        <w:t xml:space="preserve"> generate dalle operazioni JDBC vengono intercettate e convertite in </w:t>
      </w:r>
      <w:proofErr w:type="spellStart"/>
      <w:r w:rsidRPr="000232F6">
        <w:rPr>
          <w:i/>
          <w:iCs/>
          <w:color w:val="2C2C2C"/>
          <w:sz w:val="28"/>
          <w:szCs w:val="28"/>
        </w:rPr>
        <w:t>DataAccessException</w:t>
      </w:r>
      <w:proofErr w:type="spellEnd"/>
      <w:r w:rsidRPr="000232F6">
        <w:rPr>
          <w:color w:val="2C2C2C"/>
          <w:sz w:val="28"/>
          <w:szCs w:val="28"/>
        </w:rPr>
        <w:t xml:space="preserve">, che viene successivamente propagata al livello applicativo. In questo modo i livelli superiori non devono dipendere direttamente dalle eccezioni specifiche di JDBC. </w:t>
      </w:r>
    </w:p>
    <w:p w14:paraId="1E32DA01" w14:textId="77777777" w:rsidR="00FF095C" w:rsidRPr="000232F6" w:rsidRDefault="00FF095C" w:rsidP="00D15A76">
      <w:pPr>
        <w:jc w:val="both"/>
        <w:rPr>
          <w:b/>
          <w:bCs/>
          <w:sz w:val="32"/>
          <w:szCs w:val="32"/>
        </w:rPr>
      </w:pPr>
    </w:p>
    <w:p w14:paraId="1FE214E8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r w:rsidRPr="000232F6">
        <w:t>Gestione degli errori di validazione</w:t>
      </w:r>
    </w:p>
    <w:p w14:paraId="3F48D921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Gli errori relativi ai dati in ingresso vengono individuati principalmente nel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, dove vengono effettuati i controlli sui dati ricevuti. In caso di violazione dei vincoli previsti, viene sollevata una </w:t>
      </w: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 xml:space="preserve">, successivamente intercettata dal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e trasformata in una risposta con stato </w:t>
      </w:r>
      <w:r w:rsidRPr="000232F6">
        <w:rPr>
          <w:i/>
          <w:iCs/>
          <w:color w:val="2C2C2C"/>
          <w:sz w:val="28"/>
          <w:szCs w:val="28"/>
        </w:rPr>
        <w:t>ERRORE_VALIDAZIONE</w:t>
      </w:r>
      <w:r w:rsidRPr="000232F6">
        <w:rPr>
          <w:color w:val="2C2C2C"/>
          <w:sz w:val="28"/>
          <w:szCs w:val="28"/>
        </w:rPr>
        <w:t xml:space="preserve">. </w:t>
      </w:r>
    </w:p>
    <w:p w14:paraId="68BEA073" w14:textId="77777777" w:rsidR="00FF095C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Ad esempio, il servizio relativo alla ricerca dei ristoranti nelle vicinanze verifica che il luogo sia valorizzato e che il raggio sia maggiore di zero, sollevando una </w:t>
      </w:r>
      <w:proofErr w:type="spellStart"/>
      <w:r w:rsidRPr="000232F6">
        <w:rPr>
          <w:i/>
          <w:iCs/>
          <w:color w:val="2C2C2C"/>
          <w:sz w:val="28"/>
          <w:szCs w:val="28"/>
        </w:rPr>
        <w:t>ValidationException</w:t>
      </w:r>
      <w:proofErr w:type="spellEnd"/>
      <w:r w:rsidRPr="000232F6">
        <w:rPr>
          <w:color w:val="2C2C2C"/>
          <w:sz w:val="28"/>
          <w:szCs w:val="28"/>
        </w:rPr>
        <w:t xml:space="preserve"> in caso contrario. </w:t>
      </w:r>
    </w:p>
    <w:p w14:paraId="741E5755" w14:textId="77777777" w:rsidR="00FF095C" w:rsidRPr="000232F6" w:rsidRDefault="00FF095C" w:rsidP="00D15A76">
      <w:pPr>
        <w:jc w:val="both"/>
        <w:rPr>
          <w:b/>
          <w:bCs/>
          <w:sz w:val="28"/>
          <w:szCs w:val="28"/>
        </w:rPr>
      </w:pPr>
    </w:p>
    <w:p w14:paraId="4B0945E0" w14:textId="77777777" w:rsidR="00FF095C" w:rsidRPr="000232F6" w:rsidRDefault="00FF095C" w:rsidP="00D15A76">
      <w:pPr>
        <w:pStyle w:val="Titolo3"/>
        <w:rPr>
          <w:bCs/>
          <w:sz w:val="32"/>
          <w:szCs w:val="32"/>
        </w:rPr>
      </w:pPr>
      <w:r w:rsidRPr="000232F6">
        <w:t>Gestione degli errori applicativi</w:t>
      </w:r>
    </w:p>
    <w:p w14:paraId="3DCA6EBA" w14:textId="77777777" w:rsidR="001B2B2E" w:rsidRPr="000232F6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Gli errori relativi alle regole di business vengono rappresentati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 xml:space="preserve">. Questa eccezione permette di distinguere una condizione applicativa non consentita da un errore tecnico della base di dati o da un errore di validazione. </w:t>
      </w:r>
    </w:p>
    <w:p w14:paraId="1A06B2EF" w14:textId="77777777" w:rsidR="00FF095C" w:rsidRDefault="00FF095C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Un esempio è il tentativo di inserire una recensione già esistente per la stessa combinazione di cliente e ristorante: il DAO intercetta il relativo errore </w:t>
      </w:r>
      <w:proofErr w:type="spellStart"/>
      <w:r w:rsidRPr="000232F6">
        <w:rPr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 xml:space="preserve"> e lo traduce in </w:t>
      </w:r>
      <w:proofErr w:type="spellStart"/>
      <w:r w:rsidRPr="000232F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0E0B3ABE" w14:textId="77777777" w:rsidR="00BE15A9" w:rsidRDefault="00BE15A9" w:rsidP="00D15A76">
      <w:pPr>
        <w:jc w:val="both"/>
        <w:rPr>
          <w:sz w:val="28"/>
          <w:szCs w:val="28"/>
        </w:rPr>
      </w:pPr>
    </w:p>
    <w:p w14:paraId="5FD93C2D" w14:textId="77777777" w:rsidR="00BE15A9" w:rsidRPr="00BE15A9" w:rsidRDefault="00BE15A9" w:rsidP="00D15A76">
      <w:pPr>
        <w:pStyle w:val="Titolo3"/>
        <w:rPr>
          <w:bCs/>
          <w:sz w:val="32"/>
          <w:szCs w:val="32"/>
        </w:rPr>
      </w:pPr>
      <w:r w:rsidRPr="00BE15A9">
        <w:t>Gestione degli errori lato client</w:t>
      </w:r>
    </w:p>
    <w:p w14:paraId="2BE66A2F" w14:textId="77777777" w:rsidR="00BE15A9" w:rsidRPr="00BE15A9" w:rsidRDefault="00BE15A9" w:rsidP="00BE15A9">
      <w:pPr>
        <w:jc w:val="both"/>
        <w:rPr>
          <w:sz w:val="28"/>
          <w:szCs w:val="28"/>
        </w:rPr>
      </w:pPr>
      <w:r w:rsidRPr="00BE15A9">
        <w:rPr>
          <w:color w:val="2C2C2C"/>
          <w:sz w:val="28"/>
          <w:szCs w:val="28"/>
        </w:rPr>
        <w:t xml:space="preserve">Sul lato client la distinzione tra errore applicativo ed errore di comunicazione è realizzata mediante la classe </w:t>
      </w:r>
      <w:proofErr w:type="spellStart"/>
      <w:r w:rsidRPr="00BE15A9">
        <w:rPr>
          <w:i/>
          <w:iCs/>
          <w:color w:val="2C2C2C"/>
          <w:sz w:val="28"/>
          <w:szCs w:val="28"/>
        </w:rPr>
        <w:t>ErroreServerException</w:t>
      </w:r>
      <w:proofErr w:type="spellEnd"/>
      <w:r w:rsidRPr="00BE15A9">
        <w:rPr>
          <w:color w:val="2C2C2C"/>
          <w:sz w:val="28"/>
          <w:szCs w:val="28"/>
        </w:rPr>
        <w:t xml:space="preserve">, definita nel package </w:t>
      </w:r>
      <w:proofErr w:type="spellStart"/>
      <w:proofErr w:type="gramStart"/>
      <w:r w:rsidRPr="00BE15A9">
        <w:rPr>
          <w:i/>
          <w:iCs/>
          <w:color w:val="2C2C2C"/>
          <w:sz w:val="28"/>
          <w:szCs w:val="28"/>
        </w:rPr>
        <w:t>theknife.client</w:t>
      </w:r>
      <w:proofErr w:type="gramEnd"/>
      <w:r w:rsidRPr="00BE15A9">
        <w:rPr>
          <w:i/>
          <w:iCs/>
          <w:color w:val="2C2C2C"/>
          <w:sz w:val="28"/>
          <w:szCs w:val="28"/>
        </w:rPr>
        <w:t>.service</w:t>
      </w:r>
      <w:proofErr w:type="spellEnd"/>
      <w:r w:rsidRPr="00BE15A9">
        <w:rPr>
          <w:color w:val="2C2C2C"/>
          <w:sz w:val="28"/>
          <w:szCs w:val="28"/>
        </w:rPr>
        <w:t xml:space="preserve">. La classe segnala che il server ha elaborato la richiesta restituendo una </w:t>
      </w:r>
      <w:proofErr w:type="spellStart"/>
      <w:r w:rsidRPr="00BE15A9">
        <w:rPr>
          <w:i/>
          <w:iCs/>
          <w:color w:val="2C2C2C"/>
          <w:sz w:val="28"/>
          <w:szCs w:val="28"/>
        </w:rPr>
        <w:t>Response</w:t>
      </w:r>
      <w:proofErr w:type="spellEnd"/>
      <w:r w:rsidRPr="00BE15A9">
        <w:rPr>
          <w:color w:val="2C2C2C"/>
          <w:sz w:val="28"/>
          <w:szCs w:val="28"/>
        </w:rPr>
        <w:t xml:space="preserve"> con stato diverso da SUCCESSO, ad esempio in caso di </w:t>
      </w:r>
      <w:r w:rsidRPr="00BE15A9">
        <w:rPr>
          <w:color w:val="2C2C2C"/>
          <w:sz w:val="28"/>
          <w:szCs w:val="28"/>
        </w:rPr>
        <w:lastRenderedPageBreak/>
        <w:t>validazione fallita, credenziali errate o operazione non autorizzata; l</w:t>
      </w:r>
      <w:r w:rsidR="00401574">
        <w:rPr>
          <w:color w:val="2C2C2C"/>
          <w:sz w:val="28"/>
          <w:szCs w:val="28"/>
        </w:rPr>
        <w:t>’</w:t>
      </w:r>
      <w:r w:rsidRPr="00BE15A9">
        <w:rPr>
          <w:color w:val="2C2C2C"/>
          <w:sz w:val="28"/>
          <w:szCs w:val="28"/>
        </w:rPr>
        <w:t xml:space="preserve">eccezione trasporta il campo </w:t>
      </w:r>
      <w:r w:rsidRPr="00BE15A9">
        <w:rPr>
          <w:i/>
          <w:iCs/>
          <w:color w:val="2C2C2C"/>
          <w:sz w:val="28"/>
          <w:szCs w:val="28"/>
        </w:rPr>
        <w:t>messaggio</w:t>
      </w:r>
      <w:r w:rsidRPr="00BE15A9">
        <w:rPr>
          <w:color w:val="2C2C2C"/>
          <w:sz w:val="28"/>
          <w:szCs w:val="28"/>
        </w:rPr>
        <w:t>, che contiene un testo pensato per la presentazione all</w:t>
      </w:r>
      <w:r w:rsidR="00401574">
        <w:rPr>
          <w:color w:val="2C2C2C"/>
          <w:sz w:val="28"/>
          <w:szCs w:val="28"/>
        </w:rPr>
        <w:t>’</w:t>
      </w:r>
      <w:r w:rsidRPr="00BE15A9">
        <w:rPr>
          <w:color w:val="2C2C2C"/>
          <w:sz w:val="28"/>
          <w:szCs w:val="28"/>
        </w:rPr>
        <w:t>utente finale.</w:t>
      </w:r>
    </w:p>
    <w:p w14:paraId="41844CC3" w14:textId="77777777" w:rsidR="00BE15A9" w:rsidRDefault="00BE15A9" w:rsidP="00BE15A9">
      <w:pPr>
        <w:jc w:val="both"/>
        <w:rPr>
          <w:sz w:val="28"/>
          <w:szCs w:val="28"/>
        </w:rPr>
      </w:pPr>
      <w:r w:rsidRPr="00BE15A9">
        <w:rPr>
          <w:color w:val="2C2C2C"/>
          <w:sz w:val="28"/>
          <w:szCs w:val="28"/>
        </w:rPr>
        <w:t>I tre service del client (</w:t>
      </w:r>
      <w:proofErr w:type="spellStart"/>
      <w:r w:rsidRPr="00BE15A9">
        <w:rPr>
          <w:i/>
          <w:iCs/>
          <w:color w:val="2C2C2C"/>
          <w:sz w:val="28"/>
          <w:szCs w:val="28"/>
        </w:rPr>
        <w:t>AuthService</w:t>
      </w:r>
      <w:proofErr w:type="spellEnd"/>
      <w:r w:rsidRPr="00BE15A9">
        <w:rPr>
          <w:color w:val="2C2C2C"/>
          <w:sz w:val="28"/>
          <w:szCs w:val="28"/>
        </w:rPr>
        <w:t xml:space="preserve">, </w:t>
      </w:r>
      <w:proofErr w:type="spellStart"/>
      <w:r w:rsidRPr="00BE15A9">
        <w:rPr>
          <w:i/>
          <w:iCs/>
          <w:color w:val="2C2C2C"/>
          <w:sz w:val="28"/>
          <w:szCs w:val="28"/>
        </w:rPr>
        <w:t>RistoranteService</w:t>
      </w:r>
      <w:proofErr w:type="spellEnd"/>
      <w:r w:rsidRPr="00BE15A9">
        <w:rPr>
          <w:color w:val="2C2C2C"/>
          <w:sz w:val="28"/>
          <w:szCs w:val="28"/>
        </w:rPr>
        <w:t xml:space="preserve"> e </w:t>
      </w:r>
      <w:proofErr w:type="spellStart"/>
      <w:r w:rsidRPr="00BE15A9">
        <w:rPr>
          <w:i/>
          <w:iCs/>
          <w:color w:val="2C2C2C"/>
          <w:sz w:val="28"/>
          <w:szCs w:val="28"/>
        </w:rPr>
        <w:t>RecensioneService</w:t>
      </w:r>
      <w:proofErr w:type="spellEnd"/>
      <w:r w:rsidRPr="00BE15A9">
        <w:rPr>
          <w:color w:val="2C2C2C"/>
          <w:sz w:val="28"/>
          <w:szCs w:val="28"/>
        </w:rPr>
        <w:t xml:space="preserve">) verificano lo stato della risposta ricevuta e, quando questo non è SUCCESSO, lanciano una </w:t>
      </w:r>
      <w:proofErr w:type="spellStart"/>
      <w:r w:rsidRPr="00BE15A9">
        <w:rPr>
          <w:i/>
          <w:iCs/>
          <w:color w:val="2C2C2C"/>
          <w:sz w:val="28"/>
          <w:szCs w:val="28"/>
        </w:rPr>
        <w:t>ErroreServerException</w:t>
      </w:r>
      <w:proofErr w:type="spellEnd"/>
      <w:r w:rsidRPr="00BE15A9">
        <w:rPr>
          <w:color w:val="2C2C2C"/>
          <w:sz w:val="28"/>
          <w:szCs w:val="28"/>
        </w:rPr>
        <w:t xml:space="preserve"> contenente il messaggio restituito dal server. La classe estende </w:t>
      </w:r>
      <w:proofErr w:type="spellStart"/>
      <w:r w:rsidRPr="00BE15A9">
        <w:rPr>
          <w:i/>
          <w:iCs/>
          <w:color w:val="2C2C2C"/>
          <w:sz w:val="28"/>
          <w:szCs w:val="28"/>
        </w:rPr>
        <w:t>IOException</w:t>
      </w:r>
      <w:proofErr w:type="spellEnd"/>
      <w:r w:rsidRPr="00BE15A9">
        <w:rPr>
          <w:color w:val="2C2C2C"/>
          <w:sz w:val="28"/>
          <w:szCs w:val="28"/>
        </w:rPr>
        <w:t xml:space="preserve"> per</w:t>
      </w:r>
      <w:r>
        <w:rPr>
          <w:color w:val="2C2C2C"/>
          <w:sz w:val="28"/>
          <w:szCs w:val="28"/>
        </w:rPr>
        <w:t>ché c</w:t>
      </w:r>
      <w:r w:rsidRPr="00BE15A9">
        <w:rPr>
          <w:color w:val="2C2C2C"/>
          <w:sz w:val="28"/>
          <w:szCs w:val="28"/>
        </w:rPr>
        <w:t>iò consente di distinguere due situazioni che altrimenti risulterebbero indistinguibili:</w:t>
      </w:r>
    </w:p>
    <w:p w14:paraId="0B81BDD1" w14:textId="77777777" w:rsidR="00BE15A9" w:rsidRDefault="00BE15A9" w:rsidP="00BE15A9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E15A9">
        <w:rPr>
          <w:i/>
          <w:iCs/>
          <w:color w:val="2C2C2C"/>
          <w:sz w:val="28"/>
          <w:szCs w:val="28"/>
        </w:rPr>
        <w:t>ErroreServerException</w:t>
      </w:r>
      <w:proofErr w:type="spellEnd"/>
      <w:r w:rsidRPr="00BE15A9">
        <w:rPr>
          <w:color w:val="2C2C2C"/>
          <w:sz w:val="28"/>
          <w:szCs w:val="28"/>
        </w:rPr>
        <w:t>: il server ha risposto e ha segnalato un errore applicativo;</w:t>
      </w:r>
    </w:p>
    <w:p w14:paraId="0B5BC0C3" w14:textId="77777777" w:rsidR="00BE15A9" w:rsidRPr="00BE15A9" w:rsidRDefault="00BE15A9" w:rsidP="00BE15A9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E15A9">
        <w:rPr>
          <w:i/>
          <w:iCs/>
          <w:color w:val="2C2C2C"/>
          <w:sz w:val="28"/>
          <w:szCs w:val="28"/>
        </w:rPr>
        <w:t>IOException</w:t>
      </w:r>
      <w:proofErr w:type="spellEnd"/>
      <w:r w:rsidRPr="00BE15A9">
        <w:rPr>
          <w:color w:val="2C2C2C"/>
          <w:sz w:val="28"/>
          <w:szCs w:val="28"/>
        </w:rPr>
        <w:t xml:space="preserve"> o </w:t>
      </w:r>
      <w:proofErr w:type="spellStart"/>
      <w:r w:rsidRPr="00BE15A9">
        <w:rPr>
          <w:i/>
          <w:iCs/>
          <w:color w:val="2C2C2C"/>
          <w:sz w:val="28"/>
          <w:szCs w:val="28"/>
        </w:rPr>
        <w:t>ClassNotFoundException</w:t>
      </w:r>
      <w:proofErr w:type="spellEnd"/>
      <w:r w:rsidRPr="00BE15A9">
        <w:rPr>
          <w:color w:val="2C2C2C"/>
          <w:sz w:val="28"/>
          <w:szCs w:val="28"/>
        </w:rPr>
        <w:t xml:space="preserve"> sollevata da </w:t>
      </w:r>
      <w:proofErr w:type="spellStart"/>
      <w:r w:rsidRPr="00BE15A9">
        <w:rPr>
          <w:i/>
          <w:iCs/>
          <w:color w:val="2C2C2C"/>
          <w:sz w:val="28"/>
          <w:szCs w:val="28"/>
        </w:rPr>
        <w:t>ServerConnection.inviaRichiesta</w:t>
      </w:r>
      <w:proofErr w:type="spellEnd"/>
      <w:r w:rsidRPr="00BE15A9">
        <w:rPr>
          <w:i/>
          <w:iCs/>
          <w:color w:val="2C2C2C"/>
          <w:sz w:val="28"/>
          <w:szCs w:val="28"/>
        </w:rPr>
        <w:t>()</w:t>
      </w:r>
      <w:r w:rsidRPr="00BE15A9">
        <w:rPr>
          <w:color w:val="2C2C2C"/>
          <w:sz w:val="28"/>
          <w:szCs w:val="28"/>
        </w:rPr>
        <w:t xml:space="preserve">: la comunicazione con il server non è andata a buon fine (connessione caduta, server irraggiungibile, </w:t>
      </w:r>
      <w:proofErr w:type="spellStart"/>
      <w:r w:rsidRPr="00BE15A9">
        <w:rPr>
          <w:color w:val="2C2C2C"/>
          <w:sz w:val="28"/>
          <w:szCs w:val="28"/>
        </w:rPr>
        <w:t>deserializzazione</w:t>
      </w:r>
      <w:proofErr w:type="spellEnd"/>
      <w:r w:rsidRPr="00BE15A9">
        <w:rPr>
          <w:color w:val="2C2C2C"/>
          <w:sz w:val="28"/>
          <w:szCs w:val="28"/>
        </w:rPr>
        <w:t xml:space="preserve"> fallita) e nessun errore applicativo è stato segnalato.</w:t>
      </w:r>
    </w:p>
    <w:p w14:paraId="59FEB767" w14:textId="77777777" w:rsidR="00945E24" w:rsidRPr="00BE15A9" w:rsidRDefault="00BE15A9" w:rsidP="00BE15A9">
      <w:pPr>
        <w:jc w:val="both"/>
        <w:rPr>
          <w:sz w:val="28"/>
          <w:szCs w:val="28"/>
        </w:rPr>
      </w:pPr>
      <w:r w:rsidRPr="00BE15A9">
        <w:rPr>
          <w:color w:val="2C2C2C"/>
          <w:sz w:val="28"/>
          <w:szCs w:val="28"/>
        </w:rPr>
        <w:t xml:space="preserve">La distinzione viene utilizzata dalla classe </w:t>
      </w:r>
      <w:proofErr w:type="spellStart"/>
      <w:r w:rsidRPr="00BE15A9">
        <w:rPr>
          <w:i/>
          <w:iCs/>
          <w:color w:val="2C2C2C"/>
          <w:sz w:val="28"/>
          <w:szCs w:val="28"/>
        </w:rPr>
        <w:t>TaskRunner</w:t>
      </w:r>
      <w:proofErr w:type="spellEnd"/>
      <w:r w:rsidRPr="00BE15A9">
        <w:rPr>
          <w:color w:val="2C2C2C"/>
          <w:sz w:val="28"/>
          <w:szCs w:val="28"/>
        </w:rPr>
        <w:t xml:space="preserve"> del package </w:t>
      </w:r>
      <w:proofErr w:type="spellStart"/>
      <w:r w:rsidRPr="00BE15A9">
        <w:rPr>
          <w:i/>
          <w:iCs/>
          <w:color w:val="2C2C2C"/>
          <w:sz w:val="28"/>
          <w:szCs w:val="28"/>
        </w:rPr>
        <w:t>ui</w:t>
      </w:r>
      <w:proofErr w:type="spellEnd"/>
      <w:r w:rsidRPr="00BE15A9">
        <w:rPr>
          <w:color w:val="2C2C2C"/>
          <w:sz w:val="28"/>
          <w:szCs w:val="28"/>
        </w:rPr>
        <w:t>, che esegue le chiamate ai service fuori dal</w:t>
      </w:r>
      <w:r w:rsidR="00CD74E6">
        <w:rPr>
          <w:color w:val="2C2C2C"/>
          <w:sz w:val="28"/>
          <w:szCs w:val="28"/>
        </w:rPr>
        <w:t xml:space="preserve"> </w:t>
      </w:r>
      <w:proofErr w:type="spellStart"/>
      <w:r w:rsidR="00CD74E6" w:rsidRPr="00CD74E6">
        <w:rPr>
          <w:i/>
          <w:iCs/>
          <w:color w:val="2C2C2C"/>
          <w:sz w:val="28"/>
          <w:szCs w:val="28"/>
        </w:rPr>
        <w:t>JavaFX</w:t>
      </w:r>
      <w:proofErr w:type="spellEnd"/>
      <w:r w:rsidR="00CD74E6" w:rsidRPr="00CD74E6">
        <w:rPr>
          <w:i/>
          <w:iCs/>
          <w:color w:val="2C2C2C"/>
          <w:sz w:val="28"/>
          <w:szCs w:val="28"/>
        </w:rPr>
        <w:t xml:space="preserve"> </w:t>
      </w:r>
      <w:r w:rsidRPr="00CD74E6">
        <w:rPr>
          <w:i/>
          <w:iCs/>
          <w:color w:val="2C2C2C"/>
          <w:sz w:val="28"/>
          <w:szCs w:val="28"/>
        </w:rPr>
        <w:t xml:space="preserve">Application </w:t>
      </w:r>
      <w:proofErr w:type="spellStart"/>
      <w:r w:rsidRPr="00CD74E6">
        <w:rPr>
          <w:i/>
          <w:iCs/>
          <w:color w:val="2C2C2C"/>
          <w:sz w:val="28"/>
          <w:szCs w:val="28"/>
        </w:rPr>
        <w:t>Thread</w:t>
      </w:r>
      <w:proofErr w:type="spellEnd"/>
      <w:r w:rsidRPr="00BE15A9">
        <w:rPr>
          <w:color w:val="2C2C2C"/>
          <w:sz w:val="28"/>
          <w:szCs w:val="28"/>
        </w:rPr>
        <w:t xml:space="preserve"> e mostra l</w:t>
      </w:r>
      <w:r w:rsidR="00401574">
        <w:rPr>
          <w:color w:val="2C2C2C"/>
          <w:sz w:val="28"/>
          <w:szCs w:val="28"/>
        </w:rPr>
        <w:t>’</w:t>
      </w:r>
      <w:r w:rsidRPr="00BE15A9">
        <w:rPr>
          <w:color w:val="2C2C2C"/>
          <w:sz w:val="28"/>
          <w:szCs w:val="28"/>
        </w:rPr>
        <w:t xml:space="preserve">esito mediante un </w:t>
      </w:r>
      <w:r w:rsidRPr="00BE15A9">
        <w:rPr>
          <w:i/>
          <w:iCs/>
          <w:color w:val="2C2C2C"/>
          <w:sz w:val="28"/>
          <w:szCs w:val="28"/>
        </w:rPr>
        <w:t>Toast</w:t>
      </w:r>
      <w:r w:rsidRPr="00BE15A9">
        <w:rPr>
          <w:color w:val="2C2C2C"/>
          <w:sz w:val="28"/>
          <w:szCs w:val="28"/>
        </w:rPr>
        <w:t xml:space="preserve">. In caso di </w:t>
      </w:r>
      <w:proofErr w:type="spellStart"/>
      <w:r w:rsidRPr="00BE15A9">
        <w:rPr>
          <w:i/>
          <w:iCs/>
          <w:color w:val="2C2C2C"/>
          <w:sz w:val="28"/>
          <w:szCs w:val="28"/>
        </w:rPr>
        <w:t>ErroreServerException</w:t>
      </w:r>
      <w:proofErr w:type="spellEnd"/>
      <w:r w:rsidRPr="00BE15A9">
        <w:rPr>
          <w:color w:val="2C2C2C"/>
          <w:sz w:val="28"/>
          <w:szCs w:val="28"/>
        </w:rPr>
        <w:t xml:space="preserve"> il messaggio mostrato è quello ricevuto dal server, riportato così com</w:t>
      </w:r>
      <w:r w:rsidR="00401574">
        <w:rPr>
          <w:color w:val="2C2C2C"/>
          <w:sz w:val="28"/>
          <w:szCs w:val="28"/>
        </w:rPr>
        <w:t>’</w:t>
      </w:r>
      <w:r w:rsidRPr="00BE15A9">
        <w:rPr>
          <w:color w:val="2C2C2C"/>
          <w:sz w:val="28"/>
          <w:szCs w:val="28"/>
        </w:rPr>
        <w:t>è; per le altre eccezioni di comunicazione viene mostrato un messaggio generico di connessione, evitando di esporre all</w:t>
      </w:r>
      <w:r w:rsidR="00401574">
        <w:rPr>
          <w:color w:val="2C2C2C"/>
          <w:sz w:val="28"/>
          <w:szCs w:val="28"/>
        </w:rPr>
        <w:t>’</w:t>
      </w:r>
      <w:r w:rsidRPr="00BE15A9">
        <w:rPr>
          <w:color w:val="2C2C2C"/>
          <w:sz w:val="28"/>
          <w:szCs w:val="28"/>
        </w:rPr>
        <w:t>utente testi tecnici non significativi.</w:t>
      </w:r>
    </w:p>
    <w:p w14:paraId="1BCEDDF6" w14:textId="77777777" w:rsidR="00BE15A9" w:rsidRPr="00BE15A9" w:rsidRDefault="00BE15A9" w:rsidP="00D15A76">
      <w:pPr>
        <w:jc w:val="both"/>
        <w:rPr>
          <w:b/>
          <w:bCs/>
          <w:sz w:val="40"/>
          <w:szCs w:val="40"/>
        </w:rPr>
      </w:pPr>
    </w:p>
    <w:p w14:paraId="6A25DD4A" w14:textId="77777777" w:rsidR="00376D1D" w:rsidRPr="000232F6" w:rsidRDefault="00376D1D" w:rsidP="00D15A76">
      <w:pPr>
        <w:pStyle w:val="Titolo2"/>
        <w:rPr>
          <w:bCs/>
          <w:szCs w:val="40"/>
        </w:rPr>
      </w:pPr>
      <w:bookmarkStart w:id="18" w:name="_Toc238810288"/>
      <w:r w:rsidRPr="000232F6">
        <w:t>6.3 Gestione della sicurezza</w:t>
      </w:r>
      <w:bookmarkEnd w:id="18"/>
    </w:p>
    <w:p w14:paraId="49A73F31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della sicurezza è stata progettata per proteggere le credenziali degli utenti, controllare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alle funzionalità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e mantenere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associazione tra le richieste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autenticato.</w:t>
      </w:r>
    </w:p>
    <w:p w14:paraId="30301670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la sicurezza è articolata principalmente in tre aspetti: autenticazione degli utenti, autorizzazione delle operazioni e gestione delle sessioni.</w:t>
      </w:r>
    </w:p>
    <w:p w14:paraId="3FD9A625" w14:textId="77777777" w:rsidR="00824398" w:rsidRPr="000232F6" w:rsidRDefault="00824398" w:rsidP="00D15A76">
      <w:pPr>
        <w:jc w:val="both"/>
        <w:rPr>
          <w:sz w:val="28"/>
          <w:szCs w:val="28"/>
        </w:rPr>
      </w:pPr>
    </w:p>
    <w:p w14:paraId="1BC7C305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Gestione dell</w:t>
      </w:r>
      <w:r w:rsidR="00401574">
        <w:t>’</w:t>
      </w:r>
      <w:r w:rsidRPr="000232F6">
        <w:t>autenticazione</w:t>
      </w:r>
    </w:p>
    <w:p w14:paraId="599147AB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autenticazione degli utenti è gestita dal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mediante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>, che coordina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ai dati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UtenteDAO</w:t>
      </w:r>
      <w:proofErr w:type="spellEnd"/>
      <w:r w:rsidRPr="000232F6">
        <w:rPr>
          <w:color w:val="2C2C2C"/>
          <w:sz w:val="28"/>
          <w:szCs w:val="28"/>
        </w:rPr>
        <w:t xml:space="preserve"> e la gestione delle sessioni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>. Il servizio si occupa sia della registrazione degli utenti sia della verifica delle credenziali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accesso. </w:t>
      </w:r>
    </w:p>
    <w:p w14:paraId="35775572" w14:textId="77777777" w:rsidR="00672987" w:rsidRPr="000232F6" w:rsidRDefault="00672987" w:rsidP="00D15A76">
      <w:pPr>
        <w:jc w:val="both"/>
        <w:rPr>
          <w:sz w:val="28"/>
          <w:szCs w:val="28"/>
        </w:rPr>
      </w:pPr>
    </w:p>
    <w:p w14:paraId="3E15C696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Registrazione degli utenti</w:t>
      </w:r>
    </w:p>
    <w:p w14:paraId="64704FF7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registrazione è gestita dal metodo </w:t>
      </w:r>
      <w:proofErr w:type="gramStart"/>
      <w:r w:rsidRPr="000232F6">
        <w:rPr>
          <w:i/>
          <w:iCs/>
          <w:color w:val="2C2C2C"/>
          <w:sz w:val="28"/>
          <w:szCs w:val="28"/>
        </w:rPr>
        <w:t>registra(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di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>. Prima di procedere con la persistenza vengono verificati i dati obbligatori (nome, cognome, username, email, password, data di nascita e ruolo) e i relativi vincoli: la password deve avere almeno 8 caratteri, l'email deve rispettare il formato previsto e la data di nascita deve corrispondere ad almeno 18 anni compiuti. Vengono inoltre verificate l'unicità dello username e dell'email, che in caso di conflitto producono una ApplicationException. I controlli vengono effettuati direttamente nel server e non sono quindi demandati esclusivamente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interfaccia client. </w:t>
      </w:r>
    </w:p>
    <w:p w14:paraId="43B8B103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comando </w:t>
      </w:r>
      <w:proofErr w:type="spellStart"/>
      <w:r w:rsidRPr="000232F6">
        <w:rPr>
          <w:i/>
          <w:iCs/>
          <w:color w:val="2C2C2C"/>
          <w:sz w:val="28"/>
          <w:szCs w:val="28"/>
        </w:rPr>
        <w:t>RegistratiCommand</w:t>
      </w:r>
      <w:proofErr w:type="spellEnd"/>
      <w:r w:rsidRPr="000232F6">
        <w:rPr>
          <w:color w:val="2C2C2C"/>
          <w:sz w:val="28"/>
          <w:szCs w:val="28"/>
        </w:rPr>
        <w:t xml:space="preserve"> delega la registrazione a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e non richiede che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sia già autenticato. La registrazione non comporta inoltre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apertura automatica di una sessione: dopo la registrazione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deve effettuare esplicitamente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accesso tramite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di autenticazione. </w:t>
      </w:r>
    </w:p>
    <w:p w14:paraId="1F6BAAB7" w14:textId="77777777" w:rsidR="00672987" w:rsidRPr="000232F6" w:rsidRDefault="00672987" w:rsidP="00D15A76">
      <w:pPr>
        <w:jc w:val="both"/>
        <w:rPr>
          <w:sz w:val="28"/>
          <w:szCs w:val="28"/>
        </w:rPr>
      </w:pPr>
    </w:p>
    <w:p w14:paraId="0080F42B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Protezione delle password</w:t>
      </w:r>
    </w:p>
    <w:p w14:paraId="6E23C63F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Un aspetto rilevante della gestione della sicurezza riguarda la protezione delle password.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utilizza </w:t>
      </w:r>
      <w:proofErr w:type="spellStart"/>
      <w:r w:rsidRPr="000232F6">
        <w:rPr>
          <w:b/>
          <w:bCs/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 xml:space="preserve"> per ottenere </w:t>
      </w:r>
      <w:proofErr w:type="spellStart"/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della password prima che questa venga affidata al DAO per la memorizzazione</w:t>
      </w:r>
      <w:r w:rsidR="00672987" w:rsidRPr="000232F6">
        <w:rPr>
          <w:color w:val="2C2C2C"/>
          <w:sz w:val="28"/>
          <w:szCs w:val="28"/>
        </w:rPr>
        <w:t>; i</w:t>
      </w:r>
      <w:r w:rsidRPr="000232F6">
        <w:rPr>
          <w:color w:val="2C2C2C"/>
          <w:sz w:val="28"/>
          <w:szCs w:val="28"/>
        </w:rPr>
        <w:t>l fattore di costo utilizzato è pari a 12. In questo modo la password non viene memorizzata direttamente nel</w:t>
      </w:r>
      <w:r w:rsidR="00672987" w:rsidRPr="000232F6">
        <w:rPr>
          <w:color w:val="2C2C2C"/>
          <w:sz w:val="28"/>
          <w:szCs w:val="28"/>
        </w:rPr>
        <w:t xml:space="preserve">la base di dati </w:t>
      </w:r>
      <w:r w:rsidRPr="000232F6">
        <w:rPr>
          <w:color w:val="2C2C2C"/>
          <w:sz w:val="28"/>
          <w:szCs w:val="28"/>
        </w:rPr>
        <w:t xml:space="preserve">in forma leggibile. </w:t>
      </w:r>
    </w:p>
    <w:p w14:paraId="6D795AAB" w14:textId="77777777" w:rsidR="00125BC0" w:rsidRPr="00371808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autenticazione, le credenziali fornite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vengono confrontate con </w:t>
      </w:r>
      <w:proofErr w:type="spellStart"/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hash</w:t>
      </w:r>
      <w:proofErr w:type="spellEnd"/>
      <w:r w:rsidRPr="000232F6">
        <w:rPr>
          <w:color w:val="2C2C2C"/>
          <w:sz w:val="28"/>
          <w:szCs w:val="28"/>
        </w:rPr>
        <w:t xml:space="preserve"> </w:t>
      </w:r>
      <w:proofErr w:type="spellStart"/>
      <w:r w:rsidRPr="000232F6">
        <w:rPr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 xml:space="preserve"> memorizzato ne</w:t>
      </w:r>
      <w:r w:rsidR="00672987" w:rsidRPr="000232F6">
        <w:rPr>
          <w:color w:val="2C2C2C"/>
          <w:sz w:val="28"/>
          <w:szCs w:val="28"/>
        </w:rPr>
        <w:t>lla base di dati</w:t>
      </w:r>
      <w:r w:rsidRPr="000232F6">
        <w:rPr>
          <w:color w:val="2C2C2C"/>
          <w:sz w:val="28"/>
          <w:szCs w:val="28"/>
        </w:rPr>
        <w:t xml:space="preserve">. In caso di credenziali non valide viene utilizzato un messaggio unico per username inesistente e password errata, evitando di rivelare se uno specifico username è presente nel sistema. </w:t>
      </w:r>
    </w:p>
    <w:p w14:paraId="63983A32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61FD758A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proofErr w:type="spellStart"/>
      <w:r w:rsidRPr="000232F6">
        <w:t>UtenteDAO</w:t>
      </w:r>
      <w:proofErr w:type="spellEnd"/>
    </w:p>
    <w:p w14:paraId="5393261E" w14:textId="77777777" w:rsidR="00824398" w:rsidRPr="000232F6" w:rsidRDefault="00824398" w:rsidP="00D15A76">
      <w:p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UtenteDAO</w:t>
      </w:r>
      <w:proofErr w:type="spellEnd"/>
      <w:r w:rsidRPr="000232F6">
        <w:rPr>
          <w:color w:val="2C2C2C"/>
          <w:sz w:val="28"/>
          <w:szCs w:val="28"/>
        </w:rPr>
        <w:t xml:space="preserve"> costituisce il livello di accesso ai dati degli utenti utilizzato da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>. La sua responsabilità è quindi limitata alle operazioni di persistenza e recupero delle informazioni relative agli utenti, mentre la verifica delle credenziali e la logica relativa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autenticazione rimangono nel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>.</w:t>
      </w:r>
    </w:p>
    <w:p w14:paraId="4F2A37D2" w14:textId="77777777" w:rsidR="00672987" w:rsidRPr="000232F6" w:rsidRDefault="00672987" w:rsidP="00D15A76">
      <w:pPr>
        <w:jc w:val="both"/>
        <w:rPr>
          <w:sz w:val="28"/>
          <w:szCs w:val="28"/>
        </w:rPr>
      </w:pPr>
    </w:p>
    <w:p w14:paraId="21AC54D9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lastRenderedPageBreak/>
        <w:t>Gestione delle autorizzazioni</w:t>
      </w:r>
    </w:p>
    <w:p w14:paraId="6B3FCF56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autorizzazioni non è concentrata in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proofErr w:type="spellStart"/>
      <w:r w:rsidRPr="000232F6">
        <w:rPr>
          <w:i/>
          <w:iCs/>
          <w:color w:val="2C2C2C"/>
          <w:sz w:val="28"/>
          <w:szCs w:val="28"/>
        </w:rPr>
        <w:t>UtenteDAO</w:t>
      </w:r>
      <w:proofErr w:type="spellEnd"/>
      <w:r w:rsidRPr="000232F6">
        <w:rPr>
          <w:color w:val="2C2C2C"/>
          <w:sz w:val="28"/>
          <w:szCs w:val="28"/>
        </w:rPr>
        <w:t>. Nel progetto il controllo degli accessi è distribuito in base alla responsabilità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operazione: il ruolo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viene verificato dal </w:t>
      </w:r>
      <w:proofErr w:type="spellStart"/>
      <w:r w:rsidRPr="000232F6">
        <w:rPr>
          <w:i/>
          <w:iCs/>
          <w:color w:val="2C2C2C"/>
          <w:sz w:val="28"/>
          <w:szCs w:val="28"/>
        </w:rPr>
        <w:t>Dispatcher</w:t>
      </w:r>
      <w:proofErr w:type="spellEnd"/>
      <w:r w:rsidRPr="000232F6">
        <w:rPr>
          <w:color w:val="2C2C2C"/>
          <w:sz w:val="28"/>
          <w:szCs w:val="28"/>
        </w:rPr>
        <w:t xml:space="preserve">, mentre i controlli relativi alla proprietà delle risorse vengono effettuati nei livelli applicativi interessati. </w:t>
      </w:r>
    </w:p>
    <w:p w14:paraId="0A021387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sistema associa infatti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 anche il relativo ruolo, che viene successivamente utilizzato per determinare se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richiesta è consentita.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della sessione viene passato ai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>, consentendo a questi ultimi di effettuare i controlli necessari sull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richiesta.</w:t>
      </w:r>
    </w:p>
    <w:p w14:paraId="0CB3CA22" w14:textId="77777777" w:rsidR="00672987" w:rsidRPr="000232F6" w:rsidRDefault="00672987" w:rsidP="00D15A76">
      <w:pPr>
        <w:jc w:val="both"/>
        <w:rPr>
          <w:sz w:val="28"/>
          <w:szCs w:val="28"/>
        </w:rPr>
      </w:pPr>
    </w:p>
    <w:p w14:paraId="685E34A5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Controllo della proprietà delle risorse</w:t>
      </w:r>
    </w:p>
    <w:p w14:paraId="011683EC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Oltre al controllo basato sul ruolo, alcune operazioni richiedono di verificare che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 sia effettivamente il proprietario della risorsa sulla quale vuole operare.</w:t>
      </w:r>
    </w:p>
    <w:p w14:paraId="57CFB060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Ad esempio, per le operazioni sulle recensioni il controllo che la recensione appartenga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viene effettuato a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>, prima di delegare al DAO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di modifica o eliminazione. Il DAO si occupa invece esclusivamente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alla base di dati. </w:t>
      </w:r>
    </w:p>
    <w:p w14:paraId="55AE4331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Analogamente, per le operazioni relative ai ristoranti viene verificato se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autenticato corrisponde al gestore associato al ristorante. </w:t>
      </w:r>
    </w:p>
    <w:p w14:paraId="19549ED2" w14:textId="77777777" w:rsidR="00125BC0" w:rsidRPr="00371808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Questa separazione permette di mantenere nei DAO esclusivamente le responsabilità relative alla persistenza, evitando di affidare al livello di accesso ai dati i controlli relativi alle autorizzazioni.</w:t>
      </w:r>
    </w:p>
    <w:p w14:paraId="5E5DA6F8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49DB5947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Gestione delle sessioni</w:t>
      </w:r>
    </w:p>
    <w:p w14:paraId="7EFCC2D2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sessioni è affidata alla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, che mantiene in memoria la corrispondenza tra token di sessione e utente autenticato. Non viene utilizzato un DAO per la gestione delle sessioni: le sessioni sono mantenute direttamente in una </w:t>
      </w:r>
      <w:proofErr w:type="spellStart"/>
      <w:r w:rsidRPr="000232F6">
        <w:rPr>
          <w:i/>
          <w:iCs/>
          <w:color w:val="2C2C2C"/>
          <w:sz w:val="28"/>
          <w:szCs w:val="28"/>
        </w:rPr>
        <w:t>ConcurrentHashMap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&lt;String, </w:t>
      </w:r>
      <w:proofErr w:type="spellStart"/>
      <w:r w:rsidRPr="000232F6">
        <w:rPr>
          <w:i/>
          <w:iCs/>
          <w:color w:val="2C2C2C"/>
          <w:sz w:val="28"/>
          <w:szCs w:val="28"/>
        </w:rPr>
        <w:t>UtenteDTO</w:t>
      </w:r>
      <w:proofErr w:type="spellEnd"/>
      <w:r w:rsidRPr="000232F6">
        <w:rPr>
          <w:i/>
          <w:iCs/>
          <w:color w:val="2C2C2C"/>
          <w:sz w:val="28"/>
          <w:szCs w:val="28"/>
        </w:rPr>
        <w:t>&gt;</w:t>
      </w:r>
      <w:r w:rsidRPr="000232F6">
        <w:rPr>
          <w:color w:val="2C2C2C"/>
          <w:sz w:val="28"/>
          <w:szCs w:val="28"/>
        </w:rPr>
        <w:t xml:space="preserve">. </w:t>
      </w:r>
    </w:p>
    <w:p w14:paraId="41CADDD0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struttura concorrente permette di gestire correttamente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alla mappa da parte dei diversi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associati alle richieste dei client. </w:t>
      </w:r>
    </w:p>
    <w:p w14:paraId="1EAC4137" w14:textId="77777777" w:rsidR="00672987" w:rsidRPr="000232F6" w:rsidRDefault="00672987" w:rsidP="00D15A76">
      <w:pPr>
        <w:jc w:val="both"/>
        <w:rPr>
          <w:sz w:val="28"/>
          <w:szCs w:val="28"/>
        </w:rPr>
      </w:pPr>
    </w:p>
    <w:p w14:paraId="514EADDA" w14:textId="77777777" w:rsidR="00765510" w:rsidRPr="000232F6" w:rsidRDefault="00765510" w:rsidP="00D15A76">
      <w:pPr>
        <w:pStyle w:val="Titolo3"/>
        <w:rPr>
          <w:bCs/>
          <w:sz w:val="32"/>
          <w:szCs w:val="32"/>
        </w:rPr>
      </w:pPr>
      <w:r w:rsidRPr="000232F6">
        <w:lastRenderedPageBreak/>
        <w:t>Gestione delle sessioni lato client</w:t>
      </w:r>
    </w:p>
    <w:p w14:paraId="527059FD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della sessione coinvolge anche 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-client</w:t>
      </w:r>
      <w:r w:rsidRPr="000232F6">
        <w:rPr>
          <w:color w:val="2C2C2C"/>
          <w:sz w:val="28"/>
          <w:szCs w:val="28"/>
        </w:rPr>
        <w:t xml:space="preserve">.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AuthService</w:t>
      </w:r>
      <w:proofErr w:type="spellEnd"/>
      <w:r w:rsidRPr="000232F6">
        <w:rPr>
          <w:color w:val="2C2C2C"/>
          <w:sz w:val="28"/>
          <w:szCs w:val="28"/>
        </w:rPr>
        <w:t xml:space="preserve"> si occupa di tradurre le operazioni di autenticazione in richieste verso il server. In caso di autenticazione riuscita, il server restituisce un </w:t>
      </w:r>
      <w:proofErr w:type="spellStart"/>
      <w:r w:rsidRPr="000232F6">
        <w:rPr>
          <w:i/>
          <w:iCs/>
          <w:color w:val="2C2C2C"/>
          <w:sz w:val="28"/>
          <w:szCs w:val="28"/>
        </w:rPr>
        <w:t>LoginResultDTO</w:t>
      </w:r>
      <w:proofErr w:type="spellEnd"/>
      <w:r w:rsidRPr="000232F6">
        <w:rPr>
          <w:color w:val="2C2C2C"/>
          <w:sz w:val="28"/>
          <w:szCs w:val="28"/>
        </w:rPr>
        <w:t xml:space="preserve"> contenente il token di sessione e le informazioni relative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autenticato; tali informazioni vengono quindi memorizzate localmente tramite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3B3917ED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token di sessione viene successivamente inserito nelle richieste inviate al server, permettendo al </w:t>
      </w:r>
      <w:proofErr w:type="spellStart"/>
      <w:r w:rsidRPr="000232F6">
        <w:rPr>
          <w:i/>
          <w:iCs/>
          <w:color w:val="2C2C2C"/>
          <w:sz w:val="28"/>
          <w:szCs w:val="28"/>
        </w:rPr>
        <w:t>Dispatcher</w:t>
      </w:r>
      <w:proofErr w:type="spellEnd"/>
      <w:r w:rsidRPr="000232F6">
        <w:rPr>
          <w:color w:val="2C2C2C"/>
          <w:sz w:val="28"/>
          <w:szCs w:val="28"/>
        </w:rPr>
        <w:t xml:space="preserve"> di associare ogni richiesta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autenticato corrispondente. In questo modo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identità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non viene ricavata dai dati contenuti nel payload delle singole operazioni, ma dalla sessione associata alla richiesta.</w:t>
      </w:r>
    </w:p>
    <w:p w14:paraId="1857B0D9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operazione di logout viene gestita da </w:t>
      </w:r>
      <w:proofErr w:type="spellStart"/>
      <w:r w:rsidRPr="000232F6">
        <w:rPr>
          <w:i/>
          <w:iCs/>
          <w:color w:val="2C2C2C"/>
          <w:sz w:val="28"/>
          <w:szCs w:val="28"/>
        </w:rPr>
        <w:t>AuthService</w:t>
      </w:r>
      <w:proofErr w:type="spellEnd"/>
      <w:r w:rsidRPr="000232F6">
        <w:rPr>
          <w:color w:val="2C2C2C"/>
          <w:sz w:val="28"/>
          <w:szCs w:val="28"/>
        </w:rPr>
        <w:t xml:space="preserve"> mediante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invio del comando </w:t>
      </w:r>
      <w:r w:rsidRPr="000232F6">
        <w:rPr>
          <w:i/>
          <w:iCs/>
          <w:color w:val="2C2C2C"/>
          <w:sz w:val="28"/>
          <w:szCs w:val="28"/>
        </w:rPr>
        <w:t>ESCI</w:t>
      </w:r>
      <w:r w:rsidRPr="000232F6">
        <w:rPr>
          <w:color w:val="2C2C2C"/>
          <w:sz w:val="28"/>
          <w:szCs w:val="28"/>
        </w:rPr>
        <w:t xml:space="preserve">. Sul server il token viene rimosso dal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>, invalidando la sessione associata.</w:t>
      </w:r>
    </w:p>
    <w:p w14:paraId="77282ED3" w14:textId="77777777" w:rsidR="00765510" w:rsidRPr="000232F6" w:rsidRDefault="00765510" w:rsidP="00D15A76">
      <w:pPr>
        <w:jc w:val="both"/>
        <w:rPr>
          <w:sz w:val="28"/>
          <w:szCs w:val="28"/>
        </w:rPr>
      </w:pPr>
    </w:p>
    <w:p w14:paraId="5B99451E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Apertura della sessione</w:t>
      </w:r>
    </w:p>
    <w:p w14:paraId="21FD8277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 seguito a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autenticazione corretta,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genera un token di sessione, registra la corrispondenza tra token e utente nel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 e restituisce il token al client insieme alle informazioni necessarie sull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autenticato. </w:t>
      </w:r>
    </w:p>
    <w:p w14:paraId="1582DEA8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token viene quindi utilizzato nelle richieste successive per identificare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associato alla sessione.</w:t>
      </w:r>
    </w:p>
    <w:p w14:paraId="58A49B30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3DE25734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Recupero dell</w:t>
      </w:r>
      <w:r w:rsidR="00401574">
        <w:t>’</w:t>
      </w:r>
      <w:r w:rsidRPr="000232F6">
        <w:t>utente dalla sessione</w:t>
      </w:r>
    </w:p>
    <w:p w14:paraId="2F384CC5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metodo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getUtenteFromSession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del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 riceve il token della richiesta e restituisce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 associato. Se il token è assente oppure non corrisponde a una sessione </w:t>
      </w:r>
      <w:r w:rsidR="00765510" w:rsidRPr="000232F6">
        <w:rPr>
          <w:color w:val="2C2C2C"/>
          <w:sz w:val="28"/>
          <w:szCs w:val="28"/>
        </w:rPr>
        <w:t>presente nella mappa delle sessioni attive</w:t>
      </w:r>
      <w:r w:rsidRPr="000232F6">
        <w:rPr>
          <w:color w:val="2C2C2C"/>
          <w:sz w:val="28"/>
          <w:szCs w:val="28"/>
        </w:rPr>
        <w:t xml:space="preserve">, il metodo restituisce </w:t>
      </w:r>
      <w:r w:rsidR="00AE0A85" w:rsidRPr="000232F6">
        <w:rPr>
          <w:color w:val="2C2C2C"/>
          <w:sz w:val="28"/>
          <w:szCs w:val="28"/>
        </w:rPr>
        <w:t>NULL</w:t>
      </w:r>
      <w:r w:rsidRPr="000232F6">
        <w:rPr>
          <w:color w:val="2C2C2C"/>
          <w:sz w:val="28"/>
          <w:szCs w:val="28"/>
        </w:rPr>
        <w:t xml:space="preserve">. </w:t>
      </w:r>
    </w:p>
    <w:p w14:paraId="1DE5E41B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 questo modo il server può distinguere le richieste effettuate da utenti autenticati da quelle provenienti da client che non dispongono di una sessione valida.</w:t>
      </w:r>
    </w:p>
    <w:p w14:paraId="176C9EAD" w14:textId="77777777" w:rsidR="00AE0A85" w:rsidRPr="000232F6" w:rsidRDefault="00AE0A85" w:rsidP="00D15A76">
      <w:pPr>
        <w:jc w:val="both"/>
        <w:rPr>
          <w:sz w:val="28"/>
          <w:szCs w:val="28"/>
        </w:rPr>
      </w:pPr>
    </w:p>
    <w:p w14:paraId="3D101589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lastRenderedPageBreak/>
        <w:t>Chiusura della sessione</w:t>
      </w:r>
    </w:p>
    <w:p w14:paraId="2D16F593" w14:textId="77777777" w:rsidR="00E02D63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chiusura della sessione è gestita tramite il metodo </w:t>
      </w:r>
      <w:proofErr w:type="gramStart"/>
      <w:r w:rsidRPr="000232F6">
        <w:rPr>
          <w:i/>
          <w:iCs/>
          <w:color w:val="2C2C2C"/>
          <w:sz w:val="28"/>
          <w:szCs w:val="28"/>
        </w:rPr>
        <w:t>logout(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del </w:t>
      </w:r>
      <w:proofErr w:type="spellStart"/>
      <w:r w:rsidRPr="000232F6">
        <w:rPr>
          <w:i/>
          <w:iCs/>
          <w:color w:val="2C2C2C"/>
          <w:sz w:val="28"/>
          <w:szCs w:val="28"/>
        </w:rPr>
        <w:t>SessionManager</w:t>
      </w:r>
      <w:proofErr w:type="spellEnd"/>
      <w:r w:rsidRPr="000232F6">
        <w:rPr>
          <w:color w:val="2C2C2C"/>
          <w:sz w:val="28"/>
          <w:szCs w:val="28"/>
        </w:rPr>
        <w:t xml:space="preserve">, che rimuove dalla mappa il token associato alla sessione. Il comando </w:t>
      </w:r>
      <w:proofErr w:type="spellStart"/>
      <w:r w:rsidRPr="000232F6">
        <w:rPr>
          <w:i/>
          <w:iCs/>
          <w:color w:val="2C2C2C"/>
          <w:sz w:val="28"/>
          <w:szCs w:val="28"/>
        </w:rPr>
        <w:t>EsciCommand</w:t>
      </w:r>
      <w:proofErr w:type="spellEnd"/>
      <w:r w:rsidRPr="000232F6">
        <w:rPr>
          <w:color w:val="2C2C2C"/>
          <w:sz w:val="28"/>
          <w:szCs w:val="28"/>
        </w:rPr>
        <w:t xml:space="preserve"> delega questa operazione a </w:t>
      </w:r>
      <w:proofErr w:type="spellStart"/>
      <w:r w:rsidRPr="000232F6">
        <w:rPr>
          <w:i/>
          <w:iCs/>
          <w:color w:val="2C2C2C"/>
          <w:sz w:val="28"/>
          <w:szCs w:val="28"/>
        </w:rPr>
        <w:t>UtenteService</w:t>
      </w:r>
      <w:proofErr w:type="spellEnd"/>
      <w:r w:rsidRPr="000232F6">
        <w:rPr>
          <w:color w:val="2C2C2C"/>
          <w:sz w:val="28"/>
          <w:szCs w:val="28"/>
        </w:rPr>
        <w:t xml:space="preserve"> e restituisce al client una risposta che conferma la chiusura della sessione.</w:t>
      </w:r>
    </w:p>
    <w:p w14:paraId="64D7C2D8" w14:textId="77777777" w:rsidR="00AE0A85" w:rsidRPr="000232F6" w:rsidRDefault="00AE0A85" w:rsidP="00D15A76">
      <w:pPr>
        <w:jc w:val="both"/>
        <w:rPr>
          <w:sz w:val="28"/>
          <w:szCs w:val="28"/>
        </w:rPr>
      </w:pPr>
    </w:p>
    <w:p w14:paraId="445ACC62" w14:textId="77777777" w:rsidR="00824398" w:rsidRPr="000232F6" w:rsidRDefault="00824398" w:rsidP="00D15A76">
      <w:pPr>
        <w:pStyle w:val="Titolo3"/>
        <w:rPr>
          <w:bCs/>
          <w:sz w:val="32"/>
          <w:szCs w:val="32"/>
        </w:rPr>
      </w:pPr>
      <w:r w:rsidRPr="000232F6">
        <w:t>Persistenza delle sessioni</w:t>
      </w:r>
    </w:p>
    <w:p w14:paraId="6A5FA55D" w14:textId="77777777" w:rsidR="00824398" w:rsidRPr="000232F6" w:rsidRDefault="0082439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Le sessioni sono mantenute </w:t>
      </w:r>
      <w:r w:rsidRPr="000232F6">
        <w:rPr>
          <w:b/>
          <w:bCs/>
          <w:color w:val="2C2C2C"/>
          <w:sz w:val="28"/>
          <w:szCs w:val="28"/>
        </w:rPr>
        <w:t>esclusivamente in memoria</w:t>
      </w:r>
      <w:r w:rsidRPr="000232F6">
        <w:rPr>
          <w:color w:val="2C2C2C"/>
          <w:sz w:val="28"/>
          <w:szCs w:val="28"/>
        </w:rPr>
        <w:t xml:space="preserve"> e non vengono persistite nella base di dati. Di conseguenza, le sessioni attive vengono perse quando il server viene riavviato e gli utenti devono effettuare nuovamente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autenticazione.</w:t>
      </w:r>
    </w:p>
    <w:p w14:paraId="7257D1D9" w14:textId="77777777" w:rsidR="00376D1D" w:rsidRPr="000232F6" w:rsidRDefault="00376D1D" w:rsidP="00D15A76">
      <w:pPr>
        <w:jc w:val="both"/>
        <w:rPr>
          <w:b/>
          <w:bCs/>
          <w:sz w:val="40"/>
          <w:szCs w:val="40"/>
        </w:rPr>
      </w:pPr>
    </w:p>
    <w:p w14:paraId="2E1A75B5" w14:textId="77777777" w:rsidR="00376D1D" w:rsidRPr="000232F6" w:rsidRDefault="00376D1D" w:rsidP="00D15A76">
      <w:pPr>
        <w:pStyle w:val="Titolo2"/>
        <w:rPr>
          <w:bCs/>
          <w:szCs w:val="40"/>
        </w:rPr>
      </w:pPr>
      <w:bookmarkStart w:id="19" w:name="_Toc238810289"/>
      <w:r w:rsidRPr="000232F6">
        <w:t>6.4 Gestione dei servizi di geolocalizzazione</w:t>
      </w:r>
      <w:bookmarkEnd w:id="19"/>
    </w:p>
    <w:p w14:paraId="48226E9B" w14:textId="77777777" w:rsidR="009D6956" w:rsidRDefault="009D6956" w:rsidP="00D15A76">
      <w:pPr>
        <w:jc w:val="both"/>
        <w:rPr>
          <w:sz w:val="28"/>
          <w:szCs w:val="28"/>
        </w:rPr>
      </w:pPr>
      <w:r w:rsidRPr="009D6956">
        <w:rPr>
          <w:color w:val="2C2C2C"/>
          <w:sz w:val="28"/>
          <w:szCs w:val="28"/>
        </w:rPr>
        <w:t xml:space="preserve">La gestione dei servizi di geolocalizzazione si articola in due componenti del modulo </w:t>
      </w:r>
      <w:proofErr w:type="spellStart"/>
      <w:r w:rsidRPr="009D6956">
        <w:rPr>
          <w:i/>
          <w:iCs/>
          <w:color w:val="2C2C2C"/>
          <w:sz w:val="28"/>
          <w:szCs w:val="28"/>
        </w:rPr>
        <w:t>theknife</w:t>
      </w:r>
      <w:proofErr w:type="spellEnd"/>
      <w:r w:rsidRPr="009D6956">
        <w:rPr>
          <w:i/>
          <w:iCs/>
          <w:color w:val="2C2C2C"/>
          <w:sz w:val="28"/>
          <w:szCs w:val="28"/>
        </w:rPr>
        <w:t>-server</w:t>
      </w:r>
      <w:r w:rsidRPr="009D6956">
        <w:rPr>
          <w:color w:val="2C2C2C"/>
          <w:sz w:val="28"/>
          <w:szCs w:val="28"/>
        </w:rPr>
        <w:t xml:space="preserve">: </w:t>
      </w:r>
      <w:proofErr w:type="spellStart"/>
      <w:r w:rsidRPr="009D6956">
        <w:rPr>
          <w:i/>
          <w:iCs/>
          <w:color w:val="2C2C2C"/>
          <w:sz w:val="28"/>
          <w:szCs w:val="28"/>
        </w:rPr>
        <w:t>GeocodingClient</w:t>
      </w:r>
      <w:proofErr w:type="spellEnd"/>
      <w:r w:rsidRPr="009D6956">
        <w:rPr>
          <w:color w:val="2C2C2C"/>
          <w:sz w:val="28"/>
          <w:szCs w:val="28"/>
        </w:rPr>
        <w:t xml:space="preserve">, che fornisce geocoding diretto e inverso tramite </w:t>
      </w:r>
      <w:proofErr w:type="spellStart"/>
      <w:r w:rsidRPr="009D6956">
        <w:rPr>
          <w:i/>
          <w:iCs/>
          <w:color w:val="2C2C2C"/>
          <w:sz w:val="28"/>
          <w:szCs w:val="28"/>
        </w:rPr>
        <w:t>Nominatim</w:t>
      </w:r>
      <w:proofErr w:type="spellEnd"/>
      <w:r w:rsidRPr="009D6956">
        <w:rPr>
          <w:color w:val="2C2C2C"/>
          <w:sz w:val="28"/>
          <w:szCs w:val="28"/>
        </w:rPr>
        <w:t>/</w:t>
      </w:r>
      <w:proofErr w:type="spellStart"/>
      <w:r w:rsidRPr="009D6956">
        <w:rPr>
          <w:i/>
          <w:iCs/>
          <w:color w:val="2C2C2C"/>
          <w:sz w:val="28"/>
          <w:szCs w:val="28"/>
        </w:rPr>
        <w:t>OpenStreetMap</w:t>
      </w:r>
      <w:proofErr w:type="spellEnd"/>
      <w:r w:rsidRPr="009D6956">
        <w:rPr>
          <w:color w:val="2C2C2C"/>
          <w:sz w:val="28"/>
          <w:szCs w:val="28"/>
        </w:rPr>
        <w:t xml:space="preserve"> per la ricerca per località, la ricerca nelle vicinanze e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inserimento dei ristoranti, e </w:t>
      </w:r>
      <w:proofErr w:type="spellStart"/>
      <w:r w:rsidRPr="009D6956">
        <w:rPr>
          <w:i/>
          <w:iCs/>
          <w:color w:val="2C2C2C"/>
          <w:sz w:val="28"/>
          <w:szCs w:val="28"/>
        </w:rPr>
        <w:t>LocalizzazioneIpClient</w:t>
      </w:r>
      <w:proofErr w:type="spellEnd"/>
      <w:r w:rsidRPr="009D6956">
        <w:rPr>
          <w:color w:val="2C2C2C"/>
          <w:sz w:val="28"/>
          <w:szCs w:val="28"/>
        </w:rPr>
        <w:t>, che fornisce una stima approssimata della posizione dell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utente tramite il servizio esterno </w:t>
      </w:r>
      <w:r w:rsidRPr="009D6956">
        <w:rPr>
          <w:i/>
          <w:iCs/>
          <w:color w:val="2C2C2C"/>
          <w:sz w:val="28"/>
          <w:szCs w:val="28"/>
        </w:rPr>
        <w:t>ip-api.com</w:t>
      </w:r>
      <w:r w:rsidRPr="009D6956">
        <w:rPr>
          <w:color w:val="2C2C2C"/>
          <w:sz w:val="28"/>
          <w:szCs w:val="28"/>
        </w:rPr>
        <w:t>.</w:t>
      </w:r>
    </w:p>
    <w:p w14:paraId="6BF9FF95" w14:textId="77777777" w:rsidR="009D6956" w:rsidRPr="00371808" w:rsidRDefault="009D6956" w:rsidP="00D15A76">
      <w:pPr>
        <w:jc w:val="both"/>
        <w:rPr>
          <w:b/>
          <w:bCs/>
          <w:sz w:val="28"/>
          <w:szCs w:val="28"/>
        </w:rPr>
      </w:pPr>
    </w:p>
    <w:p w14:paraId="70CED7B5" w14:textId="77777777" w:rsidR="00371808" w:rsidRPr="00371808" w:rsidRDefault="00371808" w:rsidP="00D15A76">
      <w:pPr>
        <w:jc w:val="both"/>
        <w:rPr>
          <w:b/>
          <w:bCs/>
          <w:sz w:val="28"/>
          <w:szCs w:val="28"/>
        </w:rPr>
      </w:pPr>
    </w:p>
    <w:p w14:paraId="4A364033" w14:textId="77777777" w:rsidR="00371808" w:rsidRPr="00371808" w:rsidRDefault="00371808" w:rsidP="00D15A76">
      <w:pPr>
        <w:jc w:val="both"/>
        <w:rPr>
          <w:b/>
          <w:bCs/>
          <w:sz w:val="28"/>
          <w:szCs w:val="28"/>
        </w:rPr>
      </w:pPr>
    </w:p>
    <w:p w14:paraId="1E49D1B3" w14:textId="77777777" w:rsidR="00E3517A" w:rsidRPr="009D6956" w:rsidRDefault="00E3517A" w:rsidP="00D15A76">
      <w:pPr>
        <w:pStyle w:val="Titolo3"/>
        <w:rPr>
          <w:sz w:val="28"/>
        </w:rPr>
      </w:pPr>
      <w:r w:rsidRPr="00E3517A">
        <w:t xml:space="preserve">Gestione della </w:t>
      </w:r>
      <w:proofErr w:type="spellStart"/>
      <w:r w:rsidRPr="00E3517A">
        <w:t>geocodifica</w:t>
      </w:r>
      <w:proofErr w:type="spellEnd"/>
    </w:p>
    <w:p w14:paraId="10FE8C75" w14:textId="77777777" w:rsidR="00E3517A" w:rsidRPr="00E3517A" w:rsidRDefault="00E3517A" w:rsidP="00E3517A">
      <w:pPr>
        <w:jc w:val="both"/>
        <w:rPr>
          <w:sz w:val="28"/>
          <w:szCs w:val="28"/>
        </w:rPr>
      </w:pPr>
      <w:r w:rsidRPr="00E3517A">
        <w:rPr>
          <w:color w:val="2C2C2C"/>
          <w:sz w:val="28"/>
          <w:szCs w:val="28"/>
        </w:rPr>
        <w:t xml:space="preserve">Accanto al servizio di localizzazione tramite indirizzo IP, il package </w:t>
      </w:r>
      <w:proofErr w:type="spellStart"/>
      <w:proofErr w:type="gramStart"/>
      <w:r w:rsidRPr="00E3517A">
        <w:rPr>
          <w:i/>
          <w:iCs/>
          <w:color w:val="2C2C2C"/>
          <w:sz w:val="28"/>
          <w:szCs w:val="28"/>
        </w:rPr>
        <w:t>theknife.server</w:t>
      </w:r>
      <w:proofErr w:type="gramEnd"/>
      <w:r w:rsidRPr="00E3517A">
        <w:rPr>
          <w:i/>
          <w:iCs/>
          <w:color w:val="2C2C2C"/>
          <w:sz w:val="28"/>
          <w:szCs w:val="28"/>
        </w:rPr>
        <w:t>.external</w:t>
      </w:r>
      <w:proofErr w:type="spellEnd"/>
      <w:r w:rsidRPr="00E3517A">
        <w:rPr>
          <w:color w:val="2C2C2C"/>
          <w:sz w:val="28"/>
          <w:szCs w:val="28"/>
        </w:rPr>
        <w:t xml:space="preserve"> comprende la classe </w:t>
      </w:r>
      <w:proofErr w:type="spellStart"/>
      <w:r w:rsidRPr="00E3517A">
        <w:rPr>
          <w:i/>
          <w:iCs/>
          <w:color w:val="2C2C2C"/>
          <w:sz w:val="28"/>
          <w:szCs w:val="28"/>
        </w:rPr>
        <w:t>GeocodingClient</w:t>
      </w:r>
      <w:proofErr w:type="spellEnd"/>
      <w:r w:rsidRPr="00E3517A">
        <w:rPr>
          <w:color w:val="2C2C2C"/>
          <w:sz w:val="28"/>
          <w:szCs w:val="28"/>
        </w:rPr>
        <w:t xml:space="preserve">, che implementa il geocoding diretto e inverso mediante il servizio </w:t>
      </w:r>
      <w:proofErr w:type="spellStart"/>
      <w:r w:rsidRPr="00E3517A">
        <w:rPr>
          <w:i/>
          <w:iCs/>
          <w:color w:val="2C2C2C"/>
          <w:sz w:val="28"/>
          <w:szCs w:val="28"/>
        </w:rPr>
        <w:t>Nominatim</w:t>
      </w:r>
      <w:proofErr w:type="spellEnd"/>
      <w:r w:rsidRPr="00E3517A">
        <w:rPr>
          <w:color w:val="2C2C2C"/>
          <w:sz w:val="28"/>
          <w:szCs w:val="28"/>
        </w:rPr>
        <w:t xml:space="preserve"> di </w:t>
      </w:r>
      <w:proofErr w:type="spellStart"/>
      <w:r w:rsidRPr="00E3517A">
        <w:rPr>
          <w:i/>
          <w:iCs/>
          <w:color w:val="2C2C2C"/>
          <w:sz w:val="28"/>
          <w:szCs w:val="28"/>
        </w:rPr>
        <w:t>OpenStreetMap</w:t>
      </w:r>
      <w:proofErr w:type="spellEnd"/>
      <w:r w:rsidRPr="00E3517A">
        <w:rPr>
          <w:color w:val="2C2C2C"/>
          <w:sz w:val="28"/>
          <w:szCs w:val="28"/>
        </w:rPr>
        <w:t xml:space="preserve">. Il geocoding diretto traduce un indirizzo testuale nelle coordinate geografiche corrispondenti ed è utilizzato da </w:t>
      </w:r>
      <w:proofErr w:type="spellStart"/>
      <w:r w:rsidRPr="00E3517A">
        <w:rPr>
          <w:i/>
          <w:iCs/>
          <w:color w:val="2C2C2C"/>
          <w:sz w:val="28"/>
          <w:szCs w:val="28"/>
        </w:rPr>
        <w:t>RistoranteService</w:t>
      </w:r>
      <w:proofErr w:type="spellEnd"/>
      <w:r>
        <w:rPr>
          <w:color w:val="2C2C2C"/>
          <w:sz w:val="28"/>
          <w:szCs w:val="28"/>
        </w:rPr>
        <w:t xml:space="preserve"> per</w:t>
      </w:r>
      <w:r w:rsidRPr="00E3517A">
        <w:rPr>
          <w:color w:val="2C2C2C"/>
          <w:sz w:val="28"/>
          <w:szCs w:val="28"/>
        </w:rPr>
        <w:t xml:space="preserve"> la ricerca per località, la ricerca nelle vicinanze e 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>inserimento di un nuovo ristorante, le cui coordinate vengono calcolate dal server a partire dall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indirizzo. Il geocoding inverso, implementato dal metodo </w:t>
      </w:r>
      <w:proofErr w:type="spellStart"/>
      <w:proofErr w:type="gramStart"/>
      <w:r w:rsidRPr="00E3517A">
        <w:rPr>
          <w:i/>
          <w:iCs/>
          <w:color w:val="2C2C2C"/>
          <w:sz w:val="28"/>
          <w:szCs w:val="28"/>
        </w:rPr>
        <w:t>nomeLuogo</w:t>
      </w:r>
      <w:proofErr w:type="spellEnd"/>
      <w:r w:rsidRPr="00E3517A">
        <w:rPr>
          <w:i/>
          <w:iCs/>
          <w:color w:val="2C2C2C"/>
          <w:sz w:val="28"/>
          <w:szCs w:val="28"/>
        </w:rPr>
        <w:t>(</w:t>
      </w:r>
      <w:proofErr w:type="gramEnd"/>
      <w:r w:rsidRPr="00E3517A">
        <w:rPr>
          <w:i/>
          <w:iCs/>
          <w:color w:val="2C2C2C"/>
          <w:sz w:val="28"/>
          <w:szCs w:val="28"/>
        </w:rPr>
        <w:t>)</w:t>
      </w:r>
      <w:r w:rsidRPr="00E3517A">
        <w:rPr>
          <w:color w:val="2C2C2C"/>
          <w:sz w:val="28"/>
          <w:szCs w:val="28"/>
        </w:rPr>
        <w:t>, consente di tradurre una coppia di coordinate nel nome leggibile del luogo corrispondente.</w:t>
      </w:r>
    </w:p>
    <w:p w14:paraId="105F2279" w14:textId="77777777" w:rsidR="00E3517A" w:rsidRDefault="00E3517A" w:rsidP="00E3517A">
      <w:pPr>
        <w:jc w:val="both"/>
        <w:rPr>
          <w:sz w:val="28"/>
          <w:szCs w:val="28"/>
        </w:rPr>
      </w:pPr>
      <w:r w:rsidRPr="00E3517A">
        <w:rPr>
          <w:color w:val="2C2C2C"/>
          <w:sz w:val="28"/>
          <w:szCs w:val="28"/>
        </w:rPr>
        <w:lastRenderedPageBreak/>
        <w:t>La classe utilizza due endpoint del servizio:</w:t>
      </w:r>
    </w:p>
    <w:p w14:paraId="2CBA37C0" w14:textId="77777777" w:rsidR="00E3517A" w:rsidRPr="00E3517A" w:rsidRDefault="00E3517A" w:rsidP="00E3517A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https://nominatim.openstreetmap.org/search</w:t>
      </w:r>
      <w:r w:rsidRPr="00E3517A">
        <w:rPr>
          <w:color w:val="2C2C2C"/>
          <w:sz w:val="28"/>
          <w:szCs w:val="28"/>
        </w:rPr>
        <w:t xml:space="preserve"> per il geocoding diretto;</w:t>
      </w:r>
    </w:p>
    <w:p w14:paraId="7EF998A3" w14:textId="77777777" w:rsidR="00E3517A" w:rsidRPr="00E3517A" w:rsidRDefault="00E3517A" w:rsidP="00E3517A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 xml:space="preserve">https://nominatim.openstreetmap.org/reverse </w:t>
      </w:r>
      <w:r w:rsidRPr="00E3517A">
        <w:rPr>
          <w:color w:val="2C2C2C"/>
          <w:sz w:val="28"/>
          <w:szCs w:val="28"/>
        </w:rPr>
        <w:t>per il geocoding inverso.</w:t>
      </w:r>
    </w:p>
    <w:p w14:paraId="4861A7E4" w14:textId="77777777" w:rsidR="00E3517A" w:rsidRPr="00E3517A" w:rsidRDefault="00E3517A" w:rsidP="00E3517A">
      <w:pPr>
        <w:jc w:val="both"/>
        <w:rPr>
          <w:sz w:val="28"/>
          <w:szCs w:val="28"/>
        </w:rPr>
      </w:pPr>
      <w:r w:rsidRPr="00E3517A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>accesso al servizio è conforme all</w:t>
      </w:r>
      <w:r w:rsidR="00B44C8D">
        <w:rPr>
          <w:color w:val="2C2C2C"/>
          <w:sz w:val="28"/>
          <w:szCs w:val="28"/>
        </w:rPr>
        <w:t>e</w:t>
      </w:r>
      <w:r w:rsidRPr="00E3517A">
        <w:rPr>
          <w:color w:val="2C2C2C"/>
          <w:sz w:val="28"/>
          <w:szCs w:val="28"/>
        </w:rPr>
        <w:t xml:space="preserve"> </w:t>
      </w:r>
      <w:r w:rsidR="00B44C8D">
        <w:rPr>
          <w:color w:val="2C2C2C"/>
          <w:sz w:val="28"/>
          <w:szCs w:val="28"/>
        </w:rPr>
        <w:t>condizioni</w:t>
      </w:r>
      <w:r w:rsidRPr="00E3517A">
        <w:rPr>
          <w:color w:val="2C2C2C"/>
          <w:sz w:val="28"/>
          <w:szCs w:val="28"/>
        </w:rPr>
        <w:t xml:space="preserve"> d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uso di </w:t>
      </w:r>
      <w:proofErr w:type="spellStart"/>
      <w:r w:rsidRPr="00B44C8D">
        <w:rPr>
          <w:i/>
          <w:iCs/>
          <w:color w:val="2C2C2C"/>
          <w:sz w:val="28"/>
          <w:szCs w:val="28"/>
        </w:rPr>
        <w:t>Nominatim</w:t>
      </w:r>
      <w:proofErr w:type="spellEnd"/>
      <w:r w:rsidRPr="00E3517A">
        <w:rPr>
          <w:color w:val="2C2C2C"/>
          <w:sz w:val="28"/>
          <w:szCs w:val="28"/>
        </w:rPr>
        <w:t>, che prevede 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>identificazione del chiamante e la limitazione della frequenza delle richieste. A tale scopo la classe definisce un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intestazione User-Agent esplicita, senza la quale le richieste anonime vengono rifiutate, e un intervallo minimo di 1000 millisecondi fra due richieste consecutive. Il limite di frequenza è applicato a livello di classe: il metodo </w:t>
      </w: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attendiTurno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)</w:t>
      </w:r>
      <w:r w:rsidRPr="00E3517A">
        <w:rPr>
          <w:color w:val="2C2C2C"/>
          <w:sz w:val="28"/>
          <w:szCs w:val="28"/>
        </w:rPr>
        <w:t xml:space="preserve"> mantiene un riferimento condiviso all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>istante dell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ultima richiesta inviata e sospende il </w:t>
      </w:r>
      <w:proofErr w:type="spellStart"/>
      <w:r w:rsidRPr="00E3517A">
        <w:rPr>
          <w:color w:val="2C2C2C"/>
          <w:sz w:val="28"/>
          <w:szCs w:val="28"/>
        </w:rPr>
        <w:t>thread</w:t>
      </w:r>
      <w:proofErr w:type="spellEnd"/>
      <w:r w:rsidRPr="00E3517A">
        <w:rPr>
          <w:color w:val="2C2C2C"/>
          <w:sz w:val="28"/>
          <w:szCs w:val="28"/>
        </w:rPr>
        <w:t xml:space="preserve"> chiamante finché non sia trascorso 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intervallo minimo, anche in presenza di più </w:t>
      </w:r>
      <w:proofErr w:type="spellStart"/>
      <w:r w:rsidRPr="00E3517A">
        <w:rPr>
          <w:color w:val="2C2C2C"/>
          <w:sz w:val="28"/>
          <w:szCs w:val="28"/>
        </w:rPr>
        <w:t>thread</w:t>
      </w:r>
      <w:proofErr w:type="spellEnd"/>
      <w:r w:rsidRPr="00E3517A">
        <w:rPr>
          <w:color w:val="2C2C2C"/>
          <w:sz w:val="28"/>
          <w:szCs w:val="28"/>
        </w:rPr>
        <w:t xml:space="preserve"> client che utilizzano il server contemporaneamente.</w:t>
      </w:r>
    </w:p>
    <w:p w14:paraId="6572A746" w14:textId="77777777" w:rsidR="00E3517A" w:rsidRDefault="00E3517A" w:rsidP="00D15A76">
      <w:pPr>
        <w:jc w:val="both"/>
        <w:rPr>
          <w:b/>
          <w:bCs/>
          <w:sz w:val="28"/>
          <w:szCs w:val="28"/>
        </w:rPr>
      </w:pPr>
    </w:p>
    <w:p w14:paraId="7A881346" w14:textId="77777777" w:rsidR="00B44C8D" w:rsidRPr="00B44C8D" w:rsidRDefault="00B44C8D" w:rsidP="00D15A76">
      <w:pPr>
        <w:pStyle w:val="Titolo3"/>
        <w:rPr>
          <w:bCs/>
          <w:sz w:val="32"/>
          <w:szCs w:val="32"/>
        </w:rPr>
      </w:pPr>
      <w:r w:rsidRPr="00B44C8D">
        <w:t>Campi e metodi principali</w:t>
      </w:r>
    </w:p>
    <w:p w14:paraId="51586561" w14:textId="77777777" w:rsidR="00B44C8D" w:rsidRDefault="00B44C8D" w:rsidP="00B44C8D">
      <w:pPr>
        <w:jc w:val="both"/>
        <w:rPr>
          <w:sz w:val="28"/>
          <w:szCs w:val="28"/>
        </w:rPr>
      </w:pPr>
      <w:r w:rsidRPr="00B44C8D">
        <w:rPr>
          <w:color w:val="2C2C2C"/>
          <w:sz w:val="28"/>
          <w:szCs w:val="28"/>
        </w:rPr>
        <w:t xml:space="preserve">La classe </w:t>
      </w:r>
      <w:proofErr w:type="spellStart"/>
      <w:r w:rsidRPr="00B44C8D">
        <w:rPr>
          <w:i/>
          <w:iCs/>
          <w:color w:val="2C2C2C"/>
          <w:sz w:val="28"/>
          <w:szCs w:val="28"/>
        </w:rPr>
        <w:t>GeocodingClient</w:t>
      </w:r>
      <w:proofErr w:type="spellEnd"/>
      <w:r w:rsidRPr="00B44C8D">
        <w:rPr>
          <w:color w:val="2C2C2C"/>
          <w:sz w:val="28"/>
          <w:szCs w:val="28"/>
        </w:rPr>
        <w:t xml:space="preserve"> utilizza i seguenti elementi principali:</w:t>
      </w:r>
    </w:p>
    <w:p w14:paraId="47362B4E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BASE_RICERCA</w:t>
      </w:r>
      <w:r w:rsidRPr="00B44C8D">
        <w:rPr>
          <w:color w:val="2C2C2C"/>
          <w:sz w:val="28"/>
          <w:szCs w:val="28"/>
        </w:rPr>
        <w:t xml:space="preserve"> e </w:t>
      </w:r>
      <w:r w:rsidRPr="00B44C8D">
        <w:rPr>
          <w:i/>
          <w:iCs/>
          <w:color w:val="2C2C2C"/>
          <w:sz w:val="28"/>
          <w:szCs w:val="28"/>
        </w:rPr>
        <w:t>BASE_REVERSE</w:t>
      </w:r>
      <w:r w:rsidRPr="00B44C8D">
        <w:rPr>
          <w:color w:val="2C2C2C"/>
          <w:sz w:val="28"/>
          <w:szCs w:val="28"/>
        </w:rPr>
        <w:t>: gli endpoint del geocoding diretto e inverso;</w:t>
      </w:r>
    </w:p>
    <w:p w14:paraId="04282CDA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USER_AGENT</w:t>
      </w:r>
      <w:r w:rsidRPr="00B44C8D">
        <w:rPr>
          <w:color w:val="2C2C2C"/>
          <w:sz w:val="28"/>
          <w:szCs w:val="28"/>
        </w:rPr>
        <w:t>: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 xml:space="preserve">intestazione identificativa richiesta dalla policy di </w:t>
      </w:r>
      <w:proofErr w:type="spellStart"/>
      <w:r w:rsidRPr="00B44C8D">
        <w:rPr>
          <w:color w:val="2C2C2C"/>
          <w:sz w:val="28"/>
          <w:szCs w:val="28"/>
        </w:rPr>
        <w:t>Nominatim</w:t>
      </w:r>
      <w:proofErr w:type="spellEnd"/>
      <w:r w:rsidRPr="00B44C8D">
        <w:rPr>
          <w:color w:val="2C2C2C"/>
          <w:sz w:val="28"/>
          <w:szCs w:val="28"/>
        </w:rPr>
        <w:t>;</w:t>
      </w:r>
    </w:p>
    <w:p w14:paraId="144D4EAF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TIMEOUT</w:t>
      </w:r>
      <w:r w:rsidRPr="00B44C8D">
        <w:rPr>
          <w:color w:val="2C2C2C"/>
          <w:sz w:val="28"/>
          <w:szCs w:val="28"/>
        </w:rPr>
        <w:t xml:space="preserve">: un </w:t>
      </w:r>
      <w:proofErr w:type="spellStart"/>
      <w:r w:rsidRPr="00B44C8D">
        <w:rPr>
          <w:color w:val="2C2C2C"/>
          <w:sz w:val="28"/>
          <w:szCs w:val="28"/>
        </w:rPr>
        <w:t>timeout</w:t>
      </w:r>
      <w:proofErr w:type="spellEnd"/>
      <w:r w:rsidRPr="00B44C8D">
        <w:rPr>
          <w:color w:val="2C2C2C"/>
          <w:sz w:val="28"/>
          <w:szCs w:val="28"/>
        </w:rPr>
        <w:t xml:space="preserve"> di 2 secondi per la connessione e per la singola richiesta;</w:t>
      </w:r>
    </w:p>
    <w:p w14:paraId="74D05ED8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INTERVALLO_MINIMO_MS</w:t>
      </w:r>
      <w:r w:rsidRPr="00B44C8D">
        <w:rPr>
          <w:color w:val="2C2C2C"/>
          <w:sz w:val="28"/>
          <w:szCs w:val="28"/>
        </w:rPr>
        <w:t>: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 xml:space="preserve">intervallo minimo fra due richieste (1000 </w:t>
      </w:r>
      <w:proofErr w:type="spellStart"/>
      <w:r w:rsidRPr="00B44C8D">
        <w:rPr>
          <w:color w:val="2C2C2C"/>
          <w:sz w:val="28"/>
          <w:szCs w:val="28"/>
        </w:rPr>
        <w:t>ms</w:t>
      </w:r>
      <w:proofErr w:type="spellEnd"/>
      <w:r w:rsidRPr="00B44C8D">
        <w:rPr>
          <w:color w:val="2C2C2C"/>
          <w:sz w:val="28"/>
          <w:szCs w:val="28"/>
        </w:rPr>
        <w:t>);</w:t>
      </w:r>
    </w:p>
    <w:p w14:paraId="78D38B69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CAMPO_LAT</w:t>
      </w:r>
      <w:r w:rsidRPr="00B44C8D">
        <w:rPr>
          <w:color w:val="2C2C2C"/>
          <w:sz w:val="28"/>
          <w:szCs w:val="28"/>
        </w:rPr>
        <w:t xml:space="preserve">, </w:t>
      </w:r>
      <w:r w:rsidRPr="00B44C8D">
        <w:rPr>
          <w:i/>
          <w:iCs/>
          <w:color w:val="2C2C2C"/>
          <w:sz w:val="28"/>
          <w:szCs w:val="28"/>
        </w:rPr>
        <w:t>CAMPO_LON</w:t>
      </w:r>
      <w:r w:rsidRPr="00B44C8D">
        <w:rPr>
          <w:color w:val="2C2C2C"/>
          <w:sz w:val="28"/>
          <w:szCs w:val="28"/>
        </w:rPr>
        <w:t xml:space="preserve">, </w:t>
      </w:r>
      <w:r w:rsidRPr="00B44C8D">
        <w:rPr>
          <w:i/>
          <w:iCs/>
          <w:color w:val="2C2C2C"/>
          <w:sz w:val="28"/>
          <w:szCs w:val="28"/>
        </w:rPr>
        <w:t>CAMPO_NOME</w:t>
      </w:r>
      <w:r w:rsidRPr="00B44C8D">
        <w:rPr>
          <w:color w:val="2C2C2C"/>
          <w:sz w:val="28"/>
          <w:szCs w:val="28"/>
        </w:rPr>
        <w:t xml:space="preserve">: espressioni regolari utilizzate per estrarre dalla risposta la latitudine, la longitudine e il nome del luogo (campo </w:t>
      </w:r>
      <w:proofErr w:type="spellStart"/>
      <w:r w:rsidRPr="00B44C8D">
        <w:rPr>
          <w:i/>
          <w:iCs/>
          <w:color w:val="2C2C2C"/>
          <w:sz w:val="28"/>
          <w:szCs w:val="28"/>
        </w:rPr>
        <w:t>display_name</w:t>
      </w:r>
      <w:proofErr w:type="spellEnd"/>
      <w:r w:rsidRPr="00B44C8D">
        <w:rPr>
          <w:color w:val="2C2C2C"/>
          <w:sz w:val="28"/>
          <w:szCs w:val="28"/>
        </w:rPr>
        <w:t>); quest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 xml:space="preserve">ultima tiene conto delle sequenze di </w:t>
      </w:r>
      <w:proofErr w:type="spellStart"/>
      <w:r w:rsidRPr="00B44C8D">
        <w:rPr>
          <w:color w:val="2C2C2C"/>
          <w:sz w:val="28"/>
          <w:szCs w:val="28"/>
        </w:rPr>
        <w:t>escape</w:t>
      </w:r>
      <w:proofErr w:type="spellEnd"/>
      <w:r w:rsidRPr="00B44C8D">
        <w:rPr>
          <w:color w:val="2C2C2C"/>
          <w:sz w:val="28"/>
          <w:szCs w:val="28"/>
        </w:rPr>
        <w:t>, frequenti nei nomi di luogo;</w:t>
      </w:r>
    </w:p>
    <w:p w14:paraId="66984097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B44C8D">
        <w:rPr>
          <w:i/>
          <w:iCs/>
          <w:color w:val="2C2C2C"/>
          <w:sz w:val="28"/>
          <w:szCs w:val="28"/>
        </w:rPr>
        <w:t>http</w:t>
      </w:r>
      <w:r w:rsidRPr="00B44C8D">
        <w:rPr>
          <w:color w:val="2C2C2C"/>
          <w:sz w:val="28"/>
          <w:szCs w:val="28"/>
        </w:rPr>
        <w:t xml:space="preserve">: istanza di </w:t>
      </w:r>
      <w:proofErr w:type="spellStart"/>
      <w:r w:rsidRPr="00B44C8D">
        <w:rPr>
          <w:color w:val="2C2C2C"/>
          <w:sz w:val="28"/>
          <w:szCs w:val="28"/>
        </w:rPr>
        <w:t>HttpClient</w:t>
      </w:r>
      <w:proofErr w:type="spellEnd"/>
      <w:r w:rsidRPr="00B44C8D">
        <w:rPr>
          <w:color w:val="2C2C2C"/>
          <w:sz w:val="28"/>
          <w:szCs w:val="28"/>
        </w:rPr>
        <w:t xml:space="preserve"> riutilizzata per tutte le richieste.</w:t>
      </w:r>
    </w:p>
    <w:p w14:paraId="79F2CE06" w14:textId="77777777" w:rsidR="00B44C8D" w:rsidRPr="00B44C8D" w:rsidRDefault="00B44C8D" w:rsidP="00B44C8D">
      <w:pPr>
        <w:jc w:val="both"/>
        <w:rPr>
          <w:sz w:val="28"/>
          <w:szCs w:val="28"/>
        </w:rPr>
      </w:pPr>
      <w:r w:rsidRPr="00B44C8D">
        <w:rPr>
          <w:color w:val="2C2C2C"/>
          <w:sz w:val="28"/>
          <w:szCs w:val="28"/>
        </w:rPr>
        <w:t>Tra i principali metodi della classe sono presenti:</w:t>
      </w:r>
    </w:p>
    <w:p w14:paraId="72D6AEF8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GeocodingClient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)</w:t>
      </w:r>
      <w:r w:rsidRPr="00B44C8D">
        <w:rPr>
          <w:color w:val="2C2C2C"/>
          <w:sz w:val="28"/>
          <w:szCs w:val="28"/>
        </w:rPr>
        <w:t xml:space="preserve">: costruisce il client HTTP configurandone il </w:t>
      </w:r>
      <w:proofErr w:type="spellStart"/>
      <w:r w:rsidRPr="00B44C8D">
        <w:rPr>
          <w:color w:val="2C2C2C"/>
          <w:sz w:val="28"/>
          <w:szCs w:val="28"/>
        </w:rPr>
        <w:t>timeout</w:t>
      </w:r>
      <w:proofErr w:type="spellEnd"/>
      <w:r w:rsidRPr="00B44C8D">
        <w:rPr>
          <w:color w:val="2C2C2C"/>
          <w:sz w:val="28"/>
          <w:szCs w:val="28"/>
        </w:rPr>
        <w:t xml:space="preserve"> di connessione e la gestione dei </w:t>
      </w:r>
      <w:proofErr w:type="spellStart"/>
      <w:r w:rsidRPr="00B44C8D">
        <w:rPr>
          <w:color w:val="2C2C2C"/>
          <w:sz w:val="28"/>
          <w:szCs w:val="28"/>
        </w:rPr>
        <w:t>redirect</w:t>
      </w:r>
      <w:proofErr w:type="spellEnd"/>
      <w:r w:rsidRPr="00B44C8D">
        <w:rPr>
          <w:color w:val="2C2C2C"/>
          <w:sz w:val="28"/>
          <w:szCs w:val="28"/>
        </w:rPr>
        <w:t>;</w:t>
      </w:r>
    </w:p>
    <w:p w14:paraId="3103446D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geocodifica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String indirizzo)</w:t>
      </w:r>
      <w:r w:rsidRPr="00B44C8D">
        <w:rPr>
          <w:color w:val="2C2C2C"/>
          <w:sz w:val="28"/>
          <w:szCs w:val="28"/>
        </w:rPr>
        <w:t xml:space="preserve">: traduce un indirizzo completo (via, città, nazione) in un oggetto </w:t>
      </w:r>
      <w:proofErr w:type="spellStart"/>
      <w:r w:rsidRPr="00B44C8D">
        <w:rPr>
          <w:i/>
          <w:iCs/>
          <w:color w:val="2C2C2C"/>
          <w:sz w:val="28"/>
          <w:szCs w:val="28"/>
        </w:rPr>
        <w:t>PosizioneDTO</w:t>
      </w:r>
      <w:proofErr w:type="spellEnd"/>
      <w:r w:rsidRPr="00B44C8D">
        <w:rPr>
          <w:color w:val="2C2C2C"/>
          <w:sz w:val="28"/>
          <w:szCs w:val="28"/>
        </w:rPr>
        <w:t xml:space="preserve"> contenente coordinate e nome del luogo; restituisce NULL se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>indirizzo è vuoto o assente;</w:t>
      </w:r>
    </w:p>
    <w:p w14:paraId="6564C577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nomeLuogo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double latitudine, double longitudine)</w:t>
      </w:r>
      <w:r w:rsidRPr="00B44C8D">
        <w:rPr>
          <w:color w:val="2C2C2C"/>
          <w:sz w:val="28"/>
          <w:szCs w:val="28"/>
        </w:rPr>
        <w:t>: restituisce il nome del luogo corrispondente alle coordinate indicate;</w:t>
      </w:r>
    </w:p>
    <w:p w14:paraId="65F84516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gramStart"/>
      <w:r w:rsidRPr="00B44C8D">
        <w:rPr>
          <w:i/>
          <w:iCs/>
          <w:color w:val="2C2C2C"/>
          <w:sz w:val="28"/>
          <w:szCs w:val="28"/>
        </w:rPr>
        <w:t>chiama(</w:t>
      </w:r>
      <w:proofErr w:type="gramEnd"/>
      <w:r w:rsidRPr="00B44C8D">
        <w:rPr>
          <w:i/>
          <w:iCs/>
          <w:color w:val="2C2C2C"/>
          <w:sz w:val="28"/>
          <w:szCs w:val="28"/>
        </w:rPr>
        <w:t xml:space="preserve">String </w:t>
      </w:r>
      <w:proofErr w:type="spellStart"/>
      <w:r w:rsidRPr="00B44C8D">
        <w:rPr>
          <w:i/>
          <w:iCs/>
          <w:color w:val="2C2C2C"/>
          <w:sz w:val="28"/>
          <w:szCs w:val="28"/>
        </w:rPr>
        <w:t>url</w:t>
      </w:r>
      <w:proofErr w:type="spellEnd"/>
      <w:r w:rsidRPr="00B44C8D">
        <w:rPr>
          <w:i/>
          <w:iCs/>
          <w:color w:val="2C2C2C"/>
          <w:sz w:val="28"/>
          <w:szCs w:val="28"/>
        </w:rPr>
        <w:t>)</w:t>
      </w:r>
      <w:r w:rsidRPr="00B44C8D">
        <w:rPr>
          <w:color w:val="2C2C2C"/>
          <w:sz w:val="28"/>
          <w:szCs w:val="28"/>
        </w:rPr>
        <w:t>: esegue la richiesta HTTP rispettando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>intervallo minimo fra le chiamate;</w:t>
      </w:r>
    </w:p>
    <w:p w14:paraId="007F5B8D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attendiTurno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)</w:t>
      </w:r>
      <w:r w:rsidRPr="00B44C8D">
        <w:rPr>
          <w:color w:val="2C2C2C"/>
          <w:sz w:val="28"/>
          <w:szCs w:val="28"/>
        </w:rPr>
        <w:t xml:space="preserve">: applica il limite di frequenza condiviso fra tutti i </w:t>
      </w:r>
      <w:proofErr w:type="spellStart"/>
      <w:r w:rsidRPr="00B44C8D">
        <w:rPr>
          <w:color w:val="2C2C2C"/>
          <w:sz w:val="28"/>
          <w:szCs w:val="28"/>
        </w:rPr>
        <w:t>thread</w:t>
      </w:r>
      <w:proofErr w:type="spellEnd"/>
      <w:r w:rsidRPr="00B44C8D">
        <w:rPr>
          <w:color w:val="2C2C2C"/>
          <w:sz w:val="28"/>
          <w:szCs w:val="28"/>
        </w:rPr>
        <w:t>;</w:t>
      </w:r>
    </w:p>
    <w:p w14:paraId="30E7DBAF" w14:textId="77777777" w:rsidR="00B44C8D" w:rsidRPr="00B44C8D" w:rsidRDefault="00B44C8D" w:rsidP="00B44C8D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lastRenderedPageBreak/>
        <w:t>estraiTesto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Pattern campo, String corpo)</w:t>
      </w:r>
      <w:r w:rsidRPr="00B44C8D">
        <w:rPr>
          <w:color w:val="2C2C2C"/>
          <w:sz w:val="28"/>
          <w:szCs w:val="28"/>
        </w:rPr>
        <w:t xml:space="preserve"> ed </w:t>
      </w:r>
      <w:proofErr w:type="spellStart"/>
      <w:proofErr w:type="gramStart"/>
      <w:r w:rsidRPr="00B44C8D">
        <w:rPr>
          <w:i/>
          <w:iCs/>
          <w:color w:val="2C2C2C"/>
          <w:sz w:val="28"/>
          <w:szCs w:val="28"/>
        </w:rPr>
        <w:t>estraiNumero</w:t>
      </w:r>
      <w:proofErr w:type="spellEnd"/>
      <w:r w:rsidRPr="00B44C8D">
        <w:rPr>
          <w:i/>
          <w:iCs/>
          <w:color w:val="2C2C2C"/>
          <w:sz w:val="28"/>
          <w:szCs w:val="28"/>
        </w:rPr>
        <w:t>(</w:t>
      </w:r>
      <w:proofErr w:type="gramEnd"/>
      <w:r w:rsidRPr="00B44C8D">
        <w:rPr>
          <w:i/>
          <w:iCs/>
          <w:color w:val="2C2C2C"/>
          <w:sz w:val="28"/>
          <w:szCs w:val="28"/>
        </w:rPr>
        <w:t>Pattern campo, String corpo)</w:t>
      </w:r>
      <w:r w:rsidRPr="00B44C8D">
        <w:rPr>
          <w:color w:val="2C2C2C"/>
          <w:sz w:val="28"/>
          <w:szCs w:val="28"/>
        </w:rPr>
        <w:t>: isolano dalla risposta i valori necessari mediante le espressioni regolari definite.</w:t>
      </w:r>
    </w:p>
    <w:p w14:paraId="49E3898A" w14:textId="77777777" w:rsidR="00B44C8D" w:rsidRDefault="00B44C8D" w:rsidP="00D15A76">
      <w:pPr>
        <w:jc w:val="both"/>
        <w:rPr>
          <w:b/>
          <w:bCs/>
          <w:sz w:val="28"/>
          <w:szCs w:val="28"/>
        </w:rPr>
      </w:pPr>
    </w:p>
    <w:p w14:paraId="3920449E" w14:textId="77777777" w:rsidR="00B44C8D" w:rsidRPr="00B44C8D" w:rsidRDefault="00B44C8D" w:rsidP="00D15A76">
      <w:pPr>
        <w:pStyle w:val="Titolo3"/>
        <w:rPr>
          <w:bCs/>
          <w:sz w:val="32"/>
          <w:szCs w:val="32"/>
        </w:rPr>
      </w:pPr>
      <w:r w:rsidRPr="00B44C8D">
        <w:t xml:space="preserve">Gestione delle richieste </w:t>
      </w:r>
      <w:r w:rsidR="00B62E90">
        <w:t xml:space="preserve">http della </w:t>
      </w:r>
      <w:proofErr w:type="spellStart"/>
      <w:r w:rsidR="00B62E90">
        <w:t>geocodifica</w:t>
      </w:r>
      <w:proofErr w:type="spellEnd"/>
    </w:p>
    <w:p w14:paraId="25F53C97" w14:textId="77777777" w:rsidR="00B44C8D" w:rsidRPr="00B44C8D" w:rsidRDefault="00B44C8D" w:rsidP="00D15A76">
      <w:pPr>
        <w:jc w:val="both"/>
        <w:rPr>
          <w:sz w:val="28"/>
          <w:szCs w:val="28"/>
        </w:rPr>
      </w:pPr>
      <w:r w:rsidRPr="00B44C8D">
        <w:rPr>
          <w:color w:val="2C2C2C"/>
          <w:sz w:val="28"/>
          <w:szCs w:val="28"/>
        </w:rPr>
        <w:t>Analogamente alla localizzazione tramite IP, la classe utilizza il client HTTP standard del JDK, senza introdurre librerie esterne né un parser JSON dedicato. La richiesta viene costruita specificando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>URI dell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>endpoint,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>intestazione User-Agent, l</w:t>
      </w:r>
      <w:r w:rsidR="00401574">
        <w:rPr>
          <w:color w:val="2C2C2C"/>
          <w:sz w:val="28"/>
          <w:szCs w:val="28"/>
        </w:rPr>
        <w:t>’</w:t>
      </w:r>
      <w:r w:rsidRPr="00B44C8D">
        <w:rPr>
          <w:color w:val="2C2C2C"/>
          <w:sz w:val="28"/>
          <w:szCs w:val="28"/>
        </w:rPr>
        <w:t xml:space="preserve">intestazione </w:t>
      </w:r>
      <w:proofErr w:type="spellStart"/>
      <w:r w:rsidRPr="00B44C8D">
        <w:rPr>
          <w:color w:val="2C2C2C"/>
          <w:sz w:val="28"/>
          <w:szCs w:val="28"/>
        </w:rPr>
        <w:t>Accept</w:t>
      </w:r>
      <w:proofErr w:type="spellEnd"/>
      <w:r w:rsidRPr="00B44C8D">
        <w:rPr>
          <w:color w:val="2C2C2C"/>
          <w:sz w:val="28"/>
          <w:szCs w:val="28"/>
        </w:rPr>
        <w:t xml:space="preserve">: </w:t>
      </w:r>
      <w:proofErr w:type="spellStart"/>
      <w:r w:rsidRPr="00B44C8D">
        <w:rPr>
          <w:i/>
          <w:iCs/>
          <w:color w:val="2C2C2C"/>
          <w:sz w:val="28"/>
          <w:szCs w:val="28"/>
        </w:rPr>
        <w:t>application</w:t>
      </w:r>
      <w:proofErr w:type="spellEnd"/>
      <w:r w:rsidRPr="00B44C8D">
        <w:rPr>
          <w:i/>
          <w:iCs/>
          <w:color w:val="2C2C2C"/>
          <w:sz w:val="28"/>
          <w:szCs w:val="28"/>
        </w:rPr>
        <w:t>/</w:t>
      </w:r>
      <w:proofErr w:type="spellStart"/>
      <w:r w:rsidRPr="00B44C8D">
        <w:rPr>
          <w:i/>
          <w:iCs/>
          <w:color w:val="2C2C2C"/>
          <w:sz w:val="28"/>
          <w:szCs w:val="28"/>
        </w:rPr>
        <w:t>json</w:t>
      </w:r>
      <w:proofErr w:type="spellEnd"/>
      <w:r w:rsidRPr="00B44C8D">
        <w:rPr>
          <w:color w:val="2C2C2C"/>
          <w:sz w:val="28"/>
          <w:szCs w:val="28"/>
        </w:rPr>
        <w:t xml:space="preserve">, il </w:t>
      </w:r>
      <w:proofErr w:type="spellStart"/>
      <w:r w:rsidRPr="00B44C8D">
        <w:rPr>
          <w:color w:val="2C2C2C"/>
          <w:sz w:val="28"/>
          <w:szCs w:val="28"/>
        </w:rPr>
        <w:t>timeout</w:t>
      </w:r>
      <w:proofErr w:type="spellEnd"/>
      <w:r w:rsidRPr="00B44C8D">
        <w:rPr>
          <w:color w:val="2C2C2C"/>
          <w:sz w:val="28"/>
          <w:szCs w:val="28"/>
        </w:rPr>
        <w:t xml:space="preserve"> della richiesta e il metodo GET. Nel geocoding diretto, il termine ricercato viene codificato mediante </w:t>
      </w:r>
      <w:proofErr w:type="spellStart"/>
      <w:r w:rsidRPr="00B44C8D">
        <w:rPr>
          <w:i/>
          <w:iCs/>
          <w:color w:val="2C2C2C"/>
          <w:sz w:val="28"/>
          <w:szCs w:val="28"/>
        </w:rPr>
        <w:t>URLEncoder</w:t>
      </w:r>
      <w:proofErr w:type="spellEnd"/>
      <w:r w:rsidRPr="00B44C8D">
        <w:rPr>
          <w:color w:val="2C2C2C"/>
          <w:sz w:val="28"/>
          <w:szCs w:val="28"/>
        </w:rPr>
        <w:t xml:space="preserve"> e la ricerca è limitata al primo risultato (parametro </w:t>
      </w:r>
      <w:proofErr w:type="spellStart"/>
      <w:r w:rsidRPr="00B44C8D">
        <w:rPr>
          <w:i/>
          <w:iCs/>
          <w:color w:val="2C2C2C"/>
          <w:sz w:val="28"/>
          <w:szCs w:val="28"/>
        </w:rPr>
        <w:t>limit</w:t>
      </w:r>
      <w:proofErr w:type="spellEnd"/>
      <w:r w:rsidRPr="00B44C8D">
        <w:rPr>
          <w:color w:val="2C2C2C"/>
          <w:sz w:val="28"/>
          <w:szCs w:val="28"/>
        </w:rPr>
        <w:t>=1); nel geocoding inverso vengono passati le coordinate e un livello di zoom (</w:t>
      </w:r>
      <w:r w:rsidRPr="00B44C8D">
        <w:rPr>
          <w:i/>
          <w:iCs/>
          <w:color w:val="2C2C2C"/>
          <w:sz w:val="28"/>
          <w:szCs w:val="28"/>
        </w:rPr>
        <w:t>zoom</w:t>
      </w:r>
      <w:r w:rsidRPr="00B44C8D">
        <w:rPr>
          <w:color w:val="2C2C2C"/>
          <w:sz w:val="28"/>
          <w:szCs w:val="28"/>
        </w:rPr>
        <w:t>=10) che determina la granularità del luogo restituito.</w:t>
      </w:r>
    </w:p>
    <w:p w14:paraId="4C222281" w14:textId="77777777" w:rsidR="00B44C8D" w:rsidRDefault="00B44C8D" w:rsidP="00D15A76">
      <w:pPr>
        <w:jc w:val="both"/>
        <w:rPr>
          <w:b/>
          <w:bCs/>
          <w:sz w:val="28"/>
          <w:szCs w:val="28"/>
        </w:rPr>
      </w:pPr>
    </w:p>
    <w:p w14:paraId="54928ACD" w14:textId="77777777" w:rsidR="00B44C8D" w:rsidRPr="00B44C8D" w:rsidRDefault="00B44C8D" w:rsidP="00D15A76">
      <w:pPr>
        <w:pStyle w:val="Titolo3"/>
        <w:rPr>
          <w:bCs/>
          <w:sz w:val="32"/>
          <w:szCs w:val="32"/>
        </w:rPr>
      </w:pPr>
      <w:r w:rsidRPr="00B44C8D">
        <w:t>Gestione della risposta</w:t>
      </w:r>
      <w:r w:rsidR="00B62E90">
        <w:t xml:space="preserve"> della </w:t>
      </w:r>
      <w:proofErr w:type="spellStart"/>
      <w:r w:rsidR="00B62E90">
        <w:t>geocodifica</w:t>
      </w:r>
      <w:proofErr w:type="spellEnd"/>
    </w:p>
    <w:p w14:paraId="14E3AF72" w14:textId="77777777" w:rsidR="00B44C8D" w:rsidRDefault="009D6956" w:rsidP="00D15A76">
      <w:pPr>
        <w:jc w:val="both"/>
        <w:rPr>
          <w:sz w:val="28"/>
          <w:szCs w:val="28"/>
        </w:rPr>
      </w:pPr>
      <w:r w:rsidRPr="009D6956">
        <w:rPr>
          <w:color w:val="2C2C2C"/>
          <w:sz w:val="28"/>
          <w:szCs w:val="28"/>
        </w:rPr>
        <w:t xml:space="preserve">La risposta JSON viene interpretata estraendo i soli valori necessari mediante le espressioni regolari descritte. Nel geocoding diretto, il metodo verifica la presenza di latitudine e longitudine; quando i dati sono validi li converte in valori numerici e costruisce un oggetto </w:t>
      </w:r>
      <w:proofErr w:type="spellStart"/>
      <w:r w:rsidRPr="009D6956">
        <w:rPr>
          <w:i/>
          <w:iCs/>
          <w:color w:val="2C2C2C"/>
          <w:sz w:val="28"/>
          <w:szCs w:val="28"/>
        </w:rPr>
        <w:t>PosizioneDTO</w:t>
      </w:r>
      <w:proofErr w:type="spellEnd"/>
      <w:r w:rsidRPr="009D6956">
        <w:rPr>
          <w:color w:val="2C2C2C"/>
          <w:sz w:val="28"/>
          <w:szCs w:val="28"/>
        </w:rPr>
        <w:t xml:space="preserve">, utilizzando come nome del luogo il valore del campo </w:t>
      </w:r>
      <w:proofErr w:type="spellStart"/>
      <w:r w:rsidRPr="009D6956">
        <w:rPr>
          <w:i/>
          <w:iCs/>
          <w:color w:val="2C2C2C"/>
          <w:sz w:val="28"/>
          <w:szCs w:val="28"/>
        </w:rPr>
        <w:t>display_name</w:t>
      </w:r>
      <w:proofErr w:type="spellEnd"/>
      <w:r w:rsidRPr="009D6956">
        <w:rPr>
          <w:color w:val="2C2C2C"/>
          <w:sz w:val="28"/>
          <w:szCs w:val="28"/>
        </w:rPr>
        <w:t xml:space="preserve"> oppure, in sua assenza,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>indirizzo richiesto. Nel geocoding inverso viene restituito il solo nome del luogo.</w:t>
      </w:r>
    </w:p>
    <w:p w14:paraId="7DCE5B23" w14:textId="77777777" w:rsidR="009D6956" w:rsidRDefault="009D6956" w:rsidP="00D15A76">
      <w:pPr>
        <w:jc w:val="both"/>
        <w:rPr>
          <w:sz w:val="28"/>
          <w:szCs w:val="28"/>
        </w:rPr>
      </w:pPr>
    </w:p>
    <w:p w14:paraId="708B4CCA" w14:textId="77777777" w:rsidR="00371808" w:rsidRDefault="00371808" w:rsidP="00D15A76">
      <w:pPr>
        <w:jc w:val="both"/>
        <w:rPr>
          <w:b/>
          <w:bCs/>
          <w:sz w:val="32"/>
          <w:szCs w:val="32"/>
        </w:rPr>
      </w:pPr>
    </w:p>
    <w:p w14:paraId="2B0DE3FC" w14:textId="77777777" w:rsidR="00371808" w:rsidRDefault="00371808" w:rsidP="00D15A76">
      <w:pPr>
        <w:jc w:val="both"/>
        <w:rPr>
          <w:b/>
          <w:bCs/>
          <w:sz w:val="32"/>
          <w:szCs w:val="32"/>
        </w:rPr>
      </w:pPr>
    </w:p>
    <w:p w14:paraId="4EF0051A" w14:textId="77777777" w:rsidR="009D6956" w:rsidRPr="009D6956" w:rsidRDefault="009D6956" w:rsidP="00D15A76">
      <w:pPr>
        <w:pStyle w:val="Titolo3"/>
        <w:rPr>
          <w:bCs/>
          <w:sz w:val="32"/>
          <w:szCs w:val="32"/>
        </w:rPr>
      </w:pPr>
      <w:r w:rsidRPr="009D6956">
        <w:t>Gestione degli errori</w:t>
      </w:r>
      <w:r w:rsidR="00B62E90">
        <w:t xml:space="preserve"> della </w:t>
      </w:r>
      <w:proofErr w:type="spellStart"/>
      <w:r w:rsidR="00B62E90">
        <w:t>geocodifica</w:t>
      </w:r>
      <w:proofErr w:type="spellEnd"/>
    </w:p>
    <w:p w14:paraId="69008604" w14:textId="77777777" w:rsidR="009D6956" w:rsidRPr="009D6956" w:rsidRDefault="009D6956" w:rsidP="009D6956">
      <w:pPr>
        <w:jc w:val="both"/>
        <w:rPr>
          <w:sz w:val="28"/>
          <w:szCs w:val="28"/>
        </w:rPr>
      </w:pPr>
      <w:r w:rsidRPr="009D6956">
        <w:rPr>
          <w:color w:val="2C2C2C"/>
          <w:sz w:val="28"/>
          <w:szCs w:val="28"/>
        </w:rPr>
        <w:t>Il geocoding costituisce una funzionalità migliorativa e non indispensabile: ogni fallimento è gestito in modo silenzioso e non interrompe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operazione che ha richiesto la chiamata. Il metodo </w:t>
      </w:r>
      <w:proofErr w:type="gramStart"/>
      <w:r w:rsidRPr="009D6956">
        <w:rPr>
          <w:i/>
          <w:iCs/>
          <w:color w:val="2C2C2C"/>
          <w:sz w:val="28"/>
          <w:szCs w:val="28"/>
        </w:rPr>
        <w:t>chiama(</w:t>
      </w:r>
      <w:proofErr w:type="gramEnd"/>
      <w:r w:rsidRPr="009D6956">
        <w:rPr>
          <w:i/>
          <w:iCs/>
          <w:color w:val="2C2C2C"/>
          <w:sz w:val="28"/>
          <w:szCs w:val="28"/>
        </w:rPr>
        <w:t>)</w:t>
      </w:r>
      <w:r w:rsidRPr="009D6956">
        <w:rPr>
          <w:color w:val="2C2C2C"/>
          <w:sz w:val="28"/>
          <w:szCs w:val="28"/>
        </w:rPr>
        <w:t xml:space="preserve"> restituisce NULL in caso di errore di rete, </w:t>
      </w:r>
      <w:proofErr w:type="spellStart"/>
      <w:r w:rsidRPr="009D6956">
        <w:rPr>
          <w:color w:val="2C2C2C"/>
          <w:sz w:val="28"/>
          <w:szCs w:val="28"/>
        </w:rPr>
        <w:t>timeout</w:t>
      </w:r>
      <w:proofErr w:type="spellEnd"/>
      <w:r w:rsidRPr="009D6956">
        <w:rPr>
          <w:color w:val="2C2C2C"/>
          <w:sz w:val="28"/>
          <w:szCs w:val="28"/>
        </w:rPr>
        <w:t xml:space="preserve">, codice di stato diverso da 200 o </w:t>
      </w:r>
      <w:proofErr w:type="spellStart"/>
      <w:r w:rsidRPr="009D6956">
        <w:rPr>
          <w:color w:val="2C2C2C"/>
          <w:sz w:val="28"/>
          <w:szCs w:val="28"/>
        </w:rPr>
        <w:t>thread</w:t>
      </w:r>
      <w:proofErr w:type="spellEnd"/>
      <w:r w:rsidRPr="009D6956">
        <w:rPr>
          <w:color w:val="2C2C2C"/>
          <w:sz w:val="28"/>
          <w:szCs w:val="28"/>
        </w:rPr>
        <w:t xml:space="preserve"> interrotto; in quest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ultimo caso lo stato di interruzione viene ripristinato mediante </w:t>
      </w:r>
      <w:proofErr w:type="spellStart"/>
      <w:r w:rsidRPr="009D6956">
        <w:rPr>
          <w:i/>
          <w:iCs/>
          <w:color w:val="2C2C2C"/>
          <w:sz w:val="28"/>
          <w:szCs w:val="28"/>
        </w:rPr>
        <w:t>Thread.currentThread</w:t>
      </w:r>
      <w:proofErr w:type="spellEnd"/>
      <w:r w:rsidRPr="009D6956">
        <w:rPr>
          <w:i/>
          <w:iCs/>
          <w:color w:val="2C2C2C"/>
          <w:sz w:val="28"/>
          <w:szCs w:val="28"/>
        </w:rPr>
        <w:t>(</w:t>
      </w:r>
      <w:proofErr w:type="gramStart"/>
      <w:r w:rsidRPr="009D6956">
        <w:rPr>
          <w:i/>
          <w:iCs/>
          <w:color w:val="2C2C2C"/>
          <w:sz w:val="28"/>
          <w:szCs w:val="28"/>
        </w:rPr>
        <w:t>).interrupt</w:t>
      </w:r>
      <w:proofErr w:type="gramEnd"/>
      <w:r w:rsidRPr="009D6956">
        <w:rPr>
          <w:i/>
          <w:iCs/>
          <w:color w:val="2C2C2C"/>
          <w:sz w:val="28"/>
          <w:szCs w:val="28"/>
        </w:rPr>
        <w:t>()</w:t>
      </w:r>
      <w:r w:rsidRPr="009D6956">
        <w:rPr>
          <w:color w:val="2C2C2C"/>
          <w:sz w:val="28"/>
          <w:szCs w:val="28"/>
        </w:rPr>
        <w:t xml:space="preserve">. Anche </w:t>
      </w:r>
      <w:proofErr w:type="spellStart"/>
      <w:proofErr w:type="gramStart"/>
      <w:r w:rsidRPr="009D6956">
        <w:rPr>
          <w:i/>
          <w:iCs/>
          <w:color w:val="2C2C2C"/>
          <w:sz w:val="28"/>
          <w:szCs w:val="28"/>
        </w:rPr>
        <w:t>geocodifica</w:t>
      </w:r>
      <w:proofErr w:type="spellEnd"/>
      <w:r w:rsidRPr="009D6956">
        <w:rPr>
          <w:i/>
          <w:iCs/>
          <w:color w:val="2C2C2C"/>
          <w:sz w:val="28"/>
          <w:szCs w:val="28"/>
        </w:rPr>
        <w:t>(</w:t>
      </w:r>
      <w:proofErr w:type="gramEnd"/>
      <w:r w:rsidRPr="009D6956">
        <w:rPr>
          <w:i/>
          <w:iCs/>
          <w:color w:val="2C2C2C"/>
          <w:sz w:val="28"/>
          <w:szCs w:val="28"/>
        </w:rPr>
        <w:t>)</w:t>
      </w:r>
      <w:r w:rsidRPr="009D6956">
        <w:rPr>
          <w:color w:val="2C2C2C"/>
          <w:sz w:val="28"/>
          <w:szCs w:val="28"/>
        </w:rPr>
        <w:t xml:space="preserve"> e </w:t>
      </w:r>
      <w:proofErr w:type="spellStart"/>
      <w:proofErr w:type="gramStart"/>
      <w:r w:rsidRPr="009D6956">
        <w:rPr>
          <w:i/>
          <w:iCs/>
          <w:color w:val="2C2C2C"/>
          <w:sz w:val="28"/>
          <w:szCs w:val="28"/>
        </w:rPr>
        <w:t>nomeLuogo</w:t>
      </w:r>
      <w:proofErr w:type="spellEnd"/>
      <w:r w:rsidRPr="009D6956">
        <w:rPr>
          <w:i/>
          <w:iCs/>
          <w:color w:val="2C2C2C"/>
          <w:sz w:val="28"/>
          <w:szCs w:val="28"/>
        </w:rPr>
        <w:t>(</w:t>
      </w:r>
      <w:proofErr w:type="gramEnd"/>
      <w:r w:rsidRPr="009D6956">
        <w:rPr>
          <w:i/>
          <w:iCs/>
          <w:color w:val="2C2C2C"/>
          <w:sz w:val="28"/>
          <w:szCs w:val="28"/>
        </w:rPr>
        <w:t>)</w:t>
      </w:r>
      <w:r w:rsidRPr="009D6956">
        <w:rPr>
          <w:color w:val="2C2C2C"/>
          <w:sz w:val="28"/>
          <w:szCs w:val="28"/>
        </w:rPr>
        <w:t xml:space="preserve"> restituiscono NULL senza propagare eccezioni al chiamante.</w:t>
      </w:r>
    </w:p>
    <w:p w14:paraId="542243E8" w14:textId="77777777" w:rsidR="00B44C8D" w:rsidRPr="00587CCA" w:rsidRDefault="009D6956" w:rsidP="009D6956">
      <w:pPr>
        <w:jc w:val="both"/>
        <w:rPr>
          <w:sz w:val="28"/>
          <w:szCs w:val="28"/>
        </w:rPr>
      </w:pPr>
      <w:r w:rsidRPr="009D6956">
        <w:rPr>
          <w:color w:val="2C2C2C"/>
          <w:sz w:val="28"/>
          <w:szCs w:val="28"/>
        </w:rPr>
        <w:lastRenderedPageBreak/>
        <w:t>Sul piano applicativo,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assenza di una posizione stimata viene gestita da </w:t>
      </w:r>
      <w:proofErr w:type="spellStart"/>
      <w:r w:rsidRPr="009D6956">
        <w:rPr>
          <w:i/>
          <w:iCs/>
          <w:color w:val="2C2C2C"/>
          <w:sz w:val="28"/>
          <w:szCs w:val="28"/>
        </w:rPr>
        <w:t>RistoranteService</w:t>
      </w:r>
      <w:proofErr w:type="spellEnd"/>
      <w:r w:rsidRPr="009D6956">
        <w:rPr>
          <w:color w:val="2C2C2C"/>
          <w:sz w:val="28"/>
          <w:szCs w:val="28"/>
        </w:rPr>
        <w:t xml:space="preserve"> con un ripiego sulla base di dati: quando il geocoding non produce risultati, le coordinate del luogo vengono richieste a </w:t>
      </w:r>
      <w:proofErr w:type="spellStart"/>
      <w:r w:rsidRPr="009D6956">
        <w:rPr>
          <w:i/>
          <w:iCs/>
          <w:color w:val="2C2C2C"/>
          <w:sz w:val="28"/>
          <w:szCs w:val="28"/>
        </w:rPr>
        <w:t>RistoranteDAO.trovaCoordinateLuogo</w:t>
      </w:r>
      <w:proofErr w:type="spellEnd"/>
      <w:r w:rsidRPr="009D6956">
        <w:rPr>
          <w:color w:val="2C2C2C"/>
          <w:sz w:val="28"/>
          <w:szCs w:val="28"/>
        </w:rPr>
        <w:t>. Nella ricerca nelle vicinanze, se anche questo tentativo fallisce,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operazione termina con una </w:t>
      </w:r>
      <w:proofErr w:type="spellStart"/>
      <w:r w:rsidRPr="009D6956">
        <w:rPr>
          <w:i/>
          <w:iCs/>
          <w:color w:val="2C2C2C"/>
          <w:sz w:val="28"/>
          <w:szCs w:val="28"/>
        </w:rPr>
        <w:t>ApplicationException</w:t>
      </w:r>
      <w:proofErr w:type="spellEnd"/>
      <w:r w:rsidRPr="009D6956">
        <w:rPr>
          <w:color w:val="2C2C2C"/>
          <w:sz w:val="28"/>
          <w:szCs w:val="28"/>
        </w:rPr>
        <w:t>; nell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>inserimento di un ristorante, invece, il ristorante viene creato comunque, senza coordinate, e 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>esito del geocoding viene comunicato al client attraverso il campo dedicato dell</w:t>
      </w:r>
      <w:r w:rsidR="00401574">
        <w:rPr>
          <w:color w:val="2C2C2C"/>
          <w:sz w:val="28"/>
          <w:szCs w:val="28"/>
        </w:rPr>
        <w:t>’</w:t>
      </w:r>
      <w:r w:rsidRPr="009D6956">
        <w:rPr>
          <w:color w:val="2C2C2C"/>
          <w:sz w:val="28"/>
          <w:szCs w:val="28"/>
        </w:rPr>
        <w:t xml:space="preserve">oggetto </w:t>
      </w:r>
      <w:proofErr w:type="spellStart"/>
      <w:r w:rsidRPr="009D6956">
        <w:rPr>
          <w:i/>
          <w:iCs/>
          <w:color w:val="2C2C2C"/>
          <w:sz w:val="28"/>
          <w:szCs w:val="28"/>
        </w:rPr>
        <w:t>EsitoAggiuntaRistorante</w:t>
      </w:r>
      <w:proofErr w:type="spellEnd"/>
      <w:r w:rsidR="00587CCA">
        <w:rPr>
          <w:color w:val="2C2C2C"/>
          <w:sz w:val="28"/>
          <w:szCs w:val="28"/>
        </w:rPr>
        <w:t xml:space="preserve">, che contiene il </w:t>
      </w:r>
      <w:proofErr w:type="spellStart"/>
      <w:r w:rsidR="00587CCA" w:rsidRPr="00587CCA">
        <w:rPr>
          <w:i/>
          <w:iCs/>
          <w:color w:val="2C2C2C"/>
          <w:sz w:val="28"/>
          <w:szCs w:val="28"/>
        </w:rPr>
        <w:t>RistoranteDTO</w:t>
      </w:r>
      <w:proofErr w:type="spellEnd"/>
      <w:r w:rsidR="00587CCA">
        <w:rPr>
          <w:color w:val="2C2C2C"/>
          <w:sz w:val="28"/>
          <w:szCs w:val="28"/>
        </w:rPr>
        <w:t xml:space="preserve"> creato e un indicatore sulla validità delle coordinate geografiche restituite dal servizio di geocoding.</w:t>
      </w:r>
    </w:p>
    <w:p w14:paraId="4194102B" w14:textId="77777777" w:rsidR="009D6956" w:rsidRPr="000232F6" w:rsidRDefault="009D6956" w:rsidP="00D15A76">
      <w:pPr>
        <w:jc w:val="both"/>
        <w:rPr>
          <w:b/>
          <w:bCs/>
          <w:sz w:val="28"/>
          <w:szCs w:val="28"/>
        </w:rPr>
      </w:pPr>
    </w:p>
    <w:p w14:paraId="683D293F" w14:textId="77777777" w:rsidR="00914066" w:rsidRPr="000232F6" w:rsidRDefault="00914066" w:rsidP="00D15A76">
      <w:pPr>
        <w:pStyle w:val="Titolo3"/>
        <w:rPr>
          <w:bCs/>
          <w:sz w:val="32"/>
          <w:szCs w:val="32"/>
        </w:rPr>
      </w:pPr>
      <w:r w:rsidRPr="000232F6">
        <w:t>Servizio di geolocalizzazione</w:t>
      </w:r>
    </w:p>
    <w:p w14:paraId="0D6437BF" w14:textId="77777777" w:rsidR="009D6956" w:rsidRDefault="009D695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dei servizi di geolocalizzazione è stata progettata per fornire una </w:t>
      </w:r>
      <w:r w:rsidRPr="000232F6">
        <w:rPr>
          <w:b/>
          <w:bCs/>
          <w:color w:val="2C2C2C"/>
          <w:sz w:val="28"/>
          <w:szCs w:val="28"/>
        </w:rPr>
        <w:t>stima approssimata della posizione dell</w:t>
      </w:r>
      <w:r w:rsidR="00401574">
        <w:rPr>
          <w:b/>
          <w:bCs/>
          <w:color w:val="2C2C2C"/>
          <w:sz w:val="28"/>
          <w:szCs w:val="28"/>
        </w:rPr>
        <w:t>’</w:t>
      </w:r>
      <w:r w:rsidRPr="000232F6">
        <w:rPr>
          <w:b/>
          <w:bCs/>
          <w:color w:val="2C2C2C"/>
          <w:sz w:val="28"/>
          <w:szCs w:val="28"/>
        </w:rPr>
        <w:t>utente</w:t>
      </w:r>
      <w:r w:rsidRPr="000232F6">
        <w:rPr>
          <w:color w:val="2C2C2C"/>
          <w:sz w:val="28"/>
          <w:szCs w:val="28"/>
        </w:rPr>
        <w:t>, utilizzata come informazione di supporto per la compilazione della località e per facilitare le funzionalità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che richiedono informazioni geografiche.</w:t>
      </w:r>
    </w:p>
    <w:p w14:paraId="58BB5667" w14:textId="77777777" w:rsidR="009D6956" w:rsidRDefault="009D695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stima della posizione costituisce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informazione </w:t>
      </w:r>
      <w:r w:rsidRPr="000232F6">
        <w:rPr>
          <w:b/>
          <w:bCs/>
          <w:color w:val="2C2C2C"/>
          <w:sz w:val="28"/>
          <w:szCs w:val="28"/>
        </w:rPr>
        <w:t>accessoria e non indispensabile al funzionamento dell</w:t>
      </w:r>
      <w:r w:rsidR="00401574">
        <w:rPr>
          <w:b/>
          <w:bCs/>
          <w:color w:val="2C2C2C"/>
          <w:sz w:val="28"/>
          <w:szCs w:val="28"/>
        </w:rPr>
        <w:t>’</w:t>
      </w:r>
      <w:r w:rsidRPr="000232F6">
        <w:rPr>
          <w:b/>
          <w:bCs/>
          <w:color w:val="2C2C2C"/>
          <w:sz w:val="28"/>
          <w:szCs w:val="28"/>
        </w:rPr>
        <w:t>applicazione</w:t>
      </w:r>
      <w:r w:rsidRPr="000232F6">
        <w:rPr>
          <w:color w:val="2C2C2C"/>
          <w:sz w:val="28"/>
          <w:szCs w:val="28"/>
        </w:rPr>
        <w:t>: se il servizio esterno non è raggiungibile, non riconosce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IP o restituisce una risposta non valida, il client di localizzazione restituisce NULL senza propagare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errore ai livelli superiori.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 può quindi continuare a utilizzare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applicazione inserendo manualmente la località. </w:t>
      </w:r>
    </w:p>
    <w:p w14:paraId="25EE9A37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servizio di geolocalizzazione è implementato mediante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LocalizzazioneIpClient</w:t>
      </w:r>
      <w:proofErr w:type="spellEnd"/>
      <w:r w:rsidRPr="000232F6">
        <w:rPr>
          <w:color w:val="2C2C2C"/>
          <w:sz w:val="28"/>
          <w:szCs w:val="28"/>
        </w:rPr>
        <w:t xml:space="preserve">, appartenente al package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theknife.server</w:t>
      </w:r>
      <w:proofErr w:type="gramEnd"/>
      <w:r w:rsidRPr="000232F6">
        <w:rPr>
          <w:i/>
          <w:iCs/>
          <w:color w:val="2C2C2C"/>
          <w:sz w:val="28"/>
          <w:szCs w:val="28"/>
        </w:rPr>
        <w:t>.external</w:t>
      </w:r>
      <w:proofErr w:type="spellEnd"/>
      <w:r w:rsidRPr="000232F6">
        <w:rPr>
          <w:color w:val="2C2C2C"/>
          <w:sz w:val="28"/>
          <w:szCs w:val="28"/>
        </w:rPr>
        <w:t>. La classe utilizza il client HTTP del JDK e interroga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endpoint </w:t>
      </w:r>
      <w:r w:rsidRPr="000232F6">
        <w:rPr>
          <w:i/>
          <w:iCs/>
          <w:color w:val="2C2C2C"/>
          <w:sz w:val="28"/>
          <w:szCs w:val="28"/>
        </w:rPr>
        <w:t>http://ip-api.com/json/</w:t>
      </w:r>
      <w:r w:rsidRPr="000232F6">
        <w:rPr>
          <w:color w:val="2C2C2C"/>
          <w:sz w:val="28"/>
          <w:szCs w:val="28"/>
        </w:rPr>
        <w:t>. La richiesta può contenere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indirizzo IP del client da geolocalizzare; quando tale indirizzo non è disponibile, viene utilizzata una variante che consente al servizio esterno di geolocalizzare il chiamante, ossia la macchina su cui è in esecuzione il server. </w:t>
      </w:r>
    </w:p>
    <w:p w14:paraId="4D9EFFEE" w14:textId="77777777" w:rsidR="00914066" w:rsidRPr="00371808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Nel normale funzionamento viene quindi utilizzato </w:t>
      </w:r>
      <w:r w:rsidRPr="000232F6">
        <w:rPr>
          <w:b/>
          <w:bCs/>
          <w:color w:val="2C2C2C"/>
          <w:sz w:val="28"/>
          <w:szCs w:val="28"/>
        </w:rPr>
        <w:t>l</w:t>
      </w:r>
      <w:r w:rsidR="00401574">
        <w:rPr>
          <w:b/>
          <w:bCs/>
          <w:color w:val="2C2C2C"/>
          <w:sz w:val="28"/>
          <w:szCs w:val="28"/>
        </w:rPr>
        <w:t>’</w:t>
      </w:r>
      <w:r w:rsidRPr="000232F6">
        <w:rPr>
          <w:b/>
          <w:bCs/>
          <w:color w:val="2C2C2C"/>
          <w:sz w:val="28"/>
          <w:szCs w:val="28"/>
        </w:rPr>
        <w:t>indirizzo IP del client</w:t>
      </w:r>
      <w:r w:rsidRPr="000232F6">
        <w:rPr>
          <w:color w:val="2C2C2C"/>
          <w:sz w:val="28"/>
          <w:szCs w:val="28"/>
        </w:rPr>
        <w:t>, mentre la localizzazione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IP del server costituisce un comportamento di ripiego per richieste che non contengono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indirizzo del client. </w:t>
      </w:r>
    </w:p>
    <w:p w14:paraId="67CD2008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4352B330" w14:textId="77777777" w:rsidR="00914066" w:rsidRPr="000232F6" w:rsidRDefault="00914066" w:rsidP="00D15A76">
      <w:pPr>
        <w:pStyle w:val="Titolo3"/>
        <w:rPr>
          <w:bCs/>
          <w:sz w:val="32"/>
          <w:szCs w:val="32"/>
        </w:rPr>
      </w:pPr>
      <w:r w:rsidRPr="000232F6">
        <w:t>Campi e metodi principali</w:t>
      </w:r>
    </w:p>
    <w:p w14:paraId="56B121EF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LocalizzazioneIpClient</w:t>
      </w:r>
      <w:proofErr w:type="spellEnd"/>
      <w:r w:rsidRPr="000232F6">
        <w:rPr>
          <w:color w:val="2C2C2C"/>
          <w:sz w:val="28"/>
          <w:szCs w:val="28"/>
        </w:rPr>
        <w:t xml:space="preserve"> utilizza i seguenti elementi principali:</w:t>
      </w:r>
    </w:p>
    <w:p w14:paraId="646FC46F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lastRenderedPageBreak/>
        <w:t>BASE_ENDPOINT</w:t>
      </w:r>
      <w:r w:rsidRPr="000232F6">
        <w:rPr>
          <w:color w:val="2C2C2C"/>
          <w:sz w:val="28"/>
          <w:szCs w:val="28"/>
        </w:rPr>
        <w:t>: definisce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endpoint del servizio esterno;</w:t>
      </w:r>
    </w:p>
    <w:p w14:paraId="2ECFC4C5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CAMPI</w:t>
      </w:r>
      <w:r w:rsidRPr="000232F6">
        <w:rPr>
          <w:color w:val="2C2C2C"/>
          <w:sz w:val="28"/>
          <w:szCs w:val="28"/>
        </w:rPr>
        <w:t xml:space="preserve">: specifica i soli campi richiesti nella risposta, ovvero </w:t>
      </w:r>
      <w:r w:rsidRPr="000232F6">
        <w:rPr>
          <w:i/>
          <w:iCs/>
          <w:color w:val="2C2C2C"/>
          <w:sz w:val="28"/>
          <w:szCs w:val="28"/>
        </w:rPr>
        <w:t>status</w:t>
      </w:r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lat</w:t>
      </w:r>
      <w:proofErr w:type="spellEnd"/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lon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r w:rsidRPr="000232F6">
        <w:rPr>
          <w:i/>
          <w:iCs/>
          <w:color w:val="2C2C2C"/>
          <w:sz w:val="28"/>
          <w:szCs w:val="28"/>
        </w:rPr>
        <w:t>city</w:t>
      </w:r>
      <w:r w:rsidRPr="000232F6">
        <w:rPr>
          <w:color w:val="2C2C2C"/>
          <w:sz w:val="28"/>
          <w:szCs w:val="28"/>
        </w:rPr>
        <w:t>;</w:t>
      </w:r>
    </w:p>
    <w:p w14:paraId="73BC895D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TIMEOUT</w:t>
      </w:r>
      <w:r w:rsidRPr="000232F6">
        <w:rPr>
          <w:color w:val="2C2C2C"/>
          <w:sz w:val="28"/>
          <w:szCs w:val="28"/>
        </w:rPr>
        <w:t xml:space="preserve">: definisce un </w:t>
      </w:r>
      <w:proofErr w:type="spellStart"/>
      <w:r w:rsidRPr="000232F6">
        <w:rPr>
          <w:color w:val="2C2C2C"/>
          <w:sz w:val="28"/>
          <w:szCs w:val="28"/>
        </w:rPr>
        <w:t>timeout</w:t>
      </w:r>
      <w:proofErr w:type="spellEnd"/>
      <w:r w:rsidRPr="000232F6">
        <w:rPr>
          <w:color w:val="2C2C2C"/>
          <w:sz w:val="28"/>
          <w:szCs w:val="28"/>
        </w:rPr>
        <w:t xml:space="preserve"> di 2 secondi per la connessione e le richieste;</w:t>
      </w:r>
    </w:p>
    <w:p w14:paraId="22EE9FC9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CAMPO_STATO</w:t>
      </w:r>
      <w:r w:rsidRPr="000232F6">
        <w:rPr>
          <w:color w:val="2C2C2C"/>
          <w:sz w:val="28"/>
          <w:szCs w:val="28"/>
        </w:rPr>
        <w:t>: espressione regolare utilizzata per estrarre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esito della richiesta;</w:t>
      </w:r>
    </w:p>
    <w:p w14:paraId="3774A42F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CAMPO_LAT</w:t>
      </w:r>
      <w:r w:rsidRPr="000232F6">
        <w:rPr>
          <w:color w:val="2C2C2C"/>
          <w:sz w:val="28"/>
          <w:szCs w:val="28"/>
        </w:rPr>
        <w:t>: espressione regolare utilizzata per estrarre la latitudine;</w:t>
      </w:r>
    </w:p>
    <w:p w14:paraId="10CB6177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CAMPO_LON</w:t>
      </w:r>
      <w:r w:rsidRPr="000232F6">
        <w:rPr>
          <w:color w:val="2C2C2C"/>
          <w:sz w:val="28"/>
          <w:szCs w:val="28"/>
        </w:rPr>
        <w:t>: espressione regolare utilizzata per estrarre la longitudine;</w:t>
      </w:r>
    </w:p>
    <w:p w14:paraId="6566C328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CAMPO_CITTA</w:t>
      </w:r>
      <w:r w:rsidRPr="000232F6">
        <w:rPr>
          <w:color w:val="2C2C2C"/>
          <w:sz w:val="28"/>
          <w:szCs w:val="28"/>
        </w:rPr>
        <w:t>: espressione regolare utilizzata per estrarre il nome della città;</w:t>
      </w:r>
    </w:p>
    <w:p w14:paraId="3259C6D3" w14:textId="77777777" w:rsidR="00914066" w:rsidRPr="000232F6" w:rsidRDefault="00914066" w:rsidP="00D15A76">
      <w:pPr>
        <w:numPr>
          <w:ilvl w:val="0"/>
          <w:numId w:val="13"/>
        </w:numPr>
        <w:jc w:val="both"/>
        <w:rPr>
          <w:sz w:val="28"/>
          <w:szCs w:val="28"/>
        </w:rPr>
      </w:pPr>
      <w:r w:rsidRPr="000232F6">
        <w:rPr>
          <w:i/>
          <w:iCs/>
          <w:color w:val="2C2C2C"/>
          <w:sz w:val="28"/>
          <w:szCs w:val="28"/>
        </w:rPr>
        <w:t>http</w:t>
      </w:r>
      <w:r w:rsidRPr="000232F6">
        <w:rPr>
          <w:color w:val="2C2C2C"/>
          <w:sz w:val="28"/>
          <w:szCs w:val="28"/>
        </w:rPr>
        <w:t xml:space="preserve">: istanza di </w:t>
      </w:r>
      <w:proofErr w:type="spellStart"/>
      <w:r w:rsidRPr="000232F6">
        <w:rPr>
          <w:i/>
          <w:iCs/>
          <w:color w:val="2C2C2C"/>
          <w:sz w:val="28"/>
          <w:szCs w:val="28"/>
        </w:rPr>
        <w:t>HttpClient</w:t>
      </w:r>
      <w:proofErr w:type="spellEnd"/>
      <w:r w:rsidRPr="000232F6">
        <w:rPr>
          <w:color w:val="2C2C2C"/>
          <w:sz w:val="28"/>
          <w:szCs w:val="28"/>
        </w:rPr>
        <w:t xml:space="preserve"> riutilizzata per le richieste. </w:t>
      </w:r>
    </w:p>
    <w:p w14:paraId="392D58B5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Tra i principali metodi della classe sono presenti:</w:t>
      </w:r>
    </w:p>
    <w:p w14:paraId="1BB0D93E" w14:textId="77777777" w:rsidR="00914066" w:rsidRPr="000232F6" w:rsidRDefault="00914066" w:rsidP="00D15A76">
      <w:pPr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LocalizzazioneIpClient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: costruisce il client HTTP configurandone il </w:t>
      </w:r>
      <w:proofErr w:type="spellStart"/>
      <w:r w:rsidRPr="000232F6">
        <w:rPr>
          <w:color w:val="2C2C2C"/>
          <w:sz w:val="28"/>
          <w:szCs w:val="28"/>
        </w:rPr>
        <w:t>timeout</w:t>
      </w:r>
      <w:proofErr w:type="spellEnd"/>
      <w:r w:rsidRPr="000232F6">
        <w:rPr>
          <w:color w:val="2C2C2C"/>
          <w:sz w:val="28"/>
          <w:szCs w:val="28"/>
        </w:rPr>
        <w:t xml:space="preserve"> e la gestione dei </w:t>
      </w:r>
      <w:proofErr w:type="spellStart"/>
      <w:r w:rsidRPr="000232F6">
        <w:rPr>
          <w:color w:val="2C2C2C"/>
          <w:sz w:val="28"/>
          <w:szCs w:val="28"/>
        </w:rPr>
        <w:t>redirect</w:t>
      </w:r>
      <w:proofErr w:type="spellEnd"/>
      <w:r w:rsidRPr="000232F6">
        <w:rPr>
          <w:color w:val="2C2C2C"/>
          <w:sz w:val="28"/>
          <w:szCs w:val="28"/>
        </w:rPr>
        <w:t>;</w:t>
      </w:r>
    </w:p>
    <w:p w14:paraId="6A8AEFEB" w14:textId="77777777" w:rsidR="00914066" w:rsidRPr="000232F6" w:rsidRDefault="00914066" w:rsidP="00D15A76">
      <w:pPr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posizioneStimata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: richiede la stima della posizione della macchina del server come comportamento di ripiego;</w:t>
      </w:r>
    </w:p>
    <w:p w14:paraId="6F2306C0" w14:textId="77777777" w:rsidR="00914066" w:rsidRPr="000232F6" w:rsidRDefault="00914066" w:rsidP="00D15A76">
      <w:pPr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posizioneStimata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 xml:space="preserve">String </w:t>
      </w:r>
      <w:proofErr w:type="spellStart"/>
      <w:r w:rsidRPr="000232F6">
        <w:rPr>
          <w:i/>
          <w:iCs/>
          <w:color w:val="2C2C2C"/>
          <w:sz w:val="28"/>
          <w:szCs w:val="28"/>
        </w:rPr>
        <w:t>ip</w:t>
      </w:r>
      <w:proofErr w:type="spell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: richiede la stima della posizione associata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indirizzo IP indicato;</w:t>
      </w:r>
    </w:p>
    <w:p w14:paraId="2DC6E1AC" w14:textId="77777777" w:rsidR="00914066" w:rsidRPr="000232F6" w:rsidRDefault="00914066" w:rsidP="00D15A76">
      <w:pPr>
        <w:numPr>
          <w:ilvl w:val="0"/>
          <w:numId w:val="14"/>
        </w:numPr>
        <w:jc w:val="both"/>
        <w:rPr>
          <w:sz w:val="28"/>
          <w:szCs w:val="28"/>
        </w:rPr>
      </w:pPr>
      <w:proofErr w:type="gramStart"/>
      <w:r w:rsidRPr="000232F6">
        <w:rPr>
          <w:i/>
          <w:iCs/>
          <w:color w:val="2C2C2C"/>
          <w:sz w:val="28"/>
          <w:szCs w:val="28"/>
        </w:rPr>
        <w:t>estrai(</w:t>
      </w:r>
      <w:proofErr w:type="gramEnd"/>
      <w:r w:rsidRPr="000232F6">
        <w:rPr>
          <w:i/>
          <w:iCs/>
          <w:color w:val="2C2C2C"/>
          <w:sz w:val="28"/>
          <w:szCs w:val="28"/>
        </w:rPr>
        <w:t>Pattern campo, String corpo)</w:t>
      </w:r>
      <w:r w:rsidRPr="000232F6">
        <w:rPr>
          <w:color w:val="2C2C2C"/>
          <w:sz w:val="28"/>
          <w:szCs w:val="28"/>
        </w:rPr>
        <w:t>: estrae dal corpo della risposta il primo valore corrispondente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espressione regolare specificata. </w:t>
      </w:r>
    </w:p>
    <w:p w14:paraId="41CC48F1" w14:textId="77777777" w:rsidR="00914066" w:rsidRPr="000232F6" w:rsidRDefault="00914066" w:rsidP="00D15A76">
      <w:pPr>
        <w:jc w:val="both"/>
        <w:rPr>
          <w:b/>
          <w:bCs/>
          <w:sz w:val="28"/>
          <w:szCs w:val="28"/>
        </w:rPr>
      </w:pPr>
    </w:p>
    <w:p w14:paraId="55172E00" w14:textId="77777777" w:rsidR="00914066" w:rsidRPr="000232F6" w:rsidRDefault="00914066" w:rsidP="00D15A76">
      <w:pPr>
        <w:pStyle w:val="Titolo3"/>
        <w:rPr>
          <w:bCs/>
          <w:sz w:val="32"/>
          <w:szCs w:val="32"/>
        </w:rPr>
      </w:pPr>
      <w:r w:rsidRPr="000232F6">
        <w:t xml:space="preserve">Gestione delle richieste </w:t>
      </w:r>
      <w:r w:rsidR="00E3517A">
        <w:t>http della localizzazione tramite IP</w:t>
      </w:r>
    </w:p>
    <w:p w14:paraId="754C97C7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richieste HTTP è realizzata mediante le classi del client HTTP standard del JDK. Il client viene configurato con un </w:t>
      </w:r>
      <w:proofErr w:type="spellStart"/>
      <w:r w:rsidRPr="000232F6">
        <w:rPr>
          <w:b/>
          <w:bCs/>
          <w:color w:val="2C2C2C"/>
          <w:sz w:val="28"/>
          <w:szCs w:val="28"/>
        </w:rPr>
        <w:t>timeout</w:t>
      </w:r>
      <w:proofErr w:type="spellEnd"/>
      <w:r w:rsidRPr="000232F6">
        <w:rPr>
          <w:b/>
          <w:bCs/>
          <w:color w:val="2C2C2C"/>
          <w:sz w:val="28"/>
          <w:szCs w:val="28"/>
        </w:rPr>
        <w:t xml:space="preserve"> di </w:t>
      </w:r>
      <w:proofErr w:type="gramStart"/>
      <w:r w:rsidRPr="000232F6">
        <w:rPr>
          <w:b/>
          <w:bCs/>
          <w:color w:val="2C2C2C"/>
          <w:sz w:val="28"/>
          <w:szCs w:val="28"/>
        </w:rPr>
        <w:t>2</w:t>
      </w:r>
      <w:proofErr w:type="gramEnd"/>
      <w:r w:rsidRPr="000232F6">
        <w:rPr>
          <w:b/>
          <w:bCs/>
          <w:color w:val="2C2C2C"/>
          <w:sz w:val="28"/>
          <w:szCs w:val="28"/>
        </w:rPr>
        <w:t xml:space="preserve"> secondi</w:t>
      </w:r>
      <w:r w:rsidRPr="000232F6">
        <w:rPr>
          <w:color w:val="2C2C2C"/>
          <w:sz w:val="28"/>
          <w:szCs w:val="28"/>
        </w:rPr>
        <w:t xml:space="preserve"> e con la gestione dei </w:t>
      </w:r>
      <w:proofErr w:type="spellStart"/>
      <w:r w:rsidRPr="000232F6">
        <w:rPr>
          <w:color w:val="2C2C2C"/>
          <w:sz w:val="28"/>
          <w:szCs w:val="28"/>
        </w:rPr>
        <w:t>redirect</w:t>
      </w:r>
      <w:proofErr w:type="spellEnd"/>
      <w:r w:rsidRPr="000232F6">
        <w:rPr>
          <w:color w:val="2C2C2C"/>
          <w:sz w:val="28"/>
          <w:szCs w:val="28"/>
        </w:rPr>
        <w:t xml:space="preserve"> tramite </w:t>
      </w:r>
      <w:proofErr w:type="spellStart"/>
      <w:proofErr w:type="gramStart"/>
      <w:r w:rsidRPr="000232F6">
        <w:rPr>
          <w:color w:val="2C2C2C"/>
          <w:sz w:val="28"/>
          <w:szCs w:val="28"/>
        </w:rPr>
        <w:t>HttpClient.Redirect.NORMAL</w:t>
      </w:r>
      <w:proofErr w:type="spellEnd"/>
      <w:proofErr w:type="gramEnd"/>
      <w:r w:rsidRPr="000232F6">
        <w:rPr>
          <w:color w:val="2C2C2C"/>
          <w:sz w:val="28"/>
          <w:szCs w:val="28"/>
        </w:rPr>
        <w:t xml:space="preserve">. La scelta di un </w:t>
      </w:r>
      <w:proofErr w:type="spellStart"/>
      <w:r w:rsidRPr="000232F6">
        <w:rPr>
          <w:color w:val="2C2C2C"/>
          <w:sz w:val="28"/>
          <w:szCs w:val="28"/>
        </w:rPr>
        <w:t>timeout</w:t>
      </w:r>
      <w:proofErr w:type="spellEnd"/>
      <w:r w:rsidRPr="000232F6">
        <w:rPr>
          <w:color w:val="2C2C2C"/>
          <w:sz w:val="28"/>
          <w:szCs w:val="28"/>
        </w:rPr>
        <w:t xml:space="preserve"> breve è coerente con la natura accessoria della funzionalità: la richiesta di localizzazione non deve ritardare significativamente le operazioni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utente. </w:t>
      </w:r>
    </w:p>
    <w:p w14:paraId="1667AF12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richiesta viene costruita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HttpRequest.newBuilder</w:t>
      </w:r>
      <w:proofErr w:type="spellEnd"/>
      <w:r w:rsidRPr="000232F6">
        <w:rPr>
          <w:i/>
          <w:iCs/>
          <w:color w:val="2C2C2C"/>
          <w:sz w:val="28"/>
          <w:szCs w:val="28"/>
        </w:rPr>
        <w:t>()</w:t>
      </w:r>
      <w:r w:rsidRPr="000232F6">
        <w:rPr>
          <w:color w:val="2C2C2C"/>
          <w:sz w:val="28"/>
          <w:szCs w:val="28"/>
        </w:rPr>
        <w:t>, specificando:</w:t>
      </w:r>
    </w:p>
    <w:p w14:paraId="22B41018" w14:textId="77777777" w:rsidR="00914066" w:rsidRPr="000232F6" w:rsidRDefault="00914066" w:rsidP="00D15A76">
      <w:pPr>
        <w:numPr>
          <w:ilvl w:val="0"/>
          <w:numId w:val="15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URI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endpoint;</w:t>
      </w:r>
    </w:p>
    <w:p w14:paraId="70DA384A" w14:textId="77777777" w:rsidR="00914066" w:rsidRPr="000232F6" w:rsidRDefault="00914066" w:rsidP="00D15A76">
      <w:pPr>
        <w:numPr>
          <w:ilvl w:val="0"/>
          <w:numId w:val="15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intestazione </w:t>
      </w:r>
      <w:proofErr w:type="spellStart"/>
      <w:r w:rsidRPr="000232F6">
        <w:rPr>
          <w:color w:val="2C2C2C"/>
          <w:sz w:val="28"/>
          <w:szCs w:val="28"/>
        </w:rPr>
        <w:t>Accept</w:t>
      </w:r>
      <w:proofErr w:type="spellEnd"/>
      <w:r w:rsidRPr="000232F6">
        <w:rPr>
          <w:color w:val="2C2C2C"/>
          <w:sz w:val="28"/>
          <w:szCs w:val="28"/>
        </w:rPr>
        <w:t xml:space="preserve">: </w:t>
      </w:r>
      <w:proofErr w:type="spellStart"/>
      <w:r w:rsidRPr="000232F6">
        <w:rPr>
          <w:i/>
          <w:iCs/>
          <w:color w:val="2C2C2C"/>
          <w:sz w:val="28"/>
          <w:szCs w:val="28"/>
        </w:rPr>
        <w:t>application</w:t>
      </w:r>
      <w:proofErr w:type="spellEnd"/>
      <w:r w:rsidRPr="000232F6">
        <w:rPr>
          <w:i/>
          <w:iCs/>
          <w:color w:val="2C2C2C"/>
          <w:sz w:val="28"/>
          <w:szCs w:val="28"/>
        </w:rPr>
        <w:t>/</w:t>
      </w:r>
      <w:proofErr w:type="spellStart"/>
      <w:r w:rsidRPr="000232F6">
        <w:rPr>
          <w:i/>
          <w:iCs/>
          <w:color w:val="2C2C2C"/>
          <w:sz w:val="28"/>
          <w:szCs w:val="28"/>
        </w:rPr>
        <w:t>json</w:t>
      </w:r>
      <w:proofErr w:type="spellEnd"/>
      <w:r w:rsidRPr="000232F6">
        <w:rPr>
          <w:color w:val="2C2C2C"/>
          <w:sz w:val="28"/>
          <w:szCs w:val="28"/>
        </w:rPr>
        <w:t>;</w:t>
      </w:r>
    </w:p>
    <w:p w14:paraId="7EAE6B56" w14:textId="77777777" w:rsidR="00914066" w:rsidRPr="000232F6" w:rsidRDefault="00914066" w:rsidP="00D15A76">
      <w:pPr>
        <w:numPr>
          <w:ilvl w:val="0"/>
          <w:numId w:val="15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</w:t>
      </w:r>
      <w:proofErr w:type="spellStart"/>
      <w:r w:rsidRPr="000232F6">
        <w:rPr>
          <w:color w:val="2C2C2C"/>
          <w:sz w:val="28"/>
          <w:szCs w:val="28"/>
        </w:rPr>
        <w:t>timeout</w:t>
      </w:r>
      <w:proofErr w:type="spellEnd"/>
      <w:r w:rsidRPr="000232F6">
        <w:rPr>
          <w:color w:val="2C2C2C"/>
          <w:sz w:val="28"/>
          <w:szCs w:val="28"/>
        </w:rPr>
        <w:t xml:space="preserve"> della richiesta;</w:t>
      </w:r>
    </w:p>
    <w:p w14:paraId="0458B736" w14:textId="77777777" w:rsidR="00914066" w:rsidRPr="000232F6" w:rsidRDefault="00914066" w:rsidP="00D15A76">
      <w:pPr>
        <w:numPr>
          <w:ilvl w:val="0"/>
          <w:numId w:val="15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>il metodo HTTP GET.</w:t>
      </w:r>
    </w:p>
    <w:p w14:paraId="5A79348F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risposta viene quindi ottenuta mediante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http.send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e acquisita come stringa. </w:t>
      </w:r>
    </w:p>
    <w:p w14:paraId="76E236A6" w14:textId="77777777" w:rsidR="000300F4" w:rsidRPr="000232F6" w:rsidRDefault="000300F4" w:rsidP="00D15A76">
      <w:pPr>
        <w:jc w:val="both"/>
        <w:rPr>
          <w:b/>
          <w:bCs/>
          <w:sz w:val="28"/>
          <w:szCs w:val="28"/>
        </w:rPr>
      </w:pPr>
    </w:p>
    <w:p w14:paraId="5F57834D" w14:textId="77777777" w:rsidR="00914066" w:rsidRPr="000232F6" w:rsidRDefault="00914066" w:rsidP="00D15A76">
      <w:pPr>
        <w:pStyle w:val="Titolo3"/>
        <w:rPr>
          <w:bCs/>
          <w:sz w:val="32"/>
          <w:szCs w:val="32"/>
        </w:rPr>
      </w:pPr>
      <w:r w:rsidRPr="000232F6">
        <w:t>Gestione della risposta</w:t>
      </w:r>
      <w:r w:rsidR="00E3517A">
        <w:t xml:space="preserve"> della localizzazione tramite IP</w:t>
      </w:r>
    </w:p>
    <w:p w14:paraId="3B550AB2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risposta del servizio contiene dati in formato JSON. Nel progetto non viene utilizzato un parser JSON dedicato: i valori necessari vengono estratti mediante espressioni regolari definite nella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LocalizzazioneIpClient</w:t>
      </w:r>
      <w:proofErr w:type="spellEnd"/>
      <w:r w:rsidRPr="000232F6">
        <w:rPr>
          <w:color w:val="2C2C2C"/>
          <w:sz w:val="28"/>
          <w:szCs w:val="28"/>
        </w:rPr>
        <w:t xml:space="preserve">. In particolare, vengono estratti lo stato della richiesta, la latitudine, la longitudine e il nome della città. </w:t>
      </w:r>
    </w:p>
    <w:p w14:paraId="488833D1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Prima di costruire la posizione, il metodo verifica che il codice HTTP della risposta sia </w:t>
      </w:r>
      <w:r w:rsidRPr="000232F6">
        <w:rPr>
          <w:i/>
          <w:iCs/>
          <w:color w:val="2C2C2C"/>
          <w:sz w:val="28"/>
          <w:szCs w:val="28"/>
        </w:rPr>
        <w:t>200</w:t>
      </w:r>
      <w:r w:rsidRPr="000232F6">
        <w:rPr>
          <w:color w:val="2C2C2C"/>
          <w:sz w:val="28"/>
          <w:szCs w:val="28"/>
        </w:rPr>
        <w:t xml:space="preserve"> e che il campo status abbia valore </w:t>
      </w:r>
      <w:r w:rsidRPr="000232F6">
        <w:rPr>
          <w:i/>
          <w:iCs/>
          <w:color w:val="2C2C2C"/>
          <w:sz w:val="28"/>
          <w:szCs w:val="28"/>
        </w:rPr>
        <w:t>success</w:t>
      </w:r>
      <w:r w:rsidRPr="000232F6">
        <w:rPr>
          <w:color w:val="2C2C2C"/>
          <w:sz w:val="28"/>
          <w:szCs w:val="28"/>
        </w:rPr>
        <w:t xml:space="preserve">. Viene inoltre verificata la presenza di latitudine e longitudine. In caso contrario, il metodo restituisce </w:t>
      </w:r>
      <w:r w:rsidR="00043FAD" w:rsidRPr="000232F6">
        <w:rPr>
          <w:color w:val="2C2C2C"/>
          <w:sz w:val="28"/>
          <w:szCs w:val="28"/>
        </w:rPr>
        <w:t>NULL</w:t>
      </w:r>
      <w:r w:rsidRPr="000232F6">
        <w:rPr>
          <w:color w:val="2C2C2C"/>
          <w:sz w:val="28"/>
          <w:szCs w:val="28"/>
        </w:rPr>
        <w:t xml:space="preserve">. Quando i dati sono validi, latitudine e longitudine vengono convertite in valori numerici e utilizzate, insieme al nome della città, per costruire un oggetto </w:t>
      </w:r>
      <w:proofErr w:type="spellStart"/>
      <w:r w:rsidRPr="000232F6">
        <w:rPr>
          <w:i/>
          <w:iCs/>
          <w:color w:val="2C2C2C"/>
          <w:sz w:val="28"/>
          <w:szCs w:val="28"/>
        </w:rPr>
        <w:t>PosizioneDTO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2C38BB02" w14:textId="77777777" w:rsidR="00043FAD" w:rsidRPr="000232F6" w:rsidRDefault="00043FAD" w:rsidP="00D15A76">
      <w:pPr>
        <w:jc w:val="both"/>
        <w:rPr>
          <w:b/>
          <w:bCs/>
          <w:sz w:val="28"/>
          <w:szCs w:val="28"/>
        </w:rPr>
      </w:pPr>
    </w:p>
    <w:p w14:paraId="176B0CA7" w14:textId="77777777" w:rsidR="00914066" w:rsidRPr="000232F6" w:rsidRDefault="00914066" w:rsidP="00D15A76">
      <w:pPr>
        <w:pStyle w:val="Titolo3"/>
        <w:rPr>
          <w:bCs/>
          <w:sz w:val="32"/>
          <w:szCs w:val="32"/>
        </w:rPr>
      </w:pPr>
      <w:r w:rsidRPr="000232F6">
        <w:t>Gestione degli errori</w:t>
      </w:r>
      <w:r w:rsidR="00E3517A">
        <w:t xml:space="preserve"> della localizzazione tramite IP</w:t>
      </w:r>
    </w:p>
    <w:p w14:paraId="00D11CBE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degli errori è realizzata mediante blocchi </w:t>
      </w:r>
      <w:proofErr w:type="spellStart"/>
      <w:r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i/>
          <w:iCs/>
          <w:color w:val="2C2C2C"/>
          <w:sz w:val="28"/>
          <w:szCs w:val="28"/>
        </w:rPr>
        <w:t>-catch</w:t>
      </w:r>
      <w:r w:rsidRPr="000232F6">
        <w:rPr>
          <w:color w:val="2C2C2C"/>
          <w:sz w:val="28"/>
          <w:szCs w:val="28"/>
        </w:rPr>
        <w:t>. Le eccezioni che possono verificarsi durante la costruzione 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della richiesta HTTP e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elaborazione della risposta non vengono propagate al chiamante. In particolare, quando viene intercettata una </w:t>
      </w:r>
      <w:proofErr w:type="spellStart"/>
      <w:r w:rsidRPr="000232F6">
        <w:rPr>
          <w:i/>
          <w:iCs/>
          <w:color w:val="2C2C2C"/>
          <w:sz w:val="28"/>
          <w:szCs w:val="28"/>
        </w:rPr>
        <w:t>InterruptedException</w:t>
      </w:r>
      <w:proofErr w:type="spellEnd"/>
      <w:r w:rsidRPr="000232F6">
        <w:rPr>
          <w:color w:val="2C2C2C"/>
          <w:sz w:val="28"/>
          <w:szCs w:val="28"/>
        </w:rPr>
        <w:t xml:space="preserve">, il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corrente viene nuovamente marcato come interrotto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Thread.currentThread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Start"/>
      <w:r w:rsidRPr="000232F6">
        <w:rPr>
          <w:i/>
          <w:iCs/>
          <w:color w:val="2C2C2C"/>
          <w:sz w:val="28"/>
          <w:szCs w:val="28"/>
        </w:rPr>
        <w:t>).interrupt</w:t>
      </w:r>
      <w:proofErr w:type="gramEnd"/>
      <w:r w:rsidRPr="000232F6">
        <w:rPr>
          <w:i/>
          <w:iCs/>
          <w:color w:val="2C2C2C"/>
          <w:sz w:val="28"/>
          <w:szCs w:val="28"/>
        </w:rPr>
        <w:t>()</w:t>
      </w:r>
      <w:r w:rsidRPr="000232F6">
        <w:rPr>
          <w:color w:val="2C2C2C"/>
          <w:sz w:val="28"/>
          <w:szCs w:val="28"/>
        </w:rPr>
        <w:t xml:space="preserve">, dopodiché il metodo restituisce </w:t>
      </w:r>
      <w:r w:rsidR="00043FAD" w:rsidRPr="000232F6">
        <w:rPr>
          <w:color w:val="2C2C2C"/>
          <w:sz w:val="28"/>
          <w:szCs w:val="28"/>
        </w:rPr>
        <w:t>NULL</w:t>
      </w:r>
      <w:r w:rsidRPr="000232F6">
        <w:rPr>
          <w:color w:val="2C2C2C"/>
          <w:sz w:val="28"/>
          <w:szCs w:val="28"/>
        </w:rPr>
        <w:t>. Le altre eccezioni vengono intercettate e gestite restituendo anch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esse </w:t>
      </w:r>
      <w:r w:rsidR="00043FAD" w:rsidRPr="000232F6">
        <w:rPr>
          <w:color w:val="2C2C2C"/>
          <w:sz w:val="28"/>
          <w:szCs w:val="28"/>
        </w:rPr>
        <w:t>NULL</w:t>
      </w:r>
      <w:r w:rsidRPr="000232F6">
        <w:rPr>
          <w:color w:val="2C2C2C"/>
          <w:sz w:val="28"/>
          <w:szCs w:val="28"/>
        </w:rPr>
        <w:t xml:space="preserve">. </w:t>
      </w:r>
    </w:p>
    <w:p w14:paraId="71484FBB" w14:textId="77777777" w:rsidR="00914066" w:rsidRPr="000232F6" w:rsidRDefault="0091406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Questo comportamento rende il servizio di geolocalizzazione </w:t>
      </w:r>
      <w:r w:rsidRPr="000232F6">
        <w:rPr>
          <w:b/>
          <w:bCs/>
          <w:color w:val="2C2C2C"/>
          <w:sz w:val="28"/>
          <w:szCs w:val="28"/>
        </w:rPr>
        <w:t>non bloccante rispetto alle funzionalità principali dell</w:t>
      </w:r>
      <w:r w:rsidR="00401574">
        <w:rPr>
          <w:b/>
          <w:bCs/>
          <w:color w:val="2C2C2C"/>
          <w:sz w:val="28"/>
          <w:szCs w:val="28"/>
        </w:rPr>
        <w:t>’</w:t>
      </w:r>
      <w:r w:rsidRPr="000232F6">
        <w:rPr>
          <w:b/>
          <w:bCs/>
          <w:color w:val="2C2C2C"/>
          <w:sz w:val="28"/>
          <w:szCs w:val="28"/>
        </w:rPr>
        <w:t>applicazione</w:t>
      </w:r>
      <w:r w:rsidRPr="000232F6">
        <w:rPr>
          <w:color w:val="2C2C2C"/>
          <w:sz w:val="28"/>
          <w:szCs w:val="28"/>
        </w:rPr>
        <w:t>: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assenza del servizio esterno, un indirizzo IP non </w:t>
      </w:r>
      <w:proofErr w:type="spellStart"/>
      <w:r w:rsidRPr="000232F6">
        <w:rPr>
          <w:color w:val="2C2C2C"/>
          <w:sz w:val="28"/>
          <w:szCs w:val="28"/>
        </w:rPr>
        <w:t>geolocalizzabile</w:t>
      </w:r>
      <w:proofErr w:type="spellEnd"/>
      <w:r w:rsidRPr="000232F6">
        <w:rPr>
          <w:color w:val="2C2C2C"/>
          <w:sz w:val="28"/>
          <w:szCs w:val="28"/>
        </w:rPr>
        <w:t xml:space="preserve"> o un errore nella comunicazione determinano semplicemente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assenza della posizione stimata, senza compromettere il completamento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richiesta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7E27A74D" w14:textId="77777777" w:rsidR="00125BC0" w:rsidRPr="000232F6" w:rsidRDefault="00125BC0" w:rsidP="00D15A76">
      <w:pPr>
        <w:jc w:val="both"/>
        <w:rPr>
          <w:b/>
          <w:bCs/>
          <w:sz w:val="40"/>
          <w:szCs w:val="40"/>
        </w:rPr>
      </w:pPr>
    </w:p>
    <w:p w14:paraId="524A2FA1" w14:textId="77777777" w:rsidR="00A12769" w:rsidRPr="000232F6" w:rsidRDefault="00A12769" w:rsidP="00D15A76">
      <w:pPr>
        <w:pStyle w:val="Titolo2"/>
        <w:rPr>
          <w:bCs/>
          <w:szCs w:val="40"/>
        </w:rPr>
      </w:pPr>
      <w:bookmarkStart w:id="20" w:name="_Toc238810290"/>
      <w:r w:rsidRPr="000232F6">
        <w:t>6.5 Patterns significativi</w:t>
      </w:r>
      <w:bookmarkEnd w:id="20"/>
    </w:p>
    <w:p w14:paraId="03121AAB" w14:textId="77777777" w:rsidR="00765510" w:rsidRPr="000232F6" w:rsidRDefault="001029E4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Nel progetto sono stati adottati diversi design patterns e meccanismi architetturali con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obiettivo di favorire la separazione delle responsabilità, la modularità e la </w:t>
      </w:r>
      <w:r w:rsidRPr="000232F6">
        <w:rPr>
          <w:color w:val="2C2C2C"/>
          <w:sz w:val="28"/>
          <w:szCs w:val="28"/>
        </w:rPr>
        <w:lastRenderedPageBreak/>
        <w:t xml:space="preserve">manutenibilità del codice. Tra i principali si distinguono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, utilizzato per strutturare la gestione delle operazioni del server, il pattern </w:t>
      </w:r>
      <w:r w:rsidRPr="000232F6">
        <w:rPr>
          <w:i/>
          <w:iCs/>
          <w:color w:val="2C2C2C"/>
          <w:sz w:val="28"/>
          <w:szCs w:val="28"/>
        </w:rPr>
        <w:t>DAO</w:t>
      </w:r>
      <w:r w:rsidRPr="000232F6">
        <w:rPr>
          <w:color w:val="2C2C2C"/>
          <w:sz w:val="28"/>
          <w:szCs w:val="28"/>
        </w:rPr>
        <w:t xml:space="preserve"> per separare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ai dati dalla logica applicativa, il pattern </w:t>
      </w:r>
      <w:r w:rsidRPr="000232F6">
        <w:rPr>
          <w:i/>
          <w:iCs/>
          <w:color w:val="2C2C2C"/>
          <w:sz w:val="28"/>
          <w:szCs w:val="28"/>
        </w:rPr>
        <w:t>Singleton</w:t>
      </w:r>
      <w:r w:rsidRPr="000232F6">
        <w:rPr>
          <w:color w:val="2C2C2C"/>
          <w:sz w:val="28"/>
          <w:szCs w:val="28"/>
        </w:rPr>
        <w:t xml:space="preserve"> e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Facade</w:t>
      </w:r>
      <w:proofErr w:type="spellEnd"/>
      <w:r w:rsidRPr="000232F6">
        <w:rPr>
          <w:color w:val="2C2C2C"/>
          <w:sz w:val="28"/>
          <w:szCs w:val="28"/>
        </w:rPr>
        <w:t xml:space="preserve"> per la gestione della connessione </w:t>
      </w:r>
      <w:proofErr w:type="spellStart"/>
      <w:r w:rsidRPr="000232F6">
        <w:rPr>
          <w:color w:val="2C2C2C"/>
          <w:sz w:val="28"/>
          <w:szCs w:val="28"/>
        </w:rPr>
        <w:t>client-server</w:t>
      </w:r>
      <w:proofErr w:type="spellEnd"/>
      <w:r w:rsidRPr="000232F6">
        <w:rPr>
          <w:color w:val="2C2C2C"/>
          <w:sz w:val="28"/>
          <w:szCs w:val="28"/>
        </w:rPr>
        <w:t xml:space="preserve">, il principio </w:t>
      </w:r>
      <w:r w:rsidRPr="000232F6">
        <w:rPr>
          <w:i/>
          <w:iCs/>
          <w:color w:val="2C2C2C"/>
          <w:sz w:val="28"/>
          <w:szCs w:val="28"/>
        </w:rPr>
        <w:t>Observer</w:t>
      </w:r>
      <w:r w:rsidRPr="000232F6">
        <w:rPr>
          <w:color w:val="2C2C2C"/>
          <w:sz w:val="28"/>
          <w:szCs w:val="28"/>
        </w:rPr>
        <w:t xml:space="preserve"> attraverso i meccanismi di osservazione e </w:t>
      </w:r>
      <w:proofErr w:type="spellStart"/>
      <w:r w:rsidRPr="000232F6">
        <w:rPr>
          <w:color w:val="2C2C2C"/>
          <w:sz w:val="28"/>
          <w:szCs w:val="28"/>
        </w:rPr>
        <w:t>binding</w:t>
      </w:r>
      <w:proofErr w:type="spellEnd"/>
      <w:r w:rsidRPr="000232F6">
        <w:rPr>
          <w:color w:val="2C2C2C"/>
          <w:sz w:val="28"/>
          <w:szCs w:val="28"/>
        </w:rPr>
        <w:t xml:space="preserve"> di </w:t>
      </w:r>
      <w:proofErr w:type="spellStart"/>
      <w:r w:rsidRPr="000232F6">
        <w:rPr>
          <w:color w:val="2C2C2C"/>
          <w:sz w:val="28"/>
          <w:szCs w:val="28"/>
        </w:rPr>
        <w:t>JavaFX</w:t>
      </w:r>
      <w:proofErr w:type="spellEnd"/>
      <w:r w:rsidRPr="000232F6">
        <w:rPr>
          <w:color w:val="2C2C2C"/>
          <w:sz w:val="28"/>
          <w:szCs w:val="28"/>
        </w:rPr>
        <w:t xml:space="preserve"> e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Pool</w:t>
      </w:r>
      <w:r w:rsidRPr="000232F6">
        <w:rPr>
          <w:color w:val="2C2C2C"/>
          <w:sz w:val="28"/>
          <w:szCs w:val="28"/>
        </w:rPr>
        <w:t xml:space="preserve"> per la gestione concorrente delle richieste del server.</w:t>
      </w:r>
    </w:p>
    <w:p w14:paraId="6895CA2A" w14:textId="77777777" w:rsidR="001029E4" w:rsidRPr="000232F6" w:rsidRDefault="001029E4" w:rsidP="00D15A76">
      <w:pPr>
        <w:jc w:val="both"/>
        <w:rPr>
          <w:sz w:val="28"/>
          <w:szCs w:val="28"/>
        </w:rPr>
      </w:pPr>
    </w:p>
    <w:p w14:paraId="5579A85E" w14:textId="77777777" w:rsidR="00765510" w:rsidRPr="000232F6" w:rsidRDefault="00765510" w:rsidP="00D15A76">
      <w:pPr>
        <w:pStyle w:val="Titolo3"/>
        <w:rPr>
          <w:bCs/>
          <w:i/>
          <w:iCs/>
          <w:sz w:val="32"/>
          <w:szCs w:val="32"/>
        </w:rPr>
      </w:pPr>
      <w:r w:rsidRPr="000232F6">
        <w:t xml:space="preserve">Pattern </w:t>
      </w:r>
      <w:proofErr w:type="spellStart"/>
      <w:r w:rsidRPr="000232F6">
        <w:t>Command</w:t>
      </w:r>
      <w:proofErr w:type="spellEnd"/>
    </w:p>
    <w:p w14:paraId="373CF956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è stato adottato nel </w:t>
      </w:r>
      <w:r w:rsidR="00244539" w:rsidRPr="000232F6">
        <w:rPr>
          <w:color w:val="2C2C2C"/>
          <w:sz w:val="28"/>
          <w:szCs w:val="28"/>
        </w:rPr>
        <w:t>modulo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="000606D7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244539" w:rsidRPr="000232F6">
        <w:rPr>
          <w:i/>
          <w:iCs/>
          <w:color w:val="2C2C2C"/>
          <w:sz w:val="28"/>
          <w:szCs w:val="28"/>
        </w:rPr>
        <w:t>-</w:t>
      </w:r>
      <w:r w:rsidRPr="000232F6">
        <w:rPr>
          <w:i/>
          <w:iCs/>
          <w:color w:val="2C2C2C"/>
          <w:sz w:val="28"/>
          <w:szCs w:val="28"/>
        </w:rPr>
        <w:t>server</w:t>
      </w:r>
      <w:r w:rsidRPr="000232F6">
        <w:rPr>
          <w:color w:val="2C2C2C"/>
          <w:sz w:val="28"/>
          <w:szCs w:val="28"/>
        </w:rPr>
        <w:t xml:space="preserve"> </w:t>
      </w:r>
      <w:r w:rsidR="00244539" w:rsidRPr="000232F6">
        <w:rPr>
          <w:color w:val="2C2C2C"/>
          <w:sz w:val="28"/>
          <w:szCs w:val="28"/>
        </w:rPr>
        <w:t xml:space="preserve">e in parte nel modulo </w:t>
      </w:r>
      <w:proofErr w:type="spellStart"/>
      <w:r w:rsidR="00244539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244539" w:rsidRPr="000232F6">
        <w:rPr>
          <w:i/>
          <w:iCs/>
          <w:color w:val="2C2C2C"/>
          <w:sz w:val="28"/>
          <w:szCs w:val="28"/>
        </w:rPr>
        <w:t xml:space="preserve">-common </w:t>
      </w:r>
      <w:r w:rsidRPr="000232F6">
        <w:rPr>
          <w:color w:val="2C2C2C"/>
          <w:sz w:val="28"/>
          <w:szCs w:val="28"/>
        </w:rPr>
        <w:t xml:space="preserve">per gestire le operazioni del server in modo strutturato e estensibile.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 rappresenta ogni operazione come un oggetto autonomo, permettendo di </w:t>
      </w:r>
      <w:r w:rsidR="008E3429" w:rsidRPr="000232F6">
        <w:rPr>
          <w:color w:val="2C2C2C"/>
          <w:sz w:val="28"/>
          <w:szCs w:val="28"/>
        </w:rPr>
        <w:t>introdurre nuove operazioni attraverso l</w:t>
      </w:r>
      <w:r w:rsidR="00401574">
        <w:rPr>
          <w:color w:val="2C2C2C"/>
          <w:sz w:val="28"/>
          <w:szCs w:val="28"/>
        </w:rPr>
        <w:t>’</w:t>
      </w:r>
      <w:r w:rsidR="008E3429" w:rsidRPr="000232F6">
        <w:rPr>
          <w:color w:val="2C2C2C"/>
          <w:sz w:val="28"/>
          <w:szCs w:val="28"/>
        </w:rPr>
        <w:t>aggiunta di nuovi comandi, limitando le modifiche alle componenti già esistenti.</w:t>
      </w:r>
    </w:p>
    <w:p w14:paraId="39363441" w14:textId="77777777" w:rsidR="001D4232" w:rsidRPr="000232F6" w:rsidRDefault="001D4232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Inoltre, questo pattern facilita la documentazione del codice con UML e la comprensione delle operazioni disponibili.</w:t>
      </w:r>
    </w:p>
    <w:p w14:paraId="6F7F7D8C" w14:textId="77777777" w:rsidR="008E3429" w:rsidRPr="000232F6" w:rsidRDefault="008E342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Esempi concreti </w:t>
      </w:r>
      <w:r w:rsidR="001D4232" w:rsidRPr="000232F6">
        <w:rPr>
          <w:color w:val="2C2C2C"/>
          <w:sz w:val="28"/>
          <w:szCs w:val="28"/>
        </w:rPr>
        <w:t>dell</w:t>
      </w:r>
      <w:r w:rsidR="00401574">
        <w:rPr>
          <w:color w:val="2C2C2C"/>
          <w:sz w:val="28"/>
          <w:szCs w:val="28"/>
        </w:rPr>
        <w:t>’</w:t>
      </w:r>
      <w:r w:rsidR="001D4232" w:rsidRPr="000232F6">
        <w:rPr>
          <w:color w:val="2C2C2C"/>
          <w:sz w:val="28"/>
          <w:szCs w:val="28"/>
        </w:rPr>
        <w:t xml:space="preserve">utilizzo </w:t>
      </w:r>
      <w:r w:rsidR="004A70E3" w:rsidRPr="000232F6">
        <w:rPr>
          <w:color w:val="2C2C2C"/>
          <w:sz w:val="28"/>
          <w:szCs w:val="28"/>
        </w:rPr>
        <w:t xml:space="preserve">(a scopo illustrativo) </w:t>
      </w:r>
      <w:r w:rsidRPr="000232F6">
        <w:rPr>
          <w:color w:val="2C2C2C"/>
          <w:sz w:val="28"/>
          <w:szCs w:val="28"/>
        </w:rPr>
        <w:t>sono:</w:t>
      </w:r>
    </w:p>
    <w:p w14:paraId="09005F32" w14:textId="77777777" w:rsidR="008E3429" w:rsidRPr="000232F6" w:rsidRDefault="008E342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interfaccia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, comune per tutti gli </w:t>
      </w:r>
      <w:proofErr w:type="spellStart"/>
      <w:r w:rsidRPr="000232F6">
        <w:rPr>
          <w:color w:val="2C2C2C"/>
          <w:sz w:val="28"/>
          <w:szCs w:val="28"/>
        </w:rPr>
        <w:t>handler</w:t>
      </w:r>
      <w:proofErr w:type="spellEnd"/>
      <w:r w:rsidRPr="000232F6">
        <w:rPr>
          <w:color w:val="2C2C2C"/>
          <w:sz w:val="28"/>
          <w:szCs w:val="28"/>
        </w:rPr>
        <w:t xml:space="preserve"> delle operazioni:</w:t>
      </w:r>
    </w:p>
    <w:p w14:paraId="6E50B3E3" w14:textId="77777777" w:rsidR="008E3429" w:rsidRPr="00C16D6D" w:rsidRDefault="008E3429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public interface Command {</w:t>
      </w:r>
    </w:p>
    <w:p w14:paraId="29120A8C" w14:textId="77777777" w:rsidR="008E3429" w:rsidRPr="00C16D6D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Response execute (Request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request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,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UtenteDTO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utente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);</w:t>
      </w:r>
    </w:p>
    <w:p w14:paraId="342B52BC" w14:textId="77777777" w:rsidR="008E3429" w:rsidRPr="000232F6" w:rsidRDefault="008E3429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}</w:t>
      </w:r>
    </w:p>
    <w:p w14:paraId="7D11C0C6" w14:textId="77777777" w:rsidR="008E3429" w:rsidRPr="000232F6" w:rsidRDefault="008E3429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metodo </w:t>
      </w:r>
      <w:proofErr w:type="spellStart"/>
      <w:r w:rsidRPr="000232F6">
        <w:rPr>
          <w:i/>
          <w:iCs/>
          <w:color w:val="2C2C2C"/>
          <w:sz w:val="28"/>
          <w:szCs w:val="28"/>
        </w:rPr>
        <w:t>execute</w:t>
      </w:r>
      <w:proofErr w:type="spellEnd"/>
      <w:r w:rsidRPr="000232F6">
        <w:rPr>
          <w:color w:val="2C2C2C"/>
          <w:sz w:val="28"/>
          <w:szCs w:val="28"/>
        </w:rPr>
        <w:t xml:space="preserve"> nelle classi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>:</w:t>
      </w:r>
    </w:p>
    <w:p w14:paraId="2D1D5AE6" w14:textId="77777777" w:rsidR="008E3429" w:rsidRPr="00C16D6D" w:rsidRDefault="008E3429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@Override</w:t>
      </w:r>
    </w:p>
    <w:p w14:paraId="5A3503D8" w14:textId="77777777" w:rsidR="008E3429" w:rsidRPr="00C16D6D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public Response execute (Request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request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,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UtenteDTO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utente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) {</w:t>
      </w:r>
    </w:p>
    <w:p w14:paraId="3EE14A96" w14:textId="77777777" w:rsidR="008E3429" w:rsidRPr="000232F6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</w:t>
      </w:r>
      <w:r w:rsidRPr="000232F6">
        <w:rPr>
          <w:rFonts w:ascii="Consolas" w:hAnsi="Consolas" w:cs="Consolas"/>
          <w:color w:val="2C2C2C"/>
          <w:sz w:val="20"/>
          <w:szCs w:val="28"/>
        </w:rPr>
        <w:t>// validazione della richiesta</w:t>
      </w:r>
    </w:p>
    <w:p w14:paraId="63F74384" w14:textId="77777777" w:rsidR="008E3429" w:rsidRPr="000232F6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// controllo dell</w:t>
      </w:r>
      <w:r w:rsidR="00401574">
        <w:rPr>
          <w:rFonts w:ascii="Consolas" w:hAnsi="Consolas" w:cs="Consolas"/>
          <w:color w:val="2C2C2C"/>
          <w:sz w:val="20"/>
          <w:szCs w:val="28"/>
        </w:rPr>
        <w:t>’</w:t>
      </w:r>
      <w:r w:rsidRPr="000232F6">
        <w:rPr>
          <w:rFonts w:ascii="Consolas" w:hAnsi="Consolas" w:cs="Consolas"/>
          <w:color w:val="2C2C2C"/>
          <w:sz w:val="20"/>
          <w:szCs w:val="28"/>
        </w:rPr>
        <w:t>utente</w:t>
      </w:r>
    </w:p>
    <w:p w14:paraId="1FE615CB" w14:textId="77777777" w:rsidR="008E3429" w:rsidRPr="000232F6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// delega al Service</w:t>
      </w:r>
    </w:p>
    <w:p w14:paraId="58DEC35E" w14:textId="77777777" w:rsidR="008E3429" w:rsidRPr="000232F6" w:rsidRDefault="008E342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...</w:t>
      </w:r>
    </w:p>
    <w:p w14:paraId="74F9D6F2" w14:textId="77777777" w:rsidR="008E3429" w:rsidRPr="000232F6" w:rsidRDefault="008E3429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}</w:t>
      </w:r>
    </w:p>
    <w:p w14:paraId="2FB7EE09" w14:textId="77777777" w:rsidR="008E3429" w:rsidRPr="000232F6" w:rsidRDefault="000606D7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enumerativo </w:t>
      </w:r>
      <w:proofErr w:type="spellStart"/>
      <w:r w:rsidRPr="000232F6">
        <w:rPr>
          <w:i/>
          <w:iCs/>
          <w:color w:val="2C2C2C"/>
          <w:sz w:val="28"/>
          <w:szCs w:val="28"/>
        </w:rPr>
        <w:t>CommandType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 xml:space="preserve">nel package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theknife.common</w:t>
      </w:r>
      <w:proofErr w:type="gramEnd"/>
      <w:r w:rsidRPr="000232F6">
        <w:rPr>
          <w:i/>
          <w:iCs/>
          <w:color w:val="2C2C2C"/>
          <w:sz w:val="28"/>
          <w:szCs w:val="28"/>
        </w:rPr>
        <w:t>.enums</w:t>
      </w:r>
      <w:proofErr w:type="spellEnd"/>
      <w:r w:rsidRPr="000232F6">
        <w:rPr>
          <w:color w:val="2C2C2C"/>
          <w:sz w:val="28"/>
          <w:szCs w:val="28"/>
        </w:rPr>
        <w:t>, che elenca tutte le operazioni disponibili nel sistema:</w:t>
      </w:r>
    </w:p>
    <w:p w14:paraId="3E33AD4E" w14:textId="77777777" w:rsidR="000606D7" w:rsidRPr="000232F6" w:rsidRDefault="000606D7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public </w:t>
      </w: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enum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</w:t>
      </w: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CommandType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{ </w:t>
      </w:r>
    </w:p>
    <w:p w14:paraId="5F8C619A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CERCA_RISTORANTI, OTTIENI_DETTAGLI_RISTORANTE, LEGGI_RECENSIONI, CERCA_VICINO,</w:t>
      </w:r>
    </w:p>
    <w:p w14:paraId="278929BD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OTTIENI_LOCALITA_INIZIALE, ACCEDI, REGISTRATI, AGGIUNGI_PREFERITO, </w:t>
      </w:r>
    </w:p>
    <w:p w14:paraId="5412F480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RIMUOVI_PREFERITO, VEDI_PREFERITI, AGGIUNGI_RECENSIONE, MODIFICA_RECENSIONE, </w:t>
      </w:r>
    </w:p>
    <w:p w14:paraId="763ABF38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ELIMINA_RECENSIONE, LEGGI_RECENSIONI_PERSONALI, AGGIUNGI_RISTORANTE, </w:t>
      </w:r>
    </w:p>
    <w:p w14:paraId="46C6B6B0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ELIMINA_RISTORANTE, VEDI_RISTORANTI_GESTITI, LEGGI_RECENSIONI_RISTORANTI_GESTITI, </w:t>
      </w:r>
    </w:p>
    <w:p w14:paraId="505B54A1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OTTIENI_STATISTICHE_RISTORANTE, RISPONDI_RECENSIONE, ASSOCIA_RISTORANTE, ESCI</w:t>
      </w:r>
    </w:p>
    <w:p w14:paraId="5ACA8465" w14:textId="77777777" w:rsidR="000606D7" w:rsidRPr="000232F6" w:rsidRDefault="000606D7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}</w:t>
      </w:r>
    </w:p>
    <w:p w14:paraId="264603B7" w14:textId="77777777" w:rsidR="008E3429" w:rsidRPr="000232F6" w:rsidRDefault="000606D7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CommandDispatcher</w:t>
      </w:r>
      <w:proofErr w:type="spellEnd"/>
      <w:r w:rsidRPr="000232F6">
        <w:rPr>
          <w:color w:val="2C2C2C"/>
          <w:sz w:val="28"/>
          <w:szCs w:val="28"/>
        </w:rPr>
        <w:t xml:space="preserve">, che legge il </w:t>
      </w:r>
      <w:proofErr w:type="spellStart"/>
      <w:r w:rsidRPr="000232F6">
        <w:rPr>
          <w:i/>
          <w:iCs/>
          <w:color w:val="2C2C2C"/>
          <w:sz w:val="28"/>
          <w:szCs w:val="28"/>
        </w:rPr>
        <w:t>CommandType</w:t>
      </w:r>
      <w:proofErr w:type="spellEnd"/>
      <w:r w:rsidRPr="000232F6">
        <w:rPr>
          <w:color w:val="2C2C2C"/>
          <w:sz w:val="28"/>
          <w:szCs w:val="28"/>
        </w:rPr>
        <w:t xml:space="preserve">, istanzia </w:t>
      </w:r>
      <w:proofErr w:type="spellStart"/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handler</w:t>
      </w:r>
      <w:proofErr w:type="spellEnd"/>
      <w:r w:rsidRPr="000232F6">
        <w:rPr>
          <w:color w:val="2C2C2C"/>
          <w:sz w:val="28"/>
          <w:szCs w:val="28"/>
        </w:rPr>
        <w:t xml:space="preserve"> corretto e lo esegue:</w:t>
      </w:r>
    </w:p>
    <w:p w14:paraId="670941F8" w14:textId="77777777" w:rsidR="000606D7" w:rsidRPr="00985319" w:rsidRDefault="000606D7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985319">
        <w:rPr>
          <w:rFonts w:ascii="Consolas" w:hAnsi="Consolas" w:cs="Consolas"/>
          <w:color w:val="2C2C2C"/>
          <w:sz w:val="20"/>
          <w:szCs w:val="28"/>
          <w:lang w:val="en-GB"/>
        </w:rPr>
        <w:t xml:space="preserve">public class </w:t>
      </w:r>
      <w:proofErr w:type="spellStart"/>
      <w:r w:rsidRPr="00985319">
        <w:rPr>
          <w:rFonts w:ascii="Consolas" w:hAnsi="Consolas" w:cs="Consolas"/>
          <w:color w:val="2C2C2C"/>
          <w:sz w:val="20"/>
          <w:szCs w:val="28"/>
          <w:lang w:val="en-GB"/>
        </w:rPr>
        <w:t>CommandDispatcher</w:t>
      </w:r>
      <w:proofErr w:type="spellEnd"/>
      <w:r w:rsidRPr="00985319">
        <w:rPr>
          <w:rFonts w:ascii="Consolas" w:hAnsi="Consolas" w:cs="Consolas"/>
          <w:color w:val="2C2C2C"/>
          <w:sz w:val="20"/>
          <w:szCs w:val="28"/>
          <w:lang w:val="en-GB"/>
        </w:rPr>
        <w:t xml:space="preserve"> {</w:t>
      </w:r>
    </w:p>
    <w:p w14:paraId="6934B3AA" w14:textId="77777777" w:rsidR="000606D7" w:rsidRPr="00985319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985319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...</w:t>
      </w:r>
    </w:p>
    <w:p w14:paraId="25DD622B" w14:textId="77777777" w:rsidR="000606D7" w:rsidRPr="00C16D6D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985319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</w:t>
      </w: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public Response </w:t>
      </w:r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dispatch(</w:t>
      </w:r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Request request) {</w:t>
      </w:r>
    </w:p>
    <w:p w14:paraId="390BC431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// instrada la richiesta al </w:t>
      </w: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Command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che la esegue, dopo il gate di autorizzazione.</w:t>
      </w:r>
    </w:p>
    <w:p w14:paraId="13726AF6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}</w:t>
      </w:r>
    </w:p>
    <w:p w14:paraId="277E2D12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private </w:t>
      </w: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boolean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</w:t>
      </w:r>
      <w:proofErr w:type="spellStart"/>
      <w:proofErr w:type="gramStart"/>
      <w:r w:rsidRPr="000232F6">
        <w:rPr>
          <w:rFonts w:ascii="Consolas" w:hAnsi="Consolas" w:cs="Consolas"/>
          <w:color w:val="2C2C2C"/>
          <w:sz w:val="20"/>
          <w:szCs w:val="28"/>
        </w:rPr>
        <w:t>accessoConsentito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>(</w:t>
      </w:r>
      <w:proofErr w:type="spellStart"/>
      <w:proofErr w:type="gramEnd"/>
      <w:r w:rsidRPr="000232F6">
        <w:rPr>
          <w:rFonts w:ascii="Consolas" w:hAnsi="Consolas" w:cs="Consolas"/>
          <w:color w:val="2C2C2C"/>
          <w:sz w:val="20"/>
          <w:szCs w:val="28"/>
        </w:rPr>
        <w:t>CommandType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comando, </w:t>
      </w: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UtenteDTO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utente) {</w:t>
      </w:r>
    </w:p>
    <w:p w14:paraId="2E93CCE1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// confronta il requisito di accesso del comando con l</w:t>
      </w:r>
      <w:r w:rsidR="00401574">
        <w:rPr>
          <w:rFonts w:ascii="Consolas" w:hAnsi="Consolas" w:cs="Consolas"/>
          <w:color w:val="2C2C2C"/>
          <w:sz w:val="20"/>
          <w:szCs w:val="28"/>
        </w:rPr>
        <w:t>’</w:t>
      </w:r>
      <w:r w:rsidRPr="000232F6">
        <w:rPr>
          <w:rFonts w:ascii="Consolas" w:hAnsi="Consolas" w:cs="Consolas"/>
          <w:color w:val="2C2C2C"/>
          <w:sz w:val="20"/>
          <w:szCs w:val="28"/>
        </w:rPr>
        <w:t>utente della sessione.</w:t>
      </w:r>
    </w:p>
    <w:p w14:paraId="77279632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}</w:t>
      </w:r>
    </w:p>
    <w:p w14:paraId="44BA00CA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private Requisito </w:t>
      </w:r>
      <w:proofErr w:type="spellStart"/>
      <w:proofErr w:type="gramStart"/>
      <w:r w:rsidRPr="000232F6">
        <w:rPr>
          <w:rFonts w:ascii="Consolas" w:hAnsi="Consolas" w:cs="Consolas"/>
          <w:color w:val="2C2C2C"/>
          <w:sz w:val="20"/>
          <w:szCs w:val="28"/>
        </w:rPr>
        <w:t>requisitoDi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>(</w:t>
      </w:r>
      <w:proofErr w:type="spellStart"/>
      <w:proofErr w:type="gramEnd"/>
      <w:r w:rsidRPr="000232F6">
        <w:rPr>
          <w:rFonts w:ascii="Consolas" w:hAnsi="Consolas" w:cs="Consolas"/>
          <w:color w:val="2C2C2C"/>
          <w:sz w:val="20"/>
          <w:szCs w:val="28"/>
        </w:rPr>
        <w:t>CommandType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 xml:space="preserve"> comando) {</w:t>
      </w:r>
    </w:p>
    <w:p w14:paraId="2EBD0C31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// restituisce il livello di accesso richiesto da un comando.</w:t>
      </w:r>
    </w:p>
    <w:p w14:paraId="2589803B" w14:textId="77777777" w:rsidR="000606D7" w:rsidRPr="000232F6" w:rsidRDefault="000606D7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 xml:space="preserve">    }</w:t>
      </w:r>
    </w:p>
    <w:p w14:paraId="27091567" w14:textId="77777777" w:rsidR="000606D7" w:rsidRPr="000232F6" w:rsidRDefault="000606D7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t>}</w:t>
      </w:r>
    </w:p>
    <w:p w14:paraId="2286CC36" w14:textId="77777777" w:rsidR="00244539" w:rsidRPr="000232F6" w:rsidRDefault="00244539" w:rsidP="00D15A76">
      <w:pPr>
        <w:jc w:val="both"/>
        <w:rPr>
          <w:sz w:val="28"/>
          <w:szCs w:val="28"/>
        </w:rPr>
      </w:pPr>
    </w:p>
    <w:p w14:paraId="28550B83" w14:textId="77777777" w:rsidR="00244539" w:rsidRPr="000232F6" w:rsidRDefault="00244539" w:rsidP="00D15A76">
      <w:pPr>
        <w:pStyle w:val="Titolo3"/>
        <w:rPr>
          <w:bCs/>
          <w:i/>
          <w:iCs/>
          <w:sz w:val="32"/>
          <w:szCs w:val="32"/>
        </w:rPr>
      </w:pPr>
      <w:r w:rsidRPr="000232F6">
        <w:t>Pattern DAO</w:t>
      </w:r>
    </w:p>
    <w:p w14:paraId="61A75689" w14:textId="77777777" w:rsidR="00244539" w:rsidRPr="000232F6" w:rsidRDefault="0024453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Data Access Object (DAO) è stato adottato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per separare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accesso alla base di dati dalla logica applicativa. Ogni DAO incapsula le operazioni di persistenza relative a una specifica entità e mette a disposizione del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metodi dedicati al recupero, inserimento, modifica e cancellazione dei dati.</w:t>
      </w:r>
    </w:p>
    <w:p w14:paraId="6BAFBD94" w14:textId="77777777" w:rsidR="00244539" w:rsidRPr="000232F6" w:rsidRDefault="0024453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Ad esempio,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RistoranteDAO</w:t>
      </w:r>
      <w:proofErr w:type="spellEnd"/>
      <w:r w:rsidRPr="000232F6">
        <w:rPr>
          <w:color w:val="2C2C2C"/>
          <w:sz w:val="28"/>
          <w:szCs w:val="28"/>
        </w:rPr>
        <w:t xml:space="preserve"> costruisce ed esegue le interrogazioni SQL relative ai ristoranti, utilizzando </w:t>
      </w:r>
      <w:proofErr w:type="spellStart"/>
      <w:r w:rsidRPr="000232F6">
        <w:rPr>
          <w:i/>
          <w:iCs/>
          <w:color w:val="2C2C2C"/>
          <w:sz w:val="28"/>
          <w:szCs w:val="28"/>
        </w:rPr>
        <w:t>PreparedStatement</w:t>
      </w:r>
      <w:proofErr w:type="spellEnd"/>
      <w:r w:rsidRPr="000232F6">
        <w:rPr>
          <w:color w:val="2C2C2C"/>
          <w:sz w:val="28"/>
          <w:szCs w:val="28"/>
        </w:rPr>
        <w:t xml:space="preserve"> per la parametrizzazione dei valori e gestendo le risorse JDBC mediante </w:t>
      </w:r>
      <w:proofErr w:type="spellStart"/>
      <w:r w:rsidRPr="000232F6">
        <w:rPr>
          <w:i/>
          <w:iCs/>
          <w:color w:val="2C2C2C"/>
          <w:sz w:val="28"/>
          <w:szCs w:val="28"/>
        </w:rPr>
        <w:t>try</w:t>
      </w:r>
      <w:proofErr w:type="spellEnd"/>
      <w:r w:rsidRPr="000232F6">
        <w:rPr>
          <w:i/>
          <w:iCs/>
          <w:color w:val="2C2C2C"/>
          <w:sz w:val="28"/>
          <w:szCs w:val="28"/>
        </w:rPr>
        <w:t>-with-</w:t>
      </w:r>
      <w:proofErr w:type="spellStart"/>
      <w:r w:rsidRPr="000232F6">
        <w:rPr>
          <w:i/>
          <w:iCs/>
          <w:color w:val="2C2C2C"/>
          <w:sz w:val="28"/>
          <w:szCs w:val="28"/>
        </w:rPr>
        <w:t>resources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5008C19D" w14:textId="77777777" w:rsidR="00244539" w:rsidRPr="000232F6" w:rsidRDefault="0024453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DAO non contiene invece la logica applicativa relativa alle operazioni di dominio, che viene demandata al livello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. Ad esempio,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RistoranteService</w:t>
      </w:r>
      <w:proofErr w:type="spellEnd"/>
      <w:r w:rsidRPr="000232F6">
        <w:rPr>
          <w:color w:val="2C2C2C"/>
          <w:sz w:val="28"/>
          <w:szCs w:val="28"/>
        </w:rPr>
        <w:t xml:space="preserve"> effettua i controlli sui parametri ricevuti e successivamente delega il recupero dei dati a </w:t>
      </w:r>
      <w:proofErr w:type="spellStart"/>
      <w:r w:rsidRPr="000232F6">
        <w:rPr>
          <w:i/>
          <w:iCs/>
          <w:color w:val="2C2C2C"/>
          <w:sz w:val="28"/>
          <w:szCs w:val="28"/>
        </w:rPr>
        <w:t>RistoranteDAO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7AF87E9F" w14:textId="77777777" w:rsidR="00244539" w:rsidRPr="000232F6" w:rsidRDefault="0024453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 esempio concreto</w:t>
      </w:r>
      <w:r w:rsidR="001D4232" w:rsidRPr="000232F6">
        <w:rPr>
          <w:color w:val="2C2C2C"/>
          <w:sz w:val="28"/>
          <w:szCs w:val="28"/>
        </w:rPr>
        <w:t xml:space="preserve"> di utilizzo</w:t>
      </w:r>
      <w:r w:rsidRPr="000232F6">
        <w:rPr>
          <w:color w:val="2C2C2C"/>
          <w:sz w:val="28"/>
          <w:szCs w:val="28"/>
        </w:rPr>
        <w:t>:</w:t>
      </w:r>
    </w:p>
    <w:p w14:paraId="2A1E8AC1" w14:textId="77777777" w:rsidR="00244539" w:rsidRPr="00C16D6D" w:rsidRDefault="00244539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String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sql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= "SELECT ... FROM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Recensioni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rec "</w:t>
      </w:r>
    </w:p>
    <w:p w14:paraId="70BDE4A7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       + "WHERE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rec.id_ristorante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</w:t>
      </w:r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= ?</w:t>
      </w:r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";</w:t>
      </w:r>
    </w:p>
    <w:p w14:paraId="3FF9D301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</w:p>
    <w:p w14:paraId="6E209C43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try (Connection conn = </w:t>
      </w:r>
      <w:proofErr w:type="spellStart"/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db.getConnection</w:t>
      </w:r>
      <w:proofErr w:type="spellEnd"/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();</w:t>
      </w:r>
    </w:p>
    <w:p w14:paraId="74179A71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PreparedStatement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ps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= </w:t>
      </w:r>
      <w:proofErr w:type="spellStart"/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conn.prepareStatement</w:t>
      </w:r>
      <w:proofErr w:type="spellEnd"/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(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sql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)) {</w:t>
      </w:r>
    </w:p>
    <w:p w14:paraId="488CD4AA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</w:p>
    <w:p w14:paraId="5DC76216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</w:t>
      </w:r>
      <w:proofErr w:type="spellStart"/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ps.setLong</w:t>
      </w:r>
      <w:proofErr w:type="spellEnd"/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(1,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idRistorante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);</w:t>
      </w:r>
    </w:p>
    <w:p w14:paraId="450AC826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</w:p>
    <w:p w14:paraId="49AD31B2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try (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ResultSet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rs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= </w:t>
      </w:r>
      <w:proofErr w:type="spellStart"/>
      <w:proofErr w:type="gram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ps.executeQuery</w:t>
      </w:r>
      <w:proofErr w:type="spellEnd"/>
      <w:proofErr w:type="gram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()) {</w:t>
      </w:r>
    </w:p>
    <w:p w14:paraId="145855FB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    ...</w:t>
      </w:r>
    </w:p>
    <w:p w14:paraId="1BE72945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}</w:t>
      </w:r>
    </w:p>
    <w:p w14:paraId="0E27008E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} catch (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SQLException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e) {</w:t>
      </w:r>
    </w:p>
    <w:p w14:paraId="094CFBD1" w14:textId="77777777" w:rsidR="00244539" w:rsidRPr="00C16D6D" w:rsidRDefault="00244539" w:rsidP="00D15A76">
      <w:pPr>
        <w:pBdr>
          <w:top w:val="nil"/>
          <w:left w:val="single" w:sz="18" w:space="6" w:color="FA812F"/>
          <w:bottom w:val="nil"/>
        </w:pBdr>
        <w:shd w:val="clear" w:color="auto" w:fill="FEF3E2"/>
        <w:spacing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    throw new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DataAccessException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(...);</w:t>
      </w:r>
    </w:p>
    <w:p w14:paraId="69652530" w14:textId="77777777" w:rsidR="00244539" w:rsidRPr="000232F6" w:rsidRDefault="00244539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r w:rsidRPr="000232F6">
        <w:rPr>
          <w:rFonts w:ascii="Consolas" w:hAnsi="Consolas" w:cs="Consolas"/>
          <w:color w:val="2C2C2C"/>
          <w:sz w:val="20"/>
          <w:szCs w:val="28"/>
        </w:rPr>
        <w:lastRenderedPageBreak/>
        <w:t>}</w:t>
      </w:r>
    </w:p>
    <w:p w14:paraId="68509F57" w14:textId="77777777" w:rsidR="00244539" w:rsidRPr="000232F6" w:rsidRDefault="00244539" w:rsidP="00D15A76">
      <w:pPr>
        <w:jc w:val="both"/>
        <w:rPr>
          <w:sz w:val="28"/>
          <w:szCs w:val="28"/>
        </w:rPr>
      </w:pPr>
    </w:p>
    <w:p w14:paraId="77FDC4F0" w14:textId="77777777" w:rsidR="00765510" w:rsidRPr="000232F6" w:rsidRDefault="00765510" w:rsidP="00D15A76">
      <w:pPr>
        <w:pStyle w:val="Titolo3"/>
        <w:rPr>
          <w:bCs/>
          <w:i/>
          <w:iCs/>
          <w:sz w:val="32"/>
          <w:szCs w:val="32"/>
        </w:rPr>
      </w:pPr>
      <w:r w:rsidRPr="000232F6">
        <w:t>Pattern Singleton</w:t>
      </w:r>
    </w:p>
    <w:p w14:paraId="5D792073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r w:rsidRPr="000232F6">
        <w:rPr>
          <w:i/>
          <w:iCs/>
          <w:color w:val="2C2C2C"/>
          <w:sz w:val="28"/>
          <w:szCs w:val="28"/>
        </w:rPr>
        <w:t>Singleton</w:t>
      </w:r>
      <w:r w:rsidRPr="000232F6">
        <w:rPr>
          <w:color w:val="2C2C2C"/>
          <w:sz w:val="28"/>
          <w:szCs w:val="28"/>
        </w:rPr>
        <w:t xml:space="preserve"> è stato adottato nel </w:t>
      </w:r>
      <w:r w:rsidR="00244539" w:rsidRPr="000232F6">
        <w:rPr>
          <w:color w:val="2C2C2C"/>
          <w:sz w:val="28"/>
          <w:szCs w:val="28"/>
        </w:rPr>
        <w:t xml:space="preserve">modulo </w:t>
      </w:r>
      <w:proofErr w:type="spellStart"/>
      <w:r w:rsidR="00244539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244539" w:rsidRPr="000232F6">
        <w:rPr>
          <w:i/>
          <w:iCs/>
          <w:color w:val="2C2C2C"/>
          <w:sz w:val="28"/>
          <w:szCs w:val="28"/>
        </w:rPr>
        <w:t>-</w:t>
      </w:r>
      <w:r w:rsidRPr="000232F6">
        <w:rPr>
          <w:i/>
          <w:iCs/>
          <w:color w:val="2C2C2C"/>
          <w:sz w:val="28"/>
          <w:szCs w:val="28"/>
        </w:rPr>
        <w:t>client</w:t>
      </w:r>
      <w:r w:rsidR="00244539" w:rsidRPr="000232F6">
        <w:rPr>
          <w:color w:val="2C2C2C"/>
          <w:sz w:val="28"/>
          <w:szCs w:val="28"/>
        </w:rPr>
        <w:t xml:space="preserve"> (package </w:t>
      </w:r>
      <w:r w:rsidRPr="000232F6">
        <w:rPr>
          <w:i/>
          <w:iCs/>
          <w:color w:val="2C2C2C"/>
          <w:sz w:val="28"/>
          <w:szCs w:val="28"/>
        </w:rPr>
        <w:t>network</w:t>
      </w:r>
      <w:r w:rsidR="00244539" w:rsidRPr="000232F6">
        <w:rPr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per garantire che esista una sola istanza della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 per tutta la durata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client</w:t>
      </w:r>
      <w:r w:rsidR="00244539" w:rsidRPr="000232F6">
        <w:rPr>
          <w:color w:val="2C2C2C"/>
          <w:sz w:val="28"/>
          <w:szCs w:val="28"/>
        </w:rPr>
        <w:t xml:space="preserve">; </w:t>
      </w:r>
      <w:r w:rsidRPr="000232F6">
        <w:rPr>
          <w:color w:val="2C2C2C"/>
          <w:sz w:val="28"/>
          <w:szCs w:val="28"/>
        </w:rPr>
        <w:t xml:space="preserve">garantisce che la connessione </w:t>
      </w:r>
      <w:proofErr w:type="spellStart"/>
      <w:r w:rsidRPr="000232F6">
        <w:rPr>
          <w:color w:val="2C2C2C"/>
          <w:sz w:val="28"/>
          <w:szCs w:val="28"/>
        </w:rPr>
        <w:t>socket</w:t>
      </w:r>
      <w:proofErr w:type="spellEnd"/>
      <w:r w:rsidRPr="000232F6">
        <w:rPr>
          <w:color w:val="2C2C2C"/>
          <w:sz w:val="28"/>
          <w:szCs w:val="28"/>
        </w:rPr>
        <w:t xml:space="preserve"> verso il server sia unica e condivisa da tutti i service.</w:t>
      </w:r>
    </w:p>
    <w:p w14:paraId="0ADEBFF6" w14:textId="77777777" w:rsidR="00244539" w:rsidRPr="000232F6" w:rsidRDefault="00244539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 particolare, l</w:t>
      </w:r>
      <w:r w:rsidR="00765510" w:rsidRPr="000232F6">
        <w:rPr>
          <w:color w:val="2C2C2C"/>
          <w:sz w:val="28"/>
          <w:szCs w:val="28"/>
        </w:rPr>
        <w:t xml:space="preserve">a classe </w:t>
      </w:r>
      <w:proofErr w:type="spellStart"/>
      <w:r w:rsidR="00765510"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="00765510" w:rsidRPr="000232F6">
        <w:rPr>
          <w:color w:val="2C2C2C"/>
          <w:sz w:val="28"/>
          <w:szCs w:val="28"/>
        </w:rPr>
        <w:t xml:space="preserve"> include i</w:t>
      </w:r>
      <w:r w:rsidRPr="000232F6">
        <w:rPr>
          <w:color w:val="2C2C2C"/>
          <w:sz w:val="28"/>
          <w:szCs w:val="28"/>
        </w:rPr>
        <w:t xml:space="preserve">l </w:t>
      </w:r>
      <w:r w:rsidR="00765510" w:rsidRPr="000232F6">
        <w:rPr>
          <w:color w:val="2C2C2C"/>
          <w:sz w:val="28"/>
          <w:szCs w:val="28"/>
        </w:rPr>
        <w:t>metod</w:t>
      </w:r>
      <w:r w:rsidRPr="000232F6">
        <w:rPr>
          <w:color w:val="2C2C2C"/>
          <w:sz w:val="28"/>
          <w:szCs w:val="28"/>
        </w:rPr>
        <w:t xml:space="preserve">o statico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getInstance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, che restituisce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istanza unica della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>:</w:t>
      </w:r>
    </w:p>
    <w:p w14:paraId="1E76EE3A" w14:textId="77777777" w:rsidR="00244539" w:rsidRPr="000232F6" w:rsidRDefault="00244539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proofErr w:type="spellStart"/>
      <w:r w:rsidRPr="000232F6">
        <w:rPr>
          <w:rFonts w:ascii="Consolas" w:hAnsi="Consolas" w:cs="Consolas"/>
          <w:color w:val="2C2C2C"/>
          <w:sz w:val="20"/>
          <w:szCs w:val="28"/>
        </w:rPr>
        <w:t>ServerConnection.getInstance</w:t>
      </w:r>
      <w:proofErr w:type="spellEnd"/>
      <w:r w:rsidRPr="000232F6">
        <w:rPr>
          <w:rFonts w:ascii="Consolas" w:hAnsi="Consolas" w:cs="Consolas"/>
          <w:color w:val="2C2C2C"/>
          <w:sz w:val="20"/>
          <w:szCs w:val="28"/>
        </w:rPr>
        <w:t>()</w:t>
      </w:r>
    </w:p>
    <w:p w14:paraId="539DE0D7" w14:textId="77777777" w:rsidR="001E7B3D" w:rsidRPr="000232F6" w:rsidRDefault="001E7B3D" w:rsidP="00D15A76">
      <w:pPr>
        <w:jc w:val="both"/>
        <w:rPr>
          <w:sz w:val="28"/>
          <w:szCs w:val="28"/>
        </w:rPr>
      </w:pPr>
    </w:p>
    <w:p w14:paraId="6AC773AA" w14:textId="77777777" w:rsidR="00765510" w:rsidRPr="000232F6" w:rsidRDefault="001E7B3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utilizzo del pattern evita la creazione di connessioni multiple e consente di inizializzare e condividere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unica istanza di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 tra i diversi service</w:t>
      </w:r>
      <w:r w:rsidR="00765510" w:rsidRPr="000232F6">
        <w:rPr>
          <w:color w:val="2C2C2C"/>
          <w:sz w:val="28"/>
          <w:szCs w:val="28"/>
        </w:rPr>
        <w:t>.</w:t>
      </w:r>
    </w:p>
    <w:p w14:paraId="00AD3F9E" w14:textId="77777777" w:rsidR="001D4232" w:rsidRPr="000232F6" w:rsidRDefault="001D4232" w:rsidP="00D15A76">
      <w:pPr>
        <w:jc w:val="both"/>
        <w:rPr>
          <w:sz w:val="28"/>
          <w:szCs w:val="28"/>
        </w:rPr>
      </w:pPr>
    </w:p>
    <w:p w14:paraId="116E3172" w14:textId="77777777" w:rsidR="00765510" w:rsidRPr="000232F6" w:rsidRDefault="00765510" w:rsidP="00D15A76">
      <w:pPr>
        <w:pStyle w:val="Titolo3"/>
        <w:rPr>
          <w:bCs/>
          <w:i/>
          <w:iCs/>
          <w:sz w:val="32"/>
          <w:szCs w:val="32"/>
        </w:rPr>
      </w:pPr>
      <w:r w:rsidRPr="000232F6">
        <w:t xml:space="preserve">Pattern </w:t>
      </w:r>
      <w:proofErr w:type="spellStart"/>
      <w:r w:rsidRPr="000232F6">
        <w:t>Facade</w:t>
      </w:r>
      <w:proofErr w:type="spellEnd"/>
    </w:p>
    <w:p w14:paraId="4B6B99DD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Facade</w:t>
      </w:r>
      <w:proofErr w:type="spellEnd"/>
      <w:r w:rsidRPr="000232F6">
        <w:rPr>
          <w:color w:val="2C2C2C"/>
          <w:sz w:val="28"/>
          <w:szCs w:val="28"/>
        </w:rPr>
        <w:t xml:space="preserve"> è stato adottato nel </w:t>
      </w:r>
      <w:r w:rsidR="001D4232" w:rsidRPr="000232F6">
        <w:rPr>
          <w:color w:val="2C2C2C"/>
          <w:sz w:val="28"/>
          <w:szCs w:val="28"/>
        </w:rPr>
        <w:t>modulo</w:t>
      </w:r>
      <w:r w:rsidRPr="000232F6">
        <w:rPr>
          <w:color w:val="2C2C2C"/>
          <w:sz w:val="28"/>
          <w:szCs w:val="28"/>
        </w:rPr>
        <w:t xml:space="preserve"> </w:t>
      </w:r>
      <w:proofErr w:type="spellStart"/>
      <w:r w:rsidR="001D4232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1D4232" w:rsidRPr="000232F6">
        <w:rPr>
          <w:i/>
          <w:iCs/>
          <w:color w:val="2C2C2C"/>
          <w:sz w:val="28"/>
          <w:szCs w:val="28"/>
        </w:rPr>
        <w:t>-</w:t>
      </w:r>
      <w:r w:rsidRPr="000232F6">
        <w:rPr>
          <w:i/>
          <w:iCs/>
          <w:color w:val="2C2C2C"/>
          <w:sz w:val="28"/>
          <w:szCs w:val="28"/>
        </w:rPr>
        <w:t>client</w:t>
      </w:r>
      <w:r w:rsidR="001D4232" w:rsidRPr="000232F6">
        <w:rPr>
          <w:color w:val="2C2C2C"/>
          <w:sz w:val="28"/>
          <w:szCs w:val="28"/>
        </w:rPr>
        <w:t xml:space="preserve"> (package </w:t>
      </w:r>
      <w:r w:rsidRPr="000232F6">
        <w:rPr>
          <w:i/>
          <w:iCs/>
          <w:color w:val="2C2C2C"/>
          <w:sz w:val="28"/>
          <w:szCs w:val="28"/>
        </w:rPr>
        <w:t>network</w:t>
      </w:r>
      <w:r w:rsidR="001D4232" w:rsidRPr="000232F6">
        <w:rPr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per semplificare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interazione con il sottosistema complesso della comunicazione di rete</w:t>
      </w:r>
      <w:r w:rsidR="001D4232" w:rsidRPr="000232F6">
        <w:rPr>
          <w:color w:val="2C2C2C"/>
          <w:sz w:val="28"/>
          <w:szCs w:val="28"/>
        </w:rPr>
        <w:t xml:space="preserve">, nascondendo i dettagli implementativi (apertura del </w:t>
      </w:r>
      <w:proofErr w:type="spellStart"/>
      <w:r w:rsidR="001D4232" w:rsidRPr="000232F6">
        <w:rPr>
          <w:color w:val="2C2C2C"/>
          <w:sz w:val="28"/>
          <w:szCs w:val="28"/>
        </w:rPr>
        <w:t>socket</w:t>
      </w:r>
      <w:proofErr w:type="spellEnd"/>
      <w:r w:rsidR="001D4232" w:rsidRPr="000232F6">
        <w:rPr>
          <w:color w:val="2C2C2C"/>
          <w:sz w:val="28"/>
          <w:szCs w:val="28"/>
        </w:rPr>
        <w:t xml:space="preserve">, serializzazione, attesa della risposta, </w:t>
      </w:r>
      <w:proofErr w:type="spellStart"/>
      <w:r w:rsidR="001D4232" w:rsidRPr="000232F6">
        <w:rPr>
          <w:color w:val="2C2C2C"/>
          <w:sz w:val="28"/>
          <w:szCs w:val="28"/>
        </w:rPr>
        <w:t>deserializzazione</w:t>
      </w:r>
      <w:proofErr w:type="spellEnd"/>
      <w:r w:rsidR="001D4232" w:rsidRPr="000232F6">
        <w:rPr>
          <w:color w:val="2C2C2C"/>
          <w:sz w:val="28"/>
          <w:szCs w:val="28"/>
        </w:rPr>
        <w:t xml:space="preserve"> e gestione degli errori di rete).</w:t>
      </w:r>
    </w:p>
    <w:p w14:paraId="79FA8225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Facade</w:t>
      </w:r>
      <w:proofErr w:type="spellEnd"/>
      <w:r w:rsidRPr="000232F6">
        <w:rPr>
          <w:color w:val="2C2C2C"/>
          <w:sz w:val="28"/>
          <w:szCs w:val="28"/>
        </w:rPr>
        <w:t xml:space="preserve"> include la classe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="001D4232" w:rsidRPr="000232F6">
        <w:rPr>
          <w:color w:val="2C2C2C"/>
          <w:sz w:val="28"/>
          <w:szCs w:val="28"/>
        </w:rPr>
        <w:t xml:space="preserve">, che contiene il metodo </w:t>
      </w:r>
      <w:proofErr w:type="spellStart"/>
      <w:proofErr w:type="gramStart"/>
      <w:r w:rsidR="00927040">
        <w:rPr>
          <w:i/>
          <w:iCs/>
          <w:color w:val="2C2C2C"/>
          <w:sz w:val="28"/>
          <w:szCs w:val="28"/>
        </w:rPr>
        <w:t>inviaRichiesta</w:t>
      </w:r>
      <w:proofErr w:type="spellEnd"/>
      <w:r w:rsidR="001D4232" w:rsidRPr="000232F6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="001D4232"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="001D4232" w:rsidRPr="000232F6">
        <w:rPr>
          <w:i/>
          <w:iCs/>
          <w:color w:val="2C2C2C"/>
          <w:sz w:val="28"/>
          <w:szCs w:val="28"/>
        </w:rPr>
        <w:t>)</w:t>
      </w:r>
      <w:r w:rsidR="001D4232" w:rsidRPr="000232F6">
        <w:rPr>
          <w:color w:val="2C2C2C"/>
          <w:sz w:val="28"/>
          <w:szCs w:val="28"/>
        </w:rPr>
        <w:t xml:space="preserve">, che invia una </w:t>
      </w:r>
      <w:proofErr w:type="spellStart"/>
      <w:r w:rsidR="001D4232"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="001D4232" w:rsidRPr="000232F6">
        <w:rPr>
          <w:color w:val="2C2C2C"/>
          <w:sz w:val="28"/>
          <w:szCs w:val="28"/>
        </w:rPr>
        <w:t xml:space="preserve"> al server e restituisce la </w:t>
      </w:r>
      <w:proofErr w:type="spellStart"/>
      <w:r w:rsidR="001D4232" w:rsidRPr="000232F6">
        <w:rPr>
          <w:i/>
          <w:iCs/>
          <w:color w:val="2C2C2C"/>
          <w:sz w:val="28"/>
          <w:szCs w:val="28"/>
        </w:rPr>
        <w:t>Response</w:t>
      </w:r>
      <w:proofErr w:type="spellEnd"/>
      <w:r w:rsidR="001D4232" w:rsidRPr="000232F6">
        <w:rPr>
          <w:color w:val="2C2C2C"/>
          <w:sz w:val="28"/>
          <w:szCs w:val="28"/>
        </w:rPr>
        <w:t>.</w:t>
      </w:r>
      <w:r w:rsidR="001E7AD2">
        <w:rPr>
          <w:color w:val="2C2C2C"/>
          <w:sz w:val="28"/>
          <w:szCs w:val="28"/>
        </w:rPr>
        <w:t xml:space="preserve"> La classe </w:t>
      </w:r>
      <w:r w:rsidR="001E7AD2" w:rsidRPr="001E7AD2">
        <w:rPr>
          <w:color w:val="2C2C2C"/>
          <w:sz w:val="28"/>
          <w:szCs w:val="28"/>
        </w:rPr>
        <w:t xml:space="preserve">espone inoltre il metodo </w:t>
      </w:r>
      <w:proofErr w:type="spellStart"/>
      <w:proofErr w:type="gramStart"/>
      <w:r w:rsidR="001E7AD2" w:rsidRPr="001E7AD2">
        <w:rPr>
          <w:i/>
          <w:iCs/>
          <w:color w:val="2C2C2C"/>
          <w:sz w:val="28"/>
          <w:szCs w:val="28"/>
        </w:rPr>
        <w:t>inviaRichiestaAsync</w:t>
      </w:r>
      <w:proofErr w:type="spellEnd"/>
      <w:r w:rsidR="001E7AD2" w:rsidRPr="001E7AD2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="001E7AD2" w:rsidRPr="001E7AD2">
        <w:rPr>
          <w:i/>
          <w:iCs/>
          <w:color w:val="2C2C2C"/>
          <w:sz w:val="28"/>
          <w:szCs w:val="28"/>
        </w:rPr>
        <w:t>Request</w:t>
      </w:r>
      <w:proofErr w:type="spellEnd"/>
      <w:r w:rsidR="001E7AD2" w:rsidRPr="001E7AD2">
        <w:rPr>
          <w:i/>
          <w:iCs/>
          <w:color w:val="2C2C2C"/>
          <w:sz w:val="28"/>
          <w:szCs w:val="28"/>
        </w:rPr>
        <w:t>)</w:t>
      </w:r>
      <w:r w:rsidR="001E7AD2" w:rsidRPr="001E7AD2">
        <w:rPr>
          <w:color w:val="2C2C2C"/>
          <w:sz w:val="28"/>
          <w:szCs w:val="28"/>
        </w:rPr>
        <w:t xml:space="preserve">, una variante asincrona che incapsula la stessa operazione di comunicazione in un oggetto </w:t>
      </w:r>
      <w:r w:rsidR="001E7AD2" w:rsidRPr="001E7AD2">
        <w:rPr>
          <w:i/>
          <w:iCs/>
          <w:color w:val="2C2C2C"/>
          <w:sz w:val="28"/>
          <w:szCs w:val="28"/>
        </w:rPr>
        <w:t>Task</w:t>
      </w:r>
      <w:r w:rsidR="001E7AD2" w:rsidRPr="001E7AD2">
        <w:rPr>
          <w:color w:val="2C2C2C"/>
          <w:sz w:val="28"/>
          <w:szCs w:val="28"/>
        </w:rPr>
        <w:t xml:space="preserve"> di </w:t>
      </w:r>
      <w:proofErr w:type="spellStart"/>
      <w:r w:rsidR="001E7AD2" w:rsidRPr="001E7AD2">
        <w:rPr>
          <w:color w:val="2C2C2C"/>
          <w:sz w:val="28"/>
          <w:szCs w:val="28"/>
        </w:rPr>
        <w:t>JavaFX</w:t>
      </w:r>
      <w:proofErr w:type="spellEnd"/>
      <w:r w:rsidR="001E7AD2" w:rsidRPr="001E7AD2">
        <w:rPr>
          <w:color w:val="2C2C2C"/>
          <w:sz w:val="28"/>
          <w:szCs w:val="28"/>
        </w:rPr>
        <w:t>, restituendolo al chiamante senza attendere la risposta. L</w:t>
      </w:r>
      <w:r w:rsidR="00401574">
        <w:rPr>
          <w:color w:val="2C2C2C"/>
          <w:sz w:val="28"/>
          <w:szCs w:val="28"/>
        </w:rPr>
        <w:t>’</w:t>
      </w:r>
      <w:r w:rsidR="001E7AD2" w:rsidRPr="001E7AD2">
        <w:rPr>
          <w:color w:val="2C2C2C"/>
          <w:sz w:val="28"/>
          <w:szCs w:val="28"/>
        </w:rPr>
        <w:t xml:space="preserve">esecuzione del </w:t>
      </w:r>
      <w:r w:rsidR="001E7AD2" w:rsidRPr="001E7AD2">
        <w:rPr>
          <w:i/>
          <w:iCs/>
          <w:color w:val="2C2C2C"/>
          <w:sz w:val="28"/>
          <w:szCs w:val="28"/>
        </w:rPr>
        <w:t>Task</w:t>
      </w:r>
      <w:r w:rsidR="001E7AD2" w:rsidRPr="001E7AD2">
        <w:rPr>
          <w:color w:val="2C2C2C"/>
          <w:sz w:val="28"/>
          <w:szCs w:val="28"/>
        </w:rPr>
        <w:t xml:space="preserve"> su un </w:t>
      </w:r>
      <w:proofErr w:type="spellStart"/>
      <w:r w:rsidR="001E7AD2" w:rsidRPr="001E7AD2">
        <w:rPr>
          <w:color w:val="2C2C2C"/>
          <w:sz w:val="28"/>
          <w:szCs w:val="28"/>
        </w:rPr>
        <w:t>thread</w:t>
      </w:r>
      <w:proofErr w:type="spellEnd"/>
      <w:r w:rsidR="001E7AD2" w:rsidRPr="001E7AD2">
        <w:rPr>
          <w:color w:val="2C2C2C"/>
          <w:sz w:val="28"/>
          <w:szCs w:val="28"/>
        </w:rPr>
        <w:t xml:space="preserve"> separato consente di ottenere lo stesso comportamento non bloccante della versione sincrona utilizzata dai </w:t>
      </w:r>
      <w:r w:rsidR="001E7AD2" w:rsidRPr="001E7AD2">
        <w:rPr>
          <w:i/>
          <w:iCs/>
          <w:color w:val="2C2C2C"/>
          <w:sz w:val="28"/>
          <w:szCs w:val="28"/>
        </w:rPr>
        <w:t>Service</w:t>
      </w:r>
      <w:r w:rsidR="001E7AD2" w:rsidRPr="001E7AD2">
        <w:rPr>
          <w:color w:val="2C2C2C"/>
          <w:sz w:val="28"/>
          <w:szCs w:val="28"/>
        </w:rPr>
        <w:t>, mantenendo la gestione della comunicazione interamente all</w:t>
      </w:r>
      <w:r w:rsidR="00401574">
        <w:rPr>
          <w:color w:val="2C2C2C"/>
          <w:sz w:val="28"/>
          <w:szCs w:val="28"/>
        </w:rPr>
        <w:t>’</w:t>
      </w:r>
      <w:r w:rsidR="001E7AD2" w:rsidRPr="001E7AD2">
        <w:rPr>
          <w:color w:val="2C2C2C"/>
          <w:sz w:val="28"/>
          <w:szCs w:val="28"/>
        </w:rPr>
        <w:t xml:space="preserve">interno del </w:t>
      </w:r>
      <w:proofErr w:type="spellStart"/>
      <w:r w:rsidR="001E7AD2" w:rsidRPr="001E7AD2">
        <w:rPr>
          <w:i/>
          <w:iCs/>
          <w:color w:val="2C2C2C"/>
          <w:sz w:val="28"/>
          <w:szCs w:val="28"/>
        </w:rPr>
        <w:t>Facade</w:t>
      </w:r>
      <w:proofErr w:type="spellEnd"/>
      <w:r w:rsidR="001E7AD2" w:rsidRPr="001E7AD2">
        <w:rPr>
          <w:color w:val="2C2C2C"/>
          <w:sz w:val="28"/>
          <w:szCs w:val="28"/>
        </w:rPr>
        <w:t xml:space="preserve">. Anche questa variante rispetta il vincolo di protocollo secondo cui sul </w:t>
      </w:r>
      <w:proofErr w:type="spellStart"/>
      <w:r w:rsidR="001E7AD2" w:rsidRPr="001E7AD2">
        <w:rPr>
          <w:color w:val="2C2C2C"/>
          <w:sz w:val="28"/>
          <w:szCs w:val="28"/>
        </w:rPr>
        <w:t>socket</w:t>
      </w:r>
      <w:proofErr w:type="spellEnd"/>
      <w:r w:rsidR="001E7AD2" w:rsidRPr="001E7AD2">
        <w:rPr>
          <w:color w:val="2C2C2C"/>
          <w:sz w:val="28"/>
          <w:szCs w:val="28"/>
        </w:rPr>
        <w:t xml:space="preserve"> esiste una sola richiesta alla volta: è l</w:t>
      </w:r>
      <w:r w:rsidR="00401574">
        <w:rPr>
          <w:color w:val="2C2C2C"/>
          <w:sz w:val="28"/>
          <w:szCs w:val="28"/>
        </w:rPr>
        <w:t>’</w:t>
      </w:r>
      <w:r w:rsidR="001E7AD2" w:rsidRPr="001E7AD2">
        <w:rPr>
          <w:color w:val="2C2C2C"/>
          <w:sz w:val="28"/>
          <w:szCs w:val="28"/>
        </w:rPr>
        <w:t xml:space="preserve">esecutore del </w:t>
      </w:r>
      <w:r w:rsidR="001E7AD2" w:rsidRPr="001E7AD2">
        <w:rPr>
          <w:i/>
          <w:iCs/>
          <w:color w:val="2C2C2C"/>
          <w:sz w:val="28"/>
          <w:szCs w:val="28"/>
        </w:rPr>
        <w:t>Task</w:t>
      </w:r>
      <w:r w:rsidR="001E7AD2" w:rsidRPr="001E7AD2">
        <w:rPr>
          <w:color w:val="2C2C2C"/>
          <w:sz w:val="28"/>
          <w:szCs w:val="28"/>
        </w:rPr>
        <w:t xml:space="preserve"> a determinare il momento dell</w:t>
      </w:r>
      <w:r w:rsidR="00401574">
        <w:rPr>
          <w:color w:val="2C2C2C"/>
          <w:sz w:val="28"/>
          <w:szCs w:val="28"/>
        </w:rPr>
        <w:t>’</w:t>
      </w:r>
      <w:r w:rsidR="001E7AD2" w:rsidRPr="001E7AD2">
        <w:rPr>
          <w:color w:val="2C2C2C"/>
          <w:sz w:val="28"/>
          <w:szCs w:val="28"/>
        </w:rPr>
        <w:t>invio, mentre la sequenza invio-risposta rimane quella della versione sincrona.</w:t>
      </w:r>
    </w:p>
    <w:p w14:paraId="1A5FB948" w14:textId="77777777" w:rsidR="001D4232" w:rsidRPr="000232F6" w:rsidRDefault="001D4232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I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utilizzano </w:t>
      </w: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 come punto di accesso alla comunicazione con il server, senza dover gestire direttamente i dettagli della connessione </w:t>
      </w:r>
      <w:proofErr w:type="spellStart"/>
      <w:r w:rsidRPr="000232F6">
        <w:rPr>
          <w:color w:val="2C2C2C"/>
          <w:sz w:val="28"/>
          <w:szCs w:val="28"/>
        </w:rPr>
        <w:t>socket</w:t>
      </w:r>
      <w:proofErr w:type="spellEnd"/>
      <w:r w:rsidRPr="000232F6">
        <w:rPr>
          <w:color w:val="2C2C2C"/>
          <w:sz w:val="28"/>
          <w:szCs w:val="28"/>
        </w:rPr>
        <w:t xml:space="preserve"> e del protocollo.</w:t>
      </w:r>
    </w:p>
    <w:p w14:paraId="6553D1F3" w14:textId="77777777" w:rsidR="001D4232" w:rsidRPr="000232F6" w:rsidRDefault="001D4232" w:rsidP="00D15A76">
      <w:p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ServerConnection</w:t>
      </w:r>
      <w:proofErr w:type="spellEnd"/>
      <w:r w:rsidRPr="000232F6">
        <w:rPr>
          <w:color w:val="2C2C2C"/>
          <w:sz w:val="28"/>
          <w:szCs w:val="28"/>
        </w:rPr>
        <w:t xml:space="preserve"> combina quindi due responsabilità di pattern: viene utilizzata come </w:t>
      </w:r>
      <w:r w:rsidRPr="000232F6">
        <w:rPr>
          <w:i/>
          <w:iCs/>
          <w:color w:val="2C2C2C"/>
          <w:sz w:val="28"/>
          <w:szCs w:val="28"/>
        </w:rPr>
        <w:t>Singleton</w:t>
      </w:r>
      <w:r w:rsidRPr="000232F6">
        <w:rPr>
          <w:color w:val="2C2C2C"/>
          <w:sz w:val="28"/>
          <w:szCs w:val="28"/>
        </w:rPr>
        <w:t xml:space="preserve"> per condividere la connessione e come </w:t>
      </w:r>
      <w:proofErr w:type="spellStart"/>
      <w:r w:rsidRPr="000232F6">
        <w:rPr>
          <w:i/>
          <w:iCs/>
          <w:color w:val="2C2C2C"/>
          <w:sz w:val="28"/>
          <w:szCs w:val="28"/>
        </w:rPr>
        <w:t>Facade</w:t>
      </w:r>
      <w:proofErr w:type="spellEnd"/>
      <w:r w:rsidRPr="000232F6">
        <w:rPr>
          <w:color w:val="2C2C2C"/>
          <w:sz w:val="28"/>
          <w:szCs w:val="28"/>
        </w:rPr>
        <w:t xml:space="preserve"> per nascondere ai </w:t>
      </w:r>
      <w:r w:rsidRPr="000232F6">
        <w:rPr>
          <w:i/>
          <w:iCs/>
          <w:color w:val="2C2C2C"/>
          <w:sz w:val="28"/>
          <w:szCs w:val="28"/>
        </w:rPr>
        <w:t>Service</w:t>
      </w:r>
      <w:r w:rsidRPr="000232F6">
        <w:rPr>
          <w:color w:val="2C2C2C"/>
          <w:sz w:val="28"/>
          <w:szCs w:val="28"/>
        </w:rPr>
        <w:t xml:space="preserve"> i dettagli della comunicazione di rete.</w:t>
      </w:r>
    </w:p>
    <w:p w14:paraId="5BAA4C77" w14:textId="77777777" w:rsidR="001D4232" w:rsidRPr="000232F6" w:rsidRDefault="001D4232" w:rsidP="00D15A76">
      <w:pPr>
        <w:jc w:val="both"/>
        <w:rPr>
          <w:sz w:val="28"/>
          <w:szCs w:val="28"/>
        </w:rPr>
      </w:pPr>
    </w:p>
    <w:p w14:paraId="2F444E5E" w14:textId="77777777" w:rsidR="00765510" w:rsidRPr="000232F6" w:rsidRDefault="00765510" w:rsidP="00D15A76">
      <w:pPr>
        <w:pStyle w:val="Titolo3"/>
        <w:rPr>
          <w:bCs/>
          <w:sz w:val="32"/>
          <w:szCs w:val="32"/>
        </w:rPr>
      </w:pPr>
      <w:r w:rsidRPr="000232F6">
        <w:t>Pattern Observer</w:t>
      </w:r>
    </w:p>
    <w:p w14:paraId="6A7F3D85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r w:rsidRPr="000232F6">
        <w:rPr>
          <w:i/>
          <w:iCs/>
          <w:color w:val="2C2C2C"/>
          <w:sz w:val="28"/>
          <w:szCs w:val="28"/>
        </w:rPr>
        <w:t>Observer</w:t>
      </w:r>
      <w:r w:rsidRPr="000232F6">
        <w:rPr>
          <w:color w:val="2C2C2C"/>
          <w:sz w:val="28"/>
          <w:szCs w:val="28"/>
        </w:rPr>
        <w:t xml:space="preserve"> è stato adottato nel </w:t>
      </w:r>
      <w:r w:rsidR="001D4232" w:rsidRPr="000232F6">
        <w:rPr>
          <w:color w:val="2C2C2C"/>
          <w:sz w:val="28"/>
          <w:szCs w:val="28"/>
        </w:rPr>
        <w:t xml:space="preserve">modulo </w:t>
      </w:r>
      <w:proofErr w:type="spellStart"/>
      <w:r w:rsidR="001D4232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1D4232" w:rsidRPr="000232F6">
        <w:rPr>
          <w:i/>
          <w:iCs/>
          <w:color w:val="2C2C2C"/>
          <w:sz w:val="28"/>
          <w:szCs w:val="28"/>
        </w:rPr>
        <w:t>-client</w:t>
      </w:r>
      <w:r w:rsidR="001D4232" w:rsidRPr="000232F6">
        <w:rPr>
          <w:color w:val="2C2C2C"/>
          <w:sz w:val="28"/>
          <w:szCs w:val="28"/>
        </w:rPr>
        <w:t xml:space="preserve"> (package </w:t>
      </w:r>
      <w:proofErr w:type="spellStart"/>
      <w:r w:rsidR="001D4232" w:rsidRPr="000232F6">
        <w:rPr>
          <w:i/>
          <w:iCs/>
          <w:color w:val="2C2C2C"/>
          <w:sz w:val="28"/>
          <w:szCs w:val="28"/>
        </w:rPr>
        <w:t>ui</w:t>
      </w:r>
      <w:proofErr w:type="spellEnd"/>
      <w:r w:rsidR="001D4232" w:rsidRPr="000232F6">
        <w:rPr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per aggiornare la GUI quando i dati cambiano. Il pattern </w:t>
      </w:r>
      <w:r w:rsidRPr="000232F6">
        <w:rPr>
          <w:i/>
          <w:iCs/>
          <w:color w:val="2C2C2C"/>
          <w:sz w:val="28"/>
          <w:szCs w:val="28"/>
        </w:rPr>
        <w:t>Observer</w:t>
      </w:r>
      <w:r w:rsidRPr="000232F6">
        <w:rPr>
          <w:color w:val="2C2C2C"/>
          <w:sz w:val="28"/>
          <w:szCs w:val="28"/>
        </w:rPr>
        <w:t xml:space="preserve"> garantisce che la GUI rimanga sempre sincronizzata con i dati senza che i controller debbano aggiornare manualmente ogni elemento visivo.</w:t>
      </w:r>
    </w:p>
    <w:p w14:paraId="2E67FB32" w14:textId="77777777" w:rsidR="001D4232" w:rsidRPr="000232F6" w:rsidRDefault="001E7B3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progetto sfrutta il principio del pattern </w:t>
      </w:r>
      <w:r w:rsidRPr="000232F6">
        <w:rPr>
          <w:i/>
          <w:iCs/>
          <w:color w:val="2C2C2C"/>
          <w:sz w:val="28"/>
          <w:szCs w:val="28"/>
        </w:rPr>
        <w:t>Observer</w:t>
      </w:r>
      <w:r w:rsidRPr="000232F6">
        <w:rPr>
          <w:color w:val="2C2C2C"/>
          <w:sz w:val="28"/>
          <w:szCs w:val="28"/>
        </w:rPr>
        <w:t xml:space="preserve"> attraverso i meccanismi di osservazione e </w:t>
      </w:r>
      <w:proofErr w:type="spellStart"/>
      <w:r w:rsidRPr="000232F6">
        <w:rPr>
          <w:color w:val="2C2C2C"/>
          <w:sz w:val="28"/>
          <w:szCs w:val="28"/>
        </w:rPr>
        <w:t>binding</w:t>
      </w:r>
      <w:proofErr w:type="spellEnd"/>
      <w:r w:rsidRPr="000232F6">
        <w:rPr>
          <w:color w:val="2C2C2C"/>
          <w:sz w:val="28"/>
          <w:szCs w:val="28"/>
        </w:rPr>
        <w:t xml:space="preserve"> messi a disposizione da </w:t>
      </w:r>
      <w:proofErr w:type="spellStart"/>
      <w:r w:rsidRPr="000232F6">
        <w:rPr>
          <w:color w:val="2C2C2C"/>
          <w:sz w:val="28"/>
          <w:szCs w:val="28"/>
        </w:rPr>
        <w:t>JavaFX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  <w:r w:rsidR="001D4232" w:rsidRPr="000232F6">
        <w:rPr>
          <w:color w:val="2C2C2C"/>
          <w:sz w:val="28"/>
          <w:szCs w:val="28"/>
        </w:rPr>
        <w:t xml:space="preserve">Tali meccanismi realizzano il principio del pattern </w:t>
      </w:r>
      <w:r w:rsidR="001D4232" w:rsidRPr="000232F6">
        <w:rPr>
          <w:i/>
          <w:iCs/>
          <w:color w:val="2C2C2C"/>
          <w:sz w:val="28"/>
          <w:szCs w:val="28"/>
        </w:rPr>
        <w:t>Observer</w:t>
      </w:r>
      <w:r w:rsidR="001D4232" w:rsidRPr="000232F6">
        <w:rPr>
          <w:color w:val="2C2C2C"/>
          <w:sz w:val="28"/>
          <w:szCs w:val="28"/>
        </w:rPr>
        <w:t>, permettendo ai componenti grafici di reagire automaticamente alle variazioni dei dati osservabili.</w:t>
      </w:r>
    </w:p>
    <w:p w14:paraId="661C8BDF" w14:textId="77777777" w:rsidR="00765510" w:rsidRPr="000232F6" w:rsidRDefault="001D4232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</w:t>
      </w:r>
      <w:r w:rsidR="00765510" w:rsidRPr="000232F6">
        <w:rPr>
          <w:color w:val="2C2C2C"/>
          <w:sz w:val="28"/>
          <w:szCs w:val="28"/>
        </w:rPr>
        <w:t>antaggi</w:t>
      </w:r>
      <w:r w:rsidRPr="000232F6">
        <w:rPr>
          <w:color w:val="2C2C2C"/>
          <w:sz w:val="28"/>
          <w:szCs w:val="28"/>
        </w:rPr>
        <w:t xml:space="preserve"> che derivano</w:t>
      </w:r>
      <w:r w:rsidR="001E7B3D" w:rsidRPr="000232F6">
        <w:rPr>
          <w:color w:val="2C2C2C"/>
          <w:sz w:val="28"/>
          <w:szCs w:val="28"/>
        </w:rPr>
        <w:t xml:space="preserve"> dall</w:t>
      </w:r>
      <w:r w:rsidR="00401574">
        <w:rPr>
          <w:color w:val="2C2C2C"/>
          <w:sz w:val="28"/>
          <w:szCs w:val="28"/>
        </w:rPr>
        <w:t>’</w:t>
      </w:r>
      <w:r w:rsidR="001E7B3D" w:rsidRPr="000232F6">
        <w:rPr>
          <w:color w:val="2C2C2C"/>
          <w:sz w:val="28"/>
          <w:szCs w:val="28"/>
        </w:rPr>
        <w:t>utilizzo</w:t>
      </w:r>
      <w:r w:rsidRPr="000232F6">
        <w:rPr>
          <w:color w:val="2C2C2C"/>
          <w:sz w:val="28"/>
          <w:szCs w:val="28"/>
        </w:rPr>
        <w:t xml:space="preserve"> sono:</w:t>
      </w:r>
    </w:p>
    <w:p w14:paraId="702EDAA0" w14:textId="77777777" w:rsidR="001D4232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Sincronizzazione</w:t>
      </w:r>
      <w:r w:rsidR="001D4232" w:rsidRPr="000232F6">
        <w:rPr>
          <w:color w:val="2C2C2C"/>
          <w:sz w:val="28"/>
          <w:szCs w:val="28"/>
        </w:rPr>
        <w:t>.</w:t>
      </w:r>
    </w:p>
    <w:p w14:paraId="50862C8D" w14:textId="77777777" w:rsidR="00A339C3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Automaticità: I componenti grafici vengono automaticamente notificati quando il loro valore cambia, senza che i controller debbano aggiornare manualmente ogni elemento visivo.</w:t>
      </w:r>
    </w:p>
    <w:p w14:paraId="466803CD" w14:textId="77777777" w:rsidR="00765510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Modularità: Il pattern Observer facilita la modularità del codice, permettendo di separare la logica di aggiornamento della GUI dalla logica di business.</w:t>
      </w:r>
    </w:p>
    <w:p w14:paraId="1F669C80" w14:textId="77777777" w:rsidR="00A339C3" w:rsidRDefault="00A339C3" w:rsidP="00D15A76">
      <w:pPr>
        <w:jc w:val="both"/>
        <w:rPr>
          <w:sz w:val="28"/>
          <w:szCs w:val="28"/>
        </w:rPr>
      </w:pPr>
    </w:p>
    <w:p w14:paraId="3E8EA9D9" w14:textId="77777777" w:rsidR="00371808" w:rsidRPr="000232F6" w:rsidRDefault="00371808" w:rsidP="00D15A76">
      <w:pPr>
        <w:jc w:val="both"/>
        <w:rPr>
          <w:sz w:val="28"/>
          <w:szCs w:val="28"/>
        </w:rPr>
      </w:pPr>
    </w:p>
    <w:p w14:paraId="0216D163" w14:textId="77777777" w:rsidR="00765510" w:rsidRPr="000232F6" w:rsidRDefault="00765510" w:rsidP="00D15A76">
      <w:pPr>
        <w:pStyle w:val="Titolo3"/>
        <w:rPr>
          <w:bCs/>
          <w:sz w:val="32"/>
          <w:szCs w:val="32"/>
        </w:rPr>
      </w:pPr>
      <w:r w:rsidRPr="000232F6">
        <w:t xml:space="preserve">Pattern </w:t>
      </w:r>
      <w:proofErr w:type="spellStart"/>
      <w:r w:rsidRPr="000232F6">
        <w:t>Thread</w:t>
      </w:r>
      <w:proofErr w:type="spellEnd"/>
      <w:r w:rsidRPr="000232F6">
        <w:t xml:space="preserve"> Pool</w:t>
      </w:r>
    </w:p>
    <w:p w14:paraId="406B777D" w14:textId="77777777" w:rsidR="00765510" w:rsidRPr="000232F6" w:rsidRDefault="00765510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Pool</w:t>
      </w:r>
      <w:r w:rsidRPr="000232F6">
        <w:rPr>
          <w:color w:val="2C2C2C"/>
          <w:sz w:val="28"/>
          <w:szCs w:val="28"/>
        </w:rPr>
        <w:t xml:space="preserve"> è stato adottato nel </w:t>
      </w:r>
      <w:r w:rsidR="00A339C3" w:rsidRPr="000232F6">
        <w:rPr>
          <w:color w:val="2C2C2C"/>
          <w:sz w:val="28"/>
          <w:szCs w:val="28"/>
        </w:rPr>
        <w:t xml:space="preserve">modulo </w:t>
      </w:r>
      <w:proofErr w:type="spellStart"/>
      <w:r w:rsidR="00A339C3"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="00A339C3" w:rsidRPr="000232F6">
        <w:rPr>
          <w:i/>
          <w:iCs/>
          <w:color w:val="2C2C2C"/>
          <w:sz w:val="28"/>
          <w:szCs w:val="28"/>
        </w:rPr>
        <w:t>-server</w:t>
      </w:r>
      <w:r w:rsidR="00A339C3" w:rsidRPr="000232F6">
        <w:rPr>
          <w:color w:val="2C2C2C"/>
          <w:sz w:val="28"/>
          <w:szCs w:val="28"/>
        </w:rPr>
        <w:t xml:space="preserve"> (package </w:t>
      </w:r>
      <w:r w:rsidR="00A339C3" w:rsidRPr="000232F6">
        <w:rPr>
          <w:i/>
          <w:iCs/>
          <w:color w:val="2C2C2C"/>
          <w:sz w:val="28"/>
          <w:szCs w:val="28"/>
        </w:rPr>
        <w:t>network</w:t>
      </w:r>
      <w:r w:rsidR="00A339C3" w:rsidRPr="000232F6">
        <w:rPr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per gestire </w:t>
      </w:r>
      <w:proofErr w:type="spellStart"/>
      <w:r w:rsidR="001E7B3D" w:rsidRPr="000232F6">
        <w:rPr>
          <w:color w:val="2C2C2C"/>
          <w:sz w:val="28"/>
          <w:szCs w:val="28"/>
        </w:rPr>
        <w:t>concorrentemente</w:t>
      </w:r>
      <w:proofErr w:type="spellEnd"/>
      <w:r w:rsidR="001E7B3D" w:rsidRPr="000232F6">
        <w:rPr>
          <w:color w:val="2C2C2C"/>
          <w:sz w:val="28"/>
          <w:szCs w:val="28"/>
        </w:rPr>
        <w:t xml:space="preserve"> le richieste provenienti da più client</w:t>
      </w:r>
      <w:r w:rsidR="00A339C3" w:rsidRPr="000232F6">
        <w:rPr>
          <w:color w:val="2C2C2C"/>
          <w:sz w:val="28"/>
          <w:szCs w:val="28"/>
        </w:rPr>
        <w:t xml:space="preserve">. Il pattern </w:t>
      </w:r>
      <w:proofErr w:type="spellStart"/>
      <w:r w:rsidR="00A339C3"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="00A339C3" w:rsidRPr="000232F6">
        <w:rPr>
          <w:i/>
          <w:iCs/>
          <w:color w:val="2C2C2C"/>
          <w:sz w:val="28"/>
          <w:szCs w:val="28"/>
        </w:rPr>
        <w:t xml:space="preserve"> Pool</w:t>
      </w:r>
      <w:r w:rsidR="00A339C3" w:rsidRPr="000232F6">
        <w:rPr>
          <w:color w:val="2C2C2C"/>
          <w:sz w:val="28"/>
          <w:szCs w:val="28"/>
        </w:rPr>
        <w:t xml:space="preserve"> è implementato mediante l</w:t>
      </w:r>
      <w:r w:rsidR="00401574">
        <w:rPr>
          <w:color w:val="2C2C2C"/>
          <w:sz w:val="28"/>
          <w:szCs w:val="28"/>
        </w:rPr>
        <w:t>’</w:t>
      </w:r>
      <w:r w:rsidR="00A339C3" w:rsidRPr="000232F6">
        <w:rPr>
          <w:color w:val="2C2C2C"/>
          <w:sz w:val="28"/>
          <w:szCs w:val="28"/>
        </w:rPr>
        <w:t xml:space="preserve">utilizzo di </w:t>
      </w:r>
      <w:proofErr w:type="spellStart"/>
      <w:r w:rsidR="00A339C3" w:rsidRPr="000232F6">
        <w:rPr>
          <w:i/>
          <w:iCs/>
          <w:color w:val="2C2C2C"/>
          <w:sz w:val="28"/>
          <w:szCs w:val="28"/>
        </w:rPr>
        <w:t>ExecutorService</w:t>
      </w:r>
      <w:proofErr w:type="spellEnd"/>
      <w:r w:rsidR="00A339C3" w:rsidRPr="000232F6">
        <w:rPr>
          <w:color w:val="2C2C2C"/>
          <w:sz w:val="28"/>
          <w:szCs w:val="28"/>
        </w:rPr>
        <w:t>, che gestisce l</w:t>
      </w:r>
      <w:r w:rsidR="00401574">
        <w:rPr>
          <w:color w:val="2C2C2C"/>
          <w:sz w:val="28"/>
          <w:szCs w:val="28"/>
        </w:rPr>
        <w:t>’</w:t>
      </w:r>
      <w:r w:rsidR="00A339C3" w:rsidRPr="000232F6">
        <w:rPr>
          <w:color w:val="2C2C2C"/>
          <w:sz w:val="28"/>
          <w:szCs w:val="28"/>
        </w:rPr>
        <w:t xml:space="preserve">esecuzione concorrente dei task associati alle richieste dei client e che include il metodo </w:t>
      </w:r>
      <w:proofErr w:type="spellStart"/>
      <w:r w:rsidR="00A339C3" w:rsidRPr="000232F6">
        <w:rPr>
          <w:i/>
          <w:iCs/>
          <w:color w:val="2C2C2C"/>
          <w:sz w:val="28"/>
          <w:szCs w:val="28"/>
        </w:rPr>
        <w:t>execute</w:t>
      </w:r>
      <w:proofErr w:type="spellEnd"/>
      <w:r w:rsidR="00A339C3" w:rsidRPr="000232F6">
        <w:rPr>
          <w:color w:val="2C2C2C"/>
          <w:sz w:val="28"/>
          <w:szCs w:val="28"/>
        </w:rPr>
        <w:t xml:space="preserve"> che sottomette un task al pool.</w:t>
      </w:r>
    </w:p>
    <w:p w14:paraId="75D3DCE9" w14:textId="77777777" w:rsidR="001E7B3D" w:rsidRPr="000232F6" w:rsidRDefault="001E7B3D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lastRenderedPageBreak/>
        <w:t xml:space="preserve">Nel progetto, il pool è a dimensione fissa ed è configurato con un massimo di 20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5BCEDA11" w14:textId="77777777" w:rsidR="00A339C3" w:rsidRPr="000232F6" w:rsidRDefault="00A339C3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</w:t>
      </w:r>
      <w:r w:rsidR="00765510" w:rsidRPr="000232F6">
        <w:rPr>
          <w:color w:val="2C2C2C"/>
          <w:sz w:val="28"/>
          <w:szCs w:val="28"/>
        </w:rPr>
        <w:t>antaggi</w:t>
      </w:r>
      <w:r w:rsidRPr="000232F6">
        <w:rPr>
          <w:color w:val="2C2C2C"/>
          <w:sz w:val="28"/>
          <w:szCs w:val="28"/>
        </w:rPr>
        <w:t xml:space="preserve"> che derivano</w:t>
      </w:r>
      <w:r w:rsidR="001E7B3D" w:rsidRPr="000232F6">
        <w:rPr>
          <w:color w:val="2C2C2C"/>
          <w:sz w:val="28"/>
          <w:szCs w:val="28"/>
        </w:rPr>
        <w:t xml:space="preserve"> dall</w:t>
      </w:r>
      <w:r w:rsidR="00401574">
        <w:rPr>
          <w:color w:val="2C2C2C"/>
          <w:sz w:val="28"/>
          <w:szCs w:val="28"/>
        </w:rPr>
        <w:t>’</w:t>
      </w:r>
      <w:r w:rsidR="001E7B3D" w:rsidRPr="000232F6">
        <w:rPr>
          <w:color w:val="2C2C2C"/>
          <w:sz w:val="28"/>
          <w:szCs w:val="28"/>
        </w:rPr>
        <w:t>utilizzo</w:t>
      </w:r>
      <w:r w:rsidRPr="000232F6">
        <w:rPr>
          <w:color w:val="2C2C2C"/>
          <w:sz w:val="28"/>
          <w:szCs w:val="28"/>
        </w:rPr>
        <w:t xml:space="preserve"> sono:</w:t>
      </w:r>
    </w:p>
    <w:p w14:paraId="2990AEF2" w14:textId="77777777" w:rsidR="00A339C3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Concorrenza</w:t>
      </w:r>
      <w:r w:rsidR="00A339C3" w:rsidRPr="000232F6">
        <w:rPr>
          <w:color w:val="2C2C2C"/>
          <w:sz w:val="28"/>
          <w:szCs w:val="28"/>
        </w:rPr>
        <w:t>.</w:t>
      </w:r>
    </w:p>
    <w:p w14:paraId="2E943B8D" w14:textId="77777777" w:rsidR="00A339C3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Efficienza</w:t>
      </w:r>
      <w:r w:rsidR="00A339C3" w:rsidRPr="000232F6">
        <w:rPr>
          <w:color w:val="2C2C2C"/>
          <w:sz w:val="28"/>
          <w:szCs w:val="28"/>
        </w:rPr>
        <w:t>.</w:t>
      </w:r>
    </w:p>
    <w:p w14:paraId="07BD6E90" w14:textId="77777777" w:rsidR="00765510" w:rsidRPr="000232F6" w:rsidRDefault="00765510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Protezione: </w:t>
      </w:r>
      <w:r w:rsidR="001E7B3D"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uso di un pool a dimensione fissa limita il numero massimo di connessioni gestite contemporaneamente, proteggendo il server dall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esaurimento delle risorse sotto carico elevato.</w:t>
      </w:r>
    </w:p>
    <w:p w14:paraId="094731BA" w14:textId="77777777" w:rsidR="00765510" w:rsidRPr="00FB49D1" w:rsidRDefault="00765510" w:rsidP="00FB49D1">
      <w:pPr>
        <w:jc w:val="both"/>
        <w:rPr>
          <w:b/>
          <w:bCs/>
          <w:sz w:val="40"/>
          <w:szCs w:val="40"/>
        </w:rPr>
      </w:pPr>
    </w:p>
    <w:p w14:paraId="0B4B74E1" w14:textId="77777777" w:rsidR="00376D1D" w:rsidRPr="000232F6" w:rsidRDefault="00376D1D" w:rsidP="00D15A76">
      <w:pPr>
        <w:pStyle w:val="Titolo2"/>
        <w:rPr>
          <w:bCs/>
          <w:szCs w:val="40"/>
        </w:rPr>
      </w:pPr>
      <w:bookmarkStart w:id="21" w:name="_Toc238810291"/>
      <w:r w:rsidRPr="000232F6">
        <w:t>6.6 Ottimizzazioni delle prestazioni</w:t>
      </w:r>
      <w:bookmarkEnd w:id="21"/>
    </w:p>
    <w:p w14:paraId="68CF9A14" w14:textId="77777777" w:rsidR="007350A8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ottimizzazioni delle prestazioni sono state introdotte con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obiettivo di migliorare la reattività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e la capacità di gestire richieste concorrenti. Tra le principali scelte adottate rientrano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utilizzo di un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pool nel server per la gestione concorrente delle richieste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esecuzione delle chiamate al server su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separati rispetto al </w:t>
      </w:r>
      <w:proofErr w:type="spellStart"/>
      <w:r w:rsidRPr="000232F6">
        <w:rPr>
          <w:i/>
          <w:iCs/>
          <w:color w:val="2C2C2C"/>
          <w:sz w:val="28"/>
          <w:szCs w:val="28"/>
        </w:rPr>
        <w:t>JavaFX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Application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>. A livello di accesso ai dati, vengono inoltre utilizzate transazioni JDBC esplicite nei casi in cui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richiede più istruzioni SQL che devono essere eseguite atomicamente.</w:t>
      </w:r>
    </w:p>
    <w:p w14:paraId="7F56CFE6" w14:textId="77777777" w:rsidR="007350A8" w:rsidRPr="000232F6" w:rsidRDefault="007350A8" w:rsidP="00D15A76">
      <w:pPr>
        <w:jc w:val="both"/>
        <w:rPr>
          <w:sz w:val="28"/>
          <w:szCs w:val="28"/>
        </w:rPr>
      </w:pPr>
    </w:p>
    <w:p w14:paraId="40729434" w14:textId="77777777" w:rsidR="007350A8" w:rsidRPr="000232F6" w:rsidRDefault="007350A8" w:rsidP="00D15A76">
      <w:pPr>
        <w:pStyle w:val="Titolo3"/>
        <w:rPr>
          <w:bCs/>
          <w:sz w:val="32"/>
          <w:szCs w:val="32"/>
        </w:rPr>
      </w:pPr>
      <w:proofErr w:type="spellStart"/>
      <w:r w:rsidRPr="000232F6">
        <w:t>Thread</w:t>
      </w:r>
      <w:proofErr w:type="spellEnd"/>
      <w:r w:rsidRPr="000232F6">
        <w:t xml:space="preserve"> Pool</w:t>
      </w:r>
    </w:p>
    <w:p w14:paraId="06AC6D14" w14:textId="77777777" w:rsidR="007350A8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pool è utilizzato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per gestire </w:t>
      </w:r>
      <w:proofErr w:type="spellStart"/>
      <w:r w:rsidRPr="000232F6">
        <w:rPr>
          <w:color w:val="2C2C2C"/>
          <w:sz w:val="28"/>
          <w:szCs w:val="28"/>
        </w:rPr>
        <w:t>concorrentemente</w:t>
      </w:r>
      <w:proofErr w:type="spellEnd"/>
      <w:r w:rsidRPr="000232F6">
        <w:rPr>
          <w:color w:val="2C2C2C"/>
          <w:sz w:val="28"/>
          <w:szCs w:val="28"/>
        </w:rPr>
        <w:t xml:space="preserve"> le richieste provenienti da più client. Il server utilizza un </w:t>
      </w:r>
      <w:proofErr w:type="spellStart"/>
      <w:r w:rsidRPr="000232F6">
        <w:rPr>
          <w:i/>
          <w:iCs/>
          <w:color w:val="2C2C2C"/>
          <w:sz w:val="28"/>
          <w:szCs w:val="28"/>
        </w:rPr>
        <w:t>ExecutorService</w:t>
      </w:r>
      <w:proofErr w:type="spellEnd"/>
      <w:r w:rsidRPr="000232F6">
        <w:rPr>
          <w:color w:val="2C2C2C"/>
          <w:sz w:val="28"/>
          <w:szCs w:val="28"/>
        </w:rPr>
        <w:t xml:space="preserve"> del JDK configurato come pool a dimensione fissa, al quale vengono sottoposti i task associati alle connessioni dei client.</w:t>
      </w:r>
    </w:p>
    <w:p w14:paraId="1FE1581B" w14:textId="77777777" w:rsidR="007350A8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Le richieste vengono sottomesse al pool mediante il metodo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execute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Pr="000232F6">
        <w:rPr>
          <w:i/>
          <w:iCs/>
          <w:color w:val="2C2C2C"/>
          <w:sz w:val="28"/>
          <w:szCs w:val="28"/>
        </w:rPr>
        <w:t>Runnable</w:t>
      </w:r>
      <w:proofErr w:type="spell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. La configurazione a dimensione fissa limita il numero di task che possono essere eseguiti contemporaneamente, evitando la creazione indiscriminata di nuovi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>.</w:t>
      </w:r>
    </w:p>
    <w:p w14:paraId="22FDD45C" w14:textId="77777777" w:rsidR="00C37974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vantaggi che ne derivano sono:</w:t>
      </w:r>
    </w:p>
    <w:p w14:paraId="7EC88B02" w14:textId="77777777" w:rsidR="00C37974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Concorrenza:</w:t>
      </w:r>
      <w:r w:rsidRPr="000232F6">
        <w:rPr>
          <w:color w:val="2C2C2C"/>
          <w:sz w:val="28"/>
          <w:szCs w:val="28"/>
        </w:rPr>
        <w:t xml:space="preserve"> consente di gestire richieste provenienti da client differenti in parallelo.</w:t>
      </w:r>
    </w:p>
    <w:p w14:paraId="6E89D7C4" w14:textId="77777777" w:rsidR="00C37974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Efficienza:</w:t>
      </w:r>
      <w:r w:rsidRPr="000232F6">
        <w:rPr>
          <w:color w:val="2C2C2C"/>
          <w:sz w:val="28"/>
          <w:szCs w:val="28"/>
        </w:rPr>
        <w:t xml:space="preserve"> permette di riutilizzare 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del pool, evitando la creazione di un nuovo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per ogni richiesta.</w:t>
      </w:r>
    </w:p>
    <w:p w14:paraId="392766C6" w14:textId="77777777" w:rsidR="007350A8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lastRenderedPageBreak/>
        <w:t>Controllo delle risorse:</w:t>
      </w:r>
      <w:r w:rsidRPr="000232F6">
        <w:rPr>
          <w:color w:val="2C2C2C"/>
          <w:sz w:val="28"/>
          <w:szCs w:val="28"/>
        </w:rPr>
        <w:t xml:space="preserve"> la dimensione fissa del pool limita il numero di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utilizzabili contemporaneamente.</w:t>
      </w:r>
    </w:p>
    <w:p w14:paraId="379E9B6A" w14:textId="77777777" w:rsidR="007350A8" w:rsidRPr="000232F6" w:rsidRDefault="007350A8" w:rsidP="00D15A76">
      <w:pPr>
        <w:jc w:val="both"/>
        <w:rPr>
          <w:sz w:val="28"/>
          <w:szCs w:val="28"/>
        </w:rPr>
      </w:pPr>
    </w:p>
    <w:p w14:paraId="5ABCF10C" w14:textId="77777777" w:rsidR="007350A8" w:rsidRPr="000232F6" w:rsidRDefault="007350A8" w:rsidP="00D15A76">
      <w:pPr>
        <w:pStyle w:val="Titolo3"/>
        <w:rPr>
          <w:bCs/>
          <w:sz w:val="32"/>
          <w:szCs w:val="32"/>
        </w:rPr>
      </w:pPr>
      <w:r w:rsidRPr="000232F6">
        <w:t>Transazioni JDBC</w:t>
      </w:r>
    </w:p>
    <w:p w14:paraId="1D783466" w14:textId="77777777" w:rsidR="007350A8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Le transazioni JDBC sono utilizzate nel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nei casi in cui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operazione richiede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di più istruzioni SQL che devono essere completate atomicamente. In questi casi viene disabilitato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auto-</w:t>
      </w:r>
      <w:proofErr w:type="spellStart"/>
      <w:r w:rsidRPr="000232F6">
        <w:rPr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 della connessione e le operazioni vengono concluse mediante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commit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oppure annullate mediante </w:t>
      </w: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rollback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 xml:space="preserve"> in caso di errore.</w:t>
      </w:r>
    </w:p>
    <w:p w14:paraId="277EFB22" w14:textId="77777777" w:rsidR="00C37974" w:rsidRPr="000232F6" w:rsidRDefault="007350A8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della transazione utilizza i metodi JDBC:</w:t>
      </w:r>
    </w:p>
    <w:p w14:paraId="4D75052B" w14:textId="77777777" w:rsidR="00C37974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setAutoCommit</w:t>
      </w:r>
      <w:proofErr w:type="spellEnd"/>
      <w:r w:rsidRPr="000232F6">
        <w:rPr>
          <w:i/>
          <w:iCs/>
          <w:color w:val="2C2C2C"/>
          <w:sz w:val="28"/>
          <w:szCs w:val="28"/>
        </w:rPr>
        <w:t>(false)</w:t>
      </w:r>
      <w:r w:rsidRPr="000232F6">
        <w:rPr>
          <w:color w:val="2C2C2C"/>
          <w:sz w:val="28"/>
          <w:szCs w:val="28"/>
        </w:rPr>
        <w:t xml:space="preserve">: disabilita il </w:t>
      </w:r>
      <w:proofErr w:type="spellStart"/>
      <w:r w:rsidRPr="000232F6">
        <w:rPr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 automatico;</w:t>
      </w:r>
    </w:p>
    <w:p w14:paraId="1D5416D8" w14:textId="77777777" w:rsidR="00C37974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commit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: rende definitive le modifiche effettuate dalla transazione;</w:t>
      </w:r>
    </w:p>
    <w:p w14:paraId="3DFD163D" w14:textId="77777777" w:rsidR="007350A8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0232F6">
        <w:rPr>
          <w:i/>
          <w:iCs/>
          <w:color w:val="2C2C2C"/>
          <w:sz w:val="28"/>
          <w:szCs w:val="28"/>
        </w:rPr>
        <w:t>rollback</w:t>
      </w:r>
      <w:proofErr w:type="spellEnd"/>
      <w:r w:rsidRPr="000232F6">
        <w:rPr>
          <w:i/>
          <w:iCs/>
          <w:color w:val="2C2C2C"/>
          <w:sz w:val="28"/>
          <w:szCs w:val="28"/>
        </w:rPr>
        <w:t>(</w:t>
      </w:r>
      <w:proofErr w:type="gramEnd"/>
      <w:r w:rsidRPr="000232F6">
        <w:rPr>
          <w:i/>
          <w:iCs/>
          <w:color w:val="2C2C2C"/>
          <w:sz w:val="28"/>
          <w:szCs w:val="28"/>
        </w:rPr>
        <w:t>)</w:t>
      </w:r>
      <w:r w:rsidRPr="000232F6">
        <w:rPr>
          <w:color w:val="2C2C2C"/>
          <w:sz w:val="28"/>
          <w:szCs w:val="28"/>
        </w:rPr>
        <w:t>: annulla le modifiche effettuate nella transazione in caso di errore.</w:t>
      </w:r>
    </w:p>
    <w:p w14:paraId="314AFDB9" w14:textId="77777777" w:rsidR="00C37974" w:rsidRPr="000232F6" w:rsidRDefault="00C37974" w:rsidP="00D15A76">
      <w:pPr>
        <w:jc w:val="both"/>
        <w:rPr>
          <w:sz w:val="28"/>
          <w:szCs w:val="28"/>
        </w:rPr>
      </w:pPr>
    </w:p>
    <w:p w14:paraId="24F47AB3" w14:textId="77777777" w:rsidR="00C37974" w:rsidRPr="000232F6" w:rsidRDefault="00C37974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vantaggi che ne derivano sono:</w:t>
      </w:r>
    </w:p>
    <w:p w14:paraId="5213EC5C" w14:textId="77777777" w:rsidR="00C37974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Atomicità:</w:t>
      </w:r>
      <w:r w:rsidRPr="000232F6">
        <w:rPr>
          <w:color w:val="2C2C2C"/>
          <w:sz w:val="28"/>
          <w:szCs w:val="28"/>
        </w:rPr>
        <w:t xml:space="preserve"> le istruzioni che fanno parte della stessa operazione vengono confermate o annullate nel loro insieme.</w:t>
      </w:r>
    </w:p>
    <w:p w14:paraId="615F5C43" w14:textId="77777777" w:rsidR="007350A8" w:rsidRPr="000232F6" w:rsidRDefault="007350A8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Consistenza:</w:t>
      </w:r>
      <w:r w:rsidRPr="000232F6">
        <w:rPr>
          <w:color w:val="2C2C2C"/>
          <w:sz w:val="28"/>
          <w:szCs w:val="28"/>
        </w:rPr>
        <w:t xml:space="preserve"> in caso di errore, il </w:t>
      </w:r>
      <w:proofErr w:type="spellStart"/>
      <w:r w:rsidRPr="000232F6">
        <w:rPr>
          <w:color w:val="2C2C2C"/>
          <w:sz w:val="28"/>
          <w:szCs w:val="28"/>
        </w:rPr>
        <w:t>rollback</w:t>
      </w:r>
      <w:proofErr w:type="spellEnd"/>
      <w:r w:rsidRPr="000232F6">
        <w:rPr>
          <w:color w:val="2C2C2C"/>
          <w:sz w:val="28"/>
          <w:szCs w:val="28"/>
        </w:rPr>
        <w:t xml:space="preserve"> impedisce che rimangano parzialmente applicate le modifiche della transazione.</w:t>
      </w:r>
    </w:p>
    <w:p w14:paraId="22636430" w14:textId="77777777" w:rsidR="007350A8" w:rsidRPr="000232F6" w:rsidRDefault="007350A8" w:rsidP="00D15A76">
      <w:pPr>
        <w:jc w:val="both"/>
        <w:rPr>
          <w:sz w:val="28"/>
          <w:szCs w:val="28"/>
        </w:rPr>
      </w:pPr>
    </w:p>
    <w:p w14:paraId="5A0743DA" w14:textId="77777777" w:rsidR="007350A8" w:rsidRPr="000232F6" w:rsidRDefault="007350A8" w:rsidP="00D15A76">
      <w:pPr>
        <w:pStyle w:val="Titolo3"/>
        <w:rPr>
          <w:bCs/>
          <w:sz w:val="32"/>
          <w:szCs w:val="32"/>
        </w:rPr>
      </w:pPr>
      <w:r w:rsidRPr="000232F6">
        <w:t xml:space="preserve">Chiamate al server su </w:t>
      </w:r>
      <w:proofErr w:type="spellStart"/>
      <w:r w:rsidRPr="000232F6">
        <w:t>thread</w:t>
      </w:r>
      <w:proofErr w:type="spellEnd"/>
      <w:r w:rsidRPr="000232F6">
        <w:t xml:space="preserve"> separati</w:t>
      </w:r>
    </w:p>
    <w:p w14:paraId="63C2E7CC" w14:textId="77777777" w:rsidR="001E7AD2" w:rsidRDefault="001E7AD2" w:rsidP="001E7AD2">
      <w:pPr>
        <w:jc w:val="both"/>
        <w:rPr>
          <w:sz w:val="28"/>
          <w:szCs w:val="28"/>
        </w:rPr>
      </w:pPr>
      <w:r w:rsidRPr="001E7AD2">
        <w:rPr>
          <w:color w:val="2C2C2C"/>
          <w:sz w:val="28"/>
          <w:szCs w:val="28"/>
        </w:rPr>
        <w:t xml:space="preserve">Nel modulo </w:t>
      </w:r>
      <w:proofErr w:type="spellStart"/>
      <w:r w:rsidRPr="001E7AD2">
        <w:rPr>
          <w:color w:val="2C2C2C"/>
          <w:sz w:val="28"/>
          <w:szCs w:val="28"/>
        </w:rPr>
        <w:t>theknife</w:t>
      </w:r>
      <w:proofErr w:type="spellEnd"/>
      <w:r w:rsidRPr="001E7AD2">
        <w:rPr>
          <w:color w:val="2C2C2C"/>
          <w:sz w:val="28"/>
          <w:szCs w:val="28"/>
        </w:rPr>
        <w:t>-client le chiamate al server sono effettuate mediante due meccanismi complementari.</w:t>
      </w:r>
    </w:p>
    <w:p w14:paraId="474362A3" w14:textId="77777777" w:rsidR="001E7AD2" w:rsidRPr="001E7AD2" w:rsidRDefault="001E7AD2" w:rsidP="001E7AD2">
      <w:pPr>
        <w:jc w:val="both"/>
        <w:rPr>
          <w:sz w:val="28"/>
          <w:szCs w:val="28"/>
        </w:rPr>
      </w:pPr>
      <w:r w:rsidRPr="001E7AD2">
        <w:rPr>
          <w:color w:val="2C2C2C"/>
          <w:sz w:val="28"/>
          <w:szCs w:val="28"/>
        </w:rPr>
        <w:t>I controller dell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 xml:space="preserve">interfaccia grafica affidano le operazioni </w:t>
      </w:r>
      <w:r w:rsidR="00325114" w:rsidRPr="000232F6">
        <w:rPr>
          <w:color w:val="2C2C2C"/>
          <w:sz w:val="28"/>
          <w:szCs w:val="28"/>
        </w:rPr>
        <w:t>di comunicazione con il server che possono richiedere un tempo significativo</w:t>
      </w:r>
      <w:r w:rsidR="00325114" w:rsidRPr="001E7AD2">
        <w:rPr>
          <w:color w:val="2C2C2C"/>
          <w:sz w:val="28"/>
          <w:szCs w:val="28"/>
        </w:rPr>
        <w:t xml:space="preserve"> </w:t>
      </w:r>
      <w:r w:rsidRPr="001E7AD2">
        <w:rPr>
          <w:color w:val="2C2C2C"/>
          <w:sz w:val="28"/>
          <w:szCs w:val="28"/>
        </w:rPr>
        <w:t xml:space="preserve">alla classe </w:t>
      </w:r>
      <w:proofErr w:type="spellStart"/>
      <w:r w:rsidRPr="001E7AD2">
        <w:rPr>
          <w:i/>
          <w:iCs/>
          <w:color w:val="2C2C2C"/>
          <w:sz w:val="28"/>
          <w:szCs w:val="28"/>
        </w:rPr>
        <w:t>TaskRunner</w:t>
      </w:r>
      <w:proofErr w:type="spellEnd"/>
      <w:r w:rsidRPr="001E7AD2">
        <w:rPr>
          <w:color w:val="2C2C2C"/>
          <w:sz w:val="28"/>
          <w:szCs w:val="28"/>
        </w:rPr>
        <w:t xml:space="preserve"> del package </w:t>
      </w:r>
      <w:proofErr w:type="spellStart"/>
      <w:r w:rsidRPr="001E7AD2">
        <w:rPr>
          <w:i/>
          <w:iCs/>
          <w:color w:val="2C2C2C"/>
          <w:sz w:val="28"/>
          <w:szCs w:val="28"/>
        </w:rPr>
        <w:t>ui</w:t>
      </w:r>
      <w:proofErr w:type="spellEnd"/>
      <w:r w:rsidRPr="001E7AD2">
        <w:rPr>
          <w:color w:val="2C2C2C"/>
          <w:sz w:val="28"/>
          <w:szCs w:val="28"/>
        </w:rPr>
        <w:t xml:space="preserve">, che esegue ciascuna chiamata su un </w:t>
      </w:r>
      <w:proofErr w:type="spellStart"/>
      <w:r w:rsidRPr="001E7AD2">
        <w:rPr>
          <w:color w:val="2C2C2C"/>
          <w:sz w:val="28"/>
          <w:szCs w:val="28"/>
        </w:rPr>
        <w:t>executor</w:t>
      </w:r>
      <w:proofErr w:type="spellEnd"/>
      <w:r w:rsidRPr="001E7AD2">
        <w:rPr>
          <w:color w:val="2C2C2C"/>
          <w:sz w:val="28"/>
          <w:szCs w:val="28"/>
        </w:rPr>
        <w:t xml:space="preserve"> dedicato e consegna il risultato o 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>errore al</w:t>
      </w:r>
      <w:r>
        <w:rPr>
          <w:color w:val="2C2C2C"/>
          <w:sz w:val="28"/>
          <w:szCs w:val="28"/>
        </w:rPr>
        <w:t xml:space="preserve"> </w:t>
      </w:r>
      <w:proofErr w:type="spellStart"/>
      <w:r w:rsidRPr="001E7AD2">
        <w:rPr>
          <w:i/>
          <w:iCs/>
          <w:color w:val="2C2C2C"/>
          <w:sz w:val="28"/>
          <w:szCs w:val="28"/>
        </w:rPr>
        <w:t>JavaFX</w:t>
      </w:r>
      <w:proofErr w:type="spellEnd"/>
      <w:r w:rsidRPr="001E7AD2">
        <w:rPr>
          <w:i/>
          <w:iCs/>
          <w:color w:val="2C2C2C"/>
          <w:sz w:val="28"/>
          <w:szCs w:val="28"/>
        </w:rPr>
        <w:t xml:space="preserve"> Application </w:t>
      </w:r>
      <w:proofErr w:type="spellStart"/>
      <w:r w:rsidRPr="001E7AD2">
        <w:rPr>
          <w:i/>
          <w:iCs/>
          <w:color w:val="2C2C2C"/>
          <w:sz w:val="28"/>
          <w:szCs w:val="28"/>
        </w:rPr>
        <w:t>Thread</w:t>
      </w:r>
      <w:proofErr w:type="spellEnd"/>
      <w:r w:rsidRPr="001E7AD2">
        <w:rPr>
          <w:color w:val="2C2C2C"/>
          <w:sz w:val="28"/>
          <w:szCs w:val="28"/>
        </w:rPr>
        <w:t>, dove è sicuro aggiornare i nodi della schermata.</w:t>
      </w:r>
      <w:r>
        <w:rPr>
          <w:color w:val="2C2C2C"/>
          <w:sz w:val="28"/>
          <w:szCs w:val="28"/>
        </w:rPr>
        <w:t xml:space="preserve"> </w:t>
      </w:r>
      <w:r w:rsidRPr="000232F6">
        <w:rPr>
          <w:color w:val="2C2C2C"/>
          <w:sz w:val="28"/>
          <w:szCs w:val="28"/>
        </w:rPr>
        <w:t>Questa scelta evita che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attesa della risposta dal server blocchi il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responsabile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aggiornamento dell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interfaccia grafica, mantenendo la GUI reattiva.</w:t>
      </w:r>
      <w:r w:rsidRPr="001E7AD2">
        <w:rPr>
          <w:color w:val="2C2C2C"/>
          <w:sz w:val="28"/>
          <w:szCs w:val="28"/>
        </w:rPr>
        <w:t xml:space="preserve"> L</w:t>
      </w:r>
      <w:r w:rsidR="00401574">
        <w:rPr>
          <w:color w:val="2C2C2C"/>
          <w:sz w:val="28"/>
          <w:szCs w:val="28"/>
        </w:rPr>
        <w:t>’</w:t>
      </w:r>
      <w:proofErr w:type="spellStart"/>
      <w:r w:rsidRPr="001E7AD2">
        <w:rPr>
          <w:color w:val="2C2C2C"/>
          <w:sz w:val="28"/>
          <w:szCs w:val="28"/>
        </w:rPr>
        <w:t>executor</w:t>
      </w:r>
      <w:proofErr w:type="spellEnd"/>
      <w:r w:rsidRPr="001E7AD2">
        <w:rPr>
          <w:color w:val="2C2C2C"/>
          <w:sz w:val="28"/>
          <w:szCs w:val="28"/>
        </w:rPr>
        <w:t xml:space="preserve"> di </w:t>
      </w:r>
      <w:proofErr w:type="spellStart"/>
      <w:r w:rsidRPr="001E7AD2">
        <w:rPr>
          <w:i/>
          <w:iCs/>
          <w:color w:val="2C2C2C"/>
          <w:sz w:val="28"/>
          <w:szCs w:val="28"/>
        </w:rPr>
        <w:t>TaskRunner</w:t>
      </w:r>
      <w:proofErr w:type="spellEnd"/>
      <w:r w:rsidRPr="001E7AD2">
        <w:rPr>
          <w:color w:val="2C2C2C"/>
          <w:sz w:val="28"/>
          <w:szCs w:val="28"/>
        </w:rPr>
        <w:t xml:space="preserve"> è a </w:t>
      </w:r>
      <w:proofErr w:type="spellStart"/>
      <w:r w:rsidRPr="001E7AD2">
        <w:rPr>
          <w:color w:val="2C2C2C"/>
          <w:sz w:val="28"/>
          <w:szCs w:val="28"/>
        </w:rPr>
        <w:t>thread</w:t>
      </w:r>
      <w:proofErr w:type="spellEnd"/>
      <w:r w:rsidRPr="001E7AD2">
        <w:rPr>
          <w:color w:val="2C2C2C"/>
          <w:sz w:val="28"/>
          <w:szCs w:val="28"/>
        </w:rPr>
        <w:t xml:space="preserve"> singolo per scelta progettuale: poiché </w:t>
      </w:r>
      <w:proofErr w:type="spellStart"/>
      <w:r w:rsidRPr="001E7AD2">
        <w:rPr>
          <w:i/>
          <w:iCs/>
          <w:color w:val="2C2C2C"/>
          <w:sz w:val="28"/>
          <w:szCs w:val="28"/>
        </w:rPr>
        <w:t>ServerConnection</w:t>
      </w:r>
      <w:proofErr w:type="spellEnd"/>
      <w:r w:rsidRPr="001E7AD2">
        <w:rPr>
          <w:color w:val="2C2C2C"/>
          <w:sz w:val="28"/>
          <w:szCs w:val="28"/>
        </w:rPr>
        <w:t xml:space="preserve"> </w:t>
      </w:r>
      <w:r w:rsidR="00325114">
        <w:rPr>
          <w:color w:val="2C2C2C"/>
          <w:sz w:val="28"/>
          <w:szCs w:val="28"/>
        </w:rPr>
        <w:t xml:space="preserve">(che implementa la comunicazione con il server e fornisce il metodo </w:t>
      </w:r>
      <w:proofErr w:type="spellStart"/>
      <w:r w:rsidR="00325114">
        <w:rPr>
          <w:i/>
          <w:iCs/>
          <w:color w:val="2C2C2C"/>
          <w:sz w:val="28"/>
          <w:szCs w:val="28"/>
        </w:rPr>
        <w:t>inviaRichiesta</w:t>
      </w:r>
      <w:proofErr w:type="spellEnd"/>
      <w:r w:rsidR="00325114" w:rsidRPr="000232F6">
        <w:rPr>
          <w:i/>
          <w:iCs/>
          <w:color w:val="2C2C2C"/>
          <w:sz w:val="28"/>
          <w:szCs w:val="28"/>
        </w:rPr>
        <w:t>(</w:t>
      </w:r>
      <w:proofErr w:type="spellStart"/>
      <w:r w:rsidR="00325114" w:rsidRPr="000232F6">
        <w:rPr>
          <w:i/>
          <w:iCs/>
          <w:color w:val="2C2C2C"/>
          <w:sz w:val="28"/>
          <w:szCs w:val="28"/>
        </w:rPr>
        <w:t>Request</w:t>
      </w:r>
      <w:proofErr w:type="spellEnd"/>
      <w:r w:rsidR="00325114" w:rsidRPr="000232F6">
        <w:rPr>
          <w:i/>
          <w:iCs/>
          <w:color w:val="2C2C2C"/>
          <w:sz w:val="28"/>
          <w:szCs w:val="28"/>
        </w:rPr>
        <w:t>)</w:t>
      </w:r>
      <w:r w:rsidR="00325114" w:rsidRPr="000232F6">
        <w:rPr>
          <w:color w:val="2C2C2C"/>
          <w:sz w:val="28"/>
          <w:szCs w:val="28"/>
        </w:rPr>
        <w:t xml:space="preserve"> per l</w:t>
      </w:r>
      <w:r w:rsidR="00401574">
        <w:rPr>
          <w:color w:val="2C2C2C"/>
          <w:sz w:val="28"/>
          <w:szCs w:val="28"/>
        </w:rPr>
        <w:t>’</w:t>
      </w:r>
      <w:r w:rsidR="00325114" w:rsidRPr="000232F6">
        <w:rPr>
          <w:color w:val="2C2C2C"/>
          <w:sz w:val="28"/>
          <w:szCs w:val="28"/>
        </w:rPr>
        <w:t>invio delle richieste e la ricezione delle relative risposte</w:t>
      </w:r>
      <w:r w:rsidR="00325114">
        <w:rPr>
          <w:color w:val="2C2C2C"/>
          <w:sz w:val="28"/>
          <w:szCs w:val="28"/>
        </w:rPr>
        <w:t xml:space="preserve">) </w:t>
      </w:r>
      <w:r w:rsidRPr="001E7AD2">
        <w:rPr>
          <w:color w:val="2C2C2C"/>
          <w:sz w:val="28"/>
          <w:szCs w:val="28"/>
        </w:rPr>
        <w:lastRenderedPageBreak/>
        <w:t xml:space="preserve">possiede un solo </w:t>
      </w:r>
      <w:proofErr w:type="spellStart"/>
      <w:r w:rsidRPr="001E7AD2">
        <w:rPr>
          <w:color w:val="2C2C2C"/>
          <w:sz w:val="28"/>
          <w:szCs w:val="28"/>
        </w:rPr>
        <w:t>socket</w:t>
      </w:r>
      <w:proofErr w:type="spellEnd"/>
      <w:r w:rsidRPr="001E7AD2">
        <w:rPr>
          <w:color w:val="2C2C2C"/>
          <w:sz w:val="28"/>
          <w:szCs w:val="28"/>
        </w:rPr>
        <w:t xml:space="preserve"> e un solo stream di scrittura, due richieste contemporanee si intreccerebbero, facendo leggere a ciascuna la risposta dell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>altra; 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>esecuzione sequenziale garantisce quindi che le richieste siano inviate una alla volta e nell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>ordine di arrivo.</w:t>
      </w:r>
    </w:p>
    <w:p w14:paraId="7F2BE5C5" w14:textId="77777777" w:rsidR="001E7AD2" w:rsidRPr="001E7AD2" w:rsidRDefault="001E7AD2" w:rsidP="001E7AD2">
      <w:pPr>
        <w:jc w:val="both"/>
        <w:rPr>
          <w:sz w:val="28"/>
          <w:szCs w:val="28"/>
        </w:rPr>
      </w:pPr>
      <w:r w:rsidRPr="001E7AD2">
        <w:rPr>
          <w:color w:val="2C2C2C"/>
          <w:sz w:val="28"/>
          <w:szCs w:val="28"/>
        </w:rPr>
        <w:t xml:space="preserve">In alternativa ai controller, </w:t>
      </w:r>
      <w:proofErr w:type="spellStart"/>
      <w:r w:rsidRPr="001E7AD2">
        <w:rPr>
          <w:color w:val="2C2C2C"/>
          <w:sz w:val="28"/>
          <w:szCs w:val="28"/>
        </w:rPr>
        <w:t>ServerConnection</w:t>
      </w:r>
      <w:proofErr w:type="spellEnd"/>
      <w:r w:rsidRPr="001E7AD2">
        <w:rPr>
          <w:color w:val="2C2C2C"/>
          <w:sz w:val="28"/>
          <w:szCs w:val="28"/>
        </w:rPr>
        <w:t xml:space="preserve"> mette a disposizione direttamente il metodo </w:t>
      </w:r>
      <w:proofErr w:type="spellStart"/>
      <w:proofErr w:type="gramStart"/>
      <w:r w:rsidRPr="001E7AD2">
        <w:rPr>
          <w:i/>
          <w:iCs/>
          <w:color w:val="2C2C2C"/>
          <w:sz w:val="28"/>
          <w:szCs w:val="28"/>
        </w:rPr>
        <w:t>inviaRichiestaAsync</w:t>
      </w:r>
      <w:proofErr w:type="spellEnd"/>
      <w:r w:rsidRPr="001E7AD2">
        <w:rPr>
          <w:i/>
          <w:iCs/>
          <w:color w:val="2C2C2C"/>
          <w:sz w:val="28"/>
          <w:szCs w:val="28"/>
        </w:rPr>
        <w:t>(</w:t>
      </w:r>
      <w:proofErr w:type="spellStart"/>
      <w:proofErr w:type="gramEnd"/>
      <w:r w:rsidRPr="001E7AD2">
        <w:rPr>
          <w:i/>
          <w:iCs/>
          <w:color w:val="2C2C2C"/>
          <w:sz w:val="28"/>
          <w:szCs w:val="28"/>
        </w:rPr>
        <w:t>Request</w:t>
      </w:r>
      <w:proofErr w:type="spellEnd"/>
      <w:r w:rsidRPr="001E7AD2">
        <w:rPr>
          <w:i/>
          <w:iCs/>
          <w:color w:val="2C2C2C"/>
          <w:sz w:val="28"/>
          <w:szCs w:val="28"/>
        </w:rPr>
        <w:t>)</w:t>
      </w:r>
      <w:r w:rsidRPr="001E7AD2">
        <w:rPr>
          <w:color w:val="2C2C2C"/>
          <w:sz w:val="28"/>
          <w:szCs w:val="28"/>
        </w:rPr>
        <w:t xml:space="preserve">, che restituisce un oggetto </w:t>
      </w:r>
      <w:r w:rsidRPr="001E7AD2">
        <w:rPr>
          <w:i/>
          <w:iCs/>
          <w:color w:val="2C2C2C"/>
          <w:sz w:val="28"/>
          <w:szCs w:val="28"/>
        </w:rPr>
        <w:t>Task</w:t>
      </w:r>
      <w:r w:rsidRPr="001E7AD2">
        <w:rPr>
          <w:color w:val="2C2C2C"/>
          <w:sz w:val="28"/>
          <w:szCs w:val="28"/>
        </w:rPr>
        <w:t xml:space="preserve"> di </w:t>
      </w:r>
      <w:proofErr w:type="spellStart"/>
      <w:r w:rsidRPr="001E7AD2">
        <w:rPr>
          <w:color w:val="2C2C2C"/>
          <w:sz w:val="28"/>
          <w:szCs w:val="28"/>
        </w:rPr>
        <w:t>JavaFX</w:t>
      </w:r>
      <w:proofErr w:type="spellEnd"/>
      <w:r w:rsidRPr="001E7AD2">
        <w:rPr>
          <w:color w:val="2C2C2C"/>
          <w:sz w:val="28"/>
          <w:szCs w:val="28"/>
        </w:rPr>
        <w:t xml:space="preserve"> incapsulando la comunicazione; il chiamante può eseguirlo su qualunque </w:t>
      </w:r>
      <w:proofErr w:type="spellStart"/>
      <w:r w:rsidRPr="001E7AD2">
        <w:rPr>
          <w:color w:val="2C2C2C"/>
          <w:sz w:val="28"/>
          <w:szCs w:val="28"/>
        </w:rPr>
        <w:t>thread</w:t>
      </w:r>
      <w:proofErr w:type="spellEnd"/>
      <w:r w:rsidRPr="001E7AD2">
        <w:rPr>
          <w:color w:val="2C2C2C"/>
          <w:sz w:val="28"/>
          <w:szCs w:val="28"/>
        </w:rPr>
        <w:t xml:space="preserve"> separato e riceverne gli eventi di completamento sull</w:t>
      </w:r>
      <w:r w:rsidR="00401574">
        <w:rPr>
          <w:color w:val="2C2C2C"/>
          <w:sz w:val="28"/>
          <w:szCs w:val="28"/>
        </w:rPr>
        <w:t>’</w:t>
      </w:r>
      <w:r w:rsidRPr="001E7AD2">
        <w:rPr>
          <w:i/>
          <w:iCs/>
          <w:color w:val="2C2C2C"/>
          <w:sz w:val="28"/>
          <w:szCs w:val="28"/>
        </w:rPr>
        <w:t xml:space="preserve">Application </w:t>
      </w:r>
      <w:proofErr w:type="spellStart"/>
      <w:r w:rsidRPr="001E7AD2">
        <w:rPr>
          <w:i/>
          <w:iCs/>
          <w:color w:val="2C2C2C"/>
          <w:sz w:val="28"/>
          <w:szCs w:val="28"/>
        </w:rPr>
        <w:t>Thread</w:t>
      </w:r>
      <w:proofErr w:type="spellEnd"/>
      <w:r w:rsidRPr="001E7AD2">
        <w:rPr>
          <w:color w:val="2C2C2C"/>
          <w:sz w:val="28"/>
          <w:szCs w:val="28"/>
        </w:rPr>
        <w:t xml:space="preserve">, secondo il modello standard di concorrenza di </w:t>
      </w:r>
      <w:proofErr w:type="spellStart"/>
      <w:r w:rsidRPr="001E7AD2">
        <w:rPr>
          <w:color w:val="2C2C2C"/>
          <w:sz w:val="28"/>
          <w:szCs w:val="28"/>
        </w:rPr>
        <w:t>JavaFX</w:t>
      </w:r>
      <w:proofErr w:type="spellEnd"/>
      <w:r w:rsidRPr="001E7AD2">
        <w:rPr>
          <w:color w:val="2C2C2C"/>
          <w:sz w:val="28"/>
          <w:szCs w:val="28"/>
        </w:rPr>
        <w:t>.</w:t>
      </w:r>
    </w:p>
    <w:p w14:paraId="521ABF9C" w14:textId="77777777" w:rsidR="001E7AD2" w:rsidRPr="001E7AD2" w:rsidRDefault="001E7AD2" w:rsidP="001E7AD2">
      <w:pPr>
        <w:jc w:val="both"/>
        <w:rPr>
          <w:sz w:val="28"/>
          <w:szCs w:val="28"/>
        </w:rPr>
      </w:pPr>
    </w:p>
    <w:p w14:paraId="6735A60D" w14:textId="77777777" w:rsidR="001E7AD2" w:rsidRPr="000232F6" w:rsidRDefault="001E7AD2" w:rsidP="001E7AD2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vantaggi che ne derivano sono:</w:t>
      </w:r>
    </w:p>
    <w:p w14:paraId="10302D86" w14:textId="77777777" w:rsidR="001E7AD2" w:rsidRPr="000232F6" w:rsidRDefault="001E7AD2" w:rsidP="001E7AD2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Reattività:</w:t>
      </w:r>
      <w:r w:rsidRPr="000232F6">
        <w:rPr>
          <w:color w:val="2C2C2C"/>
          <w:sz w:val="28"/>
          <w:szCs w:val="28"/>
        </w:rPr>
        <w:t xml:space="preserve"> il </w:t>
      </w:r>
      <w:proofErr w:type="spellStart"/>
      <w:r w:rsidRPr="000232F6">
        <w:rPr>
          <w:i/>
          <w:iCs/>
          <w:color w:val="2C2C2C"/>
          <w:sz w:val="28"/>
          <w:szCs w:val="28"/>
        </w:rPr>
        <w:t>JavaFX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Application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rimane libero di gestire gli eventi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aggiornamento della GUI durante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attesa delle risposte del server.</w:t>
      </w:r>
    </w:p>
    <w:p w14:paraId="234F1744" w14:textId="77777777" w:rsidR="001E7AD2" w:rsidRPr="000232F6" w:rsidRDefault="001E7AD2" w:rsidP="001E7AD2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Separazione delle responsabilità:</w:t>
      </w:r>
      <w:r w:rsidRPr="000232F6">
        <w:rPr>
          <w:color w:val="2C2C2C"/>
          <w:sz w:val="28"/>
          <w:szCs w:val="28"/>
        </w:rPr>
        <w:t xml:space="preserve"> la gestione della comunicazione di rete </w:t>
      </w:r>
      <w:r>
        <w:rPr>
          <w:color w:val="2C2C2C"/>
          <w:sz w:val="28"/>
          <w:szCs w:val="28"/>
        </w:rPr>
        <w:t>resta</w:t>
      </w:r>
      <w:r w:rsidRPr="000232F6">
        <w:rPr>
          <w:color w:val="2C2C2C"/>
          <w:sz w:val="28"/>
          <w:szCs w:val="28"/>
        </w:rPr>
        <w:t xml:space="preserve"> </w:t>
      </w:r>
      <w:r>
        <w:rPr>
          <w:color w:val="2C2C2C"/>
          <w:sz w:val="28"/>
          <w:szCs w:val="28"/>
        </w:rPr>
        <w:t xml:space="preserve">in </w:t>
      </w:r>
      <w:proofErr w:type="spellStart"/>
      <w:r w:rsidRPr="001E7AD2">
        <w:rPr>
          <w:i/>
          <w:iCs/>
          <w:color w:val="2C2C2C"/>
          <w:sz w:val="28"/>
          <w:szCs w:val="28"/>
        </w:rPr>
        <w:t>ServerConnection</w:t>
      </w:r>
      <w:proofErr w:type="spellEnd"/>
      <w:r>
        <w:rPr>
          <w:color w:val="2C2C2C"/>
          <w:sz w:val="28"/>
          <w:szCs w:val="28"/>
        </w:rPr>
        <w:t xml:space="preserve">, mentre la schedulazione delle operazioni compete a </w:t>
      </w:r>
      <w:proofErr w:type="spellStart"/>
      <w:r w:rsidRPr="001E7AD2">
        <w:rPr>
          <w:i/>
          <w:iCs/>
          <w:color w:val="2C2C2C"/>
          <w:sz w:val="28"/>
          <w:szCs w:val="28"/>
        </w:rPr>
        <w:t>TaskRunner</w:t>
      </w:r>
      <w:proofErr w:type="spellEnd"/>
      <w:r>
        <w:rPr>
          <w:color w:val="2C2C2C"/>
          <w:sz w:val="28"/>
          <w:szCs w:val="28"/>
        </w:rPr>
        <w:t>.</w:t>
      </w:r>
    </w:p>
    <w:p w14:paraId="2C3C5E47" w14:textId="77777777" w:rsidR="001E7AD2" w:rsidRPr="001E7AD2" w:rsidRDefault="001E7AD2" w:rsidP="001E7AD2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1E7AD2">
        <w:rPr>
          <w:b/>
          <w:bCs/>
          <w:color w:val="2C2C2C"/>
          <w:sz w:val="28"/>
          <w:szCs w:val="28"/>
        </w:rPr>
        <w:t>Correttezza del protocollo:</w:t>
      </w:r>
      <w:r w:rsidRPr="001E7AD2">
        <w:rPr>
          <w:color w:val="2C2C2C"/>
          <w:sz w:val="28"/>
          <w:szCs w:val="28"/>
        </w:rPr>
        <w:t xml:space="preserve"> 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 xml:space="preserve">accesso al </w:t>
      </w:r>
      <w:proofErr w:type="spellStart"/>
      <w:r w:rsidRPr="001E7AD2">
        <w:rPr>
          <w:color w:val="2C2C2C"/>
          <w:sz w:val="28"/>
          <w:szCs w:val="28"/>
        </w:rPr>
        <w:t>socket</w:t>
      </w:r>
      <w:proofErr w:type="spellEnd"/>
      <w:r w:rsidRPr="001E7AD2">
        <w:rPr>
          <w:color w:val="2C2C2C"/>
          <w:sz w:val="28"/>
          <w:szCs w:val="28"/>
        </w:rPr>
        <w:t xml:space="preserve"> condiviso avviene in modo sequenziale, evitando l</w:t>
      </w:r>
      <w:r w:rsidR="00401574">
        <w:rPr>
          <w:color w:val="2C2C2C"/>
          <w:sz w:val="28"/>
          <w:szCs w:val="28"/>
        </w:rPr>
        <w:t>’</w:t>
      </w:r>
      <w:r w:rsidRPr="001E7AD2">
        <w:rPr>
          <w:color w:val="2C2C2C"/>
          <w:sz w:val="28"/>
          <w:szCs w:val="28"/>
        </w:rPr>
        <w:t>intreccio di richieste e risposte.</w:t>
      </w:r>
    </w:p>
    <w:p w14:paraId="22F983B7" w14:textId="77777777" w:rsidR="001E7AD2" w:rsidRDefault="001E7AD2" w:rsidP="00D15A76">
      <w:pPr>
        <w:jc w:val="both"/>
        <w:rPr>
          <w:sz w:val="28"/>
          <w:szCs w:val="28"/>
        </w:rPr>
      </w:pPr>
    </w:p>
    <w:p w14:paraId="593EC69D" w14:textId="77777777" w:rsidR="00325114" w:rsidRPr="000232F6" w:rsidRDefault="00325114" w:rsidP="00D15A76">
      <w:pPr>
        <w:jc w:val="both"/>
        <w:rPr>
          <w:sz w:val="28"/>
          <w:szCs w:val="28"/>
        </w:rPr>
      </w:pPr>
    </w:p>
    <w:p w14:paraId="58566BA5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66C876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C92B0C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29413D6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5C9E145" w14:textId="77777777" w:rsidR="00E95B9C" w:rsidRPr="000232F6" w:rsidRDefault="00E95B9C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2" w:name="_Toc238810292"/>
      <w:r w:rsidRPr="000232F6">
        <w:lastRenderedPageBreak/>
        <w:t>7. Installazione ed esecuzione</w:t>
      </w:r>
      <w:bookmarkEnd w:id="22"/>
    </w:p>
    <w:p w14:paraId="1CD3D688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Il progetto </w:t>
      </w:r>
      <w:r w:rsidRPr="00947102">
        <w:rPr>
          <w:i/>
          <w:iCs/>
          <w:color w:val="2C2C2C"/>
          <w:sz w:val="28"/>
          <w:szCs w:val="28"/>
        </w:rPr>
        <w:t>The Knife</w:t>
      </w:r>
      <w:r w:rsidRPr="00947102">
        <w:rPr>
          <w:color w:val="2C2C2C"/>
          <w:sz w:val="28"/>
          <w:szCs w:val="28"/>
        </w:rPr>
        <w:t xml:space="preserve"> è un sistema </w:t>
      </w:r>
      <w:proofErr w:type="spellStart"/>
      <w:r w:rsidRPr="00947102">
        <w:rPr>
          <w:color w:val="2C2C2C"/>
          <w:sz w:val="28"/>
          <w:szCs w:val="28"/>
        </w:rPr>
        <w:t>client-server</w:t>
      </w:r>
      <w:proofErr w:type="spellEnd"/>
      <w:r w:rsidRPr="00947102">
        <w:rPr>
          <w:color w:val="2C2C2C"/>
          <w:sz w:val="28"/>
          <w:szCs w:val="28"/>
        </w:rPr>
        <w:t xml:space="preserve"> per la ricerca e la recensione di ristoranti. Questa sezione descrive i prerequisiti software, la configurazione della base di dati, la compilazione e le modalità di avvio del server e del client.</w:t>
      </w:r>
    </w:p>
    <w:p w14:paraId="05D9D74E" w14:textId="77777777" w:rsidR="00947102" w:rsidRPr="000232F6" w:rsidRDefault="00947102" w:rsidP="00D15A76">
      <w:pPr>
        <w:jc w:val="both"/>
        <w:rPr>
          <w:b/>
          <w:bCs/>
          <w:sz w:val="28"/>
          <w:szCs w:val="28"/>
        </w:rPr>
      </w:pPr>
    </w:p>
    <w:p w14:paraId="11259225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t>Prerequisiti</w:t>
      </w:r>
    </w:p>
    <w:p w14:paraId="696461DE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Per compilare ed eseguire il progetto sono necessari:</w:t>
      </w:r>
    </w:p>
    <w:p w14:paraId="4B0B65FA" w14:textId="77777777" w:rsidR="00947102" w:rsidRPr="00947102" w:rsidRDefault="00947102" w:rsidP="00D15A76">
      <w:pPr>
        <w:numPr>
          <w:ilvl w:val="0"/>
          <w:numId w:val="20"/>
        </w:numPr>
        <w:jc w:val="both"/>
        <w:rPr>
          <w:sz w:val="28"/>
          <w:szCs w:val="28"/>
        </w:rPr>
      </w:pPr>
      <w:r w:rsidRPr="00947102">
        <w:rPr>
          <w:b/>
          <w:bCs/>
          <w:color w:val="2C2C2C"/>
          <w:sz w:val="28"/>
          <w:szCs w:val="28"/>
        </w:rPr>
        <w:t>JDK 21</w:t>
      </w:r>
      <w:r w:rsidRPr="000232F6">
        <w:rPr>
          <w:color w:val="2C2C2C"/>
          <w:sz w:val="28"/>
          <w:szCs w:val="28"/>
        </w:rPr>
        <w:t>:</w:t>
      </w:r>
      <w:r w:rsidRPr="000232F6">
        <w:rPr>
          <w:b/>
          <w:bCs/>
          <w:color w:val="2C2C2C"/>
          <w:sz w:val="28"/>
          <w:szCs w:val="28"/>
        </w:rPr>
        <w:t xml:space="preserve"> </w:t>
      </w:r>
      <w:r w:rsidRPr="00947102">
        <w:rPr>
          <w:color w:val="2C2C2C"/>
          <w:sz w:val="28"/>
          <w:szCs w:val="28"/>
        </w:rPr>
        <w:t>il progetto è sviluppato utilizzando Java 21;</w:t>
      </w:r>
    </w:p>
    <w:p w14:paraId="0F5409FB" w14:textId="77777777" w:rsidR="00947102" w:rsidRPr="00947102" w:rsidRDefault="00947102" w:rsidP="00D15A76">
      <w:pPr>
        <w:numPr>
          <w:ilvl w:val="0"/>
          <w:numId w:val="20"/>
        </w:numPr>
        <w:jc w:val="both"/>
        <w:rPr>
          <w:sz w:val="28"/>
          <w:szCs w:val="28"/>
        </w:rPr>
      </w:pPr>
      <w:proofErr w:type="spellStart"/>
      <w:r w:rsidRPr="00947102">
        <w:rPr>
          <w:b/>
          <w:bCs/>
          <w:color w:val="2C2C2C"/>
          <w:sz w:val="28"/>
          <w:szCs w:val="28"/>
        </w:rPr>
        <w:t>PostgreSQL</w:t>
      </w:r>
      <w:proofErr w:type="spellEnd"/>
      <w:r w:rsidRPr="00947102">
        <w:rPr>
          <w:color w:val="2C2C2C"/>
          <w:sz w:val="28"/>
          <w:szCs w:val="28"/>
        </w:rPr>
        <w:t>: utilizzato come sistema di gestione della base di dati;</w:t>
      </w:r>
    </w:p>
    <w:p w14:paraId="260F93B7" w14:textId="77777777" w:rsidR="00947102" w:rsidRPr="00947102" w:rsidRDefault="00947102" w:rsidP="00D15A76">
      <w:pPr>
        <w:numPr>
          <w:ilvl w:val="0"/>
          <w:numId w:val="20"/>
        </w:numPr>
        <w:jc w:val="both"/>
        <w:rPr>
          <w:sz w:val="28"/>
          <w:szCs w:val="28"/>
        </w:rPr>
      </w:pPr>
      <w:r w:rsidRPr="00947102">
        <w:rPr>
          <w:b/>
          <w:bCs/>
          <w:color w:val="2C2C2C"/>
          <w:sz w:val="28"/>
          <w:szCs w:val="28"/>
        </w:rPr>
        <w:t>Maven</w:t>
      </w:r>
      <w:r w:rsidRPr="00947102">
        <w:rPr>
          <w:color w:val="2C2C2C"/>
          <w:sz w:val="28"/>
          <w:szCs w:val="28"/>
        </w:rPr>
        <w:t>: utilizzato per la compilazione e la costruzione del progetto, organizzato come applicazione multi-modulo Maven.</w:t>
      </w:r>
    </w:p>
    <w:p w14:paraId="3EA2896E" w14:textId="77777777" w:rsidR="00947102" w:rsidRPr="000232F6" w:rsidRDefault="00947102" w:rsidP="00D15A76">
      <w:pPr>
        <w:jc w:val="both"/>
        <w:rPr>
          <w:b/>
          <w:bCs/>
          <w:sz w:val="28"/>
          <w:szCs w:val="28"/>
        </w:rPr>
      </w:pPr>
    </w:p>
    <w:p w14:paraId="7C7F1268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t>Configurazione della base di dati</w:t>
      </w:r>
    </w:p>
    <w:p w14:paraId="31F20AA1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Prima di avviare il server è necessario predisporre una base di dati </w:t>
      </w:r>
      <w:proofErr w:type="spellStart"/>
      <w:r w:rsidRPr="00947102">
        <w:rPr>
          <w:color w:val="2C2C2C"/>
          <w:sz w:val="28"/>
          <w:szCs w:val="28"/>
        </w:rPr>
        <w:t>PostgreSQL</w:t>
      </w:r>
      <w:proofErr w:type="spellEnd"/>
      <w:r w:rsidRPr="00947102">
        <w:rPr>
          <w:color w:val="2C2C2C"/>
          <w:sz w:val="28"/>
          <w:szCs w:val="28"/>
        </w:rPr>
        <w:t>.</w:t>
      </w:r>
    </w:p>
    <w:p w14:paraId="2D8E9D14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Dopo aver installato </w:t>
      </w:r>
      <w:proofErr w:type="spellStart"/>
      <w:r w:rsidRPr="00947102">
        <w:rPr>
          <w:color w:val="2C2C2C"/>
          <w:sz w:val="28"/>
          <w:szCs w:val="28"/>
        </w:rPr>
        <w:t>PostgreSQL</w:t>
      </w:r>
      <w:proofErr w:type="spellEnd"/>
      <w:r w:rsidRPr="00947102">
        <w:rPr>
          <w:color w:val="2C2C2C"/>
          <w:sz w:val="28"/>
          <w:szCs w:val="28"/>
        </w:rPr>
        <w:t>, è necessario:</w:t>
      </w:r>
    </w:p>
    <w:p w14:paraId="532CD2E5" w14:textId="77777777" w:rsidR="00947102" w:rsidRPr="00947102" w:rsidRDefault="00947102" w:rsidP="00D15A76">
      <w:pPr>
        <w:numPr>
          <w:ilvl w:val="0"/>
          <w:numId w:val="21"/>
        </w:num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creare un database destinato al progetto </w:t>
      </w:r>
      <w:r w:rsidRPr="00947102">
        <w:rPr>
          <w:i/>
          <w:iCs/>
          <w:color w:val="2C2C2C"/>
          <w:sz w:val="28"/>
          <w:szCs w:val="28"/>
        </w:rPr>
        <w:t>The Knife</w:t>
      </w:r>
      <w:r w:rsidRPr="00947102">
        <w:rPr>
          <w:color w:val="2C2C2C"/>
          <w:sz w:val="28"/>
          <w:szCs w:val="28"/>
        </w:rPr>
        <w:t>;</w:t>
      </w:r>
    </w:p>
    <w:p w14:paraId="79A371BB" w14:textId="77777777" w:rsidR="00947102" w:rsidRPr="00947102" w:rsidRDefault="00947102" w:rsidP="00D15A76">
      <w:pPr>
        <w:numPr>
          <w:ilvl w:val="0"/>
          <w:numId w:val="21"/>
        </w:num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eseguire gli script SQL forniti nel progetto per creare la struttura della base di dati e inserire i dati iniziali.</w:t>
      </w:r>
    </w:p>
    <w:p w14:paraId="0E4F0B46" w14:textId="77777777" w:rsidR="00947102" w:rsidRPr="000232F6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Gli script sono disponibili nella cartella </w:t>
      </w:r>
      <w:r w:rsidRPr="000232F6">
        <w:rPr>
          <w:i/>
          <w:iCs/>
          <w:color w:val="2C2C2C"/>
          <w:sz w:val="28"/>
          <w:szCs w:val="28"/>
        </w:rPr>
        <w:t>Progettazione/1_Doc. Conclusi/Database/</w:t>
      </w:r>
      <w:r w:rsidRPr="000232F6">
        <w:rPr>
          <w:color w:val="2C2C2C"/>
          <w:sz w:val="28"/>
          <w:szCs w:val="28"/>
        </w:rPr>
        <w:t xml:space="preserve"> </w:t>
      </w:r>
      <w:r w:rsidRPr="00947102">
        <w:rPr>
          <w:color w:val="2C2C2C"/>
          <w:sz w:val="28"/>
          <w:szCs w:val="28"/>
        </w:rPr>
        <w:t>e devono essere eseguiti nel seguente ordine:</w:t>
      </w:r>
    </w:p>
    <w:p w14:paraId="097024F8" w14:textId="77777777" w:rsidR="00947102" w:rsidRPr="000232F6" w:rsidRDefault="0094710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Role.sql</w:t>
      </w:r>
      <w:proofErr w:type="spellEnd"/>
      <w:r w:rsidRPr="000232F6">
        <w:rPr>
          <w:color w:val="2C2C2C"/>
          <w:sz w:val="28"/>
          <w:szCs w:val="28"/>
        </w:rPr>
        <w:t>: crea il ruolo applicativo tk_app e il database dbTK;</w:t>
      </w:r>
    </w:p>
    <w:p w14:paraId="2E46FBD6" w14:textId="77777777" w:rsidR="00947102" w:rsidRPr="000232F6" w:rsidRDefault="0094710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Schema.sql</w:t>
      </w:r>
      <w:proofErr w:type="spellEnd"/>
      <w:r w:rsidRPr="000232F6">
        <w:rPr>
          <w:color w:val="2C2C2C"/>
          <w:sz w:val="28"/>
          <w:szCs w:val="28"/>
        </w:rPr>
        <w:t>: crea le tabelle e i relativi vincoli;</w:t>
      </w:r>
    </w:p>
    <w:p w14:paraId="74380DFE" w14:textId="77777777" w:rsidR="00947102" w:rsidRPr="000232F6" w:rsidRDefault="00947102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i/>
          <w:iCs/>
          <w:color w:val="2C2C2C"/>
          <w:sz w:val="28"/>
          <w:szCs w:val="28"/>
        </w:rPr>
        <w:t>Data.sql</w:t>
      </w:r>
      <w:proofErr w:type="spellEnd"/>
      <w:r w:rsidRPr="000232F6">
        <w:rPr>
          <w:color w:val="2C2C2C"/>
          <w:sz w:val="28"/>
          <w:szCs w:val="28"/>
        </w:rPr>
        <w:t>: inserisce i dati iniziali necessari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applicazione.</w:t>
      </w:r>
    </w:p>
    <w:p w14:paraId="257DAD88" w14:textId="77777777" w:rsid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La configurazione relativa all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>accesso alla base di dati viene successivamente richiesta dal server durante 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>avvio.</w:t>
      </w:r>
    </w:p>
    <w:p w14:paraId="6176EF3B" w14:textId="77777777" w:rsidR="00985319" w:rsidRPr="00947102" w:rsidRDefault="00903210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Gli</w:t>
      </w:r>
      <w:r w:rsidR="00985319">
        <w:rPr>
          <w:color w:val="2C2C2C"/>
          <w:sz w:val="28"/>
          <w:szCs w:val="28"/>
        </w:rPr>
        <w:t xml:space="preserve"> script facoltativi di verifica </w:t>
      </w:r>
      <w:r>
        <w:rPr>
          <w:color w:val="2C2C2C"/>
          <w:sz w:val="28"/>
          <w:szCs w:val="28"/>
        </w:rPr>
        <w:t>sono descritti nel capitolo “Dataset di prova”.</w:t>
      </w:r>
    </w:p>
    <w:p w14:paraId="2AC48672" w14:textId="77777777" w:rsidR="00947102" w:rsidRDefault="00947102" w:rsidP="00D15A76">
      <w:pPr>
        <w:jc w:val="both"/>
        <w:rPr>
          <w:b/>
          <w:bCs/>
          <w:sz w:val="28"/>
          <w:szCs w:val="28"/>
        </w:rPr>
      </w:pPr>
    </w:p>
    <w:p w14:paraId="50669F5A" w14:textId="77777777" w:rsidR="00371808" w:rsidRPr="000232F6" w:rsidRDefault="00371808" w:rsidP="00D15A76">
      <w:pPr>
        <w:jc w:val="both"/>
        <w:rPr>
          <w:b/>
          <w:bCs/>
          <w:sz w:val="28"/>
          <w:szCs w:val="28"/>
        </w:rPr>
      </w:pPr>
    </w:p>
    <w:p w14:paraId="0BFC14AB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lastRenderedPageBreak/>
        <w:t>Compilazione del progetto</w:t>
      </w:r>
    </w:p>
    <w:p w14:paraId="60B196D9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Il progetto può essere compilato dalla directory radice mediante il comando:</w:t>
      </w:r>
    </w:p>
    <w:p w14:paraId="17F4DB8D" w14:textId="77777777" w:rsidR="00947102" w:rsidRPr="00947102" w:rsidRDefault="00947102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proofErr w:type="spellStart"/>
      <w:r w:rsidRPr="00947102">
        <w:rPr>
          <w:rFonts w:ascii="Consolas" w:hAnsi="Consolas" w:cs="Consolas"/>
          <w:color w:val="2C2C2C"/>
          <w:sz w:val="20"/>
          <w:szCs w:val="28"/>
        </w:rPr>
        <w:t>mvn</w:t>
      </w:r>
      <w:proofErr w:type="spellEnd"/>
      <w:r w:rsidRPr="00947102">
        <w:rPr>
          <w:rFonts w:ascii="Consolas" w:hAnsi="Consolas" w:cs="Consolas"/>
          <w:color w:val="2C2C2C"/>
          <w:sz w:val="20"/>
          <w:szCs w:val="28"/>
        </w:rPr>
        <w:t xml:space="preserve"> </w:t>
      </w:r>
      <w:proofErr w:type="spellStart"/>
      <w:r w:rsidRPr="00947102">
        <w:rPr>
          <w:rFonts w:ascii="Consolas" w:hAnsi="Consolas" w:cs="Consolas"/>
          <w:color w:val="2C2C2C"/>
          <w:sz w:val="20"/>
          <w:szCs w:val="28"/>
        </w:rPr>
        <w:t>clean</w:t>
      </w:r>
      <w:proofErr w:type="spellEnd"/>
      <w:r w:rsidRPr="00947102">
        <w:rPr>
          <w:rFonts w:ascii="Consolas" w:hAnsi="Consolas" w:cs="Consolas"/>
          <w:color w:val="2C2C2C"/>
          <w:sz w:val="20"/>
          <w:szCs w:val="28"/>
        </w:rPr>
        <w:t xml:space="preserve"> package</w:t>
      </w:r>
    </w:p>
    <w:p w14:paraId="27976619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Il comando esegue la compilazione dei moduli del progetto e produce i JAR eseguibili nelle rispettive directory target/:</w:t>
      </w:r>
    </w:p>
    <w:p w14:paraId="7634978F" w14:textId="77777777" w:rsidR="00947102" w:rsidRPr="00C16D6D" w:rsidRDefault="00947102" w:rsidP="00D15A76">
      <w:pPr>
        <w:pBdr>
          <w:top w:val="single" w:sz="18" w:space="6" w:color="FEF3E2"/>
          <w:left w:val="single" w:sz="18" w:space="6" w:color="FA812F"/>
          <w:bottom w:val="nil"/>
        </w:pBdr>
        <w:shd w:val="clear" w:color="auto" w:fill="FEF3E2"/>
        <w:spacing w:before="40" w:after="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theknife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-server/target/serverTK.jar</w:t>
      </w:r>
    </w:p>
    <w:p w14:paraId="5AA737EB" w14:textId="77777777" w:rsidR="00947102" w:rsidRPr="00C16D6D" w:rsidRDefault="00947102" w:rsidP="00D15A76">
      <w:pPr>
        <w:pBdr>
          <w:top w:val="nil"/>
          <w:left w:val="single" w:sz="18" w:space="6" w:color="FA812F"/>
          <w:bottom w:val="single" w:sz="18" w:space="6" w:color="FEF3E2"/>
        </w:pBdr>
        <w:shd w:val="clear" w:color="auto" w:fill="FEF3E2"/>
        <w:spacing w:after="4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theknife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-client/target/clientTK.jar</w:t>
      </w:r>
    </w:p>
    <w:p w14:paraId="5C190CA9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I JAR prodotti sono autosufficienti e comprendono il modulo </w:t>
      </w:r>
      <w:proofErr w:type="spellStart"/>
      <w:r w:rsidRPr="00947102">
        <w:rPr>
          <w:i/>
          <w:iCs/>
          <w:color w:val="2C2C2C"/>
          <w:sz w:val="28"/>
          <w:szCs w:val="28"/>
        </w:rPr>
        <w:t>theknife</w:t>
      </w:r>
      <w:proofErr w:type="spellEnd"/>
      <w:r w:rsidRPr="00947102">
        <w:rPr>
          <w:i/>
          <w:iCs/>
          <w:color w:val="2C2C2C"/>
          <w:sz w:val="28"/>
          <w:szCs w:val="28"/>
        </w:rPr>
        <w:t>-common</w:t>
      </w:r>
      <w:r w:rsidRPr="00947102">
        <w:rPr>
          <w:color w:val="2C2C2C"/>
          <w:sz w:val="28"/>
          <w:szCs w:val="28"/>
        </w:rPr>
        <w:t xml:space="preserve"> e le dipendenze necessarie all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>esecuzione.</w:t>
      </w:r>
    </w:p>
    <w:p w14:paraId="48078483" w14:textId="77777777" w:rsidR="00947102" w:rsidRPr="000232F6" w:rsidRDefault="00947102" w:rsidP="00D15A76">
      <w:pPr>
        <w:jc w:val="both"/>
        <w:rPr>
          <w:b/>
          <w:bCs/>
          <w:sz w:val="28"/>
          <w:szCs w:val="28"/>
        </w:rPr>
      </w:pPr>
    </w:p>
    <w:p w14:paraId="63737C9D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t>Esecuzione del server</w:t>
      </w:r>
    </w:p>
    <w:p w14:paraId="608089DF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Il server viene avviato dalla directory radice mediante:</w:t>
      </w:r>
    </w:p>
    <w:p w14:paraId="3E360D00" w14:textId="77777777" w:rsidR="00947102" w:rsidRPr="00C16D6D" w:rsidRDefault="00947102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java -jar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theknife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-server/target/serverTK.jar [porta]</w:t>
      </w:r>
    </w:p>
    <w:p w14:paraId="3A9D7C70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La porta di ascolto è un parametro opzionale. Se non viene specificata, viene utilizzata la porta predefinita </w:t>
      </w:r>
      <w:r w:rsidRPr="00947102">
        <w:rPr>
          <w:i/>
          <w:iCs/>
          <w:color w:val="2C2C2C"/>
          <w:sz w:val="28"/>
          <w:szCs w:val="28"/>
        </w:rPr>
        <w:t>9999</w:t>
      </w:r>
      <w:r w:rsidRPr="00947102">
        <w:rPr>
          <w:color w:val="2C2C2C"/>
          <w:sz w:val="28"/>
          <w:szCs w:val="28"/>
        </w:rPr>
        <w:t>.</w:t>
      </w:r>
    </w:p>
    <w:p w14:paraId="46BB9A72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Durante 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 xml:space="preserve">avvio, il server richiede i parametri necessari per la connessione alla base di dati, ossia </w:t>
      </w:r>
      <w:proofErr w:type="spellStart"/>
      <w:r w:rsidRPr="00947102">
        <w:rPr>
          <w:i/>
          <w:iCs/>
          <w:color w:val="2C2C2C"/>
          <w:sz w:val="28"/>
          <w:szCs w:val="28"/>
        </w:rPr>
        <w:t>host</w:t>
      </w:r>
      <w:proofErr w:type="spellEnd"/>
      <w:r w:rsidRPr="00947102">
        <w:rPr>
          <w:color w:val="2C2C2C"/>
          <w:sz w:val="28"/>
          <w:szCs w:val="28"/>
        </w:rPr>
        <w:t xml:space="preserve">, </w:t>
      </w:r>
      <w:r w:rsidRPr="00947102">
        <w:rPr>
          <w:i/>
          <w:iCs/>
          <w:color w:val="2C2C2C"/>
          <w:sz w:val="28"/>
          <w:szCs w:val="28"/>
        </w:rPr>
        <w:t>username</w:t>
      </w:r>
      <w:r w:rsidRPr="00947102">
        <w:rPr>
          <w:color w:val="2C2C2C"/>
          <w:sz w:val="28"/>
          <w:szCs w:val="28"/>
        </w:rPr>
        <w:t xml:space="preserve"> e </w:t>
      </w:r>
      <w:r w:rsidRPr="00947102">
        <w:rPr>
          <w:i/>
          <w:iCs/>
          <w:color w:val="2C2C2C"/>
          <w:sz w:val="28"/>
          <w:szCs w:val="28"/>
        </w:rPr>
        <w:t>password</w:t>
      </w:r>
      <w:r w:rsidRPr="00947102">
        <w:rPr>
          <w:color w:val="2C2C2C"/>
          <w:sz w:val="28"/>
          <w:szCs w:val="28"/>
        </w:rPr>
        <w:t>.</w:t>
      </w:r>
    </w:p>
    <w:p w14:paraId="2620E560" w14:textId="77777777" w:rsidR="00947102" w:rsidRPr="000232F6" w:rsidRDefault="00947102" w:rsidP="00D15A76">
      <w:pPr>
        <w:jc w:val="both"/>
        <w:rPr>
          <w:b/>
          <w:bCs/>
          <w:sz w:val="28"/>
          <w:szCs w:val="28"/>
        </w:rPr>
      </w:pPr>
    </w:p>
    <w:p w14:paraId="570C652C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t>Esecuzione del client</w:t>
      </w:r>
    </w:p>
    <w:p w14:paraId="119225E6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Dopo 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>avvio del server, il client può essere eseguito mediante:</w:t>
      </w:r>
    </w:p>
    <w:p w14:paraId="2EC4A506" w14:textId="77777777" w:rsidR="00947102" w:rsidRPr="00C16D6D" w:rsidRDefault="00947102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rFonts w:ascii="IBM Plex Mono" w:hAnsi="IBM Plex Mono" w:cs="Cascadia Mono ExtraLight"/>
          <w:sz w:val="28"/>
          <w:szCs w:val="28"/>
          <w:lang w:val="en-GB"/>
        </w:rPr>
      </w:pPr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 xml:space="preserve">java -jar </w:t>
      </w:r>
      <w:proofErr w:type="spellStart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theknife</w:t>
      </w:r>
      <w:proofErr w:type="spellEnd"/>
      <w:r w:rsidRPr="00C16D6D">
        <w:rPr>
          <w:rFonts w:ascii="Consolas" w:hAnsi="Consolas" w:cs="Consolas"/>
          <w:color w:val="2C2C2C"/>
          <w:sz w:val="20"/>
          <w:szCs w:val="28"/>
          <w:lang w:val="en-GB"/>
        </w:rPr>
        <w:t>-client/target/clientTK.jar [host] [porta]</w:t>
      </w:r>
    </w:p>
    <w:p w14:paraId="48FBA10F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Anche in questo caso i parametri sono opzionali. Se non vengono specificati, il client utilizza come configurazione predefinita</w:t>
      </w:r>
      <w:r w:rsidR="007F2DEC" w:rsidRPr="000232F6">
        <w:rPr>
          <w:color w:val="2C2C2C"/>
          <w:sz w:val="28"/>
          <w:szCs w:val="28"/>
        </w:rPr>
        <w:t xml:space="preserve"> </w:t>
      </w:r>
      <w:r w:rsidRPr="00947102">
        <w:rPr>
          <w:i/>
          <w:iCs/>
          <w:color w:val="2C2C2C"/>
          <w:sz w:val="28"/>
          <w:szCs w:val="28"/>
        </w:rPr>
        <w:t>localhost:9999</w:t>
      </w:r>
      <w:r w:rsidR="007F2DEC" w:rsidRPr="000232F6">
        <w:rPr>
          <w:color w:val="2C2C2C"/>
          <w:sz w:val="28"/>
          <w:szCs w:val="28"/>
        </w:rPr>
        <w:t>.</w:t>
      </w:r>
    </w:p>
    <w:p w14:paraId="785E9A08" w14:textId="77777777" w:rsidR="00947102" w:rsidRPr="00947102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 xml:space="preserve">Il client utilizza quindi </w:t>
      </w:r>
      <w:proofErr w:type="spellStart"/>
      <w:r w:rsidRPr="00947102">
        <w:rPr>
          <w:i/>
          <w:iCs/>
          <w:color w:val="2C2C2C"/>
          <w:sz w:val="28"/>
          <w:szCs w:val="28"/>
        </w:rPr>
        <w:t>localhost</w:t>
      </w:r>
      <w:proofErr w:type="spellEnd"/>
      <w:r w:rsidRPr="00947102">
        <w:rPr>
          <w:color w:val="2C2C2C"/>
          <w:sz w:val="28"/>
          <w:szCs w:val="28"/>
        </w:rPr>
        <w:t xml:space="preserve"> come </w:t>
      </w:r>
      <w:proofErr w:type="spellStart"/>
      <w:r w:rsidRPr="00947102">
        <w:rPr>
          <w:color w:val="2C2C2C"/>
          <w:sz w:val="28"/>
          <w:szCs w:val="28"/>
        </w:rPr>
        <w:t>host</w:t>
      </w:r>
      <w:proofErr w:type="spellEnd"/>
      <w:r w:rsidRPr="00947102">
        <w:rPr>
          <w:color w:val="2C2C2C"/>
          <w:sz w:val="28"/>
          <w:szCs w:val="28"/>
        </w:rPr>
        <w:t xml:space="preserve"> del server e la porta </w:t>
      </w:r>
      <w:r w:rsidRPr="00947102">
        <w:rPr>
          <w:i/>
          <w:iCs/>
          <w:color w:val="2C2C2C"/>
          <w:sz w:val="28"/>
          <w:szCs w:val="28"/>
        </w:rPr>
        <w:t>9999</w:t>
      </w:r>
      <w:r w:rsidRPr="00947102">
        <w:rPr>
          <w:color w:val="2C2C2C"/>
          <w:sz w:val="28"/>
          <w:szCs w:val="28"/>
        </w:rPr>
        <w:t>.</w:t>
      </w:r>
    </w:p>
    <w:p w14:paraId="60482016" w14:textId="77777777" w:rsidR="00371808" w:rsidRDefault="00371808" w:rsidP="00D15A76">
      <w:pPr>
        <w:jc w:val="both"/>
        <w:rPr>
          <w:b/>
          <w:bCs/>
          <w:sz w:val="28"/>
          <w:szCs w:val="28"/>
        </w:rPr>
      </w:pPr>
    </w:p>
    <w:p w14:paraId="4A03DD82" w14:textId="77777777" w:rsidR="00371808" w:rsidRDefault="00371808" w:rsidP="00D15A76">
      <w:pPr>
        <w:jc w:val="both"/>
        <w:rPr>
          <w:b/>
          <w:bCs/>
          <w:sz w:val="28"/>
          <w:szCs w:val="28"/>
        </w:rPr>
      </w:pPr>
    </w:p>
    <w:p w14:paraId="1155A530" w14:textId="77777777" w:rsidR="00371808" w:rsidRPr="000232F6" w:rsidRDefault="00371808" w:rsidP="00D15A76">
      <w:pPr>
        <w:jc w:val="both"/>
        <w:rPr>
          <w:b/>
          <w:bCs/>
          <w:sz w:val="28"/>
          <w:szCs w:val="28"/>
        </w:rPr>
      </w:pPr>
    </w:p>
    <w:p w14:paraId="1DAED790" w14:textId="77777777" w:rsidR="00947102" w:rsidRPr="00947102" w:rsidRDefault="00947102" w:rsidP="00D15A76">
      <w:pPr>
        <w:pStyle w:val="Titolo3"/>
        <w:rPr>
          <w:bCs/>
          <w:sz w:val="32"/>
          <w:szCs w:val="32"/>
        </w:rPr>
      </w:pPr>
      <w:r w:rsidRPr="00947102">
        <w:lastRenderedPageBreak/>
        <w:t xml:space="preserve">Configurazione </w:t>
      </w:r>
      <w:proofErr w:type="spellStart"/>
      <w:r w:rsidRPr="00947102">
        <w:t>dell</w:t>
      </w:r>
      <w:r w:rsidR="00401574">
        <w:t>’</w:t>
      </w:r>
      <w:r w:rsidRPr="00947102">
        <w:t>host</w:t>
      </w:r>
      <w:proofErr w:type="spellEnd"/>
      <w:r w:rsidRPr="00947102">
        <w:t xml:space="preserve"> e della porta</w:t>
      </w:r>
    </w:p>
    <w:p w14:paraId="579080D5" w14:textId="77777777" w:rsidR="00947102" w:rsidRPr="00947102" w:rsidRDefault="00947102" w:rsidP="00D15A76">
      <w:pPr>
        <w:jc w:val="both"/>
        <w:rPr>
          <w:sz w:val="28"/>
          <w:szCs w:val="28"/>
        </w:rPr>
      </w:pPr>
      <w:proofErr w:type="spellStart"/>
      <w:r w:rsidRPr="00947102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947102">
        <w:rPr>
          <w:color w:val="2C2C2C"/>
          <w:sz w:val="28"/>
          <w:szCs w:val="28"/>
        </w:rPr>
        <w:t>host</w:t>
      </w:r>
      <w:proofErr w:type="spellEnd"/>
      <w:r w:rsidRPr="00947102">
        <w:rPr>
          <w:color w:val="2C2C2C"/>
          <w:sz w:val="28"/>
          <w:szCs w:val="28"/>
        </w:rPr>
        <w:t xml:space="preserve"> e la porta predefiniti utilizzati per la comunicazione </w:t>
      </w:r>
      <w:proofErr w:type="spellStart"/>
      <w:r w:rsidRPr="00947102">
        <w:rPr>
          <w:color w:val="2C2C2C"/>
          <w:sz w:val="28"/>
          <w:szCs w:val="28"/>
        </w:rPr>
        <w:t>client-server</w:t>
      </w:r>
      <w:proofErr w:type="spellEnd"/>
      <w:r w:rsidRPr="00947102">
        <w:rPr>
          <w:color w:val="2C2C2C"/>
          <w:sz w:val="28"/>
          <w:szCs w:val="28"/>
        </w:rPr>
        <w:t xml:space="preserve"> sono definiti nel modulo </w:t>
      </w:r>
      <w:proofErr w:type="spellStart"/>
      <w:r w:rsidRPr="00947102">
        <w:rPr>
          <w:i/>
          <w:iCs/>
          <w:color w:val="2C2C2C"/>
          <w:sz w:val="28"/>
          <w:szCs w:val="28"/>
        </w:rPr>
        <w:t>theknife</w:t>
      </w:r>
      <w:proofErr w:type="spellEnd"/>
      <w:r w:rsidRPr="00947102">
        <w:rPr>
          <w:i/>
          <w:iCs/>
          <w:color w:val="2C2C2C"/>
          <w:sz w:val="28"/>
          <w:szCs w:val="28"/>
        </w:rPr>
        <w:t>-common</w:t>
      </w:r>
      <w:r w:rsidRPr="00947102">
        <w:rPr>
          <w:color w:val="2C2C2C"/>
          <w:sz w:val="28"/>
          <w:szCs w:val="28"/>
        </w:rPr>
        <w:t>, nella classe:</w:t>
      </w:r>
    </w:p>
    <w:p w14:paraId="5DAB5D32" w14:textId="77777777" w:rsidR="00947102" w:rsidRPr="00947102" w:rsidRDefault="00947102" w:rsidP="00D15A76">
      <w:pPr>
        <w:pBdr>
          <w:top w:val="single" w:sz="18" w:space="6" w:color="FEF3E2"/>
          <w:left w:val="single" w:sz="18" w:space="6" w:color="FA812F"/>
          <w:bottom w:val="single" w:sz="18" w:space="6" w:color="FEF3E2"/>
        </w:pBdr>
        <w:shd w:val="clear" w:color="auto" w:fill="FEF3E2"/>
        <w:spacing w:before="40" w:after="40" w:line="240" w:lineRule="auto"/>
        <w:ind w:left="240"/>
        <w:rPr>
          <w:rFonts w:ascii="IBM Plex Mono" w:hAnsi="IBM Plex Mono" w:cs="Cascadia Mono ExtraLight"/>
          <w:sz w:val="28"/>
          <w:szCs w:val="28"/>
        </w:rPr>
      </w:pPr>
      <w:proofErr w:type="spellStart"/>
      <w:proofErr w:type="gramStart"/>
      <w:r w:rsidRPr="00947102">
        <w:rPr>
          <w:rFonts w:ascii="Consolas" w:hAnsi="Consolas" w:cs="Consolas"/>
          <w:color w:val="2C2C2C"/>
          <w:sz w:val="20"/>
          <w:szCs w:val="28"/>
        </w:rPr>
        <w:t>theknife.common</w:t>
      </w:r>
      <w:proofErr w:type="gramEnd"/>
      <w:r w:rsidRPr="00947102">
        <w:rPr>
          <w:rFonts w:ascii="Consolas" w:hAnsi="Consolas" w:cs="Consolas"/>
          <w:color w:val="2C2C2C"/>
          <w:sz w:val="20"/>
          <w:szCs w:val="28"/>
        </w:rPr>
        <w:t>.</w:t>
      </w:r>
      <w:proofErr w:type="gramStart"/>
      <w:r w:rsidRPr="00947102">
        <w:rPr>
          <w:rFonts w:ascii="Consolas" w:hAnsi="Consolas" w:cs="Consolas"/>
          <w:color w:val="2C2C2C"/>
          <w:sz w:val="20"/>
          <w:szCs w:val="28"/>
        </w:rPr>
        <w:t>config.ConfigurazioneServer</w:t>
      </w:r>
      <w:proofErr w:type="spellEnd"/>
      <w:proofErr w:type="gramEnd"/>
    </w:p>
    <w:p w14:paraId="12231DA2" w14:textId="77777777" w:rsidR="00E95B9C" w:rsidRPr="000232F6" w:rsidRDefault="00947102" w:rsidP="00D15A76">
      <w:pPr>
        <w:jc w:val="both"/>
        <w:rPr>
          <w:sz w:val="28"/>
          <w:szCs w:val="28"/>
        </w:rPr>
      </w:pPr>
      <w:r w:rsidRPr="00947102">
        <w:rPr>
          <w:color w:val="2C2C2C"/>
          <w:sz w:val="28"/>
          <w:szCs w:val="28"/>
        </w:rPr>
        <w:t>La presenza di una configurazione condivisa consente di mantenere centralizzati i parametri di connessione utilizzati dal client e dal server.</w:t>
      </w:r>
    </w:p>
    <w:p w14:paraId="68349ADA" w14:textId="77777777" w:rsidR="00E95B9C" w:rsidRDefault="00E95B9C" w:rsidP="00D15A76">
      <w:pPr>
        <w:jc w:val="both"/>
        <w:rPr>
          <w:sz w:val="28"/>
          <w:szCs w:val="28"/>
        </w:rPr>
      </w:pPr>
    </w:p>
    <w:p w14:paraId="45259694" w14:textId="77777777" w:rsidR="00892AAD" w:rsidRPr="000232F6" w:rsidRDefault="00892AAD" w:rsidP="00D15A76">
      <w:pPr>
        <w:jc w:val="both"/>
        <w:rPr>
          <w:sz w:val="28"/>
          <w:szCs w:val="28"/>
        </w:rPr>
      </w:pPr>
    </w:p>
    <w:p w14:paraId="4E0E8F7F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FA3CBE9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9D27C23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4AF14A6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5BFCBF3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49FFF927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C0618C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0F121F9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DB11039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5CC8081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0EC1D3A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D29E1A1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4AC1DA18" w14:textId="77777777" w:rsidR="00376D1D" w:rsidRPr="000232F6" w:rsidRDefault="00945E24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3" w:name="_Toc238810293"/>
      <w:r w:rsidRPr="000232F6">
        <w:lastRenderedPageBreak/>
        <w:t xml:space="preserve">8. Dataset di </w:t>
      </w:r>
      <w:r w:rsidR="00843787">
        <w:t>prova</w:t>
      </w:r>
      <w:bookmarkEnd w:id="23"/>
    </w:p>
    <w:p w14:paraId="09D8B2A6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Il progetto The Knife include un dataset di </w:t>
      </w:r>
      <w:r w:rsidR="00843787">
        <w:rPr>
          <w:color w:val="2C2C2C"/>
          <w:sz w:val="28"/>
          <w:szCs w:val="28"/>
        </w:rPr>
        <w:t>prova</w:t>
      </w:r>
      <w:r w:rsidRPr="00050D5B">
        <w:rPr>
          <w:color w:val="2C2C2C"/>
          <w:sz w:val="28"/>
          <w:szCs w:val="28"/>
        </w:rPr>
        <w:t xml:space="preserve"> predisposto per consentire la verifica delle principali funzionalità dell</w:t>
      </w:r>
      <w:r w:rsidR="00401574">
        <w:rPr>
          <w:color w:val="2C2C2C"/>
          <w:sz w:val="28"/>
          <w:szCs w:val="28"/>
        </w:rPr>
        <w:t>’</w:t>
      </w:r>
      <w:r w:rsidRPr="00050D5B">
        <w:rPr>
          <w:color w:val="2C2C2C"/>
          <w:sz w:val="28"/>
          <w:szCs w:val="28"/>
        </w:rPr>
        <w:t>applicazione senza dover inserire manualmente tutti i dati necessari. Il dataset comprende un insieme di ristoranti, derivato dalla guida Michelin, e un insieme di utenti di test con ruoli differenti.</w:t>
      </w:r>
    </w:p>
    <w:p w14:paraId="594A3B4E" w14:textId="77777777" w:rsidR="00125BC0" w:rsidRPr="00125BC0" w:rsidRDefault="00125BC0" w:rsidP="00D15A76">
      <w:pPr>
        <w:jc w:val="both"/>
        <w:rPr>
          <w:b/>
          <w:bCs/>
          <w:sz w:val="28"/>
          <w:szCs w:val="28"/>
        </w:rPr>
      </w:pPr>
    </w:p>
    <w:p w14:paraId="0FD21799" w14:textId="77777777" w:rsidR="00050D5B" w:rsidRPr="00050D5B" w:rsidRDefault="00050D5B" w:rsidP="00D15A76">
      <w:pPr>
        <w:pStyle w:val="Titolo3"/>
        <w:rPr>
          <w:bCs/>
          <w:sz w:val="32"/>
          <w:szCs w:val="32"/>
        </w:rPr>
      </w:pPr>
      <w:r w:rsidRPr="00050D5B">
        <w:t>Dataset dei ristoranti</w:t>
      </w:r>
    </w:p>
    <w:p w14:paraId="09E01084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Il dataset principale è contenuto nello script </w:t>
      </w:r>
      <w:proofErr w:type="spellStart"/>
      <w:r w:rsidRPr="00050D5B">
        <w:rPr>
          <w:i/>
          <w:iCs/>
          <w:color w:val="2C2C2C"/>
          <w:sz w:val="28"/>
          <w:szCs w:val="28"/>
        </w:rPr>
        <w:t>Data.sql</w:t>
      </w:r>
      <w:proofErr w:type="spellEnd"/>
      <w:r w:rsidRPr="00050D5B">
        <w:rPr>
          <w:color w:val="2C2C2C"/>
          <w:sz w:val="28"/>
          <w:szCs w:val="28"/>
        </w:rPr>
        <w:t xml:space="preserve"> e comprende circa </w:t>
      </w:r>
      <w:r w:rsidR="007F6F0F">
        <w:rPr>
          <w:color w:val="2C2C2C"/>
          <w:sz w:val="28"/>
          <w:szCs w:val="28"/>
        </w:rPr>
        <w:t>17000</w:t>
      </w:r>
      <w:r w:rsidRPr="00050D5B">
        <w:rPr>
          <w:color w:val="2C2C2C"/>
          <w:sz w:val="28"/>
          <w:szCs w:val="28"/>
        </w:rPr>
        <w:t xml:space="preserve"> ristoranti. Per ciascun ristorante sono disponibili le informazioni utilizzate dalle funzionalità di ricerca e visualizzazione, tra cui nome, località, indirizzo, coordinate geografiche, fascia di prezzo, tipologia di cucina e servizi.</w:t>
      </w:r>
    </w:p>
    <w:p w14:paraId="73E659D0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>Il dataset costituisce quindi la base per verificare funzionalità quali la ricerca dei ristoranti, il filtraggio, la ricerca nelle vicinanze, la visualizzazione dei dettagli e il calcolo delle statistiche relative alle recensioni.</w:t>
      </w:r>
    </w:p>
    <w:p w14:paraId="671073CD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In particolare, il dataset contiene anche i dati necessari alla gestione delle associazioni tra ristoranti e servizi. Nel codice tali associazioni sono rappresentate attraverso la tabella </w:t>
      </w:r>
      <w:r w:rsidRPr="00050D5B">
        <w:rPr>
          <w:i/>
          <w:iCs/>
          <w:color w:val="2C2C2C"/>
          <w:sz w:val="28"/>
          <w:szCs w:val="28"/>
        </w:rPr>
        <w:t>RistoranteServizio</w:t>
      </w:r>
      <w:r w:rsidRPr="00050D5B">
        <w:rPr>
          <w:color w:val="2C2C2C"/>
          <w:sz w:val="28"/>
          <w:szCs w:val="28"/>
        </w:rPr>
        <w:t>; i servizi vengono recuperati separatamente e associati ai relativi ristoranti.</w:t>
      </w:r>
    </w:p>
    <w:p w14:paraId="7D37673F" w14:textId="77777777" w:rsidR="00945E24" w:rsidRDefault="00945E24" w:rsidP="00D15A76">
      <w:pPr>
        <w:jc w:val="both"/>
        <w:rPr>
          <w:sz w:val="28"/>
          <w:szCs w:val="28"/>
        </w:rPr>
      </w:pPr>
    </w:p>
    <w:p w14:paraId="5180CBAE" w14:textId="77777777" w:rsidR="00771551" w:rsidRPr="00771551" w:rsidRDefault="00771551" w:rsidP="00D15A76">
      <w:pPr>
        <w:pStyle w:val="Titolo3"/>
        <w:rPr>
          <w:bCs/>
          <w:sz w:val="32"/>
          <w:szCs w:val="32"/>
        </w:rPr>
      </w:pPr>
      <w:r w:rsidRPr="00771551">
        <w:t>Script di verifica opzionali</w:t>
      </w:r>
    </w:p>
    <w:p w14:paraId="5512AC59" w14:textId="77777777" w:rsidR="00B2013B" w:rsidRDefault="00B2013B" w:rsidP="00B2013B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Oltre ag</w:t>
      </w:r>
      <w:r w:rsidR="00771551">
        <w:rPr>
          <w:color w:val="2C2C2C"/>
          <w:sz w:val="28"/>
          <w:szCs w:val="28"/>
        </w:rPr>
        <w:t xml:space="preserve">li script </w:t>
      </w:r>
      <w:proofErr w:type="spellStart"/>
      <w:r w:rsidRPr="00B2013B">
        <w:rPr>
          <w:i/>
          <w:iCs/>
          <w:color w:val="2C2C2C"/>
          <w:sz w:val="28"/>
          <w:szCs w:val="28"/>
        </w:rPr>
        <w:t>Role.sql</w:t>
      </w:r>
      <w:proofErr w:type="spellEnd"/>
      <w:r>
        <w:rPr>
          <w:color w:val="2C2C2C"/>
          <w:sz w:val="28"/>
          <w:szCs w:val="28"/>
        </w:rPr>
        <w:t xml:space="preserve">, </w:t>
      </w:r>
      <w:proofErr w:type="spellStart"/>
      <w:r w:rsidRPr="00B2013B">
        <w:rPr>
          <w:i/>
          <w:iCs/>
          <w:color w:val="2C2C2C"/>
          <w:sz w:val="28"/>
          <w:szCs w:val="28"/>
        </w:rPr>
        <w:t>Schema.sql</w:t>
      </w:r>
      <w:proofErr w:type="spellEnd"/>
      <w:r>
        <w:rPr>
          <w:color w:val="2C2C2C"/>
          <w:sz w:val="28"/>
          <w:szCs w:val="28"/>
        </w:rPr>
        <w:t xml:space="preserve"> e </w:t>
      </w:r>
      <w:proofErr w:type="spellStart"/>
      <w:r w:rsidRPr="00B2013B">
        <w:rPr>
          <w:i/>
          <w:iCs/>
          <w:color w:val="2C2C2C"/>
          <w:sz w:val="28"/>
          <w:szCs w:val="28"/>
        </w:rPr>
        <w:t>Data.sql</w:t>
      </w:r>
      <w:proofErr w:type="spellEnd"/>
      <w:r>
        <w:rPr>
          <w:color w:val="2C2C2C"/>
          <w:sz w:val="28"/>
          <w:szCs w:val="28"/>
        </w:rPr>
        <w:t xml:space="preserve">, </w:t>
      </w:r>
      <w:r w:rsidR="00771551">
        <w:rPr>
          <w:color w:val="2C2C2C"/>
          <w:sz w:val="28"/>
          <w:szCs w:val="28"/>
        </w:rPr>
        <w:t xml:space="preserve">nella cartella </w:t>
      </w:r>
      <w:r w:rsidR="00771551" w:rsidRPr="00771551">
        <w:rPr>
          <w:i/>
          <w:iCs/>
          <w:color w:val="2C2C2C"/>
          <w:sz w:val="28"/>
          <w:szCs w:val="28"/>
        </w:rPr>
        <w:t>Progettazione/1_Doc. Conclusi/Database/</w:t>
      </w:r>
      <w:r w:rsidR="00771551" w:rsidRPr="00771551">
        <w:rPr>
          <w:color w:val="2C2C2C"/>
          <w:sz w:val="28"/>
          <w:szCs w:val="28"/>
        </w:rPr>
        <w:t xml:space="preserve"> </w:t>
      </w:r>
      <w:r>
        <w:rPr>
          <w:color w:val="2C2C2C"/>
          <w:sz w:val="28"/>
          <w:szCs w:val="28"/>
        </w:rPr>
        <w:t>sono presenti tre script facoltativi di supporto alla verifica delle funzionalità</w:t>
      </w:r>
      <w:r w:rsidR="00771551" w:rsidRPr="00771551">
        <w:rPr>
          <w:color w:val="2C2C2C"/>
          <w:sz w:val="28"/>
          <w:szCs w:val="28"/>
        </w:rPr>
        <w:t>:</w:t>
      </w:r>
    </w:p>
    <w:p w14:paraId="486ABFE1" w14:textId="77777777" w:rsidR="00B2013B" w:rsidRDefault="00B2013B" w:rsidP="00B2013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2013B">
        <w:rPr>
          <w:i/>
          <w:iCs/>
          <w:color w:val="2C2C2C"/>
          <w:sz w:val="28"/>
          <w:szCs w:val="28"/>
        </w:rPr>
        <w:t>DataUtentiTest.sql</w:t>
      </w:r>
      <w:proofErr w:type="spellEnd"/>
      <w:r w:rsidRPr="00B2013B">
        <w:rPr>
          <w:color w:val="2C2C2C"/>
          <w:sz w:val="28"/>
          <w:szCs w:val="28"/>
        </w:rPr>
        <w:t xml:space="preserve">: inserisce gli utenti di prova (da eseguire dopo </w:t>
      </w:r>
      <w:proofErr w:type="spellStart"/>
      <w:r w:rsidRPr="00B2013B">
        <w:rPr>
          <w:i/>
          <w:iCs/>
          <w:color w:val="2C2C2C"/>
          <w:sz w:val="28"/>
          <w:szCs w:val="28"/>
        </w:rPr>
        <w:t>Schema.sql</w:t>
      </w:r>
      <w:proofErr w:type="spellEnd"/>
      <w:r w:rsidRPr="00B2013B">
        <w:rPr>
          <w:color w:val="2C2C2C"/>
          <w:sz w:val="28"/>
          <w:szCs w:val="28"/>
        </w:rPr>
        <w:t xml:space="preserve"> e </w:t>
      </w:r>
      <w:proofErr w:type="spellStart"/>
      <w:r w:rsidRPr="00B2013B">
        <w:rPr>
          <w:i/>
          <w:iCs/>
          <w:color w:val="2C2C2C"/>
          <w:sz w:val="28"/>
          <w:szCs w:val="28"/>
        </w:rPr>
        <w:t>Data.sql</w:t>
      </w:r>
      <w:proofErr w:type="spellEnd"/>
      <w:r w:rsidRPr="00B2013B">
        <w:rPr>
          <w:color w:val="2C2C2C"/>
          <w:sz w:val="28"/>
          <w:szCs w:val="28"/>
        </w:rPr>
        <w:t>);</w:t>
      </w:r>
    </w:p>
    <w:p w14:paraId="424FE3A5" w14:textId="77777777" w:rsidR="00B2013B" w:rsidRDefault="00B2013B" w:rsidP="00B2013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2013B">
        <w:rPr>
          <w:i/>
          <w:iCs/>
          <w:color w:val="2C2C2C"/>
          <w:sz w:val="28"/>
          <w:szCs w:val="28"/>
        </w:rPr>
        <w:t>AbilitaServiziTest.sql</w:t>
      </w:r>
      <w:proofErr w:type="spellEnd"/>
      <w:r w:rsidRPr="00B2013B">
        <w:rPr>
          <w:color w:val="2C2C2C"/>
          <w:sz w:val="28"/>
          <w:szCs w:val="28"/>
        </w:rPr>
        <w:t xml:space="preserve">: abilita prenotazione online e consegna a domicilio su un sottoinsieme distribuito dei ristoranti (da eseguire dopo </w:t>
      </w:r>
      <w:proofErr w:type="spellStart"/>
      <w:r w:rsidRPr="00B2013B">
        <w:rPr>
          <w:i/>
          <w:iCs/>
          <w:color w:val="2C2C2C"/>
          <w:sz w:val="28"/>
          <w:szCs w:val="28"/>
        </w:rPr>
        <w:t>Data.sql</w:t>
      </w:r>
      <w:proofErr w:type="spellEnd"/>
      <w:r w:rsidRPr="00B2013B">
        <w:rPr>
          <w:color w:val="2C2C2C"/>
          <w:sz w:val="28"/>
          <w:szCs w:val="28"/>
        </w:rPr>
        <w:t>);</w:t>
      </w:r>
    </w:p>
    <w:p w14:paraId="0DDD00AB" w14:textId="77777777" w:rsidR="00771551" w:rsidRDefault="00B2013B" w:rsidP="00B2013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2013B">
        <w:rPr>
          <w:i/>
          <w:iCs/>
          <w:color w:val="2C2C2C"/>
          <w:sz w:val="28"/>
          <w:szCs w:val="28"/>
        </w:rPr>
        <w:t>PopolaRecensioniTest.sql</w:t>
      </w:r>
      <w:proofErr w:type="spellEnd"/>
      <w:r w:rsidRPr="00B2013B">
        <w:rPr>
          <w:color w:val="2C2C2C"/>
          <w:sz w:val="28"/>
          <w:szCs w:val="28"/>
        </w:rPr>
        <w:t xml:space="preserve">: inserisce recensioni e risposte di prova (da eseguire dopo </w:t>
      </w:r>
      <w:proofErr w:type="spellStart"/>
      <w:r w:rsidRPr="00B2013B">
        <w:rPr>
          <w:i/>
          <w:iCs/>
          <w:color w:val="2C2C2C"/>
          <w:sz w:val="28"/>
          <w:szCs w:val="28"/>
        </w:rPr>
        <w:t>DataUtentiTest.sql</w:t>
      </w:r>
      <w:proofErr w:type="spellEnd"/>
      <w:r w:rsidRPr="00B2013B">
        <w:rPr>
          <w:color w:val="2C2C2C"/>
          <w:sz w:val="28"/>
          <w:szCs w:val="28"/>
        </w:rPr>
        <w:t>, perché le recensioni fanno riferimento agli utenti di prova).</w:t>
      </w:r>
    </w:p>
    <w:p w14:paraId="726F5DC9" w14:textId="77777777" w:rsidR="00EB1F55" w:rsidRPr="00EB1F55" w:rsidRDefault="00EB1F55" w:rsidP="00EB1F55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lastRenderedPageBreak/>
        <w:t xml:space="preserve">La cartella </w:t>
      </w:r>
      <w:r w:rsidRPr="00EB1F55">
        <w:rPr>
          <w:color w:val="2C2C2C"/>
          <w:sz w:val="28"/>
          <w:szCs w:val="28"/>
        </w:rPr>
        <w:t xml:space="preserve">contiene infine </w:t>
      </w:r>
      <w:proofErr w:type="spellStart"/>
      <w:r w:rsidRPr="00EB1F55">
        <w:rPr>
          <w:i/>
          <w:iCs/>
          <w:color w:val="2C2C2C"/>
          <w:sz w:val="28"/>
          <w:szCs w:val="28"/>
        </w:rPr>
        <w:t>Queries.sql</w:t>
      </w:r>
      <w:proofErr w:type="spellEnd"/>
      <w:r w:rsidRPr="00EB1F55">
        <w:rPr>
          <w:color w:val="2C2C2C"/>
          <w:sz w:val="28"/>
          <w:szCs w:val="28"/>
        </w:rPr>
        <w:t>, una raccolta documentativa delle interrogazioni SQL utilizzate dai DAO del server: non è destinata all</w:t>
      </w:r>
      <w:r w:rsidR="00401574">
        <w:rPr>
          <w:color w:val="2C2C2C"/>
          <w:sz w:val="28"/>
          <w:szCs w:val="28"/>
        </w:rPr>
        <w:t>’</w:t>
      </w:r>
      <w:r w:rsidRPr="00EB1F55">
        <w:rPr>
          <w:color w:val="2C2C2C"/>
          <w:sz w:val="28"/>
          <w:szCs w:val="28"/>
        </w:rPr>
        <w:t>esecuzione.</w:t>
      </w:r>
    </w:p>
    <w:p w14:paraId="356DD4AB" w14:textId="77777777" w:rsidR="00B2013B" w:rsidRPr="000232F6" w:rsidRDefault="00B2013B" w:rsidP="00D15A76">
      <w:pPr>
        <w:jc w:val="both"/>
        <w:rPr>
          <w:sz w:val="28"/>
          <w:szCs w:val="28"/>
        </w:rPr>
      </w:pPr>
    </w:p>
    <w:p w14:paraId="51846622" w14:textId="77777777" w:rsidR="00050D5B" w:rsidRPr="00050D5B" w:rsidRDefault="00050D5B" w:rsidP="00D15A76">
      <w:pPr>
        <w:pStyle w:val="Titolo3"/>
        <w:rPr>
          <w:bCs/>
          <w:sz w:val="32"/>
          <w:szCs w:val="32"/>
        </w:rPr>
      </w:pPr>
      <w:r w:rsidRPr="00050D5B">
        <w:t xml:space="preserve">Utenti di </w:t>
      </w:r>
      <w:r w:rsidR="00843787">
        <w:t>prova</w:t>
      </w:r>
    </w:p>
    <w:p w14:paraId="5F4F012A" w14:textId="77777777" w:rsidR="00050D5B" w:rsidRPr="00050D5B" w:rsidRDefault="002B7A4A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 xml:space="preserve">Lo script </w:t>
      </w:r>
      <w:proofErr w:type="spellStart"/>
      <w:r w:rsidRPr="002B7A4A">
        <w:rPr>
          <w:i/>
          <w:iCs/>
          <w:color w:val="2C2C2C"/>
          <w:sz w:val="28"/>
          <w:szCs w:val="28"/>
        </w:rPr>
        <w:t>DataUtentiTest.sql</w:t>
      </w:r>
      <w:proofErr w:type="spellEnd"/>
      <w:r>
        <w:rPr>
          <w:color w:val="2C2C2C"/>
          <w:sz w:val="28"/>
          <w:szCs w:val="28"/>
        </w:rPr>
        <w:t xml:space="preserve"> popola la tabella </w:t>
      </w:r>
      <w:r w:rsidRPr="002B7A4A">
        <w:rPr>
          <w:i/>
          <w:iCs/>
          <w:color w:val="2C2C2C"/>
          <w:sz w:val="28"/>
          <w:szCs w:val="28"/>
        </w:rPr>
        <w:t>Utenti</w:t>
      </w:r>
      <w:r>
        <w:rPr>
          <w:color w:val="2C2C2C"/>
          <w:sz w:val="28"/>
          <w:szCs w:val="28"/>
        </w:rPr>
        <w:t xml:space="preserve"> fornendo </w:t>
      </w:r>
      <w:r w:rsidRPr="00050D5B">
        <w:rPr>
          <w:color w:val="2C2C2C"/>
          <w:sz w:val="28"/>
          <w:szCs w:val="28"/>
        </w:rPr>
        <w:t xml:space="preserve">quattro utenti di </w:t>
      </w:r>
      <w:r>
        <w:rPr>
          <w:color w:val="2C2C2C"/>
          <w:sz w:val="28"/>
          <w:szCs w:val="28"/>
        </w:rPr>
        <w:t>prova</w:t>
      </w:r>
      <w:r w:rsidRPr="00050D5B">
        <w:rPr>
          <w:color w:val="2C2C2C"/>
          <w:sz w:val="28"/>
          <w:szCs w:val="28"/>
        </w:rPr>
        <w:t>, due con ruolo CLIENTE e due con ruolo RISTORATORE</w:t>
      </w:r>
      <w:r>
        <w:rPr>
          <w:color w:val="2C2C2C"/>
          <w:sz w:val="28"/>
          <w:szCs w:val="28"/>
        </w:rPr>
        <w:t>, p</w:t>
      </w:r>
      <w:r w:rsidR="00050D5B" w:rsidRPr="00050D5B">
        <w:rPr>
          <w:color w:val="2C2C2C"/>
          <w:sz w:val="28"/>
          <w:szCs w:val="28"/>
        </w:rPr>
        <w:t>er consentire l</w:t>
      </w:r>
      <w:r w:rsidR="00401574">
        <w:rPr>
          <w:color w:val="2C2C2C"/>
          <w:sz w:val="28"/>
          <w:szCs w:val="28"/>
        </w:rPr>
        <w:t>’</w:t>
      </w:r>
      <w:r w:rsidR="00050D5B" w:rsidRPr="00050D5B">
        <w:rPr>
          <w:color w:val="2C2C2C"/>
          <w:sz w:val="28"/>
          <w:szCs w:val="28"/>
        </w:rPr>
        <w:t>accesso immediato all</w:t>
      </w:r>
      <w:r w:rsidR="00401574">
        <w:rPr>
          <w:color w:val="2C2C2C"/>
          <w:sz w:val="28"/>
          <w:szCs w:val="28"/>
        </w:rPr>
        <w:t>’</w:t>
      </w:r>
      <w:r w:rsidR="00050D5B" w:rsidRPr="00050D5B">
        <w:rPr>
          <w:color w:val="2C2C2C"/>
          <w:sz w:val="28"/>
          <w:szCs w:val="28"/>
        </w:rPr>
        <w:t>applicazione:</w:t>
      </w:r>
    </w:p>
    <w:tbl>
      <w:tblPr>
        <w:tblStyle w:val="Grigliatabella"/>
        <w:tblW w:w="0" w:type="auto"/>
        <w:tblBorders>
          <w:top w:val="single" w:sz="6" w:space="0" w:color="F0D0A0"/>
          <w:left w:val="single" w:sz="6" w:space="0" w:color="F0D0A0"/>
          <w:bottom w:val="single" w:sz="6" w:space="0" w:color="F0D0A0"/>
          <w:right w:val="single" w:sz="6" w:space="0" w:color="F0D0A0"/>
          <w:insideH w:val="single" w:sz="6" w:space="0" w:color="F0D0A0"/>
          <w:insideV w:val="single" w:sz="6" w:space="0" w:color="F0D0A0"/>
        </w:tblBorders>
        <w:tblLook w:val="04A0" w:firstRow="1" w:lastRow="0" w:firstColumn="1" w:lastColumn="0" w:noHBand="0" w:noVBand="1"/>
      </w:tblPr>
      <w:tblGrid>
        <w:gridCol w:w="2406"/>
        <w:gridCol w:w="2405"/>
        <w:gridCol w:w="2405"/>
        <w:gridCol w:w="2406"/>
      </w:tblGrid>
      <w:tr w:rsidR="00050D5B" w:rsidRPr="000232F6" w14:paraId="5D228426" w14:textId="77777777" w:rsidTr="00050D5B">
        <w:tc>
          <w:tcPr>
            <w:tcW w:w="2407" w:type="dxa"/>
            <w:shd w:val="clear" w:color="auto" w:fill="FA812F"/>
          </w:tcPr>
          <w:p w14:paraId="74EC87CA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b/>
                <w:color w:val="FFFFFF"/>
                <w:sz w:val="28"/>
                <w:szCs w:val="28"/>
              </w:rPr>
              <w:t>Username</w:t>
            </w:r>
          </w:p>
        </w:tc>
        <w:tc>
          <w:tcPr>
            <w:tcW w:w="2407" w:type="dxa"/>
            <w:shd w:val="clear" w:color="auto" w:fill="FA812F"/>
          </w:tcPr>
          <w:p w14:paraId="312240ED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b/>
                <w:color w:val="FFFFFF"/>
                <w:sz w:val="28"/>
                <w:szCs w:val="28"/>
              </w:rPr>
              <w:t>Nome</w:t>
            </w:r>
          </w:p>
        </w:tc>
        <w:tc>
          <w:tcPr>
            <w:tcW w:w="2407" w:type="dxa"/>
            <w:shd w:val="clear" w:color="auto" w:fill="FA812F"/>
          </w:tcPr>
          <w:p w14:paraId="0A219732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b/>
                <w:color w:val="FFFFFF"/>
                <w:sz w:val="28"/>
                <w:szCs w:val="28"/>
              </w:rPr>
              <w:t>Cognome</w:t>
            </w:r>
          </w:p>
        </w:tc>
        <w:tc>
          <w:tcPr>
            <w:tcW w:w="2407" w:type="dxa"/>
            <w:shd w:val="clear" w:color="auto" w:fill="FA812F"/>
          </w:tcPr>
          <w:p w14:paraId="45B21D80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b/>
                <w:color w:val="FFFFFF"/>
                <w:sz w:val="28"/>
                <w:szCs w:val="28"/>
              </w:rPr>
              <w:t>Ruolo</w:t>
            </w:r>
          </w:p>
        </w:tc>
      </w:tr>
      <w:tr w:rsidR="00050D5B" w:rsidRPr="000232F6" w14:paraId="12EC6704" w14:textId="77777777" w:rsidTr="00050D5B">
        <w:tc>
          <w:tcPr>
            <w:tcW w:w="2407" w:type="dxa"/>
            <w:shd w:val="clear" w:color="auto" w:fill="FEF3E2"/>
          </w:tcPr>
          <w:p w14:paraId="10349F0B" w14:textId="77777777" w:rsidR="00050D5B" w:rsidRPr="000232F6" w:rsidRDefault="00050D5B" w:rsidP="00D15A76">
            <w:pPr>
              <w:jc w:val="both"/>
              <w:rPr>
                <w:i/>
                <w:iCs/>
                <w:sz w:val="28"/>
                <w:szCs w:val="28"/>
              </w:rPr>
            </w:pPr>
            <w:proofErr w:type="spellStart"/>
            <w:r w:rsidRPr="000232F6">
              <w:rPr>
                <w:i/>
                <w:iCs/>
                <w:color w:val="2C2C2C"/>
                <w:sz w:val="28"/>
                <w:szCs w:val="28"/>
              </w:rPr>
              <w:t>cliente_test</w:t>
            </w:r>
            <w:proofErr w:type="spellEnd"/>
          </w:p>
        </w:tc>
        <w:tc>
          <w:tcPr>
            <w:tcW w:w="2407" w:type="dxa"/>
            <w:shd w:val="clear" w:color="auto" w:fill="FEF3E2"/>
          </w:tcPr>
          <w:p w14:paraId="4DC6186D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Mario</w:t>
            </w:r>
          </w:p>
        </w:tc>
        <w:tc>
          <w:tcPr>
            <w:tcW w:w="2407" w:type="dxa"/>
            <w:shd w:val="clear" w:color="auto" w:fill="FEF3E2"/>
          </w:tcPr>
          <w:p w14:paraId="43A3E69D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Rossi</w:t>
            </w:r>
          </w:p>
        </w:tc>
        <w:tc>
          <w:tcPr>
            <w:tcW w:w="2407" w:type="dxa"/>
            <w:shd w:val="clear" w:color="auto" w:fill="FEF3E2"/>
          </w:tcPr>
          <w:p w14:paraId="01D2E6C9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CLIENTE</w:t>
            </w:r>
          </w:p>
        </w:tc>
      </w:tr>
      <w:tr w:rsidR="00050D5B" w:rsidRPr="000232F6" w14:paraId="5DA579C3" w14:textId="77777777" w:rsidTr="00050D5B">
        <w:tc>
          <w:tcPr>
            <w:tcW w:w="2407" w:type="dxa"/>
            <w:shd w:val="clear" w:color="auto" w:fill="FEF3E2"/>
          </w:tcPr>
          <w:p w14:paraId="1238CE90" w14:textId="77777777" w:rsidR="00050D5B" w:rsidRPr="000232F6" w:rsidRDefault="00050D5B" w:rsidP="00D15A76">
            <w:pPr>
              <w:jc w:val="both"/>
              <w:rPr>
                <w:i/>
                <w:iCs/>
                <w:sz w:val="28"/>
                <w:szCs w:val="28"/>
              </w:rPr>
            </w:pPr>
            <w:r w:rsidRPr="000232F6">
              <w:rPr>
                <w:i/>
                <w:iCs/>
                <w:color w:val="2C2C2C"/>
                <w:sz w:val="28"/>
                <w:szCs w:val="28"/>
              </w:rPr>
              <w:t>cliente_test2</w:t>
            </w:r>
          </w:p>
        </w:tc>
        <w:tc>
          <w:tcPr>
            <w:tcW w:w="2407" w:type="dxa"/>
            <w:shd w:val="clear" w:color="auto" w:fill="FEF3E2"/>
          </w:tcPr>
          <w:p w14:paraId="28592715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Giulia</w:t>
            </w:r>
          </w:p>
        </w:tc>
        <w:tc>
          <w:tcPr>
            <w:tcW w:w="2407" w:type="dxa"/>
            <w:shd w:val="clear" w:color="auto" w:fill="FEF3E2"/>
          </w:tcPr>
          <w:p w14:paraId="7F3D1004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Verdi</w:t>
            </w:r>
          </w:p>
        </w:tc>
        <w:tc>
          <w:tcPr>
            <w:tcW w:w="2407" w:type="dxa"/>
            <w:shd w:val="clear" w:color="auto" w:fill="FEF3E2"/>
          </w:tcPr>
          <w:p w14:paraId="649C5CEA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CLIENTE</w:t>
            </w:r>
          </w:p>
        </w:tc>
      </w:tr>
      <w:tr w:rsidR="00050D5B" w:rsidRPr="000232F6" w14:paraId="65D8824C" w14:textId="77777777" w:rsidTr="00050D5B">
        <w:tc>
          <w:tcPr>
            <w:tcW w:w="2407" w:type="dxa"/>
            <w:shd w:val="clear" w:color="auto" w:fill="FEF3E2"/>
          </w:tcPr>
          <w:p w14:paraId="303D183D" w14:textId="77777777" w:rsidR="00050D5B" w:rsidRPr="000232F6" w:rsidRDefault="00050D5B" w:rsidP="00D15A76">
            <w:pPr>
              <w:jc w:val="both"/>
              <w:rPr>
                <w:i/>
                <w:iCs/>
                <w:sz w:val="28"/>
                <w:szCs w:val="28"/>
              </w:rPr>
            </w:pPr>
            <w:proofErr w:type="spellStart"/>
            <w:r w:rsidRPr="000232F6">
              <w:rPr>
                <w:i/>
                <w:iCs/>
                <w:color w:val="2C2C2C"/>
                <w:sz w:val="28"/>
                <w:szCs w:val="28"/>
              </w:rPr>
              <w:t>gestore_test</w:t>
            </w:r>
            <w:proofErr w:type="spellEnd"/>
          </w:p>
        </w:tc>
        <w:tc>
          <w:tcPr>
            <w:tcW w:w="2407" w:type="dxa"/>
            <w:shd w:val="clear" w:color="auto" w:fill="FEF3E2"/>
          </w:tcPr>
          <w:p w14:paraId="32D7B34E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Luca</w:t>
            </w:r>
          </w:p>
        </w:tc>
        <w:tc>
          <w:tcPr>
            <w:tcW w:w="2407" w:type="dxa"/>
            <w:shd w:val="clear" w:color="auto" w:fill="FEF3E2"/>
          </w:tcPr>
          <w:p w14:paraId="18067455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Bianchi</w:t>
            </w:r>
          </w:p>
        </w:tc>
        <w:tc>
          <w:tcPr>
            <w:tcW w:w="2407" w:type="dxa"/>
            <w:shd w:val="clear" w:color="auto" w:fill="FEF3E2"/>
          </w:tcPr>
          <w:p w14:paraId="4AA98ECF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RISTORATORE</w:t>
            </w:r>
          </w:p>
        </w:tc>
      </w:tr>
      <w:tr w:rsidR="00050D5B" w:rsidRPr="000232F6" w14:paraId="4233E9B4" w14:textId="77777777" w:rsidTr="00050D5B">
        <w:tc>
          <w:tcPr>
            <w:tcW w:w="2407" w:type="dxa"/>
            <w:shd w:val="clear" w:color="auto" w:fill="FEF3E2"/>
          </w:tcPr>
          <w:p w14:paraId="3E0B9B6A" w14:textId="77777777" w:rsidR="00050D5B" w:rsidRPr="000232F6" w:rsidRDefault="00050D5B" w:rsidP="00D15A76">
            <w:pPr>
              <w:jc w:val="both"/>
              <w:rPr>
                <w:i/>
                <w:iCs/>
                <w:sz w:val="28"/>
                <w:szCs w:val="28"/>
              </w:rPr>
            </w:pPr>
            <w:r w:rsidRPr="000232F6">
              <w:rPr>
                <w:i/>
                <w:iCs/>
                <w:color w:val="2C2C2C"/>
                <w:sz w:val="28"/>
                <w:szCs w:val="28"/>
              </w:rPr>
              <w:t>gestore_test2</w:t>
            </w:r>
          </w:p>
        </w:tc>
        <w:tc>
          <w:tcPr>
            <w:tcW w:w="2407" w:type="dxa"/>
            <w:shd w:val="clear" w:color="auto" w:fill="FEF3E2"/>
          </w:tcPr>
          <w:p w14:paraId="5E560A5F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Anna</w:t>
            </w:r>
          </w:p>
        </w:tc>
        <w:tc>
          <w:tcPr>
            <w:tcW w:w="2407" w:type="dxa"/>
            <w:shd w:val="clear" w:color="auto" w:fill="FEF3E2"/>
          </w:tcPr>
          <w:p w14:paraId="25D8C8B0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Neri</w:t>
            </w:r>
          </w:p>
        </w:tc>
        <w:tc>
          <w:tcPr>
            <w:tcW w:w="2407" w:type="dxa"/>
            <w:shd w:val="clear" w:color="auto" w:fill="FEF3E2"/>
          </w:tcPr>
          <w:p w14:paraId="0897CA2E" w14:textId="77777777" w:rsidR="00050D5B" w:rsidRPr="000232F6" w:rsidRDefault="00050D5B" w:rsidP="00D15A76">
            <w:pPr>
              <w:jc w:val="both"/>
              <w:rPr>
                <w:sz w:val="28"/>
                <w:szCs w:val="28"/>
              </w:rPr>
            </w:pPr>
            <w:r w:rsidRPr="000232F6">
              <w:rPr>
                <w:color w:val="2C2C2C"/>
                <w:sz w:val="28"/>
                <w:szCs w:val="28"/>
              </w:rPr>
              <w:t>RISTORATORE</w:t>
            </w:r>
          </w:p>
        </w:tc>
      </w:tr>
    </w:tbl>
    <w:p w14:paraId="5C99718F" w14:textId="77777777" w:rsidR="00050D5B" w:rsidRPr="000232F6" w:rsidRDefault="00050D5B" w:rsidP="00D15A76">
      <w:pPr>
        <w:jc w:val="both"/>
        <w:rPr>
          <w:sz w:val="28"/>
          <w:szCs w:val="28"/>
        </w:rPr>
      </w:pPr>
    </w:p>
    <w:p w14:paraId="05A66C9F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Le credenziali sono definite nello script </w:t>
      </w:r>
      <w:proofErr w:type="spellStart"/>
      <w:r w:rsidRPr="00050D5B">
        <w:rPr>
          <w:i/>
          <w:iCs/>
          <w:color w:val="2C2C2C"/>
          <w:sz w:val="28"/>
          <w:szCs w:val="28"/>
        </w:rPr>
        <w:t>DataUtentiTest.sql</w:t>
      </w:r>
      <w:proofErr w:type="spellEnd"/>
      <w:r w:rsidRPr="00050D5B">
        <w:rPr>
          <w:color w:val="2C2C2C"/>
          <w:sz w:val="28"/>
          <w:szCs w:val="28"/>
        </w:rPr>
        <w:t xml:space="preserve">. La password di tutti gli utenti di </w:t>
      </w:r>
      <w:r w:rsidR="00843787">
        <w:rPr>
          <w:color w:val="2C2C2C"/>
          <w:sz w:val="28"/>
          <w:szCs w:val="28"/>
        </w:rPr>
        <w:t>prova</w:t>
      </w:r>
      <w:r w:rsidRPr="00050D5B">
        <w:rPr>
          <w:color w:val="2C2C2C"/>
          <w:sz w:val="28"/>
          <w:szCs w:val="28"/>
        </w:rPr>
        <w:t xml:space="preserve"> è </w:t>
      </w:r>
      <w:r w:rsidRPr="00050D5B">
        <w:rPr>
          <w:i/>
          <w:iCs/>
          <w:color w:val="2C2C2C"/>
          <w:sz w:val="28"/>
          <w:szCs w:val="28"/>
        </w:rPr>
        <w:t>password</w:t>
      </w:r>
      <w:r w:rsidRPr="00050D5B">
        <w:rPr>
          <w:color w:val="2C2C2C"/>
          <w:sz w:val="28"/>
          <w:szCs w:val="28"/>
        </w:rPr>
        <w:t>; nel</w:t>
      </w:r>
      <w:r w:rsidR="00843787">
        <w:rPr>
          <w:color w:val="2C2C2C"/>
          <w:sz w:val="28"/>
          <w:szCs w:val="28"/>
        </w:rPr>
        <w:t xml:space="preserve">la base di dati </w:t>
      </w:r>
      <w:r w:rsidRPr="00050D5B">
        <w:rPr>
          <w:color w:val="2C2C2C"/>
          <w:sz w:val="28"/>
          <w:szCs w:val="28"/>
        </w:rPr>
        <w:t xml:space="preserve">non viene memorizzata in chiaro, ma sotto forma di </w:t>
      </w:r>
      <w:proofErr w:type="spellStart"/>
      <w:r w:rsidRPr="00050D5B">
        <w:rPr>
          <w:b/>
          <w:bCs/>
          <w:color w:val="2C2C2C"/>
          <w:sz w:val="28"/>
          <w:szCs w:val="28"/>
        </w:rPr>
        <w:t>hash</w:t>
      </w:r>
      <w:proofErr w:type="spellEnd"/>
      <w:r w:rsidRPr="00050D5B">
        <w:rPr>
          <w:b/>
          <w:bCs/>
          <w:color w:val="2C2C2C"/>
          <w:sz w:val="28"/>
          <w:szCs w:val="28"/>
        </w:rPr>
        <w:t xml:space="preserve"> </w:t>
      </w:r>
      <w:proofErr w:type="spellStart"/>
      <w:r w:rsidRPr="00050D5B">
        <w:rPr>
          <w:b/>
          <w:bCs/>
          <w:color w:val="2C2C2C"/>
          <w:sz w:val="28"/>
          <w:szCs w:val="28"/>
        </w:rPr>
        <w:t>BCrypt</w:t>
      </w:r>
      <w:proofErr w:type="spellEnd"/>
      <w:r w:rsidRPr="00050D5B">
        <w:rPr>
          <w:b/>
          <w:bCs/>
          <w:color w:val="2C2C2C"/>
          <w:sz w:val="28"/>
          <w:szCs w:val="28"/>
        </w:rPr>
        <w:t xml:space="preserve"> con fattore di costo 12</w:t>
      </w:r>
      <w:r w:rsidRPr="00050D5B">
        <w:rPr>
          <w:color w:val="2C2C2C"/>
          <w:sz w:val="28"/>
          <w:szCs w:val="28"/>
        </w:rPr>
        <w:t>.</w:t>
      </w:r>
    </w:p>
    <w:p w14:paraId="5CA1B1ED" w14:textId="77777777" w:rsid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Lo script deve essere eseguito dopo </w:t>
      </w:r>
      <w:proofErr w:type="spellStart"/>
      <w:r w:rsidRPr="00050D5B">
        <w:rPr>
          <w:i/>
          <w:iCs/>
          <w:color w:val="2C2C2C"/>
          <w:sz w:val="28"/>
          <w:szCs w:val="28"/>
        </w:rPr>
        <w:t>Schema.sql</w:t>
      </w:r>
      <w:proofErr w:type="spellEnd"/>
      <w:r w:rsidRPr="00050D5B">
        <w:rPr>
          <w:color w:val="2C2C2C"/>
          <w:sz w:val="28"/>
          <w:szCs w:val="28"/>
        </w:rPr>
        <w:t xml:space="preserve"> e </w:t>
      </w:r>
      <w:proofErr w:type="spellStart"/>
      <w:r w:rsidRPr="00050D5B">
        <w:rPr>
          <w:i/>
          <w:iCs/>
          <w:color w:val="2C2C2C"/>
          <w:sz w:val="28"/>
          <w:szCs w:val="28"/>
        </w:rPr>
        <w:t>Data.sql</w:t>
      </w:r>
      <w:proofErr w:type="spellEnd"/>
      <w:r w:rsidRPr="00050D5B">
        <w:rPr>
          <w:color w:val="2C2C2C"/>
          <w:sz w:val="28"/>
          <w:szCs w:val="28"/>
        </w:rPr>
        <w:t>, in modo da aggiungere gli utenti alle tabelle già create e popolate.</w:t>
      </w:r>
    </w:p>
    <w:p w14:paraId="4233CAB5" w14:textId="77777777" w:rsidR="00843787" w:rsidRDefault="00843787" w:rsidP="00D15A76">
      <w:pPr>
        <w:jc w:val="both"/>
        <w:rPr>
          <w:sz w:val="28"/>
          <w:szCs w:val="28"/>
        </w:rPr>
      </w:pPr>
    </w:p>
    <w:p w14:paraId="57F45406" w14:textId="77777777" w:rsidR="00843787" w:rsidRPr="00050D5B" w:rsidRDefault="00843787" w:rsidP="00D15A76">
      <w:pPr>
        <w:pStyle w:val="Titolo3"/>
        <w:rPr>
          <w:bCs/>
          <w:sz w:val="32"/>
          <w:szCs w:val="32"/>
        </w:rPr>
      </w:pPr>
      <w:r w:rsidRPr="00843787">
        <w:t>Recensioni di prova</w:t>
      </w:r>
    </w:p>
    <w:p w14:paraId="534854F4" w14:textId="77777777" w:rsidR="001C254F" w:rsidRPr="001C254F" w:rsidRDefault="001C254F" w:rsidP="001C254F">
      <w:pPr>
        <w:jc w:val="both"/>
        <w:rPr>
          <w:sz w:val="28"/>
          <w:szCs w:val="28"/>
        </w:rPr>
      </w:pPr>
      <w:r w:rsidRPr="001C254F">
        <w:rPr>
          <w:color w:val="2C2C2C"/>
          <w:sz w:val="28"/>
          <w:szCs w:val="28"/>
        </w:rPr>
        <w:t>Per consentire la verifica immediata delle funzionalità relative alle recensioni</w:t>
      </w:r>
      <w:r>
        <w:rPr>
          <w:color w:val="2C2C2C"/>
          <w:sz w:val="28"/>
          <w:szCs w:val="28"/>
        </w:rPr>
        <w:t xml:space="preserve">, </w:t>
      </w:r>
      <w:r w:rsidRPr="001C254F">
        <w:rPr>
          <w:color w:val="2C2C2C"/>
          <w:sz w:val="28"/>
          <w:szCs w:val="28"/>
        </w:rPr>
        <w:t xml:space="preserve">lo script </w:t>
      </w:r>
      <w:proofErr w:type="spellStart"/>
      <w:r w:rsidRPr="001C254F">
        <w:rPr>
          <w:i/>
          <w:iCs/>
          <w:color w:val="2C2C2C"/>
          <w:sz w:val="28"/>
          <w:szCs w:val="28"/>
        </w:rPr>
        <w:t>PopolaRecensioniTest.sql</w:t>
      </w:r>
      <w:proofErr w:type="spellEnd"/>
      <w:r>
        <w:rPr>
          <w:color w:val="2C2C2C"/>
          <w:sz w:val="28"/>
          <w:szCs w:val="28"/>
        </w:rPr>
        <w:t xml:space="preserve"> </w:t>
      </w:r>
      <w:r w:rsidRPr="001C254F">
        <w:rPr>
          <w:color w:val="2C2C2C"/>
          <w:sz w:val="28"/>
          <w:szCs w:val="28"/>
        </w:rPr>
        <w:t xml:space="preserve">popola la tabella </w:t>
      </w:r>
      <w:r w:rsidRPr="001C254F">
        <w:rPr>
          <w:i/>
          <w:iCs/>
          <w:color w:val="2C2C2C"/>
          <w:sz w:val="28"/>
          <w:szCs w:val="28"/>
        </w:rPr>
        <w:t>Recensioni</w:t>
      </w:r>
      <w:r w:rsidRPr="001C254F">
        <w:rPr>
          <w:color w:val="2C2C2C"/>
          <w:sz w:val="28"/>
          <w:szCs w:val="28"/>
        </w:rPr>
        <w:t xml:space="preserve"> con recensioni fittizie distribuite su circa un quinto dei ri</w:t>
      </w:r>
      <w:r>
        <w:rPr>
          <w:color w:val="2C2C2C"/>
          <w:sz w:val="28"/>
          <w:szCs w:val="28"/>
        </w:rPr>
        <w:t>s</w:t>
      </w:r>
      <w:r w:rsidRPr="001C254F">
        <w:rPr>
          <w:color w:val="2C2C2C"/>
          <w:sz w:val="28"/>
          <w:szCs w:val="28"/>
        </w:rPr>
        <w:t xml:space="preserve">toranti del dataset principale. Lo script deve essere eseguito dopo </w:t>
      </w:r>
      <w:proofErr w:type="spellStart"/>
      <w:r w:rsidRPr="001C254F">
        <w:rPr>
          <w:i/>
          <w:iCs/>
          <w:color w:val="2C2C2C"/>
          <w:sz w:val="28"/>
          <w:szCs w:val="28"/>
        </w:rPr>
        <w:t>Schema.sql</w:t>
      </w:r>
      <w:proofErr w:type="spellEnd"/>
      <w:r w:rsidRPr="001C254F">
        <w:rPr>
          <w:color w:val="2C2C2C"/>
          <w:sz w:val="28"/>
          <w:szCs w:val="28"/>
        </w:rPr>
        <w:t xml:space="preserve">, </w:t>
      </w:r>
      <w:proofErr w:type="spellStart"/>
      <w:r w:rsidRPr="001C254F">
        <w:rPr>
          <w:i/>
          <w:iCs/>
          <w:color w:val="2C2C2C"/>
          <w:sz w:val="28"/>
          <w:szCs w:val="28"/>
        </w:rPr>
        <w:t>Data.sql</w:t>
      </w:r>
      <w:proofErr w:type="spellEnd"/>
      <w:r w:rsidRPr="001C254F">
        <w:rPr>
          <w:color w:val="2C2C2C"/>
          <w:sz w:val="28"/>
          <w:szCs w:val="28"/>
        </w:rPr>
        <w:t xml:space="preserve"> e </w:t>
      </w:r>
      <w:proofErr w:type="spellStart"/>
      <w:r w:rsidRPr="001C254F">
        <w:rPr>
          <w:i/>
          <w:iCs/>
          <w:color w:val="2C2C2C"/>
          <w:sz w:val="28"/>
          <w:szCs w:val="28"/>
        </w:rPr>
        <w:t>DataUtentiTest.sql</w:t>
      </w:r>
      <w:proofErr w:type="spellEnd"/>
      <w:r w:rsidRPr="001C254F">
        <w:rPr>
          <w:color w:val="2C2C2C"/>
          <w:sz w:val="28"/>
          <w:szCs w:val="28"/>
        </w:rPr>
        <w:t>, in quanto le recensioni fanno riferimento sia ai ristoranti già presenti sia agli utenti di prova con ruolo CLIENTE.</w:t>
      </w:r>
    </w:p>
    <w:p w14:paraId="18EFE843" w14:textId="77777777" w:rsidR="00050D5B" w:rsidRDefault="001C254F" w:rsidP="001C254F">
      <w:pPr>
        <w:jc w:val="both"/>
        <w:rPr>
          <w:sz w:val="28"/>
          <w:szCs w:val="28"/>
        </w:rPr>
      </w:pPr>
      <w:r w:rsidRPr="001C254F">
        <w:rPr>
          <w:color w:val="2C2C2C"/>
          <w:sz w:val="28"/>
          <w:szCs w:val="28"/>
        </w:rPr>
        <w:t xml:space="preserve">Le recensioni sono inserite mediante query INSERT...SELECT basate sulla funzione CROSS JOIN tra la tabella </w:t>
      </w:r>
      <w:proofErr w:type="spellStart"/>
      <w:r w:rsidRPr="001C254F">
        <w:rPr>
          <w:i/>
          <w:iCs/>
          <w:color w:val="2C2C2C"/>
          <w:sz w:val="28"/>
          <w:szCs w:val="28"/>
        </w:rPr>
        <w:t>RistorantiTheKnife</w:t>
      </w:r>
      <w:proofErr w:type="spellEnd"/>
      <w:r w:rsidRPr="001C254F">
        <w:rPr>
          <w:color w:val="2C2C2C"/>
          <w:sz w:val="28"/>
          <w:szCs w:val="28"/>
        </w:rPr>
        <w:t xml:space="preserve"> e l</w:t>
      </w:r>
      <w:r w:rsidR="00401574">
        <w:rPr>
          <w:color w:val="2C2C2C"/>
          <w:sz w:val="28"/>
          <w:szCs w:val="28"/>
        </w:rPr>
        <w:t>’</w:t>
      </w:r>
      <w:r w:rsidRPr="001C254F">
        <w:rPr>
          <w:color w:val="2C2C2C"/>
          <w:sz w:val="28"/>
          <w:szCs w:val="28"/>
        </w:rPr>
        <w:t>utente di prova selezionato per username; la distribuzione e il contenuto sono determinati dall</w:t>
      </w:r>
      <w:r w:rsidR="00401574">
        <w:rPr>
          <w:color w:val="2C2C2C"/>
          <w:sz w:val="28"/>
          <w:szCs w:val="28"/>
        </w:rPr>
        <w:t>’</w:t>
      </w:r>
      <w:r w:rsidRPr="001C254F">
        <w:rPr>
          <w:color w:val="2C2C2C"/>
          <w:sz w:val="28"/>
          <w:szCs w:val="28"/>
        </w:rPr>
        <w:t>identificativo del ristorante, secondo lo schema seguente:</w:t>
      </w:r>
    </w:p>
    <w:p w14:paraId="46AE2117" w14:textId="77777777" w:rsidR="005746C3" w:rsidRDefault="005746C3" w:rsidP="001C254F">
      <w:pPr>
        <w:jc w:val="both"/>
        <w:rPr>
          <w:sz w:val="28"/>
          <w:szCs w:val="28"/>
        </w:rPr>
      </w:pPr>
    </w:p>
    <w:p w14:paraId="21384586" w14:textId="77777777" w:rsidR="005746C3" w:rsidRDefault="005746C3" w:rsidP="001C254F">
      <w:pPr>
        <w:jc w:val="both"/>
        <w:rPr>
          <w:sz w:val="28"/>
          <w:szCs w:val="28"/>
        </w:rPr>
      </w:pPr>
    </w:p>
    <w:p w14:paraId="06CFFB2D" w14:textId="77777777" w:rsidR="005746C3" w:rsidRDefault="005746C3" w:rsidP="001C254F">
      <w:pPr>
        <w:jc w:val="both"/>
        <w:rPr>
          <w:sz w:val="28"/>
          <w:szCs w:val="28"/>
        </w:rPr>
      </w:pPr>
    </w:p>
    <w:p w14:paraId="73E3AA7C" w14:textId="77777777" w:rsidR="005746C3" w:rsidRDefault="005746C3" w:rsidP="001C254F">
      <w:pPr>
        <w:jc w:val="both"/>
        <w:rPr>
          <w:sz w:val="28"/>
          <w:szCs w:val="28"/>
        </w:rPr>
      </w:pPr>
    </w:p>
    <w:p w14:paraId="00105FA5" w14:textId="77777777" w:rsidR="007F6F0F" w:rsidRDefault="007F6F0F" w:rsidP="001C254F">
      <w:pPr>
        <w:jc w:val="both"/>
        <w:rPr>
          <w:sz w:val="28"/>
          <w:szCs w:val="28"/>
        </w:rPr>
      </w:pPr>
    </w:p>
    <w:tbl>
      <w:tblPr>
        <w:tblStyle w:val="Grigliatabella"/>
        <w:tblW w:w="0" w:type="auto"/>
        <w:tblBorders>
          <w:top w:val="single" w:sz="6" w:space="0" w:color="F0D0A0"/>
          <w:left w:val="single" w:sz="6" w:space="0" w:color="F0D0A0"/>
          <w:bottom w:val="single" w:sz="6" w:space="0" w:color="F0D0A0"/>
          <w:right w:val="single" w:sz="6" w:space="0" w:color="F0D0A0"/>
          <w:insideH w:val="single" w:sz="6" w:space="0" w:color="F0D0A0"/>
          <w:insideV w:val="single" w:sz="6" w:space="0" w:color="F0D0A0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7F6F0F" w14:paraId="347CB3E9" w14:textId="77777777" w:rsidTr="001C254F">
        <w:tc>
          <w:tcPr>
            <w:tcW w:w="2407" w:type="dxa"/>
            <w:shd w:val="clear" w:color="auto" w:fill="FA812F"/>
          </w:tcPr>
          <w:p w14:paraId="0F31F584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Inserimento</w:t>
            </w:r>
          </w:p>
        </w:tc>
        <w:tc>
          <w:tcPr>
            <w:tcW w:w="2407" w:type="dxa"/>
            <w:shd w:val="clear" w:color="auto" w:fill="FA812F"/>
          </w:tcPr>
          <w:p w14:paraId="0AA481C1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Username</w:t>
            </w:r>
          </w:p>
        </w:tc>
        <w:tc>
          <w:tcPr>
            <w:tcW w:w="2407" w:type="dxa"/>
            <w:shd w:val="clear" w:color="auto" w:fill="FA812F"/>
          </w:tcPr>
          <w:p w14:paraId="64127E1B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Ristoranti coinvolti</w:t>
            </w:r>
          </w:p>
        </w:tc>
      </w:tr>
      <w:tr w:rsidR="007F6F0F" w14:paraId="74DDE799" w14:textId="77777777" w:rsidTr="001C254F">
        <w:tc>
          <w:tcPr>
            <w:tcW w:w="2407" w:type="dxa"/>
            <w:shd w:val="clear" w:color="auto" w:fill="FEF3E2"/>
          </w:tcPr>
          <w:p w14:paraId="2F0EBAB3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color w:val="2C2C2C"/>
                <w:sz w:val="28"/>
                <w:szCs w:val="28"/>
              </w:rPr>
              <w:t>Prima recensione</w:t>
            </w:r>
          </w:p>
        </w:tc>
        <w:tc>
          <w:tcPr>
            <w:tcW w:w="2407" w:type="dxa"/>
            <w:shd w:val="clear" w:color="auto" w:fill="FEF3E2"/>
          </w:tcPr>
          <w:p w14:paraId="631D42B0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color w:val="2C2C2C"/>
                <w:sz w:val="28"/>
                <w:szCs w:val="28"/>
              </w:rPr>
              <w:t>c</w:t>
            </w:r>
            <w:r w:rsidRPr="003A5E5B">
              <w:rPr>
                <w:i/>
                <w:iCs/>
                <w:color w:val="2C2C2C"/>
                <w:sz w:val="28"/>
                <w:szCs w:val="28"/>
              </w:rPr>
              <w:t>liente</w:t>
            </w:r>
            <w:r>
              <w:rPr>
                <w:i/>
                <w:iCs/>
                <w:color w:val="2C2C2C"/>
                <w:sz w:val="28"/>
                <w:szCs w:val="28"/>
              </w:rPr>
              <w:t>_test</w:t>
            </w:r>
            <w:proofErr w:type="spellEnd"/>
          </w:p>
        </w:tc>
        <w:tc>
          <w:tcPr>
            <w:tcW w:w="2407" w:type="dxa"/>
            <w:shd w:val="clear" w:color="auto" w:fill="FEF3E2"/>
          </w:tcPr>
          <w:p w14:paraId="749435B9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color w:val="2C2C2C"/>
                <w:sz w:val="28"/>
                <w:szCs w:val="28"/>
              </w:rPr>
              <w:t>i</w:t>
            </w:r>
            <w:r w:rsidRPr="003A5E5B">
              <w:rPr>
                <w:i/>
                <w:iCs/>
                <w:color w:val="2C2C2C"/>
                <w:sz w:val="28"/>
                <w:szCs w:val="28"/>
              </w:rPr>
              <w:t>d_ristorante</w:t>
            </w:r>
            <w:proofErr w:type="spellEnd"/>
            <w:r>
              <w:rPr>
                <w:color w:val="2C2C2C"/>
                <w:sz w:val="28"/>
                <w:szCs w:val="28"/>
              </w:rPr>
              <w:t xml:space="preserve"> divisibile per 5</w:t>
            </w:r>
          </w:p>
        </w:tc>
      </w:tr>
      <w:tr w:rsidR="007F6F0F" w14:paraId="21814B55" w14:textId="77777777" w:rsidTr="001C254F">
        <w:tc>
          <w:tcPr>
            <w:tcW w:w="2407" w:type="dxa"/>
            <w:shd w:val="clear" w:color="auto" w:fill="FEF3E2"/>
          </w:tcPr>
          <w:p w14:paraId="000AE048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color w:val="2C2C2C"/>
                <w:sz w:val="28"/>
                <w:szCs w:val="28"/>
              </w:rPr>
              <w:t>Seconda recensione</w:t>
            </w:r>
          </w:p>
        </w:tc>
        <w:tc>
          <w:tcPr>
            <w:tcW w:w="2407" w:type="dxa"/>
            <w:shd w:val="clear" w:color="auto" w:fill="FEF3E2"/>
          </w:tcPr>
          <w:p w14:paraId="3C4ADBD6" w14:textId="77777777" w:rsidR="007F6F0F" w:rsidRPr="003A5E5B" w:rsidRDefault="007F6F0F" w:rsidP="001C254F">
            <w:pPr>
              <w:jc w:val="both"/>
              <w:rPr>
                <w:i/>
                <w:iCs/>
                <w:sz w:val="28"/>
                <w:szCs w:val="28"/>
              </w:rPr>
            </w:pPr>
            <w:r w:rsidRPr="003A5E5B">
              <w:rPr>
                <w:i/>
                <w:iCs/>
                <w:color w:val="2C2C2C"/>
                <w:sz w:val="28"/>
                <w:szCs w:val="28"/>
              </w:rPr>
              <w:t>cliente_test2</w:t>
            </w:r>
          </w:p>
        </w:tc>
        <w:tc>
          <w:tcPr>
            <w:tcW w:w="2407" w:type="dxa"/>
            <w:shd w:val="clear" w:color="auto" w:fill="FEF3E2"/>
          </w:tcPr>
          <w:p w14:paraId="1EE064A2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color w:val="2C2C2C"/>
                <w:sz w:val="28"/>
                <w:szCs w:val="28"/>
              </w:rPr>
              <w:t>i</w:t>
            </w:r>
            <w:r w:rsidRPr="003A5E5B">
              <w:rPr>
                <w:i/>
                <w:iCs/>
                <w:color w:val="2C2C2C"/>
                <w:sz w:val="28"/>
                <w:szCs w:val="28"/>
              </w:rPr>
              <w:t>d_ristorante</w:t>
            </w:r>
            <w:proofErr w:type="spellEnd"/>
            <w:r>
              <w:rPr>
                <w:color w:val="2C2C2C"/>
                <w:sz w:val="28"/>
                <w:szCs w:val="28"/>
              </w:rPr>
              <w:t xml:space="preserve"> divisibile per 10</w:t>
            </w:r>
          </w:p>
        </w:tc>
      </w:tr>
      <w:tr w:rsidR="007F6F0F" w14:paraId="4CCA4676" w14:textId="77777777" w:rsidTr="001C254F">
        <w:tc>
          <w:tcPr>
            <w:tcW w:w="2407" w:type="dxa"/>
            <w:shd w:val="clear" w:color="auto" w:fill="FEF3E2"/>
          </w:tcPr>
          <w:p w14:paraId="7833C35B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color w:val="2C2C2C"/>
                <w:sz w:val="28"/>
                <w:szCs w:val="28"/>
              </w:rPr>
              <w:t>Risposta del gestore</w:t>
            </w:r>
          </w:p>
        </w:tc>
        <w:tc>
          <w:tcPr>
            <w:tcW w:w="2407" w:type="dxa"/>
            <w:shd w:val="clear" w:color="auto" w:fill="FEF3E2"/>
          </w:tcPr>
          <w:p w14:paraId="74DA8533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07" w:type="dxa"/>
            <w:shd w:val="clear" w:color="auto" w:fill="FEF3E2"/>
          </w:tcPr>
          <w:p w14:paraId="7E34DB34" w14:textId="77777777" w:rsidR="007F6F0F" w:rsidRDefault="007F6F0F" w:rsidP="001C254F">
            <w:pPr>
              <w:jc w:val="both"/>
              <w:rPr>
                <w:sz w:val="28"/>
                <w:szCs w:val="28"/>
              </w:rPr>
            </w:pPr>
            <w:r>
              <w:rPr>
                <w:color w:val="2C2C2C"/>
                <w:sz w:val="28"/>
                <w:szCs w:val="28"/>
              </w:rPr>
              <w:t xml:space="preserve">Recensioni con </w:t>
            </w:r>
            <w:proofErr w:type="spellStart"/>
            <w:r>
              <w:rPr>
                <w:color w:val="2C2C2C"/>
                <w:sz w:val="28"/>
                <w:szCs w:val="28"/>
              </w:rPr>
              <w:t>i</w:t>
            </w:r>
            <w:r w:rsidRPr="003A5E5B">
              <w:rPr>
                <w:i/>
                <w:iCs/>
                <w:color w:val="2C2C2C"/>
                <w:sz w:val="28"/>
                <w:szCs w:val="28"/>
              </w:rPr>
              <w:t>d_ristorante</w:t>
            </w:r>
            <w:proofErr w:type="spellEnd"/>
            <w:r>
              <w:rPr>
                <w:color w:val="2C2C2C"/>
                <w:sz w:val="28"/>
                <w:szCs w:val="28"/>
              </w:rPr>
              <w:t xml:space="preserve"> divisibile per 20</w:t>
            </w:r>
          </w:p>
        </w:tc>
      </w:tr>
    </w:tbl>
    <w:p w14:paraId="06FDFE5A" w14:textId="77777777" w:rsidR="001C254F" w:rsidRPr="001C254F" w:rsidRDefault="001C254F" w:rsidP="001C254F">
      <w:pPr>
        <w:jc w:val="both"/>
        <w:rPr>
          <w:sz w:val="28"/>
          <w:szCs w:val="28"/>
        </w:rPr>
      </w:pPr>
    </w:p>
    <w:p w14:paraId="5913823C" w14:textId="77777777" w:rsidR="001C254F" w:rsidRDefault="003A5E5B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In particolare:</w:t>
      </w:r>
    </w:p>
    <w:p w14:paraId="5C7812D5" w14:textId="77777777" w:rsidR="003A5E5B" w:rsidRPr="003A5E5B" w:rsidRDefault="003A5E5B" w:rsidP="003A5E5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 xml:space="preserve">Gli utenti </w:t>
      </w:r>
      <w:proofErr w:type="spellStart"/>
      <w:r w:rsidRPr="003A5E5B">
        <w:rPr>
          <w:i/>
          <w:iCs/>
          <w:color w:val="2C2C2C"/>
          <w:sz w:val="28"/>
          <w:szCs w:val="28"/>
        </w:rPr>
        <w:t>cliente_test</w:t>
      </w:r>
      <w:proofErr w:type="spellEnd"/>
      <w:r>
        <w:rPr>
          <w:color w:val="2C2C2C"/>
          <w:sz w:val="28"/>
          <w:szCs w:val="28"/>
        </w:rPr>
        <w:t xml:space="preserve"> e </w:t>
      </w:r>
      <w:r w:rsidRPr="003A5E5B">
        <w:rPr>
          <w:i/>
          <w:iCs/>
          <w:color w:val="2C2C2C"/>
          <w:sz w:val="28"/>
          <w:szCs w:val="28"/>
        </w:rPr>
        <w:t>cliente_test2</w:t>
      </w:r>
      <w:r>
        <w:rPr>
          <w:color w:val="2C2C2C"/>
          <w:sz w:val="28"/>
          <w:szCs w:val="28"/>
        </w:rPr>
        <w:t xml:space="preserve"> </w:t>
      </w:r>
      <w:r w:rsidRPr="003A5E5B">
        <w:rPr>
          <w:color w:val="2C2C2C"/>
          <w:sz w:val="28"/>
          <w:szCs w:val="28"/>
        </w:rPr>
        <w:t xml:space="preserve">sono diversi, per cui il vincolo </w:t>
      </w:r>
      <w:r w:rsidRPr="003A5E5B">
        <w:rPr>
          <w:i/>
          <w:iCs/>
          <w:color w:val="2C2C2C"/>
          <w:sz w:val="28"/>
          <w:szCs w:val="28"/>
        </w:rPr>
        <w:t>UNIQUE (</w:t>
      </w:r>
      <w:proofErr w:type="spellStart"/>
      <w:r w:rsidRPr="003A5E5B">
        <w:rPr>
          <w:i/>
          <w:iCs/>
          <w:color w:val="2C2C2C"/>
          <w:sz w:val="28"/>
          <w:szCs w:val="28"/>
        </w:rPr>
        <w:t>id_cliente</w:t>
      </w:r>
      <w:proofErr w:type="spellEnd"/>
      <w:r w:rsidRPr="003A5E5B">
        <w:rPr>
          <w:i/>
          <w:iCs/>
          <w:color w:val="2C2C2C"/>
          <w:sz w:val="28"/>
          <w:szCs w:val="28"/>
        </w:rPr>
        <w:t xml:space="preserve">, </w:t>
      </w:r>
      <w:proofErr w:type="spellStart"/>
      <w:r w:rsidRPr="003A5E5B">
        <w:rPr>
          <w:i/>
          <w:iCs/>
          <w:color w:val="2C2C2C"/>
          <w:sz w:val="28"/>
          <w:szCs w:val="28"/>
        </w:rPr>
        <w:t>id_ristorante</w:t>
      </w:r>
      <w:proofErr w:type="spellEnd"/>
      <w:r w:rsidRPr="003A5E5B">
        <w:rPr>
          <w:i/>
          <w:iCs/>
          <w:color w:val="2C2C2C"/>
          <w:sz w:val="28"/>
          <w:szCs w:val="28"/>
        </w:rPr>
        <w:t>)</w:t>
      </w:r>
      <w:r w:rsidRPr="003A5E5B">
        <w:rPr>
          <w:color w:val="2C2C2C"/>
          <w:sz w:val="28"/>
          <w:szCs w:val="28"/>
        </w:rPr>
        <w:t xml:space="preserve"> non viene violato</w:t>
      </w:r>
      <w:r>
        <w:rPr>
          <w:color w:val="2C2C2C"/>
          <w:sz w:val="28"/>
          <w:szCs w:val="28"/>
        </w:rPr>
        <w:t xml:space="preserve"> e ciò consente anche di verificare correttamente la media delle valutazioni e delle statistiche nei ristoranti con più di una recensione.</w:t>
      </w:r>
    </w:p>
    <w:p w14:paraId="057769D2" w14:textId="77777777" w:rsidR="003A5E5B" w:rsidRDefault="003A5E5B" w:rsidP="003A5E5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 xml:space="preserve">La risposta del gestore </w:t>
      </w:r>
      <w:r w:rsidRPr="003A5E5B">
        <w:rPr>
          <w:color w:val="2C2C2C"/>
          <w:sz w:val="28"/>
          <w:szCs w:val="28"/>
        </w:rPr>
        <w:t xml:space="preserve">consente di verificare la corretta visualizzazione delle risposte nella UI e la gestione della risposta da parte dei ristoratori (comando </w:t>
      </w:r>
      <w:r w:rsidRPr="003A5E5B">
        <w:rPr>
          <w:i/>
          <w:iCs/>
          <w:color w:val="2C2C2C"/>
          <w:sz w:val="28"/>
          <w:szCs w:val="28"/>
        </w:rPr>
        <w:t>RISPONDI_RECENSIONE</w:t>
      </w:r>
      <w:r w:rsidRPr="003A5E5B">
        <w:rPr>
          <w:color w:val="2C2C2C"/>
          <w:sz w:val="28"/>
          <w:szCs w:val="28"/>
        </w:rPr>
        <w:t>).</w:t>
      </w:r>
    </w:p>
    <w:p w14:paraId="51235B1B" w14:textId="77777777" w:rsidR="003A5E5B" w:rsidRPr="003A5E5B" w:rsidRDefault="003A5E5B" w:rsidP="003A5E5B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3A5E5B">
        <w:rPr>
          <w:color w:val="2C2C2C"/>
          <w:sz w:val="28"/>
          <w:szCs w:val="28"/>
        </w:rPr>
        <w:t>Anche la valutazione in stelle e la data di pubblicazione sono determinate in modo deterministico dall</w:t>
      </w:r>
      <w:r w:rsidR="00401574">
        <w:rPr>
          <w:color w:val="2C2C2C"/>
          <w:sz w:val="28"/>
          <w:szCs w:val="28"/>
        </w:rPr>
        <w:t>’</w:t>
      </w:r>
      <w:r w:rsidRPr="003A5E5B">
        <w:rPr>
          <w:color w:val="2C2C2C"/>
          <w:sz w:val="28"/>
          <w:szCs w:val="28"/>
        </w:rPr>
        <w:t>identificativo del ristorante</w:t>
      </w:r>
      <w:r>
        <w:rPr>
          <w:color w:val="2C2C2C"/>
          <w:sz w:val="28"/>
          <w:szCs w:val="28"/>
        </w:rPr>
        <w:t>.</w:t>
      </w:r>
    </w:p>
    <w:p w14:paraId="546AEF07" w14:textId="77777777" w:rsidR="003A5E5B" w:rsidRPr="003A5E5B" w:rsidRDefault="003A5E5B" w:rsidP="00D15A76">
      <w:pPr>
        <w:jc w:val="both"/>
        <w:rPr>
          <w:sz w:val="28"/>
          <w:szCs w:val="28"/>
        </w:rPr>
      </w:pPr>
    </w:p>
    <w:p w14:paraId="2560BFAE" w14:textId="77777777" w:rsidR="00050D5B" w:rsidRPr="00050D5B" w:rsidRDefault="00050D5B" w:rsidP="00D15A76">
      <w:pPr>
        <w:pStyle w:val="Titolo3"/>
        <w:rPr>
          <w:bCs/>
          <w:sz w:val="32"/>
          <w:szCs w:val="32"/>
        </w:rPr>
      </w:pPr>
      <w:r w:rsidRPr="00050D5B">
        <w:t>Dati per la verifica delle funzionalità</w:t>
      </w:r>
    </w:p>
    <w:p w14:paraId="0BA62B6A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 xml:space="preserve">Il dataset è predisposto anche per consentire la verifica delle funzionalità che dipendono dalla presenza di specifici attributi dei ristoranti. In particolare, lo script aggiuntivo </w:t>
      </w:r>
      <w:proofErr w:type="spellStart"/>
      <w:r w:rsidR="007076C0" w:rsidRPr="007076C0">
        <w:rPr>
          <w:i/>
          <w:iCs/>
          <w:color w:val="2C2C2C"/>
          <w:sz w:val="28"/>
          <w:szCs w:val="28"/>
        </w:rPr>
        <w:t>AbilitaServiziTest.sql</w:t>
      </w:r>
      <w:proofErr w:type="spellEnd"/>
      <w:r w:rsidR="007076C0">
        <w:rPr>
          <w:color w:val="2C2C2C"/>
          <w:sz w:val="28"/>
          <w:szCs w:val="28"/>
        </w:rPr>
        <w:t xml:space="preserve">, </w:t>
      </w:r>
      <w:r w:rsidRPr="00050D5B">
        <w:rPr>
          <w:color w:val="2C2C2C"/>
          <w:sz w:val="28"/>
          <w:szCs w:val="28"/>
        </w:rPr>
        <w:t>relativo ai servizi di prenotazione e consegna</w:t>
      </w:r>
      <w:r w:rsidR="007076C0">
        <w:rPr>
          <w:color w:val="2C2C2C"/>
          <w:sz w:val="28"/>
          <w:szCs w:val="28"/>
        </w:rPr>
        <w:t>,</w:t>
      </w:r>
      <w:r w:rsidRPr="00050D5B">
        <w:rPr>
          <w:color w:val="2C2C2C"/>
          <w:sz w:val="28"/>
          <w:szCs w:val="28"/>
        </w:rPr>
        <w:t xml:space="preserve"> imposta:</w:t>
      </w:r>
    </w:p>
    <w:p w14:paraId="00DC33A4" w14:textId="77777777" w:rsidR="00050D5B" w:rsidRPr="00050D5B" w:rsidRDefault="00050D5B" w:rsidP="00D15A76">
      <w:pPr>
        <w:numPr>
          <w:ilvl w:val="0"/>
          <w:numId w:val="23"/>
        </w:numPr>
        <w:jc w:val="both"/>
        <w:rPr>
          <w:sz w:val="28"/>
          <w:szCs w:val="28"/>
        </w:rPr>
      </w:pPr>
      <w:proofErr w:type="spellStart"/>
      <w:r w:rsidRPr="00050D5B">
        <w:rPr>
          <w:i/>
          <w:iCs/>
          <w:color w:val="2C2C2C"/>
          <w:sz w:val="28"/>
          <w:szCs w:val="28"/>
        </w:rPr>
        <w:t>prenotazione_online</w:t>
      </w:r>
      <w:proofErr w:type="spellEnd"/>
      <w:r w:rsidRPr="00050D5B">
        <w:rPr>
          <w:color w:val="2C2C2C"/>
          <w:sz w:val="28"/>
          <w:szCs w:val="28"/>
        </w:rPr>
        <w:t xml:space="preserve"> = TRUE per i ristoranti il cui </w:t>
      </w:r>
      <w:proofErr w:type="spellStart"/>
      <w:r w:rsidRPr="00050D5B">
        <w:rPr>
          <w:i/>
          <w:iCs/>
          <w:color w:val="2C2C2C"/>
          <w:sz w:val="28"/>
          <w:szCs w:val="28"/>
        </w:rPr>
        <w:t>id_ristorante</w:t>
      </w:r>
      <w:proofErr w:type="spellEnd"/>
      <w:r w:rsidRPr="00050D5B">
        <w:rPr>
          <w:color w:val="2C2C2C"/>
          <w:sz w:val="28"/>
          <w:szCs w:val="28"/>
        </w:rPr>
        <w:t xml:space="preserve"> è divisibile per 5;</w:t>
      </w:r>
    </w:p>
    <w:p w14:paraId="1AB5BB8D" w14:textId="77777777" w:rsidR="00050D5B" w:rsidRPr="00050D5B" w:rsidRDefault="00050D5B" w:rsidP="00D15A76">
      <w:pPr>
        <w:numPr>
          <w:ilvl w:val="0"/>
          <w:numId w:val="23"/>
        </w:numPr>
        <w:jc w:val="both"/>
        <w:rPr>
          <w:sz w:val="28"/>
          <w:szCs w:val="28"/>
        </w:rPr>
      </w:pPr>
      <w:proofErr w:type="spellStart"/>
      <w:r w:rsidRPr="00050D5B">
        <w:rPr>
          <w:i/>
          <w:iCs/>
          <w:color w:val="2C2C2C"/>
          <w:sz w:val="28"/>
          <w:szCs w:val="28"/>
        </w:rPr>
        <w:t>consegna_a_domicilio</w:t>
      </w:r>
      <w:proofErr w:type="spellEnd"/>
      <w:r w:rsidRPr="00050D5B">
        <w:rPr>
          <w:color w:val="2C2C2C"/>
          <w:sz w:val="28"/>
          <w:szCs w:val="28"/>
        </w:rPr>
        <w:t xml:space="preserve"> = TRUE per i ristoranti il cui </w:t>
      </w:r>
      <w:proofErr w:type="spellStart"/>
      <w:r w:rsidRPr="00050D5B">
        <w:rPr>
          <w:i/>
          <w:iCs/>
          <w:color w:val="2C2C2C"/>
          <w:sz w:val="28"/>
          <w:szCs w:val="28"/>
        </w:rPr>
        <w:t>id_ristorante</w:t>
      </w:r>
      <w:proofErr w:type="spellEnd"/>
      <w:r w:rsidRPr="00050D5B">
        <w:rPr>
          <w:color w:val="2C2C2C"/>
          <w:sz w:val="28"/>
          <w:szCs w:val="28"/>
        </w:rPr>
        <w:t xml:space="preserve"> è divisibile per 7.</w:t>
      </w:r>
    </w:p>
    <w:p w14:paraId="48E8C0B4" w14:textId="77777777" w:rsidR="00665D27" w:rsidRDefault="00665D27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Il dataset Michelin originale ha tutti i campi impostati a FALSE, per cui i filtri non restituirebbero mai risultati.</w:t>
      </w:r>
    </w:p>
    <w:p w14:paraId="24358C60" w14:textId="77777777" w:rsidR="00050D5B" w:rsidRPr="00050D5B" w:rsidRDefault="00665D27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Tramite questo script</w:t>
      </w:r>
      <w:r w:rsidR="00050D5B" w:rsidRPr="00050D5B">
        <w:rPr>
          <w:color w:val="2C2C2C"/>
          <w:sz w:val="28"/>
          <w:szCs w:val="28"/>
        </w:rPr>
        <w:t xml:space="preserve"> i due filtri possono essere testati su un sottoinsieme distribuito dei ristoranti del dataset</w:t>
      </w:r>
      <w:r>
        <w:rPr>
          <w:color w:val="2C2C2C"/>
          <w:sz w:val="28"/>
          <w:szCs w:val="28"/>
        </w:rPr>
        <w:t>.</w:t>
      </w:r>
    </w:p>
    <w:p w14:paraId="35570BFA" w14:textId="77777777" w:rsidR="00050D5B" w:rsidRDefault="00050D5B" w:rsidP="00D15A76">
      <w:pPr>
        <w:jc w:val="both"/>
        <w:rPr>
          <w:b/>
          <w:bCs/>
          <w:sz w:val="28"/>
          <w:szCs w:val="28"/>
        </w:rPr>
      </w:pPr>
    </w:p>
    <w:p w14:paraId="67734C23" w14:textId="77777777" w:rsidR="007F6F0F" w:rsidRPr="000232F6" w:rsidRDefault="007F6F0F" w:rsidP="00D15A76">
      <w:pPr>
        <w:jc w:val="both"/>
        <w:rPr>
          <w:b/>
          <w:bCs/>
          <w:sz w:val="28"/>
          <w:szCs w:val="28"/>
        </w:rPr>
      </w:pPr>
    </w:p>
    <w:p w14:paraId="4D3CBE25" w14:textId="77777777" w:rsidR="00050D5B" w:rsidRPr="00050D5B" w:rsidRDefault="00050D5B" w:rsidP="00D15A76">
      <w:pPr>
        <w:pStyle w:val="Titolo3"/>
        <w:rPr>
          <w:bCs/>
          <w:sz w:val="32"/>
          <w:szCs w:val="32"/>
        </w:rPr>
      </w:pPr>
      <w:r w:rsidRPr="00050D5B">
        <w:t xml:space="preserve">Relazioni e dati creati durante </w:t>
      </w:r>
      <w:r w:rsidR="00843787">
        <w:t>le prove</w:t>
      </w:r>
    </w:p>
    <w:p w14:paraId="2E576CB5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>Il dataset iniziale fornisce principalmente la base di dati necessaria all</w:t>
      </w:r>
      <w:r w:rsidR="00401574">
        <w:rPr>
          <w:color w:val="2C2C2C"/>
          <w:sz w:val="28"/>
          <w:szCs w:val="28"/>
        </w:rPr>
        <w:t>’</w:t>
      </w:r>
      <w:r w:rsidRPr="00050D5B">
        <w:rPr>
          <w:color w:val="2C2C2C"/>
          <w:sz w:val="28"/>
          <w:szCs w:val="28"/>
        </w:rPr>
        <w:t>esecuzione dell</w:t>
      </w:r>
      <w:r w:rsidR="00401574">
        <w:rPr>
          <w:color w:val="2C2C2C"/>
          <w:sz w:val="28"/>
          <w:szCs w:val="28"/>
        </w:rPr>
        <w:t>’</w:t>
      </w:r>
      <w:r w:rsidRPr="00050D5B">
        <w:rPr>
          <w:color w:val="2C2C2C"/>
          <w:sz w:val="28"/>
          <w:szCs w:val="28"/>
        </w:rPr>
        <w:t>applicazione. Alcune funzionalità possono invece essere verificate creando o modificando dati durante l</w:t>
      </w:r>
      <w:r w:rsidR="00401574">
        <w:rPr>
          <w:color w:val="2C2C2C"/>
          <w:sz w:val="28"/>
          <w:szCs w:val="28"/>
        </w:rPr>
        <w:t>’</w:t>
      </w:r>
      <w:r w:rsidRPr="00050D5B">
        <w:rPr>
          <w:color w:val="2C2C2C"/>
          <w:sz w:val="28"/>
          <w:szCs w:val="28"/>
        </w:rPr>
        <w:t>utilizzo del sistema.</w:t>
      </w:r>
    </w:p>
    <w:p w14:paraId="6AF2185E" w14:textId="77777777" w:rsidR="00050D5B" w:rsidRPr="00050D5B" w:rsidRDefault="00050D5B" w:rsidP="00D15A76">
      <w:pPr>
        <w:jc w:val="both"/>
        <w:rPr>
          <w:sz w:val="28"/>
          <w:szCs w:val="28"/>
        </w:rPr>
      </w:pPr>
      <w:r w:rsidRPr="00050D5B">
        <w:rPr>
          <w:color w:val="2C2C2C"/>
          <w:sz w:val="28"/>
          <w:szCs w:val="28"/>
        </w:rPr>
        <w:t>Ad esempio, per testare le funzionalità riservate ai ristoratori è possibile associare un ristorante a uno degli utenti di test con ruolo RISTORATORE. Analogamente, le funzionalità relative alle recensioni e ai preferiti possono essere verificate utilizzando gli utenti con ruolo CLIENTE.</w:t>
      </w:r>
    </w:p>
    <w:p w14:paraId="649DCC53" w14:textId="77777777" w:rsidR="00E56862" w:rsidRDefault="00E56862" w:rsidP="00D15A76">
      <w:pPr>
        <w:jc w:val="both"/>
        <w:rPr>
          <w:b/>
          <w:bCs/>
          <w:sz w:val="28"/>
          <w:szCs w:val="28"/>
        </w:rPr>
      </w:pPr>
    </w:p>
    <w:p w14:paraId="14B487DD" w14:textId="77777777" w:rsidR="00892AAD" w:rsidRPr="00892AAD" w:rsidRDefault="00892AAD" w:rsidP="00D15A76">
      <w:pPr>
        <w:jc w:val="both"/>
        <w:rPr>
          <w:b/>
          <w:bCs/>
          <w:sz w:val="28"/>
          <w:szCs w:val="28"/>
        </w:rPr>
      </w:pPr>
    </w:p>
    <w:p w14:paraId="6CCCD87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99A1DE3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8794549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5F63E7B8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6BD74C2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D34F410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738415DA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D4738C5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05998B0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843577A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A7FBE5C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51B69D7F" w14:textId="77777777" w:rsidR="00376D1D" w:rsidRPr="000232F6" w:rsidRDefault="00376D1D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4" w:name="_Toc238810294"/>
      <w:r w:rsidRPr="000232F6">
        <w:t>9. Considerazioni progettual</w:t>
      </w:r>
      <w:r w:rsidR="00945E24" w:rsidRPr="000232F6">
        <w:t>i</w:t>
      </w:r>
      <w:bookmarkEnd w:id="24"/>
    </w:p>
    <w:p w14:paraId="65C4F550" w14:textId="77777777" w:rsidR="00945E24" w:rsidRPr="000232F6" w:rsidRDefault="00945E24" w:rsidP="00D15A76">
      <w:pPr>
        <w:jc w:val="both"/>
        <w:rPr>
          <w:b/>
          <w:bCs/>
          <w:sz w:val="52"/>
          <w:szCs w:val="52"/>
        </w:rPr>
      </w:pPr>
    </w:p>
    <w:p w14:paraId="5003F8A5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Organizzazione del progetto in moduli Maven</w:t>
      </w:r>
    </w:p>
    <w:p w14:paraId="4366B213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progetto The Knife è organizzato come un progetto Maven multi-modulo composto da tre moduli: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-server</w:t>
      </w:r>
      <w:r w:rsidRPr="000232F6">
        <w:rPr>
          <w:color w:val="2C2C2C"/>
          <w:sz w:val="28"/>
          <w:szCs w:val="28"/>
        </w:rPr>
        <w:t xml:space="preserve"> 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-client</w:t>
      </w:r>
      <w:r w:rsidRPr="000232F6">
        <w:rPr>
          <w:color w:val="2C2C2C"/>
          <w:sz w:val="28"/>
          <w:szCs w:val="28"/>
        </w:rPr>
        <w:t>.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organizzazione del progetto in moduli Maven permette di separare le responsabilità e di migliorare la manutenibilità del codice.</w:t>
      </w:r>
    </w:p>
    <w:p w14:paraId="55CA5E77" w14:textId="77777777" w:rsidR="003114C6" w:rsidRPr="00892AAD" w:rsidRDefault="003114C6" w:rsidP="00D15A76">
      <w:pPr>
        <w:jc w:val="both"/>
        <w:rPr>
          <w:b/>
          <w:bCs/>
          <w:sz w:val="28"/>
          <w:szCs w:val="28"/>
        </w:rPr>
      </w:pPr>
    </w:p>
    <w:p w14:paraId="4F96D3B8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Convenzione dei package</w:t>
      </w:r>
    </w:p>
    <w:p w14:paraId="68452789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Tutti i package del progetto hanno radice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color w:val="2C2C2C"/>
          <w:sz w:val="28"/>
          <w:szCs w:val="28"/>
        </w:rPr>
        <w:t xml:space="preserve">. (obbligo DIRETTIVE §3.3: il package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color w:val="2C2C2C"/>
          <w:sz w:val="28"/>
          <w:szCs w:val="28"/>
        </w:rPr>
        <w:t xml:space="preserve"> deve esistere e contenere le classi). La convenzione dei package permette di organizzare il codice in modo coerente e di migliorare la leggibilità del codice.</w:t>
      </w:r>
    </w:p>
    <w:p w14:paraId="400AAFFA" w14:textId="77777777" w:rsidR="003114C6" w:rsidRPr="00892AAD" w:rsidRDefault="003114C6" w:rsidP="00D15A76">
      <w:pPr>
        <w:jc w:val="both"/>
        <w:rPr>
          <w:b/>
          <w:bCs/>
          <w:sz w:val="28"/>
          <w:szCs w:val="28"/>
        </w:rPr>
      </w:pPr>
    </w:p>
    <w:p w14:paraId="750DD14D" w14:textId="77777777" w:rsidR="003114C6" w:rsidRPr="000232F6" w:rsidRDefault="003114C6" w:rsidP="00D15A76">
      <w:pPr>
        <w:pStyle w:val="Titolo3"/>
        <w:rPr>
          <w:bCs/>
          <w:i/>
          <w:iCs/>
          <w:sz w:val="32"/>
          <w:szCs w:val="32"/>
        </w:rPr>
      </w:pPr>
      <w:r w:rsidRPr="000232F6">
        <w:t xml:space="preserve">Contenuto del modulo </w:t>
      </w:r>
      <w:proofErr w:type="spellStart"/>
      <w:r w:rsidRPr="000232F6">
        <w:t>theknife</w:t>
      </w:r>
      <w:proofErr w:type="spellEnd"/>
      <w:r w:rsidRPr="000232F6">
        <w:t>-common</w:t>
      </w:r>
    </w:p>
    <w:p w14:paraId="2E235BC1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modulo </w:t>
      </w:r>
      <w:proofErr w:type="spellStart"/>
      <w:r w:rsidRPr="000232F6">
        <w:rPr>
          <w:i/>
          <w:iCs/>
          <w:color w:val="2C2C2C"/>
          <w:sz w:val="28"/>
          <w:szCs w:val="28"/>
        </w:rPr>
        <w:t>theknife</w:t>
      </w:r>
      <w:proofErr w:type="spellEnd"/>
      <w:r w:rsidRPr="000232F6">
        <w:rPr>
          <w:i/>
          <w:iCs/>
          <w:color w:val="2C2C2C"/>
          <w:sz w:val="28"/>
          <w:szCs w:val="28"/>
        </w:rPr>
        <w:t>-common</w:t>
      </w:r>
      <w:r w:rsidRPr="000232F6">
        <w:rPr>
          <w:color w:val="2C2C2C"/>
          <w:sz w:val="28"/>
          <w:szCs w:val="28"/>
        </w:rPr>
        <w:t xml:space="preserve"> contiene esclusivamente le classi condivise tra client e server. Tutte implementano </w:t>
      </w:r>
      <w:proofErr w:type="spellStart"/>
      <w:r w:rsidRPr="000232F6">
        <w:rPr>
          <w:i/>
          <w:iCs/>
          <w:color w:val="2C2C2C"/>
          <w:sz w:val="28"/>
          <w:szCs w:val="28"/>
        </w:rPr>
        <w:t>Serializable</w:t>
      </w:r>
      <w:proofErr w:type="spellEnd"/>
      <w:r w:rsidRPr="000232F6">
        <w:rPr>
          <w:color w:val="2C2C2C"/>
          <w:sz w:val="28"/>
          <w:szCs w:val="28"/>
        </w:rPr>
        <w:t xml:space="preserve"> perché viaggiano sul </w:t>
      </w:r>
      <w:proofErr w:type="spellStart"/>
      <w:r w:rsidRPr="000232F6">
        <w:rPr>
          <w:color w:val="2C2C2C"/>
          <w:sz w:val="28"/>
          <w:szCs w:val="28"/>
        </w:rPr>
        <w:t>socket</w:t>
      </w:r>
      <w:proofErr w:type="spellEnd"/>
      <w:r w:rsidRPr="000232F6">
        <w:rPr>
          <w:color w:val="2C2C2C"/>
          <w:sz w:val="28"/>
          <w:szCs w:val="28"/>
        </w:rPr>
        <w:t xml:space="preserve"> tramite </w:t>
      </w:r>
      <w:proofErr w:type="spellStart"/>
      <w:r w:rsidRPr="000232F6">
        <w:rPr>
          <w:i/>
          <w:iCs/>
          <w:color w:val="2C2C2C"/>
          <w:sz w:val="28"/>
          <w:szCs w:val="28"/>
        </w:rPr>
        <w:t>ObjectOutputStream</w:t>
      </w:r>
      <w:proofErr w:type="spellEnd"/>
      <w:r w:rsidRPr="000232F6">
        <w:rPr>
          <w:color w:val="2C2C2C"/>
          <w:sz w:val="28"/>
          <w:szCs w:val="28"/>
        </w:rPr>
        <w:t>/</w:t>
      </w:r>
      <w:proofErr w:type="spellStart"/>
      <w:r w:rsidRPr="000232F6">
        <w:rPr>
          <w:i/>
          <w:iCs/>
          <w:color w:val="2C2C2C"/>
          <w:sz w:val="28"/>
          <w:szCs w:val="28"/>
        </w:rPr>
        <w:t>ObjectInputStream</w:t>
      </w:r>
      <w:proofErr w:type="spellEnd"/>
      <w:r w:rsidRPr="000232F6">
        <w:rPr>
          <w:color w:val="2C2C2C"/>
          <w:sz w:val="28"/>
          <w:szCs w:val="28"/>
        </w:rPr>
        <w:t>. Il contenuto del modulo common permette di definire il contratto di comunicazione tra i due JAR e di evitare duplicazione di codice.</w:t>
      </w:r>
    </w:p>
    <w:p w14:paraId="1D83BA6E" w14:textId="77777777" w:rsidR="003114C6" w:rsidRPr="00892AAD" w:rsidRDefault="003114C6" w:rsidP="00D15A76">
      <w:pPr>
        <w:jc w:val="both"/>
        <w:rPr>
          <w:b/>
          <w:bCs/>
          <w:i/>
          <w:iCs/>
          <w:sz w:val="28"/>
          <w:szCs w:val="28"/>
        </w:rPr>
      </w:pPr>
    </w:p>
    <w:p w14:paraId="6193D418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Considerazioni sulle sessioni</w:t>
      </w:r>
    </w:p>
    <w:p w14:paraId="7F3C7727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Il server gestisce le sessioni utente tramite token opachi generati al momento del login. La gestione delle sessioni permette di autenticare gli utenti e di garantire la sicurezza delle operazioni di dominio.</w:t>
      </w:r>
    </w:p>
    <w:p w14:paraId="4DB41C96" w14:textId="77777777" w:rsidR="003114C6" w:rsidRPr="00892AAD" w:rsidRDefault="003114C6" w:rsidP="00D15A76">
      <w:pPr>
        <w:jc w:val="both"/>
        <w:rPr>
          <w:b/>
          <w:bCs/>
          <w:sz w:val="28"/>
          <w:szCs w:val="28"/>
        </w:rPr>
      </w:pPr>
    </w:p>
    <w:p w14:paraId="11B98548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lastRenderedPageBreak/>
        <w:t>Architettura a strati</w:t>
      </w:r>
    </w:p>
    <w:p w14:paraId="153AC605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architettura a strati permette di separare le responsabilità e di migliorare la manutenibilità del codice.</w:t>
      </w:r>
    </w:p>
    <w:p w14:paraId="0ACB5D66" w14:textId="77777777" w:rsidR="003114C6" w:rsidRPr="00892AAD" w:rsidRDefault="003114C6" w:rsidP="00D15A76">
      <w:pPr>
        <w:jc w:val="both"/>
        <w:rPr>
          <w:b/>
          <w:bCs/>
          <w:sz w:val="28"/>
          <w:szCs w:val="28"/>
        </w:rPr>
      </w:pPr>
    </w:p>
    <w:p w14:paraId="36CAD2A5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Considerazioni sui design patterns</w:t>
      </w:r>
    </w:p>
    <w:p w14:paraId="1DFFCD73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 design patterns adottati includono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Command</w:t>
      </w:r>
      <w:proofErr w:type="spellEnd"/>
      <w:r w:rsidRPr="000232F6">
        <w:rPr>
          <w:color w:val="2C2C2C"/>
          <w:sz w:val="28"/>
          <w:szCs w:val="28"/>
        </w:rPr>
        <w:t xml:space="preserve">, il pattern </w:t>
      </w:r>
      <w:r w:rsidRPr="000232F6">
        <w:rPr>
          <w:i/>
          <w:iCs/>
          <w:color w:val="2C2C2C"/>
          <w:sz w:val="28"/>
          <w:szCs w:val="28"/>
        </w:rPr>
        <w:t>Singleton</w:t>
      </w:r>
      <w:r w:rsidRPr="000232F6">
        <w:rPr>
          <w:color w:val="2C2C2C"/>
          <w:sz w:val="28"/>
          <w:szCs w:val="28"/>
        </w:rPr>
        <w:t xml:space="preserve">,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Facade</w:t>
      </w:r>
      <w:proofErr w:type="spellEnd"/>
      <w:r w:rsidRPr="000232F6">
        <w:rPr>
          <w:color w:val="2C2C2C"/>
          <w:sz w:val="28"/>
          <w:szCs w:val="28"/>
        </w:rPr>
        <w:t xml:space="preserve">, il pattern </w:t>
      </w:r>
      <w:r w:rsidRPr="000232F6">
        <w:rPr>
          <w:i/>
          <w:iCs/>
          <w:color w:val="2C2C2C"/>
          <w:sz w:val="28"/>
          <w:szCs w:val="28"/>
        </w:rPr>
        <w:t>Observer</w:t>
      </w:r>
      <w:r w:rsidRPr="000232F6">
        <w:rPr>
          <w:color w:val="2C2C2C"/>
          <w:sz w:val="28"/>
          <w:szCs w:val="28"/>
        </w:rPr>
        <w:t xml:space="preserve"> e il pattern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Pool</w:t>
      </w:r>
      <w:r w:rsidRPr="000232F6">
        <w:rPr>
          <w:color w:val="2C2C2C"/>
          <w:sz w:val="28"/>
          <w:szCs w:val="28"/>
        </w:rPr>
        <w:t>. I design pattern adottati permettono di risolvere problemi specifici e di migliorare la struttura del codice.</w:t>
      </w:r>
    </w:p>
    <w:p w14:paraId="79796F85" w14:textId="77777777" w:rsidR="003114C6" w:rsidRPr="00892AAD" w:rsidRDefault="003114C6" w:rsidP="00D15A76">
      <w:pPr>
        <w:jc w:val="both"/>
        <w:rPr>
          <w:b/>
          <w:bCs/>
          <w:sz w:val="28"/>
          <w:szCs w:val="28"/>
        </w:rPr>
      </w:pPr>
    </w:p>
    <w:p w14:paraId="42B82ABE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Considerazioni sull</w:t>
      </w:r>
      <w:r w:rsidR="00401574">
        <w:t>’</w:t>
      </w:r>
      <w:r w:rsidRPr="000232F6">
        <w:t xml:space="preserve">ottimizzazione </w:t>
      </w:r>
      <w:r w:rsidR="00DE708B" w:rsidRPr="000232F6">
        <w:t xml:space="preserve">delle </w:t>
      </w:r>
      <w:r w:rsidRPr="000232F6">
        <w:t>prestazioni</w:t>
      </w:r>
    </w:p>
    <w:p w14:paraId="2E4C8461" w14:textId="77777777" w:rsidR="003114C6" w:rsidRPr="000232F6" w:rsidRDefault="003114C6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ottimizzazioni delle prestazioni includono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uso di un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pool per la gestione delle connessioni,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esecuzione delle operazioni di scrittura in una singola transazione JDBC 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esecuzione delle chiamate al server su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separati rispetto al </w:t>
      </w:r>
      <w:proofErr w:type="spellStart"/>
      <w:r w:rsidRPr="000232F6">
        <w:rPr>
          <w:i/>
          <w:iCs/>
          <w:color w:val="2C2C2C"/>
          <w:sz w:val="28"/>
          <w:szCs w:val="28"/>
        </w:rPr>
        <w:t>JavaFX</w:t>
      </w:r>
      <w:proofErr w:type="spellEnd"/>
      <w:r w:rsidRPr="000232F6">
        <w:rPr>
          <w:i/>
          <w:iCs/>
          <w:color w:val="2C2C2C"/>
          <w:sz w:val="28"/>
          <w:szCs w:val="28"/>
        </w:rPr>
        <w:t xml:space="preserve"> Application </w:t>
      </w:r>
      <w:proofErr w:type="spellStart"/>
      <w:r w:rsidRPr="000232F6">
        <w:rPr>
          <w:i/>
          <w:iCs/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>. Le ottimizzazioni delle prestazioni permettono di migliorare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efficienza e la scalabilità del sistema.</w:t>
      </w:r>
    </w:p>
    <w:p w14:paraId="487F5069" w14:textId="77777777" w:rsidR="003114C6" w:rsidRDefault="003114C6" w:rsidP="00D15A76">
      <w:pPr>
        <w:jc w:val="both"/>
        <w:rPr>
          <w:b/>
          <w:bCs/>
          <w:sz w:val="28"/>
          <w:szCs w:val="28"/>
        </w:rPr>
      </w:pPr>
    </w:p>
    <w:p w14:paraId="573C9772" w14:textId="77777777" w:rsidR="00892AAD" w:rsidRPr="00892AAD" w:rsidRDefault="00892AAD" w:rsidP="00D15A76">
      <w:pPr>
        <w:jc w:val="both"/>
        <w:rPr>
          <w:b/>
          <w:bCs/>
          <w:sz w:val="28"/>
          <w:szCs w:val="28"/>
        </w:rPr>
      </w:pPr>
    </w:p>
    <w:p w14:paraId="4A8ADF4F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4CA5ACF2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0AE89230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73CFFDA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1A2FFB7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DCE5FE4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314183FF" w14:textId="77777777" w:rsidR="00277EFE" w:rsidRDefault="00277EFE" w:rsidP="00D15A76">
      <w:pPr>
        <w:jc w:val="both"/>
        <w:rPr>
          <w:b/>
          <w:bCs/>
          <w:sz w:val="52"/>
          <w:szCs w:val="52"/>
        </w:rPr>
      </w:pPr>
    </w:p>
    <w:p w14:paraId="3971A321" w14:textId="77777777" w:rsidR="00847060" w:rsidRDefault="00847060" w:rsidP="00D15A76">
      <w:pPr>
        <w:jc w:val="both"/>
        <w:rPr>
          <w:b/>
          <w:bCs/>
          <w:sz w:val="52"/>
          <w:szCs w:val="52"/>
        </w:rPr>
      </w:pPr>
    </w:p>
    <w:p w14:paraId="578C0C7E" w14:textId="77777777" w:rsidR="00847060" w:rsidRDefault="00847060" w:rsidP="00D15A76">
      <w:pPr>
        <w:jc w:val="both"/>
        <w:rPr>
          <w:b/>
          <w:bCs/>
          <w:sz w:val="52"/>
          <w:szCs w:val="52"/>
        </w:rPr>
      </w:pPr>
    </w:p>
    <w:p w14:paraId="32C82001" w14:textId="77777777" w:rsidR="00847060" w:rsidRDefault="00847060" w:rsidP="00D15A76">
      <w:pPr>
        <w:jc w:val="both"/>
        <w:rPr>
          <w:b/>
          <w:bCs/>
          <w:sz w:val="52"/>
          <w:szCs w:val="52"/>
        </w:rPr>
      </w:pPr>
    </w:p>
    <w:p w14:paraId="4280A539" w14:textId="77777777" w:rsidR="003114C6" w:rsidRPr="000232F6" w:rsidRDefault="003114C6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5" w:name="_Toc238810295"/>
      <w:r w:rsidRPr="000232F6">
        <w:t>10. Limiti della soluzione sviluppata</w:t>
      </w:r>
      <w:bookmarkEnd w:id="25"/>
    </w:p>
    <w:p w14:paraId="5C4F53E5" w14:textId="77777777" w:rsidR="003114C6" w:rsidRPr="000232F6" w:rsidRDefault="00DE708B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 principali limiti della soluzione sviluppata riguardano la gestione delle eccezioni, degli errori di rete, delle connessioni concorrenti, delle sessioni, delle transazioni, delle traduzioni</w:t>
      </w:r>
      <w:r w:rsidR="00902005">
        <w:rPr>
          <w:color w:val="2C2C2C"/>
          <w:sz w:val="28"/>
          <w:szCs w:val="28"/>
        </w:rPr>
        <w:t xml:space="preserve">, del collaudo </w:t>
      </w:r>
      <w:r w:rsidRPr="000232F6">
        <w:rPr>
          <w:color w:val="2C2C2C"/>
          <w:sz w:val="28"/>
          <w:szCs w:val="28"/>
        </w:rPr>
        <w:t>e della visualizzazione geografica.</w:t>
      </w:r>
    </w:p>
    <w:p w14:paraId="6A527060" w14:textId="77777777" w:rsidR="00DE708B" w:rsidRPr="000232F6" w:rsidRDefault="00DE708B" w:rsidP="00D15A76">
      <w:pPr>
        <w:jc w:val="both"/>
        <w:rPr>
          <w:sz w:val="28"/>
          <w:szCs w:val="28"/>
        </w:rPr>
      </w:pPr>
    </w:p>
    <w:p w14:paraId="77ADFA33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Limiti nella gestione delle eccezioni</w:t>
      </w:r>
    </w:p>
    <w:p w14:paraId="686462DF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delle eccezioni è stata organizzata mediante eccezioni personalizzate e meccanismi di gestione centralizzata delle risposte di errore. </w:t>
      </w:r>
    </w:p>
    <w:p w14:paraId="6E31F7E0" w14:textId="77777777" w:rsidR="003114C6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Una possibile evoluzione consiste nell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introdurre meccanismi ulteriormente centralizzati per la gestione di categorie di errore più ampie e per una distinzione più uniforme tra errori tecnici e errori restituiti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utente.</w:t>
      </w:r>
    </w:p>
    <w:p w14:paraId="0DFF37AD" w14:textId="77777777" w:rsidR="00C611E7" w:rsidRPr="000232F6" w:rsidRDefault="00C611E7" w:rsidP="00D15A76">
      <w:pPr>
        <w:jc w:val="both"/>
        <w:rPr>
          <w:sz w:val="28"/>
          <w:szCs w:val="28"/>
        </w:rPr>
      </w:pPr>
    </w:p>
    <w:p w14:paraId="13079F86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Limiti nella gestione degli errori di rete</w:t>
      </w:r>
    </w:p>
    <w:p w14:paraId="267F8995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La gestione degli errori di rete prevede la gestione delle eccezioni generate durante la comunicazione </w:t>
      </w:r>
      <w:proofErr w:type="spellStart"/>
      <w:r w:rsidRPr="000232F6">
        <w:rPr>
          <w:color w:val="2C2C2C"/>
          <w:sz w:val="28"/>
          <w:szCs w:val="28"/>
        </w:rPr>
        <w:t>client-server</w:t>
      </w:r>
      <w:proofErr w:type="spellEnd"/>
      <w:r w:rsidRPr="000232F6">
        <w:rPr>
          <w:color w:val="2C2C2C"/>
          <w:sz w:val="28"/>
          <w:szCs w:val="28"/>
        </w:rPr>
        <w:t xml:space="preserve"> e la restituzione di risposte coerenti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applicazione client</w:t>
      </w:r>
      <w:r w:rsidR="009E1A11">
        <w:rPr>
          <w:color w:val="2C2C2C"/>
          <w:sz w:val="28"/>
          <w:szCs w:val="28"/>
        </w:rPr>
        <w:t xml:space="preserve"> (meccanismo gestito da </w:t>
      </w:r>
      <w:proofErr w:type="spellStart"/>
      <w:r w:rsidR="009E1A11" w:rsidRPr="009E1A11">
        <w:rPr>
          <w:i/>
          <w:iCs/>
          <w:color w:val="2C2C2C"/>
          <w:sz w:val="28"/>
          <w:szCs w:val="28"/>
        </w:rPr>
        <w:t>ErroreServerException</w:t>
      </w:r>
      <w:proofErr w:type="spellEnd"/>
      <w:r w:rsidR="009E1A11">
        <w:rPr>
          <w:color w:val="2C2C2C"/>
          <w:sz w:val="28"/>
          <w:szCs w:val="28"/>
        </w:rPr>
        <w:t xml:space="preserve"> e </w:t>
      </w:r>
      <w:proofErr w:type="spellStart"/>
      <w:r w:rsidR="009E1A11" w:rsidRPr="009E1A11">
        <w:rPr>
          <w:i/>
          <w:iCs/>
          <w:color w:val="2C2C2C"/>
          <w:sz w:val="28"/>
          <w:szCs w:val="28"/>
        </w:rPr>
        <w:t>TaskRunner</w:t>
      </w:r>
      <w:proofErr w:type="spellEnd"/>
      <w:r w:rsidR="009E1A11">
        <w:rPr>
          <w:i/>
          <w:iCs/>
          <w:color w:val="2C2C2C"/>
          <w:sz w:val="28"/>
          <w:szCs w:val="28"/>
        </w:rPr>
        <w:t xml:space="preserve"> </w:t>
      </w:r>
      <w:r w:rsidR="009E1A11">
        <w:rPr>
          <w:color w:val="2C2C2C"/>
          <w:sz w:val="28"/>
          <w:szCs w:val="28"/>
        </w:rPr>
        <w:t>nel client).</w:t>
      </w:r>
    </w:p>
    <w:p w14:paraId="05CDF1EC" w14:textId="77777777" w:rsidR="003114C6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 possibile miglioramento consiste nell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introdurre meccanismi più evoluti di gestione delle interruzioni della connessione, dei </w:t>
      </w:r>
      <w:proofErr w:type="spellStart"/>
      <w:r w:rsidRPr="000232F6">
        <w:rPr>
          <w:color w:val="2C2C2C"/>
          <w:sz w:val="28"/>
          <w:szCs w:val="28"/>
        </w:rPr>
        <w:t>timeout</w:t>
      </w:r>
      <w:proofErr w:type="spellEnd"/>
      <w:r w:rsidRPr="000232F6">
        <w:rPr>
          <w:color w:val="2C2C2C"/>
          <w:sz w:val="28"/>
          <w:szCs w:val="28"/>
        </w:rPr>
        <w:t xml:space="preserve"> e dei tentativi di riconnessione automatica, attualmente non previsti.</w:t>
      </w:r>
    </w:p>
    <w:p w14:paraId="48C6A793" w14:textId="77777777" w:rsidR="00C611E7" w:rsidRPr="000232F6" w:rsidRDefault="00C611E7" w:rsidP="00D15A76">
      <w:pPr>
        <w:jc w:val="both"/>
        <w:rPr>
          <w:b/>
          <w:bCs/>
          <w:sz w:val="28"/>
          <w:szCs w:val="28"/>
        </w:rPr>
      </w:pPr>
    </w:p>
    <w:p w14:paraId="08179F21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 xml:space="preserve">Limiti nella gestione delle connessioni </w:t>
      </w:r>
      <w:r w:rsidR="00C611E7" w:rsidRPr="000232F6">
        <w:t>concorrenti</w:t>
      </w:r>
    </w:p>
    <w:p w14:paraId="0D40579C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 xml:space="preserve">Il server utilizza un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pool a dimensione fissa per limitare il numero di attività eseguite contemporaneamente. Questa scelta consente di evitare una crescita </w:t>
      </w:r>
      <w:r w:rsidRPr="000232F6">
        <w:rPr>
          <w:color w:val="2C2C2C"/>
          <w:sz w:val="28"/>
          <w:szCs w:val="28"/>
        </w:rPr>
        <w:lastRenderedPageBreak/>
        <w:t xml:space="preserve">incontrollata del numero di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 sotto carico elevato, ma introduce un limite alla capacità di gestione simultanea delle richieste: oltre la capacità del pool, le richieste devono attendere che si liberi un </w:t>
      </w:r>
      <w:proofErr w:type="spellStart"/>
      <w:r w:rsidRPr="000232F6">
        <w:rPr>
          <w:color w:val="2C2C2C"/>
          <w:sz w:val="28"/>
          <w:szCs w:val="28"/>
        </w:rPr>
        <w:t>thread</w:t>
      </w:r>
      <w:proofErr w:type="spellEnd"/>
      <w:r w:rsidRPr="000232F6">
        <w:rPr>
          <w:color w:val="2C2C2C"/>
          <w:sz w:val="28"/>
          <w:szCs w:val="28"/>
        </w:rPr>
        <w:t xml:space="preserve">. </w:t>
      </w:r>
    </w:p>
    <w:p w14:paraId="786DABFF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Una possibile evoluzione consiste nell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adottare una strategia di dimensionamento dinamico o una gestione più sofisticata della coda delle richieste, calibrata sul carico previsto.</w:t>
      </w:r>
    </w:p>
    <w:p w14:paraId="226C5BE9" w14:textId="77777777" w:rsidR="00C611E7" w:rsidRPr="000232F6" w:rsidRDefault="00C611E7" w:rsidP="00D15A76">
      <w:pPr>
        <w:jc w:val="both"/>
        <w:rPr>
          <w:sz w:val="28"/>
          <w:szCs w:val="28"/>
        </w:rPr>
      </w:pPr>
    </w:p>
    <w:p w14:paraId="320EC04E" w14:textId="77777777" w:rsidR="00C611E7" w:rsidRPr="000232F6" w:rsidRDefault="00C611E7" w:rsidP="00D15A76">
      <w:pPr>
        <w:pStyle w:val="Titolo3"/>
        <w:rPr>
          <w:bCs/>
          <w:sz w:val="32"/>
          <w:szCs w:val="32"/>
        </w:rPr>
      </w:pPr>
      <w:r w:rsidRPr="000232F6">
        <w:t>Limiti sulle sessioni</w:t>
      </w:r>
    </w:p>
    <w:p w14:paraId="7AF42ED3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Le sessioni utente sono mantenute esclusivamente in memoria dal server. Di conseguenza, il riavvio del server comporta la perdita delle sessioni attive e richiede una nuova autenticazione da parte degli utenti. Inoltre, in presenza di più istanze del server, la gestione delle sessioni richiederebbe un meccanismo di condivisione dello stato o un archivio esterno.</w:t>
      </w:r>
    </w:p>
    <w:p w14:paraId="04B5413A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soluzione adottata è quindi adeguata a un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architettura con una singola istanza del server, ma limita la possibilità di scalare orizzontalmente il componente server senza introdurre ulteriori meccanismi di gestione delle sessioni.</w:t>
      </w:r>
    </w:p>
    <w:p w14:paraId="38940931" w14:textId="77777777" w:rsidR="00C611E7" w:rsidRPr="000232F6" w:rsidRDefault="00C611E7" w:rsidP="00D15A76">
      <w:pPr>
        <w:jc w:val="both"/>
        <w:rPr>
          <w:sz w:val="28"/>
          <w:szCs w:val="28"/>
        </w:rPr>
      </w:pPr>
    </w:p>
    <w:p w14:paraId="22315C58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Limiti nella gestione delle transazioni</w:t>
      </w:r>
    </w:p>
    <w:p w14:paraId="5AB050A4" w14:textId="77777777" w:rsidR="00C611E7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La gestione delle transazioni è realizzata direttamente mediante JDBC e consente di garantire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 xml:space="preserve">atomicità delle operazioni che coinvolgono più istruzioni SQL. Questa soluzione richiede tuttavia una gestione esplicita di </w:t>
      </w:r>
      <w:proofErr w:type="spellStart"/>
      <w:r w:rsidRPr="000232F6">
        <w:rPr>
          <w:i/>
          <w:iCs/>
          <w:color w:val="2C2C2C"/>
          <w:sz w:val="28"/>
          <w:szCs w:val="28"/>
        </w:rPr>
        <w:t>autoCommit</w:t>
      </w:r>
      <w:proofErr w:type="spellEnd"/>
      <w:r w:rsidRPr="000232F6">
        <w:rPr>
          <w:color w:val="2C2C2C"/>
          <w:sz w:val="28"/>
          <w:szCs w:val="28"/>
        </w:rPr>
        <w:t xml:space="preserve">, </w:t>
      </w:r>
      <w:proofErr w:type="spellStart"/>
      <w:r w:rsidRPr="000232F6">
        <w:rPr>
          <w:i/>
          <w:iCs/>
          <w:color w:val="2C2C2C"/>
          <w:sz w:val="28"/>
          <w:szCs w:val="28"/>
        </w:rPr>
        <w:t>commit</w:t>
      </w:r>
      <w:proofErr w:type="spellEnd"/>
      <w:r w:rsidRPr="000232F6">
        <w:rPr>
          <w:color w:val="2C2C2C"/>
          <w:sz w:val="28"/>
          <w:szCs w:val="28"/>
        </w:rPr>
        <w:t xml:space="preserve"> e </w:t>
      </w:r>
      <w:proofErr w:type="spellStart"/>
      <w:r w:rsidRPr="000232F6">
        <w:rPr>
          <w:i/>
          <w:iCs/>
          <w:color w:val="2C2C2C"/>
          <w:sz w:val="28"/>
          <w:szCs w:val="28"/>
        </w:rPr>
        <w:t>rollback</w:t>
      </w:r>
      <w:proofErr w:type="spellEnd"/>
      <w:r w:rsidRPr="000232F6">
        <w:rPr>
          <w:color w:val="2C2C2C"/>
          <w:sz w:val="28"/>
          <w:szCs w:val="28"/>
        </w:rPr>
        <w:t xml:space="preserve"> e può diventare più complessa all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aumentare del numero di operazioni transazionali.</w:t>
      </w:r>
    </w:p>
    <w:p w14:paraId="39129804" w14:textId="77777777" w:rsidR="003114C6" w:rsidRPr="000232F6" w:rsidRDefault="00C611E7" w:rsidP="00D15A76">
      <w:pPr>
        <w:jc w:val="both"/>
        <w:rPr>
          <w:sz w:val="28"/>
          <w:szCs w:val="28"/>
        </w:rPr>
      </w:pPr>
      <w:r w:rsidRPr="000232F6">
        <w:rPr>
          <w:color w:val="2C2C2C"/>
          <w:sz w:val="28"/>
          <w:szCs w:val="28"/>
        </w:rPr>
        <w:t>In un sistema di dimensioni maggiori potrebbe essere valutato l</w:t>
      </w:r>
      <w:r w:rsidR="00401574">
        <w:rPr>
          <w:color w:val="2C2C2C"/>
          <w:sz w:val="28"/>
          <w:szCs w:val="28"/>
        </w:rPr>
        <w:t>’</w:t>
      </w:r>
      <w:r w:rsidRPr="000232F6">
        <w:rPr>
          <w:color w:val="2C2C2C"/>
          <w:sz w:val="28"/>
          <w:szCs w:val="28"/>
        </w:rPr>
        <w:t>utilizzo di un framework di persistenza o di gestione delle transazioni, che permetta di centralizzare e semplificare tali operazioni.</w:t>
      </w:r>
    </w:p>
    <w:p w14:paraId="195EB5A3" w14:textId="77777777" w:rsidR="00C611E7" w:rsidRPr="000232F6" w:rsidRDefault="00C611E7" w:rsidP="00D15A76">
      <w:pPr>
        <w:jc w:val="both"/>
        <w:rPr>
          <w:sz w:val="28"/>
          <w:szCs w:val="28"/>
        </w:rPr>
      </w:pPr>
    </w:p>
    <w:p w14:paraId="616ADC12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Limiti nella gestione delle traduzioni</w:t>
      </w:r>
    </w:p>
    <w:p w14:paraId="5B897EAC" w14:textId="77777777" w:rsidR="00E07581" w:rsidRPr="00E07581" w:rsidRDefault="00E07581" w:rsidP="00D15A76">
      <w:pPr>
        <w:jc w:val="both"/>
        <w:rPr>
          <w:sz w:val="28"/>
          <w:szCs w:val="28"/>
        </w:rPr>
      </w:pPr>
      <w:r w:rsidRPr="00E07581">
        <w:rPr>
          <w:color w:val="2C2C2C"/>
          <w:sz w:val="28"/>
          <w:szCs w:val="28"/>
        </w:rPr>
        <w:t>Un limite della soluzione riguarda la gestione delle traduzioni utilizzate nella ricerca dei ristoranti. Il dataset di partenza contiene infatti termini relativi alla cucina e allo stile dei ristoranti in lingua inglese, mentre l</w:t>
      </w:r>
      <w:r w:rsidR="00401574">
        <w:rPr>
          <w:color w:val="2C2C2C"/>
          <w:sz w:val="28"/>
          <w:szCs w:val="28"/>
        </w:rPr>
        <w:t>’</w:t>
      </w:r>
      <w:r w:rsidRPr="00E07581">
        <w:rPr>
          <w:color w:val="2C2C2C"/>
          <w:sz w:val="28"/>
          <w:szCs w:val="28"/>
        </w:rPr>
        <w:t>applicazione deve consentire la ricerca anche utilizzando i corrispondenti termini italiani.</w:t>
      </w:r>
    </w:p>
    <w:p w14:paraId="44CD680C" w14:textId="77777777" w:rsidR="00E07581" w:rsidRPr="00E07581" w:rsidRDefault="00E07581" w:rsidP="00D15A76">
      <w:pPr>
        <w:jc w:val="both"/>
        <w:rPr>
          <w:sz w:val="28"/>
          <w:szCs w:val="28"/>
        </w:rPr>
      </w:pPr>
      <w:r w:rsidRPr="00E07581">
        <w:rPr>
          <w:color w:val="2C2C2C"/>
          <w:sz w:val="28"/>
          <w:szCs w:val="28"/>
        </w:rPr>
        <w:lastRenderedPageBreak/>
        <w:t>Per ottenere un comportamento coerente indipendentemente dalla lingua utilizzata nel</w:t>
      </w:r>
      <w:r w:rsidRPr="000232F6">
        <w:rPr>
          <w:color w:val="2C2C2C"/>
          <w:sz w:val="28"/>
          <w:szCs w:val="28"/>
        </w:rPr>
        <w:t xml:space="preserve">la base di dati </w:t>
      </w:r>
      <w:r w:rsidRPr="00E07581">
        <w:rPr>
          <w:color w:val="2C2C2C"/>
          <w:sz w:val="28"/>
          <w:szCs w:val="28"/>
        </w:rPr>
        <w:t>e dalla lingua dell</w:t>
      </w:r>
      <w:r w:rsidR="00401574">
        <w:rPr>
          <w:color w:val="2C2C2C"/>
          <w:sz w:val="28"/>
          <w:szCs w:val="28"/>
        </w:rPr>
        <w:t>’</w:t>
      </w:r>
      <w:r w:rsidRPr="00E07581">
        <w:rPr>
          <w:color w:val="2C2C2C"/>
          <w:sz w:val="28"/>
          <w:szCs w:val="28"/>
        </w:rPr>
        <w:t>input dell</w:t>
      </w:r>
      <w:r w:rsidR="00401574">
        <w:rPr>
          <w:color w:val="2C2C2C"/>
          <w:sz w:val="28"/>
          <w:szCs w:val="28"/>
        </w:rPr>
        <w:t>’</w:t>
      </w:r>
      <w:r w:rsidRPr="00E07581">
        <w:rPr>
          <w:color w:val="2C2C2C"/>
          <w:sz w:val="28"/>
          <w:szCs w:val="28"/>
        </w:rPr>
        <w:t>utente, sarebbe stato possibile ricorrere a un servizio esterno di traduzione. Tale soluzione non è stata adottata a causa dei costi associati ai servizi di traduzione esterni.</w:t>
      </w:r>
    </w:p>
    <w:p w14:paraId="171D6CDA" w14:textId="77777777" w:rsidR="00E07581" w:rsidRPr="00E07581" w:rsidRDefault="00E07581" w:rsidP="00D15A76">
      <w:pPr>
        <w:jc w:val="both"/>
        <w:rPr>
          <w:sz w:val="28"/>
          <w:szCs w:val="28"/>
        </w:rPr>
      </w:pPr>
      <w:r w:rsidRPr="00E07581">
        <w:rPr>
          <w:color w:val="2C2C2C"/>
          <w:sz w:val="28"/>
          <w:szCs w:val="28"/>
        </w:rPr>
        <w:t xml:space="preserve">È stata quindi realizzata una </w:t>
      </w:r>
      <w:r w:rsidRPr="00E07581">
        <w:rPr>
          <w:b/>
          <w:bCs/>
          <w:color w:val="2C2C2C"/>
          <w:sz w:val="28"/>
          <w:szCs w:val="28"/>
        </w:rPr>
        <w:t>tabella di traduzione statica EN↔IT</w:t>
      </w:r>
      <w:r w:rsidRPr="00E07581">
        <w:rPr>
          <w:color w:val="2C2C2C"/>
          <w:sz w:val="28"/>
          <w:szCs w:val="28"/>
        </w:rPr>
        <w:t xml:space="preserve">, contenente i </w:t>
      </w:r>
      <w:r w:rsidR="00F451DF">
        <w:rPr>
          <w:color w:val="2C2C2C"/>
          <w:sz w:val="28"/>
          <w:szCs w:val="28"/>
        </w:rPr>
        <w:t>380</w:t>
      </w:r>
      <w:r w:rsidRPr="00E07581">
        <w:rPr>
          <w:color w:val="2C2C2C"/>
          <w:sz w:val="28"/>
          <w:szCs w:val="28"/>
        </w:rPr>
        <w:t xml:space="preserve"> termini di cucina e stile presenti nel dataset. La gestione della ricerca è stata conseguentemente adattata affinché </w:t>
      </w:r>
      <w:proofErr w:type="spellStart"/>
      <w:r w:rsidRPr="00E07581">
        <w:rPr>
          <w:i/>
          <w:iCs/>
          <w:color w:val="2C2C2C"/>
          <w:sz w:val="28"/>
          <w:szCs w:val="28"/>
        </w:rPr>
        <w:t>RistoranteService.cercaRistoranti</w:t>
      </w:r>
      <w:proofErr w:type="spellEnd"/>
      <w:r w:rsidRPr="00E07581">
        <w:rPr>
          <w:color w:val="2C2C2C"/>
          <w:sz w:val="28"/>
          <w:szCs w:val="28"/>
        </w:rPr>
        <w:t xml:space="preserve"> utilizzi tale tabella nella normalizzazione e traduzione dei termini di ricerca.</w:t>
      </w:r>
    </w:p>
    <w:p w14:paraId="5EE5AE87" w14:textId="77777777" w:rsidR="00E07581" w:rsidRPr="00E07581" w:rsidRDefault="00E07581" w:rsidP="00D15A76">
      <w:pPr>
        <w:jc w:val="both"/>
        <w:rPr>
          <w:sz w:val="28"/>
          <w:szCs w:val="28"/>
        </w:rPr>
      </w:pPr>
      <w:r w:rsidRPr="00E07581">
        <w:rPr>
          <w:color w:val="2C2C2C"/>
          <w:sz w:val="28"/>
          <w:szCs w:val="28"/>
        </w:rPr>
        <w:t>Questa soluzione permette di rendere la ricerca coerente rispetto alle due lingue previste, ma costituisce un limite in termini di estensibilità: l</w:t>
      </w:r>
      <w:r w:rsidR="00401574">
        <w:rPr>
          <w:color w:val="2C2C2C"/>
          <w:sz w:val="28"/>
          <w:szCs w:val="28"/>
        </w:rPr>
        <w:t>’</w:t>
      </w:r>
      <w:r w:rsidRPr="00E07581">
        <w:rPr>
          <w:color w:val="2C2C2C"/>
          <w:sz w:val="28"/>
          <w:szCs w:val="28"/>
        </w:rPr>
        <w:t>aggiunta di nuovi termini non presenti nella tabella richiede un aggiornamento manuale della corrispondenza. Un servizio di traduzione esterno consentirebbe invece una gestione più dinamica, a fronte però di costi e di una dipendenza da un servizio di terze parti.</w:t>
      </w:r>
    </w:p>
    <w:p w14:paraId="2C6547E3" w14:textId="77777777" w:rsidR="003114C6" w:rsidRDefault="003114C6" w:rsidP="00D15A76">
      <w:pPr>
        <w:jc w:val="both"/>
        <w:rPr>
          <w:sz w:val="28"/>
          <w:szCs w:val="28"/>
        </w:rPr>
      </w:pPr>
    </w:p>
    <w:p w14:paraId="448396F2" w14:textId="77777777" w:rsidR="00D0263D" w:rsidRPr="00D0263D" w:rsidRDefault="00D0263D" w:rsidP="00D15A76">
      <w:pPr>
        <w:pStyle w:val="Titolo3"/>
        <w:rPr>
          <w:bCs/>
          <w:sz w:val="32"/>
          <w:szCs w:val="32"/>
        </w:rPr>
      </w:pPr>
      <w:r w:rsidRPr="00D0263D">
        <w:t>Limiti nel collaudo del sistema</w:t>
      </w:r>
    </w:p>
    <w:p w14:paraId="0742A6B2" w14:textId="77777777" w:rsidR="00D0263D" w:rsidRPr="00D0263D" w:rsidRDefault="00D0263D" w:rsidP="00D0263D">
      <w:pPr>
        <w:jc w:val="both"/>
        <w:rPr>
          <w:sz w:val="28"/>
          <w:szCs w:val="28"/>
        </w:rPr>
      </w:pPr>
      <w:r w:rsidRPr="00D0263D">
        <w:rPr>
          <w:color w:val="2C2C2C"/>
          <w:sz w:val="28"/>
          <w:szCs w:val="28"/>
        </w:rPr>
        <w:t xml:space="preserve">Il progetto non comprende una </w:t>
      </w:r>
      <w:r>
        <w:rPr>
          <w:color w:val="2C2C2C"/>
          <w:sz w:val="28"/>
          <w:szCs w:val="28"/>
        </w:rPr>
        <w:t>raccolta</w:t>
      </w:r>
      <w:r w:rsidRPr="00D0263D">
        <w:rPr>
          <w:color w:val="2C2C2C"/>
          <w:sz w:val="28"/>
          <w:szCs w:val="28"/>
        </w:rPr>
        <w:t xml:space="preserve"> di test automatizzati: i moduli</w:t>
      </w:r>
      <w:r>
        <w:rPr>
          <w:color w:val="2C2C2C"/>
          <w:sz w:val="28"/>
          <w:szCs w:val="28"/>
        </w:rPr>
        <w:t xml:space="preserve"> </w:t>
      </w:r>
      <w:r w:rsidRPr="00D0263D">
        <w:rPr>
          <w:color w:val="2C2C2C"/>
          <w:sz w:val="28"/>
          <w:szCs w:val="28"/>
        </w:rPr>
        <w:t>non contengono codice di test</w:t>
      </w:r>
      <w:r>
        <w:rPr>
          <w:color w:val="2C2C2C"/>
          <w:sz w:val="28"/>
          <w:szCs w:val="28"/>
        </w:rPr>
        <w:t xml:space="preserve"> </w:t>
      </w:r>
      <w:r w:rsidRPr="00D0263D">
        <w:rPr>
          <w:color w:val="2C2C2C"/>
          <w:sz w:val="28"/>
          <w:szCs w:val="28"/>
        </w:rPr>
        <w:t>e la verifica del corretto funzionamento del sistema è stata condotta manualmente, avvalendosi del dataset di prova descritto in precedenza. Questa scelta ha consentito di concentrare le risorse di sviluppo sull</w:t>
      </w:r>
      <w:r w:rsidR="00401574">
        <w:rPr>
          <w:color w:val="2C2C2C"/>
          <w:sz w:val="28"/>
          <w:szCs w:val="28"/>
        </w:rPr>
        <w:t>’</w:t>
      </w:r>
      <w:r w:rsidRPr="00D0263D">
        <w:rPr>
          <w:color w:val="2C2C2C"/>
          <w:sz w:val="28"/>
          <w:szCs w:val="28"/>
        </w:rPr>
        <w:t>implementazione delle funzionalità, ma comporta una verifica non ripetibile in modo automatico: le regressioni eventualmente introdotte da modifiche successive devono essere individuate ripetendo manualmente le prove, con costi crescenti all</w:t>
      </w:r>
      <w:r w:rsidR="00401574">
        <w:rPr>
          <w:color w:val="2C2C2C"/>
          <w:sz w:val="28"/>
          <w:szCs w:val="28"/>
        </w:rPr>
        <w:t>’</w:t>
      </w:r>
      <w:r w:rsidRPr="00D0263D">
        <w:rPr>
          <w:color w:val="2C2C2C"/>
          <w:sz w:val="28"/>
          <w:szCs w:val="28"/>
        </w:rPr>
        <w:t>aumentare delle dimensioni del sistema.</w:t>
      </w:r>
    </w:p>
    <w:p w14:paraId="2301B9E8" w14:textId="77777777" w:rsidR="00D0263D" w:rsidRDefault="00D0263D" w:rsidP="00D0263D">
      <w:pPr>
        <w:jc w:val="both"/>
        <w:rPr>
          <w:sz w:val="28"/>
          <w:szCs w:val="28"/>
        </w:rPr>
      </w:pPr>
      <w:r w:rsidRPr="00D0263D">
        <w:rPr>
          <w:color w:val="2C2C2C"/>
          <w:sz w:val="28"/>
          <w:szCs w:val="28"/>
        </w:rPr>
        <w:t>Una possibile evoluzione consiste nell</w:t>
      </w:r>
      <w:r w:rsidR="00401574">
        <w:rPr>
          <w:color w:val="2C2C2C"/>
          <w:sz w:val="28"/>
          <w:szCs w:val="28"/>
        </w:rPr>
        <w:t>’</w:t>
      </w:r>
      <w:r w:rsidRPr="00D0263D">
        <w:rPr>
          <w:color w:val="2C2C2C"/>
          <w:sz w:val="28"/>
          <w:szCs w:val="28"/>
        </w:rPr>
        <w:t xml:space="preserve">introduzione di test unitari per i componenti a maggiore isolamento, come i </w:t>
      </w:r>
      <w:r w:rsidRPr="00D0263D">
        <w:rPr>
          <w:i/>
          <w:iCs/>
          <w:color w:val="2C2C2C"/>
          <w:sz w:val="28"/>
          <w:szCs w:val="28"/>
        </w:rPr>
        <w:t>Service</w:t>
      </w:r>
      <w:r w:rsidRPr="00D0263D">
        <w:rPr>
          <w:color w:val="2C2C2C"/>
          <w:sz w:val="28"/>
          <w:szCs w:val="28"/>
        </w:rPr>
        <w:t xml:space="preserve"> del server, i DTO e i client dei servizi esterni (ad esempio mediante simulazione delle risposte HTTP), e di test di integrazione per la catena </w:t>
      </w:r>
      <w:proofErr w:type="spellStart"/>
      <w:r w:rsidRPr="00D0263D">
        <w:rPr>
          <w:i/>
          <w:iCs/>
          <w:color w:val="2C2C2C"/>
          <w:sz w:val="28"/>
          <w:szCs w:val="28"/>
        </w:rPr>
        <w:t>Command</w:t>
      </w:r>
      <w:proofErr w:type="spellEnd"/>
      <w:r w:rsidRPr="00D0263D">
        <w:rPr>
          <w:color w:val="2C2C2C"/>
          <w:sz w:val="28"/>
          <w:szCs w:val="28"/>
        </w:rPr>
        <w:t xml:space="preserve"> - </w:t>
      </w:r>
      <w:r w:rsidRPr="00D0263D">
        <w:rPr>
          <w:i/>
          <w:iCs/>
          <w:color w:val="2C2C2C"/>
          <w:sz w:val="28"/>
          <w:szCs w:val="28"/>
        </w:rPr>
        <w:t>Service</w:t>
      </w:r>
      <w:r w:rsidRPr="00D0263D">
        <w:rPr>
          <w:color w:val="2C2C2C"/>
          <w:sz w:val="28"/>
          <w:szCs w:val="28"/>
        </w:rPr>
        <w:t xml:space="preserve"> - DAO su una base di dati dedicata al collaudo. L</w:t>
      </w:r>
      <w:r w:rsidR="00401574">
        <w:rPr>
          <w:color w:val="2C2C2C"/>
          <w:sz w:val="28"/>
          <w:szCs w:val="28"/>
        </w:rPr>
        <w:t>’</w:t>
      </w:r>
      <w:r w:rsidRPr="00D0263D">
        <w:rPr>
          <w:color w:val="2C2C2C"/>
          <w:sz w:val="28"/>
          <w:szCs w:val="28"/>
        </w:rPr>
        <w:t>architettura a strati adottata facilita questo sviluppo, in quanto i confini tra i livelli identificano naturalmente le unità verificabili singolarmente.</w:t>
      </w:r>
    </w:p>
    <w:p w14:paraId="1445B873" w14:textId="77777777" w:rsidR="00D0263D" w:rsidRPr="000232F6" w:rsidRDefault="00D0263D" w:rsidP="00D15A76">
      <w:pPr>
        <w:jc w:val="both"/>
        <w:rPr>
          <w:sz w:val="28"/>
          <w:szCs w:val="28"/>
        </w:rPr>
      </w:pPr>
    </w:p>
    <w:p w14:paraId="51C1CBF9" w14:textId="77777777" w:rsidR="003114C6" w:rsidRPr="000232F6" w:rsidRDefault="003114C6" w:rsidP="00D15A76">
      <w:pPr>
        <w:pStyle w:val="Titolo3"/>
        <w:rPr>
          <w:bCs/>
          <w:sz w:val="32"/>
          <w:szCs w:val="32"/>
        </w:rPr>
      </w:pPr>
      <w:r w:rsidRPr="000232F6">
        <w:t>Limiti nella gestione della mappa geografica</w:t>
      </w:r>
    </w:p>
    <w:p w14:paraId="12BAF224" w14:textId="77777777" w:rsidR="00B075AB" w:rsidRPr="00B075AB" w:rsidRDefault="00B075AB" w:rsidP="00D15A76">
      <w:pPr>
        <w:jc w:val="both"/>
        <w:rPr>
          <w:sz w:val="28"/>
          <w:szCs w:val="28"/>
        </w:rPr>
      </w:pPr>
      <w:r w:rsidRPr="00B075AB">
        <w:rPr>
          <w:color w:val="2C2C2C"/>
          <w:sz w:val="28"/>
          <w:szCs w:val="28"/>
        </w:rPr>
        <w:t xml:space="preserve">Un ulteriore limite riguarda la visualizzazione geografica dei ristoranti. La soluzione inizialmente adottata prevedeva una mappa geografica interattiva realizzata lato </w:t>
      </w:r>
      <w:r w:rsidRPr="000232F6">
        <w:rPr>
          <w:color w:val="2C2C2C"/>
          <w:sz w:val="28"/>
          <w:szCs w:val="28"/>
        </w:rPr>
        <w:t>client</w:t>
      </w:r>
      <w:r w:rsidRPr="00B075AB">
        <w:rPr>
          <w:color w:val="2C2C2C"/>
          <w:sz w:val="28"/>
          <w:szCs w:val="28"/>
        </w:rPr>
        <w:t xml:space="preserve"> mediante una </w:t>
      </w:r>
      <w:proofErr w:type="spellStart"/>
      <w:r w:rsidRPr="00B075AB">
        <w:rPr>
          <w:color w:val="2C2C2C"/>
          <w:sz w:val="28"/>
          <w:szCs w:val="28"/>
        </w:rPr>
        <w:t>webmap</w:t>
      </w:r>
      <w:proofErr w:type="spellEnd"/>
      <w:r w:rsidRPr="00B075AB">
        <w:rPr>
          <w:color w:val="2C2C2C"/>
          <w:sz w:val="28"/>
          <w:szCs w:val="28"/>
        </w:rPr>
        <w:t xml:space="preserve"> basata su JavaScript. Durante le prove, tuttavia, il caricamento </w:t>
      </w:r>
      <w:r w:rsidRPr="00B075AB">
        <w:rPr>
          <w:color w:val="2C2C2C"/>
          <w:sz w:val="28"/>
          <w:szCs w:val="28"/>
        </w:rPr>
        <w:lastRenderedPageBreak/>
        <w:t>della mappa ha mostrato tempi e comportamenti non uniformi, rendendo la visualizzazione meno prevedibile e meno reattiva nell</w:t>
      </w:r>
      <w:r w:rsidR="00401574">
        <w:rPr>
          <w:color w:val="2C2C2C"/>
          <w:sz w:val="28"/>
          <w:szCs w:val="28"/>
        </w:rPr>
        <w:t>’</w:t>
      </w:r>
      <w:r w:rsidRPr="00B075AB">
        <w:rPr>
          <w:color w:val="2C2C2C"/>
          <w:sz w:val="28"/>
          <w:szCs w:val="28"/>
        </w:rPr>
        <w:t>esperienza d</w:t>
      </w:r>
      <w:r w:rsidR="00401574">
        <w:rPr>
          <w:color w:val="2C2C2C"/>
          <w:sz w:val="28"/>
          <w:szCs w:val="28"/>
        </w:rPr>
        <w:t>’</w:t>
      </w:r>
      <w:r w:rsidRPr="00B075AB">
        <w:rPr>
          <w:color w:val="2C2C2C"/>
          <w:sz w:val="28"/>
          <w:szCs w:val="28"/>
        </w:rPr>
        <w:t>uso.</w:t>
      </w:r>
    </w:p>
    <w:p w14:paraId="28E80B06" w14:textId="77777777" w:rsidR="00C16D6D" w:rsidRPr="00C16D6D" w:rsidRDefault="00C16D6D" w:rsidP="00C16D6D">
      <w:pPr>
        <w:jc w:val="both"/>
        <w:rPr>
          <w:sz w:val="28"/>
          <w:szCs w:val="28"/>
        </w:rPr>
      </w:pPr>
      <w:r w:rsidRPr="00C16D6D">
        <w:rPr>
          <w:color w:val="2C2C2C"/>
          <w:sz w:val="28"/>
          <w:szCs w:val="28"/>
        </w:rPr>
        <w:t xml:space="preserve">Per superare tali problematiche, la soluzione è stata successivamente rivista sostituendo la precedente implementazione basata su </w:t>
      </w:r>
      <w:proofErr w:type="spellStart"/>
      <w:r w:rsidRPr="00C16D6D">
        <w:rPr>
          <w:i/>
          <w:iCs/>
          <w:color w:val="2C2C2C"/>
          <w:sz w:val="28"/>
          <w:szCs w:val="28"/>
        </w:rPr>
        <w:t>WebView</w:t>
      </w:r>
      <w:proofErr w:type="spellEnd"/>
      <w:r w:rsidRPr="00C16D6D">
        <w:rPr>
          <w:color w:val="2C2C2C"/>
          <w:sz w:val="28"/>
          <w:szCs w:val="28"/>
        </w:rPr>
        <w:t xml:space="preserve"> e JavaScript con un componente nativo </w:t>
      </w:r>
      <w:proofErr w:type="spellStart"/>
      <w:r w:rsidRPr="00C16D6D">
        <w:rPr>
          <w:color w:val="2C2C2C"/>
          <w:sz w:val="28"/>
          <w:szCs w:val="28"/>
        </w:rPr>
        <w:t>JavaFX</w:t>
      </w:r>
      <w:proofErr w:type="spellEnd"/>
      <w:r w:rsidRPr="00C16D6D">
        <w:rPr>
          <w:color w:val="2C2C2C"/>
          <w:sz w:val="28"/>
          <w:szCs w:val="28"/>
        </w:rPr>
        <w:t xml:space="preserve">. La mappa viene costruita utilizzando le immagini dei </w:t>
      </w:r>
      <w:proofErr w:type="spellStart"/>
      <w:r w:rsidRPr="00C16D6D">
        <w:rPr>
          <w:i/>
          <w:iCs/>
          <w:color w:val="2C2C2C"/>
          <w:sz w:val="28"/>
          <w:szCs w:val="28"/>
        </w:rPr>
        <w:t>tile</w:t>
      </w:r>
      <w:proofErr w:type="spellEnd"/>
      <w:r w:rsidRPr="00C16D6D">
        <w:rPr>
          <w:color w:val="2C2C2C"/>
          <w:sz w:val="28"/>
          <w:szCs w:val="28"/>
        </w:rPr>
        <w:t xml:space="preserve"> di </w:t>
      </w:r>
      <w:proofErr w:type="spellStart"/>
      <w:r w:rsidRPr="00C16D6D">
        <w:rPr>
          <w:color w:val="2C2C2C"/>
          <w:sz w:val="28"/>
          <w:szCs w:val="28"/>
        </w:rPr>
        <w:t>OpenStreetMap</w:t>
      </w:r>
      <w:proofErr w:type="spellEnd"/>
      <w:r w:rsidRPr="00C16D6D">
        <w:rPr>
          <w:color w:val="2C2C2C"/>
          <w:sz w:val="28"/>
          <w:szCs w:val="28"/>
        </w:rPr>
        <w:t xml:space="preserve">, caricate come oggetti </w:t>
      </w:r>
      <w:r w:rsidRPr="00C16D6D">
        <w:rPr>
          <w:i/>
          <w:iCs/>
          <w:color w:val="2C2C2C"/>
          <w:sz w:val="28"/>
          <w:szCs w:val="28"/>
        </w:rPr>
        <w:t>Image</w:t>
      </w:r>
      <w:r w:rsidRPr="00C16D6D">
        <w:rPr>
          <w:color w:val="2C2C2C"/>
          <w:sz w:val="28"/>
          <w:szCs w:val="28"/>
        </w:rPr>
        <w:t xml:space="preserve"> e visualizzate tramite </w:t>
      </w:r>
      <w:proofErr w:type="spellStart"/>
      <w:r w:rsidRPr="00C16D6D">
        <w:rPr>
          <w:i/>
          <w:iCs/>
          <w:color w:val="2C2C2C"/>
          <w:sz w:val="28"/>
          <w:szCs w:val="28"/>
        </w:rPr>
        <w:t>ImageView</w:t>
      </w:r>
      <w:proofErr w:type="spellEnd"/>
      <w:r w:rsidRPr="00C16D6D">
        <w:rPr>
          <w:color w:val="2C2C2C"/>
          <w:sz w:val="28"/>
          <w:szCs w:val="28"/>
        </w:rPr>
        <w:t xml:space="preserve"> all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 xml:space="preserve">interno di un </w:t>
      </w:r>
      <w:r w:rsidRPr="00C16D6D">
        <w:rPr>
          <w:i/>
          <w:iCs/>
          <w:color w:val="2C2C2C"/>
          <w:sz w:val="28"/>
          <w:szCs w:val="28"/>
        </w:rPr>
        <w:t>Pane</w:t>
      </w:r>
      <w:r w:rsidRPr="00C16D6D">
        <w:rPr>
          <w:color w:val="2C2C2C"/>
          <w:sz w:val="28"/>
          <w:szCs w:val="28"/>
        </w:rPr>
        <w:t xml:space="preserve">. I marker dei ristoranti sono invece rappresentati mediante elementi grafici </w:t>
      </w:r>
      <w:proofErr w:type="spellStart"/>
      <w:r w:rsidRPr="00C16D6D">
        <w:rPr>
          <w:color w:val="2C2C2C"/>
          <w:sz w:val="28"/>
          <w:szCs w:val="28"/>
        </w:rPr>
        <w:t>JavaFX</w:t>
      </w:r>
      <w:proofErr w:type="spellEnd"/>
      <w:r w:rsidRPr="00C16D6D">
        <w:rPr>
          <w:color w:val="2C2C2C"/>
          <w:sz w:val="28"/>
          <w:szCs w:val="28"/>
        </w:rPr>
        <w:t xml:space="preserve">, come </w:t>
      </w:r>
      <w:r w:rsidRPr="00C16D6D">
        <w:rPr>
          <w:i/>
          <w:iCs/>
          <w:color w:val="2C2C2C"/>
          <w:sz w:val="28"/>
          <w:szCs w:val="28"/>
        </w:rPr>
        <w:t>Circle</w:t>
      </w:r>
      <w:r w:rsidRPr="00C16D6D">
        <w:rPr>
          <w:color w:val="2C2C2C"/>
          <w:sz w:val="28"/>
          <w:szCs w:val="28"/>
        </w:rPr>
        <w:t xml:space="preserve">, mentre le operazioni di spostamento, </w:t>
      </w:r>
      <w:r>
        <w:rPr>
          <w:color w:val="2C2C2C"/>
          <w:sz w:val="28"/>
          <w:szCs w:val="28"/>
        </w:rPr>
        <w:t xml:space="preserve">ingrandimento </w:t>
      </w:r>
      <w:r w:rsidRPr="00C16D6D">
        <w:rPr>
          <w:color w:val="2C2C2C"/>
          <w:sz w:val="28"/>
          <w:szCs w:val="28"/>
        </w:rPr>
        <w:t xml:space="preserve">e </w:t>
      </w:r>
      <w:r>
        <w:rPr>
          <w:color w:val="2C2C2C"/>
          <w:sz w:val="28"/>
          <w:szCs w:val="28"/>
        </w:rPr>
        <w:t>rimpicciolimento</w:t>
      </w:r>
      <w:r w:rsidRPr="00C16D6D">
        <w:rPr>
          <w:color w:val="2C2C2C"/>
          <w:sz w:val="28"/>
          <w:szCs w:val="28"/>
        </w:rPr>
        <w:t xml:space="preserve"> vengono gestite direttamente in Java attraverso il motore grafico nativo di </w:t>
      </w:r>
      <w:proofErr w:type="spellStart"/>
      <w:r w:rsidRPr="00C16D6D">
        <w:rPr>
          <w:color w:val="2C2C2C"/>
          <w:sz w:val="28"/>
          <w:szCs w:val="28"/>
        </w:rPr>
        <w:t>JavaFX</w:t>
      </w:r>
      <w:proofErr w:type="spellEnd"/>
      <w:r w:rsidRPr="00C16D6D">
        <w:rPr>
          <w:color w:val="2C2C2C"/>
          <w:sz w:val="28"/>
          <w:szCs w:val="28"/>
        </w:rPr>
        <w:t>.</w:t>
      </w:r>
    </w:p>
    <w:p w14:paraId="68FBA4A4" w14:textId="77777777" w:rsidR="00C16D6D" w:rsidRPr="00C16D6D" w:rsidRDefault="00C16D6D" w:rsidP="00C16D6D">
      <w:pPr>
        <w:jc w:val="both"/>
        <w:rPr>
          <w:sz w:val="28"/>
          <w:szCs w:val="28"/>
        </w:rPr>
      </w:pPr>
      <w:r w:rsidRPr="00C16D6D">
        <w:rPr>
          <w:color w:val="2C2C2C"/>
          <w:sz w:val="28"/>
          <w:szCs w:val="28"/>
        </w:rPr>
        <w:t xml:space="preserve">Per il caricamento dei </w:t>
      </w:r>
      <w:proofErr w:type="spellStart"/>
      <w:r w:rsidRPr="00C16D6D">
        <w:rPr>
          <w:i/>
          <w:iCs/>
          <w:color w:val="2C2C2C"/>
          <w:sz w:val="28"/>
          <w:szCs w:val="28"/>
        </w:rPr>
        <w:t>tile</w:t>
      </w:r>
      <w:proofErr w:type="spellEnd"/>
      <w:r w:rsidRPr="00C16D6D">
        <w:rPr>
          <w:color w:val="2C2C2C"/>
          <w:sz w:val="28"/>
          <w:szCs w:val="28"/>
        </w:rPr>
        <w:t xml:space="preserve"> viene inoltre specificato un </w:t>
      </w:r>
      <w:r w:rsidRPr="00C16D6D">
        <w:rPr>
          <w:i/>
          <w:iCs/>
          <w:color w:val="2C2C2C"/>
          <w:sz w:val="28"/>
          <w:szCs w:val="28"/>
        </w:rPr>
        <w:t>User-Agent</w:t>
      </w:r>
      <w:r w:rsidRPr="00C16D6D">
        <w:rPr>
          <w:color w:val="2C2C2C"/>
          <w:sz w:val="28"/>
          <w:szCs w:val="28"/>
        </w:rPr>
        <w:t xml:space="preserve"> esplicito, in conformità alle modalità di accesso previste dal servizio </w:t>
      </w:r>
      <w:proofErr w:type="spellStart"/>
      <w:r w:rsidRPr="00C16D6D">
        <w:rPr>
          <w:color w:val="2C2C2C"/>
          <w:sz w:val="28"/>
          <w:szCs w:val="28"/>
        </w:rPr>
        <w:t>OpenStreetMap</w:t>
      </w:r>
      <w:proofErr w:type="spellEnd"/>
      <w:r w:rsidRPr="00C16D6D">
        <w:rPr>
          <w:color w:val="2C2C2C"/>
          <w:sz w:val="28"/>
          <w:szCs w:val="28"/>
        </w:rPr>
        <w:t>.</w:t>
      </w:r>
    </w:p>
    <w:p w14:paraId="18E82203" w14:textId="77777777" w:rsidR="00C16D6D" w:rsidRPr="00C16D6D" w:rsidRDefault="00C16D6D" w:rsidP="00C16D6D">
      <w:pPr>
        <w:jc w:val="both"/>
        <w:rPr>
          <w:sz w:val="28"/>
          <w:szCs w:val="28"/>
        </w:rPr>
      </w:pPr>
      <w:r w:rsidRPr="00C16D6D">
        <w:rPr>
          <w:color w:val="2C2C2C"/>
          <w:sz w:val="28"/>
          <w:szCs w:val="28"/>
        </w:rPr>
        <w:t>La nuova implementazione è stata adottata in tutte le schermate dell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 xml:space="preserve">applicazione che prevedono la visualizzazione geografica dei ristoranti, in particolare </w:t>
      </w:r>
      <w:r w:rsidRPr="00C16D6D">
        <w:rPr>
          <w:b/>
          <w:bCs/>
          <w:color w:val="2C2C2C"/>
          <w:sz w:val="28"/>
          <w:szCs w:val="28"/>
        </w:rPr>
        <w:t>Risultati, Preferiti, Dashboard e Dettaglio</w:t>
      </w:r>
      <w:r w:rsidRPr="00C16D6D">
        <w:rPr>
          <w:color w:val="2C2C2C"/>
          <w:sz w:val="28"/>
          <w:szCs w:val="28"/>
        </w:rPr>
        <w:t xml:space="preserve">. Contestualmente sono stati rimossi i componenti relativi alla precedente soluzione basata su </w:t>
      </w:r>
      <w:proofErr w:type="spellStart"/>
      <w:r w:rsidRPr="00C16D6D">
        <w:rPr>
          <w:i/>
          <w:iCs/>
          <w:color w:val="2C2C2C"/>
          <w:sz w:val="28"/>
          <w:szCs w:val="28"/>
        </w:rPr>
        <w:t>WebView</w:t>
      </w:r>
      <w:proofErr w:type="spellEnd"/>
      <w:r w:rsidRPr="00C16D6D">
        <w:rPr>
          <w:color w:val="2C2C2C"/>
          <w:sz w:val="28"/>
          <w:szCs w:val="28"/>
        </w:rPr>
        <w:t xml:space="preserve"> e </w:t>
      </w:r>
      <w:proofErr w:type="spellStart"/>
      <w:r w:rsidRPr="00C16D6D">
        <w:rPr>
          <w:color w:val="2C2C2C"/>
          <w:sz w:val="28"/>
          <w:szCs w:val="28"/>
        </w:rPr>
        <w:t>Leaflet</w:t>
      </w:r>
      <w:proofErr w:type="spellEnd"/>
      <w:r w:rsidRPr="00C16D6D">
        <w:rPr>
          <w:color w:val="2C2C2C"/>
          <w:sz w:val="28"/>
          <w:szCs w:val="28"/>
        </w:rPr>
        <w:t xml:space="preserve">, inclusi </w:t>
      </w:r>
      <w:r w:rsidRPr="00C16D6D">
        <w:rPr>
          <w:i/>
          <w:iCs/>
          <w:color w:val="2C2C2C"/>
          <w:sz w:val="28"/>
          <w:szCs w:val="28"/>
        </w:rPr>
        <w:t>mappa.html</w:t>
      </w:r>
      <w:r w:rsidRPr="00C16D6D">
        <w:rPr>
          <w:color w:val="2C2C2C"/>
          <w:sz w:val="28"/>
          <w:szCs w:val="28"/>
        </w:rPr>
        <w:t xml:space="preserve">, </w:t>
      </w:r>
      <w:r w:rsidRPr="00C16D6D">
        <w:rPr>
          <w:i/>
          <w:iCs/>
          <w:color w:val="2C2C2C"/>
          <w:sz w:val="28"/>
          <w:szCs w:val="28"/>
        </w:rPr>
        <w:t>leaflet.js</w:t>
      </w:r>
      <w:r w:rsidRPr="00C16D6D">
        <w:rPr>
          <w:color w:val="2C2C2C"/>
          <w:sz w:val="28"/>
          <w:szCs w:val="28"/>
        </w:rPr>
        <w:t xml:space="preserve">, </w:t>
      </w:r>
      <w:r w:rsidRPr="00C16D6D">
        <w:rPr>
          <w:i/>
          <w:iCs/>
          <w:color w:val="2C2C2C"/>
          <w:sz w:val="28"/>
          <w:szCs w:val="28"/>
        </w:rPr>
        <w:t>leaflet.css</w:t>
      </w:r>
      <w:r w:rsidRPr="00C16D6D">
        <w:rPr>
          <w:color w:val="2C2C2C"/>
          <w:sz w:val="28"/>
          <w:szCs w:val="28"/>
        </w:rPr>
        <w:t xml:space="preserve">; il precedente </w:t>
      </w:r>
      <w:proofErr w:type="spellStart"/>
      <w:r w:rsidRPr="00C16D6D">
        <w:rPr>
          <w:i/>
          <w:iCs/>
          <w:color w:val="2C2C2C"/>
          <w:sz w:val="28"/>
          <w:szCs w:val="28"/>
        </w:rPr>
        <w:t>MappaController</w:t>
      </w:r>
      <w:proofErr w:type="spellEnd"/>
      <w:r w:rsidRPr="00C16D6D">
        <w:rPr>
          <w:color w:val="2C2C2C"/>
          <w:sz w:val="28"/>
          <w:szCs w:val="28"/>
        </w:rPr>
        <w:t xml:space="preserve"> è stato invece riscritto nella versione nativa JavaFX descritta sopra, evitando di mantenere nel progetto codice non più utilizzato.</w:t>
      </w:r>
    </w:p>
    <w:p w14:paraId="1C6D9F4A" w14:textId="77777777" w:rsidR="00C16D6D" w:rsidRPr="00C16D6D" w:rsidRDefault="00C16D6D" w:rsidP="00C16D6D">
      <w:pPr>
        <w:jc w:val="both"/>
        <w:rPr>
          <w:sz w:val="28"/>
          <w:szCs w:val="28"/>
        </w:rPr>
      </w:pPr>
      <w:r w:rsidRPr="00C16D6D">
        <w:rPr>
          <w:color w:val="2C2C2C"/>
          <w:sz w:val="28"/>
          <w:szCs w:val="28"/>
        </w:rPr>
        <w:t>La nuova soluzione riduce la dipendenza da componenti web e dal bridge tra Java e JavaScript e rende la gestione della mappa maggiormente integrata con 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 xml:space="preserve">interfaccia </w:t>
      </w:r>
      <w:proofErr w:type="spellStart"/>
      <w:r w:rsidRPr="00C16D6D">
        <w:rPr>
          <w:color w:val="2C2C2C"/>
          <w:sz w:val="28"/>
          <w:szCs w:val="28"/>
        </w:rPr>
        <w:t>JavaFX</w:t>
      </w:r>
      <w:proofErr w:type="spellEnd"/>
      <w:r w:rsidRPr="00C16D6D">
        <w:rPr>
          <w:color w:val="2C2C2C"/>
          <w:sz w:val="28"/>
          <w:szCs w:val="28"/>
        </w:rPr>
        <w:t xml:space="preserve">. Rimane tuttavia un limite legato alla dipendenza dai </w:t>
      </w:r>
      <w:proofErr w:type="spellStart"/>
      <w:r w:rsidRPr="00C16D6D">
        <w:rPr>
          <w:i/>
          <w:iCs/>
          <w:color w:val="2C2C2C"/>
          <w:sz w:val="28"/>
          <w:szCs w:val="28"/>
        </w:rPr>
        <w:t>tile</w:t>
      </w:r>
      <w:proofErr w:type="spellEnd"/>
      <w:r w:rsidRPr="00C16D6D">
        <w:rPr>
          <w:color w:val="2C2C2C"/>
          <w:sz w:val="28"/>
          <w:szCs w:val="28"/>
        </w:rPr>
        <w:t xml:space="preserve"> di </w:t>
      </w:r>
      <w:proofErr w:type="spellStart"/>
      <w:r w:rsidRPr="00C16D6D">
        <w:rPr>
          <w:color w:val="2C2C2C"/>
          <w:sz w:val="28"/>
          <w:szCs w:val="28"/>
        </w:rPr>
        <w:t>OpenStreetMap</w:t>
      </w:r>
      <w:proofErr w:type="spellEnd"/>
      <w:r w:rsidRPr="00C16D6D">
        <w:rPr>
          <w:color w:val="2C2C2C"/>
          <w:sz w:val="28"/>
          <w:szCs w:val="28"/>
        </w:rPr>
        <w:t>: la visualizzazione della mappa richiede il loro reperimento durante 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>esecuzione e può quindi essere influenzata dalla disponibilità e dai tempi di risposta del servizio esterno. Inoltre, 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 xml:space="preserve">implementazione nativa richiede una gestione diretta in Java delle operazioni di caricamento, posizionamento dei </w:t>
      </w:r>
      <w:proofErr w:type="spellStart"/>
      <w:r w:rsidRPr="00C16D6D">
        <w:rPr>
          <w:i/>
          <w:iCs/>
          <w:color w:val="2C2C2C"/>
          <w:sz w:val="28"/>
          <w:szCs w:val="28"/>
        </w:rPr>
        <w:t>tile</w:t>
      </w:r>
      <w:proofErr w:type="spellEnd"/>
      <w:r w:rsidRPr="00C16D6D">
        <w:rPr>
          <w:color w:val="2C2C2C"/>
          <w:sz w:val="28"/>
          <w:szCs w:val="28"/>
        </w:rPr>
        <w:t>, trasformazione delle coordinate e interazione con la mappa, aumentando la complessità del codice rispetto all</w:t>
      </w:r>
      <w:r w:rsidR="00401574">
        <w:rPr>
          <w:color w:val="2C2C2C"/>
          <w:sz w:val="28"/>
          <w:szCs w:val="28"/>
        </w:rPr>
        <w:t>’</w:t>
      </w:r>
      <w:r w:rsidRPr="00C16D6D">
        <w:rPr>
          <w:color w:val="2C2C2C"/>
          <w:sz w:val="28"/>
          <w:szCs w:val="28"/>
        </w:rPr>
        <w:t>utilizzo di una libreria web specializzata.</w:t>
      </w:r>
    </w:p>
    <w:p w14:paraId="34849753" w14:textId="77777777" w:rsidR="00587CCA" w:rsidRDefault="008E639C" w:rsidP="00D15A76">
      <w:pPr>
        <w:jc w:val="both"/>
        <w:rPr>
          <w:sz w:val="28"/>
          <w:szCs w:val="28"/>
        </w:rPr>
      </w:pPr>
      <w:r>
        <w:rPr>
          <w:color w:val="2C2C2C"/>
          <w:sz w:val="28"/>
          <w:szCs w:val="28"/>
        </w:rPr>
        <w:t>Un</w:t>
      </w:r>
      <w:r w:rsidR="00401574">
        <w:rPr>
          <w:color w:val="2C2C2C"/>
          <w:sz w:val="28"/>
          <w:szCs w:val="28"/>
        </w:rPr>
        <w:t>’</w:t>
      </w:r>
      <w:r>
        <w:rPr>
          <w:color w:val="2C2C2C"/>
          <w:sz w:val="28"/>
          <w:szCs w:val="28"/>
        </w:rPr>
        <w:t xml:space="preserve">ulteriore limitazione riguarda la </w:t>
      </w:r>
      <w:proofErr w:type="spellStart"/>
      <w:r>
        <w:rPr>
          <w:color w:val="2C2C2C"/>
          <w:sz w:val="28"/>
          <w:szCs w:val="28"/>
        </w:rPr>
        <w:t>geocodifica</w:t>
      </w:r>
      <w:proofErr w:type="spellEnd"/>
      <w:r>
        <w:rPr>
          <w:color w:val="2C2C2C"/>
          <w:sz w:val="28"/>
          <w:szCs w:val="28"/>
        </w:rPr>
        <w:t>: l</w:t>
      </w:r>
      <w:r w:rsidR="00401574">
        <w:rPr>
          <w:color w:val="2C2C2C"/>
          <w:sz w:val="28"/>
          <w:szCs w:val="28"/>
        </w:rPr>
        <w:t>’</w:t>
      </w:r>
      <w:r>
        <w:rPr>
          <w:color w:val="2C2C2C"/>
          <w:sz w:val="28"/>
          <w:szCs w:val="28"/>
        </w:rPr>
        <w:t xml:space="preserve">accesso al servizio, essendo </w:t>
      </w:r>
      <w:r w:rsidRPr="00E3517A">
        <w:rPr>
          <w:color w:val="2C2C2C"/>
          <w:sz w:val="28"/>
          <w:szCs w:val="28"/>
        </w:rPr>
        <w:t>conforme all</w:t>
      </w:r>
      <w:r>
        <w:rPr>
          <w:color w:val="2C2C2C"/>
          <w:sz w:val="28"/>
          <w:szCs w:val="28"/>
        </w:rPr>
        <w:t>e</w:t>
      </w:r>
      <w:r w:rsidRPr="00E3517A">
        <w:rPr>
          <w:color w:val="2C2C2C"/>
          <w:sz w:val="28"/>
          <w:szCs w:val="28"/>
        </w:rPr>
        <w:t xml:space="preserve"> </w:t>
      </w:r>
      <w:r>
        <w:rPr>
          <w:color w:val="2C2C2C"/>
          <w:sz w:val="28"/>
          <w:szCs w:val="28"/>
        </w:rPr>
        <w:t>condizioni</w:t>
      </w:r>
      <w:r w:rsidRPr="00E3517A">
        <w:rPr>
          <w:color w:val="2C2C2C"/>
          <w:sz w:val="28"/>
          <w:szCs w:val="28"/>
        </w:rPr>
        <w:t xml:space="preserve"> d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uso di </w:t>
      </w:r>
      <w:proofErr w:type="spellStart"/>
      <w:r w:rsidRPr="00B44C8D">
        <w:rPr>
          <w:i/>
          <w:iCs/>
          <w:color w:val="2C2C2C"/>
          <w:sz w:val="28"/>
          <w:szCs w:val="28"/>
        </w:rPr>
        <w:t>Nominatim</w:t>
      </w:r>
      <w:proofErr w:type="spellEnd"/>
      <w:r>
        <w:rPr>
          <w:color w:val="2C2C2C"/>
          <w:sz w:val="28"/>
          <w:szCs w:val="28"/>
        </w:rPr>
        <w:t>,</w:t>
      </w:r>
      <w:r w:rsidRPr="00E3517A">
        <w:rPr>
          <w:color w:val="2C2C2C"/>
          <w:sz w:val="28"/>
          <w:szCs w:val="28"/>
        </w:rPr>
        <w:t xml:space="preserve"> prevede l</w:t>
      </w:r>
      <w:r w:rsidR="00401574">
        <w:rPr>
          <w:color w:val="2C2C2C"/>
          <w:sz w:val="28"/>
          <w:szCs w:val="28"/>
        </w:rPr>
        <w:t>’</w:t>
      </w:r>
      <w:r w:rsidRPr="00E3517A">
        <w:rPr>
          <w:color w:val="2C2C2C"/>
          <w:sz w:val="28"/>
          <w:szCs w:val="28"/>
        </w:rPr>
        <w:t xml:space="preserve">identificazione del chiamante e la limitazione della frequenza delle richieste. </w:t>
      </w:r>
      <w:r>
        <w:rPr>
          <w:color w:val="2C2C2C"/>
          <w:sz w:val="28"/>
          <w:szCs w:val="28"/>
        </w:rPr>
        <w:t>L</w:t>
      </w:r>
      <w:r w:rsidRPr="00E3517A">
        <w:rPr>
          <w:color w:val="2C2C2C"/>
          <w:sz w:val="28"/>
          <w:szCs w:val="28"/>
        </w:rPr>
        <w:t xml:space="preserve">e richieste anonime vengono </w:t>
      </w:r>
      <w:r>
        <w:rPr>
          <w:color w:val="2C2C2C"/>
          <w:sz w:val="28"/>
          <w:szCs w:val="28"/>
        </w:rPr>
        <w:t xml:space="preserve">quindi </w:t>
      </w:r>
      <w:r w:rsidRPr="00E3517A">
        <w:rPr>
          <w:color w:val="2C2C2C"/>
          <w:sz w:val="28"/>
          <w:szCs w:val="28"/>
        </w:rPr>
        <w:t>rifiutate</w:t>
      </w:r>
      <w:r w:rsidR="00E062AC">
        <w:rPr>
          <w:color w:val="2C2C2C"/>
          <w:sz w:val="28"/>
          <w:szCs w:val="28"/>
        </w:rPr>
        <w:t xml:space="preserve"> </w:t>
      </w:r>
      <w:r w:rsidRPr="00E3517A">
        <w:rPr>
          <w:color w:val="2C2C2C"/>
          <w:sz w:val="28"/>
          <w:szCs w:val="28"/>
        </w:rPr>
        <w:t>e</w:t>
      </w:r>
      <w:r w:rsidR="00E062AC">
        <w:rPr>
          <w:color w:val="2C2C2C"/>
          <w:sz w:val="28"/>
          <w:szCs w:val="28"/>
        </w:rPr>
        <w:t>d è definito</w:t>
      </w:r>
      <w:r w:rsidRPr="00E3517A">
        <w:rPr>
          <w:color w:val="2C2C2C"/>
          <w:sz w:val="28"/>
          <w:szCs w:val="28"/>
        </w:rPr>
        <w:t xml:space="preserve"> un intervallo minimo di 1000 millisecondi fra due richieste consecutive</w:t>
      </w:r>
      <w:r w:rsidR="00E062AC">
        <w:rPr>
          <w:color w:val="2C2C2C"/>
          <w:sz w:val="28"/>
          <w:szCs w:val="28"/>
        </w:rPr>
        <w:t>.</w:t>
      </w:r>
    </w:p>
    <w:p w14:paraId="5DAE22E4" w14:textId="77777777" w:rsidR="00892AAD" w:rsidRDefault="00892AAD" w:rsidP="00D15A76">
      <w:pPr>
        <w:jc w:val="both"/>
        <w:rPr>
          <w:sz w:val="28"/>
          <w:szCs w:val="28"/>
        </w:rPr>
      </w:pPr>
    </w:p>
    <w:p w14:paraId="7C7D7990" w14:textId="77777777" w:rsidR="00985319" w:rsidRPr="000232F6" w:rsidRDefault="00985319" w:rsidP="00D15A76">
      <w:pPr>
        <w:jc w:val="both"/>
        <w:rPr>
          <w:sz w:val="28"/>
          <w:szCs w:val="28"/>
        </w:rPr>
      </w:pPr>
    </w:p>
    <w:p w14:paraId="74AD895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407B9EF5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18E05AD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207CB489" w14:textId="77777777" w:rsidR="00371808" w:rsidRDefault="00371808" w:rsidP="00D15A76">
      <w:pPr>
        <w:jc w:val="both"/>
        <w:rPr>
          <w:b/>
          <w:bCs/>
          <w:sz w:val="52"/>
          <w:szCs w:val="52"/>
        </w:rPr>
      </w:pPr>
    </w:p>
    <w:p w14:paraId="6B26BAD1" w14:textId="77777777" w:rsidR="00945E24" w:rsidRPr="000232F6" w:rsidRDefault="00A157DA" w:rsidP="00D15A76">
      <w:pPr>
        <w:pStyle w:val="Titolo1"/>
        <w:pBdr>
          <w:bottom w:val="single" w:sz="12" w:space="4" w:color="FA812F"/>
        </w:pBdr>
        <w:rPr>
          <w:bCs/>
          <w:szCs w:val="52"/>
        </w:rPr>
      </w:pPr>
      <w:bookmarkStart w:id="26" w:name="_Toc238810296"/>
      <w:r>
        <w:t>11. Bibliografia e s</w:t>
      </w:r>
      <w:r w:rsidR="00945E24" w:rsidRPr="000232F6">
        <w:t>itografia</w:t>
      </w:r>
      <w:bookmarkEnd w:id="26"/>
    </w:p>
    <w:p w14:paraId="47D9D5F7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color w:val="2C2C2C"/>
          <w:sz w:val="28"/>
          <w:szCs w:val="28"/>
        </w:rPr>
        <w:t>PostgreSQL</w:t>
      </w:r>
      <w:proofErr w:type="spellEnd"/>
      <w:r w:rsidRPr="000232F6">
        <w:rPr>
          <w:color w:val="2C2C2C"/>
          <w:sz w:val="28"/>
          <w:szCs w:val="28"/>
        </w:rPr>
        <w:t xml:space="preserve">, documentazione ufficiale, Online: </w:t>
      </w:r>
      <w:hyperlink r:id="rId15" w:history="1">
        <w:r w:rsidRPr="000232F6">
          <w:rPr>
            <w:rStyle w:val="Collegamentoipertestuale"/>
            <w:sz w:val="28"/>
            <w:szCs w:val="28"/>
          </w:rPr>
          <w:t>https://www.postgresql.org/</w:t>
        </w:r>
      </w:hyperlink>
    </w:p>
    <w:p w14:paraId="0AF2501B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Oracle Java</w:t>
      </w:r>
      <w:r w:rsidRPr="000232F6">
        <w:rPr>
          <w:color w:val="2C2C2C"/>
          <w:sz w:val="28"/>
          <w:szCs w:val="28"/>
        </w:rPr>
        <w:t xml:space="preserve">, documentazione e informazioni sul JDK, Online: </w:t>
      </w:r>
      <w:hyperlink r:id="rId16" w:history="1">
        <w:r w:rsidRPr="000232F6">
          <w:rPr>
            <w:rStyle w:val="Collegamentoipertestuale"/>
            <w:sz w:val="28"/>
            <w:szCs w:val="28"/>
          </w:rPr>
          <w:t>https://www.oracle.com/java/</w:t>
        </w:r>
      </w:hyperlink>
    </w:p>
    <w:p w14:paraId="0CF7DA74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Apache Maven</w:t>
      </w:r>
      <w:r w:rsidRPr="000232F6">
        <w:rPr>
          <w:color w:val="2C2C2C"/>
          <w:sz w:val="28"/>
          <w:szCs w:val="28"/>
        </w:rPr>
        <w:t xml:space="preserve">, documentazione ufficiale, Online: </w:t>
      </w:r>
      <w:hyperlink r:id="rId17" w:history="1">
        <w:r w:rsidRPr="000232F6">
          <w:rPr>
            <w:rStyle w:val="Collegamentoipertestuale"/>
            <w:sz w:val="28"/>
            <w:szCs w:val="28"/>
          </w:rPr>
          <w:t>https://maven.apache.org/</w:t>
        </w:r>
      </w:hyperlink>
    </w:p>
    <w:p w14:paraId="1B8441ED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color w:val="2C2C2C"/>
          <w:sz w:val="28"/>
          <w:szCs w:val="28"/>
        </w:rPr>
        <w:t>OpenJFX</w:t>
      </w:r>
      <w:proofErr w:type="spellEnd"/>
      <w:r w:rsidRPr="000232F6">
        <w:rPr>
          <w:color w:val="2C2C2C"/>
          <w:sz w:val="28"/>
          <w:szCs w:val="28"/>
        </w:rPr>
        <w:t xml:space="preserve">, documentazione ufficiale di </w:t>
      </w:r>
      <w:proofErr w:type="spellStart"/>
      <w:r w:rsidRPr="000232F6">
        <w:rPr>
          <w:color w:val="2C2C2C"/>
          <w:sz w:val="28"/>
          <w:szCs w:val="28"/>
        </w:rPr>
        <w:t>JavaFX</w:t>
      </w:r>
      <w:proofErr w:type="spellEnd"/>
      <w:r w:rsidRPr="000232F6">
        <w:rPr>
          <w:color w:val="2C2C2C"/>
          <w:sz w:val="28"/>
          <w:szCs w:val="28"/>
        </w:rPr>
        <w:t xml:space="preserve">, Online: </w:t>
      </w:r>
      <w:hyperlink r:id="rId18" w:history="1">
        <w:r w:rsidRPr="000232F6">
          <w:rPr>
            <w:rStyle w:val="Collegamentoipertestuale"/>
            <w:sz w:val="28"/>
            <w:szCs w:val="28"/>
          </w:rPr>
          <w:t>https://openjfx.io/</w:t>
        </w:r>
      </w:hyperlink>
    </w:p>
    <w:p w14:paraId="3BE1D3E6" w14:textId="77777777" w:rsidR="005D158C" w:rsidRPr="00C16D6D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proofErr w:type="spellStart"/>
      <w:r w:rsidRPr="00C16D6D">
        <w:rPr>
          <w:b/>
          <w:bCs/>
          <w:color w:val="2C2C2C"/>
          <w:sz w:val="28"/>
          <w:szCs w:val="28"/>
          <w:lang w:val="en-GB"/>
        </w:rPr>
        <w:t>Nominatim</w:t>
      </w:r>
      <w:proofErr w:type="spellEnd"/>
      <w:r w:rsidRPr="00C16D6D">
        <w:rPr>
          <w:b/>
          <w:bCs/>
          <w:color w:val="2C2C2C"/>
          <w:sz w:val="28"/>
          <w:szCs w:val="28"/>
          <w:lang w:val="en-GB"/>
        </w:rPr>
        <w:t xml:space="preserve"> / OpenStreetMap</w:t>
      </w:r>
      <w:r w:rsidRPr="00C16D6D">
        <w:rPr>
          <w:color w:val="2C2C2C"/>
          <w:sz w:val="28"/>
          <w:szCs w:val="28"/>
          <w:lang w:val="en-GB"/>
        </w:rPr>
        <w:t xml:space="preserve">, </w:t>
      </w:r>
      <w:proofErr w:type="gramStart"/>
      <w:r w:rsidRPr="00C16D6D">
        <w:rPr>
          <w:color w:val="2C2C2C"/>
          <w:sz w:val="28"/>
          <w:szCs w:val="28"/>
          <w:lang w:val="en-GB"/>
        </w:rPr>
        <w:t>Online</w:t>
      </w:r>
      <w:proofErr w:type="gramEnd"/>
      <w:r w:rsidRPr="00C16D6D">
        <w:rPr>
          <w:color w:val="2C2C2C"/>
          <w:sz w:val="28"/>
          <w:szCs w:val="28"/>
          <w:lang w:val="en-GB"/>
        </w:rPr>
        <w:t xml:space="preserve">: </w:t>
      </w:r>
      <w:hyperlink r:id="rId19" w:history="1">
        <w:r w:rsidRPr="00C16D6D">
          <w:rPr>
            <w:rStyle w:val="Collegamentoipertestuale"/>
            <w:sz w:val="28"/>
            <w:szCs w:val="28"/>
            <w:lang w:val="en-GB"/>
          </w:rPr>
          <w:t>https://nominatim.openstreetmap.org/</w:t>
        </w:r>
      </w:hyperlink>
    </w:p>
    <w:p w14:paraId="618AFE3D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IP-API</w:t>
      </w:r>
      <w:r w:rsidRPr="000232F6">
        <w:rPr>
          <w:color w:val="2C2C2C"/>
          <w:sz w:val="28"/>
          <w:szCs w:val="28"/>
        </w:rPr>
        <w:t xml:space="preserve">, servizio di geolocalizzazione tramite indirizzo IP, Online: </w:t>
      </w:r>
      <w:hyperlink r:id="rId20" w:history="1">
        <w:r w:rsidRPr="000232F6">
          <w:rPr>
            <w:rStyle w:val="Collegamentoipertestuale"/>
            <w:sz w:val="28"/>
            <w:szCs w:val="28"/>
          </w:rPr>
          <w:t>https://ip-api.com/</w:t>
        </w:r>
      </w:hyperlink>
    </w:p>
    <w:p w14:paraId="2C484247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color w:val="2C2C2C"/>
          <w:sz w:val="28"/>
          <w:szCs w:val="28"/>
        </w:rPr>
        <w:t>BCrypt</w:t>
      </w:r>
      <w:proofErr w:type="spellEnd"/>
      <w:r w:rsidRPr="000232F6">
        <w:rPr>
          <w:color w:val="2C2C2C"/>
          <w:sz w:val="28"/>
          <w:szCs w:val="28"/>
        </w:rPr>
        <w:t>, libreria Java utilizzata per l</w:t>
      </w:r>
      <w:r w:rsidR="00401574">
        <w:rPr>
          <w:color w:val="2C2C2C"/>
          <w:sz w:val="28"/>
          <w:szCs w:val="28"/>
        </w:rPr>
        <w:t>’</w:t>
      </w:r>
      <w:proofErr w:type="spellStart"/>
      <w:r w:rsidRPr="000232F6">
        <w:rPr>
          <w:color w:val="2C2C2C"/>
          <w:sz w:val="28"/>
          <w:szCs w:val="28"/>
        </w:rPr>
        <w:t>hashing</w:t>
      </w:r>
      <w:proofErr w:type="spellEnd"/>
      <w:r w:rsidRPr="000232F6">
        <w:rPr>
          <w:color w:val="2C2C2C"/>
          <w:sz w:val="28"/>
          <w:szCs w:val="28"/>
        </w:rPr>
        <w:t xml:space="preserve"> delle password, Online: </w:t>
      </w:r>
      <w:hyperlink r:id="rId21" w:history="1">
        <w:r w:rsidRPr="000232F6">
          <w:rPr>
            <w:rStyle w:val="Collegamentoipertestuale"/>
            <w:sz w:val="28"/>
            <w:szCs w:val="28"/>
          </w:rPr>
          <w:t>https://github.com/patrickfav/bcrypt</w:t>
        </w:r>
      </w:hyperlink>
    </w:p>
    <w:p w14:paraId="6B2368A5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0232F6">
        <w:rPr>
          <w:b/>
          <w:bCs/>
          <w:color w:val="2C2C2C"/>
          <w:sz w:val="28"/>
          <w:szCs w:val="28"/>
        </w:rPr>
        <w:t>TheFork</w:t>
      </w:r>
      <w:proofErr w:type="spellEnd"/>
      <w:r w:rsidRPr="000232F6">
        <w:rPr>
          <w:color w:val="2C2C2C"/>
          <w:sz w:val="28"/>
          <w:szCs w:val="28"/>
        </w:rPr>
        <w:t xml:space="preserve">, piattaforma di riferimento per la ricerca di ristoranti, Online: </w:t>
      </w:r>
      <w:hyperlink r:id="rId22" w:history="1">
        <w:r w:rsidRPr="000232F6">
          <w:rPr>
            <w:rStyle w:val="Collegamentoipertestuale"/>
            <w:sz w:val="28"/>
            <w:szCs w:val="28"/>
          </w:rPr>
          <w:t>https://www.thefork.it/</w:t>
        </w:r>
      </w:hyperlink>
    </w:p>
    <w:p w14:paraId="48726D63" w14:textId="77777777" w:rsidR="005D158C" w:rsidRPr="000232F6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Guida Michelin</w:t>
      </w:r>
      <w:r w:rsidRPr="000232F6">
        <w:rPr>
          <w:color w:val="2C2C2C"/>
          <w:sz w:val="28"/>
          <w:szCs w:val="28"/>
        </w:rPr>
        <w:t xml:space="preserve">, dataset dei ristoranti utilizzato nel progetto, Online: </w:t>
      </w:r>
      <w:hyperlink r:id="rId23" w:history="1">
        <w:r w:rsidRPr="000232F6">
          <w:rPr>
            <w:rStyle w:val="Collegamentoipertestuale"/>
            <w:sz w:val="28"/>
            <w:szCs w:val="28"/>
          </w:rPr>
          <w:t>https://www.kaggle.com/datasets/ngshiheng/michelin-guide-restaurants-2021</w:t>
        </w:r>
      </w:hyperlink>
    </w:p>
    <w:p w14:paraId="68DB5AEF" w14:textId="77777777" w:rsidR="005D158C" w:rsidRPr="005D158C" w:rsidRDefault="005D158C" w:rsidP="00D15A76">
      <w:pPr>
        <w:pStyle w:val="Paragrafoelenco"/>
        <w:numPr>
          <w:ilvl w:val="0"/>
          <w:numId w:val="7"/>
        </w:numPr>
        <w:jc w:val="both"/>
        <w:rPr>
          <w:sz w:val="28"/>
          <w:szCs w:val="28"/>
        </w:rPr>
      </w:pPr>
      <w:r w:rsidRPr="000232F6">
        <w:rPr>
          <w:b/>
          <w:bCs/>
          <w:color w:val="2C2C2C"/>
          <w:sz w:val="28"/>
          <w:szCs w:val="28"/>
        </w:rPr>
        <w:t>Oracle Java SE</w:t>
      </w:r>
      <w:r w:rsidRPr="000232F6">
        <w:rPr>
          <w:color w:val="2C2C2C"/>
          <w:sz w:val="28"/>
          <w:szCs w:val="28"/>
        </w:rPr>
        <w:t xml:space="preserve">, documentazione delle API Java, Online: </w:t>
      </w:r>
      <w:hyperlink r:id="rId24" w:history="1">
        <w:r w:rsidRPr="000232F6">
          <w:rPr>
            <w:rStyle w:val="Collegamentoipertestuale"/>
            <w:sz w:val="28"/>
            <w:szCs w:val="28"/>
          </w:rPr>
          <w:t>https://docs.oracle.com/en/java/javase/21/</w:t>
        </w:r>
      </w:hyperlink>
    </w:p>
    <w:sectPr w:rsidR="005D158C" w:rsidRPr="005D158C" w:rsidSect="00CF0DE0">
      <w:headerReference w:type="default" r:id="rId25"/>
      <w:footerReference w:type="default" r:id="rId26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F3FB30" w14:textId="77777777" w:rsidR="00BF49F6" w:rsidRDefault="00BF49F6">
      <w:pPr>
        <w:spacing w:after="0" w:line="240" w:lineRule="auto"/>
      </w:pPr>
      <w:r>
        <w:separator/>
      </w:r>
    </w:p>
  </w:endnote>
  <w:endnote w:type="continuationSeparator" w:id="0">
    <w:p w14:paraId="06E004F0" w14:textId="77777777" w:rsidR="00BF49F6" w:rsidRDefault="00BF4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BM Plex Mono">
    <w:panose1 w:val="020B0509050203000203"/>
    <w:charset w:val="00"/>
    <w:family w:val="modern"/>
    <w:pitch w:val="fixed"/>
    <w:sig w:usb0="A000026F" w:usb1="5000387B" w:usb2="00000000" w:usb3="00000000" w:csb0="00000197" w:csb1="00000000"/>
  </w:font>
  <w:font w:name="Cascadia Mono ExtraLight">
    <w:panose1 w:val="020B06040202020202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4F28B8" w14:textId="77777777" w:rsidR="00585CDC" w:rsidRDefault="00000000">
    <w:pPr>
      <w:jc w:val="center"/>
    </w:pPr>
    <w:r>
      <w:rPr>
        <w:color w:val="B07840"/>
        <w:sz w:val="20"/>
      </w:rPr>
      <w:fldChar w:fldCharType="begin"/>
    </w:r>
    <w:r>
      <w:rPr>
        <w:color w:val="B07840"/>
        <w:sz w:val="20"/>
      </w:rPr>
      <w:instrText>PAGE</w:instrText>
    </w:r>
    <w:r w:rsidR="007D0E8C">
      <w:rPr>
        <w:color w:val="B07840"/>
        <w:sz w:val="20"/>
      </w:rPr>
      <w:fldChar w:fldCharType="separate"/>
    </w:r>
    <w:r w:rsidR="007D0E8C">
      <w:rPr>
        <w:noProof/>
        <w:color w:val="B07840"/>
        <w:sz w:val="20"/>
      </w:rPr>
      <w:t>1</w:t>
    </w:r>
    <w:r>
      <w:rPr>
        <w:color w:val="B0784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7F7E9A" w14:textId="77777777" w:rsidR="00BF49F6" w:rsidRDefault="00BF49F6">
      <w:pPr>
        <w:spacing w:after="0" w:line="240" w:lineRule="auto"/>
      </w:pPr>
      <w:r>
        <w:separator/>
      </w:r>
    </w:p>
  </w:footnote>
  <w:footnote w:type="continuationSeparator" w:id="0">
    <w:p w14:paraId="27C814B8" w14:textId="77777777" w:rsidR="00BF49F6" w:rsidRDefault="00BF4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F017B8" w14:textId="77777777" w:rsidR="00585CDC" w:rsidRDefault="00000000">
    <w:pPr>
      <w:pBdr>
        <w:bottom w:val="single" w:sz="8" w:space="4" w:color="FAB12F"/>
      </w:pBdr>
      <w:tabs>
        <w:tab w:val="right" w:pos="9638"/>
      </w:tabs>
    </w:pPr>
    <w:r>
      <w:rPr>
        <w:noProof/>
      </w:rPr>
      <w:drawing>
        <wp:inline distT="0" distB="0" distL="0" distR="0" wp14:anchorId="5EC3BF53" wp14:editId="168FBEFA">
          <wp:extent cx="206814" cy="203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Ic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814" cy="20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color w:val="B07840"/>
        <w:sz w:val="20"/>
      </w:rPr>
      <w:tab/>
    </w:r>
    <w:proofErr w:type="spellStart"/>
    <w:r>
      <w:rPr>
        <w:i/>
        <w:color w:val="B07840"/>
        <w:sz w:val="20"/>
      </w:rPr>
      <w:t>TheKnife</w:t>
    </w:r>
    <w:proofErr w:type="spellEnd"/>
    <w:r>
      <w:rPr>
        <w:i/>
        <w:color w:val="B07840"/>
        <w:sz w:val="20"/>
      </w:rPr>
      <w:t xml:space="preserve"> — Manuale Tecnico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F0390"/>
    <w:multiLevelType w:val="hybridMultilevel"/>
    <w:tmpl w:val="F2EAA864"/>
    <w:lvl w:ilvl="0" w:tplc="B18262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234C"/>
    <w:multiLevelType w:val="multilevel"/>
    <w:tmpl w:val="B4F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65DA"/>
    <w:multiLevelType w:val="multilevel"/>
    <w:tmpl w:val="58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10CC"/>
    <w:multiLevelType w:val="multilevel"/>
    <w:tmpl w:val="3F50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45F5"/>
    <w:multiLevelType w:val="multilevel"/>
    <w:tmpl w:val="117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670"/>
    <w:multiLevelType w:val="multilevel"/>
    <w:tmpl w:val="386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84B16"/>
    <w:multiLevelType w:val="hybridMultilevel"/>
    <w:tmpl w:val="655633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371F9"/>
    <w:multiLevelType w:val="hybridMultilevel"/>
    <w:tmpl w:val="CA1C4D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864E1"/>
    <w:multiLevelType w:val="multilevel"/>
    <w:tmpl w:val="8E9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A20D1"/>
    <w:multiLevelType w:val="multilevel"/>
    <w:tmpl w:val="6D3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72C77"/>
    <w:multiLevelType w:val="multilevel"/>
    <w:tmpl w:val="06C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54F8F"/>
    <w:multiLevelType w:val="multilevel"/>
    <w:tmpl w:val="E34A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40ED8"/>
    <w:multiLevelType w:val="hybridMultilevel"/>
    <w:tmpl w:val="C5FAB8BE"/>
    <w:lvl w:ilvl="0" w:tplc="1E1C5E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46647"/>
    <w:multiLevelType w:val="multilevel"/>
    <w:tmpl w:val="193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4725C"/>
    <w:multiLevelType w:val="hybridMultilevel"/>
    <w:tmpl w:val="6E6C9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5430CC"/>
    <w:multiLevelType w:val="multilevel"/>
    <w:tmpl w:val="99D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748E8"/>
    <w:multiLevelType w:val="multilevel"/>
    <w:tmpl w:val="74C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E1B85"/>
    <w:multiLevelType w:val="multilevel"/>
    <w:tmpl w:val="009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60212"/>
    <w:multiLevelType w:val="hybridMultilevel"/>
    <w:tmpl w:val="387C7A0E"/>
    <w:lvl w:ilvl="0" w:tplc="D6121C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97BB4"/>
    <w:multiLevelType w:val="hybridMultilevel"/>
    <w:tmpl w:val="3F340C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54CF2"/>
    <w:multiLevelType w:val="multilevel"/>
    <w:tmpl w:val="557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B3700"/>
    <w:multiLevelType w:val="multilevel"/>
    <w:tmpl w:val="4FE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729E1"/>
    <w:multiLevelType w:val="hybridMultilevel"/>
    <w:tmpl w:val="0102F6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7858FC"/>
    <w:multiLevelType w:val="multilevel"/>
    <w:tmpl w:val="F1A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60960">
    <w:abstractNumId w:val="0"/>
  </w:num>
  <w:num w:numId="2" w16cid:durableId="177161130">
    <w:abstractNumId w:val="12"/>
  </w:num>
  <w:num w:numId="3" w16cid:durableId="1151098499">
    <w:abstractNumId w:val="22"/>
  </w:num>
  <w:num w:numId="4" w16cid:durableId="1321084714">
    <w:abstractNumId w:val="14"/>
  </w:num>
  <w:num w:numId="5" w16cid:durableId="558054461">
    <w:abstractNumId w:val="19"/>
  </w:num>
  <w:num w:numId="6" w16cid:durableId="1128627636">
    <w:abstractNumId w:val="6"/>
  </w:num>
  <w:num w:numId="7" w16cid:durableId="237129251">
    <w:abstractNumId w:val="18"/>
  </w:num>
  <w:num w:numId="8" w16cid:durableId="1800755186">
    <w:abstractNumId w:val="10"/>
  </w:num>
  <w:num w:numId="9" w16cid:durableId="828865218">
    <w:abstractNumId w:val="17"/>
  </w:num>
  <w:num w:numId="10" w16cid:durableId="43844054">
    <w:abstractNumId w:val="15"/>
  </w:num>
  <w:num w:numId="11" w16cid:durableId="1183402166">
    <w:abstractNumId w:val="3"/>
  </w:num>
  <w:num w:numId="12" w16cid:durableId="2020349443">
    <w:abstractNumId w:val="16"/>
  </w:num>
  <w:num w:numId="13" w16cid:durableId="95255435">
    <w:abstractNumId w:val="23"/>
  </w:num>
  <w:num w:numId="14" w16cid:durableId="1464813709">
    <w:abstractNumId w:val="13"/>
  </w:num>
  <w:num w:numId="15" w16cid:durableId="340475840">
    <w:abstractNumId w:val="4"/>
  </w:num>
  <w:num w:numId="16" w16cid:durableId="1566069217">
    <w:abstractNumId w:val="20"/>
  </w:num>
  <w:num w:numId="17" w16cid:durableId="2098280208">
    <w:abstractNumId w:val="5"/>
  </w:num>
  <w:num w:numId="18" w16cid:durableId="517741210">
    <w:abstractNumId w:val="2"/>
  </w:num>
  <w:num w:numId="19" w16cid:durableId="1576428832">
    <w:abstractNumId w:val="1"/>
  </w:num>
  <w:num w:numId="20" w16cid:durableId="24213863">
    <w:abstractNumId w:val="9"/>
  </w:num>
  <w:num w:numId="21" w16cid:durableId="330569089">
    <w:abstractNumId w:val="11"/>
  </w:num>
  <w:num w:numId="22" w16cid:durableId="845902381">
    <w:abstractNumId w:val="8"/>
  </w:num>
  <w:num w:numId="23" w16cid:durableId="1531726769">
    <w:abstractNumId w:val="21"/>
  </w:num>
  <w:num w:numId="24" w16cid:durableId="132149716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E0"/>
    <w:rsid w:val="00000D18"/>
    <w:rsid w:val="00007DFF"/>
    <w:rsid w:val="000232F6"/>
    <w:rsid w:val="000300F4"/>
    <w:rsid w:val="000426C4"/>
    <w:rsid w:val="00043FAD"/>
    <w:rsid w:val="00050D5B"/>
    <w:rsid w:val="00053878"/>
    <w:rsid w:val="00056B69"/>
    <w:rsid w:val="000606D7"/>
    <w:rsid w:val="00064C2A"/>
    <w:rsid w:val="00074D71"/>
    <w:rsid w:val="000A6D17"/>
    <w:rsid w:val="000C4CAA"/>
    <w:rsid w:val="000D3221"/>
    <w:rsid w:val="001029E4"/>
    <w:rsid w:val="00125BC0"/>
    <w:rsid w:val="00142BFD"/>
    <w:rsid w:val="001463F8"/>
    <w:rsid w:val="00152DA8"/>
    <w:rsid w:val="00153B23"/>
    <w:rsid w:val="001560B7"/>
    <w:rsid w:val="00164E4C"/>
    <w:rsid w:val="001738F1"/>
    <w:rsid w:val="00176F64"/>
    <w:rsid w:val="00185A2C"/>
    <w:rsid w:val="00195D4D"/>
    <w:rsid w:val="001A22EE"/>
    <w:rsid w:val="001B2B2E"/>
    <w:rsid w:val="001B396B"/>
    <w:rsid w:val="001B57D7"/>
    <w:rsid w:val="001C254F"/>
    <w:rsid w:val="001D4232"/>
    <w:rsid w:val="001E7AD2"/>
    <w:rsid w:val="001E7B3D"/>
    <w:rsid w:val="001F334A"/>
    <w:rsid w:val="001F3419"/>
    <w:rsid w:val="001F6741"/>
    <w:rsid w:val="00244539"/>
    <w:rsid w:val="00246468"/>
    <w:rsid w:val="00263919"/>
    <w:rsid w:val="0026580A"/>
    <w:rsid w:val="00277EFE"/>
    <w:rsid w:val="002A5DFE"/>
    <w:rsid w:val="002A6849"/>
    <w:rsid w:val="002A7DF8"/>
    <w:rsid w:val="002B7A4A"/>
    <w:rsid w:val="002D0D5B"/>
    <w:rsid w:val="002D2E37"/>
    <w:rsid w:val="002D3AF2"/>
    <w:rsid w:val="002E227B"/>
    <w:rsid w:val="002E3C19"/>
    <w:rsid w:val="00300635"/>
    <w:rsid w:val="00302DBF"/>
    <w:rsid w:val="00304521"/>
    <w:rsid w:val="003114C6"/>
    <w:rsid w:val="003224CD"/>
    <w:rsid w:val="00325114"/>
    <w:rsid w:val="003307EF"/>
    <w:rsid w:val="00336531"/>
    <w:rsid w:val="00355DEE"/>
    <w:rsid w:val="00371808"/>
    <w:rsid w:val="00376D1D"/>
    <w:rsid w:val="003A5E5B"/>
    <w:rsid w:val="003C3CB8"/>
    <w:rsid w:val="00401574"/>
    <w:rsid w:val="00414ABE"/>
    <w:rsid w:val="0047258F"/>
    <w:rsid w:val="004A70E3"/>
    <w:rsid w:val="004B44EC"/>
    <w:rsid w:val="004B5629"/>
    <w:rsid w:val="004C236C"/>
    <w:rsid w:val="004D3890"/>
    <w:rsid w:val="00505882"/>
    <w:rsid w:val="0051203E"/>
    <w:rsid w:val="00520589"/>
    <w:rsid w:val="00530D41"/>
    <w:rsid w:val="00531C4F"/>
    <w:rsid w:val="00550520"/>
    <w:rsid w:val="00555CAA"/>
    <w:rsid w:val="005746C3"/>
    <w:rsid w:val="00574AF4"/>
    <w:rsid w:val="00585CDC"/>
    <w:rsid w:val="00587CCA"/>
    <w:rsid w:val="005D158C"/>
    <w:rsid w:val="005E5A11"/>
    <w:rsid w:val="005F43CF"/>
    <w:rsid w:val="005F4690"/>
    <w:rsid w:val="0060368E"/>
    <w:rsid w:val="006151CD"/>
    <w:rsid w:val="00620BCE"/>
    <w:rsid w:val="00622346"/>
    <w:rsid w:val="00640684"/>
    <w:rsid w:val="006521D5"/>
    <w:rsid w:val="006562F5"/>
    <w:rsid w:val="00665D27"/>
    <w:rsid w:val="00672987"/>
    <w:rsid w:val="0067398E"/>
    <w:rsid w:val="00684292"/>
    <w:rsid w:val="00687C6A"/>
    <w:rsid w:val="006B7EF5"/>
    <w:rsid w:val="006F0D3D"/>
    <w:rsid w:val="00706694"/>
    <w:rsid w:val="007076C0"/>
    <w:rsid w:val="007350A8"/>
    <w:rsid w:val="00740CC0"/>
    <w:rsid w:val="00745D82"/>
    <w:rsid w:val="00745DED"/>
    <w:rsid w:val="00760B0C"/>
    <w:rsid w:val="007618EC"/>
    <w:rsid w:val="00765510"/>
    <w:rsid w:val="00771551"/>
    <w:rsid w:val="00796921"/>
    <w:rsid w:val="007A02F5"/>
    <w:rsid w:val="007D0E8C"/>
    <w:rsid w:val="007D4E0E"/>
    <w:rsid w:val="007E4DB9"/>
    <w:rsid w:val="007E5E60"/>
    <w:rsid w:val="007F2DEC"/>
    <w:rsid w:val="007F6F0F"/>
    <w:rsid w:val="00802386"/>
    <w:rsid w:val="00814313"/>
    <w:rsid w:val="00824398"/>
    <w:rsid w:val="00842061"/>
    <w:rsid w:val="00843787"/>
    <w:rsid w:val="00847060"/>
    <w:rsid w:val="0085315F"/>
    <w:rsid w:val="00857E51"/>
    <w:rsid w:val="00863231"/>
    <w:rsid w:val="00892AAD"/>
    <w:rsid w:val="008A65F0"/>
    <w:rsid w:val="008A7277"/>
    <w:rsid w:val="008D6801"/>
    <w:rsid w:val="008E0AC2"/>
    <w:rsid w:val="008E3429"/>
    <w:rsid w:val="008E639C"/>
    <w:rsid w:val="008F1653"/>
    <w:rsid w:val="00902005"/>
    <w:rsid w:val="00903210"/>
    <w:rsid w:val="00904B3A"/>
    <w:rsid w:val="00913AFB"/>
    <w:rsid w:val="00914066"/>
    <w:rsid w:val="00927040"/>
    <w:rsid w:val="0093480E"/>
    <w:rsid w:val="009410A2"/>
    <w:rsid w:val="009424FD"/>
    <w:rsid w:val="0094533B"/>
    <w:rsid w:val="00945E24"/>
    <w:rsid w:val="009467AE"/>
    <w:rsid w:val="00947102"/>
    <w:rsid w:val="009649B9"/>
    <w:rsid w:val="00970BD1"/>
    <w:rsid w:val="00980A98"/>
    <w:rsid w:val="00985319"/>
    <w:rsid w:val="009A46FC"/>
    <w:rsid w:val="009A631D"/>
    <w:rsid w:val="009A6757"/>
    <w:rsid w:val="009B673A"/>
    <w:rsid w:val="009D16DB"/>
    <w:rsid w:val="009D20A1"/>
    <w:rsid w:val="009D5A4E"/>
    <w:rsid w:val="009D6956"/>
    <w:rsid w:val="009D798E"/>
    <w:rsid w:val="009D7990"/>
    <w:rsid w:val="009E1A11"/>
    <w:rsid w:val="009E65DA"/>
    <w:rsid w:val="00A12769"/>
    <w:rsid w:val="00A157DA"/>
    <w:rsid w:val="00A339C3"/>
    <w:rsid w:val="00A4424A"/>
    <w:rsid w:val="00A62DC5"/>
    <w:rsid w:val="00A65983"/>
    <w:rsid w:val="00A76599"/>
    <w:rsid w:val="00AB4DD8"/>
    <w:rsid w:val="00AD2212"/>
    <w:rsid w:val="00AD7CEE"/>
    <w:rsid w:val="00AE0A85"/>
    <w:rsid w:val="00AE3A14"/>
    <w:rsid w:val="00B03C49"/>
    <w:rsid w:val="00B075AB"/>
    <w:rsid w:val="00B2013B"/>
    <w:rsid w:val="00B24CDB"/>
    <w:rsid w:val="00B44C8D"/>
    <w:rsid w:val="00B62E90"/>
    <w:rsid w:val="00B94194"/>
    <w:rsid w:val="00BB557C"/>
    <w:rsid w:val="00BE15A9"/>
    <w:rsid w:val="00BE2146"/>
    <w:rsid w:val="00BE486A"/>
    <w:rsid w:val="00BF49F6"/>
    <w:rsid w:val="00C16D6D"/>
    <w:rsid w:val="00C36F2B"/>
    <w:rsid w:val="00C36F68"/>
    <w:rsid w:val="00C37974"/>
    <w:rsid w:val="00C51E14"/>
    <w:rsid w:val="00C5325F"/>
    <w:rsid w:val="00C611E7"/>
    <w:rsid w:val="00C72333"/>
    <w:rsid w:val="00C76118"/>
    <w:rsid w:val="00CD74E6"/>
    <w:rsid w:val="00CF0DE0"/>
    <w:rsid w:val="00CF33C4"/>
    <w:rsid w:val="00D0263D"/>
    <w:rsid w:val="00D146C4"/>
    <w:rsid w:val="00D15A76"/>
    <w:rsid w:val="00D16D6C"/>
    <w:rsid w:val="00D23A1F"/>
    <w:rsid w:val="00D609B4"/>
    <w:rsid w:val="00D6114D"/>
    <w:rsid w:val="00D62643"/>
    <w:rsid w:val="00D6714F"/>
    <w:rsid w:val="00DC0D6C"/>
    <w:rsid w:val="00DD2C7F"/>
    <w:rsid w:val="00DE708B"/>
    <w:rsid w:val="00E02D63"/>
    <w:rsid w:val="00E062AC"/>
    <w:rsid w:val="00E0713B"/>
    <w:rsid w:val="00E07581"/>
    <w:rsid w:val="00E10201"/>
    <w:rsid w:val="00E1476A"/>
    <w:rsid w:val="00E2275A"/>
    <w:rsid w:val="00E3517A"/>
    <w:rsid w:val="00E450A2"/>
    <w:rsid w:val="00E56862"/>
    <w:rsid w:val="00E91575"/>
    <w:rsid w:val="00E95B9C"/>
    <w:rsid w:val="00EB1F55"/>
    <w:rsid w:val="00EC0767"/>
    <w:rsid w:val="00EC1588"/>
    <w:rsid w:val="00ED7BEB"/>
    <w:rsid w:val="00F01C1F"/>
    <w:rsid w:val="00F023CF"/>
    <w:rsid w:val="00F21FD2"/>
    <w:rsid w:val="00F235BC"/>
    <w:rsid w:val="00F3346D"/>
    <w:rsid w:val="00F34C98"/>
    <w:rsid w:val="00F451DF"/>
    <w:rsid w:val="00F93E9D"/>
    <w:rsid w:val="00FA0976"/>
    <w:rsid w:val="00FA2A7C"/>
    <w:rsid w:val="00FB49D1"/>
    <w:rsid w:val="00FB5AC9"/>
    <w:rsid w:val="00FB6873"/>
    <w:rsid w:val="00FC501B"/>
    <w:rsid w:val="00FE7E63"/>
    <w:rsid w:val="00FF095C"/>
    <w:rsid w:val="00FF2175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4762"/>
  <w15:chartTrackingRefBased/>
  <w15:docId w15:val="{E3B75C3C-C9F6-4871-9732-E5BBA6E0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62F5"/>
  </w:style>
  <w:style w:type="paragraph" w:styleId="Titolo1">
    <w:name w:val="heading 1"/>
    <w:basedOn w:val="Normale"/>
    <w:next w:val="Normale"/>
    <w:link w:val="Titolo1Carattere"/>
    <w:uiPriority w:val="9"/>
    <w:qFormat/>
    <w:rsid w:val="00CF0DE0"/>
    <w:pPr>
      <w:keepNext/>
      <w:keepLines/>
      <w:spacing w:before="560" w:after="240"/>
      <w:outlineLvl w:val="0"/>
    </w:pPr>
    <w:rPr>
      <w:b/>
      <w:color w:val="FA812F"/>
      <w:sz w:val="5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0DE0"/>
    <w:pPr>
      <w:keepNext/>
      <w:keepLines/>
      <w:spacing w:before="400"/>
      <w:outlineLvl w:val="1"/>
    </w:pPr>
    <w:rPr>
      <w:b/>
      <w:color w:val="E09928"/>
      <w:sz w:val="40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0DE0"/>
    <w:pPr>
      <w:keepNext/>
      <w:keepLines/>
      <w:spacing w:before="320" w:after="120"/>
      <w:outlineLvl w:val="2"/>
    </w:pPr>
    <w:rPr>
      <w:b/>
      <w:color w:val="B07840"/>
      <w:sz w:val="30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0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0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0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0DE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0DE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0D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0D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0D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0D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0DE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FA812F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0D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0D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0DE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0DE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0DE0"/>
    <w:rPr>
      <w:b/>
      <w:bCs/>
      <w:smallCaps/>
      <w:color w:val="2F5496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CF0DE0"/>
    <w:pPr>
      <w:spacing w:after="0" w:line="240" w:lineRule="auto"/>
    </w:pPr>
    <w:rPr>
      <w:rFonts w:eastAsiaTheme="minorEastAsia"/>
      <w:kern w:val="0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CF0DE0"/>
    <w:rPr>
      <w:rFonts w:eastAsiaTheme="minorEastAsia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CF0DE0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EC158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1588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050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2A7DF8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2A7DF8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2A7DF8"/>
    <w:pPr>
      <w:spacing w:after="10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2A7DF8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FE7E63"/>
    <w:pPr>
      <w:spacing w:after="200" w:line="240" w:lineRule="auto"/>
    </w:pPr>
    <w:rPr>
      <w:i/>
      <w:iCs/>
      <w:color w:val="B0784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openjfx.io/?utm_source=chatgpt.com" TargetMode="Externa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s://github.com/patrickfav/bcrypt?utm_source=chatgpt.co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maven.apache.org/?utm_source=chatgpt.com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oracle.com/java/?utm_source=chatgpt.com" TargetMode="External"/><Relationship Id="rId20" Type="http://schemas.openxmlformats.org/officeDocument/2006/relationships/hyperlink" Target="https://ip-api.com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ocs.oracle.com/en/java/javase/21/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postgresql.org/?utm_source=chatgpt.com" TargetMode="External"/><Relationship Id="rId23" Type="http://schemas.openxmlformats.org/officeDocument/2006/relationships/hyperlink" Target="https://www.kaggle.com/datasets/ngshiheng/michelin-guide-restaurants-2021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nominatim.openstreetmap.org/?utm_source=chatgpt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thefork.it/?utm_source=chatgpt.com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Varese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140AF1-AAAB-40A1-AA46-5DB9173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5192</TotalTime>
  <Pages>68</Pages>
  <Words>16450</Words>
  <Characters>93769</Characters>
  <Application>Microsoft Office Word</Application>
  <DocSecurity>0</DocSecurity>
  <Lines>781</Lines>
  <Paragraphs>219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The Knife</vt:lpstr>
    </vt:vector>
  </TitlesOfParts>
  <Company>Università degli studi dell’Insubria</Company>
  <LinksUpToDate>false</LinksUpToDate>
  <CharactersWithSpaces>110000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Knife</dc:title>
  <dc:subject>Manuale tecnico</dc:subject>
  <dc:creator>Barlera Marco</dc:creator>
  <cp:keywords/>
  <dc:description/>
  <cp:lastModifiedBy>Flavio Ciani</cp:lastModifiedBy>
  <cp:revision>103</cp:revision>
  <dcterms:created xsi:type="dcterms:W3CDTF">2026-08-11T08:25:00Z</dcterms:created>
  <dcterms:modified xsi:type="dcterms:W3CDTF">2026-08-28T10:02:00Z</dcterms:modified>
</cp:coreProperties>
</file>