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115580"/>
        <w:docPartObj>
          <w:docPartGallery w:val="Cover Pages"/>
          <w:docPartUnique/>
        </w:docPartObj>
      </w:sdtPr>
      <w:sdtContent>
        <w:p w14:paraId="025B25B0" w14:textId="77777777" w:rsidR="00CF0DE0" w:rsidRPr="000232F6" w:rsidRDefault="00CF0DE0" w:rsidP="00D15A76">
          <w:pPr>
            <w:jc w:val="both"/>
          </w:pPr>
        </w:p>
        <w:p w14:paraId="7DC17426" w14:textId="77777777" w:rsidR="00CF0DE0" w:rsidRPr="000232F6" w:rsidRDefault="00FF2175" w:rsidP="00D15A76">
          <w:pPr>
            <w:jc w:val="both"/>
          </w:pPr>
          <w:r>
            <w:rPr>
              <w:noProof/>
            </w:rPr>
            <mc:AlternateContent>
              <mc:Choice Requires="wps">
                <w:drawing>
                  <wp:anchor distT="0" distB="0" distL="114300" distR="114300" simplePos="0" relativeHeight="251664384" behindDoc="0" locked="0" layoutInCell="1" allowOverlap="1" wp14:anchorId="50ABB234" wp14:editId="65E04CA1">
                    <wp:simplePos x="0" y="0"/>
                    <wp:positionH relativeFrom="column">
                      <wp:posOffset>5040630</wp:posOffset>
                    </wp:positionH>
                    <wp:positionV relativeFrom="paragraph">
                      <wp:posOffset>6762115</wp:posOffset>
                    </wp:positionV>
                    <wp:extent cx="1394460" cy="289560"/>
                    <wp:effectExtent l="0" t="0" r="15240" b="15240"/>
                    <wp:wrapNone/>
                    <wp:docPr id="402651620" name="Casella di testo 6"/>
                    <wp:cNvGraphicFramePr/>
                    <a:graphic xmlns:a="http://schemas.openxmlformats.org/drawingml/2006/main">
                      <a:graphicData uri="http://schemas.microsoft.com/office/word/2010/wordprocessingShape">
                        <wps:wsp>
                          <wps:cNvSpPr txBox="1"/>
                          <wps:spPr>
                            <a:xfrm>
                              <a:off x="0" y="0"/>
                              <a:ext cx="1394460" cy="289560"/>
                            </a:xfrm>
                            <a:prstGeom prst="rect">
                              <a:avLst/>
                            </a:prstGeom>
                            <a:noFill/>
                            <a:ln w="6350">
                              <a:solidFill>
                                <a:srgbClr val="FAB12F"/>
                              </a:solidFill>
                            </a:ln>
                          </wps:spPr>
                          <wps:txbx>
                            <w:txbxContent>
                              <w:p w14:paraId="1BB98E4C" w14:textId="77777777" w:rsidR="00FF2175" w:rsidRDefault="00FF2175">
                                <w:r>
                                  <w:t>Versione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C60F20" id="_x0000_t202" coordsize="21600,21600" o:spt="202" path="m,l,21600r21600,l21600,xe">
                    <v:stroke joinstyle="miter"/>
                    <v:path gradientshapeok="t" o:connecttype="rect"/>
                  </v:shapetype>
                  <v:shape id="Casella di testo 6" o:spid="_x0000_s1026" type="#_x0000_t202" style="position:absolute;left:0;text-align:left;margin-left:396.9pt;margin-top:532.45pt;width:109.8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" filled="f" strokecolor="#ffc000 [3207]" strokeweight=".5pt">
                    <v:textbox>
                      <w:txbxContent>
                        <w:p w14:paraId="124AB813" w14:textId="5AC44A52" w:rsidR="00FF2175" w:rsidRDefault="00FF2175">
                          <w:r>
                            <w:t>Versione 1.0</w:t>
                          </w:r>
                        </w:p>
                      </w:txbxContent>
                    </v:textbox>
                  </v:shape>
                </w:pict>
              </mc:Fallback>
            </mc:AlternateContent>
          </w:r>
          <w:r w:rsidR="0047258F" w:rsidRPr="000232F6">
            <w:rPr>
              <w:noProof/>
            </w:rPr>
            <mc:AlternateContent>
              <mc:Choice Requires="wps">
                <w:drawing>
                  <wp:anchor distT="0" distB="0" distL="114300" distR="114300" simplePos="0" relativeHeight="251662336" behindDoc="0" locked="0" layoutInCell="1" allowOverlap="1" wp14:anchorId="68E8B139" wp14:editId="41E3D7C2">
                    <wp:simplePos x="0" y="0"/>
                    <wp:positionH relativeFrom="margin">
                      <wp:align>left</wp:align>
                    </wp:positionH>
                    <wp:positionV relativeFrom="margin">
                      <wp:posOffset>8899525</wp:posOffset>
                    </wp:positionV>
                    <wp:extent cx="4503420" cy="205740"/>
                    <wp:effectExtent l="0" t="0" r="11430" b="22860"/>
                    <wp:wrapSquare wrapText="bothSides"/>
                    <wp:docPr id="128" name="Casella di testo 128"/>
                    <wp:cNvGraphicFramePr/>
                    <a:graphic xmlns:a="http://schemas.openxmlformats.org/drawingml/2006/main">
                      <a:graphicData uri="http://schemas.microsoft.com/office/word/2010/wordprocessingShape">
                        <wps:wsp>
                          <wps:cNvSpPr txBox="1"/>
                          <wps:spPr>
                            <a:xfrm>
                              <a:off x="0" y="0"/>
                              <a:ext cx="4503420" cy="20574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p w14:paraId="3B7EAE21" w14:textId="0F5CF3BF"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w:t>
                                    </w:r>
                                    <w:r w:rsidR="00401574">
                                      <w:t>’</w:t>
                                    </w:r>
                                    <w:r w:rsidR="0047258F" w:rsidRPr="000232F6">
                                      <w:t>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9202DD">
                                      <w:t xml:space="preserve"> </w:t>
                                    </w:r>
                                    <w:r w:rsidR="0047258F" w:rsidRPr="000232F6">
                                      <w:t>Varese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E8B139" id="_x0000_t202" coordsize="21600,21600" o:spt="202" path="m,l,21600r21600,l21600,xe">
                    <v:stroke joinstyle="miter"/>
                    <v:path gradientshapeok="t" o:connecttype="rect"/>
                  </v:shapetype>
                  <v:shape id="Casella di testo 128" o:spid="_x0000_s1027" type="#_x0000_t202" style="position:absolute;left:0;text-align:left;margin-left:0;margin-top:700.75pt;width:354.6pt;height:1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" filled="f" strokecolor="#fab12f" strokeweight=".5pt">
                    <v:textbox inset="1in,0,86.4pt,0">
                      <w:txbxContent>
                        <w:p w14:paraId="3B7EAE21" w14:textId="0F5CF3BF"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w:t>
                              </w:r>
                              <w:r w:rsidR="00401574">
                                <w:t>’</w:t>
                              </w:r>
                              <w:r w:rsidR="0047258F" w:rsidRPr="000232F6">
                                <w:t>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9202DD">
                                <w:t xml:space="preserve"> </w:t>
                              </w:r>
                              <w:r w:rsidR="0047258F" w:rsidRPr="000232F6">
                                <w:t>Varese</w:t>
                              </w:r>
                            </w:sdtContent>
                          </w:sdt>
                        </w:p>
                      </w:txbxContent>
                    </v:textbox>
                    <w10:wrap type="square" anchorx="margin" anchory="margin"/>
                  </v:shape>
                </w:pict>
              </mc:Fallback>
            </mc:AlternateContent>
          </w:r>
          <w:r w:rsidR="0047258F" w:rsidRPr="000232F6">
            <w:rPr>
              <w:noProof/>
            </w:rPr>
            <mc:AlternateContent>
              <mc:Choice Requires="wps">
                <w:drawing>
                  <wp:anchor distT="0" distB="0" distL="114300" distR="114300" simplePos="0" relativeHeight="251661312" behindDoc="0" locked="0" layoutInCell="1" allowOverlap="1" wp14:anchorId="5CD91793" wp14:editId="0F6A440A">
                    <wp:simplePos x="0" y="0"/>
                    <wp:positionH relativeFrom="page">
                      <wp:posOffset>251460</wp:posOffset>
                    </wp:positionH>
                    <wp:positionV relativeFrom="page">
                      <wp:posOffset>7787640</wp:posOffset>
                    </wp:positionV>
                    <wp:extent cx="5753100" cy="1798320"/>
                    <wp:effectExtent l="0" t="0" r="24130" b="1143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179832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31C7A6A" w14:textId="77777777" w:rsidR="00CF0DE0" w:rsidRPr="000232F6" w:rsidRDefault="00CF0DE0">
                                    <w:pPr>
                                      <w:pStyle w:val="Nessunaspaziatura"/>
                                      <w:spacing w:before="40" w:after="40"/>
                                      <w:rPr>
                                        <w:caps/>
                                        <w:color w:val="000000" w:themeColor="text1"/>
                                        <w:sz w:val="56"/>
                                        <w:szCs w:val="56"/>
                                      </w:rPr>
                                    </w:pPr>
                                    <w:r w:rsidRPr="000232F6">
                                      <w:rPr>
                                        <w:caps/>
                                        <w:color w:val="000000" w:themeColor="text1"/>
                                        <w:sz w:val="56"/>
                                        <w:szCs w:val="56"/>
                                      </w:rPr>
                                      <w:t>Manuale tecnico</w:t>
                                    </w:r>
                                  </w:p>
                                </w:sdtContent>
                              </w:sdt>
                              <w:p w14:paraId="1690FE04" w14:textId="77777777" w:rsidR="0047258F" w:rsidRPr="000232F6" w:rsidRDefault="0047258F">
                                <w:pPr>
                                  <w:pStyle w:val="Nessunaspaziatura"/>
                                  <w:spacing w:before="40" w:after="40"/>
                                  <w:rPr>
                                    <w:caps/>
                                    <w:color w:val="000000" w:themeColor="text1"/>
                                    <w:sz w:val="56"/>
                                    <w:szCs w:val="56"/>
                                  </w:rPr>
                                </w:pPr>
                              </w:p>
                              <w:p w14:paraId="536D9A32"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EC15997"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4A96BF23"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142F6DEB"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52064168" id="Casella di testo 129" o:spid="_x0000_s1028" type="#_x0000_t202" style="position:absolute;left:0;text-align:left;margin-left:19.8pt;margin-top:613.2pt;width:453pt;height:141.6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" filled="f" strokecolor="#ffc000 [3207]" strokeweight=".5pt">
                    <v:textbox inset="1in,0,86.4pt,0">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4C8274C" w14:textId="7D553214" w:rsidR="00CF0DE0" w:rsidRPr="000232F6" w:rsidRDefault="00CF0DE0">
                              <w:pPr>
                                <w:pStyle w:val="Nessunaspaziatura"/>
                                <w:spacing w:before="40" w:after="40"/>
                                <w:rPr>
                                  <w:caps/>
                                  <w:color w:val="000000" w:themeColor="text1"/>
                                  <w:sz w:val="56"/>
                                  <w:szCs w:val="56"/>
                                </w:rPr>
                              </w:pPr>
                              <w:r w:rsidRPr="000232F6">
                                <w:rPr>
                                  <w:caps/>
                                  <w:color w:val="000000" w:themeColor="text1"/>
                                  <w:sz w:val="56"/>
                                  <w:szCs w:val="56"/>
                                </w:rPr>
                                <w:t>Manuale tecnico</w:t>
                              </w:r>
                            </w:p>
                          </w:sdtContent>
                        </w:sdt>
                        <w:p w14:paraId="0CE46700" w14:textId="77777777" w:rsidR="0047258F" w:rsidRPr="000232F6" w:rsidRDefault="0047258F">
                          <w:pPr>
                            <w:pStyle w:val="Nessunaspaziatura"/>
                            <w:spacing w:before="40" w:after="40"/>
                            <w:rPr>
                              <w:caps/>
                              <w:color w:val="000000" w:themeColor="text1"/>
                              <w:sz w:val="56"/>
                              <w:szCs w:val="56"/>
                            </w:rPr>
                          </w:pPr>
                        </w:p>
                        <w:p w14:paraId="6D98746F" w14:textId="2E62C555"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DAE58C9" w14:textId="04C7FD9B"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79BAAF7E" w14:textId="176290E9"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3A0ADE5C" w14:textId="111E9B02"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v:textbox>
                    <w10:wrap type="square" anchorx="page" anchory="page"/>
                  </v:shape>
                </w:pict>
              </mc:Fallback>
            </mc:AlternateContent>
          </w:r>
          <w:r w:rsidR="00CF0DE0" w:rsidRPr="000232F6">
            <w:rPr>
              <w:noProof/>
            </w:rPr>
            <mc:AlternateContent>
              <mc:Choice Requires="wps">
                <w:drawing>
                  <wp:anchor distT="0" distB="0" distL="114300" distR="114300" simplePos="0" relativeHeight="251663360" behindDoc="0" locked="0" layoutInCell="1" allowOverlap="1" wp14:anchorId="7AC0DABE" wp14:editId="5394A42E">
                    <wp:simplePos x="0" y="0"/>
                    <wp:positionH relativeFrom="column">
                      <wp:posOffset>4865370</wp:posOffset>
                    </wp:positionH>
                    <wp:positionV relativeFrom="paragraph">
                      <wp:posOffset>8598535</wp:posOffset>
                    </wp:positionV>
                    <wp:extent cx="1699260" cy="243840"/>
                    <wp:effectExtent l="0" t="0" r="15240" b="22860"/>
                    <wp:wrapNone/>
                    <wp:docPr id="1481170309" name="Casella di testo 1"/>
                    <wp:cNvGraphicFramePr/>
                    <a:graphic xmlns:a="http://schemas.openxmlformats.org/drawingml/2006/main">
                      <a:graphicData uri="http://schemas.microsoft.com/office/word/2010/wordprocessingShape">
                        <wps:wsp>
                          <wps:cNvSpPr txBox="1"/>
                          <wps:spPr>
                            <a:xfrm>
                              <a:off x="0" y="0"/>
                              <a:ext cx="1699260" cy="243840"/>
                            </a:xfrm>
                            <a:prstGeom prst="rect">
                              <a:avLst/>
                            </a:prstGeom>
                            <a:noFill/>
                            <a:ln w="6350">
                              <a:solidFill>
                                <a:srgbClr val="FAB12F"/>
                              </a:solidFill>
                            </a:ln>
                          </wps:spPr>
                          <wps:txbx>
                            <w:txbxContent>
                              <w:p w14:paraId="4C371D44" w14:textId="77777777" w:rsidR="00CF0DE0" w:rsidRPr="000232F6" w:rsidRDefault="00CF0DE0">
                                <w:r w:rsidRPr="000232F6">
                                  <w:t>31/08/2026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B1F7B35" id="Casella di testo 1" o:spid="_x0000_s1029" type="#_x0000_t202" style="position:absolute;left:0;text-align:left;margin-left:383.1pt;margin-top:677.05pt;width:133.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" filled="f" strokecolor="#ffc000 [3207]" strokeweight=".5pt">
                    <v:textbox>
                      <w:txbxContent>
                        <w:p w14:paraId="29A235E0" w14:textId="0A03A312" w:rsidR="00CF0DE0" w:rsidRPr="000232F6" w:rsidRDefault="00CF0DE0">
                          <w:r w:rsidRPr="000232F6">
                            <w:t>31/08/2026</w:t>
                          </w:r>
                        </w:p>
                      </w:txbxContent>
                    </v:textbox>
                  </v:shape>
                </w:pict>
              </mc:Fallback>
            </mc:AlternateContent>
          </w:r>
          <w:r w:rsidR="00CF0DE0" w:rsidRPr="000232F6">
            <w:rPr>
              <w:noProof/>
            </w:rPr>
            <mc:AlternateContent>
              <mc:Choice Requires="wpg">
                <w:drawing>
                  <wp:anchor distT="0" distB="0" distL="114300" distR="114300" simplePos="0" relativeHeight="251659264" behindDoc="1" locked="0" layoutInCell="1" allowOverlap="1" wp14:anchorId="086B6DFA" wp14:editId="1C66CD9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508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FA812F"/>
                              </a:solidFill>
                              <a:ln>
                                <a:noFill/>
                              </a:ln>
                            </wps:spPr>
                            <wps:style>
                              <a:lnRef idx="0">
                                <a:scrgbClr r="0" g="0" b="0"/>
                              </a:lnRef>
                              <a:fillRef idx="1003">
                                <a:schemeClr val="dk2"/>
                              </a:fillRef>
                              <a:effectRef idx="0">
                                <a:scrgbClr r="0" g="0" b="0"/>
                              </a:effectRef>
                              <a:fontRef idx="major"/>
                            </wps:style>
                            <wps:txbx>
                              <w:txbxContent>
                                <w:p w14:paraId="08381258" w14:textId="77777777" w:rsidR="00585CDC" w:rsidRDefault="00000000">
                                  <w:pPr>
                                    <w:spacing w:after="120"/>
                                  </w:pPr>
                                  <w:r>
                                    <w:rPr>
                                      <w:noProof/>
                                    </w:rPr>
                                    <w:drawing>
                                      <wp:inline distT="0" distB="0" distL="0" distR="0" wp14:anchorId="4CE02C6E" wp14:editId="4F155AA4">
                                        <wp:extent cx="1188720" cy="1167946"/>
                                        <wp:effectExtent l="0" t="0" r="0" b="0"/>
                                        <wp:docPr id="900" name="Logo The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TK.png"/>
                                                <pic:cNvPicPr/>
                                              </pic:nvPicPr>
                                              <pic:blipFill>
                                                <a:blip r:embed="rId9"/>
                                                <a:stretch>
                                                  <a:fillRect/>
                                                </a:stretch>
                                              </pic:blipFill>
                                              <pic:spPr>
                                                <a:xfrm>
                                                  <a:off x="0" y="0"/>
                                                  <a:ext cx="1188720" cy="1167946"/>
                                                </a:xfrm>
                                                <a:prstGeom prst="rect">
                                                  <a:avLst/>
                                                </a:prstGeom>
                                              </pic:spPr>
                                            </pic:pic>
                                          </a:graphicData>
                                        </a:graphic>
                                      </wp:inline>
                                    </w:drawing>
                                  </w:r>
                                </w:p>
                                <w:p w14:paraId="6A247862"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TheKnife</w:t>
                                      </w:r>
                                    </w:sdtContent>
                                  </w:sdt>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844AF1E" id="Gruppo 126" o:spid="_x0000_s1030"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">
                    <o:lock v:ext="edit" aspectratio="t"/>
                    <v:shape id="Figura a mano libera 10" o:spid="_x0000_s1031"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" adj="-11796480,,5400" path="m,c,644,,644,,644v23,6,62,14,113,21c250,685,476,700,720,644v,-27,,-27,,-27c720,,720,,720,,,,,,,e" fillcolor="#fa812f" stroked="f">
                      <v:stroke joinstyle="miter"/>
                      <v:formulas/>
                      <v:path arrowok="t" o:connecttype="custom" o:connectlocs="0,0;0,4972126;872222,5134261;5557520,4972126;5557520,4763667;5557520,0;0,0" o:connectangles="0,0,0,0,0,0,0" textboxrect="0,0,720,700"/>
                      <v:textbox inset="1in,86.4pt,86.4pt,86.4pt">
                        <w:txbxContent>
                          <w:p w14:paraId="1DAE9A7F" w14:textId="1B6AFCAC"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r>
                                <w:r w:rsidR="00CF0DE0" w:rsidRPr="000232F6">
                                  <w:rPr>
                                    <w:color w:val="FFFFFF" w:themeColor="background1"/>
                                    <w:sz w:val="144"/>
                                    <w:szCs w:val="144"/>
                                  </w:rPr>
                                  <w:t>Knife</w:t>
                                </w:r>
                              </w:sdtContent>
                            </w:sdt>
                          </w:p>
                        </w:txbxContent>
                      </v:textbox>
                    </v:shape>
                    <v:shape id="Figura a mano libera 11" o:spid="_x0000_s1032"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F0DE0" w:rsidRPr="000232F6">
            <w:br w:type="page"/>
          </w:r>
        </w:p>
      </w:sdtContent>
    </w:sdt>
    <w:p w14:paraId="0191E440" w14:textId="77777777" w:rsidR="00945E24" w:rsidRPr="000232F6" w:rsidRDefault="00945E24" w:rsidP="00D15A76">
      <w:pPr>
        <w:pBdr>
          <w:bottom w:val="single" w:sz="12" w:space="4" w:color="FA812F"/>
        </w:pBdr>
        <w:jc w:val="both"/>
        <w:rPr>
          <w:b/>
          <w:bCs/>
          <w:sz w:val="52"/>
          <w:szCs w:val="52"/>
        </w:rPr>
      </w:pPr>
      <w:r w:rsidRPr="000232F6">
        <w:rPr>
          <w:b/>
          <w:bCs/>
          <w:color w:val="FA812F"/>
          <w:sz w:val="52"/>
          <w:szCs w:val="52"/>
        </w:rPr>
        <w:lastRenderedPageBreak/>
        <w:t>Indice</w:t>
      </w:r>
    </w:p>
    <w:p w14:paraId="5A021E41" w14:textId="7F5CFB2E" w:rsidR="00CE252B" w:rsidRPr="006E505B" w:rsidRDefault="00000000">
      <w:pPr>
        <w:pStyle w:val="Sommario1"/>
        <w:tabs>
          <w:tab w:val="right" w:leader="dot" w:pos="9628"/>
        </w:tabs>
        <w:rPr>
          <w:rFonts w:cstheme="minorBidi"/>
          <w:noProof/>
          <w:kern w:val="2"/>
          <w:sz w:val="24"/>
          <w:szCs w:val="24"/>
          <w14:ligatures w14:val="standardContextual"/>
        </w:rPr>
      </w:pPr>
      <w:r w:rsidRPr="006E505B">
        <w:rPr>
          <w:sz w:val="24"/>
          <w:szCs w:val="24"/>
        </w:rPr>
        <w:fldChar w:fldCharType="begin"/>
      </w:r>
      <w:r w:rsidRPr="006E505B">
        <w:rPr>
          <w:sz w:val="24"/>
          <w:szCs w:val="24"/>
        </w:rPr>
        <w:instrText>TOC \o "1-2" \h \z \u</w:instrText>
      </w:r>
      <w:r w:rsidRPr="006E505B">
        <w:rPr>
          <w:sz w:val="24"/>
          <w:szCs w:val="24"/>
        </w:rPr>
        <w:fldChar w:fldCharType="separate"/>
      </w:r>
      <w:hyperlink w:anchor="_Toc238912611" w:history="1">
        <w:r w:rsidR="00CE252B" w:rsidRPr="006E505B">
          <w:rPr>
            <w:rStyle w:val="Collegamentoipertestuale"/>
            <w:noProof/>
            <w:sz w:val="24"/>
            <w:szCs w:val="24"/>
          </w:rPr>
          <w:t>1. Introduzione</w:t>
        </w:r>
        <w:r w:rsidR="00CE252B" w:rsidRPr="006E505B">
          <w:rPr>
            <w:noProof/>
            <w:webHidden/>
            <w:sz w:val="24"/>
            <w:szCs w:val="24"/>
          </w:rPr>
          <w:tab/>
        </w:r>
        <w:r w:rsidR="00CE252B" w:rsidRPr="006E505B">
          <w:rPr>
            <w:noProof/>
            <w:webHidden/>
            <w:sz w:val="24"/>
            <w:szCs w:val="24"/>
          </w:rPr>
          <w:fldChar w:fldCharType="begin"/>
        </w:r>
        <w:r w:rsidR="00CE252B" w:rsidRPr="006E505B">
          <w:rPr>
            <w:noProof/>
            <w:webHidden/>
            <w:sz w:val="24"/>
            <w:szCs w:val="24"/>
          </w:rPr>
          <w:instrText xml:space="preserve"> PAGEREF _Toc238912611 \h </w:instrText>
        </w:r>
        <w:r w:rsidR="00CE252B" w:rsidRPr="006E505B">
          <w:rPr>
            <w:noProof/>
            <w:webHidden/>
            <w:sz w:val="24"/>
            <w:szCs w:val="24"/>
          </w:rPr>
        </w:r>
        <w:r w:rsidR="00CE252B" w:rsidRPr="006E505B">
          <w:rPr>
            <w:noProof/>
            <w:webHidden/>
            <w:sz w:val="24"/>
            <w:szCs w:val="24"/>
          </w:rPr>
          <w:fldChar w:fldCharType="separate"/>
        </w:r>
        <w:r w:rsidR="005A00F4">
          <w:rPr>
            <w:noProof/>
            <w:webHidden/>
            <w:sz w:val="24"/>
            <w:szCs w:val="24"/>
          </w:rPr>
          <w:t>2</w:t>
        </w:r>
        <w:r w:rsidR="00CE252B" w:rsidRPr="006E505B">
          <w:rPr>
            <w:noProof/>
            <w:webHidden/>
            <w:sz w:val="24"/>
            <w:szCs w:val="24"/>
          </w:rPr>
          <w:fldChar w:fldCharType="end"/>
        </w:r>
      </w:hyperlink>
    </w:p>
    <w:p w14:paraId="1E4F974E" w14:textId="665D12A1"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12" w:history="1">
        <w:r w:rsidRPr="006E505B">
          <w:rPr>
            <w:rStyle w:val="Collegamentoipertestuale"/>
            <w:noProof/>
            <w:sz w:val="24"/>
            <w:szCs w:val="24"/>
          </w:rPr>
          <w:t>2. Librerie esterne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_Toc238912612 \h </w:instrText>
        </w:r>
        <w:r w:rsidRPr="006E505B">
          <w:rPr>
            <w:noProof/>
            <w:webHidden/>
            <w:sz w:val="24"/>
            <w:szCs w:val="24"/>
          </w:rPr>
        </w:r>
        <w:r w:rsidRPr="006E505B">
          <w:rPr>
            <w:noProof/>
            <w:webHidden/>
            <w:sz w:val="24"/>
            <w:szCs w:val="24"/>
          </w:rPr>
          <w:fldChar w:fldCharType="separate"/>
        </w:r>
        <w:r w:rsidR="005A00F4">
          <w:rPr>
            <w:noProof/>
            <w:webHidden/>
            <w:sz w:val="24"/>
            <w:szCs w:val="24"/>
          </w:rPr>
          <w:t>3</w:t>
        </w:r>
        <w:r w:rsidRPr="006E505B">
          <w:rPr>
            <w:noProof/>
            <w:webHidden/>
            <w:sz w:val="24"/>
            <w:szCs w:val="24"/>
          </w:rPr>
          <w:fldChar w:fldCharType="end"/>
        </w:r>
      </w:hyperlink>
    </w:p>
    <w:p w14:paraId="6E6C5031" w14:textId="7BF52EA9"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13" w:history="1">
        <w:r w:rsidRPr="006E505B">
          <w:rPr>
            <w:rStyle w:val="Collegamentoipertestuale"/>
            <w:noProof/>
            <w:sz w:val="24"/>
            <w:szCs w:val="24"/>
          </w:rPr>
          <w:t>3. Architettura del sistema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_Toc238912613 \h </w:instrText>
        </w:r>
        <w:r w:rsidRPr="006E505B">
          <w:rPr>
            <w:noProof/>
            <w:webHidden/>
            <w:sz w:val="24"/>
            <w:szCs w:val="24"/>
          </w:rPr>
        </w:r>
        <w:r w:rsidRPr="006E505B">
          <w:rPr>
            <w:noProof/>
            <w:webHidden/>
            <w:sz w:val="24"/>
            <w:szCs w:val="24"/>
          </w:rPr>
          <w:fldChar w:fldCharType="separate"/>
        </w:r>
        <w:r w:rsidR="005A00F4">
          <w:rPr>
            <w:noProof/>
            <w:webHidden/>
            <w:sz w:val="24"/>
            <w:szCs w:val="24"/>
          </w:rPr>
          <w:t>5</w:t>
        </w:r>
        <w:r w:rsidRPr="006E505B">
          <w:rPr>
            <w:noProof/>
            <w:webHidden/>
            <w:sz w:val="24"/>
            <w:szCs w:val="24"/>
          </w:rPr>
          <w:fldChar w:fldCharType="end"/>
        </w:r>
      </w:hyperlink>
    </w:p>
    <w:p w14:paraId="4C4D653B" w14:textId="51DBB8B0"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14" w:history="1">
        <w:r w:rsidRPr="006E505B">
          <w:rPr>
            <w:rStyle w:val="Collegamentoipertestuale"/>
            <w:noProof/>
            <w:sz w:val="24"/>
            <w:szCs w:val="24"/>
          </w:rPr>
          <w:t>3.1 Architettura generale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_Toc238912614 \h </w:instrText>
        </w:r>
        <w:r w:rsidRPr="006E505B">
          <w:rPr>
            <w:noProof/>
            <w:webHidden/>
            <w:sz w:val="24"/>
            <w:szCs w:val="24"/>
          </w:rPr>
        </w:r>
        <w:r w:rsidRPr="006E505B">
          <w:rPr>
            <w:noProof/>
            <w:webHidden/>
            <w:sz w:val="24"/>
            <w:szCs w:val="24"/>
          </w:rPr>
          <w:fldChar w:fldCharType="separate"/>
        </w:r>
        <w:r w:rsidR="005A00F4">
          <w:rPr>
            <w:noProof/>
            <w:webHidden/>
            <w:sz w:val="24"/>
            <w:szCs w:val="24"/>
          </w:rPr>
          <w:t>5</w:t>
        </w:r>
        <w:r w:rsidRPr="006E505B">
          <w:rPr>
            <w:noProof/>
            <w:webHidden/>
            <w:sz w:val="24"/>
            <w:szCs w:val="24"/>
          </w:rPr>
          <w:fldChar w:fldCharType="end"/>
        </w:r>
      </w:hyperlink>
    </w:p>
    <w:p w14:paraId="503164D2" w14:textId="121E8FBB"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15" w:history="1">
        <w:r w:rsidRPr="006E505B">
          <w:rPr>
            <w:rStyle w:val="Collegamentoipertestuale"/>
            <w:noProof/>
            <w:sz w:val="24"/>
            <w:szCs w:val="24"/>
          </w:rPr>
          <w:t>3.2 Struttura dei moduli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_Toc238912615 \h </w:instrText>
        </w:r>
        <w:r w:rsidRPr="006E505B">
          <w:rPr>
            <w:noProof/>
            <w:webHidden/>
            <w:sz w:val="24"/>
            <w:szCs w:val="24"/>
          </w:rPr>
        </w:r>
        <w:r w:rsidRPr="006E505B">
          <w:rPr>
            <w:noProof/>
            <w:webHidden/>
            <w:sz w:val="24"/>
            <w:szCs w:val="24"/>
          </w:rPr>
          <w:fldChar w:fldCharType="separate"/>
        </w:r>
        <w:r w:rsidR="005A00F4">
          <w:rPr>
            <w:noProof/>
            <w:webHidden/>
            <w:sz w:val="24"/>
            <w:szCs w:val="24"/>
          </w:rPr>
          <w:t>7</w:t>
        </w:r>
        <w:r w:rsidRPr="006E505B">
          <w:rPr>
            <w:noProof/>
            <w:webHidden/>
            <w:sz w:val="24"/>
            <w:szCs w:val="24"/>
          </w:rPr>
          <w:fldChar w:fldCharType="end"/>
        </w:r>
      </w:hyperlink>
    </w:p>
    <w:p w14:paraId="11F5A4B5" w14:textId="01227079"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16" w:history="1">
        <w:r w:rsidRPr="006E505B">
          <w:rPr>
            <w:rStyle w:val="Collegamentoipertestuale"/>
            <w:noProof/>
            <w:sz w:val="24"/>
            <w:szCs w:val="24"/>
          </w:rPr>
          <w:t>4. Progettazione del software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_Toc238912616 \h </w:instrText>
        </w:r>
        <w:r w:rsidRPr="006E505B">
          <w:rPr>
            <w:noProof/>
            <w:webHidden/>
            <w:sz w:val="24"/>
            <w:szCs w:val="24"/>
          </w:rPr>
        </w:r>
        <w:r w:rsidRPr="006E505B">
          <w:rPr>
            <w:noProof/>
            <w:webHidden/>
            <w:sz w:val="24"/>
            <w:szCs w:val="24"/>
          </w:rPr>
          <w:fldChar w:fldCharType="separate"/>
        </w:r>
        <w:r w:rsidR="005A00F4">
          <w:rPr>
            <w:noProof/>
            <w:webHidden/>
            <w:sz w:val="24"/>
            <w:szCs w:val="24"/>
          </w:rPr>
          <w:t>11</w:t>
        </w:r>
        <w:r w:rsidRPr="006E505B">
          <w:rPr>
            <w:noProof/>
            <w:webHidden/>
            <w:sz w:val="24"/>
            <w:szCs w:val="24"/>
          </w:rPr>
          <w:fldChar w:fldCharType="end"/>
        </w:r>
      </w:hyperlink>
    </w:p>
    <w:p w14:paraId="17BC741F" w14:textId="69470964"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17" w:history="1">
        <w:r w:rsidRPr="006E505B">
          <w:rPr>
            <w:rStyle w:val="Collegamentoipertestuale"/>
            <w:noProof/>
            <w:sz w:val="24"/>
            <w:szCs w:val="24"/>
          </w:rPr>
          <w:t>4.1 Comunicazione client-server</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_Toc238912617 \h </w:instrText>
        </w:r>
        <w:r w:rsidRPr="006E505B">
          <w:rPr>
            <w:noProof/>
            <w:webHidden/>
            <w:sz w:val="24"/>
            <w:szCs w:val="24"/>
          </w:rPr>
        </w:r>
        <w:r w:rsidRPr="006E505B">
          <w:rPr>
            <w:noProof/>
            <w:webHidden/>
            <w:sz w:val="24"/>
            <w:szCs w:val="24"/>
          </w:rPr>
          <w:fldChar w:fldCharType="separate"/>
        </w:r>
        <w:r w:rsidR="005A00F4">
          <w:rPr>
            <w:noProof/>
            <w:webHidden/>
            <w:sz w:val="24"/>
            <w:szCs w:val="24"/>
          </w:rPr>
          <w:t>11</w:t>
        </w:r>
        <w:r w:rsidRPr="006E505B">
          <w:rPr>
            <w:noProof/>
            <w:webHidden/>
            <w:sz w:val="24"/>
            <w:szCs w:val="24"/>
          </w:rPr>
          <w:fldChar w:fldCharType="end"/>
        </w:r>
      </w:hyperlink>
    </w:p>
    <w:p w14:paraId="33BF7DDD" w14:textId="6CC7240F"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18" w:history="1">
        <w:r w:rsidRPr="006E505B">
          <w:rPr>
            <w:rStyle w:val="Collegamentoipertestuale"/>
            <w:noProof/>
            <w:sz w:val="24"/>
            <w:szCs w:val="24"/>
          </w:rPr>
          <w:t>4.2 Protocollo Request/Response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_Toc238912618 \h </w:instrText>
        </w:r>
        <w:r w:rsidRPr="006E505B">
          <w:rPr>
            <w:noProof/>
            <w:webHidden/>
            <w:sz w:val="24"/>
            <w:szCs w:val="24"/>
          </w:rPr>
        </w:r>
        <w:r w:rsidRPr="006E505B">
          <w:rPr>
            <w:noProof/>
            <w:webHidden/>
            <w:sz w:val="24"/>
            <w:szCs w:val="24"/>
          </w:rPr>
          <w:fldChar w:fldCharType="separate"/>
        </w:r>
        <w:r w:rsidR="005A00F4">
          <w:rPr>
            <w:noProof/>
            <w:webHidden/>
            <w:sz w:val="24"/>
            <w:szCs w:val="24"/>
          </w:rPr>
          <w:t>12</w:t>
        </w:r>
        <w:r w:rsidRPr="006E505B">
          <w:rPr>
            <w:noProof/>
            <w:webHidden/>
            <w:sz w:val="24"/>
            <w:szCs w:val="24"/>
          </w:rPr>
          <w:fldChar w:fldCharType="end"/>
        </w:r>
      </w:hyperlink>
    </w:p>
    <w:p w14:paraId="544C4E64" w14:textId="79446A17"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19" w:history="1">
        <w:r w:rsidRPr="006E505B">
          <w:rPr>
            <w:rStyle w:val="Collegamentoipertestuale"/>
            <w:noProof/>
            <w:sz w:val="24"/>
            <w:szCs w:val="24"/>
          </w:rPr>
          <w:t>4.3 Gestione dei comandi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_Toc238912619 \h </w:instrText>
        </w:r>
        <w:r w:rsidRPr="006E505B">
          <w:rPr>
            <w:noProof/>
            <w:webHidden/>
            <w:sz w:val="24"/>
            <w:szCs w:val="24"/>
          </w:rPr>
        </w:r>
        <w:r w:rsidRPr="006E505B">
          <w:rPr>
            <w:noProof/>
            <w:webHidden/>
            <w:sz w:val="24"/>
            <w:szCs w:val="24"/>
          </w:rPr>
          <w:fldChar w:fldCharType="separate"/>
        </w:r>
        <w:r w:rsidR="005A00F4">
          <w:rPr>
            <w:noProof/>
            <w:webHidden/>
            <w:sz w:val="24"/>
            <w:szCs w:val="24"/>
          </w:rPr>
          <w:t>13</w:t>
        </w:r>
        <w:r w:rsidRPr="006E505B">
          <w:rPr>
            <w:noProof/>
            <w:webHidden/>
            <w:sz w:val="24"/>
            <w:szCs w:val="24"/>
          </w:rPr>
          <w:fldChar w:fldCharType="end"/>
        </w:r>
      </w:hyperlink>
    </w:p>
    <w:p w14:paraId="0E683AA2" w14:textId="2DD05CD7"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0" w:history="1">
        <w:r w:rsidRPr="006E505B">
          <w:rPr>
            <w:rStyle w:val="Collegamentoipertestuale"/>
            <w:noProof/>
            <w:sz w:val="24"/>
            <w:szCs w:val="24"/>
          </w:rPr>
          <w:t>4.4 Gestione delle sessioni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_Toc238912620 \h </w:instrText>
        </w:r>
        <w:r w:rsidRPr="006E505B">
          <w:rPr>
            <w:noProof/>
            <w:webHidden/>
            <w:sz w:val="24"/>
            <w:szCs w:val="24"/>
          </w:rPr>
        </w:r>
        <w:r w:rsidRPr="006E505B">
          <w:rPr>
            <w:noProof/>
            <w:webHidden/>
            <w:sz w:val="24"/>
            <w:szCs w:val="24"/>
          </w:rPr>
          <w:fldChar w:fldCharType="separate"/>
        </w:r>
        <w:r w:rsidR="005A00F4">
          <w:rPr>
            <w:noProof/>
            <w:webHidden/>
            <w:sz w:val="24"/>
            <w:szCs w:val="24"/>
          </w:rPr>
          <w:t>14</w:t>
        </w:r>
        <w:r w:rsidRPr="006E505B">
          <w:rPr>
            <w:noProof/>
            <w:webHidden/>
            <w:sz w:val="24"/>
            <w:szCs w:val="24"/>
          </w:rPr>
          <w:fldChar w:fldCharType="end"/>
        </w:r>
      </w:hyperlink>
    </w:p>
    <w:p w14:paraId="4F9E0655" w14:textId="1B3BA2DB"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21" w:history="1">
        <w:r w:rsidRPr="006E505B">
          <w:rPr>
            <w:rStyle w:val="Collegamentoipertestuale"/>
            <w:noProof/>
            <w:sz w:val="24"/>
            <w:szCs w:val="24"/>
          </w:rPr>
          <w:t>5. Progettazione della base di dati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_Toc238912621 \h </w:instrText>
        </w:r>
        <w:r w:rsidRPr="006E505B">
          <w:rPr>
            <w:noProof/>
            <w:webHidden/>
            <w:sz w:val="24"/>
            <w:szCs w:val="24"/>
          </w:rPr>
        </w:r>
        <w:r w:rsidRPr="006E505B">
          <w:rPr>
            <w:noProof/>
            <w:webHidden/>
            <w:sz w:val="24"/>
            <w:szCs w:val="24"/>
          </w:rPr>
          <w:fldChar w:fldCharType="separate"/>
        </w:r>
        <w:r w:rsidR="005A00F4">
          <w:rPr>
            <w:noProof/>
            <w:webHidden/>
            <w:sz w:val="24"/>
            <w:szCs w:val="24"/>
          </w:rPr>
          <w:t>18</w:t>
        </w:r>
        <w:r w:rsidRPr="006E505B">
          <w:rPr>
            <w:noProof/>
            <w:webHidden/>
            <w:sz w:val="24"/>
            <w:szCs w:val="24"/>
          </w:rPr>
          <w:fldChar w:fldCharType="end"/>
        </w:r>
      </w:hyperlink>
    </w:p>
    <w:p w14:paraId="7C65CE88" w14:textId="05D26AA4"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2" w:history="1">
        <w:r w:rsidRPr="006E505B">
          <w:rPr>
            <w:rStyle w:val="Collegamentoipertestuale"/>
            <w:noProof/>
            <w:sz w:val="24"/>
            <w:szCs w:val="24"/>
          </w:rPr>
          <w:t>5.1 Modello concettuale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_Toc238912622 \h </w:instrText>
        </w:r>
        <w:r w:rsidRPr="006E505B">
          <w:rPr>
            <w:noProof/>
            <w:webHidden/>
            <w:sz w:val="24"/>
            <w:szCs w:val="24"/>
          </w:rPr>
        </w:r>
        <w:r w:rsidRPr="006E505B">
          <w:rPr>
            <w:noProof/>
            <w:webHidden/>
            <w:sz w:val="24"/>
            <w:szCs w:val="24"/>
          </w:rPr>
          <w:fldChar w:fldCharType="separate"/>
        </w:r>
        <w:r w:rsidR="005A00F4">
          <w:rPr>
            <w:noProof/>
            <w:webHidden/>
            <w:sz w:val="24"/>
            <w:szCs w:val="24"/>
          </w:rPr>
          <w:t>18</w:t>
        </w:r>
        <w:r w:rsidRPr="006E505B">
          <w:rPr>
            <w:noProof/>
            <w:webHidden/>
            <w:sz w:val="24"/>
            <w:szCs w:val="24"/>
          </w:rPr>
          <w:fldChar w:fldCharType="end"/>
        </w:r>
      </w:hyperlink>
    </w:p>
    <w:p w14:paraId="68B12792" w14:textId="7EA9A621"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3" w:history="1">
        <w:r w:rsidRPr="006E505B">
          <w:rPr>
            <w:rStyle w:val="Collegamentoipertestuale"/>
            <w:noProof/>
            <w:sz w:val="24"/>
            <w:szCs w:val="24"/>
          </w:rPr>
          <w:t>5.2 Diagramma ER</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_Toc238912623 \h </w:instrText>
        </w:r>
        <w:r w:rsidRPr="006E505B">
          <w:rPr>
            <w:noProof/>
            <w:webHidden/>
            <w:sz w:val="24"/>
            <w:szCs w:val="24"/>
          </w:rPr>
        </w:r>
        <w:r w:rsidRPr="006E505B">
          <w:rPr>
            <w:noProof/>
            <w:webHidden/>
            <w:sz w:val="24"/>
            <w:szCs w:val="24"/>
          </w:rPr>
          <w:fldChar w:fldCharType="separate"/>
        </w:r>
        <w:r w:rsidR="005A00F4">
          <w:rPr>
            <w:noProof/>
            <w:webHidden/>
            <w:sz w:val="24"/>
            <w:szCs w:val="24"/>
          </w:rPr>
          <w:t>22</w:t>
        </w:r>
        <w:r w:rsidRPr="006E505B">
          <w:rPr>
            <w:noProof/>
            <w:webHidden/>
            <w:sz w:val="24"/>
            <w:szCs w:val="24"/>
          </w:rPr>
          <w:fldChar w:fldCharType="end"/>
        </w:r>
      </w:hyperlink>
    </w:p>
    <w:p w14:paraId="6F480918" w14:textId="24D3C5BE"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4" w:history="1">
        <w:r w:rsidRPr="006E505B">
          <w:rPr>
            <w:rStyle w:val="Collegamentoipertestuale"/>
            <w:noProof/>
            <w:sz w:val="24"/>
            <w:szCs w:val="24"/>
          </w:rPr>
          <w:t>5.3 Schema della base di dati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_Toc238912624 \h </w:instrText>
        </w:r>
        <w:r w:rsidRPr="006E505B">
          <w:rPr>
            <w:noProof/>
            <w:webHidden/>
            <w:sz w:val="24"/>
            <w:szCs w:val="24"/>
          </w:rPr>
        </w:r>
        <w:r w:rsidRPr="006E505B">
          <w:rPr>
            <w:noProof/>
            <w:webHidden/>
            <w:sz w:val="24"/>
            <w:szCs w:val="24"/>
          </w:rPr>
          <w:fldChar w:fldCharType="separate"/>
        </w:r>
        <w:r w:rsidR="005A00F4">
          <w:rPr>
            <w:noProof/>
            <w:webHidden/>
            <w:sz w:val="24"/>
            <w:szCs w:val="24"/>
          </w:rPr>
          <w:t>26</w:t>
        </w:r>
        <w:r w:rsidRPr="006E505B">
          <w:rPr>
            <w:noProof/>
            <w:webHidden/>
            <w:sz w:val="24"/>
            <w:szCs w:val="24"/>
          </w:rPr>
          <w:fldChar w:fldCharType="end"/>
        </w:r>
      </w:hyperlink>
    </w:p>
    <w:p w14:paraId="3991BDA1" w14:textId="56B4E23E"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5" w:history="1">
        <w:r w:rsidRPr="006E505B">
          <w:rPr>
            <w:rStyle w:val="Collegamentoipertestuale"/>
            <w:noProof/>
            <w:sz w:val="24"/>
            <w:szCs w:val="24"/>
          </w:rPr>
          <w:t>5.4 Vincoli e integrità dei dati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_Toc238912625 \h </w:instrText>
        </w:r>
        <w:r w:rsidRPr="006E505B">
          <w:rPr>
            <w:noProof/>
            <w:webHidden/>
            <w:sz w:val="24"/>
            <w:szCs w:val="24"/>
          </w:rPr>
        </w:r>
        <w:r w:rsidRPr="006E505B">
          <w:rPr>
            <w:noProof/>
            <w:webHidden/>
            <w:sz w:val="24"/>
            <w:szCs w:val="24"/>
          </w:rPr>
          <w:fldChar w:fldCharType="separate"/>
        </w:r>
        <w:r w:rsidR="005A00F4">
          <w:rPr>
            <w:noProof/>
            <w:webHidden/>
            <w:sz w:val="24"/>
            <w:szCs w:val="24"/>
          </w:rPr>
          <w:t>30</w:t>
        </w:r>
        <w:r w:rsidRPr="006E505B">
          <w:rPr>
            <w:noProof/>
            <w:webHidden/>
            <w:sz w:val="24"/>
            <w:szCs w:val="24"/>
          </w:rPr>
          <w:fldChar w:fldCharType="end"/>
        </w:r>
      </w:hyperlink>
    </w:p>
    <w:p w14:paraId="27249026" w14:textId="7C231C00"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26" w:history="1">
        <w:r w:rsidRPr="006E505B">
          <w:rPr>
            <w:rStyle w:val="Collegamentoipertestuale"/>
            <w:noProof/>
            <w:sz w:val="24"/>
            <w:szCs w:val="24"/>
          </w:rPr>
          <w:t>6. Scelte progettuali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_Toc238912626 \h </w:instrText>
        </w:r>
        <w:r w:rsidRPr="006E505B">
          <w:rPr>
            <w:noProof/>
            <w:webHidden/>
            <w:sz w:val="24"/>
            <w:szCs w:val="24"/>
          </w:rPr>
        </w:r>
        <w:r w:rsidRPr="006E505B">
          <w:rPr>
            <w:noProof/>
            <w:webHidden/>
            <w:sz w:val="24"/>
            <w:szCs w:val="24"/>
          </w:rPr>
          <w:fldChar w:fldCharType="separate"/>
        </w:r>
        <w:r w:rsidR="005A00F4">
          <w:rPr>
            <w:noProof/>
            <w:webHidden/>
            <w:sz w:val="24"/>
            <w:szCs w:val="24"/>
          </w:rPr>
          <w:t>33</w:t>
        </w:r>
        <w:r w:rsidRPr="006E505B">
          <w:rPr>
            <w:noProof/>
            <w:webHidden/>
            <w:sz w:val="24"/>
            <w:szCs w:val="24"/>
          </w:rPr>
          <w:fldChar w:fldCharType="end"/>
        </w:r>
      </w:hyperlink>
    </w:p>
    <w:p w14:paraId="40BAC04C" w14:textId="236F5FA0"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7" w:history="1">
        <w:r w:rsidRPr="006E505B">
          <w:rPr>
            <w:rStyle w:val="Collegamentoipertestuale"/>
            <w:noProof/>
            <w:sz w:val="24"/>
            <w:szCs w:val="24"/>
          </w:rPr>
          <w:t>6.1 Gestione dei dati e persistenza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_Toc238912627 \h </w:instrText>
        </w:r>
        <w:r w:rsidRPr="006E505B">
          <w:rPr>
            <w:noProof/>
            <w:webHidden/>
            <w:sz w:val="24"/>
            <w:szCs w:val="24"/>
          </w:rPr>
        </w:r>
        <w:r w:rsidRPr="006E505B">
          <w:rPr>
            <w:noProof/>
            <w:webHidden/>
            <w:sz w:val="24"/>
            <w:szCs w:val="24"/>
          </w:rPr>
          <w:fldChar w:fldCharType="separate"/>
        </w:r>
        <w:r w:rsidR="005A00F4">
          <w:rPr>
            <w:noProof/>
            <w:webHidden/>
            <w:sz w:val="24"/>
            <w:szCs w:val="24"/>
          </w:rPr>
          <w:t>33</w:t>
        </w:r>
        <w:r w:rsidRPr="006E505B">
          <w:rPr>
            <w:noProof/>
            <w:webHidden/>
            <w:sz w:val="24"/>
            <w:szCs w:val="24"/>
          </w:rPr>
          <w:fldChar w:fldCharType="end"/>
        </w:r>
      </w:hyperlink>
    </w:p>
    <w:p w14:paraId="576FE9D1" w14:textId="558E378E"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8" w:history="1">
        <w:r w:rsidRPr="006E505B">
          <w:rPr>
            <w:rStyle w:val="Collegamentoipertestuale"/>
            <w:noProof/>
            <w:sz w:val="24"/>
            <w:szCs w:val="24"/>
          </w:rPr>
          <w:t>6.2 Gestione degli errori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_Toc238912628 \h </w:instrText>
        </w:r>
        <w:r w:rsidRPr="006E505B">
          <w:rPr>
            <w:noProof/>
            <w:webHidden/>
            <w:sz w:val="24"/>
            <w:szCs w:val="24"/>
          </w:rPr>
        </w:r>
        <w:r w:rsidRPr="006E505B">
          <w:rPr>
            <w:noProof/>
            <w:webHidden/>
            <w:sz w:val="24"/>
            <w:szCs w:val="24"/>
          </w:rPr>
          <w:fldChar w:fldCharType="separate"/>
        </w:r>
        <w:r w:rsidR="005A00F4">
          <w:rPr>
            <w:noProof/>
            <w:webHidden/>
            <w:sz w:val="24"/>
            <w:szCs w:val="24"/>
          </w:rPr>
          <w:t>37</w:t>
        </w:r>
        <w:r w:rsidRPr="006E505B">
          <w:rPr>
            <w:noProof/>
            <w:webHidden/>
            <w:sz w:val="24"/>
            <w:szCs w:val="24"/>
          </w:rPr>
          <w:fldChar w:fldCharType="end"/>
        </w:r>
      </w:hyperlink>
    </w:p>
    <w:p w14:paraId="7B69D854" w14:textId="3F1FE292"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29" w:history="1">
        <w:r w:rsidRPr="006E505B">
          <w:rPr>
            <w:rStyle w:val="Collegamentoipertestuale"/>
            <w:noProof/>
            <w:sz w:val="24"/>
            <w:szCs w:val="24"/>
          </w:rPr>
          <w:t>6.3 Gestione della sicurezza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_Toc238912629 \h </w:instrText>
        </w:r>
        <w:r w:rsidRPr="006E505B">
          <w:rPr>
            <w:noProof/>
            <w:webHidden/>
            <w:sz w:val="24"/>
            <w:szCs w:val="24"/>
          </w:rPr>
        </w:r>
        <w:r w:rsidRPr="006E505B">
          <w:rPr>
            <w:noProof/>
            <w:webHidden/>
            <w:sz w:val="24"/>
            <w:szCs w:val="24"/>
          </w:rPr>
          <w:fldChar w:fldCharType="separate"/>
        </w:r>
        <w:r w:rsidR="005A00F4">
          <w:rPr>
            <w:noProof/>
            <w:webHidden/>
            <w:sz w:val="24"/>
            <w:szCs w:val="24"/>
          </w:rPr>
          <w:t>41</w:t>
        </w:r>
        <w:r w:rsidRPr="006E505B">
          <w:rPr>
            <w:noProof/>
            <w:webHidden/>
            <w:sz w:val="24"/>
            <w:szCs w:val="24"/>
          </w:rPr>
          <w:fldChar w:fldCharType="end"/>
        </w:r>
      </w:hyperlink>
    </w:p>
    <w:p w14:paraId="269D13D1" w14:textId="54FD1C69"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30" w:history="1">
        <w:r w:rsidRPr="006E505B">
          <w:rPr>
            <w:rStyle w:val="Collegamentoipertestuale"/>
            <w:noProof/>
            <w:sz w:val="24"/>
            <w:szCs w:val="24"/>
          </w:rPr>
          <w:t>6.4 Gestione dei servizi di geolocalizzazione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_Toc238912630 \h </w:instrText>
        </w:r>
        <w:r w:rsidRPr="006E505B">
          <w:rPr>
            <w:noProof/>
            <w:webHidden/>
            <w:sz w:val="24"/>
            <w:szCs w:val="24"/>
          </w:rPr>
        </w:r>
        <w:r w:rsidRPr="006E505B">
          <w:rPr>
            <w:noProof/>
            <w:webHidden/>
            <w:sz w:val="24"/>
            <w:szCs w:val="24"/>
          </w:rPr>
          <w:fldChar w:fldCharType="separate"/>
        </w:r>
        <w:r w:rsidR="005A00F4">
          <w:rPr>
            <w:noProof/>
            <w:webHidden/>
            <w:sz w:val="24"/>
            <w:szCs w:val="24"/>
          </w:rPr>
          <w:t>45</w:t>
        </w:r>
        <w:r w:rsidRPr="006E505B">
          <w:rPr>
            <w:noProof/>
            <w:webHidden/>
            <w:sz w:val="24"/>
            <w:szCs w:val="24"/>
          </w:rPr>
          <w:fldChar w:fldCharType="end"/>
        </w:r>
      </w:hyperlink>
    </w:p>
    <w:p w14:paraId="730DF1CB" w14:textId="31AED47A"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31" w:history="1">
        <w:r w:rsidRPr="006E505B">
          <w:rPr>
            <w:rStyle w:val="Collegamentoipertestuale"/>
            <w:noProof/>
            <w:sz w:val="24"/>
            <w:szCs w:val="24"/>
          </w:rPr>
          <w:t>6.5 Patterns significativi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_Toc238912631 \h </w:instrText>
        </w:r>
        <w:r w:rsidRPr="006E505B">
          <w:rPr>
            <w:noProof/>
            <w:webHidden/>
            <w:sz w:val="24"/>
            <w:szCs w:val="24"/>
          </w:rPr>
        </w:r>
        <w:r w:rsidRPr="006E505B">
          <w:rPr>
            <w:noProof/>
            <w:webHidden/>
            <w:sz w:val="24"/>
            <w:szCs w:val="24"/>
          </w:rPr>
          <w:fldChar w:fldCharType="separate"/>
        </w:r>
        <w:r w:rsidR="005A00F4">
          <w:rPr>
            <w:noProof/>
            <w:webHidden/>
            <w:sz w:val="24"/>
            <w:szCs w:val="24"/>
          </w:rPr>
          <w:t>51</w:t>
        </w:r>
        <w:r w:rsidRPr="006E505B">
          <w:rPr>
            <w:noProof/>
            <w:webHidden/>
            <w:sz w:val="24"/>
            <w:szCs w:val="24"/>
          </w:rPr>
          <w:fldChar w:fldCharType="end"/>
        </w:r>
      </w:hyperlink>
    </w:p>
    <w:p w14:paraId="7901F3C6" w14:textId="5114F428" w:rsidR="00CE252B" w:rsidRPr="006E505B" w:rsidRDefault="00CE252B">
      <w:pPr>
        <w:pStyle w:val="Sommario2"/>
        <w:tabs>
          <w:tab w:val="right" w:leader="dot" w:pos="9628"/>
        </w:tabs>
        <w:rPr>
          <w:rFonts w:cstheme="minorBidi"/>
          <w:noProof/>
          <w:kern w:val="2"/>
          <w:sz w:val="24"/>
          <w:szCs w:val="24"/>
          <w14:ligatures w14:val="standardContextual"/>
        </w:rPr>
      </w:pPr>
      <w:hyperlink w:anchor="_Toc238912632" w:history="1">
        <w:r w:rsidRPr="006E505B">
          <w:rPr>
            <w:rStyle w:val="Collegamentoipertestuale"/>
            <w:noProof/>
            <w:sz w:val="24"/>
            <w:szCs w:val="24"/>
          </w:rPr>
          <w:t>6.6 Ottimizzazioni delle prestazioni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_Toc238912632 \h </w:instrText>
        </w:r>
        <w:r w:rsidRPr="006E505B">
          <w:rPr>
            <w:noProof/>
            <w:webHidden/>
            <w:sz w:val="24"/>
            <w:szCs w:val="24"/>
          </w:rPr>
        </w:r>
        <w:r w:rsidRPr="006E505B">
          <w:rPr>
            <w:noProof/>
            <w:webHidden/>
            <w:sz w:val="24"/>
            <w:szCs w:val="24"/>
          </w:rPr>
          <w:fldChar w:fldCharType="separate"/>
        </w:r>
        <w:r w:rsidR="005A00F4">
          <w:rPr>
            <w:noProof/>
            <w:webHidden/>
            <w:sz w:val="24"/>
            <w:szCs w:val="24"/>
          </w:rPr>
          <w:t>55</w:t>
        </w:r>
        <w:r w:rsidRPr="006E505B">
          <w:rPr>
            <w:noProof/>
            <w:webHidden/>
            <w:sz w:val="24"/>
            <w:szCs w:val="24"/>
          </w:rPr>
          <w:fldChar w:fldCharType="end"/>
        </w:r>
      </w:hyperlink>
    </w:p>
    <w:p w14:paraId="5AF1FCDF" w14:textId="6D97B7C8"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33" w:history="1">
        <w:r w:rsidRPr="006E505B">
          <w:rPr>
            <w:rStyle w:val="Collegamentoipertestuale"/>
            <w:noProof/>
            <w:sz w:val="24"/>
            <w:szCs w:val="24"/>
          </w:rPr>
          <w:t>7. Installazione ed esecuzione</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_Toc238912633 \h </w:instrText>
        </w:r>
        <w:r w:rsidRPr="006E505B">
          <w:rPr>
            <w:noProof/>
            <w:webHidden/>
            <w:sz w:val="24"/>
            <w:szCs w:val="24"/>
          </w:rPr>
        </w:r>
        <w:r w:rsidRPr="006E505B">
          <w:rPr>
            <w:noProof/>
            <w:webHidden/>
            <w:sz w:val="24"/>
            <w:szCs w:val="24"/>
          </w:rPr>
          <w:fldChar w:fldCharType="separate"/>
        </w:r>
        <w:r w:rsidR="005A00F4">
          <w:rPr>
            <w:noProof/>
            <w:webHidden/>
            <w:sz w:val="24"/>
            <w:szCs w:val="24"/>
          </w:rPr>
          <w:t>57</w:t>
        </w:r>
        <w:r w:rsidRPr="006E505B">
          <w:rPr>
            <w:noProof/>
            <w:webHidden/>
            <w:sz w:val="24"/>
            <w:szCs w:val="24"/>
          </w:rPr>
          <w:fldChar w:fldCharType="end"/>
        </w:r>
      </w:hyperlink>
    </w:p>
    <w:p w14:paraId="107EE04A" w14:textId="6E753777"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34" w:history="1">
        <w:r w:rsidRPr="006E505B">
          <w:rPr>
            <w:rStyle w:val="Collegamentoipertestuale"/>
            <w:noProof/>
            <w:sz w:val="24"/>
            <w:szCs w:val="24"/>
          </w:rPr>
          <w:t>8. Dataset di prova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_Toc238912634 \h </w:instrText>
        </w:r>
        <w:r w:rsidRPr="006E505B">
          <w:rPr>
            <w:noProof/>
            <w:webHidden/>
            <w:sz w:val="24"/>
            <w:szCs w:val="24"/>
          </w:rPr>
        </w:r>
        <w:r w:rsidRPr="006E505B">
          <w:rPr>
            <w:noProof/>
            <w:webHidden/>
            <w:sz w:val="24"/>
            <w:szCs w:val="24"/>
          </w:rPr>
          <w:fldChar w:fldCharType="separate"/>
        </w:r>
        <w:r w:rsidR="005A00F4">
          <w:rPr>
            <w:noProof/>
            <w:webHidden/>
            <w:sz w:val="24"/>
            <w:szCs w:val="24"/>
          </w:rPr>
          <w:t>60</w:t>
        </w:r>
        <w:r w:rsidRPr="006E505B">
          <w:rPr>
            <w:noProof/>
            <w:webHidden/>
            <w:sz w:val="24"/>
            <w:szCs w:val="24"/>
          </w:rPr>
          <w:fldChar w:fldCharType="end"/>
        </w:r>
      </w:hyperlink>
    </w:p>
    <w:p w14:paraId="6E6F3239" w14:textId="521CABE7"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35" w:history="1">
        <w:r w:rsidRPr="006E505B">
          <w:rPr>
            <w:rStyle w:val="Collegamentoipertestuale"/>
            <w:noProof/>
            <w:sz w:val="24"/>
            <w:szCs w:val="24"/>
          </w:rPr>
          <w:t>9. Considerazioni progettuali</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_Toc238912635 \h </w:instrText>
        </w:r>
        <w:r w:rsidRPr="006E505B">
          <w:rPr>
            <w:noProof/>
            <w:webHidden/>
            <w:sz w:val="24"/>
            <w:szCs w:val="24"/>
          </w:rPr>
        </w:r>
        <w:r w:rsidRPr="006E505B">
          <w:rPr>
            <w:noProof/>
            <w:webHidden/>
            <w:sz w:val="24"/>
            <w:szCs w:val="24"/>
          </w:rPr>
          <w:fldChar w:fldCharType="separate"/>
        </w:r>
        <w:r w:rsidR="005A00F4">
          <w:rPr>
            <w:noProof/>
            <w:webHidden/>
            <w:sz w:val="24"/>
            <w:szCs w:val="24"/>
          </w:rPr>
          <w:t>64</w:t>
        </w:r>
        <w:r w:rsidRPr="006E505B">
          <w:rPr>
            <w:noProof/>
            <w:webHidden/>
            <w:sz w:val="24"/>
            <w:szCs w:val="24"/>
          </w:rPr>
          <w:fldChar w:fldCharType="end"/>
        </w:r>
      </w:hyperlink>
    </w:p>
    <w:p w14:paraId="3AE6AF84" w14:textId="404BF135"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36" w:history="1">
        <w:r w:rsidRPr="006E505B">
          <w:rPr>
            <w:rStyle w:val="Collegamentoipertestuale"/>
            <w:noProof/>
            <w:sz w:val="24"/>
            <w:szCs w:val="24"/>
          </w:rPr>
          <w:t>10. Limiti della soluzione sviluppata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_Toc238912636 \h </w:instrText>
        </w:r>
        <w:r w:rsidRPr="006E505B">
          <w:rPr>
            <w:noProof/>
            <w:webHidden/>
            <w:sz w:val="24"/>
            <w:szCs w:val="24"/>
          </w:rPr>
        </w:r>
        <w:r w:rsidRPr="006E505B">
          <w:rPr>
            <w:noProof/>
            <w:webHidden/>
            <w:sz w:val="24"/>
            <w:szCs w:val="24"/>
          </w:rPr>
          <w:fldChar w:fldCharType="separate"/>
        </w:r>
        <w:r w:rsidR="005A00F4">
          <w:rPr>
            <w:noProof/>
            <w:webHidden/>
            <w:sz w:val="24"/>
            <w:szCs w:val="24"/>
          </w:rPr>
          <w:t>66</w:t>
        </w:r>
        <w:r w:rsidRPr="006E505B">
          <w:rPr>
            <w:noProof/>
            <w:webHidden/>
            <w:sz w:val="24"/>
            <w:szCs w:val="24"/>
          </w:rPr>
          <w:fldChar w:fldCharType="end"/>
        </w:r>
      </w:hyperlink>
    </w:p>
    <w:p w14:paraId="3EE829B4" w14:textId="62D1C7F3" w:rsidR="00CE252B" w:rsidRPr="006E505B" w:rsidRDefault="00CE252B">
      <w:pPr>
        <w:pStyle w:val="Sommario1"/>
        <w:tabs>
          <w:tab w:val="right" w:leader="dot" w:pos="9628"/>
        </w:tabs>
        <w:rPr>
          <w:rFonts w:cstheme="minorBidi"/>
          <w:noProof/>
          <w:kern w:val="2"/>
          <w:sz w:val="24"/>
          <w:szCs w:val="24"/>
          <w14:ligatures w14:val="standardContextual"/>
        </w:rPr>
      </w:pPr>
      <w:hyperlink w:anchor="_Toc238912637" w:history="1">
        <w:r w:rsidRPr="006E505B">
          <w:rPr>
            <w:rStyle w:val="Collegamentoipertestuale"/>
            <w:noProof/>
            <w:sz w:val="24"/>
            <w:szCs w:val="24"/>
          </w:rPr>
          <w:t>11. Bibliografia e sitografia</w:t>
        </w:r>
        <w:r w:rsidRPr="006E505B">
          <w:rPr>
            <w:noProof/>
            <w:webHidden/>
            <w:sz w:val="24"/>
            <w:szCs w:val="24"/>
          </w:rPr>
          <w:tab/>
        </w:r>
        <w:r w:rsidRPr="006E505B">
          <w:rPr>
            <w:noProof/>
            <w:webHidden/>
            <w:sz w:val="24"/>
            <w:szCs w:val="24"/>
          </w:rPr>
          <w:fldChar w:fldCharType="begin"/>
        </w:r>
        <w:r w:rsidRPr="006E505B">
          <w:rPr>
            <w:noProof/>
            <w:webHidden/>
            <w:sz w:val="24"/>
            <w:szCs w:val="24"/>
          </w:rPr>
          <w:instrText xml:space="preserve"> PAGEREF _Toc238912637 \h </w:instrText>
        </w:r>
        <w:r w:rsidRPr="006E505B">
          <w:rPr>
            <w:noProof/>
            <w:webHidden/>
            <w:sz w:val="24"/>
            <w:szCs w:val="24"/>
          </w:rPr>
        </w:r>
        <w:r w:rsidRPr="006E505B">
          <w:rPr>
            <w:noProof/>
            <w:webHidden/>
            <w:sz w:val="24"/>
            <w:szCs w:val="24"/>
          </w:rPr>
          <w:fldChar w:fldCharType="separate"/>
        </w:r>
        <w:r w:rsidR="005A00F4">
          <w:rPr>
            <w:noProof/>
            <w:webHidden/>
            <w:sz w:val="24"/>
            <w:szCs w:val="24"/>
          </w:rPr>
          <w:t>70</w:t>
        </w:r>
        <w:r w:rsidRPr="006E505B">
          <w:rPr>
            <w:noProof/>
            <w:webHidden/>
            <w:sz w:val="24"/>
            <w:szCs w:val="24"/>
          </w:rPr>
          <w:fldChar w:fldCharType="end"/>
        </w:r>
      </w:hyperlink>
    </w:p>
    <w:p w14:paraId="06FFDA5C" w14:textId="6B94B48E" w:rsidR="001576D3" w:rsidRDefault="00000000">
      <w:r w:rsidRPr="006E505B">
        <w:rPr>
          <w:sz w:val="24"/>
          <w:szCs w:val="24"/>
        </w:rPr>
        <w:fldChar w:fldCharType="end"/>
      </w:r>
    </w:p>
    <w:p w14:paraId="2068A3A9" w14:textId="77777777" w:rsidR="00C36F2B" w:rsidRPr="000232F6" w:rsidRDefault="00F01C1F" w:rsidP="00D15A76">
      <w:pPr>
        <w:pStyle w:val="Titolo1"/>
        <w:pageBreakBefore/>
        <w:pBdr>
          <w:bottom w:val="single" w:sz="12" w:space="4" w:color="FA812F"/>
        </w:pBdr>
        <w:rPr>
          <w:bCs/>
          <w:szCs w:val="52"/>
        </w:rPr>
      </w:pPr>
      <w:bookmarkStart w:id="0" w:name="_Toc238810270"/>
      <w:bookmarkStart w:id="1" w:name="_Toc238912611"/>
      <w:r w:rsidRPr="000232F6">
        <w:lastRenderedPageBreak/>
        <w:t>1. Introduzione</w:t>
      </w:r>
      <w:bookmarkEnd w:id="0"/>
      <w:bookmarkEnd w:id="1"/>
    </w:p>
    <w:p w14:paraId="695B52A0" w14:textId="77777777" w:rsidR="00F01C1F" w:rsidRPr="000232F6" w:rsidRDefault="00F01C1F" w:rsidP="00D15A76">
      <w:pPr>
        <w:jc w:val="both"/>
        <w:rPr>
          <w:sz w:val="28"/>
          <w:szCs w:val="28"/>
        </w:rPr>
      </w:pPr>
      <w:r w:rsidRPr="000232F6">
        <w:rPr>
          <w:i/>
          <w:iCs/>
          <w:color w:val="2C2C2C"/>
          <w:sz w:val="28"/>
          <w:szCs w:val="28"/>
        </w:rPr>
        <w:t>TheKnife</w:t>
      </w:r>
      <w:r w:rsidRPr="000232F6">
        <w:rPr>
          <w:color w:val="2C2C2C"/>
          <w:sz w:val="28"/>
          <w:szCs w:val="28"/>
        </w:rPr>
        <w:t xml:space="preserve"> è un</w:t>
      </w:r>
      <w:r w:rsidR="00401574">
        <w:rPr>
          <w:color w:val="2C2C2C"/>
          <w:sz w:val="28"/>
          <w:szCs w:val="28"/>
        </w:rPr>
        <w:t>’</w:t>
      </w:r>
      <w:r w:rsidRPr="000232F6">
        <w:rPr>
          <w:color w:val="2C2C2C"/>
          <w:sz w:val="28"/>
          <w:szCs w:val="28"/>
        </w:rPr>
        <w:t>applicazione sviluppata come parte del Laboratorio</w:t>
      </w:r>
      <w:r w:rsidR="00D23A1F" w:rsidRPr="000232F6">
        <w:rPr>
          <w:color w:val="2C2C2C"/>
          <w:sz w:val="28"/>
          <w:szCs w:val="28"/>
        </w:rPr>
        <w:t xml:space="preserve"> </w:t>
      </w:r>
      <w:r w:rsidRPr="000232F6">
        <w:rPr>
          <w:color w:val="2C2C2C"/>
          <w:sz w:val="28"/>
          <w:szCs w:val="28"/>
        </w:rPr>
        <w:t>Interdisciplinare B del corso di laurea in Informatica presso l</w:t>
      </w:r>
      <w:r w:rsidR="00401574">
        <w:rPr>
          <w:color w:val="2C2C2C"/>
          <w:sz w:val="28"/>
          <w:szCs w:val="28"/>
        </w:rPr>
        <w:t>’</w:t>
      </w:r>
      <w:r w:rsidRPr="000232F6">
        <w:rPr>
          <w:color w:val="2C2C2C"/>
          <w:sz w:val="28"/>
          <w:szCs w:val="28"/>
        </w:rPr>
        <w:t>Università degli</w:t>
      </w:r>
      <w:r w:rsidR="00D23A1F" w:rsidRPr="000232F6">
        <w:rPr>
          <w:color w:val="2C2C2C"/>
          <w:sz w:val="28"/>
          <w:szCs w:val="28"/>
        </w:rPr>
        <w:t xml:space="preserve"> </w:t>
      </w:r>
      <w:r w:rsidRPr="000232F6">
        <w:rPr>
          <w:color w:val="2C2C2C"/>
          <w:sz w:val="28"/>
          <w:szCs w:val="28"/>
        </w:rPr>
        <w:t>Studi dell</w:t>
      </w:r>
      <w:r w:rsidR="00401574">
        <w:rPr>
          <w:color w:val="2C2C2C"/>
          <w:sz w:val="28"/>
          <w:szCs w:val="28"/>
        </w:rPr>
        <w:t>’</w:t>
      </w:r>
      <w:r w:rsidRPr="000232F6">
        <w:rPr>
          <w:color w:val="2C2C2C"/>
          <w:sz w:val="28"/>
          <w:szCs w:val="28"/>
        </w:rPr>
        <w:t xml:space="preserve">Insubria. </w:t>
      </w:r>
    </w:p>
    <w:p w14:paraId="6F7DA1DC" w14:textId="77777777" w:rsidR="00F01C1F" w:rsidRPr="000232F6" w:rsidRDefault="00F01C1F" w:rsidP="00D15A76">
      <w:pPr>
        <w:jc w:val="both"/>
        <w:rPr>
          <w:sz w:val="28"/>
          <w:szCs w:val="28"/>
        </w:rPr>
      </w:pPr>
      <w:r w:rsidRPr="000232F6">
        <w:rPr>
          <w:color w:val="2C2C2C"/>
          <w:sz w:val="28"/>
          <w:szCs w:val="28"/>
        </w:rPr>
        <w:t>Il progetto è scritto interamente in Java 21 Temurin ed è stat</w:t>
      </w:r>
      <w:r w:rsidR="00007DFF" w:rsidRPr="000232F6">
        <w:rPr>
          <w:color w:val="2C2C2C"/>
          <w:sz w:val="28"/>
          <w:szCs w:val="28"/>
        </w:rPr>
        <w:t>o</w:t>
      </w:r>
      <w:r w:rsidR="00D23A1F" w:rsidRPr="000232F6">
        <w:rPr>
          <w:color w:val="2C2C2C"/>
          <w:sz w:val="28"/>
          <w:szCs w:val="28"/>
        </w:rPr>
        <w:t xml:space="preserve"> </w:t>
      </w:r>
      <w:r w:rsidRPr="000232F6">
        <w:rPr>
          <w:color w:val="2C2C2C"/>
          <w:sz w:val="28"/>
          <w:szCs w:val="28"/>
        </w:rPr>
        <w:t>implementato e testato nei sistemi operativi Windows 10/11 e macOS.</w:t>
      </w:r>
    </w:p>
    <w:p w14:paraId="41B757AD" w14:textId="77777777" w:rsidR="00F01C1F" w:rsidRPr="000232F6" w:rsidRDefault="00F01C1F"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applicazione </w:t>
      </w:r>
      <w:r w:rsidR="00007DFF" w:rsidRPr="000232F6">
        <w:rPr>
          <w:color w:val="2C2C2C"/>
          <w:sz w:val="28"/>
          <w:szCs w:val="28"/>
        </w:rPr>
        <w:t>realizza</w:t>
      </w:r>
      <w:r w:rsidRPr="000232F6">
        <w:rPr>
          <w:color w:val="2C2C2C"/>
          <w:sz w:val="28"/>
          <w:szCs w:val="28"/>
        </w:rPr>
        <w:t xml:space="preserve"> un sistema per la gestione di</w:t>
      </w:r>
      <w:r w:rsidR="00007DFF" w:rsidRPr="000232F6">
        <w:rPr>
          <w:color w:val="2C2C2C"/>
          <w:sz w:val="28"/>
          <w:szCs w:val="28"/>
        </w:rPr>
        <w:t xml:space="preserve"> </w:t>
      </w:r>
      <w:r w:rsidRPr="000232F6">
        <w:rPr>
          <w:color w:val="2C2C2C"/>
          <w:sz w:val="28"/>
          <w:szCs w:val="28"/>
        </w:rPr>
        <w:t>ristoranti, utenti</w:t>
      </w:r>
      <w:r w:rsidR="00007DFF" w:rsidRPr="000232F6">
        <w:rPr>
          <w:color w:val="2C2C2C"/>
          <w:sz w:val="28"/>
          <w:szCs w:val="28"/>
        </w:rPr>
        <w:t xml:space="preserve"> e</w:t>
      </w:r>
      <w:r w:rsidRPr="000232F6">
        <w:rPr>
          <w:color w:val="2C2C2C"/>
          <w:sz w:val="28"/>
          <w:szCs w:val="28"/>
        </w:rPr>
        <w:t xml:space="preserve"> recensioni</w:t>
      </w:r>
      <w:r w:rsidR="00007DFF" w:rsidRPr="000232F6">
        <w:rPr>
          <w:color w:val="2C2C2C"/>
          <w:sz w:val="28"/>
          <w:szCs w:val="28"/>
        </w:rPr>
        <w:t>, fornendo</w:t>
      </w:r>
      <w:r w:rsidRPr="000232F6">
        <w:rPr>
          <w:color w:val="2C2C2C"/>
          <w:sz w:val="28"/>
          <w:szCs w:val="28"/>
        </w:rPr>
        <w:t xml:space="preserve"> </w:t>
      </w:r>
      <w:r w:rsidR="00007DFF" w:rsidRPr="000232F6">
        <w:rPr>
          <w:color w:val="2C2C2C"/>
          <w:sz w:val="28"/>
          <w:szCs w:val="28"/>
        </w:rPr>
        <w:t>funzionalità differenziate in base al ruolo dell</w:t>
      </w:r>
      <w:r w:rsidR="00401574">
        <w:rPr>
          <w:color w:val="2C2C2C"/>
          <w:sz w:val="28"/>
          <w:szCs w:val="28"/>
        </w:rPr>
        <w:t>’</w:t>
      </w:r>
      <w:r w:rsidR="00007DFF" w:rsidRPr="000232F6">
        <w:rPr>
          <w:color w:val="2C2C2C"/>
          <w:sz w:val="28"/>
          <w:szCs w:val="28"/>
        </w:rPr>
        <w:t>utente.</w:t>
      </w:r>
    </w:p>
    <w:p w14:paraId="31AB7120" w14:textId="77777777" w:rsidR="00007DFF" w:rsidRPr="000232F6" w:rsidRDefault="00007DFF" w:rsidP="00D15A76">
      <w:pPr>
        <w:jc w:val="both"/>
        <w:rPr>
          <w:sz w:val="28"/>
          <w:szCs w:val="28"/>
        </w:rPr>
      </w:pPr>
      <w:r w:rsidRPr="000232F6">
        <w:rPr>
          <w:color w:val="2C2C2C"/>
          <w:sz w:val="28"/>
          <w:szCs w:val="28"/>
        </w:rPr>
        <w:t>Il sistema supporta, in particolare, operazioni come registrazione e autenticazione di utenti, ricerca avanzata e visualizzazione dei ristoranti, gestione delle recensioni</w:t>
      </w:r>
      <w:r w:rsidR="00E10201" w:rsidRPr="000232F6">
        <w:rPr>
          <w:color w:val="2C2C2C"/>
          <w:sz w:val="28"/>
          <w:szCs w:val="28"/>
        </w:rPr>
        <w:t xml:space="preserve"> e </w:t>
      </w:r>
      <w:r w:rsidRPr="000232F6">
        <w:rPr>
          <w:color w:val="2C2C2C"/>
          <w:sz w:val="28"/>
          <w:szCs w:val="28"/>
        </w:rPr>
        <w:t>dei ristoranti gestiti</w:t>
      </w:r>
      <w:r w:rsidR="00E10201" w:rsidRPr="000232F6">
        <w:rPr>
          <w:color w:val="2C2C2C"/>
          <w:sz w:val="28"/>
          <w:szCs w:val="28"/>
        </w:rPr>
        <w:t xml:space="preserve"> e utilizzo di funzionalità basate sulla geolocalizzazione.</w:t>
      </w:r>
    </w:p>
    <w:p w14:paraId="191F93F9" w14:textId="77777777" w:rsidR="00D23A1F" w:rsidRPr="000232F6" w:rsidRDefault="00F01C1F"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architettura dell</w:t>
      </w:r>
      <w:r w:rsidR="00401574">
        <w:rPr>
          <w:color w:val="2C2C2C"/>
          <w:sz w:val="28"/>
          <w:szCs w:val="28"/>
        </w:rPr>
        <w:t>’</w:t>
      </w:r>
      <w:r w:rsidRPr="000232F6">
        <w:rPr>
          <w:color w:val="2C2C2C"/>
          <w:sz w:val="28"/>
          <w:szCs w:val="28"/>
        </w:rPr>
        <w:t xml:space="preserve">applicazione è stata </w:t>
      </w:r>
      <w:r w:rsidR="00E10201" w:rsidRPr="000232F6">
        <w:rPr>
          <w:color w:val="2C2C2C"/>
          <w:sz w:val="28"/>
          <w:szCs w:val="28"/>
        </w:rPr>
        <w:t>organizzata in moduli e</w:t>
      </w:r>
      <w:r w:rsidRPr="000232F6">
        <w:rPr>
          <w:color w:val="2C2C2C"/>
          <w:sz w:val="28"/>
          <w:szCs w:val="28"/>
        </w:rPr>
        <w:t xml:space="preserve"> strati, separando</w:t>
      </w:r>
      <w:r w:rsidR="00E10201" w:rsidRPr="000232F6">
        <w:rPr>
          <w:color w:val="2C2C2C"/>
          <w:sz w:val="28"/>
          <w:szCs w:val="28"/>
        </w:rPr>
        <w:t xml:space="preserve"> le responsabilità</w:t>
      </w:r>
      <w:r w:rsidRPr="000232F6">
        <w:rPr>
          <w:color w:val="2C2C2C"/>
          <w:sz w:val="28"/>
          <w:szCs w:val="28"/>
        </w:rPr>
        <w:t xml:space="preserve"> </w:t>
      </w:r>
      <w:r w:rsidR="00E10201" w:rsidRPr="000232F6">
        <w:rPr>
          <w:color w:val="2C2C2C"/>
          <w:sz w:val="28"/>
          <w:szCs w:val="28"/>
        </w:rPr>
        <w:t xml:space="preserve">tra </w:t>
      </w:r>
      <w:r w:rsidRPr="000232F6">
        <w:rPr>
          <w:color w:val="2C2C2C"/>
          <w:sz w:val="28"/>
          <w:szCs w:val="28"/>
        </w:rPr>
        <w:t xml:space="preserve">la logica di presentazione, </w:t>
      </w:r>
      <w:r w:rsidR="00E10201" w:rsidRPr="000232F6">
        <w:rPr>
          <w:color w:val="2C2C2C"/>
          <w:sz w:val="28"/>
          <w:szCs w:val="28"/>
        </w:rPr>
        <w:t xml:space="preserve">la gestione delle richieste, </w:t>
      </w:r>
      <w:r w:rsidR="00D23A1F" w:rsidRPr="000232F6">
        <w:rPr>
          <w:color w:val="2C2C2C"/>
          <w:sz w:val="28"/>
          <w:szCs w:val="28"/>
        </w:rPr>
        <w:t>i servizi applicativi e l</w:t>
      </w:r>
      <w:r w:rsidR="00401574">
        <w:rPr>
          <w:color w:val="2C2C2C"/>
          <w:sz w:val="28"/>
          <w:szCs w:val="28"/>
        </w:rPr>
        <w:t>’</w:t>
      </w:r>
      <w:r w:rsidR="00D23A1F" w:rsidRPr="000232F6">
        <w:rPr>
          <w:color w:val="2C2C2C"/>
          <w:sz w:val="28"/>
          <w:szCs w:val="28"/>
        </w:rPr>
        <w:t>accesso ai dati. Tale organizzazione favorisce la manutenibilità del codice e permette l</w:t>
      </w:r>
      <w:r w:rsidR="00401574">
        <w:rPr>
          <w:color w:val="2C2C2C"/>
          <w:sz w:val="28"/>
          <w:szCs w:val="28"/>
        </w:rPr>
        <w:t>’</w:t>
      </w:r>
      <w:r w:rsidR="00D23A1F" w:rsidRPr="000232F6">
        <w:rPr>
          <w:color w:val="2C2C2C"/>
          <w:sz w:val="28"/>
          <w:szCs w:val="28"/>
        </w:rPr>
        <w:t>estensione delle funzionalità del sistema senza dover modificare indiscriminatamente le divers</w:t>
      </w:r>
      <w:r w:rsidR="00530D41" w:rsidRPr="000232F6">
        <w:rPr>
          <w:color w:val="2C2C2C"/>
          <w:sz w:val="28"/>
          <w:szCs w:val="28"/>
        </w:rPr>
        <w:t>e</w:t>
      </w:r>
      <w:r w:rsidR="00D23A1F" w:rsidRPr="000232F6">
        <w:rPr>
          <w:color w:val="2C2C2C"/>
          <w:sz w:val="28"/>
          <w:szCs w:val="28"/>
        </w:rPr>
        <w:t xml:space="preserve"> componenti dell</w:t>
      </w:r>
      <w:r w:rsidR="00401574">
        <w:rPr>
          <w:color w:val="2C2C2C"/>
          <w:sz w:val="28"/>
          <w:szCs w:val="28"/>
        </w:rPr>
        <w:t>’</w:t>
      </w:r>
      <w:r w:rsidR="00D23A1F" w:rsidRPr="000232F6">
        <w:rPr>
          <w:color w:val="2C2C2C"/>
          <w:sz w:val="28"/>
          <w:szCs w:val="28"/>
        </w:rPr>
        <w:t>applicazione.</w:t>
      </w:r>
    </w:p>
    <w:p w14:paraId="6B7C6589" w14:textId="77777777" w:rsidR="00D23A1F" w:rsidRPr="000232F6" w:rsidRDefault="00D23A1F" w:rsidP="00D15A76">
      <w:pPr>
        <w:jc w:val="both"/>
        <w:rPr>
          <w:sz w:val="28"/>
          <w:szCs w:val="28"/>
        </w:rPr>
      </w:pPr>
      <w:r w:rsidRPr="000232F6">
        <w:rPr>
          <w:color w:val="2C2C2C"/>
          <w:sz w:val="28"/>
          <w:szCs w:val="28"/>
        </w:rPr>
        <w:t>Il presente manuale descrive le caratteristiche tecniche del sistema, illustrando l</w:t>
      </w:r>
      <w:r w:rsidR="00401574">
        <w:rPr>
          <w:color w:val="2C2C2C"/>
          <w:sz w:val="28"/>
          <w:szCs w:val="28"/>
        </w:rPr>
        <w:t>’</w:t>
      </w:r>
      <w:r w:rsidRPr="000232F6">
        <w:rPr>
          <w:color w:val="2C2C2C"/>
          <w:sz w:val="28"/>
          <w:szCs w:val="28"/>
        </w:rPr>
        <w:t>architettura, la struttura dei moduli, le principali scelte progettuali e le soluzioni adottate per la gestione dei dati, degli errori, della sicurezza e della geolocalizzazione.</w:t>
      </w:r>
    </w:p>
    <w:p w14:paraId="1E502DCF" w14:textId="77777777" w:rsidR="00945E24" w:rsidRDefault="00945E24" w:rsidP="00D15A76">
      <w:pPr>
        <w:jc w:val="both"/>
        <w:rPr>
          <w:b/>
          <w:bCs/>
          <w:sz w:val="28"/>
          <w:szCs w:val="28"/>
        </w:rPr>
      </w:pPr>
    </w:p>
    <w:p w14:paraId="04FA2D67" w14:textId="77777777" w:rsidR="00125BC0" w:rsidRPr="00125BC0" w:rsidRDefault="00125BC0" w:rsidP="00D15A76">
      <w:pPr>
        <w:jc w:val="both"/>
        <w:rPr>
          <w:b/>
          <w:bCs/>
          <w:sz w:val="28"/>
          <w:szCs w:val="28"/>
        </w:rPr>
      </w:pPr>
    </w:p>
    <w:p w14:paraId="0CAC7BAC" w14:textId="77777777" w:rsidR="00371808" w:rsidRDefault="00371808" w:rsidP="00D15A76">
      <w:pPr>
        <w:jc w:val="both"/>
        <w:rPr>
          <w:b/>
          <w:bCs/>
          <w:sz w:val="52"/>
          <w:szCs w:val="52"/>
        </w:rPr>
      </w:pPr>
    </w:p>
    <w:p w14:paraId="50113240" w14:textId="77777777" w:rsidR="00371808" w:rsidRDefault="00371808" w:rsidP="00D15A76">
      <w:pPr>
        <w:jc w:val="both"/>
        <w:rPr>
          <w:b/>
          <w:bCs/>
          <w:sz w:val="52"/>
          <w:szCs w:val="52"/>
        </w:rPr>
      </w:pPr>
    </w:p>
    <w:p w14:paraId="3EC1A701" w14:textId="77777777" w:rsidR="00371808" w:rsidRDefault="00371808" w:rsidP="00D15A76">
      <w:pPr>
        <w:jc w:val="both"/>
        <w:rPr>
          <w:b/>
          <w:bCs/>
          <w:sz w:val="52"/>
          <w:szCs w:val="52"/>
        </w:rPr>
      </w:pPr>
    </w:p>
    <w:p w14:paraId="26309E77" w14:textId="77777777" w:rsidR="00371808" w:rsidRDefault="00371808" w:rsidP="00D15A76">
      <w:pPr>
        <w:jc w:val="both"/>
        <w:rPr>
          <w:b/>
          <w:bCs/>
          <w:sz w:val="52"/>
          <w:szCs w:val="52"/>
        </w:rPr>
      </w:pPr>
    </w:p>
    <w:p w14:paraId="323C118D" w14:textId="77777777" w:rsidR="00371808" w:rsidRDefault="00371808" w:rsidP="00D15A76">
      <w:pPr>
        <w:jc w:val="both"/>
        <w:rPr>
          <w:b/>
          <w:bCs/>
          <w:sz w:val="52"/>
          <w:szCs w:val="52"/>
        </w:rPr>
      </w:pPr>
    </w:p>
    <w:p w14:paraId="457A0B4A" w14:textId="77777777" w:rsidR="00371808" w:rsidRDefault="00371808" w:rsidP="00D15A76">
      <w:pPr>
        <w:jc w:val="both"/>
        <w:rPr>
          <w:b/>
          <w:bCs/>
          <w:sz w:val="52"/>
          <w:szCs w:val="52"/>
        </w:rPr>
      </w:pPr>
    </w:p>
    <w:p w14:paraId="760FF124" w14:textId="77777777" w:rsidR="001F6741" w:rsidRPr="000232F6" w:rsidRDefault="00F01C1F" w:rsidP="00D15A76">
      <w:pPr>
        <w:pStyle w:val="Titolo1"/>
        <w:pageBreakBefore/>
        <w:pBdr>
          <w:bottom w:val="single" w:sz="12" w:space="4" w:color="FA812F"/>
        </w:pBdr>
        <w:rPr>
          <w:bCs/>
          <w:szCs w:val="52"/>
        </w:rPr>
      </w:pPr>
      <w:bookmarkStart w:id="2" w:name="_Toc238810271"/>
      <w:bookmarkStart w:id="3" w:name="_Toc238912612"/>
      <w:r w:rsidRPr="000232F6">
        <w:lastRenderedPageBreak/>
        <w:t>2. Librerie esterne</w:t>
      </w:r>
      <w:bookmarkEnd w:id="2"/>
      <w:bookmarkEnd w:id="3"/>
    </w:p>
    <w:p w14:paraId="5CA2FB6C" w14:textId="77777777" w:rsidR="001F6741" w:rsidRPr="000232F6" w:rsidRDefault="001F6741" w:rsidP="00D15A76">
      <w:pPr>
        <w:pStyle w:val="Paragrafoelenco"/>
        <w:numPr>
          <w:ilvl w:val="0"/>
          <w:numId w:val="7"/>
        </w:numPr>
        <w:jc w:val="both"/>
        <w:rPr>
          <w:b/>
          <w:bCs/>
          <w:i/>
          <w:iCs/>
          <w:sz w:val="28"/>
          <w:szCs w:val="28"/>
        </w:rPr>
      </w:pPr>
      <w:r w:rsidRPr="000232F6">
        <w:rPr>
          <w:b/>
          <w:bCs/>
          <w:i/>
          <w:iCs/>
          <w:color w:val="2C2C2C"/>
          <w:sz w:val="28"/>
          <w:szCs w:val="28"/>
        </w:rPr>
        <w:t>JavaFX Controls</w:t>
      </w:r>
    </w:p>
    <w:p w14:paraId="7394361F"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Modulo: client</w:t>
      </w:r>
    </w:p>
    <w:p w14:paraId="17ED45F0"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Versione: 21.0.2</w:t>
      </w:r>
    </w:p>
    <w:p w14:paraId="04A0D9A3"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Utilizzo:</w:t>
      </w:r>
      <w:r w:rsidR="00FC501B" w:rsidRPr="000232F6">
        <w:rPr>
          <w:color w:val="2C2C2C"/>
          <w:sz w:val="28"/>
          <w:szCs w:val="28"/>
        </w:rPr>
        <w:t xml:space="preserve"> componenti grafici e controlli dell</w:t>
      </w:r>
      <w:r w:rsidR="00401574">
        <w:rPr>
          <w:color w:val="2C2C2C"/>
          <w:sz w:val="28"/>
          <w:szCs w:val="28"/>
        </w:rPr>
        <w:t>’</w:t>
      </w:r>
      <w:r w:rsidR="00FC501B" w:rsidRPr="000232F6">
        <w:rPr>
          <w:color w:val="2C2C2C"/>
          <w:sz w:val="28"/>
          <w:szCs w:val="28"/>
        </w:rPr>
        <w:t>interfaccia JavaFX</w:t>
      </w:r>
    </w:p>
    <w:p w14:paraId="29CA06B3" w14:textId="77777777" w:rsidR="005F43CF" w:rsidRPr="000232F6" w:rsidRDefault="00EC1588" w:rsidP="00D15A76">
      <w:pPr>
        <w:pStyle w:val="Paragrafoelenco"/>
        <w:numPr>
          <w:ilvl w:val="1"/>
          <w:numId w:val="7"/>
        </w:numPr>
        <w:jc w:val="both"/>
        <w:rPr>
          <w:i/>
          <w:iCs/>
          <w:sz w:val="28"/>
          <w:szCs w:val="28"/>
        </w:rPr>
      </w:pPr>
      <w:r w:rsidRPr="000232F6">
        <w:rPr>
          <w:color w:val="2C2C2C"/>
          <w:sz w:val="28"/>
          <w:szCs w:val="28"/>
        </w:rPr>
        <w:t>Descrizione:</w:t>
      </w:r>
    </w:p>
    <w:p w14:paraId="466FDB9E" w14:textId="77777777" w:rsidR="00EC1588" w:rsidRPr="000232F6" w:rsidRDefault="005F43CF" w:rsidP="00D15A76">
      <w:pPr>
        <w:pStyle w:val="Paragrafoelenco"/>
        <w:numPr>
          <w:ilvl w:val="2"/>
          <w:numId w:val="7"/>
        </w:numPr>
        <w:jc w:val="both"/>
        <w:rPr>
          <w:i/>
          <w:iCs/>
          <w:sz w:val="28"/>
          <w:szCs w:val="28"/>
        </w:rPr>
      </w:pPr>
      <w:r w:rsidRPr="000232F6">
        <w:rPr>
          <w:color w:val="2C2C2C"/>
          <w:sz w:val="28"/>
          <w:szCs w:val="28"/>
        </w:rPr>
        <w:t>F</w:t>
      </w:r>
      <w:r w:rsidR="00EC1588" w:rsidRPr="000232F6">
        <w:rPr>
          <w:color w:val="2C2C2C"/>
          <w:sz w:val="28"/>
          <w:szCs w:val="28"/>
        </w:rPr>
        <w:t>ornisce i componenti visivi di base necessari per costruire l</w:t>
      </w:r>
      <w:r w:rsidR="00401574">
        <w:rPr>
          <w:color w:val="2C2C2C"/>
          <w:sz w:val="28"/>
          <w:szCs w:val="28"/>
        </w:rPr>
        <w:t>’</w:t>
      </w:r>
      <w:r w:rsidR="00EC1588" w:rsidRPr="000232F6">
        <w:rPr>
          <w:color w:val="2C2C2C"/>
          <w:sz w:val="28"/>
          <w:szCs w:val="28"/>
        </w:rPr>
        <w:t>interfaccia grafica utente (GUI) lato client di un</w:t>
      </w:r>
      <w:r w:rsidR="00401574">
        <w:rPr>
          <w:color w:val="2C2C2C"/>
          <w:sz w:val="28"/>
          <w:szCs w:val="28"/>
        </w:rPr>
        <w:t>’</w:t>
      </w:r>
      <w:r w:rsidR="00EC1588" w:rsidRPr="000232F6">
        <w:rPr>
          <w:color w:val="2C2C2C"/>
          <w:sz w:val="28"/>
          <w:szCs w:val="28"/>
        </w:rPr>
        <w:t>applicazione.</w:t>
      </w:r>
    </w:p>
    <w:p w14:paraId="4C490707" w14:textId="77777777" w:rsidR="005F43CF" w:rsidRPr="000232F6" w:rsidRDefault="005F43CF" w:rsidP="00D15A76">
      <w:pPr>
        <w:pStyle w:val="Paragrafoelenco"/>
        <w:numPr>
          <w:ilvl w:val="2"/>
          <w:numId w:val="7"/>
        </w:numPr>
        <w:jc w:val="both"/>
        <w:rPr>
          <w:sz w:val="28"/>
          <w:szCs w:val="28"/>
        </w:rPr>
      </w:pPr>
      <w:r w:rsidRPr="000232F6">
        <w:rPr>
          <w:color w:val="2C2C2C"/>
          <w:sz w:val="28"/>
          <w:szCs w:val="28"/>
        </w:rPr>
        <w:t>Offre nodi pronti all</w:t>
      </w:r>
      <w:r w:rsidR="00401574">
        <w:rPr>
          <w:color w:val="2C2C2C"/>
          <w:sz w:val="28"/>
          <w:szCs w:val="28"/>
        </w:rPr>
        <w:t>’</w:t>
      </w:r>
      <w:r w:rsidRPr="000232F6">
        <w:rPr>
          <w:color w:val="2C2C2C"/>
          <w:sz w:val="28"/>
          <w:szCs w:val="28"/>
        </w:rPr>
        <w:t>uso per l</w:t>
      </w:r>
      <w:r w:rsidR="00401574">
        <w:rPr>
          <w:color w:val="2C2C2C"/>
          <w:sz w:val="28"/>
          <w:szCs w:val="28"/>
        </w:rPr>
        <w:t>’</w:t>
      </w:r>
      <w:r w:rsidRPr="000232F6">
        <w:rPr>
          <w:color w:val="2C2C2C"/>
          <w:sz w:val="28"/>
          <w:szCs w:val="28"/>
        </w:rPr>
        <w:t>interazione con l</w:t>
      </w:r>
      <w:r w:rsidR="00401574">
        <w:rPr>
          <w:color w:val="2C2C2C"/>
          <w:sz w:val="28"/>
          <w:szCs w:val="28"/>
        </w:rPr>
        <w:t>’</w:t>
      </w:r>
      <w:r w:rsidRPr="000232F6">
        <w:rPr>
          <w:color w:val="2C2C2C"/>
          <w:sz w:val="28"/>
          <w:szCs w:val="28"/>
        </w:rPr>
        <w:t xml:space="preserve">utente (pulsanti, caselle di testo, </w:t>
      </w:r>
      <w:r w:rsidRPr="000232F6">
        <w:rPr>
          <w:i/>
          <w:iCs/>
          <w:color w:val="2C2C2C"/>
          <w:sz w:val="28"/>
          <w:szCs w:val="28"/>
        </w:rPr>
        <w:t>slider</w:t>
      </w:r>
      <w:r w:rsidRPr="000232F6">
        <w:rPr>
          <w:color w:val="2C2C2C"/>
          <w:sz w:val="28"/>
          <w:szCs w:val="28"/>
        </w:rPr>
        <w:t xml:space="preserve">, </w:t>
      </w:r>
      <w:r w:rsidRPr="000232F6">
        <w:rPr>
          <w:i/>
          <w:iCs/>
          <w:color w:val="2C2C2C"/>
          <w:sz w:val="28"/>
          <w:szCs w:val="28"/>
        </w:rPr>
        <w:t>checkbox</w:t>
      </w:r>
      <w:r w:rsidRPr="000232F6">
        <w:rPr>
          <w:color w:val="2C2C2C"/>
          <w:sz w:val="28"/>
          <w:szCs w:val="28"/>
        </w:rPr>
        <w:t>).</w:t>
      </w:r>
    </w:p>
    <w:p w14:paraId="289F6E16" w14:textId="77777777" w:rsidR="005F43CF" w:rsidRPr="000232F6" w:rsidRDefault="005F43CF" w:rsidP="00D15A76">
      <w:pPr>
        <w:pStyle w:val="Paragrafoelenco"/>
        <w:numPr>
          <w:ilvl w:val="2"/>
          <w:numId w:val="7"/>
        </w:numPr>
        <w:jc w:val="both"/>
        <w:rPr>
          <w:sz w:val="28"/>
          <w:szCs w:val="28"/>
        </w:rPr>
      </w:pPr>
      <w:r w:rsidRPr="000232F6">
        <w:rPr>
          <w:color w:val="2C2C2C"/>
          <w:sz w:val="28"/>
          <w:szCs w:val="28"/>
        </w:rPr>
        <w:t>Contiene componenti avanzati come tabelle (</w:t>
      </w:r>
      <w:r w:rsidRPr="000232F6">
        <w:rPr>
          <w:i/>
          <w:iCs/>
          <w:color w:val="2C2C2C"/>
          <w:sz w:val="28"/>
          <w:szCs w:val="28"/>
        </w:rPr>
        <w:t>TableView</w:t>
      </w:r>
      <w:r w:rsidRPr="000232F6">
        <w:rPr>
          <w:color w:val="2C2C2C"/>
          <w:sz w:val="28"/>
          <w:szCs w:val="28"/>
        </w:rPr>
        <w:t>) e alberi (</w:t>
      </w:r>
      <w:r w:rsidRPr="000232F6">
        <w:rPr>
          <w:i/>
          <w:iCs/>
          <w:color w:val="2C2C2C"/>
          <w:sz w:val="28"/>
          <w:szCs w:val="28"/>
        </w:rPr>
        <w:t>TreeView</w:t>
      </w:r>
      <w:r w:rsidRPr="000232F6">
        <w:rPr>
          <w:color w:val="2C2C2C"/>
          <w:sz w:val="28"/>
          <w:szCs w:val="28"/>
        </w:rPr>
        <w:t>) per visualizzare strutture dati.</w:t>
      </w:r>
    </w:p>
    <w:p w14:paraId="074F13F8" w14:textId="77777777" w:rsidR="005F43CF" w:rsidRPr="000232F6" w:rsidRDefault="005F43CF" w:rsidP="00D15A76">
      <w:pPr>
        <w:pStyle w:val="Paragrafoelenco"/>
        <w:numPr>
          <w:ilvl w:val="2"/>
          <w:numId w:val="7"/>
        </w:numPr>
        <w:jc w:val="both"/>
        <w:rPr>
          <w:sz w:val="28"/>
          <w:szCs w:val="28"/>
        </w:rPr>
      </w:pPr>
      <w:r w:rsidRPr="000232F6">
        <w:rPr>
          <w:color w:val="2C2C2C"/>
          <w:sz w:val="28"/>
          <w:szCs w:val="28"/>
        </w:rPr>
        <w:t>Fornisce componenti integrati per la visualizzazione dei dati tramite grafici (</w:t>
      </w:r>
      <w:r w:rsidRPr="000232F6">
        <w:rPr>
          <w:i/>
          <w:iCs/>
          <w:color w:val="2C2C2C"/>
          <w:sz w:val="28"/>
          <w:szCs w:val="28"/>
        </w:rPr>
        <w:t>charts</w:t>
      </w:r>
      <w:r w:rsidRPr="000232F6">
        <w:rPr>
          <w:color w:val="2C2C2C"/>
          <w:sz w:val="28"/>
          <w:szCs w:val="28"/>
        </w:rPr>
        <w:t>).</w:t>
      </w:r>
    </w:p>
    <w:p w14:paraId="7FBDB9A0" w14:textId="77777777" w:rsidR="005F43CF" w:rsidRPr="000232F6" w:rsidRDefault="005F43CF" w:rsidP="00D15A76">
      <w:pPr>
        <w:pStyle w:val="Paragrafoelenco"/>
        <w:numPr>
          <w:ilvl w:val="2"/>
          <w:numId w:val="7"/>
        </w:numPr>
        <w:jc w:val="both"/>
        <w:rPr>
          <w:sz w:val="28"/>
          <w:szCs w:val="28"/>
        </w:rPr>
      </w:pPr>
      <w:r w:rsidRPr="000232F6">
        <w:rPr>
          <w:color w:val="2C2C2C"/>
          <w:sz w:val="28"/>
          <w:szCs w:val="28"/>
        </w:rPr>
        <w:t>Comprende classi per definire l</w:t>
      </w:r>
      <w:r w:rsidR="00401574">
        <w:rPr>
          <w:color w:val="2C2C2C"/>
          <w:sz w:val="28"/>
          <w:szCs w:val="28"/>
        </w:rPr>
        <w:t>’</w:t>
      </w:r>
      <w:r w:rsidRPr="000232F6">
        <w:rPr>
          <w:color w:val="2C2C2C"/>
          <w:sz w:val="28"/>
          <w:szCs w:val="28"/>
        </w:rPr>
        <w:t>aspetto grafico e la personalizzazione tramite CSS dei vari controlli.</w:t>
      </w:r>
    </w:p>
    <w:p w14:paraId="2C873998" w14:textId="77777777" w:rsidR="001F6741" w:rsidRPr="000232F6" w:rsidRDefault="001F6741" w:rsidP="00D15A76">
      <w:pPr>
        <w:jc w:val="both"/>
        <w:rPr>
          <w:i/>
          <w:iCs/>
          <w:sz w:val="28"/>
          <w:szCs w:val="28"/>
        </w:rPr>
      </w:pPr>
    </w:p>
    <w:p w14:paraId="5AB94978" w14:textId="77777777" w:rsidR="001F6741" w:rsidRPr="000232F6" w:rsidRDefault="001F6741" w:rsidP="00D15A76">
      <w:pPr>
        <w:pStyle w:val="Paragrafoelenco"/>
        <w:numPr>
          <w:ilvl w:val="0"/>
          <w:numId w:val="7"/>
        </w:numPr>
        <w:jc w:val="both"/>
        <w:rPr>
          <w:b/>
          <w:bCs/>
          <w:i/>
          <w:iCs/>
          <w:sz w:val="28"/>
          <w:szCs w:val="28"/>
        </w:rPr>
      </w:pPr>
      <w:r w:rsidRPr="000232F6">
        <w:rPr>
          <w:b/>
          <w:bCs/>
          <w:i/>
          <w:iCs/>
          <w:color w:val="2C2C2C"/>
          <w:sz w:val="28"/>
          <w:szCs w:val="28"/>
        </w:rPr>
        <w:t>JavaFX FXML</w:t>
      </w:r>
    </w:p>
    <w:p w14:paraId="114464DA"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Modulo: client</w:t>
      </w:r>
    </w:p>
    <w:p w14:paraId="07DDB406"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Versione: 21.0.2</w:t>
      </w:r>
    </w:p>
    <w:p w14:paraId="5F4FFFD4"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Utilizzo:</w:t>
      </w:r>
      <w:r w:rsidR="00FC501B" w:rsidRPr="000232F6">
        <w:rPr>
          <w:color w:val="2C2C2C"/>
          <w:sz w:val="28"/>
          <w:szCs w:val="28"/>
        </w:rPr>
        <w:t xml:space="preserve"> FXML per la definizione delle interfacce grafiche</w:t>
      </w:r>
    </w:p>
    <w:p w14:paraId="1B1643F5" w14:textId="77777777" w:rsidR="005F43CF" w:rsidRPr="000232F6" w:rsidRDefault="00EC1588" w:rsidP="00D15A76">
      <w:pPr>
        <w:pStyle w:val="Paragrafoelenco"/>
        <w:numPr>
          <w:ilvl w:val="1"/>
          <w:numId w:val="7"/>
        </w:numPr>
        <w:jc w:val="both"/>
        <w:rPr>
          <w:i/>
          <w:iCs/>
          <w:sz w:val="28"/>
          <w:szCs w:val="28"/>
        </w:rPr>
      </w:pPr>
      <w:r w:rsidRPr="000232F6">
        <w:rPr>
          <w:color w:val="2C2C2C"/>
          <w:sz w:val="28"/>
          <w:szCs w:val="28"/>
        </w:rPr>
        <w:t>Descrizione:</w:t>
      </w:r>
    </w:p>
    <w:p w14:paraId="4039BC9C" w14:textId="77777777" w:rsidR="00EC1588" w:rsidRPr="000232F6" w:rsidRDefault="00EC1588" w:rsidP="00D15A76">
      <w:pPr>
        <w:pStyle w:val="Paragrafoelenco"/>
        <w:numPr>
          <w:ilvl w:val="2"/>
          <w:numId w:val="7"/>
        </w:numPr>
        <w:jc w:val="both"/>
        <w:rPr>
          <w:i/>
          <w:iCs/>
          <w:sz w:val="28"/>
          <w:szCs w:val="28"/>
        </w:rPr>
      </w:pPr>
      <w:r w:rsidRPr="000232F6">
        <w:rPr>
          <w:color w:val="2C2C2C"/>
          <w:sz w:val="28"/>
          <w:szCs w:val="28"/>
        </w:rPr>
        <w:t>FXML è un linguaggio basato su XML che serve a definire in modo dichiarativo l</w:t>
      </w:r>
      <w:r w:rsidR="00401574">
        <w:rPr>
          <w:color w:val="2C2C2C"/>
          <w:sz w:val="28"/>
          <w:szCs w:val="28"/>
        </w:rPr>
        <w:t>’</w:t>
      </w:r>
      <w:r w:rsidRPr="000232F6">
        <w:rPr>
          <w:color w:val="2C2C2C"/>
          <w:sz w:val="28"/>
          <w:szCs w:val="28"/>
        </w:rPr>
        <w:t>interfaccia grafica (GUI), separando l</w:t>
      </w:r>
      <w:r w:rsidR="00401574">
        <w:rPr>
          <w:color w:val="2C2C2C"/>
          <w:sz w:val="28"/>
          <w:szCs w:val="28"/>
        </w:rPr>
        <w:t>’</w:t>
      </w:r>
      <w:r w:rsidRPr="000232F6">
        <w:rPr>
          <w:color w:val="2C2C2C"/>
          <w:sz w:val="28"/>
          <w:szCs w:val="28"/>
        </w:rPr>
        <w:t>aspetto estetico del front-end dalla logica di programmazione scritta in Java.</w:t>
      </w:r>
    </w:p>
    <w:p w14:paraId="020585C4" w14:textId="77777777" w:rsidR="005F43CF" w:rsidRPr="000232F6" w:rsidRDefault="005F43CF" w:rsidP="00D15A76">
      <w:pPr>
        <w:pStyle w:val="Paragrafoelenco"/>
        <w:numPr>
          <w:ilvl w:val="2"/>
          <w:numId w:val="7"/>
        </w:numPr>
        <w:jc w:val="both"/>
        <w:rPr>
          <w:i/>
          <w:iCs/>
          <w:sz w:val="28"/>
          <w:szCs w:val="28"/>
        </w:rPr>
      </w:pPr>
      <w:r w:rsidRPr="000232F6">
        <w:rPr>
          <w:color w:val="2C2C2C"/>
          <w:sz w:val="28"/>
          <w:szCs w:val="28"/>
        </w:rPr>
        <w:t xml:space="preserve">Garantisce buona manutenibilità, in quanto una modifica </w:t>
      </w:r>
      <w:r w:rsidR="00706694" w:rsidRPr="000232F6">
        <w:rPr>
          <w:color w:val="2C2C2C"/>
          <w:sz w:val="28"/>
          <w:szCs w:val="28"/>
        </w:rPr>
        <w:t>della posizione di un elemento grafico non richiede la ricompilazione del codice Java del client.</w:t>
      </w:r>
    </w:p>
    <w:p w14:paraId="28E9628F" w14:textId="77777777" w:rsidR="00706694" w:rsidRPr="000232F6" w:rsidRDefault="00706694" w:rsidP="00D15A76">
      <w:pPr>
        <w:pStyle w:val="Paragrafoelenco"/>
        <w:numPr>
          <w:ilvl w:val="2"/>
          <w:numId w:val="7"/>
        </w:numPr>
        <w:jc w:val="both"/>
        <w:rPr>
          <w:sz w:val="28"/>
          <w:szCs w:val="28"/>
        </w:rPr>
      </w:pPr>
      <w:r w:rsidRPr="000232F6">
        <w:rPr>
          <w:color w:val="2C2C2C"/>
          <w:sz w:val="28"/>
          <w:szCs w:val="28"/>
        </w:rPr>
        <w:t>Si abbina al pattern Model-View-Controller (MVC).</w:t>
      </w:r>
    </w:p>
    <w:p w14:paraId="1C76BDD4" w14:textId="77777777" w:rsidR="001F6741" w:rsidRPr="000232F6" w:rsidRDefault="001F6741" w:rsidP="00D15A76">
      <w:pPr>
        <w:jc w:val="both"/>
        <w:rPr>
          <w:i/>
          <w:iCs/>
          <w:sz w:val="28"/>
          <w:szCs w:val="28"/>
        </w:rPr>
      </w:pPr>
    </w:p>
    <w:p w14:paraId="125D2923" w14:textId="77777777" w:rsidR="001F6741" w:rsidRPr="000232F6" w:rsidRDefault="001F6741" w:rsidP="00D15A76">
      <w:pPr>
        <w:pStyle w:val="Paragrafoelenco"/>
        <w:numPr>
          <w:ilvl w:val="0"/>
          <w:numId w:val="7"/>
        </w:numPr>
        <w:jc w:val="both"/>
        <w:rPr>
          <w:b/>
          <w:bCs/>
          <w:i/>
          <w:iCs/>
          <w:sz w:val="28"/>
          <w:szCs w:val="28"/>
        </w:rPr>
      </w:pPr>
      <w:r w:rsidRPr="000232F6">
        <w:rPr>
          <w:b/>
          <w:bCs/>
          <w:i/>
          <w:iCs/>
          <w:color w:val="2C2C2C"/>
          <w:sz w:val="28"/>
          <w:szCs w:val="28"/>
        </w:rPr>
        <w:t>PostgreSQL JDBC Driver</w:t>
      </w:r>
    </w:p>
    <w:p w14:paraId="1AFFE342"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Modulo: server</w:t>
      </w:r>
    </w:p>
    <w:p w14:paraId="65BE0FA6"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Versione: 42.7.3</w:t>
      </w:r>
    </w:p>
    <w:p w14:paraId="476B47BE"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Utilizzo:</w:t>
      </w:r>
      <w:r w:rsidR="00FC501B" w:rsidRPr="000232F6">
        <w:rPr>
          <w:color w:val="2C2C2C"/>
          <w:sz w:val="28"/>
          <w:szCs w:val="28"/>
        </w:rPr>
        <w:t xml:space="preserve"> connessione e comunicazione con </w:t>
      </w:r>
      <w:r w:rsidR="005E5A11" w:rsidRPr="000232F6">
        <w:rPr>
          <w:color w:val="2C2C2C"/>
          <w:sz w:val="28"/>
          <w:szCs w:val="28"/>
        </w:rPr>
        <w:t>la base di dati</w:t>
      </w:r>
      <w:r w:rsidR="00FC501B" w:rsidRPr="000232F6">
        <w:rPr>
          <w:color w:val="2C2C2C"/>
          <w:sz w:val="28"/>
          <w:szCs w:val="28"/>
        </w:rPr>
        <w:t xml:space="preserve"> PostgreSQL</w:t>
      </w:r>
    </w:p>
    <w:p w14:paraId="79AC2833" w14:textId="77777777" w:rsidR="005F43CF" w:rsidRPr="000232F6" w:rsidRDefault="00EC1588" w:rsidP="00D15A76">
      <w:pPr>
        <w:pStyle w:val="Paragrafoelenco"/>
        <w:numPr>
          <w:ilvl w:val="1"/>
          <w:numId w:val="7"/>
        </w:numPr>
        <w:jc w:val="both"/>
        <w:rPr>
          <w:i/>
          <w:iCs/>
          <w:sz w:val="28"/>
          <w:szCs w:val="28"/>
        </w:rPr>
      </w:pPr>
      <w:r w:rsidRPr="000232F6">
        <w:rPr>
          <w:color w:val="2C2C2C"/>
          <w:sz w:val="28"/>
          <w:szCs w:val="28"/>
        </w:rPr>
        <w:t>Descrizione:</w:t>
      </w:r>
    </w:p>
    <w:p w14:paraId="5C8F271C" w14:textId="77777777" w:rsidR="005F43CF" w:rsidRPr="000232F6" w:rsidRDefault="005F43CF" w:rsidP="00D15A76">
      <w:pPr>
        <w:pStyle w:val="Paragrafoelenco"/>
        <w:numPr>
          <w:ilvl w:val="2"/>
          <w:numId w:val="7"/>
        </w:numPr>
        <w:jc w:val="both"/>
        <w:rPr>
          <w:i/>
          <w:iCs/>
          <w:sz w:val="28"/>
          <w:szCs w:val="28"/>
        </w:rPr>
      </w:pPr>
      <w:r w:rsidRPr="000232F6">
        <w:rPr>
          <w:color w:val="2C2C2C"/>
          <w:sz w:val="28"/>
          <w:szCs w:val="28"/>
        </w:rPr>
        <w:lastRenderedPageBreak/>
        <w:t>S</w:t>
      </w:r>
      <w:r w:rsidR="00EC1588" w:rsidRPr="000232F6">
        <w:rPr>
          <w:color w:val="2C2C2C"/>
          <w:sz w:val="28"/>
          <w:szCs w:val="28"/>
        </w:rPr>
        <w:t xml:space="preserve">erve ad aprire canali di comunicazione tra </w:t>
      </w:r>
      <w:r w:rsidR="0085315F" w:rsidRPr="000232F6">
        <w:rPr>
          <w:color w:val="2C2C2C"/>
          <w:sz w:val="28"/>
          <w:szCs w:val="28"/>
        </w:rPr>
        <w:t>un</w:t>
      </w:r>
      <w:r w:rsidR="00EC1588" w:rsidRPr="000232F6">
        <w:rPr>
          <w:color w:val="2C2C2C"/>
          <w:sz w:val="28"/>
          <w:szCs w:val="28"/>
        </w:rPr>
        <w:t xml:space="preserve"> server applicativo scritto in Java e una base di dati PostgreSQL.</w:t>
      </w:r>
    </w:p>
    <w:p w14:paraId="7ADC3D4D" w14:textId="77777777" w:rsidR="005F43CF" w:rsidRPr="000232F6" w:rsidRDefault="00706694" w:rsidP="00D15A76">
      <w:pPr>
        <w:pStyle w:val="Paragrafoelenco"/>
        <w:numPr>
          <w:ilvl w:val="2"/>
          <w:numId w:val="7"/>
        </w:numPr>
        <w:jc w:val="both"/>
        <w:rPr>
          <w:i/>
          <w:iCs/>
          <w:sz w:val="28"/>
          <w:szCs w:val="28"/>
        </w:rPr>
      </w:pPr>
      <w:r w:rsidRPr="000232F6">
        <w:rPr>
          <w:color w:val="2C2C2C"/>
          <w:sz w:val="28"/>
          <w:szCs w:val="28"/>
        </w:rPr>
        <w:t>Implementa l</w:t>
      </w:r>
      <w:r w:rsidR="00401574">
        <w:rPr>
          <w:color w:val="2C2C2C"/>
          <w:sz w:val="28"/>
          <w:szCs w:val="28"/>
        </w:rPr>
        <w:t>’</w:t>
      </w:r>
      <w:r w:rsidRPr="000232F6">
        <w:rPr>
          <w:color w:val="2C2C2C"/>
          <w:sz w:val="28"/>
          <w:szCs w:val="28"/>
        </w:rPr>
        <w:t>interfaccia JDBC e permette all</w:t>
      </w:r>
      <w:r w:rsidR="00401574">
        <w:rPr>
          <w:color w:val="2C2C2C"/>
          <w:sz w:val="28"/>
          <w:szCs w:val="28"/>
        </w:rPr>
        <w:t>’</w:t>
      </w:r>
      <w:r w:rsidRPr="000232F6">
        <w:rPr>
          <w:color w:val="2C2C2C"/>
          <w:sz w:val="28"/>
          <w:szCs w:val="28"/>
        </w:rPr>
        <w:t xml:space="preserve">applicazione Java di inviare </w:t>
      </w:r>
      <w:r w:rsidR="00640684" w:rsidRPr="000232F6">
        <w:rPr>
          <w:color w:val="2C2C2C"/>
          <w:sz w:val="28"/>
          <w:szCs w:val="28"/>
        </w:rPr>
        <w:t>istruzioni SQL alla base di dati PostgreSQL e di riceverne i risultati.</w:t>
      </w:r>
    </w:p>
    <w:p w14:paraId="6E28B4E5" w14:textId="77777777" w:rsidR="00EC1588" w:rsidRPr="000232F6" w:rsidRDefault="0085315F" w:rsidP="00D15A76">
      <w:pPr>
        <w:pStyle w:val="Paragrafoelenco"/>
        <w:numPr>
          <w:ilvl w:val="2"/>
          <w:numId w:val="7"/>
        </w:numPr>
        <w:jc w:val="both"/>
        <w:rPr>
          <w:i/>
          <w:iCs/>
          <w:sz w:val="28"/>
          <w:szCs w:val="28"/>
        </w:rPr>
      </w:pPr>
      <w:r w:rsidRPr="000232F6">
        <w:rPr>
          <w:color w:val="2C2C2C"/>
          <w:sz w:val="28"/>
          <w:szCs w:val="28"/>
        </w:rPr>
        <w:t>C</w:t>
      </w:r>
      <w:r w:rsidR="00EC1588" w:rsidRPr="000232F6">
        <w:rPr>
          <w:color w:val="2C2C2C"/>
          <w:sz w:val="28"/>
          <w:szCs w:val="28"/>
        </w:rPr>
        <w:t>onverte i tipi di dati di PostgreSQL in oggetti comprensibili per Java e viceversa.</w:t>
      </w:r>
    </w:p>
    <w:p w14:paraId="2AB0B40C" w14:textId="77777777" w:rsidR="00706694" w:rsidRPr="000232F6" w:rsidRDefault="00706694" w:rsidP="00D15A76">
      <w:pPr>
        <w:pStyle w:val="Paragrafoelenco"/>
        <w:numPr>
          <w:ilvl w:val="2"/>
          <w:numId w:val="7"/>
        </w:numPr>
        <w:jc w:val="both"/>
        <w:rPr>
          <w:sz w:val="28"/>
          <w:szCs w:val="28"/>
        </w:rPr>
      </w:pPr>
      <w:r w:rsidRPr="000232F6">
        <w:rPr>
          <w:color w:val="2C2C2C"/>
          <w:sz w:val="28"/>
          <w:szCs w:val="28"/>
        </w:rPr>
        <w:t>Gestisce le transazioni supportando il controllo delle modifiche ai dati per garantire l</w:t>
      </w:r>
      <w:r w:rsidR="00401574">
        <w:rPr>
          <w:color w:val="2C2C2C"/>
          <w:sz w:val="28"/>
          <w:szCs w:val="28"/>
        </w:rPr>
        <w:t>’</w:t>
      </w:r>
      <w:r w:rsidRPr="000232F6">
        <w:rPr>
          <w:color w:val="2C2C2C"/>
          <w:sz w:val="28"/>
          <w:szCs w:val="28"/>
        </w:rPr>
        <w:t>affidabilità delle informazioni.</w:t>
      </w:r>
    </w:p>
    <w:p w14:paraId="57F7F7C4" w14:textId="77777777" w:rsidR="001F6741" w:rsidRPr="000232F6" w:rsidRDefault="001F6741" w:rsidP="00D15A76">
      <w:pPr>
        <w:jc w:val="both"/>
        <w:rPr>
          <w:i/>
          <w:iCs/>
          <w:sz w:val="28"/>
          <w:szCs w:val="28"/>
        </w:rPr>
      </w:pPr>
    </w:p>
    <w:p w14:paraId="5EE8F803" w14:textId="77777777" w:rsidR="001F6741" w:rsidRPr="000232F6" w:rsidRDefault="001F6741" w:rsidP="00D15A76">
      <w:pPr>
        <w:pStyle w:val="Paragrafoelenco"/>
        <w:numPr>
          <w:ilvl w:val="0"/>
          <w:numId w:val="7"/>
        </w:numPr>
        <w:jc w:val="both"/>
        <w:rPr>
          <w:b/>
          <w:bCs/>
          <w:i/>
          <w:iCs/>
          <w:sz w:val="28"/>
          <w:szCs w:val="28"/>
        </w:rPr>
      </w:pPr>
      <w:r w:rsidRPr="000232F6">
        <w:rPr>
          <w:b/>
          <w:bCs/>
          <w:i/>
          <w:iCs/>
          <w:color w:val="2C2C2C"/>
          <w:sz w:val="28"/>
          <w:szCs w:val="28"/>
        </w:rPr>
        <w:t>BCrypt</w:t>
      </w:r>
      <w:r w:rsidR="0085315F" w:rsidRPr="000232F6">
        <w:rPr>
          <w:b/>
          <w:bCs/>
          <w:i/>
          <w:iCs/>
          <w:color w:val="2C2C2C"/>
          <w:sz w:val="28"/>
          <w:szCs w:val="28"/>
        </w:rPr>
        <w:t xml:space="preserve"> (at.favre.lib)</w:t>
      </w:r>
    </w:p>
    <w:p w14:paraId="2A7F74D1"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Modulo: server</w:t>
      </w:r>
    </w:p>
    <w:p w14:paraId="76B134B6"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Versione: 0.10.2</w:t>
      </w:r>
    </w:p>
    <w:p w14:paraId="07403291" w14:textId="77777777" w:rsidR="001F6741" w:rsidRPr="000232F6" w:rsidRDefault="001F6741" w:rsidP="00D15A76">
      <w:pPr>
        <w:pStyle w:val="Paragrafoelenco"/>
        <w:numPr>
          <w:ilvl w:val="1"/>
          <w:numId w:val="7"/>
        </w:numPr>
        <w:jc w:val="both"/>
        <w:rPr>
          <w:i/>
          <w:iCs/>
          <w:sz w:val="28"/>
          <w:szCs w:val="28"/>
        </w:rPr>
      </w:pPr>
      <w:r w:rsidRPr="000232F6">
        <w:rPr>
          <w:color w:val="2C2C2C"/>
          <w:sz w:val="28"/>
          <w:szCs w:val="28"/>
        </w:rPr>
        <w:t>Utilizzo:</w:t>
      </w:r>
      <w:r w:rsidR="00FC501B" w:rsidRPr="000232F6">
        <w:rPr>
          <w:color w:val="2C2C2C"/>
          <w:sz w:val="28"/>
          <w:szCs w:val="28"/>
        </w:rPr>
        <w:t xml:space="preserve"> hashing/verifica delle password</w:t>
      </w:r>
    </w:p>
    <w:p w14:paraId="44E08F4F" w14:textId="77777777" w:rsidR="006151CD" w:rsidRPr="000232F6" w:rsidRDefault="0085315F" w:rsidP="00D15A76">
      <w:pPr>
        <w:pStyle w:val="Paragrafoelenco"/>
        <w:numPr>
          <w:ilvl w:val="1"/>
          <w:numId w:val="7"/>
        </w:numPr>
        <w:jc w:val="both"/>
        <w:rPr>
          <w:i/>
          <w:iCs/>
          <w:sz w:val="28"/>
          <w:szCs w:val="28"/>
        </w:rPr>
      </w:pPr>
      <w:r w:rsidRPr="000232F6">
        <w:rPr>
          <w:color w:val="2C2C2C"/>
          <w:sz w:val="28"/>
          <w:szCs w:val="28"/>
        </w:rPr>
        <w:t xml:space="preserve">Descrizione: </w:t>
      </w:r>
    </w:p>
    <w:p w14:paraId="75E6B119" w14:textId="77777777" w:rsidR="006151CD" w:rsidRPr="000232F6" w:rsidRDefault="006151CD" w:rsidP="00D15A76">
      <w:pPr>
        <w:pStyle w:val="Paragrafoelenco"/>
        <w:numPr>
          <w:ilvl w:val="2"/>
          <w:numId w:val="7"/>
        </w:numPr>
        <w:jc w:val="both"/>
        <w:rPr>
          <w:i/>
          <w:iCs/>
          <w:sz w:val="28"/>
          <w:szCs w:val="28"/>
        </w:rPr>
      </w:pPr>
      <w:r w:rsidRPr="000232F6">
        <w:rPr>
          <w:color w:val="2C2C2C"/>
          <w:sz w:val="28"/>
          <w:szCs w:val="28"/>
        </w:rPr>
        <w:t>S</w:t>
      </w:r>
      <w:r w:rsidR="0085315F" w:rsidRPr="000232F6">
        <w:rPr>
          <w:color w:val="2C2C2C"/>
          <w:sz w:val="28"/>
          <w:szCs w:val="28"/>
        </w:rPr>
        <w:t>erve ad eseguire l</w:t>
      </w:r>
      <w:r w:rsidR="00401574">
        <w:rPr>
          <w:color w:val="2C2C2C"/>
          <w:sz w:val="28"/>
          <w:szCs w:val="28"/>
        </w:rPr>
        <w:t>’</w:t>
      </w:r>
      <w:r w:rsidR="0085315F" w:rsidRPr="000232F6">
        <w:rPr>
          <w:color w:val="2C2C2C"/>
          <w:sz w:val="28"/>
          <w:szCs w:val="28"/>
        </w:rPr>
        <w:t>hashing delle password degli utenti</w:t>
      </w:r>
      <w:r w:rsidR="00640684" w:rsidRPr="000232F6">
        <w:rPr>
          <w:color w:val="2C2C2C"/>
          <w:sz w:val="28"/>
          <w:szCs w:val="28"/>
        </w:rPr>
        <w:t xml:space="preserve"> utilizzando l</w:t>
      </w:r>
      <w:r w:rsidR="00401574">
        <w:rPr>
          <w:color w:val="2C2C2C"/>
          <w:sz w:val="28"/>
          <w:szCs w:val="28"/>
        </w:rPr>
        <w:t>’</w:t>
      </w:r>
      <w:r w:rsidR="00640684" w:rsidRPr="000232F6">
        <w:rPr>
          <w:color w:val="2C2C2C"/>
          <w:sz w:val="28"/>
          <w:szCs w:val="28"/>
        </w:rPr>
        <w:t xml:space="preserve">algoritmo BCrypt, </w:t>
      </w:r>
      <w:r w:rsidRPr="000232F6">
        <w:rPr>
          <w:color w:val="2C2C2C"/>
          <w:sz w:val="28"/>
          <w:szCs w:val="28"/>
        </w:rPr>
        <w:t>evita</w:t>
      </w:r>
      <w:r w:rsidR="00640684" w:rsidRPr="000232F6">
        <w:rPr>
          <w:color w:val="2C2C2C"/>
          <w:sz w:val="28"/>
          <w:szCs w:val="28"/>
        </w:rPr>
        <w:t>ndo</w:t>
      </w:r>
      <w:r w:rsidRPr="000232F6">
        <w:rPr>
          <w:color w:val="2C2C2C"/>
          <w:sz w:val="28"/>
          <w:szCs w:val="28"/>
        </w:rPr>
        <w:t xml:space="preserve"> di memorizzare le password in chiaro nella base di dati.</w:t>
      </w:r>
    </w:p>
    <w:p w14:paraId="2E24FF66" w14:textId="77777777" w:rsidR="006151CD" w:rsidRPr="000232F6" w:rsidRDefault="00640684" w:rsidP="00D15A76">
      <w:pPr>
        <w:pStyle w:val="Paragrafoelenco"/>
        <w:numPr>
          <w:ilvl w:val="2"/>
          <w:numId w:val="7"/>
        </w:numPr>
        <w:jc w:val="both"/>
        <w:rPr>
          <w:i/>
          <w:iCs/>
          <w:sz w:val="28"/>
          <w:szCs w:val="28"/>
        </w:rPr>
      </w:pPr>
      <w:r w:rsidRPr="000232F6">
        <w:rPr>
          <w:color w:val="2C2C2C"/>
          <w:sz w:val="28"/>
          <w:szCs w:val="28"/>
        </w:rPr>
        <w:t>Utilizza</w:t>
      </w:r>
      <w:r w:rsidR="006151CD" w:rsidRPr="000232F6">
        <w:rPr>
          <w:color w:val="2C2C2C"/>
          <w:sz w:val="28"/>
          <w:szCs w:val="28"/>
        </w:rPr>
        <w:t xml:space="preserve"> un valore casuale (</w:t>
      </w:r>
      <w:r w:rsidR="006151CD" w:rsidRPr="000232F6">
        <w:rPr>
          <w:i/>
          <w:iCs/>
          <w:color w:val="2C2C2C"/>
          <w:sz w:val="28"/>
          <w:szCs w:val="28"/>
        </w:rPr>
        <w:t>salt</w:t>
      </w:r>
      <w:r w:rsidR="006151CD" w:rsidRPr="000232F6">
        <w:rPr>
          <w:color w:val="2C2C2C"/>
          <w:sz w:val="28"/>
          <w:szCs w:val="28"/>
        </w:rPr>
        <w:t xml:space="preserve">) </w:t>
      </w:r>
      <w:r w:rsidRPr="000232F6">
        <w:rPr>
          <w:color w:val="2C2C2C"/>
          <w:sz w:val="28"/>
          <w:szCs w:val="28"/>
        </w:rPr>
        <w:t>per impedire</w:t>
      </w:r>
      <w:r w:rsidR="006151CD" w:rsidRPr="000232F6">
        <w:rPr>
          <w:color w:val="2C2C2C"/>
          <w:sz w:val="28"/>
          <w:szCs w:val="28"/>
        </w:rPr>
        <w:t xml:space="preserve"> attacchi con tabelle precompilate (</w:t>
      </w:r>
      <w:r w:rsidR="006151CD" w:rsidRPr="000232F6">
        <w:rPr>
          <w:i/>
          <w:iCs/>
          <w:color w:val="2C2C2C"/>
          <w:sz w:val="28"/>
          <w:szCs w:val="28"/>
        </w:rPr>
        <w:t>rainbow tables</w:t>
      </w:r>
      <w:r w:rsidR="006151CD" w:rsidRPr="000232F6">
        <w:rPr>
          <w:color w:val="2C2C2C"/>
          <w:sz w:val="28"/>
          <w:szCs w:val="28"/>
        </w:rPr>
        <w:t>).</w:t>
      </w:r>
    </w:p>
    <w:p w14:paraId="5C66B482" w14:textId="77777777" w:rsidR="00F01C1F" w:rsidRPr="000232F6" w:rsidRDefault="006151CD" w:rsidP="00D15A76">
      <w:pPr>
        <w:pStyle w:val="Paragrafoelenco"/>
        <w:numPr>
          <w:ilvl w:val="2"/>
          <w:numId w:val="7"/>
        </w:numPr>
        <w:jc w:val="both"/>
        <w:rPr>
          <w:i/>
          <w:iCs/>
          <w:sz w:val="28"/>
          <w:szCs w:val="28"/>
        </w:rPr>
      </w:pPr>
      <w:r w:rsidRPr="000232F6">
        <w:rPr>
          <w:color w:val="2C2C2C"/>
          <w:sz w:val="28"/>
          <w:szCs w:val="28"/>
        </w:rPr>
        <w:t>Rende deliberatamente lento il calcolo dell</w:t>
      </w:r>
      <w:r w:rsidR="00401574">
        <w:rPr>
          <w:color w:val="2C2C2C"/>
          <w:sz w:val="28"/>
          <w:szCs w:val="28"/>
        </w:rPr>
        <w:t>’</w:t>
      </w:r>
      <w:r w:rsidRPr="000232F6">
        <w:rPr>
          <w:color w:val="2C2C2C"/>
          <w:sz w:val="28"/>
          <w:szCs w:val="28"/>
        </w:rPr>
        <w:t>hash. Questo impedisce di tentare milioni di combinazioni veloci (</w:t>
      </w:r>
      <w:r w:rsidRPr="000232F6">
        <w:rPr>
          <w:i/>
          <w:iCs/>
          <w:color w:val="2C2C2C"/>
          <w:sz w:val="28"/>
          <w:szCs w:val="28"/>
        </w:rPr>
        <w:t>brute force</w:t>
      </w:r>
      <w:r w:rsidRPr="000232F6">
        <w:rPr>
          <w:color w:val="2C2C2C"/>
          <w:sz w:val="28"/>
          <w:szCs w:val="28"/>
        </w:rPr>
        <w:t>).</w:t>
      </w:r>
    </w:p>
    <w:p w14:paraId="6B27D1DD" w14:textId="77777777" w:rsidR="005F43CF" w:rsidRPr="000232F6" w:rsidRDefault="005F43CF" w:rsidP="00D15A76">
      <w:pPr>
        <w:jc w:val="both"/>
        <w:rPr>
          <w:i/>
          <w:iCs/>
          <w:sz w:val="28"/>
          <w:szCs w:val="28"/>
        </w:rPr>
      </w:pPr>
    </w:p>
    <w:p w14:paraId="71AB080A" w14:textId="77777777" w:rsidR="00EC0767" w:rsidRPr="000232F6" w:rsidRDefault="00EC0767" w:rsidP="00D15A76">
      <w:pPr>
        <w:jc w:val="both"/>
        <w:rPr>
          <w:i/>
          <w:iCs/>
          <w:sz w:val="28"/>
          <w:szCs w:val="28"/>
        </w:rPr>
      </w:pPr>
    </w:p>
    <w:p w14:paraId="4960521B" w14:textId="77777777" w:rsidR="00371808" w:rsidRDefault="00371808" w:rsidP="00D15A76">
      <w:pPr>
        <w:jc w:val="both"/>
        <w:rPr>
          <w:b/>
          <w:bCs/>
          <w:sz w:val="52"/>
          <w:szCs w:val="52"/>
        </w:rPr>
      </w:pPr>
    </w:p>
    <w:p w14:paraId="0F3AB3FF" w14:textId="77777777" w:rsidR="00371808" w:rsidRDefault="00371808" w:rsidP="00D15A76">
      <w:pPr>
        <w:jc w:val="both"/>
        <w:rPr>
          <w:b/>
          <w:bCs/>
          <w:sz w:val="52"/>
          <w:szCs w:val="52"/>
        </w:rPr>
      </w:pPr>
    </w:p>
    <w:p w14:paraId="5A17FD79" w14:textId="77777777" w:rsidR="00371808" w:rsidRDefault="00371808" w:rsidP="00D15A76">
      <w:pPr>
        <w:jc w:val="both"/>
        <w:rPr>
          <w:b/>
          <w:bCs/>
          <w:sz w:val="52"/>
          <w:szCs w:val="52"/>
        </w:rPr>
      </w:pPr>
    </w:p>
    <w:p w14:paraId="656401DE" w14:textId="77777777" w:rsidR="00371808" w:rsidRDefault="00371808" w:rsidP="00D15A76">
      <w:pPr>
        <w:jc w:val="both"/>
        <w:rPr>
          <w:b/>
          <w:bCs/>
          <w:sz w:val="52"/>
          <w:szCs w:val="52"/>
        </w:rPr>
      </w:pPr>
    </w:p>
    <w:p w14:paraId="48A8859A" w14:textId="77777777" w:rsidR="00371808" w:rsidRDefault="00371808" w:rsidP="00D15A76">
      <w:pPr>
        <w:jc w:val="both"/>
        <w:rPr>
          <w:b/>
          <w:bCs/>
          <w:sz w:val="52"/>
          <w:szCs w:val="52"/>
        </w:rPr>
      </w:pPr>
    </w:p>
    <w:p w14:paraId="7FADA241" w14:textId="1DBF4845" w:rsidR="006B7EF5" w:rsidRPr="004B3AAE" w:rsidRDefault="00F01C1F" w:rsidP="004B3AAE">
      <w:pPr>
        <w:pStyle w:val="Titolo1"/>
        <w:pageBreakBefore/>
        <w:pBdr>
          <w:bottom w:val="single" w:sz="12" w:space="4" w:color="FA812F"/>
        </w:pBdr>
        <w:rPr>
          <w:bCs/>
          <w:szCs w:val="52"/>
        </w:rPr>
      </w:pPr>
      <w:bookmarkStart w:id="4" w:name="_Toc238810272"/>
      <w:bookmarkStart w:id="5" w:name="_Toc238912613"/>
      <w:r w:rsidRPr="000232F6">
        <w:lastRenderedPageBreak/>
        <w:t>3. Architettura del sistema</w:t>
      </w:r>
      <w:bookmarkEnd w:id="4"/>
      <w:bookmarkEnd w:id="5"/>
    </w:p>
    <w:p w14:paraId="4336986A" w14:textId="77777777" w:rsidR="00D609B4" w:rsidRPr="000232F6" w:rsidRDefault="00D23A1F" w:rsidP="00D15A76">
      <w:pPr>
        <w:pStyle w:val="Titolo2"/>
        <w:rPr>
          <w:bCs/>
          <w:szCs w:val="40"/>
        </w:rPr>
      </w:pPr>
      <w:bookmarkStart w:id="6" w:name="_Toc238810273"/>
      <w:bookmarkStart w:id="7" w:name="_Toc238912614"/>
      <w:r w:rsidRPr="000232F6">
        <w:t>3.1 Architettura generale</w:t>
      </w:r>
      <w:bookmarkEnd w:id="6"/>
      <w:bookmarkEnd w:id="7"/>
    </w:p>
    <w:p w14:paraId="2081FDA4" w14:textId="77777777" w:rsidR="00152DA8" w:rsidRPr="000232F6" w:rsidRDefault="00152DA8" w:rsidP="00D15A76">
      <w:pPr>
        <w:jc w:val="both"/>
        <w:rPr>
          <w:sz w:val="28"/>
          <w:szCs w:val="28"/>
        </w:rPr>
      </w:pPr>
      <w:r w:rsidRPr="000232F6">
        <w:rPr>
          <w:color w:val="2C2C2C"/>
          <w:sz w:val="28"/>
          <w:szCs w:val="28"/>
        </w:rPr>
        <w:t>Il sistema è organizzato in tre moduli:</w:t>
      </w:r>
    </w:p>
    <w:p w14:paraId="35EC3BF8" w14:textId="77777777" w:rsidR="00152DA8" w:rsidRPr="000232F6" w:rsidRDefault="00152DA8" w:rsidP="00D15A76">
      <w:pPr>
        <w:pStyle w:val="Paragrafoelenco"/>
        <w:numPr>
          <w:ilvl w:val="0"/>
          <w:numId w:val="7"/>
        </w:numPr>
        <w:jc w:val="both"/>
        <w:rPr>
          <w:b/>
          <w:bCs/>
          <w:i/>
          <w:iCs/>
          <w:sz w:val="28"/>
          <w:szCs w:val="28"/>
        </w:rPr>
      </w:pPr>
      <w:r w:rsidRPr="000232F6">
        <w:rPr>
          <w:b/>
          <w:bCs/>
          <w:i/>
          <w:iCs/>
          <w:color w:val="2C2C2C"/>
          <w:sz w:val="28"/>
          <w:szCs w:val="28"/>
        </w:rPr>
        <w:t>theknife-common</w:t>
      </w:r>
    </w:p>
    <w:p w14:paraId="42C56632" w14:textId="77777777" w:rsidR="005E5A11" w:rsidRPr="000232F6" w:rsidRDefault="005E5A11" w:rsidP="00D15A76">
      <w:pPr>
        <w:pStyle w:val="Paragrafoelenco"/>
        <w:numPr>
          <w:ilvl w:val="1"/>
          <w:numId w:val="7"/>
        </w:numPr>
        <w:jc w:val="both"/>
        <w:rPr>
          <w:sz w:val="28"/>
          <w:szCs w:val="28"/>
        </w:rPr>
      </w:pPr>
      <w:r w:rsidRPr="000232F6">
        <w:rPr>
          <w:color w:val="2C2C2C"/>
          <w:sz w:val="28"/>
          <w:szCs w:val="28"/>
        </w:rPr>
        <w:t>Contiene gli elementi condivisi tra client e server, in particolare il contratto di comunicazione, i DTO, gli enumerativi e le configurazioni condivise.</w:t>
      </w:r>
    </w:p>
    <w:p w14:paraId="29EE627C" w14:textId="77777777" w:rsidR="00152DA8" w:rsidRPr="000232F6" w:rsidRDefault="00152DA8" w:rsidP="00D15A76">
      <w:pPr>
        <w:pStyle w:val="Paragrafoelenco"/>
        <w:numPr>
          <w:ilvl w:val="0"/>
          <w:numId w:val="7"/>
        </w:numPr>
        <w:jc w:val="both"/>
        <w:rPr>
          <w:b/>
          <w:bCs/>
          <w:i/>
          <w:iCs/>
          <w:sz w:val="28"/>
          <w:szCs w:val="28"/>
        </w:rPr>
      </w:pPr>
      <w:r w:rsidRPr="000232F6">
        <w:rPr>
          <w:b/>
          <w:bCs/>
          <w:i/>
          <w:iCs/>
          <w:color w:val="2C2C2C"/>
          <w:sz w:val="28"/>
          <w:szCs w:val="28"/>
        </w:rPr>
        <w:t>theknife-client</w:t>
      </w:r>
    </w:p>
    <w:p w14:paraId="3944EC1D" w14:textId="77777777" w:rsidR="005E5A11" w:rsidRPr="000232F6" w:rsidRDefault="005E5A11" w:rsidP="00D15A76">
      <w:pPr>
        <w:pStyle w:val="Paragrafoelenco"/>
        <w:numPr>
          <w:ilvl w:val="1"/>
          <w:numId w:val="7"/>
        </w:numPr>
        <w:jc w:val="both"/>
        <w:rPr>
          <w:sz w:val="28"/>
          <w:szCs w:val="28"/>
        </w:rPr>
      </w:pPr>
      <w:r w:rsidRPr="000232F6">
        <w:rPr>
          <w:color w:val="2C2C2C"/>
          <w:sz w:val="28"/>
          <w:szCs w:val="28"/>
        </w:rPr>
        <w:t>Contiene l</w:t>
      </w:r>
      <w:r w:rsidR="00401574">
        <w:rPr>
          <w:color w:val="2C2C2C"/>
          <w:sz w:val="28"/>
          <w:szCs w:val="28"/>
        </w:rPr>
        <w:t>’</w:t>
      </w:r>
      <w:r w:rsidRPr="000232F6">
        <w:rPr>
          <w:color w:val="2C2C2C"/>
          <w:sz w:val="28"/>
          <w:szCs w:val="28"/>
        </w:rPr>
        <w:t>applicazione client e la relativa interfaccia grafica JavaFX. Si occupa della presentazione delle informazioni all</w:t>
      </w:r>
      <w:r w:rsidR="00401574">
        <w:rPr>
          <w:color w:val="2C2C2C"/>
          <w:sz w:val="28"/>
          <w:szCs w:val="28"/>
        </w:rPr>
        <w:t>’</w:t>
      </w:r>
      <w:r w:rsidRPr="000232F6">
        <w:rPr>
          <w:color w:val="2C2C2C"/>
          <w:sz w:val="28"/>
          <w:szCs w:val="28"/>
        </w:rPr>
        <w:t>utente e dell</w:t>
      </w:r>
      <w:r w:rsidR="00401574">
        <w:rPr>
          <w:color w:val="2C2C2C"/>
          <w:sz w:val="28"/>
          <w:szCs w:val="28"/>
        </w:rPr>
        <w:t>’</w:t>
      </w:r>
      <w:r w:rsidRPr="000232F6">
        <w:rPr>
          <w:color w:val="2C2C2C"/>
          <w:sz w:val="28"/>
          <w:szCs w:val="28"/>
        </w:rPr>
        <w:t>invio delle richieste al server.</w:t>
      </w:r>
    </w:p>
    <w:p w14:paraId="2422EFCD" w14:textId="77777777" w:rsidR="00640684" w:rsidRPr="000232F6" w:rsidRDefault="00152DA8" w:rsidP="00D15A76">
      <w:pPr>
        <w:pStyle w:val="Paragrafoelenco"/>
        <w:numPr>
          <w:ilvl w:val="0"/>
          <w:numId w:val="7"/>
        </w:numPr>
        <w:jc w:val="both"/>
        <w:rPr>
          <w:b/>
          <w:bCs/>
          <w:i/>
          <w:iCs/>
          <w:sz w:val="28"/>
          <w:szCs w:val="28"/>
        </w:rPr>
      </w:pPr>
      <w:r w:rsidRPr="000232F6">
        <w:rPr>
          <w:b/>
          <w:bCs/>
          <w:i/>
          <w:iCs/>
          <w:color w:val="2C2C2C"/>
          <w:sz w:val="28"/>
          <w:szCs w:val="28"/>
        </w:rPr>
        <w:t>theknife-server</w:t>
      </w:r>
    </w:p>
    <w:p w14:paraId="6B564816" w14:textId="77777777" w:rsidR="005E5A11" w:rsidRPr="000232F6" w:rsidRDefault="005E5A11" w:rsidP="00D15A76">
      <w:pPr>
        <w:pStyle w:val="Paragrafoelenco"/>
        <w:numPr>
          <w:ilvl w:val="1"/>
          <w:numId w:val="7"/>
        </w:numPr>
        <w:jc w:val="both"/>
        <w:rPr>
          <w:sz w:val="28"/>
          <w:szCs w:val="28"/>
        </w:rPr>
      </w:pPr>
      <w:r w:rsidRPr="000232F6">
        <w:rPr>
          <w:color w:val="2C2C2C"/>
          <w:sz w:val="28"/>
          <w:szCs w:val="28"/>
        </w:rPr>
        <w:t>Contiene l</w:t>
      </w:r>
      <w:r w:rsidR="00401574">
        <w:rPr>
          <w:color w:val="2C2C2C"/>
          <w:sz w:val="28"/>
          <w:szCs w:val="28"/>
        </w:rPr>
        <w:t>’</w:t>
      </w:r>
      <w:r w:rsidRPr="000232F6">
        <w:rPr>
          <w:color w:val="2C2C2C"/>
          <w:sz w:val="28"/>
          <w:szCs w:val="28"/>
        </w:rPr>
        <w:t xml:space="preserve">applicazione server, la gestione delle richieste ricevute dal client, la logica applicativa e </w:t>
      </w:r>
      <w:r w:rsidR="008D6801" w:rsidRPr="000232F6">
        <w:rPr>
          <w:color w:val="2C2C2C"/>
          <w:sz w:val="28"/>
          <w:szCs w:val="28"/>
        </w:rPr>
        <w:t xml:space="preserve">di </w:t>
      </w:r>
      <w:r w:rsidRPr="000232F6">
        <w:rPr>
          <w:color w:val="2C2C2C"/>
          <w:sz w:val="28"/>
          <w:szCs w:val="28"/>
        </w:rPr>
        <w:t>accesso alle risorse esterne, tra cui la base di dati e i servizi di geolocalizzazione.</w:t>
      </w:r>
    </w:p>
    <w:p w14:paraId="6818722B" w14:textId="77777777" w:rsidR="00EC0767" w:rsidRPr="000232F6" w:rsidRDefault="00EC0767" w:rsidP="00D15A76">
      <w:pPr>
        <w:jc w:val="both"/>
        <w:rPr>
          <w:sz w:val="28"/>
          <w:szCs w:val="28"/>
        </w:rPr>
      </w:pPr>
    </w:p>
    <w:p w14:paraId="0CE0D755" w14:textId="77777777" w:rsidR="00FE7E63" w:rsidRDefault="007D0E8C" w:rsidP="00FE7E63">
      <w:pPr>
        <w:keepNext/>
        <w:jc w:val="center"/>
      </w:pPr>
      <w:r>
        <w:rPr>
          <w:noProof/>
        </w:rPr>
        <w:lastRenderedPageBreak/>
        <w:drawing>
          <wp:inline distT="0" distB="0" distL="0" distR="0" wp14:anchorId="2EE8DA91" wp14:editId="3615AA91">
            <wp:extent cx="5251833" cy="8322198"/>
            <wp:effectExtent l="0" t="0" r="6350" b="0"/>
            <wp:docPr id="100258627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86271" name="Immagine 1002586271"/>
                    <pic:cNvPicPr/>
                  </pic:nvPicPr>
                  <pic:blipFill>
                    <a:blip r:embed="rId10">
                      <a:extLst>
                        <a:ext uri="{28A0092B-C50C-407E-A947-70E740481C1C}">
                          <a14:useLocalDpi xmlns:a14="http://schemas.microsoft.com/office/drawing/2010/main" val="0"/>
                        </a:ext>
                      </a:extLst>
                    </a:blip>
                    <a:stretch>
                      <a:fillRect/>
                    </a:stretch>
                  </pic:blipFill>
                  <pic:spPr>
                    <a:xfrm>
                      <a:off x="0" y="0"/>
                      <a:ext cx="5321323" cy="8432314"/>
                    </a:xfrm>
                    <a:prstGeom prst="rect">
                      <a:avLst/>
                    </a:prstGeom>
                  </pic:spPr>
                </pic:pic>
              </a:graphicData>
            </a:graphic>
          </wp:inline>
        </w:drawing>
      </w:r>
    </w:p>
    <w:p w14:paraId="28B18716" w14:textId="77777777" w:rsidR="00EC0767" w:rsidRDefault="0026580A" w:rsidP="00FE7E63">
      <w:pPr>
        <w:pStyle w:val="Didascalia"/>
        <w:jc w:val="center"/>
      </w:pPr>
      <w:r>
        <w:rPr>
          <w:sz w:val="20"/>
        </w:rPr>
        <w:t xml:space="preserve">Figura 1 - </w:t>
      </w:r>
      <w:r w:rsidR="00FE7E63">
        <w:rPr>
          <w:sz w:val="20"/>
        </w:rPr>
        <w:t>Package diagram</w:t>
      </w:r>
    </w:p>
    <w:p w14:paraId="3D981B1A" w14:textId="77777777" w:rsidR="00FE7E63" w:rsidRPr="00FB49D1" w:rsidRDefault="00FE7E63" w:rsidP="00FE7E63">
      <w:pPr>
        <w:rPr>
          <w:sz w:val="40"/>
          <w:szCs w:val="40"/>
        </w:rPr>
      </w:pPr>
    </w:p>
    <w:p w14:paraId="0F54928F" w14:textId="77777777" w:rsidR="00C36F2B" w:rsidRPr="000232F6" w:rsidRDefault="00C36F2B" w:rsidP="00D15A76">
      <w:pPr>
        <w:pStyle w:val="Titolo2"/>
        <w:pageBreakBefore/>
        <w:rPr>
          <w:bCs/>
          <w:szCs w:val="40"/>
        </w:rPr>
      </w:pPr>
      <w:bookmarkStart w:id="8" w:name="_Toc238810274"/>
      <w:bookmarkStart w:id="9" w:name="_Toc238912615"/>
      <w:r w:rsidRPr="000232F6">
        <w:lastRenderedPageBreak/>
        <w:t>3.2 Struttura dei moduli</w:t>
      </w:r>
      <w:bookmarkEnd w:id="8"/>
      <w:bookmarkEnd w:id="9"/>
    </w:p>
    <w:p w14:paraId="3A8730D2" w14:textId="77777777" w:rsidR="00C36F2B" w:rsidRPr="000232F6" w:rsidRDefault="00C36F2B" w:rsidP="00D15A76">
      <w:pPr>
        <w:pStyle w:val="Titolo3"/>
        <w:rPr>
          <w:bCs/>
          <w:sz w:val="32"/>
          <w:szCs w:val="32"/>
        </w:rPr>
      </w:pPr>
      <w:r w:rsidRPr="000232F6">
        <w:t>Modulo common</w:t>
      </w:r>
    </w:p>
    <w:p w14:paraId="6F68BCF5" w14:textId="77777777" w:rsidR="00C36F2B" w:rsidRPr="000232F6" w:rsidRDefault="00C36F2B" w:rsidP="00D15A76">
      <w:pPr>
        <w:jc w:val="both"/>
        <w:rPr>
          <w:sz w:val="28"/>
          <w:szCs w:val="28"/>
        </w:rPr>
      </w:pPr>
      <w:r w:rsidRPr="000232F6">
        <w:rPr>
          <w:color w:val="2C2C2C"/>
          <w:sz w:val="28"/>
          <w:szCs w:val="28"/>
        </w:rPr>
        <w:t xml:space="preserve">Il modulo </w:t>
      </w:r>
      <w:r w:rsidRPr="000232F6">
        <w:rPr>
          <w:i/>
          <w:iCs/>
          <w:color w:val="2C2C2C"/>
          <w:sz w:val="28"/>
          <w:szCs w:val="28"/>
        </w:rPr>
        <w:t>theknife-common</w:t>
      </w:r>
      <w:r w:rsidRPr="000232F6">
        <w:rPr>
          <w:color w:val="2C2C2C"/>
          <w:sz w:val="28"/>
          <w:szCs w:val="28"/>
        </w:rPr>
        <w:t xml:space="preserve"> è suddiviso nei seguenti packages:</w:t>
      </w:r>
    </w:p>
    <w:p w14:paraId="2025E696" w14:textId="77777777" w:rsidR="00C36F2B" w:rsidRPr="000232F6" w:rsidRDefault="00C36F2B" w:rsidP="00D15A76">
      <w:pPr>
        <w:pStyle w:val="Paragrafoelenco"/>
        <w:numPr>
          <w:ilvl w:val="0"/>
          <w:numId w:val="7"/>
        </w:numPr>
        <w:jc w:val="both"/>
        <w:rPr>
          <w:i/>
          <w:iCs/>
          <w:sz w:val="28"/>
          <w:szCs w:val="28"/>
        </w:rPr>
      </w:pPr>
      <w:r w:rsidRPr="000232F6">
        <w:rPr>
          <w:i/>
          <w:iCs/>
          <w:color w:val="2C2C2C"/>
          <w:sz w:val="28"/>
          <w:szCs w:val="28"/>
        </w:rPr>
        <w:t>config</w:t>
      </w:r>
    </w:p>
    <w:p w14:paraId="690BCB67" w14:textId="77777777" w:rsidR="00C36F2B" w:rsidRPr="000232F6" w:rsidRDefault="009D5A4E" w:rsidP="00D15A76">
      <w:pPr>
        <w:pStyle w:val="Paragrafoelenco"/>
        <w:numPr>
          <w:ilvl w:val="1"/>
          <w:numId w:val="7"/>
        </w:numPr>
        <w:jc w:val="both"/>
        <w:rPr>
          <w:i/>
          <w:iCs/>
          <w:sz w:val="28"/>
          <w:szCs w:val="28"/>
        </w:rPr>
      </w:pPr>
      <w:r w:rsidRPr="000232F6">
        <w:rPr>
          <w:color w:val="2C2C2C"/>
          <w:sz w:val="28"/>
          <w:szCs w:val="28"/>
        </w:rPr>
        <w:t xml:space="preserve">Package che contiene </w:t>
      </w:r>
      <w:r w:rsidR="00FA0976" w:rsidRPr="000232F6">
        <w:rPr>
          <w:color w:val="2C2C2C"/>
          <w:sz w:val="28"/>
          <w:szCs w:val="28"/>
        </w:rPr>
        <w:t>la classe</w:t>
      </w:r>
      <w:r w:rsidR="00A12769" w:rsidRPr="000232F6">
        <w:rPr>
          <w:color w:val="2C2C2C"/>
          <w:sz w:val="28"/>
          <w:szCs w:val="28"/>
        </w:rPr>
        <w:t xml:space="preserve"> </w:t>
      </w:r>
      <w:r w:rsidR="00A12769" w:rsidRPr="000232F6">
        <w:rPr>
          <w:i/>
          <w:iCs/>
          <w:color w:val="2C2C2C"/>
          <w:sz w:val="28"/>
          <w:szCs w:val="28"/>
        </w:rPr>
        <w:t>ConfigurazioneServer</w:t>
      </w:r>
      <w:r w:rsidR="00A12769" w:rsidRPr="000232F6">
        <w:rPr>
          <w:color w:val="2C2C2C"/>
          <w:sz w:val="28"/>
          <w:szCs w:val="28"/>
        </w:rPr>
        <w:t>, per unificare a livello di sistema i valori predefiniti della porta e dell</w:t>
      </w:r>
      <w:r w:rsidR="00401574">
        <w:rPr>
          <w:color w:val="2C2C2C"/>
          <w:sz w:val="28"/>
          <w:szCs w:val="28"/>
        </w:rPr>
        <w:t>’</w:t>
      </w:r>
      <w:r w:rsidR="00A12769" w:rsidRPr="000232F6">
        <w:rPr>
          <w:color w:val="2C2C2C"/>
          <w:sz w:val="28"/>
          <w:szCs w:val="28"/>
        </w:rPr>
        <w:t>host del server.</w:t>
      </w:r>
    </w:p>
    <w:p w14:paraId="04871021" w14:textId="77777777" w:rsidR="00C36F2B" w:rsidRPr="000232F6" w:rsidRDefault="00A12769" w:rsidP="00D15A76">
      <w:pPr>
        <w:pStyle w:val="Paragrafoelenco"/>
        <w:numPr>
          <w:ilvl w:val="0"/>
          <w:numId w:val="7"/>
        </w:numPr>
        <w:jc w:val="both"/>
        <w:rPr>
          <w:i/>
          <w:iCs/>
          <w:sz w:val="28"/>
          <w:szCs w:val="28"/>
        </w:rPr>
      </w:pPr>
      <w:r w:rsidRPr="000232F6">
        <w:rPr>
          <w:i/>
          <w:iCs/>
          <w:color w:val="2C2C2C"/>
          <w:sz w:val="28"/>
          <w:szCs w:val="28"/>
        </w:rPr>
        <w:t>d</w:t>
      </w:r>
      <w:r w:rsidR="00C36F2B" w:rsidRPr="000232F6">
        <w:rPr>
          <w:i/>
          <w:iCs/>
          <w:color w:val="2C2C2C"/>
          <w:sz w:val="28"/>
          <w:szCs w:val="28"/>
        </w:rPr>
        <w:t>to</w:t>
      </w:r>
    </w:p>
    <w:p w14:paraId="4C827012" w14:textId="77777777" w:rsidR="00A12769" w:rsidRPr="000232F6" w:rsidRDefault="00A12769" w:rsidP="00D15A76">
      <w:pPr>
        <w:pStyle w:val="Paragrafoelenco"/>
        <w:numPr>
          <w:ilvl w:val="1"/>
          <w:numId w:val="7"/>
        </w:numPr>
        <w:jc w:val="both"/>
        <w:rPr>
          <w:i/>
          <w:iCs/>
          <w:sz w:val="28"/>
          <w:szCs w:val="28"/>
        </w:rPr>
      </w:pPr>
      <w:r w:rsidRPr="000232F6">
        <w:rPr>
          <w:color w:val="2C2C2C"/>
          <w:sz w:val="28"/>
          <w:szCs w:val="28"/>
        </w:rPr>
        <w:t xml:space="preserve">Package che contiene 17 classi corrispondenti ai </w:t>
      </w:r>
      <w:r w:rsidRPr="000232F6">
        <w:rPr>
          <w:i/>
          <w:iCs/>
          <w:color w:val="2C2C2C"/>
          <w:sz w:val="28"/>
          <w:szCs w:val="28"/>
        </w:rPr>
        <w:t>Data Transfer Objects</w:t>
      </w:r>
      <w:r w:rsidRPr="000232F6">
        <w:rPr>
          <w:color w:val="2C2C2C"/>
          <w:sz w:val="28"/>
          <w:szCs w:val="28"/>
        </w:rPr>
        <w:t>, ovvero gli oggetti che attraversano la rete nelle richieste e nelle risposte in base al protocollo di comunicazione definito.</w:t>
      </w:r>
    </w:p>
    <w:p w14:paraId="43123137" w14:textId="77777777" w:rsidR="00C36F2B" w:rsidRPr="000232F6" w:rsidRDefault="00A12769" w:rsidP="00D15A76">
      <w:pPr>
        <w:pStyle w:val="Paragrafoelenco"/>
        <w:numPr>
          <w:ilvl w:val="0"/>
          <w:numId w:val="7"/>
        </w:numPr>
        <w:jc w:val="both"/>
        <w:rPr>
          <w:i/>
          <w:iCs/>
          <w:sz w:val="28"/>
          <w:szCs w:val="28"/>
        </w:rPr>
      </w:pPr>
      <w:r w:rsidRPr="000232F6">
        <w:rPr>
          <w:i/>
          <w:iCs/>
          <w:color w:val="2C2C2C"/>
          <w:sz w:val="28"/>
          <w:szCs w:val="28"/>
        </w:rPr>
        <w:t>e</w:t>
      </w:r>
      <w:r w:rsidR="00C36F2B" w:rsidRPr="000232F6">
        <w:rPr>
          <w:i/>
          <w:iCs/>
          <w:color w:val="2C2C2C"/>
          <w:sz w:val="28"/>
          <w:szCs w:val="28"/>
        </w:rPr>
        <w:t>nums</w:t>
      </w:r>
    </w:p>
    <w:p w14:paraId="2BF6DA2E" w14:textId="77777777" w:rsidR="00A12769" w:rsidRPr="000232F6" w:rsidRDefault="00A12769" w:rsidP="00D15A76">
      <w:pPr>
        <w:pStyle w:val="Paragrafoelenco"/>
        <w:numPr>
          <w:ilvl w:val="1"/>
          <w:numId w:val="7"/>
        </w:numPr>
        <w:jc w:val="both"/>
        <w:rPr>
          <w:i/>
          <w:iCs/>
          <w:sz w:val="28"/>
          <w:szCs w:val="28"/>
        </w:rPr>
      </w:pPr>
      <w:r w:rsidRPr="000232F6">
        <w:rPr>
          <w:color w:val="2C2C2C"/>
          <w:sz w:val="28"/>
          <w:szCs w:val="28"/>
        </w:rPr>
        <w:t xml:space="preserve">Package che contiene 3 </w:t>
      </w:r>
      <w:r w:rsidR="008D6801" w:rsidRPr="000232F6">
        <w:rPr>
          <w:color w:val="2C2C2C"/>
          <w:sz w:val="28"/>
          <w:szCs w:val="28"/>
        </w:rPr>
        <w:t>enumerazioni</w:t>
      </w:r>
      <w:r w:rsidRPr="000232F6">
        <w:rPr>
          <w:color w:val="2C2C2C"/>
          <w:sz w:val="28"/>
          <w:szCs w:val="28"/>
        </w:rPr>
        <w:t xml:space="preserve"> per definire i valori delle costanti di tipo </w:t>
      </w:r>
      <w:r w:rsidRPr="000232F6">
        <w:rPr>
          <w:i/>
          <w:iCs/>
          <w:color w:val="2C2C2C"/>
          <w:sz w:val="28"/>
          <w:szCs w:val="28"/>
        </w:rPr>
        <w:t xml:space="preserve">CommandType </w:t>
      </w:r>
      <w:r w:rsidRPr="000232F6">
        <w:rPr>
          <w:color w:val="2C2C2C"/>
          <w:sz w:val="28"/>
          <w:szCs w:val="28"/>
        </w:rPr>
        <w:t xml:space="preserve">(che definisce il tipo di comando), </w:t>
      </w:r>
      <w:r w:rsidRPr="000232F6">
        <w:rPr>
          <w:i/>
          <w:iCs/>
          <w:color w:val="2C2C2C"/>
          <w:sz w:val="28"/>
          <w:szCs w:val="28"/>
        </w:rPr>
        <w:t xml:space="preserve">ResponseStatus </w:t>
      </w:r>
      <w:r w:rsidRPr="000232F6">
        <w:rPr>
          <w:color w:val="2C2C2C"/>
          <w:sz w:val="28"/>
          <w:szCs w:val="28"/>
        </w:rPr>
        <w:t xml:space="preserve">(che definisce lo stato della risposta) e </w:t>
      </w:r>
      <w:r w:rsidRPr="000232F6">
        <w:rPr>
          <w:i/>
          <w:iCs/>
          <w:color w:val="2C2C2C"/>
          <w:sz w:val="28"/>
          <w:szCs w:val="28"/>
        </w:rPr>
        <w:t>Ruolo</w:t>
      </w:r>
      <w:r w:rsidR="002A6849" w:rsidRPr="000232F6">
        <w:rPr>
          <w:i/>
          <w:iCs/>
          <w:color w:val="2C2C2C"/>
          <w:sz w:val="28"/>
          <w:szCs w:val="28"/>
        </w:rPr>
        <w:t xml:space="preserve"> </w:t>
      </w:r>
      <w:r w:rsidR="002A6849" w:rsidRPr="000232F6">
        <w:rPr>
          <w:color w:val="2C2C2C"/>
          <w:sz w:val="28"/>
          <w:szCs w:val="28"/>
        </w:rPr>
        <w:t>(che definisce il ruolo dell</w:t>
      </w:r>
      <w:r w:rsidR="00401574">
        <w:rPr>
          <w:color w:val="2C2C2C"/>
          <w:sz w:val="28"/>
          <w:szCs w:val="28"/>
        </w:rPr>
        <w:t>’</w:t>
      </w:r>
      <w:r w:rsidR="002A6849" w:rsidRPr="000232F6">
        <w:rPr>
          <w:color w:val="2C2C2C"/>
          <w:sz w:val="28"/>
          <w:szCs w:val="28"/>
        </w:rPr>
        <w:t>utente autenticato)</w:t>
      </w:r>
      <w:r w:rsidRPr="000232F6">
        <w:rPr>
          <w:color w:val="2C2C2C"/>
          <w:sz w:val="28"/>
          <w:szCs w:val="28"/>
        </w:rPr>
        <w:t>.</w:t>
      </w:r>
    </w:p>
    <w:p w14:paraId="381CF053" w14:textId="77777777" w:rsidR="00C36F2B" w:rsidRPr="000232F6" w:rsidRDefault="002A6849" w:rsidP="00D15A76">
      <w:pPr>
        <w:pStyle w:val="Paragrafoelenco"/>
        <w:numPr>
          <w:ilvl w:val="0"/>
          <w:numId w:val="7"/>
        </w:numPr>
        <w:jc w:val="both"/>
        <w:rPr>
          <w:i/>
          <w:iCs/>
          <w:sz w:val="28"/>
          <w:szCs w:val="28"/>
        </w:rPr>
      </w:pPr>
      <w:r w:rsidRPr="000232F6">
        <w:rPr>
          <w:i/>
          <w:iCs/>
          <w:color w:val="2C2C2C"/>
          <w:sz w:val="28"/>
          <w:szCs w:val="28"/>
        </w:rPr>
        <w:t>p</w:t>
      </w:r>
      <w:r w:rsidR="00C36F2B" w:rsidRPr="000232F6">
        <w:rPr>
          <w:i/>
          <w:iCs/>
          <w:color w:val="2C2C2C"/>
          <w:sz w:val="28"/>
          <w:szCs w:val="28"/>
        </w:rPr>
        <w:t>rotocol</w:t>
      </w:r>
    </w:p>
    <w:p w14:paraId="493C8348" w14:textId="77777777" w:rsidR="002A6849" w:rsidRPr="00336531" w:rsidRDefault="002A6849" w:rsidP="00D15A76">
      <w:pPr>
        <w:pStyle w:val="Paragrafoelenco"/>
        <w:numPr>
          <w:ilvl w:val="1"/>
          <w:numId w:val="7"/>
        </w:numPr>
        <w:jc w:val="both"/>
        <w:rPr>
          <w:i/>
          <w:iCs/>
          <w:sz w:val="28"/>
          <w:szCs w:val="28"/>
        </w:rPr>
      </w:pPr>
      <w:r w:rsidRPr="000232F6">
        <w:rPr>
          <w:color w:val="2C2C2C"/>
          <w:sz w:val="28"/>
          <w:szCs w:val="28"/>
        </w:rPr>
        <w:t xml:space="preserve">Package che contiene le </w:t>
      </w:r>
      <w:r w:rsidR="008D6801" w:rsidRPr="000232F6">
        <w:rPr>
          <w:color w:val="2C2C2C"/>
          <w:sz w:val="28"/>
          <w:szCs w:val="28"/>
        </w:rPr>
        <w:t>due</w:t>
      </w:r>
      <w:r w:rsidRPr="000232F6">
        <w:rPr>
          <w:color w:val="2C2C2C"/>
          <w:sz w:val="28"/>
          <w:szCs w:val="28"/>
        </w:rPr>
        <w:t xml:space="preserve"> classi che definiscono il protocollo di comunicazione tra client e server, ovvero </w:t>
      </w:r>
      <w:r w:rsidRPr="000232F6">
        <w:rPr>
          <w:i/>
          <w:iCs/>
          <w:color w:val="2C2C2C"/>
          <w:sz w:val="28"/>
          <w:szCs w:val="28"/>
        </w:rPr>
        <w:t xml:space="preserve">Request </w:t>
      </w:r>
      <w:r w:rsidRPr="000232F6">
        <w:rPr>
          <w:color w:val="2C2C2C"/>
          <w:sz w:val="28"/>
          <w:szCs w:val="28"/>
        </w:rPr>
        <w:t xml:space="preserve">(che rappresenta le richieste inviate dal client al server) e </w:t>
      </w:r>
      <w:r w:rsidRPr="000232F6">
        <w:rPr>
          <w:i/>
          <w:iCs/>
          <w:color w:val="2C2C2C"/>
          <w:sz w:val="28"/>
          <w:szCs w:val="28"/>
        </w:rPr>
        <w:t xml:space="preserve">Response </w:t>
      </w:r>
      <w:r w:rsidRPr="000232F6">
        <w:rPr>
          <w:color w:val="2C2C2C"/>
          <w:sz w:val="28"/>
          <w:szCs w:val="28"/>
        </w:rPr>
        <w:t>(che rappresenta le risposte inviate dal server al client).</w:t>
      </w:r>
    </w:p>
    <w:p w14:paraId="318546E9" w14:textId="77777777" w:rsidR="005F4690" w:rsidRPr="005F4690" w:rsidRDefault="00336531" w:rsidP="00336531">
      <w:pPr>
        <w:pStyle w:val="Paragrafoelenco"/>
        <w:numPr>
          <w:ilvl w:val="0"/>
          <w:numId w:val="7"/>
        </w:numPr>
        <w:jc w:val="both"/>
        <w:rPr>
          <w:i/>
          <w:iCs/>
          <w:sz w:val="28"/>
          <w:szCs w:val="28"/>
        </w:rPr>
      </w:pPr>
      <w:r>
        <w:rPr>
          <w:i/>
          <w:iCs/>
          <w:color w:val="2C2C2C"/>
          <w:sz w:val="28"/>
          <w:szCs w:val="28"/>
        </w:rPr>
        <w:t>util</w:t>
      </w:r>
    </w:p>
    <w:p w14:paraId="60FE25BE" w14:textId="77777777" w:rsidR="00336531" w:rsidRPr="000232F6" w:rsidRDefault="00336531" w:rsidP="005F4690">
      <w:pPr>
        <w:pStyle w:val="Paragrafoelenco"/>
        <w:numPr>
          <w:ilvl w:val="1"/>
          <w:numId w:val="7"/>
        </w:numPr>
        <w:jc w:val="both"/>
        <w:rPr>
          <w:i/>
          <w:iCs/>
          <w:sz w:val="28"/>
          <w:szCs w:val="28"/>
        </w:rPr>
      </w:pPr>
      <w:r>
        <w:rPr>
          <w:color w:val="2C2C2C"/>
          <w:sz w:val="28"/>
          <w:szCs w:val="28"/>
        </w:rPr>
        <w:t>Pack</w:t>
      </w:r>
      <w:r w:rsidR="005F4690">
        <w:rPr>
          <w:color w:val="2C2C2C"/>
          <w:sz w:val="28"/>
          <w:szCs w:val="28"/>
        </w:rPr>
        <w:t xml:space="preserve">age che contiene la classe di utilità </w:t>
      </w:r>
      <w:r w:rsidR="005F4690" w:rsidRPr="005F4690">
        <w:rPr>
          <w:i/>
          <w:iCs/>
          <w:color w:val="2C2C2C"/>
          <w:sz w:val="28"/>
          <w:szCs w:val="28"/>
        </w:rPr>
        <w:t>CucinaTranslationService</w:t>
      </w:r>
      <w:r w:rsidR="005F4690">
        <w:rPr>
          <w:color w:val="2C2C2C"/>
          <w:sz w:val="28"/>
          <w:szCs w:val="28"/>
        </w:rPr>
        <w:t xml:space="preserve">, che </w:t>
      </w:r>
      <w:r w:rsidR="005F4690" w:rsidRPr="00E450A2">
        <w:rPr>
          <w:color w:val="2C2C2C"/>
          <w:sz w:val="28"/>
          <w:szCs w:val="28"/>
        </w:rPr>
        <w:t>gestisce la traduzione dei termini di cucina e stile presenti nel dataset</w:t>
      </w:r>
      <w:r w:rsidR="005F4690">
        <w:rPr>
          <w:color w:val="2C2C2C"/>
          <w:sz w:val="28"/>
          <w:szCs w:val="28"/>
        </w:rPr>
        <w:t>.</w:t>
      </w:r>
    </w:p>
    <w:p w14:paraId="10FAE6B5" w14:textId="77777777" w:rsidR="00C36F2B" w:rsidRPr="00FB49D1" w:rsidRDefault="00C36F2B" w:rsidP="00D15A76">
      <w:pPr>
        <w:jc w:val="both"/>
        <w:rPr>
          <w:b/>
          <w:bCs/>
          <w:sz w:val="28"/>
          <w:szCs w:val="28"/>
        </w:rPr>
      </w:pPr>
    </w:p>
    <w:p w14:paraId="04716AD3" w14:textId="77777777" w:rsidR="00C36F2B" w:rsidRPr="000232F6" w:rsidRDefault="00C36F2B" w:rsidP="00D15A76">
      <w:pPr>
        <w:pStyle w:val="Titolo3"/>
        <w:rPr>
          <w:bCs/>
          <w:sz w:val="32"/>
          <w:szCs w:val="32"/>
        </w:rPr>
      </w:pPr>
      <w:r w:rsidRPr="000232F6">
        <w:t>Modulo client</w:t>
      </w:r>
    </w:p>
    <w:p w14:paraId="0E1BD58E" w14:textId="77777777" w:rsidR="006562F5" w:rsidRPr="000232F6" w:rsidRDefault="006562F5" w:rsidP="00D15A76">
      <w:pPr>
        <w:jc w:val="both"/>
        <w:rPr>
          <w:sz w:val="28"/>
          <w:szCs w:val="28"/>
        </w:rPr>
      </w:pPr>
      <w:r w:rsidRPr="000232F6">
        <w:rPr>
          <w:color w:val="2C2C2C"/>
          <w:sz w:val="28"/>
          <w:szCs w:val="28"/>
        </w:rPr>
        <w:t xml:space="preserve">Il modulo </w:t>
      </w:r>
      <w:r w:rsidRPr="000232F6">
        <w:rPr>
          <w:i/>
          <w:iCs/>
          <w:color w:val="2C2C2C"/>
          <w:sz w:val="28"/>
          <w:szCs w:val="28"/>
        </w:rPr>
        <w:t xml:space="preserve">theknife-client </w:t>
      </w:r>
      <w:r w:rsidRPr="000232F6">
        <w:rPr>
          <w:color w:val="2C2C2C"/>
          <w:sz w:val="28"/>
          <w:szCs w:val="28"/>
        </w:rPr>
        <w:t>è suddiviso nei seguenti packages:</w:t>
      </w:r>
    </w:p>
    <w:p w14:paraId="5CDC6534" w14:textId="77777777" w:rsidR="006562F5" w:rsidRPr="000232F6" w:rsidRDefault="006562F5" w:rsidP="00D15A76">
      <w:pPr>
        <w:pStyle w:val="Paragrafoelenco"/>
        <w:numPr>
          <w:ilvl w:val="0"/>
          <w:numId w:val="7"/>
        </w:numPr>
        <w:jc w:val="both"/>
        <w:rPr>
          <w:b/>
          <w:bCs/>
          <w:sz w:val="32"/>
          <w:szCs w:val="32"/>
        </w:rPr>
      </w:pPr>
      <w:r w:rsidRPr="000232F6">
        <w:rPr>
          <w:i/>
          <w:iCs/>
          <w:color w:val="2C2C2C"/>
          <w:sz w:val="28"/>
          <w:szCs w:val="28"/>
        </w:rPr>
        <w:t>app</w:t>
      </w:r>
    </w:p>
    <w:p w14:paraId="0E2353B6" w14:textId="77777777" w:rsidR="002A6849" w:rsidRPr="000232F6" w:rsidRDefault="002A6849" w:rsidP="00D15A76">
      <w:pPr>
        <w:pStyle w:val="Paragrafoelenco"/>
        <w:numPr>
          <w:ilvl w:val="1"/>
          <w:numId w:val="7"/>
        </w:numPr>
        <w:jc w:val="both"/>
        <w:rPr>
          <w:b/>
          <w:bCs/>
          <w:sz w:val="32"/>
          <w:szCs w:val="32"/>
        </w:rPr>
      </w:pPr>
      <w:r w:rsidRPr="000232F6">
        <w:rPr>
          <w:color w:val="2C2C2C"/>
          <w:sz w:val="28"/>
          <w:szCs w:val="28"/>
        </w:rPr>
        <w:t>Package che definisce il punto d</w:t>
      </w:r>
      <w:r w:rsidR="00401574">
        <w:rPr>
          <w:color w:val="2C2C2C"/>
          <w:sz w:val="28"/>
          <w:szCs w:val="28"/>
        </w:rPr>
        <w:t>’</w:t>
      </w:r>
      <w:r w:rsidRPr="000232F6">
        <w:rPr>
          <w:color w:val="2C2C2C"/>
          <w:sz w:val="28"/>
          <w:szCs w:val="28"/>
        </w:rPr>
        <w:t xml:space="preserve">ingresso del client: contiene </w:t>
      </w:r>
      <w:r w:rsidRPr="000232F6">
        <w:rPr>
          <w:i/>
          <w:iCs/>
          <w:color w:val="2C2C2C"/>
          <w:sz w:val="28"/>
          <w:szCs w:val="28"/>
        </w:rPr>
        <w:t xml:space="preserve">TheKnifeClient </w:t>
      </w:r>
      <w:r w:rsidRPr="000232F6">
        <w:rPr>
          <w:color w:val="2C2C2C"/>
          <w:sz w:val="28"/>
          <w:szCs w:val="28"/>
        </w:rPr>
        <w:t xml:space="preserve">e </w:t>
      </w:r>
      <w:r w:rsidRPr="000232F6">
        <w:rPr>
          <w:i/>
          <w:iCs/>
          <w:color w:val="2C2C2C"/>
          <w:sz w:val="28"/>
          <w:szCs w:val="28"/>
        </w:rPr>
        <w:t>ClientApplication</w:t>
      </w:r>
      <w:r w:rsidR="000C4CAA" w:rsidRPr="000232F6">
        <w:rPr>
          <w:color w:val="2C2C2C"/>
          <w:sz w:val="28"/>
          <w:szCs w:val="28"/>
        </w:rPr>
        <w:t>, che definiscono rispettivamente l</w:t>
      </w:r>
      <w:r w:rsidR="00401574">
        <w:rPr>
          <w:color w:val="2C2C2C"/>
          <w:sz w:val="28"/>
          <w:szCs w:val="28"/>
        </w:rPr>
        <w:t>’</w:t>
      </w:r>
      <w:r w:rsidR="000C4CAA" w:rsidRPr="000232F6">
        <w:rPr>
          <w:color w:val="2C2C2C"/>
          <w:sz w:val="28"/>
          <w:szCs w:val="28"/>
        </w:rPr>
        <w:t>unico punto di ingresso del jar shaded e la logica JavaFX.</w:t>
      </w:r>
    </w:p>
    <w:p w14:paraId="7C4F1C18" w14:textId="77777777" w:rsidR="006562F5" w:rsidRPr="000232F6" w:rsidRDefault="006562F5" w:rsidP="00D15A76">
      <w:pPr>
        <w:pStyle w:val="Paragrafoelenco"/>
        <w:numPr>
          <w:ilvl w:val="0"/>
          <w:numId w:val="7"/>
        </w:numPr>
        <w:jc w:val="both"/>
        <w:rPr>
          <w:b/>
          <w:bCs/>
          <w:sz w:val="32"/>
          <w:szCs w:val="32"/>
        </w:rPr>
      </w:pPr>
      <w:r w:rsidRPr="000232F6">
        <w:rPr>
          <w:i/>
          <w:iCs/>
          <w:color w:val="2C2C2C"/>
          <w:sz w:val="28"/>
          <w:szCs w:val="28"/>
        </w:rPr>
        <w:t>network</w:t>
      </w:r>
    </w:p>
    <w:p w14:paraId="01F5C0A7" w14:textId="77777777" w:rsidR="000C4CAA" w:rsidRPr="000232F6" w:rsidRDefault="000C4CAA" w:rsidP="00D15A76">
      <w:pPr>
        <w:pStyle w:val="Paragrafoelenco"/>
        <w:numPr>
          <w:ilvl w:val="1"/>
          <w:numId w:val="7"/>
        </w:numPr>
        <w:jc w:val="both"/>
        <w:rPr>
          <w:b/>
          <w:bCs/>
          <w:sz w:val="32"/>
          <w:szCs w:val="32"/>
        </w:rPr>
      </w:pPr>
      <w:r w:rsidRPr="000232F6">
        <w:rPr>
          <w:color w:val="2C2C2C"/>
          <w:sz w:val="28"/>
          <w:szCs w:val="28"/>
        </w:rPr>
        <w:t xml:space="preserve">Package che contiene la classe </w:t>
      </w:r>
      <w:r w:rsidRPr="000232F6">
        <w:rPr>
          <w:i/>
          <w:iCs/>
          <w:color w:val="2C2C2C"/>
          <w:sz w:val="28"/>
          <w:szCs w:val="28"/>
        </w:rPr>
        <w:t>ServerConnection</w:t>
      </w:r>
      <w:r w:rsidR="00176F64" w:rsidRPr="000232F6">
        <w:rPr>
          <w:i/>
          <w:iCs/>
          <w:color w:val="2C2C2C"/>
          <w:sz w:val="28"/>
          <w:szCs w:val="28"/>
        </w:rPr>
        <w:t xml:space="preserve"> </w:t>
      </w:r>
      <w:r w:rsidR="00176F64" w:rsidRPr="000232F6">
        <w:rPr>
          <w:color w:val="2C2C2C"/>
          <w:sz w:val="28"/>
          <w:szCs w:val="28"/>
        </w:rPr>
        <w:t>che definisce la connessione socket verso il server</w:t>
      </w:r>
      <w:r w:rsidR="00185A2C">
        <w:rPr>
          <w:color w:val="2C2C2C"/>
          <w:sz w:val="28"/>
          <w:szCs w:val="28"/>
        </w:rPr>
        <w:t xml:space="preserve"> e fornisce i metodi </w:t>
      </w:r>
      <w:r w:rsidR="00185A2C" w:rsidRPr="001E7AD2">
        <w:rPr>
          <w:i/>
          <w:iCs/>
          <w:color w:val="2C2C2C"/>
          <w:sz w:val="28"/>
          <w:szCs w:val="28"/>
        </w:rPr>
        <w:lastRenderedPageBreak/>
        <w:t>inviaRichiestaAsync(Request)</w:t>
      </w:r>
      <w:r w:rsidR="00185A2C">
        <w:rPr>
          <w:i/>
          <w:iCs/>
          <w:color w:val="2C2C2C"/>
          <w:sz w:val="28"/>
          <w:szCs w:val="28"/>
        </w:rPr>
        <w:t xml:space="preserve"> </w:t>
      </w:r>
      <w:r w:rsidR="00185A2C">
        <w:rPr>
          <w:color w:val="2C2C2C"/>
          <w:sz w:val="28"/>
          <w:szCs w:val="28"/>
        </w:rPr>
        <w:t xml:space="preserve">(comunicazione asincrona con il server) e </w:t>
      </w:r>
      <w:r w:rsidR="00185A2C" w:rsidRPr="001E7AD2">
        <w:rPr>
          <w:i/>
          <w:iCs/>
          <w:color w:val="2C2C2C"/>
          <w:sz w:val="28"/>
          <w:szCs w:val="28"/>
        </w:rPr>
        <w:t>inviaRichiesta(Request)</w:t>
      </w:r>
      <w:r w:rsidR="00185A2C">
        <w:rPr>
          <w:color w:val="2C2C2C"/>
          <w:sz w:val="28"/>
          <w:szCs w:val="28"/>
        </w:rPr>
        <w:t xml:space="preserve"> (comunicazione sincrona con il server)</w:t>
      </w:r>
      <w:r w:rsidR="00176F64" w:rsidRPr="000232F6">
        <w:rPr>
          <w:color w:val="2C2C2C"/>
          <w:sz w:val="28"/>
          <w:szCs w:val="28"/>
        </w:rPr>
        <w:t>.</w:t>
      </w:r>
    </w:p>
    <w:p w14:paraId="4BEC8AC7" w14:textId="77777777" w:rsidR="006562F5" w:rsidRPr="000232F6" w:rsidRDefault="00176F64" w:rsidP="00D15A76">
      <w:pPr>
        <w:pStyle w:val="Paragrafoelenco"/>
        <w:numPr>
          <w:ilvl w:val="0"/>
          <w:numId w:val="7"/>
        </w:numPr>
        <w:jc w:val="both"/>
        <w:rPr>
          <w:b/>
          <w:bCs/>
          <w:sz w:val="32"/>
          <w:szCs w:val="32"/>
        </w:rPr>
      </w:pPr>
      <w:r w:rsidRPr="000232F6">
        <w:rPr>
          <w:i/>
          <w:iCs/>
          <w:color w:val="2C2C2C"/>
          <w:sz w:val="28"/>
          <w:szCs w:val="28"/>
        </w:rPr>
        <w:t>s</w:t>
      </w:r>
      <w:r w:rsidR="006562F5" w:rsidRPr="000232F6">
        <w:rPr>
          <w:i/>
          <w:iCs/>
          <w:color w:val="2C2C2C"/>
          <w:sz w:val="28"/>
          <w:szCs w:val="28"/>
        </w:rPr>
        <w:t>ervice</w:t>
      </w:r>
    </w:p>
    <w:p w14:paraId="4C94D268" w14:textId="77777777" w:rsidR="008D6801" w:rsidRPr="000232F6" w:rsidRDefault="00176F64" w:rsidP="00D15A76">
      <w:pPr>
        <w:pStyle w:val="Paragrafoelenco"/>
        <w:numPr>
          <w:ilvl w:val="1"/>
          <w:numId w:val="7"/>
        </w:numPr>
        <w:jc w:val="both"/>
        <w:rPr>
          <w:b/>
          <w:bCs/>
          <w:sz w:val="32"/>
          <w:szCs w:val="32"/>
        </w:rPr>
      </w:pPr>
      <w:r w:rsidRPr="000232F6">
        <w:rPr>
          <w:color w:val="2C2C2C"/>
          <w:sz w:val="28"/>
          <w:szCs w:val="28"/>
        </w:rPr>
        <w:t xml:space="preserve">Package che </w:t>
      </w:r>
      <w:r w:rsidR="008D6801" w:rsidRPr="000232F6">
        <w:rPr>
          <w:color w:val="2C2C2C"/>
          <w:sz w:val="28"/>
          <w:szCs w:val="28"/>
        </w:rPr>
        <w:t>contiene i</w:t>
      </w:r>
      <w:r w:rsidR="009649B9" w:rsidRPr="000232F6">
        <w:rPr>
          <w:color w:val="2C2C2C"/>
          <w:sz w:val="28"/>
          <w:szCs w:val="28"/>
        </w:rPr>
        <w:t xml:space="preserve"> service del client</w:t>
      </w:r>
      <w:r w:rsidR="008D6801" w:rsidRPr="000232F6">
        <w:rPr>
          <w:color w:val="2C2C2C"/>
          <w:sz w:val="28"/>
          <w:szCs w:val="28"/>
        </w:rPr>
        <w:t>,</w:t>
      </w:r>
      <w:r w:rsidR="009649B9" w:rsidRPr="000232F6">
        <w:rPr>
          <w:color w:val="2C2C2C"/>
          <w:sz w:val="28"/>
          <w:szCs w:val="28"/>
        </w:rPr>
        <w:t xml:space="preserve"> </w:t>
      </w:r>
      <w:r w:rsidR="008D6801" w:rsidRPr="000232F6">
        <w:rPr>
          <w:color w:val="2C2C2C"/>
          <w:sz w:val="28"/>
          <w:szCs w:val="28"/>
        </w:rPr>
        <w:t>nello specifico</w:t>
      </w:r>
      <w:r w:rsidR="009649B9" w:rsidRPr="000232F6">
        <w:rPr>
          <w:color w:val="2C2C2C"/>
          <w:sz w:val="28"/>
          <w:szCs w:val="28"/>
        </w:rPr>
        <w:t xml:space="preserve"> le </w:t>
      </w:r>
      <w:r w:rsidR="008D6801" w:rsidRPr="000232F6">
        <w:rPr>
          <w:color w:val="2C2C2C"/>
          <w:sz w:val="28"/>
          <w:szCs w:val="28"/>
        </w:rPr>
        <w:t>tre</w:t>
      </w:r>
      <w:r w:rsidR="009649B9" w:rsidRPr="000232F6">
        <w:rPr>
          <w:color w:val="2C2C2C"/>
          <w:sz w:val="28"/>
          <w:szCs w:val="28"/>
        </w:rPr>
        <w:t xml:space="preserve"> classi </w:t>
      </w:r>
      <w:r w:rsidR="009649B9" w:rsidRPr="000232F6">
        <w:rPr>
          <w:i/>
          <w:iCs/>
          <w:color w:val="2C2C2C"/>
          <w:sz w:val="28"/>
          <w:szCs w:val="28"/>
        </w:rPr>
        <w:t>AuthService</w:t>
      </w:r>
      <w:r w:rsidR="009649B9" w:rsidRPr="000232F6">
        <w:rPr>
          <w:color w:val="2C2C2C"/>
          <w:sz w:val="28"/>
          <w:szCs w:val="28"/>
        </w:rPr>
        <w:t xml:space="preserve">, </w:t>
      </w:r>
      <w:r w:rsidR="009649B9" w:rsidRPr="000232F6">
        <w:rPr>
          <w:i/>
          <w:iCs/>
          <w:color w:val="2C2C2C"/>
          <w:sz w:val="28"/>
          <w:szCs w:val="28"/>
        </w:rPr>
        <w:t xml:space="preserve">RecensioneService </w:t>
      </w:r>
      <w:r w:rsidR="009649B9" w:rsidRPr="000232F6">
        <w:rPr>
          <w:color w:val="2C2C2C"/>
          <w:sz w:val="28"/>
          <w:szCs w:val="28"/>
        </w:rPr>
        <w:t xml:space="preserve">e </w:t>
      </w:r>
      <w:r w:rsidR="009649B9" w:rsidRPr="000232F6">
        <w:rPr>
          <w:i/>
          <w:iCs/>
          <w:color w:val="2C2C2C"/>
          <w:sz w:val="28"/>
          <w:szCs w:val="28"/>
        </w:rPr>
        <w:t>RistoranteService</w:t>
      </w:r>
      <w:r w:rsidR="009649B9" w:rsidRPr="000232F6">
        <w:rPr>
          <w:color w:val="2C2C2C"/>
          <w:sz w:val="28"/>
          <w:szCs w:val="28"/>
        </w:rPr>
        <w:t xml:space="preserve">, </w:t>
      </w:r>
      <w:r w:rsidR="008D6801" w:rsidRPr="000232F6">
        <w:rPr>
          <w:color w:val="2C2C2C"/>
          <w:sz w:val="28"/>
          <w:szCs w:val="28"/>
        </w:rPr>
        <w:t>responsabili della conversione delle azioni richieste dalla GUI in richieste da inviare al server.</w:t>
      </w:r>
    </w:p>
    <w:p w14:paraId="0458AFA9" w14:textId="77777777" w:rsidR="006562F5" w:rsidRPr="000232F6" w:rsidRDefault="006562F5" w:rsidP="00D15A76">
      <w:pPr>
        <w:pStyle w:val="Paragrafoelenco"/>
        <w:numPr>
          <w:ilvl w:val="0"/>
          <w:numId w:val="7"/>
        </w:numPr>
        <w:jc w:val="both"/>
        <w:rPr>
          <w:b/>
          <w:bCs/>
          <w:sz w:val="32"/>
          <w:szCs w:val="32"/>
        </w:rPr>
      </w:pPr>
      <w:r w:rsidRPr="000232F6">
        <w:rPr>
          <w:i/>
          <w:iCs/>
          <w:color w:val="2C2C2C"/>
          <w:sz w:val="28"/>
          <w:szCs w:val="28"/>
        </w:rPr>
        <w:t>ui</w:t>
      </w:r>
    </w:p>
    <w:p w14:paraId="59578BA2" w14:textId="77777777" w:rsidR="009649B9" w:rsidRPr="000232F6" w:rsidRDefault="00F34C98" w:rsidP="00D15A76">
      <w:pPr>
        <w:pStyle w:val="Paragrafoelenco"/>
        <w:numPr>
          <w:ilvl w:val="1"/>
          <w:numId w:val="7"/>
        </w:numPr>
        <w:jc w:val="both"/>
        <w:rPr>
          <w:b/>
          <w:bCs/>
          <w:sz w:val="32"/>
          <w:szCs w:val="32"/>
        </w:rPr>
      </w:pPr>
      <w:r w:rsidRPr="000232F6">
        <w:rPr>
          <w:color w:val="2C2C2C"/>
          <w:sz w:val="28"/>
          <w:szCs w:val="28"/>
        </w:rPr>
        <w:t xml:space="preserve">Package che contiene i controller delle schermate JavaFX, uno per ogni </w:t>
      </w:r>
      <w:r w:rsidR="00A76599" w:rsidRPr="000232F6">
        <w:rPr>
          <w:color w:val="2C2C2C"/>
          <w:sz w:val="28"/>
          <w:szCs w:val="28"/>
        </w:rPr>
        <w:t>file fxml nelle risorse, oltre alle classi di supporto TaskRunner (che esegue le chiamate al server fuori dal JavaFX Application Thread), Toast, Responsive e CucinaFormatter</w:t>
      </w:r>
      <w:r w:rsidRPr="000232F6">
        <w:rPr>
          <w:color w:val="2C2C2C"/>
          <w:sz w:val="28"/>
          <w:szCs w:val="28"/>
        </w:rPr>
        <w:t>.</w:t>
      </w:r>
    </w:p>
    <w:p w14:paraId="0E94AA42" w14:textId="77777777" w:rsidR="00C36F2B" w:rsidRPr="00FB49D1" w:rsidRDefault="00C36F2B" w:rsidP="00D15A76">
      <w:pPr>
        <w:jc w:val="both"/>
        <w:rPr>
          <w:b/>
          <w:bCs/>
          <w:sz w:val="28"/>
          <w:szCs w:val="28"/>
        </w:rPr>
      </w:pPr>
    </w:p>
    <w:p w14:paraId="785468BC" w14:textId="77777777" w:rsidR="00C36F2B" w:rsidRPr="000232F6" w:rsidRDefault="00C36F2B" w:rsidP="00D15A76">
      <w:pPr>
        <w:pStyle w:val="Titolo3"/>
        <w:rPr>
          <w:bCs/>
          <w:sz w:val="32"/>
          <w:szCs w:val="32"/>
        </w:rPr>
      </w:pPr>
      <w:r w:rsidRPr="000232F6">
        <w:t>Modulo server</w:t>
      </w:r>
    </w:p>
    <w:p w14:paraId="5942EE6E" w14:textId="77777777" w:rsidR="006562F5" w:rsidRPr="000232F6" w:rsidRDefault="006562F5" w:rsidP="00D15A76">
      <w:pPr>
        <w:jc w:val="both"/>
        <w:rPr>
          <w:sz w:val="28"/>
          <w:szCs w:val="28"/>
        </w:rPr>
      </w:pPr>
      <w:r w:rsidRPr="000232F6">
        <w:rPr>
          <w:color w:val="2C2C2C"/>
          <w:sz w:val="28"/>
          <w:szCs w:val="28"/>
        </w:rPr>
        <w:t xml:space="preserve">Il modulo </w:t>
      </w:r>
      <w:r w:rsidRPr="000232F6">
        <w:rPr>
          <w:i/>
          <w:iCs/>
          <w:color w:val="2C2C2C"/>
          <w:sz w:val="28"/>
          <w:szCs w:val="28"/>
        </w:rPr>
        <w:t>theknife-server</w:t>
      </w:r>
      <w:r w:rsidRPr="000232F6">
        <w:rPr>
          <w:color w:val="2C2C2C"/>
          <w:sz w:val="28"/>
          <w:szCs w:val="28"/>
        </w:rPr>
        <w:t xml:space="preserve"> è suddiviso nei seguenti packages:</w:t>
      </w:r>
    </w:p>
    <w:p w14:paraId="77C1CEA5" w14:textId="77777777" w:rsidR="006562F5" w:rsidRPr="000232F6" w:rsidRDefault="00A76599" w:rsidP="00D15A76">
      <w:pPr>
        <w:pStyle w:val="Paragrafoelenco"/>
        <w:numPr>
          <w:ilvl w:val="0"/>
          <w:numId w:val="7"/>
        </w:numPr>
        <w:jc w:val="both"/>
        <w:rPr>
          <w:sz w:val="28"/>
          <w:szCs w:val="28"/>
        </w:rPr>
      </w:pPr>
      <w:r w:rsidRPr="000232F6">
        <w:rPr>
          <w:i/>
          <w:iCs/>
          <w:color w:val="2C2C2C"/>
          <w:sz w:val="28"/>
          <w:szCs w:val="28"/>
        </w:rPr>
        <w:t>command</w:t>
      </w:r>
    </w:p>
    <w:p w14:paraId="6121843A" w14:textId="77777777" w:rsidR="00A76599" w:rsidRPr="000232F6" w:rsidRDefault="00A76599" w:rsidP="00D15A76">
      <w:pPr>
        <w:pStyle w:val="Paragrafoelenco"/>
        <w:numPr>
          <w:ilvl w:val="1"/>
          <w:numId w:val="7"/>
        </w:numPr>
        <w:jc w:val="both"/>
        <w:rPr>
          <w:sz w:val="28"/>
          <w:szCs w:val="28"/>
        </w:rPr>
      </w:pPr>
      <w:r w:rsidRPr="000232F6">
        <w:rPr>
          <w:color w:val="2C2C2C"/>
          <w:sz w:val="28"/>
          <w:szCs w:val="28"/>
        </w:rPr>
        <w:t xml:space="preserve">Package che </w:t>
      </w:r>
      <w:r w:rsidR="00AB4DD8" w:rsidRPr="000232F6">
        <w:rPr>
          <w:color w:val="2C2C2C"/>
          <w:sz w:val="28"/>
          <w:szCs w:val="28"/>
        </w:rPr>
        <w:t xml:space="preserve">implementa il pattern </w:t>
      </w:r>
      <w:r w:rsidR="00AB4DD8" w:rsidRPr="000232F6">
        <w:rPr>
          <w:i/>
          <w:iCs/>
          <w:color w:val="2C2C2C"/>
          <w:sz w:val="28"/>
          <w:szCs w:val="28"/>
        </w:rPr>
        <w:t>Command</w:t>
      </w:r>
      <w:r w:rsidR="00C76118" w:rsidRPr="000232F6">
        <w:rPr>
          <w:color w:val="2C2C2C"/>
          <w:sz w:val="28"/>
          <w:szCs w:val="28"/>
        </w:rPr>
        <w:t>, contenente 2</w:t>
      </w:r>
      <w:r w:rsidR="00153B23" w:rsidRPr="000232F6">
        <w:rPr>
          <w:color w:val="2C2C2C"/>
          <w:sz w:val="28"/>
          <w:szCs w:val="28"/>
        </w:rPr>
        <w:t>2</w:t>
      </w:r>
      <w:r w:rsidR="00C76118" w:rsidRPr="000232F6">
        <w:rPr>
          <w:color w:val="2C2C2C"/>
          <w:sz w:val="28"/>
          <w:szCs w:val="28"/>
        </w:rPr>
        <w:t xml:space="preserve"> classi (una per ogni </w:t>
      </w:r>
      <w:r w:rsidR="00C76118" w:rsidRPr="000232F6">
        <w:rPr>
          <w:i/>
          <w:iCs/>
          <w:color w:val="2C2C2C"/>
          <w:sz w:val="28"/>
          <w:szCs w:val="28"/>
        </w:rPr>
        <w:t>CommandType</w:t>
      </w:r>
      <w:r w:rsidR="00153B23" w:rsidRPr="000232F6">
        <w:rPr>
          <w:color w:val="2C2C2C"/>
          <w:sz w:val="28"/>
          <w:szCs w:val="28"/>
        </w:rPr>
        <w:t>)</w:t>
      </w:r>
      <w:r w:rsidR="00A65983" w:rsidRPr="000232F6">
        <w:rPr>
          <w:color w:val="2C2C2C"/>
          <w:sz w:val="28"/>
          <w:szCs w:val="28"/>
        </w:rPr>
        <w:t xml:space="preserve">. Ogni </w:t>
      </w:r>
      <w:r w:rsidR="00A65983" w:rsidRPr="000232F6">
        <w:rPr>
          <w:i/>
          <w:iCs/>
          <w:color w:val="2C2C2C"/>
          <w:sz w:val="28"/>
          <w:szCs w:val="28"/>
        </w:rPr>
        <w:t>Command</w:t>
      </w:r>
      <w:r w:rsidR="00A65983" w:rsidRPr="000232F6">
        <w:rPr>
          <w:color w:val="2C2C2C"/>
          <w:sz w:val="28"/>
          <w:szCs w:val="28"/>
        </w:rPr>
        <w:t xml:space="preserve"> verifica che il payload sia del tipo atteso, controlla la proprietà delle risorse toccate quando l</w:t>
      </w:r>
      <w:r w:rsidR="00401574">
        <w:rPr>
          <w:color w:val="2C2C2C"/>
          <w:sz w:val="28"/>
          <w:szCs w:val="28"/>
        </w:rPr>
        <w:t>’</w:t>
      </w:r>
      <w:r w:rsidR="00A65983" w:rsidRPr="000232F6">
        <w:rPr>
          <w:color w:val="2C2C2C"/>
          <w:sz w:val="28"/>
          <w:szCs w:val="28"/>
        </w:rPr>
        <w:t>operazione lo richiede, delega la logica di dominio al service e traduce l</w:t>
      </w:r>
      <w:r w:rsidR="00401574">
        <w:rPr>
          <w:color w:val="2C2C2C"/>
          <w:sz w:val="28"/>
          <w:szCs w:val="28"/>
        </w:rPr>
        <w:t>’</w:t>
      </w:r>
      <w:r w:rsidR="00A65983" w:rsidRPr="000232F6">
        <w:rPr>
          <w:color w:val="2C2C2C"/>
          <w:sz w:val="28"/>
          <w:szCs w:val="28"/>
        </w:rPr>
        <w:t>esito in una risposta.</w:t>
      </w:r>
    </w:p>
    <w:p w14:paraId="5DDAA1AD"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t>dao</w:t>
      </w:r>
    </w:p>
    <w:p w14:paraId="27794650" w14:textId="77777777" w:rsidR="00A76599" w:rsidRPr="000232F6" w:rsidRDefault="00A76599" w:rsidP="00D15A76">
      <w:pPr>
        <w:pStyle w:val="Paragrafoelenco"/>
        <w:numPr>
          <w:ilvl w:val="1"/>
          <w:numId w:val="7"/>
        </w:numPr>
        <w:rPr>
          <w:sz w:val="28"/>
          <w:szCs w:val="28"/>
        </w:rPr>
      </w:pPr>
      <w:r w:rsidRPr="000232F6">
        <w:rPr>
          <w:color w:val="2C2C2C"/>
          <w:sz w:val="28"/>
          <w:szCs w:val="28"/>
        </w:rPr>
        <w:t xml:space="preserve">Package </w:t>
      </w:r>
      <w:r w:rsidR="008A65F0" w:rsidRPr="000232F6">
        <w:rPr>
          <w:color w:val="2C2C2C"/>
          <w:sz w:val="28"/>
          <w:szCs w:val="28"/>
        </w:rPr>
        <w:t xml:space="preserve">che definisce il layer di accesso ai dati (DAO) del server. </w:t>
      </w:r>
      <w:r w:rsidR="00D146C4" w:rsidRPr="000232F6">
        <w:rPr>
          <w:color w:val="2C2C2C"/>
          <w:sz w:val="28"/>
          <w:szCs w:val="28"/>
        </w:rPr>
        <w:br/>
      </w:r>
      <w:r w:rsidR="008A65F0" w:rsidRPr="000232F6">
        <w:rPr>
          <w:color w:val="2C2C2C"/>
          <w:sz w:val="28"/>
          <w:szCs w:val="28"/>
        </w:rPr>
        <w:t xml:space="preserve">Ogni classe incapsula le operazioni sulle tabelle del database </w:t>
      </w:r>
      <w:r w:rsidR="008A65F0" w:rsidRPr="000232F6">
        <w:rPr>
          <w:i/>
          <w:iCs/>
          <w:color w:val="2C2C2C"/>
          <w:sz w:val="28"/>
          <w:szCs w:val="28"/>
        </w:rPr>
        <w:t>dbTK</w:t>
      </w:r>
      <w:r w:rsidR="008A65F0" w:rsidRPr="000232F6">
        <w:rPr>
          <w:color w:val="2C2C2C"/>
          <w:sz w:val="28"/>
          <w:szCs w:val="28"/>
        </w:rPr>
        <w:t xml:space="preserve">: apre una connessione tramite </w:t>
      </w:r>
      <w:r w:rsidR="008A65F0" w:rsidRPr="000232F6">
        <w:rPr>
          <w:i/>
          <w:iCs/>
          <w:color w:val="2C2C2C"/>
          <w:sz w:val="28"/>
          <w:szCs w:val="28"/>
        </w:rPr>
        <w:t>DatabaseManager</w:t>
      </w:r>
      <w:r w:rsidR="008A65F0" w:rsidRPr="000232F6">
        <w:rPr>
          <w:color w:val="2C2C2C"/>
          <w:sz w:val="28"/>
          <w:szCs w:val="28"/>
        </w:rPr>
        <w:t xml:space="preserve">, </w:t>
      </w:r>
      <w:r w:rsidR="004B5629" w:rsidRPr="000232F6">
        <w:rPr>
          <w:color w:val="2C2C2C"/>
          <w:sz w:val="28"/>
          <w:szCs w:val="28"/>
        </w:rPr>
        <w:t>utilizza</w:t>
      </w:r>
      <w:r w:rsidR="008A65F0" w:rsidRPr="000232F6">
        <w:rPr>
          <w:color w:val="2C2C2C"/>
          <w:sz w:val="28"/>
          <w:szCs w:val="28"/>
        </w:rPr>
        <w:t xml:space="preserve"> </w:t>
      </w:r>
      <w:r w:rsidR="008A65F0" w:rsidRPr="000232F6">
        <w:rPr>
          <w:i/>
          <w:iCs/>
          <w:color w:val="2C2C2C"/>
          <w:sz w:val="28"/>
          <w:szCs w:val="28"/>
        </w:rPr>
        <w:t>try-with-resources</w:t>
      </w:r>
      <w:r w:rsidR="008A65F0" w:rsidRPr="000232F6">
        <w:rPr>
          <w:color w:val="2C2C2C"/>
          <w:sz w:val="28"/>
          <w:szCs w:val="28"/>
        </w:rPr>
        <w:t xml:space="preserve"> e</w:t>
      </w:r>
      <w:r w:rsidR="004B5629" w:rsidRPr="000232F6">
        <w:rPr>
          <w:color w:val="2C2C2C"/>
          <w:sz w:val="28"/>
          <w:szCs w:val="28"/>
        </w:rPr>
        <w:t xml:space="preserve"> riconduce le eccezioni di accesso ai dati a </w:t>
      </w:r>
      <w:r w:rsidR="004B5629" w:rsidRPr="000232F6">
        <w:rPr>
          <w:i/>
          <w:iCs/>
          <w:color w:val="2C2C2C"/>
          <w:sz w:val="28"/>
          <w:szCs w:val="28"/>
        </w:rPr>
        <w:t>DataAccessException</w:t>
      </w:r>
      <w:r w:rsidR="008A65F0" w:rsidRPr="000232F6">
        <w:rPr>
          <w:color w:val="2C2C2C"/>
          <w:sz w:val="28"/>
          <w:szCs w:val="28"/>
        </w:rPr>
        <w:t xml:space="preserve">. </w:t>
      </w:r>
      <w:r w:rsidR="004B5629" w:rsidRPr="000232F6">
        <w:rPr>
          <w:color w:val="2C2C2C"/>
          <w:sz w:val="28"/>
          <w:szCs w:val="28"/>
        </w:rPr>
        <w:t>I</w:t>
      </w:r>
      <w:r w:rsidR="008A65F0" w:rsidRPr="000232F6">
        <w:rPr>
          <w:color w:val="2C2C2C"/>
          <w:sz w:val="28"/>
          <w:szCs w:val="28"/>
        </w:rPr>
        <w:t xml:space="preserve"> DAO </w:t>
      </w:r>
      <w:r w:rsidR="004B5629" w:rsidRPr="000232F6">
        <w:rPr>
          <w:color w:val="2C2C2C"/>
          <w:sz w:val="28"/>
          <w:szCs w:val="28"/>
        </w:rPr>
        <w:t xml:space="preserve">non </w:t>
      </w:r>
      <w:r w:rsidR="008A65F0" w:rsidRPr="000232F6">
        <w:rPr>
          <w:color w:val="2C2C2C"/>
          <w:sz w:val="28"/>
          <w:szCs w:val="28"/>
        </w:rPr>
        <w:t>cont</w:t>
      </w:r>
      <w:r w:rsidR="004B5629" w:rsidRPr="000232F6">
        <w:rPr>
          <w:color w:val="2C2C2C"/>
          <w:sz w:val="28"/>
          <w:szCs w:val="28"/>
        </w:rPr>
        <w:t>engono</w:t>
      </w:r>
      <w:r w:rsidR="008A65F0" w:rsidRPr="000232F6">
        <w:rPr>
          <w:color w:val="2C2C2C"/>
          <w:sz w:val="28"/>
          <w:szCs w:val="28"/>
        </w:rPr>
        <w:t xml:space="preserve"> logica di dominio: </w:t>
      </w:r>
      <w:r w:rsidR="004B5629" w:rsidRPr="000232F6">
        <w:rPr>
          <w:color w:val="2C2C2C"/>
          <w:sz w:val="28"/>
          <w:szCs w:val="28"/>
        </w:rPr>
        <w:t>si limitano alle operazioni di lettura e scrittura dei dati, restituendo o utilizzando DTO del modulo</w:t>
      </w:r>
      <w:r w:rsidR="008A65F0" w:rsidRPr="000232F6">
        <w:rPr>
          <w:color w:val="2C2C2C"/>
          <w:sz w:val="28"/>
          <w:szCs w:val="28"/>
        </w:rPr>
        <w:t xml:space="preserve"> </w:t>
      </w:r>
      <w:r w:rsidR="008A65F0" w:rsidRPr="000232F6">
        <w:rPr>
          <w:i/>
          <w:iCs/>
          <w:color w:val="2C2C2C"/>
          <w:sz w:val="28"/>
          <w:szCs w:val="28"/>
        </w:rPr>
        <w:t>theknife-common</w:t>
      </w:r>
      <w:r w:rsidR="008A65F0" w:rsidRPr="000232F6">
        <w:rPr>
          <w:color w:val="2C2C2C"/>
          <w:sz w:val="28"/>
          <w:szCs w:val="28"/>
        </w:rPr>
        <w:t>.</w:t>
      </w:r>
    </w:p>
    <w:p w14:paraId="728B2415"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t>exception</w:t>
      </w:r>
    </w:p>
    <w:p w14:paraId="5EF41C3C" w14:textId="77777777" w:rsidR="00A76599" w:rsidRPr="000232F6" w:rsidRDefault="00A76599" w:rsidP="00D15A76">
      <w:pPr>
        <w:pStyle w:val="Paragrafoelenco"/>
        <w:numPr>
          <w:ilvl w:val="1"/>
          <w:numId w:val="7"/>
        </w:numPr>
        <w:jc w:val="both"/>
        <w:rPr>
          <w:sz w:val="28"/>
          <w:szCs w:val="28"/>
        </w:rPr>
      </w:pPr>
      <w:r w:rsidRPr="000232F6">
        <w:rPr>
          <w:color w:val="2C2C2C"/>
          <w:sz w:val="28"/>
          <w:szCs w:val="28"/>
        </w:rPr>
        <w:t xml:space="preserve">Package che </w:t>
      </w:r>
      <w:r w:rsidR="008A65F0" w:rsidRPr="000232F6">
        <w:rPr>
          <w:color w:val="2C2C2C"/>
          <w:sz w:val="28"/>
          <w:szCs w:val="28"/>
        </w:rPr>
        <w:t>implementa le eccezioni del server, distinte in base allo stato (</w:t>
      </w:r>
      <w:r w:rsidR="008A65F0" w:rsidRPr="000232F6">
        <w:rPr>
          <w:i/>
          <w:iCs/>
          <w:color w:val="2C2C2C"/>
          <w:sz w:val="28"/>
          <w:szCs w:val="28"/>
        </w:rPr>
        <w:t>ResponseStatus</w:t>
      </w:r>
      <w:r w:rsidR="008A65F0" w:rsidRPr="000232F6">
        <w:rPr>
          <w:color w:val="2C2C2C"/>
          <w:sz w:val="28"/>
          <w:szCs w:val="28"/>
        </w:rPr>
        <w:t xml:space="preserve">) che </w:t>
      </w:r>
      <w:r w:rsidR="004B5629" w:rsidRPr="000232F6">
        <w:rPr>
          <w:color w:val="2C2C2C"/>
          <w:sz w:val="28"/>
          <w:szCs w:val="28"/>
        </w:rPr>
        <w:t>dovrà essere restituito al client</w:t>
      </w:r>
      <w:r w:rsidR="008A65F0" w:rsidRPr="000232F6">
        <w:rPr>
          <w:color w:val="2C2C2C"/>
          <w:sz w:val="28"/>
          <w:szCs w:val="28"/>
        </w:rPr>
        <w:t xml:space="preserve">. </w:t>
      </w:r>
      <w:r w:rsidR="008A65F0" w:rsidRPr="000232F6">
        <w:rPr>
          <w:i/>
          <w:iCs/>
          <w:color w:val="2C2C2C"/>
          <w:sz w:val="28"/>
          <w:szCs w:val="28"/>
        </w:rPr>
        <w:t xml:space="preserve">ValidationException </w:t>
      </w:r>
      <w:r w:rsidR="008A65F0" w:rsidRPr="000232F6">
        <w:rPr>
          <w:color w:val="2C2C2C"/>
          <w:sz w:val="28"/>
          <w:szCs w:val="28"/>
        </w:rPr>
        <w:t xml:space="preserve">se i dati in ingresso non sono validi, </w:t>
      </w:r>
      <w:r w:rsidR="008A65F0" w:rsidRPr="000232F6">
        <w:rPr>
          <w:i/>
          <w:iCs/>
          <w:color w:val="2C2C2C"/>
          <w:sz w:val="28"/>
          <w:szCs w:val="28"/>
        </w:rPr>
        <w:t xml:space="preserve">ApplicationException </w:t>
      </w:r>
      <w:r w:rsidR="008A65F0" w:rsidRPr="000232F6">
        <w:rPr>
          <w:color w:val="2C2C2C"/>
          <w:sz w:val="28"/>
          <w:szCs w:val="28"/>
        </w:rPr>
        <w:t>se i dati sono validi ma l</w:t>
      </w:r>
      <w:r w:rsidR="00401574">
        <w:rPr>
          <w:color w:val="2C2C2C"/>
          <w:sz w:val="28"/>
          <w:szCs w:val="28"/>
        </w:rPr>
        <w:t>’</w:t>
      </w:r>
      <w:r w:rsidR="008A65F0" w:rsidRPr="000232F6">
        <w:rPr>
          <w:color w:val="2C2C2C"/>
          <w:sz w:val="28"/>
          <w:szCs w:val="28"/>
        </w:rPr>
        <w:t xml:space="preserve">operazione viola una regola di dominio e </w:t>
      </w:r>
      <w:r w:rsidR="00857E51" w:rsidRPr="000232F6">
        <w:rPr>
          <w:i/>
          <w:iCs/>
          <w:color w:val="2C2C2C"/>
          <w:sz w:val="28"/>
          <w:szCs w:val="28"/>
        </w:rPr>
        <w:t xml:space="preserve">DataAccessException </w:t>
      </w:r>
      <w:r w:rsidR="00857E51" w:rsidRPr="000232F6">
        <w:rPr>
          <w:color w:val="2C2C2C"/>
          <w:sz w:val="28"/>
          <w:szCs w:val="28"/>
        </w:rPr>
        <w:t>se il database non risponde o la query fallisce.</w:t>
      </w:r>
    </w:p>
    <w:p w14:paraId="55EC0522"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lastRenderedPageBreak/>
        <w:t>external</w:t>
      </w:r>
    </w:p>
    <w:p w14:paraId="5A8DD34D" w14:textId="77777777" w:rsidR="00A76599" w:rsidRPr="000232F6" w:rsidRDefault="00A76599" w:rsidP="00D15A76">
      <w:pPr>
        <w:pStyle w:val="Paragrafoelenco"/>
        <w:numPr>
          <w:ilvl w:val="1"/>
          <w:numId w:val="7"/>
        </w:numPr>
        <w:jc w:val="both"/>
        <w:rPr>
          <w:sz w:val="28"/>
          <w:szCs w:val="28"/>
        </w:rPr>
      </w:pPr>
      <w:r w:rsidRPr="000232F6">
        <w:rPr>
          <w:color w:val="2C2C2C"/>
          <w:sz w:val="28"/>
          <w:szCs w:val="28"/>
        </w:rPr>
        <w:t xml:space="preserve">Package </w:t>
      </w:r>
      <w:r w:rsidR="004B5629" w:rsidRPr="000232F6">
        <w:rPr>
          <w:color w:val="2C2C2C"/>
          <w:sz w:val="28"/>
          <w:szCs w:val="28"/>
        </w:rPr>
        <w:t>contiene i componenti utilizzati dal server per interagire con servizi esterni,</w:t>
      </w:r>
      <w:r w:rsidR="003C3CB8" w:rsidRPr="000232F6">
        <w:rPr>
          <w:color w:val="2C2C2C"/>
          <w:sz w:val="28"/>
          <w:szCs w:val="28"/>
        </w:rPr>
        <w:t xml:space="preserve"> in particolare il geocoding diretto e inverso e la localizzazione approssimata </w:t>
      </w:r>
      <w:r w:rsidR="004B5629" w:rsidRPr="000232F6">
        <w:rPr>
          <w:color w:val="2C2C2C"/>
          <w:sz w:val="28"/>
          <w:szCs w:val="28"/>
        </w:rPr>
        <w:t>tramite</w:t>
      </w:r>
      <w:r w:rsidR="003C3CB8" w:rsidRPr="000232F6">
        <w:rPr>
          <w:color w:val="2C2C2C"/>
          <w:sz w:val="28"/>
          <w:szCs w:val="28"/>
        </w:rPr>
        <w:t xml:space="preserve"> indirizzo IP.</w:t>
      </w:r>
    </w:p>
    <w:p w14:paraId="0DF004AC"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t>handler</w:t>
      </w:r>
    </w:p>
    <w:p w14:paraId="4BEFE9D7" w14:textId="77777777" w:rsidR="00A76599" w:rsidRPr="000232F6" w:rsidRDefault="00A76599" w:rsidP="00D15A76">
      <w:pPr>
        <w:pStyle w:val="Paragrafoelenco"/>
        <w:numPr>
          <w:ilvl w:val="1"/>
          <w:numId w:val="7"/>
        </w:numPr>
        <w:jc w:val="both"/>
        <w:rPr>
          <w:sz w:val="28"/>
          <w:szCs w:val="28"/>
        </w:rPr>
      </w:pPr>
      <w:r w:rsidRPr="000232F6">
        <w:rPr>
          <w:color w:val="2C2C2C"/>
          <w:sz w:val="28"/>
          <w:szCs w:val="28"/>
        </w:rPr>
        <w:t xml:space="preserve">Package che </w:t>
      </w:r>
      <w:r w:rsidR="003C3CB8" w:rsidRPr="000232F6">
        <w:rPr>
          <w:color w:val="2C2C2C"/>
          <w:sz w:val="28"/>
          <w:szCs w:val="28"/>
        </w:rPr>
        <w:t>implementa l</w:t>
      </w:r>
      <w:r w:rsidR="00401574">
        <w:rPr>
          <w:color w:val="2C2C2C"/>
          <w:sz w:val="28"/>
          <w:szCs w:val="28"/>
        </w:rPr>
        <w:t>’</w:t>
      </w:r>
      <w:r w:rsidR="003C3CB8" w:rsidRPr="000232F6">
        <w:rPr>
          <w:color w:val="2C2C2C"/>
          <w:sz w:val="28"/>
          <w:szCs w:val="28"/>
        </w:rPr>
        <w:t xml:space="preserve">instradamento delle richieste e il controllo degli accessi. </w:t>
      </w:r>
      <w:r w:rsidR="00064C2A" w:rsidRPr="000232F6">
        <w:rPr>
          <w:i/>
          <w:iCs/>
          <w:color w:val="2C2C2C"/>
          <w:sz w:val="28"/>
          <w:szCs w:val="28"/>
        </w:rPr>
        <w:t xml:space="preserve">CommandDispatcher </w:t>
      </w:r>
      <w:r w:rsidR="004B5629" w:rsidRPr="000232F6">
        <w:rPr>
          <w:color w:val="2C2C2C"/>
          <w:sz w:val="28"/>
          <w:szCs w:val="28"/>
        </w:rPr>
        <w:t>identifica l</w:t>
      </w:r>
      <w:r w:rsidR="00401574">
        <w:rPr>
          <w:color w:val="2C2C2C"/>
          <w:sz w:val="28"/>
          <w:szCs w:val="28"/>
        </w:rPr>
        <w:t>’</w:t>
      </w:r>
      <w:r w:rsidR="004B5629" w:rsidRPr="000232F6">
        <w:rPr>
          <w:color w:val="2C2C2C"/>
          <w:sz w:val="28"/>
          <w:szCs w:val="28"/>
        </w:rPr>
        <w:t>utente associato al token di sessione, verifica che il ruolo sia autorizzato a eseguire il comando e delega l</w:t>
      </w:r>
      <w:r w:rsidR="00401574">
        <w:rPr>
          <w:color w:val="2C2C2C"/>
          <w:sz w:val="28"/>
          <w:szCs w:val="28"/>
        </w:rPr>
        <w:t>’</w:t>
      </w:r>
      <w:r w:rsidR="004B5629" w:rsidRPr="000232F6">
        <w:rPr>
          <w:color w:val="2C2C2C"/>
          <w:sz w:val="28"/>
          <w:szCs w:val="28"/>
        </w:rPr>
        <w:t xml:space="preserve">esecuzione al relativo </w:t>
      </w:r>
      <w:r w:rsidR="004B5629" w:rsidRPr="000232F6">
        <w:rPr>
          <w:i/>
          <w:iCs/>
          <w:color w:val="2C2C2C"/>
          <w:sz w:val="28"/>
          <w:szCs w:val="28"/>
        </w:rPr>
        <w:t>Command</w:t>
      </w:r>
      <w:r w:rsidR="004B5629" w:rsidRPr="000232F6">
        <w:rPr>
          <w:color w:val="2C2C2C"/>
          <w:sz w:val="28"/>
          <w:szCs w:val="28"/>
        </w:rPr>
        <w:t>.</w:t>
      </w:r>
    </w:p>
    <w:p w14:paraId="4DEAAF27"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t>network</w:t>
      </w:r>
    </w:p>
    <w:p w14:paraId="3F4E4109" w14:textId="77777777" w:rsidR="00A76599" w:rsidRPr="000232F6" w:rsidRDefault="00A76599" w:rsidP="00D15A76">
      <w:pPr>
        <w:pStyle w:val="Paragrafoelenco"/>
        <w:numPr>
          <w:ilvl w:val="1"/>
          <w:numId w:val="7"/>
        </w:numPr>
        <w:jc w:val="both"/>
        <w:rPr>
          <w:sz w:val="28"/>
          <w:szCs w:val="28"/>
        </w:rPr>
      </w:pPr>
      <w:r w:rsidRPr="000232F6">
        <w:rPr>
          <w:color w:val="2C2C2C"/>
          <w:sz w:val="28"/>
          <w:szCs w:val="28"/>
        </w:rPr>
        <w:t xml:space="preserve">Package che </w:t>
      </w:r>
      <w:r w:rsidR="00064C2A" w:rsidRPr="000232F6">
        <w:rPr>
          <w:color w:val="2C2C2C"/>
          <w:sz w:val="28"/>
          <w:szCs w:val="28"/>
        </w:rPr>
        <w:t xml:space="preserve">implementa il livello di rete del server, </w:t>
      </w:r>
      <w:r w:rsidR="00FA2A7C" w:rsidRPr="000232F6">
        <w:rPr>
          <w:color w:val="2C2C2C"/>
          <w:sz w:val="28"/>
          <w:szCs w:val="28"/>
        </w:rPr>
        <w:t>gestendo</w:t>
      </w:r>
      <w:r w:rsidR="00064C2A" w:rsidRPr="000232F6">
        <w:rPr>
          <w:color w:val="2C2C2C"/>
          <w:sz w:val="28"/>
          <w:szCs w:val="28"/>
        </w:rPr>
        <w:t xml:space="preserve"> il ciclo di vita del socket di ascolto </w:t>
      </w:r>
      <w:r w:rsidR="00FA2A7C" w:rsidRPr="000232F6">
        <w:rPr>
          <w:color w:val="2C2C2C"/>
          <w:sz w:val="28"/>
          <w:szCs w:val="28"/>
        </w:rPr>
        <w:t xml:space="preserve">e </w:t>
      </w:r>
      <w:r w:rsidR="00064C2A" w:rsidRPr="000232F6">
        <w:rPr>
          <w:color w:val="2C2C2C"/>
          <w:sz w:val="28"/>
          <w:szCs w:val="28"/>
        </w:rPr>
        <w:t xml:space="preserve">la </w:t>
      </w:r>
      <w:r w:rsidR="00FA2A7C" w:rsidRPr="000232F6">
        <w:rPr>
          <w:color w:val="2C2C2C"/>
          <w:sz w:val="28"/>
          <w:szCs w:val="28"/>
        </w:rPr>
        <w:t>comunicazione</w:t>
      </w:r>
      <w:r w:rsidR="00064C2A" w:rsidRPr="000232F6">
        <w:rPr>
          <w:color w:val="2C2C2C"/>
          <w:sz w:val="28"/>
          <w:szCs w:val="28"/>
        </w:rPr>
        <w:t xml:space="preserve"> con i singoli client, mediante la classe </w:t>
      </w:r>
      <w:r w:rsidR="00064C2A" w:rsidRPr="000232F6">
        <w:rPr>
          <w:i/>
          <w:iCs/>
          <w:color w:val="2C2C2C"/>
          <w:sz w:val="28"/>
          <w:szCs w:val="28"/>
        </w:rPr>
        <w:t>Server</w:t>
      </w:r>
      <w:r w:rsidR="00064C2A" w:rsidRPr="000232F6">
        <w:rPr>
          <w:color w:val="2C2C2C"/>
          <w:sz w:val="28"/>
          <w:szCs w:val="28"/>
        </w:rPr>
        <w:t xml:space="preserve"> (che verifica il database, costruisce la catena DAO - service - </w:t>
      </w:r>
      <w:r w:rsidR="00FA2A7C" w:rsidRPr="000232F6">
        <w:rPr>
          <w:i/>
          <w:iCs/>
          <w:color w:val="2C2C2C"/>
          <w:sz w:val="28"/>
          <w:szCs w:val="28"/>
        </w:rPr>
        <w:t>Command</w:t>
      </w:r>
      <w:r w:rsidR="00064C2A" w:rsidRPr="000232F6">
        <w:rPr>
          <w:color w:val="2C2C2C"/>
          <w:sz w:val="28"/>
          <w:szCs w:val="28"/>
        </w:rPr>
        <w:t xml:space="preserve"> e accetta le connessioni) e la classe </w:t>
      </w:r>
      <w:r w:rsidR="00064C2A" w:rsidRPr="000232F6">
        <w:rPr>
          <w:i/>
          <w:iCs/>
          <w:color w:val="2C2C2C"/>
          <w:sz w:val="28"/>
          <w:szCs w:val="28"/>
        </w:rPr>
        <w:t>ClientHandler</w:t>
      </w:r>
      <w:r w:rsidR="00064C2A" w:rsidRPr="000232F6">
        <w:rPr>
          <w:color w:val="2C2C2C"/>
          <w:sz w:val="28"/>
          <w:szCs w:val="28"/>
        </w:rPr>
        <w:t>, che serve un client per volta su un thread dedicato del pool.</w:t>
      </w:r>
    </w:p>
    <w:p w14:paraId="3821D641" w14:textId="77777777" w:rsidR="00A76599" w:rsidRPr="000232F6" w:rsidRDefault="00A76599" w:rsidP="00D15A76">
      <w:pPr>
        <w:pStyle w:val="Paragrafoelenco"/>
        <w:numPr>
          <w:ilvl w:val="0"/>
          <w:numId w:val="7"/>
        </w:numPr>
        <w:jc w:val="both"/>
        <w:rPr>
          <w:sz w:val="28"/>
          <w:szCs w:val="28"/>
        </w:rPr>
      </w:pPr>
      <w:r w:rsidRPr="000232F6">
        <w:rPr>
          <w:i/>
          <w:iCs/>
          <w:color w:val="2C2C2C"/>
          <w:sz w:val="28"/>
          <w:szCs w:val="28"/>
        </w:rPr>
        <w:t>service</w:t>
      </w:r>
    </w:p>
    <w:p w14:paraId="0525493E" w14:textId="77777777" w:rsidR="00C36F2B" w:rsidRPr="000232F6" w:rsidRDefault="00A76599" w:rsidP="00D15A76">
      <w:pPr>
        <w:pStyle w:val="Paragrafoelenco"/>
        <w:numPr>
          <w:ilvl w:val="1"/>
          <w:numId w:val="7"/>
        </w:numPr>
        <w:jc w:val="both"/>
        <w:rPr>
          <w:sz w:val="28"/>
          <w:szCs w:val="28"/>
        </w:rPr>
      </w:pPr>
      <w:r w:rsidRPr="000232F6">
        <w:rPr>
          <w:color w:val="2C2C2C"/>
          <w:sz w:val="28"/>
          <w:szCs w:val="28"/>
        </w:rPr>
        <w:t xml:space="preserve">Package che </w:t>
      </w:r>
      <w:r w:rsidR="00520589" w:rsidRPr="000232F6">
        <w:rPr>
          <w:color w:val="2C2C2C"/>
          <w:sz w:val="28"/>
          <w:szCs w:val="28"/>
        </w:rPr>
        <w:t>implementa la logica di dominio del server: validazione dei dati in ingresso, regole di business e orchestrazione dei DAO. Comprende tre service, ognuno dei quali corrisponde ad un</w:t>
      </w:r>
      <w:r w:rsidR="00401574">
        <w:rPr>
          <w:color w:val="2C2C2C"/>
          <w:sz w:val="28"/>
          <w:szCs w:val="28"/>
        </w:rPr>
        <w:t>’</w:t>
      </w:r>
      <w:r w:rsidR="00520589" w:rsidRPr="000232F6">
        <w:rPr>
          <w:color w:val="2C2C2C"/>
          <w:sz w:val="28"/>
          <w:szCs w:val="28"/>
        </w:rPr>
        <w:t>area del protocollo (</w:t>
      </w:r>
      <w:r w:rsidR="00520589" w:rsidRPr="000232F6">
        <w:rPr>
          <w:i/>
          <w:iCs/>
          <w:color w:val="2C2C2C"/>
          <w:sz w:val="28"/>
          <w:szCs w:val="28"/>
        </w:rPr>
        <w:t>RistoranteService</w:t>
      </w:r>
      <w:r w:rsidR="00520589" w:rsidRPr="000232F6">
        <w:rPr>
          <w:color w:val="2C2C2C"/>
          <w:sz w:val="28"/>
          <w:szCs w:val="28"/>
        </w:rPr>
        <w:t xml:space="preserve">, </w:t>
      </w:r>
      <w:r w:rsidR="00520589" w:rsidRPr="000232F6">
        <w:rPr>
          <w:i/>
          <w:iCs/>
          <w:color w:val="2C2C2C"/>
          <w:sz w:val="28"/>
          <w:szCs w:val="28"/>
        </w:rPr>
        <w:t>RecensioneService</w:t>
      </w:r>
      <w:r w:rsidR="00520589" w:rsidRPr="000232F6">
        <w:rPr>
          <w:color w:val="2C2C2C"/>
          <w:sz w:val="28"/>
          <w:szCs w:val="28"/>
        </w:rPr>
        <w:t xml:space="preserve">, </w:t>
      </w:r>
      <w:r w:rsidR="00520589" w:rsidRPr="000232F6">
        <w:rPr>
          <w:i/>
          <w:iCs/>
          <w:color w:val="2C2C2C"/>
          <w:sz w:val="28"/>
          <w:szCs w:val="28"/>
        </w:rPr>
        <w:t>UtenteService</w:t>
      </w:r>
      <w:r w:rsidR="00520589" w:rsidRPr="000232F6">
        <w:rPr>
          <w:color w:val="2C2C2C"/>
          <w:sz w:val="28"/>
          <w:szCs w:val="28"/>
        </w:rPr>
        <w:t xml:space="preserve">), </w:t>
      </w:r>
      <w:r w:rsidR="001463F8">
        <w:rPr>
          <w:color w:val="2C2C2C"/>
          <w:sz w:val="28"/>
          <w:szCs w:val="28"/>
        </w:rPr>
        <w:t>la classe</w:t>
      </w:r>
      <w:r w:rsidR="00520589" w:rsidRPr="000232F6">
        <w:rPr>
          <w:color w:val="2C2C2C"/>
          <w:sz w:val="28"/>
          <w:szCs w:val="28"/>
        </w:rPr>
        <w:t xml:space="preserve"> </w:t>
      </w:r>
      <w:r w:rsidR="00520589" w:rsidRPr="000232F6">
        <w:rPr>
          <w:i/>
          <w:iCs/>
          <w:color w:val="2C2C2C"/>
          <w:sz w:val="28"/>
          <w:szCs w:val="28"/>
        </w:rPr>
        <w:t>Session</w:t>
      </w:r>
      <w:r w:rsidR="0060368E" w:rsidRPr="000232F6">
        <w:rPr>
          <w:i/>
          <w:iCs/>
          <w:color w:val="2C2C2C"/>
          <w:sz w:val="28"/>
          <w:szCs w:val="28"/>
        </w:rPr>
        <w:t>Manager</w:t>
      </w:r>
      <w:r w:rsidR="00520589" w:rsidRPr="000232F6">
        <w:rPr>
          <w:color w:val="2C2C2C"/>
          <w:sz w:val="28"/>
          <w:szCs w:val="28"/>
        </w:rPr>
        <w:t>, il registro delle sessioni attive condiviso tra tutti i thread client</w:t>
      </w:r>
      <w:r w:rsidR="001463F8">
        <w:rPr>
          <w:color w:val="2C2C2C"/>
          <w:sz w:val="28"/>
          <w:szCs w:val="28"/>
        </w:rPr>
        <w:t xml:space="preserve"> e la classe di supporto </w:t>
      </w:r>
      <w:r w:rsidR="001463F8" w:rsidRPr="001463F8">
        <w:rPr>
          <w:i/>
          <w:iCs/>
          <w:color w:val="2C2C2C"/>
          <w:sz w:val="28"/>
          <w:szCs w:val="28"/>
        </w:rPr>
        <w:t>EsitoAggiuntaRistorante</w:t>
      </w:r>
      <w:r w:rsidR="001463F8">
        <w:rPr>
          <w:color w:val="2C2C2C"/>
          <w:sz w:val="28"/>
          <w:szCs w:val="28"/>
        </w:rPr>
        <w:t xml:space="preserve"> (che incapsula l</w:t>
      </w:r>
      <w:r w:rsidR="00401574">
        <w:rPr>
          <w:color w:val="2C2C2C"/>
          <w:sz w:val="28"/>
          <w:szCs w:val="28"/>
        </w:rPr>
        <w:t>’</w:t>
      </w:r>
      <w:r w:rsidR="001463F8">
        <w:rPr>
          <w:color w:val="2C2C2C"/>
          <w:sz w:val="28"/>
          <w:szCs w:val="28"/>
        </w:rPr>
        <w:t>esito dell</w:t>
      </w:r>
      <w:r w:rsidR="00401574">
        <w:rPr>
          <w:color w:val="2C2C2C"/>
          <w:sz w:val="28"/>
          <w:szCs w:val="28"/>
        </w:rPr>
        <w:t>’</w:t>
      </w:r>
      <w:r w:rsidR="001463F8">
        <w:rPr>
          <w:color w:val="2C2C2C"/>
          <w:sz w:val="28"/>
          <w:szCs w:val="28"/>
        </w:rPr>
        <w:t>inserimento di un ristorante).</w:t>
      </w:r>
    </w:p>
    <w:p w14:paraId="027789E6" w14:textId="77777777" w:rsidR="00520589" w:rsidRPr="000232F6" w:rsidRDefault="00520589" w:rsidP="00D15A76">
      <w:pPr>
        <w:jc w:val="both"/>
        <w:rPr>
          <w:sz w:val="28"/>
          <w:szCs w:val="28"/>
        </w:rPr>
      </w:pPr>
    </w:p>
    <w:p w14:paraId="3EF1DCC6" w14:textId="77777777" w:rsidR="00C36F2B" w:rsidRPr="000232F6" w:rsidRDefault="00C36F2B" w:rsidP="00D15A76">
      <w:pPr>
        <w:pStyle w:val="Titolo3"/>
        <w:rPr>
          <w:bCs/>
          <w:sz w:val="32"/>
          <w:szCs w:val="32"/>
        </w:rPr>
      </w:pPr>
      <w:r w:rsidRPr="000232F6">
        <w:t>Dipendenze tra i moduli</w:t>
      </w:r>
    </w:p>
    <w:p w14:paraId="5FAF75D1" w14:textId="77777777" w:rsidR="006562F5" w:rsidRPr="000232F6" w:rsidRDefault="00745DED" w:rsidP="00D15A76">
      <w:pPr>
        <w:jc w:val="both"/>
        <w:rPr>
          <w:sz w:val="28"/>
          <w:szCs w:val="28"/>
        </w:rPr>
      </w:pPr>
      <w:r w:rsidRPr="000232F6">
        <w:rPr>
          <w:color w:val="2C2C2C"/>
          <w:sz w:val="28"/>
          <w:szCs w:val="28"/>
        </w:rPr>
        <w:t xml:space="preserve">Il modulo </w:t>
      </w:r>
      <w:r w:rsidRPr="000232F6">
        <w:rPr>
          <w:i/>
          <w:iCs/>
          <w:color w:val="2C2C2C"/>
          <w:sz w:val="28"/>
          <w:szCs w:val="28"/>
        </w:rPr>
        <w:t>theknife-common</w:t>
      </w:r>
      <w:r w:rsidRPr="000232F6">
        <w:rPr>
          <w:color w:val="2C2C2C"/>
          <w:sz w:val="28"/>
          <w:szCs w:val="28"/>
        </w:rPr>
        <w:t xml:space="preserve"> </w:t>
      </w:r>
      <w:r w:rsidR="00FA2A7C" w:rsidRPr="000232F6">
        <w:rPr>
          <w:color w:val="2C2C2C"/>
          <w:sz w:val="28"/>
          <w:szCs w:val="28"/>
        </w:rPr>
        <w:t>costituisce il livello condiviso dell</w:t>
      </w:r>
      <w:r w:rsidR="00401574">
        <w:rPr>
          <w:color w:val="2C2C2C"/>
          <w:sz w:val="28"/>
          <w:szCs w:val="28"/>
        </w:rPr>
        <w:t>’</w:t>
      </w:r>
      <w:r w:rsidR="00FA2A7C" w:rsidRPr="000232F6">
        <w:rPr>
          <w:color w:val="2C2C2C"/>
          <w:sz w:val="28"/>
          <w:szCs w:val="28"/>
        </w:rPr>
        <w:t>applicazione</w:t>
      </w:r>
      <w:r w:rsidR="006B7EF5" w:rsidRPr="000232F6">
        <w:rPr>
          <w:color w:val="2C2C2C"/>
          <w:sz w:val="28"/>
          <w:szCs w:val="28"/>
        </w:rPr>
        <w:t xml:space="preserve"> </w:t>
      </w:r>
      <w:r w:rsidR="00FA2A7C" w:rsidRPr="000232F6">
        <w:rPr>
          <w:color w:val="2C2C2C"/>
          <w:sz w:val="28"/>
          <w:szCs w:val="28"/>
        </w:rPr>
        <w:t xml:space="preserve">ed è una dipendenza sia di </w:t>
      </w:r>
      <w:r w:rsidR="00FA2A7C" w:rsidRPr="000232F6">
        <w:rPr>
          <w:i/>
          <w:iCs/>
          <w:color w:val="2C2C2C"/>
          <w:sz w:val="28"/>
          <w:szCs w:val="28"/>
        </w:rPr>
        <w:t>theknife-client</w:t>
      </w:r>
      <w:r w:rsidR="00FA2A7C" w:rsidRPr="000232F6">
        <w:rPr>
          <w:color w:val="2C2C2C"/>
          <w:sz w:val="28"/>
          <w:szCs w:val="28"/>
        </w:rPr>
        <w:t xml:space="preserve"> sia di </w:t>
      </w:r>
      <w:r w:rsidR="00FA2A7C" w:rsidRPr="000232F6">
        <w:rPr>
          <w:i/>
          <w:iCs/>
          <w:color w:val="2C2C2C"/>
          <w:sz w:val="28"/>
          <w:szCs w:val="28"/>
        </w:rPr>
        <w:t>theknife-server</w:t>
      </w:r>
      <w:r w:rsidR="00FA2A7C" w:rsidRPr="000232F6">
        <w:rPr>
          <w:color w:val="2C2C2C"/>
          <w:sz w:val="28"/>
          <w:szCs w:val="28"/>
        </w:rPr>
        <w:t>.</w:t>
      </w:r>
      <w:r w:rsidRPr="000232F6">
        <w:rPr>
          <w:color w:val="2C2C2C"/>
          <w:sz w:val="28"/>
          <w:szCs w:val="28"/>
        </w:rPr>
        <w:t xml:space="preserve"> </w:t>
      </w:r>
      <w:r w:rsidR="00FA2A7C" w:rsidRPr="000232F6">
        <w:rPr>
          <w:color w:val="2C2C2C"/>
          <w:sz w:val="28"/>
          <w:szCs w:val="28"/>
        </w:rPr>
        <w:t xml:space="preserve">Esso contiene le classi necessarie a definire </w:t>
      </w:r>
      <w:r w:rsidRPr="000232F6">
        <w:rPr>
          <w:color w:val="2C2C2C"/>
          <w:sz w:val="28"/>
          <w:szCs w:val="28"/>
        </w:rPr>
        <w:t>il contratto di comunicazione</w:t>
      </w:r>
      <w:r w:rsidR="00FA2A7C" w:rsidRPr="000232F6">
        <w:rPr>
          <w:color w:val="2C2C2C"/>
          <w:sz w:val="28"/>
          <w:szCs w:val="28"/>
        </w:rPr>
        <w:t xml:space="preserve"> tra le due componenti</w:t>
      </w:r>
      <w:r w:rsidRPr="000232F6">
        <w:rPr>
          <w:color w:val="2C2C2C"/>
          <w:sz w:val="28"/>
          <w:szCs w:val="28"/>
        </w:rPr>
        <w:t>,</w:t>
      </w:r>
      <w:r w:rsidR="00FA2A7C" w:rsidRPr="000232F6">
        <w:rPr>
          <w:color w:val="2C2C2C"/>
          <w:sz w:val="28"/>
          <w:szCs w:val="28"/>
        </w:rPr>
        <w:t xml:space="preserve"> inclusi </w:t>
      </w:r>
      <w:r w:rsidR="00FA2A7C" w:rsidRPr="000232F6">
        <w:rPr>
          <w:i/>
          <w:iCs/>
          <w:color w:val="2C2C2C"/>
          <w:sz w:val="28"/>
          <w:szCs w:val="28"/>
        </w:rPr>
        <w:t>Request</w:t>
      </w:r>
      <w:r w:rsidR="00FA2A7C" w:rsidRPr="000232F6">
        <w:rPr>
          <w:color w:val="2C2C2C"/>
          <w:sz w:val="28"/>
          <w:szCs w:val="28"/>
        </w:rPr>
        <w:t xml:space="preserve">, </w:t>
      </w:r>
      <w:r w:rsidR="00FA2A7C" w:rsidRPr="000232F6">
        <w:rPr>
          <w:i/>
          <w:iCs/>
          <w:color w:val="2C2C2C"/>
          <w:sz w:val="28"/>
          <w:szCs w:val="28"/>
        </w:rPr>
        <w:t>Response</w:t>
      </w:r>
      <w:r w:rsidR="00FA2A7C" w:rsidRPr="000232F6">
        <w:rPr>
          <w:color w:val="2C2C2C"/>
          <w:sz w:val="28"/>
          <w:szCs w:val="28"/>
        </w:rPr>
        <w:t>,</w:t>
      </w:r>
      <w:r w:rsidRPr="000232F6">
        <w:rPr>
          <w:color w:val="2C2C2C"/>
          <w:sz w:val="28"/>
          <w:szCs w:val="28"/>
        </w:rPr>
        <w:t xml:space="preserve"> i DTO, </w:t>
      </w:r>
      <w:r w:rsidR="00530D41" w:rsidRPr="000232F6">
        <w:rPr>
          <w:color w:val="2C2C2C"/>
          <w:sz w:val="28"/>
          <w:szCs w:val="28"/>
        </w:rPr>
        <w:t>le enumerazioni del protocollo</w:t>
      </w:r>
      <w:r w:rsidRPr="000232F6">
        <w:rPr>
          <w:color w:val="2C2C2C"/>
          <w:sz w:val="28"/>
          <w:szCs w:val="28"/>
        </w:rPr>
        <w:t xml:space="preserve"> e le configurazioni condivise. </w:t>
      </w:r>
    </w:p>
    <w:p w14:paraId="6947B441" w14:textId="77777777" w:rsidR="00FB6873" w:rsidRDefault="00530D41" w:rsidP="00D15A76">
      <w:pPr>
        <w:jc w:val="both"/>
        <w:rPr>
          <w:sz w:val="28"/>
          <w:szCs w:val="28"/>
        </w:rPr>
      </w:pPr>
      <w:r w:rsidRPr="000232F6">
        <w:rPr>
          <w:color w:val="2C2C2C"/>
          <w:sz w:val="28"/>
          <w:szCs w:val="28"/>
        </w:rPr>
        <w:t xml:space="preserve">Il modulo </w:t>
      </w:r>
      <w:r w:rsidRPr="000232F6">
        <w:rPr>
          <w:i/>
          <w:iCs/>
          <w:color w:val="2C2C2C"/>
          <w:sz w:val="28"/>
          <w:szCs w:val="28"/>
        </w:rPr>
        <w:t>theknife-client</w:t>
      </w:r>
      <w:r w:rsidRPr="000232F6">
        <w:rPr>
          <w:color w:val="2C2C2C"/>
          <w:sz w:val="28"/>
          <w:szCs w:val="28"/>
        </w:rPr>
        <w:t xml:space="preserve"> dipende da </w:t>
      </w:r>
      <w:r w:rsidRPr="000232F6">
        <w:rPr>
          <w:i/>
          <w:iCs/>
          <w:color w:val="2C2C2C"/>
          <w:sz w:val="28"/>
          <w:szCs w:val="28"/>
        </w:rPr>
        <w:t>theknife-common</w:t>
      </w:r>
      <w:r w:rsidRPr="000232F6">
        <w:rPr>
          <w:color w:val="2C2C2C"/>
          <w:sz w:val="28"/>
          <w:szCs w:val="28"/>
        </w:rPr>
        <w:t xml:space="preserve"> per costruire le richieste e interpretare le risposte ricevute dal server, mentre </w:t>
      </w:r>
      <w:r w:rsidRPr="000232F6">
        <w:rPr>
          <w:i/>
          <w:iCs/>
          <w:color w:val="2C2C2C"/>
          <w:sz w:val="28"/>
          <w:szCs w:val="28"/>
        </w:rPr>
        <w:t>theknife-server</w:t>
      </w:r>
      <w:r w:rsidRPr="000232F6">
        <w:rPr>
          <w:color w:val="2C2C2C"/>
          <w:sz w:val="28"/>
          <w:szCs w:val="28"/>
        </w:rPr>
        <w:t xml:space="preserve"> dipende da </w:t>
      </w:r>
      <w:r w:rsidRPr="000232F6">
        <w:rPr>
          <w:i/>
          <w:iCs/>
          <w:color w:val="2C2C2C"/>
          <w:sz w:val="28"/>
          <w:szCs w:val="28"/>
        </w:rPr>
        <w:t>theknife-common</w:t>
      </w:r>
      <w:r w:rsidRPr="000232F6">
        <w:rPr>
          <w:color w:val="2C2C2C"/>
          <w:sz w:val="28"/>
          <w:szCs w:val="28"/>
        </w:rPr>
        <w:t xml:space="preserve"> per ricevere le richieste, produrre le risposte e condividere le strutture dati del protocollo.</w:t>
      </w:r>
    </w:p>
    <w:p w14:paraId="7EDB1FF0" w14:textId="77777777" w:rsidR="00530D41" w:rsidRPr="000232F6" w:rsidRDefault="00530D41" w:rsidP="00D15A76">
      <w:pPr>
        <w:jc w:val="both"/>
        <w:rPr>
          <w:sz w:val="28"/>
          <w:szCs w:val="28"/>
        </w:rPr>
      </w:pPr>
      <w:r w:rsidRPr="000232F6">
        <w:rPr>
          <w:color w:val="2C2C2C"/>
          <w:sz w:val="28"/>
          <w:szCs w:val="28"/>
        </w:rPr>
        <w:t xml:space="preserve">Non esiste una dipendenza diretta tra </w:t>
      </w:r>
      <w:r w:rsidRPr="000232F6">
        <w:rPr>
          <w:i/>
          <w:iCs/>
          <w:color w:val="2C2C2C"/>
          <w:sz w:val="28"/>
          <w:szCs w:val="28"/>
        </w:rPr>
        <w:t>theknife-client</w:t>
      </w:r>
      <w:r w:rsidRPr="000232F6">
        <w:rPr>
          <w:color w:val="2C2C2C"/>
          <w:sz w:val="28"/>
          <w:szCs w:val="28"/>
        </w:rPr>
        <w:t xml:space="preserve"> e </w:t>
      </w:r>
      <w:r w:rsidRPr="000232F6">
        <w:rPr>
          <w:i/>
          <w:iCs/>
          <w:color w:val="2C2C2C"/>
          <w:sz w:val="28"/>
          <w:szCs w:val="28"/>
        </w:rPr>
        <w:t>theknife-server</w:t>
      </w:r>
      <w:r w:rsidRPr="000232F6">
        <w:rPr>
          <w:color w:val="2C2C2C"/>
          <w:sz w:val="28"/>
          <w:szCs w:val="28"/>
        </w:rPr>
        <w:t xml:space="preserve">: la comunicazione tra i due moduli avviene esclusivamente attraverso il protocollo definito in </w:t>
      </w:r>
      <w:r w:rsidRPr="000232F6">
        <w:rPr>
          <w:i/>
          <w:iCs/>
          <w:color w:val="2C2C2C"/>
          <w:sz w:val="28"/>
          <w:szCs w:val="28"/>
        </w:rPr>
        <w:t>theknife-common</w:t>
      </w:r>
      <w:r w:rsidRPr="000232F6">
        <w:rPr>
          <w:color w:val="2C2C2C"/>
          <w:sz w:val="28"/>
          <w:szCs w:val="28"/>
        </w:rPr>
        <w:t>.</w:t>
      </w:r>
    </w:p>
    <w:p w14:paraId="376543D5" w14:textId="77777777" w:rsidR="0051203E" w:rsidRDefault="00530D41" w:rsidP="00D15A76">
      <w:pPr>
        <w:jc w:val="both"/>
        <w:rPr>
          <w:sz w:val="28"/>
          <w:szCs w:val="28"/>
        </w:rPr>
      </w:pPr>
      <w:r w:rsidRPr="000232F6">
        <w:rPr>
          <w:color w:val="2C2C2C"/>
          <w:sz w:val="28"/>
          <w:szCs w:val="28"/>
        </w:rPr>
        <w:lastRenderedPageBreak/>
        <w:t>Le dipendenze sono definite tramite Maven e il modulo</w:t>
      </w:r>
      <w:r w:rsidRPr="000232F6">
        <w:rPr>
          <w:i/>
          <w:iCs/>
          <w:color w:val="2C2C2C"/>
          <w:sz w:val="28"/>
          <w:szCs w:val="28"/>
        </w:rPr>
        <w:t xml:space="preserve"> theknife-common</w:t>
      </w:r>
      <w:r w:rsidRPr="000232F6">
        <w:rPr>
          <w:color w:val="2C2C2C"/>
          <w:sz w:val="28"/>
          <w:szCs w:val="28"/>
        </w:rPr>
        <w:t xml:space="preserve"> viene incluso come dipendenza da entrambi i moduli applicativi.</w:t>
      </w:r>
    </w:p>
    <w:p w14:paraId="42E80FC8" w14:textId="77777777" w:rsidR="00FB6873" w:rsidRPr="00FB6873" w:rsidRDefault="00FB6873" w:rsidP="00D15A76">
      <w:pPr>
        <w:jc w:val="both"/>
        <w:rPr>
          <w:sz w:val="28"/>
          <w:szCs w:val="28"/>
        </w:rPr>
      </w:pPr>
    </w:p>
    <w:p w14:paraId="5BB2377B" w14:textId="77777777" w:rsidR="00FE7E63" w:rsidRDefault="007D0E8C" w:rsidP="00FE7E63">
      <w:pPr>
        <w:keepNext/>
        <w:jc w:val="center"/>
      </w:pPr>
      <w:r>
        <w:rPr>
          <w:noProof/>
        </w:rPr>
        <w:drawing>
          <wp:inline distT="0" distB="0" distL="0" distR="0" wp14:anchorId="783D57DC" wp14:editId="6460954C">
            <wp:extent cx="5428527" cy="7193277"/>
            <wp:effectExtent l="0" t="0" r="0" b="0"/>
            <wp:docPr id="152851031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0311" name="Immagine 1528510311"/>
                    <pic:cNvPicPr/>
                  </pic:nvPicPr>
                  <pic:blipFill>
                    <a:blip r:embed="rId11">
                      <a:extLst>
                        <a:ext uri="{28A0092B-C50C-407E-A947-70E740481C1C}">
                          <a14:useLocalDpi xmlns:a14="http://schemas.microsoft.com/office/drawing/2010/main" val="0"/>
                        </a:ext>
                      </a:extLst>
                    </a:blip>
                    <a:stretch>
                      <a:fillRect/>
                    </a:stretch>
                  </pic:blipFill>
                  <pic:spPr>
                    <a:xfrm>
                      <a:off x="0" y="0"/>
                      <a:ext cx="5503610" cy="7292768"/>
                    </a:xfrm>
                    <a:prstGeom prst="rect">
                      <a:avLst/>
                    </a:prstGeom>
                  </pic:spPr>
                </pic:pic>
              </a:graphicData>
            </a:graphic>
          </wp:inline>
        </w:drawing>
      </w:r>
    </w:p>
    <w:p w14:paraId="5F0762FE" w14:textId="77777777" w:rsidR="001A22EE" w:rsidRPr="000232F6" w:rsidRDefault="0026580A" w:rsidP="00FE7E63">
      <w:pPr>
        <w:pStyle w:val="Didascalia"/>
        <w:jc w:val="center"/>
        <w:rPr>
          <w:b/>
          <w:bCs/>
          <w:sz w:val="52"/>
          <w:szCs w:val="52"/>
        </w:rPr>
      </w:pPr>
      <w:r>
        <w:rPr>
          <w:sz w:val="20"/>
        </w:rPr>
        <w:t xml:space="preserve">Figura 2 - </w:t>
      </w:r>
      <w:r w:rsidR="00FE7E63">
        <w:rPr>
          <w:sz w:val="20"/>
        </w:rPr>
        <w:t>Class diagram</w:t>
      </w:r>
    </w:p>
    <w:p w14:paraId="396D8709" w14:textId="77777777" w:rsidR="00A157DA" w:rsidRDefault="00A157DA" w:rsidP="00D15A76">
      <w:pPr>
        <w:jc w:val="both"/>
        <w:rPr>
          <w:b/>
          <w:bCs/>
          <w:sz w:val="52"/>
          <w:szCs w:val="52"/>
        </w:rPr>
      </w:pPr>
    </w:p>
    <w:p w14:paraId="36B7D261" w14:textId="2C0193D7" w:rsidR="00814313" w:rsidRPr="004B3AAE" w:rsidRDefault="00302DBF" w:rsidP="004B3AAE">
      <w:pPr>
        <w:pStyle w:val="Titolo1"/>
        <w:pageBreakBefore/>
        <w:pBdr>
          <w:bottom w:val="single" w:sz="12" w:space="4" w:color="FA812F"/>
        </w:pBdr>
        <w:rPr>
          <w:bCs/>
          <w:szCs w:val="52"/>
        </w:rPr>
      </w:pPr>
      <w:bookmarkStart w:id="10" w:name="_Toc238810275"/>
      <w:bookmarkStart w:id="11" w:name="_Toc238912616"/>
      <w:r w:rsidRPr="000232F6">
        <w:lastRenderedPageBreak/>
        <w:t xml:space="preserve">4. Progettazione </w:t>
      </w:r>
      <w:r w:rsidR="00C36F2B" w:rsidRPr="000232F6">
        <w:t>del software</w:t>
      </w:r>
      <w:bookmarkEnd w:id="10"/>
      <w:bookmarkEnd w:id="11"/>
    </w:p>
    <w:p w14:paraId="450EB013" w14:textId="77777777" w:rsidR="00D23A1F" w:rsidRPr="00B94194" w:rsidRDefault="00D23A1F" w:rsidP="00B94194">
      <w:pPr>
        <w:pStyle w:val="Titolo2"/>
        <w:rPr>
          <w:bCs/>
          <w:szCs w:val="40"/>
        </w:rPr>
      </w:pPr>
      <w:bookmarkStart w:id="12" w:name="_Toc238810276"/>
      <w:bookmarkStart w:id="13" w:name="_Toc238912617"/>
      <w:r w:rsidRPr="00B94194">
        <w:t>4.1 Comunicazione client-server</w:t>
      </w:r>
      <w:bookmarkEnd w:id="12"/>
      <w:bookmarkEnd w:id="13"/>
    </w:p>
    <w:p w14:paraId="5F85A4C3" w14:textId="77777777" w:rsidR="00D62643" w:rsidRPr="000232F6" w:rsidRDefault="0051203E" w:rsidP="00D15A76">
      <w:pPr>
        <w:jc w:val="both"/>
        <w:rPr>
          <w:sz w:val="28"/>
          <w:szCs w:val="28"/>
        </w:rPr>
      </w:pPr>
      <w:r w:rsidRPr="000232F6">
        <w:rPr>
          <w:color w:val="2C2C2C"/>
          <w:sz w:val="28"/>
          <w:szCs w:val="28"/>
        </w:rPr>
        <w:t xml:space="preserve">La comunicazione tra client e server nel progetto </w:t>
      </w:r>
      <w:r w:rsidR="00D62643" w:rsidRPr="000232F6">
        <w:rPr>
          <w:color w:val="2C2C2C"/>
          <w:sz w:val="28"/>
          <w:szCs w:val="28"/>
        </w:rPr>
        <w:t>è realizzata tramite una connessione socket TCP</w:t>
      </w:r>
      <w:r w:rsidRPr="000232F6">
        <w:rPr>
          <w:color w:val="2C2C2C"/>
          <w:sz w:val="28"/>
          <w:szCs w:val="28"/>
        </w:rPr>
        <w:t xml:space="preserve">. </w:t>
      </w:r>
    </w:p>
    <w:p w14:paraId="250EC135" w14:textId="77777777" w:rsidR="00D62643" w:rsidRPr="000232F6" w:rsidRDefault="00D62643" w:rsidP="00D15A76">
      <w:pPr>
        <w:jc w:val="both"/>
        <w:rPr>
          <w:sz w:val="28"/>
          <w:szCs w:val="28"/>
        </w:rPr>
      </w:pPr>
      <w:r w:rsidRPr="000232F6">
        <w:rPr>
          <w:color w:val="2C2C2C"/>
          <w:sz w:val="28"/>
          <w:szCs w:val="28"/>
        </w:rPr>
        <w:t>Il server rimane in ascolto su una porta predefinita e accetta le connessioni provenienti dai client. Per ogni connessione viene gestita la comunicazione con il client mediante un</w:t>
      </w:r>
      <w:r w:rsidR="00401574">
        <w:rPr>
          <w:color w:val="2C2C2C"/>
          <w:sz w:val="28"/>
          <w:szCs w:val="28"/>
        </w:rPr>
        <w:t>’</w:t>
      </w:r>
      <w:r w:rsidRPr="000232F6">
        <w:rPr>
          <w:color w:val="2C2C2C"/>
          <w:sz w:val="28"/>
          <w:szCs w:val="28"/>
        </w:rPr>
        <w:t xml:space="preserve">apposita istanza di </w:t>
      </w:r>
      <w:r w:rsidRPr="000232F6">
        <w:rPr>
          <w:i/>
          <w:iCs/>
          <w:color w:val="2C2C2C"/>
          <w:sz w:val="28"/>
          <w:szCs w:val="28"/>
        </w:rPr>
        <w:t>ClientHandler</w:t>
      </w:r>
      <w:r w:rsidRPr="000232F6">
        <w:rPr>
          <w:color w:val="2C2C2C"/>
          <w:sz w:val="28"/>
          <w:szCs w:val="28"/>
        </w:rPr>
        <w:t xml:space="preserve">. </w:t>
      </w:r>
    </w:p>
    <w:p w14:paraId="4216C51A" w14:textId="77777777" w:rsidR="00D62643" w:rsidRPr="000232F6" w:rsidRDefault="00D62643" w:rsidP="00D15A76">
      <w:pPr>
        <w:jc w:val="both"/>
        <w:rPr>
          <w:sz w:val="28"/>
          <w:szCs w:val="28"/>
        </w:rPr>
      </w:pPr>
      <w:r w:rsidRPr="000232F6">
        <w:rPr>
          <w:color w:val="2C2C2C"/>
          <w:sz w:val="28"/>
          <w:szCs w:val="28"/>
        </w:rPr>
        <w:t>Il client stabilisce la connessione all</w:t>
      </w:r>
      <w:r w:rsidR="00401574">
        <w:rPr>
          <w:color w:val="2C2C2C"/>
          <w:sz w:val="28"/>
          <w:szCs w:val="28"/>
        </w:rPr>
        <w:t>’</w:t>
      </w:r>
      <w:r w:rsidRPr="000232F6">
        <w:rPr>
          <w:color w:val="2C2C2C"/>
          <w:sz w:val="28"/>
          <w:szCs w:val="28"/>
        </w:rPr>
        <w:t>avvio dell</w:t>
      </w:r>
      <w:r w:rsidR="00401574">
        <w:rPr>
          <w:color w:val="2C2C2C"/>
          <w:sz w:val="28"/>
          <w:szCs w:val="28"/>
        </w:rPr>
        <w:t>’</w:t>
      </w:r>
      <w:r w:rsidRPr="000232F6">
        <w:rPr>
          <w:color w:val="2C2C2C"/>
          <w:sz w:val="28"/>
          <w:szCs w:val="28"/>
        </w:rPr>
        <w:t>applicazione e utilizza la connessione per inviare le richieste e ricevere le relative risposte.</w:t>
      </w:r>
    </w:p>
    <w:p w14:paraId="1A9F54C8" w14:textId="5D4415E7" w:rsidR="0051203E" w:rsidRPr="004B3AAE" w:rsidRDefault="00D62643" w:rsidP="00D15A76">
      <w:pPr>
        <w:jc w:val="both"/>
        <w:rPr>
          <w:sz w:val="28"/>
          <w:szCs w:val="28"/>
        </w:rPr>
      </w:pPr>
      <w:r w:rsidRPr="000232F6">
        <w:rPr>
          <w:color w:val="2C2C2C"/>
          <w:sz w:val="28"/>
          <w:szCs w:val="28"/>
        </w:rPr>
        <w:t>Il</w:t>
      </w:r>
      <w:r w:rsidR="0051203E" w:rsidRPr="000232F6">
        <w:rPr>
          <w:color w:val="2C2C2C"/>
          <w:sz w:val="28"/>
          <w:szCs w:val="28"/>
        </w:rPr>
        <w:t xml:space="preserve"> protocoll</w:t>
      </w:r>
      <w:r w:rsidRPr="000232F6">
        <w:rPr>
          <w:color w:val="2C2C2C"/>
          <w:sz w:val="28"/>
          <w:szCs w:val="28"/>
        </w:rPr>
        <w:t>o applicativ</w:t>
      </w:r>
      <w:r w:rsidR="0051203E" w:rsidRPr="000232F6">
        <w:rPr>
          <w:color w:val="2C2C2C"/>
          <w:sz w:val="28"/>
          <w:szCs w:val="28"/>
        </w:rPr>
        <w:t>o</w:t>
      </w:r>
      <w:r w:rsidRPr="000232F6">
        <w:rPr>
          <w:color w:val="2C2C2C"/>
          <w:sz w:val="28"/>
          <w:szCs w:val="28"/>
        </w:rPr>
        <w:t xml:space="preserve"> utilizzato per lo scambio dei dati</w:t>
      </w:r>
      <w:r w:rsidR="0051203E" w:rsidRPr="000232F6">
        <w:rPr>
          <w:color w:val="2C2C2C"/>
          <w:sz w:val="28"/>
          <w:szCs w:val="28"/>
        </w:rPr>
        <w:t xml:space="preserve"> è definito nel modulo </w:t>
      </w:r>
      <w:r w:rsidR="0051203E" w:rsidRPr="000232F6">
        <w:rPr>
          <w:i/>
          <w:iCs/>
          <w:color w:val="2C2C2C"/>
          <w:sz w:val="28"/>
          <w:szCs w:val="28"/>
        </w:rPr>
        <w:t>theknife-common</w:t>
      </w:r>
      <w:r w:rsidR="0051203E" w:rsidRPr="000232F6">
        <w:rPr>
          <w:color w:val="2C2C2C"/>
          <w:sz w:val="28"/>
          <w:szCs w:val="28"/>
        </w:rPr>
        <w:t xml:space="preserve"> e include le classi </w:t>
      </w:r>
      <w:r w:rsidR="0051203E" w:rsidRPr="000232F6">
        <w:rPr>
          <w:i/>
          <w:iCs/>
          <w:color w:val="2C2C2C"/>
          <w:sz w:val="28"/>
          <w:szCs w:val="28"/>
        </w:rPr>
        <w:t>Request</w:t>
      </w:r>
      <w:r w:rsidR="0051203E" w:rsidRPr="000232F6">
        <w:rPr>
          <w:color w:val="2C2C2C"/>
          <w:sz w:val="28"/>
          <w:szCs w:val="28"/>
        </w:rPr>
        <w:t xml:space="preserve"> e </w:t>
      </w:r>
      <w:r w:rsidR="0051203E" w:rsidRPr="000232F6">
        <w:rPr>
          <w:i/>
          <w:iCs/>
          <w:color w:val="2C2C2C"/>
          <w:sz w:val="28"/>
          <w:szCs w:val="28"/>
        </w:rPr>
        <w:t>Response</w:t>
      </w:r>
      <w:r w:rsidR="0051203E" w:rsidRPr="000232F6">
        <w:rPr>
          <w:color w:val="2C2C2C"/>
          <w:sz w:val="28"/>
          <w:szCs w:val="28"/>
        </w:rPr>
        <w:t xml:space="preserve"> che rappresentano rispettivamente le richieste inviate dal client e le risposte </w:t>
      </w:r>
      <w:r w:rsidRPr="000232F6">
        <w:rPr>
          <w:color w:val="2C2C2C"/>
          <w:sz w:val="28"/>
          <w:szCs w:val="28"/>
        </w:rPr>
        <w:t>restituite</w:t>
      </w:r>
      <w:r w:rsidR="0051203E" w:rsidRPr="000232F6">
        <w:rPr>
          <w:color w:val="2C2C2C"/>
          <w:sz w:val="28"/>
          <w:szCs w:val="28"/>
        </w:rPr>
        <w:t xml:space="preserve"> dal server</w:t>
      </w:r>
      <w:r w:rsidRPr="000232F6">
        <w:rPr>
          <w:color w:val="2C2C2C"/>
          <w:sz w:val="28"/>
          <w:szCs w:val="28"/>
        </w:rPr>
        <w:t>.</w:t>
      </w:r>
    </w:p>
    <w:p w14:paraId="6D843560" w14:textId="77777777" w:rsidR="00D23A1F" w:rsidRPr="000232F6" w:rsidRDefault="00302DBF" w:rsidP="00B94194">
      <w:pPr>
        <w:pStyle w:val="Titolo2"/>
        <w:pageBreakBefore/>
        <w:rPr>
          <w:bCs/>
          <w:szCs w:val="40"/>
        </w:rPr>
      </w:pPr>
      <w:bookmarkStart w:id="14" w:name="_Toc238810277"/>
      <w:bookmarkStart w:id="15" w:name="_Toc238912618"/>
      <w:r w:rsidRPr="000232F6">
        <w:lastRenderedPageBreak/>
        <w:t>4.2 Protocollo Request/Response</w:t>
      </w:r>
      <w:bookmarkEnd w:id="14"/>
      <w:bookmarkEnd w:id="15"/>
    </w:p>
    <w:p w14:paraId="040090F9" w14:textId="77777777" w:rsidR="00D62643" w:rsidRPr="000232F6" w:rsidRDefault="0051203E" w:rsidP="00D15A76">
      <w:pPr>
        <w:jc w:val="both"/>
        <w:rPr>
          <w:sz w:val="28"/>
          <w:szCs w:val="28"/>
        </w:rPr>
      </w:pPr>
      <w:r w:rsidRPr="000232F6">
        <w:rPr>
          <w:color w:val="2C2C2C"/>
          <w:sz w:val="28"/>
          <w:szCs w:val="28"/>
        </w:rPr>
        <w:t xml:space="preserve">Il protocollo di comunicazione tra client e server è basato su un modello di richiesta-risposta. </w:t>
      </w:r>
    </w:p>
    <w:p w14:paraId="24C665EB" w14:textId="77777777" w:rsidR="00D62643" w:rsidRPr="000232F6" w:rsidRDefault="00D62643" w:rsidP="00D15A76">
      <w:pPr>
        <w:jc w:val="both"/>
        <w:rPr>
          <w:sz w:val="28"/>
          <w:szCs w:val="28"/>
        </w:rPr>
      </w:pPr>
      <w:r w:rsidRPr="000232F6">
        <w:rPr>
          <w:color w:val="2C2C2C"/>
          <w:sz w:val="28"/>
          <w:szCs w:val="28"/>
        </w:rPr>
        <w:t xml:space="preserve">Il client invia una </w:t>
      </w:r>
      <w:r w:rsidRPr="000232F6">
        <w:rPr>
          <w:i/>
          <w:iCs/>
          <w:color w:val="2C2C2C"/>
          <w:sz w:val="28"/>
          <w:szCs w:val="28"/>
        </w:rPr>
        <w:t>Request</w:t>
      </w:r>
      <w:r w:rsidRPr="000232F6">
        <w:rPr>
          <w:color w:val="2C2C2C"/>
          <w:sz w:val="28"/>
          <w:szCs w:val="28"/>
        </w:rPr>
        <w:t xml:space="preserve"> contenente il comando da eseguire e gli eventuali dati necessari; il server elabora la richiesta e restituisce una </w:t>
      </w:r>
      <w:r w:rsidRPr="000232F6">
        <w:rPr>
          <w:i/>
          <w:iCs/>
          <w:color w:val="2C2C2C"/>
          <w:sz w:val="28"/>
          <w:szCs w:val="28"/>
        </w:rPr>
        <w:t>Response</w:t>
      </w:r>
      <w:r w:rsidRPr="000232F6">
        <w:rPr>
          <w:color w:val="2C2C2C"/>
          <w:sz w:val="28"/>
          <w:szCs w:val="28"/>
        </w:rPr>
        <w:t xml:space="preserve"> contenente l</w:t>
      </w:r>
      <w:r w:rsidR="00401574">
        <w:rPr>
          <w:color w:val="2C2C2C"/>
          <w:sz w:val="28"/>
          <w:szCs w:val="28"/>
        </w:rPr>
        <w:t>’</w:t>
      </w:r>
      <w:r w:rsidRPr="000232F6">
        <w:rPr>
          <w:color w:val="2C2C2C"/>
          <w:sz w:val="28"/>
          <w:szCs w:val="28"/>
        </w:rPr>
        <w:t>esito dell</w:t>
      </w:r>
      <w:r w:rsidR="00401574">
        <w:rPr>
          <w:color w:val="2C2C2C"/>
          <w:sz w:val="28"/>
          <w:szCs w:val="28"/>
        </w:rPr>
        <w:t>’</w:t>
      </w:r>
      <w:r w:rsidRPr="000232F6">
        <w:rPr>
          <w:color w:val="2C2C2C"/>
          <w:sz w:val="28"/>
          <w:szCs w:val="28"/>
        </w:rPr>
        <w:t>operazione e gli eventuali dati da restituire al client.</w:t>
      </w:r>
    </w:p>
    <w:p w14:paraId="6A40AA75" w14:textId="77777777" w:rsidR="00D62643" w:rsidRPr="000232F6" w:rsidRDefault="00D62643" w:rsidP="00D15A76">
      <w:pPr>
        <w:jc w:val="both"/>
        <w:rPr>
          <w:sz w:val="28"/>
          <w:szCs w:val="28"/>
        </w:rPr>
      </w:pPr>
      <w:r w:rsidRPr="000232F6">
        <w:rPr>
          <w:color w:val="2C2C2C"/>
          <w:sz w:val="28"/>
          <w:szCs w:val="28"/>
        </w:rPr>
        <w:t xml:space="preserve">Ogni </w:t>
      </w:r>
      <w:r w:rsidRPr="000232F6">
        <w:rPr>
          <w:i/>
          <w:iCs/>
          <w:color w:val="2C2C2C"/>
          <w:sz w:val="28"/>
          <w:szCs w:val="28"/>
        </w:rPr>
        <w:t>Request</w:t>
      </w:r>
      <w:r w:rsidRPr="000232F6">
        <w:rPr>
          <w:color w:val="2C2C2C"/>
          <w:sz w:val="28"/>
          <w:szCs w:val="28"/>
        </w:rPr>
        <w:t xml:space="preserve"> contiene:</w:t>
      </w:r>
    </w:p>
    <w:p w14:paraId="4DD82C49"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CommandType</w:t>
      </w:r>
      <w:r w:rsidRPr="000232F6">
        <w:rPr>
          <w:color w:val="2C2C2C"/>
          <w:sz w:val="28"/>
          <w:szCs w:val="28"/>
        </w:rPr>
        <w:t>, che identifica l</w:t>
      </w:r>
      <w:r w:rsidR="00401574">
        <w:rPr>
          <w:color w:val="2C2C2C"/>
          <w:sz w:val="28"/>
          <w:szCs w:val="28"/>
        </w:rPr>
        <w:t>’</w:t>
      </w:r>
      <w:r w:rsidRPr="000232F6">
        <w:rPr>
          <w:color w:val="2C2C2C"/>
          <w:sz w:val="28"/>
          <w:szCs w:val="28"/>
        </w:rPr>
        <w:t>operazione richiesta.</w:t>
      </w:r>
    </w:p>
    <w:p w14:paraId="7927C7EE"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payload</w:t>
      </w:r>
      <w:r w:rsidRPr="000232F6">
        <w:rPr>
          <w:color w:val="2C2C2C"/>
          <w:sz w:val="28"/>
          <w:szCs w:val="28"/>
        </w:rPr>
        <w:t>, che contiene gli eventuali dati necessari all</w:t>
      </w:r>
      <w:r w:rsidR="00401574">
        <w:rPr>
          <w:color w:val="2C2C2C"/>
          <w:sz w:val="28"/>
          <w:szCs w:val="28"/>
        </w:rPr>
        <w:t>’</w:t>
      </w:r>
      <w:r w:rsidRPr="000232F6">
        <w:rPr>
          <w:color w:val="2C2C2C"/>
          <w:sz w:val="28"/>
          <w:szCs w:val="28"/>
        </w:rPr>
        <w:t>esecuzione del comando.</w:t>
      </w:r>
    </w:p>
    <w:p w14:paraId="062DE662"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sessionToken</w:t>
      </w:r>
      <w:r w:rsidRPr="000232F6">
        <w:rPr>
          <w:color w:val="2C2C2C"/>
          <w:sz w:val="28"/>
          <w:szCs w:val="28"/>
        </w:rPr>
        <w:t>, utilizzato per identificare la sessione dell</w:t>
      </w:r>
      <w:r w:rsidR="00401574">
        <w:rPr>
          <w:color w:val="2C2C2C"/>
          <w:sz w:val="28"/>
          <w:szCs w:val="28"/>
        </w:rPr>
        <w:t>’</w:t>
      </w:r>
      <w:r w:rsidRPr="000232F6">
        <w:rPr>
          <w:color w:val="2C2C2C"/>
          <w:sz w:val="28"/>
          <w:szCs w:val="28"/>
        </w:rPr>
        <w:t xml:space="preserve">utente </w:t>
      </w:r>
      <w:r w:rsidR="002A5DFE" w:rsidRPr="000232F6">
        <w:rPr>
          <w:color w:val="2C2C2C"/>
          <w:sz w:val="28"/>
          <w:szCs w:val="28"/>
        </w:rPr>
        <w:t>per le operazioni che richiedono autenticazione</w:t>
      </w:r>
      <w:r w:rsidRPr="000232F6">
        <w:rPr>
          <w:color w:val="2C2C2C"/>
          <w:sz w:val="28"/>
          <w:szCs w:val="28"/>
        </w:rPr>
        <w:t>.</w:t>
      </w:r>
    </w:p>
    <w:p w14:paraId="29EBE6E4"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indirizzoClient</w:t>
      </w:r>
      <w:r w:rsidRPr="000232F6">
        <w:rPr>
          <w:color w:val="2C2C2C"/>
          <w:sz w:val="28"/>
          <w:szCs w:val="28"/>
        </w:rPr>
        <w:t>, contenente l</w:t>
      </w:r>
      <w:r w:rsidR="00401574">
        <w:rPr>
          <w:color w:val="2C2C2C"/>
          <w:sz w:val="28"/>
          <w:szCs w:val="28"/>
        </w:rPr>
        <w:t>’</w:t>
      </w:r>
      <w:r w:rsidRPr="000232F6">
        <w:rPr>
          <w:color w:val="2C2C2C"/>
          <w:sz w:val="28"/>
          <w:szCs w:val="28"/>
        </w:rPr>
        <w:t>indirizzo IP del client.</w:t>
      </w:r>
    </w:p>
    <w:p w14:paraId="5A056F86" w14:textId="77777777" w:rsidR="00D62643" w:rsidRPr="000232F6" w:rsidRDefault="00D62643" w:rsidP="00D15A76">
      <w:pPr>
        <w:jc w:val="both"/>
        <w:rPr>
          <w:sz w:val="28"/>
          <w:szCs w:val="28"/>
        </w:rPr>
      </w:pPr>
      <w:r w:rsidRPr="000232F6">
        <w:rPr>
          <w:color w:val="2C2C2C"/>
          <w:sz w:val="28"/>
          <w:szCs w:val="28"/>
        </w:rPr>
        <w:t xml:space="preserve">Ogni </w:t>
      </w:r>
      <w:r w:rsidRPr="000232F6">
        <w:rPr>
          <w:i/>
          <w:iCs/>
          <w:color w:val="2C2C2C"/>
          <w:sz w:val="28"/>
          <w:szCs w:val="28"/>
        </w:rPr>
        <w:t>Response</w:t>
      </w:r>
      <w:r w:rsidRPr="000232F6">
        <w:rPr>
          <w:color w:val="2C2C2C"/>
          <w:sz w:val="28"/>
          <w:szCs w:val="28"/>
        </w:rPr>
        <w:t xml:space="preserve"> contiene:</w:t>
      </w:r>
    </w:p>
    <w:p w14:paraId="1D945873"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ResponseStatus</w:t>
      </w:r>
      <w:r w:rsidRPr="000232F6">
        <w:rPr>
          <w:color w:val="2C2C2C"/>
          <w:sz w:val="28"/>
          <w:szCs w:val="28"/>
        </w:rPr>
        <w:t>, che identifica l</w:t>
      </w:r>
      <w:r w:rsidR="00401574">
        <w:rPr>
          <w:color w:val="2C2C2C"/>
          <w:sz w:val="28"/>
          <w:szCs w:val="28"/>
        </w:rPr>
        <w:t>’</w:t>
      </w:r>
      <w:r w:rsidRPr="000232F6">
        <w:rPr>
          <w:color w:val="2C2C2C"/>
          <w:sz w:val="28"/>
          <w:szCs w:val="28"/>
        </w:rPr>
        <w:t>esito dell</w:t>
      </w:r>
      <w:r w:rsidR="00401574">
        <w:rPr>
          <w:color w:val="2C2C2C"/>
          <w:sz w:val="28"/>
          <w:szCs w:val="28"/>
        </w:rPr>
        <w:t>’</w:t>
      </w:r>
      <w:r w:rsidRPr="000232F6">
        <w:rPr>
          <w:color w:val="2C2C2C"/>
          <w:sz w:val="28"/>
          <w:szCs w:val="28"/>
        </w:rPr>
        <w:t>operazione.</w:t>
      </w:r>
    </w:p>
    <w:p w14:paraId="5F11F56A"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payload</w:t>
      </w:r>
      <w:r w:rsidRPr="000232F6">
        <w:rPr>
          <w:color w:val="2C2C2C"/>
          <w:sz w:val="28"/>
          <w:szCs w:val="28"/>
        </w:rPr>
        <w:t>, che contiene gli eventuali dati restituiti dal server.</w:t>
      </w:r>
    </w:p>
    <w:p w14:paraId="4F00C1D8" w14:textId="77777777" w:rsidR="00D62643" w:rsidRPr="000232F6" w:rsidRDefault="00D62643" w:rsidP="00D15A76">
      <w:pPr>
        <w:pStyle w:val="Paragrafoelenco"/>
        <w:numPr>
          <w:ilvl w:val="0"/>
          <w:numId w:val="7"/>
        </w:numPr>
        <w:jc w:val="both"/>
        <w:rPr>
          <w:sz w:val="28"/>
          <w:szCs w:val="28"/>
        </w:rPr>
      </w:pPr>
      <w:r w:rsidRPr="000232F6">
        <w:rPr>
          <w:i/>
          <w:iCs/>
          <w:color w:val="2C2C2C"/>
          <w:sz w:val="28"/>
          <w:szCs w:val="28"/>
        </w:rPr>
        <w:t>messaggio</w:t>
      </w:r>
      <w:r w:rsidRPr="000232F6">
        <w:rPr>
          <w:color w:val="2C2C2C"/>
          <w:sz w:val="28"/>
          <w:szCs w:val="28"/>
        </w:rPr>
        <w:t>, utilizzato per fornire informazioni aggiuntive, in particolare in caso di errore.</w:t>
      </w:r>
    </w:p>
    <w:p w14:paraId="6B19493E" w14:textId="77777777" w:rsidR="00BB557C" w:rsidRPr="000232F6" w:rsidRDefault="00BB557C" w:rsidP="00D15A76">
      <w:pPr>
        <w:jc w:val="both"/>
        <w:rPr>
          <w:sz w:val="28"/>
          <w:szCs w:val="28"/>
        </w:rPr>
      </w:pPr>
      <w:r w:rsidRPr="000232F6">
        <w:rPr>
          <w:color w:val="2C2C2C"/>
          <w:sz w:val="28"/>
          <w:szCs w:val="28"/>
        </w:rPr>
        <w:t>Flusso tipico (non tutti i comandi arrivano necessariamente al DAO):</w:t>
      </w:r>
    </w:p>
    <w:p w14:paraId="441BBE31" w14:textId="77777777" w:rsidR="0051203E" w:rsidRPr="00C16D6D" w:rsidRDefault="00DD2C7F" w:rsidP="00D15A76">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lang w:val="en-GB"/>
        </w:rPr>
      </w:pPr>
      <w:r w:rsidRPr="00C16D6D">
        <w:rPr>
          <w:rFonts w:ascii="Consolas" w:hAnsi="Consolas" w:cs="Consolas"/>
          <w:i/>
          <w:iCs/>
          <w:color w:val="2C2C2C"/>
          <w:sz w:val="20"/>
          <w:szCs w:val="28"/>
          <w:lang w:val="en-GB"/>
        </w:rPr>
        <w:t xml:space="preserve">Client -&gt; </w:t>
      </w:r>
      <w:r w:rsidR="00BB557C" w:rsidRPr="00C16D6D">
        <w:rPr>
          <w:rFonts w:ascii="Consolas" w:hAnsi="Consolas" w:cs="Consolas"/>
          <w:i/>
          <w:iCs/>
          <w:color w:val="2C2C2C"/>
          <w:sz w:val="20"/>
          <w:szCs w:val="28"/>
          <w:lang w:val="en-GB"/>
        </w:rPr>
        <w:t xml:space="preserve">Request -&gt; CommandDispatcher -&gt; CommandFactory -&gt; Command -&gt; Service -&gt; DAO -&gt; Service -&gt; </w:t>
      </w:r>
      <w:r w:rsidRPr="00C16D6D">
        <w:rPr>
          <w:rFonts w:ascii="Consolas" w:hAnsi="Consolas" w:cs="Consolas"/>
          <w:i/>
          <w:iCs/>
          <w:color w:val="2C2C2C"/>
          <w:sz w:val="20"/>
          <w:szCs w:val="28"/>
          <w:lang w:val="en-GB"/>
        </w:rPr>
        <w:t xml:space="preserve">Command -&gt; </w:t>
      </w:r>
      <w:r w:rsidR="00BB557C" w:rsidRPr="00C16D6D">
        <w:rPr>
          <w:rFonts w:ascii="Consolas" w:hAnsi="Consolas" w:cs="Consolas"/>
          <w:i/>
          <w:iCs/>
          <w:color w:val="2C2C2C"/>
          <w:sz w:val="20"/>
          <w:szCs w:val="28"/>
          <w:lang w:val="en-GB"/>
        </w:rPr>
        <w:t>Response</w:t>
      </w:r>
      <w:r w:rsidRPr="00C16D6D">
        <w:rPr>
          <w:rFonts w:ascii="Consolas" w:hAnsi="Consolas" w:cs="Consolas"/>
          <w:i/>
          <w:iCs/>
          <w:color w:val="2C2C2C"/>
          <w:sz w:val="20"/>
          <w:szCs w:val="28"/>
          <w:lang w:val="en-GB"/>
        </w:rPr>
        <w:t xml:space="preserve"> -&gt; Client</w:t>
      </w:r>
    </w:p>
    <w:p w14:paraId="775C4294" w14:textId="77777777" w:rsidR="00302DBF" w:rsidRPr="00C16D6D" w:rsidRDefault="00302DBF" w:rsidP="00D15A76">
      <w:pPr>
        <w:jc w:val="both"/>
        <w:rPr>
          <w:b/>
          <w:bCs/>
          <w:sz w:val="40"/>
          <w:szCs w:val="40"/>
          <w:lang w:val="en-GB"/>
        </w:rPr>
      </w:pPr>
    </w:p>
    <w:p w14:paraId="29730D5F" w14:textId="77777777" w:rsidR="00302DBF" w:rsidRPr="000232F6" w:rsidRDefault="00302DBF" w:rsidP="00B94194">
      <w:pPr>
        <w:pStyle w:val="Titolo2"/>
        <w:pageBreakBefore/>
        <w:rPr>
          <w:bCs/>
          <w:szCs w:val="40"/>
        </w:rPr>
      </w:pPr>
      <w:bookmarkStart w:id="16" w:name="_Toc238810278"/>
      <w:bookmarkStart w:id="17" w:name="_Toc238912619"/>
      <w:r w:rsidRPr="000232F6">
        <w:lastRenderedPageBreak/>
        <w:t>4.3 Gestione dei comandi</w:t>
      </w:r>
      <w:bookmarkEnd w:id="16"/>
      <w:bookmarkEnd w:id="17"/>
    </w:p>
    <w:p w14:paraId="3DD4B4AD" w14:textId="77777777" w:rsidR="00D6114D" w:rsidRPr="000232F6" w:rsidRDefault="00D6114D" w:rsidP="00D15A76">
      <w:pPr>
        <w:jc w:val="both"/>
        <w:rPr>
          <w:sz w:val="28"/>
          <w:szCs w:val="28"/>
        </w:rPr>
      </w:pPr>
      <w:r w:rsidRPr="000232F6">
        <w:rPr>
          <w:color w:val="2C2C2C"/>
          <w:sz w:val="28"/>
          <w:szCs w:val="28"/>
        </w:rPr>
        <w:t>Il server utilizza il pattern</w:t>
      </w:r>
      <w:r w:rsidRPr="000232F6">
        <w:rPr>
          <w:b/>
          <w:bCs/>
          <w:color w:val="2C2C2C"/>
          <w:sz w:val="28"/>
          <w:szCs w:val="28"/>
        </w:rPr>
        <w:t xml:space="preserve"> </w:t>
      </w:r>
      <w:r w:rsidRPr="000232F6">
        <w:rPr>
          <w:i/>
          <w:iCs/>
          <w:color w:val="2C2C2C"/>
          <w:sz w:val="28"/>
          <w:szCs w:val="28"/>
        </w:rPr>
        <w:t>Command</w:t>
      </w:r>
      <w:r w:rsidRPr="000232F6">
        <w:rPr>
          <w:color w:val="2C2C2C"/>
          <w:sz w:val="28"/>
          <w:szCs w:val="28"/>
        </w:rPr>
        <w:t xml:space="preserve"> per associare ogni richiesta ricevuta a una specifica operazione applicativa. La gestione delle richieste è coordinata dalla classe </w:t>
      </w:r>
      <w:r w:rsidRPr="000232F6">
        <w:rPr>
          <w:i/>
          <w:iCs/>
          <w:color w:val="2C2C2C"/>
          <w:sz w:val="28"/>
          <w:szCs w:val="28"/>
        </w:rPr>
        <w:t>CommandDispatcher</w:t>
      </w:r>
      <w:r w:rsidRPr="000232F6">
        <w:rPr>
          <w:color w:val="2C2C2C"/>
          <w:sz w:val="28"/>
          <w:szCs w:val="28"/>
        </w:rPr>
        <w:t>, che costituisce il punto di ingresso della logica di elaborazione dei comandi.</w:t>
      </w:r>
    </w:p>
    <w:p w14:paraId="24242F69" w14:textId="77777777" w:rsidR="00AE3A14" w:rsidRPr="000232F6" w:rsidRDefault="00BB557C" w:rsidP="00D15A76">
      <w:pPr>
        <w:jc w:val="both"/>
        <w:rPr>
          <w:sz w:val="28"/>
          <w:szCs w:val="28"/>
        </w:rPr>
      </w:pPr>
      <w:r w:rsidRPr="000232F6">
        <w:rPr>
          <w:i/>
          <w:iCs/>
          <w:color w:val="2C2C2C"/>
          <w:sz w:val="28"/>
          <w:szCs w:val="28"/>
        </w:rPr>
        <w:t>CommandDispatcher</w:t>
      </w:r>
      <w:r w:rsidRPr="000232F6">
        <w:rPr>
          <w:color w:val="2C2C2C"/>
          <w:sz w:val="28"/>
          <w:szCs w:val="28"/>
        </w:rPr>
        <w:t xml:space="preserve"> </w:t>
      </w:r>
      <w:r w:rsidR="001B396B" w:rsidRPr="000232F6">
        <w:rPr>
          <w:color w:val="2C2C2C"/>
          <w:sz w:val="28"/>
          <w:szCs w:val="28"/>
        </w:rPr>
        <w:t xml:space="preserve">elabora la richiesta ricevuta, </w:t>
      </w:r>
      <w:r w:rsidRPr="000232F6">
        <w:rPr>
          <w:color w:val="2C2C2C"/>
          <w:sz w:val="28"/>
          <w:szCs w:val="28"/>
        </w:rPr>
        <w:t>risolve il token di sessione in un utente</w:t>
      </w:r>
      <w:r w:rsidR="00AE3A14" w:rsidRPr="000232F6">
        <w:rPr>
          <w:color w:val="2C2C2C"/>
          <w:sz w:val="28"/>
          <w:szCs w:val="28"/>
        </w:rPr>
        <w:t xml:space="preserve"> autenticato quando presente e verifica che il ruolo dell</w:t>
      </w:r>
      <w:r w:rsidR="00401574">
        <w:rPr>
          <w:color w:val="2C2C2C"/>
          <w:sz w:val="28"/>
          <w:szCs w:val="28"/>
        </w:rPr>
        <w:t>’</w:t>
      </w:r>
      <w:r w:rsidR="00AE3A14" w:rsidRPr="000232F6">
        <w:rPr>
          <w:color w:val="2C2C2C"/>
          <w:sz w:val="28"/>
          <w:szCs w:val="28"/>
        </w:rPr>
        <w:t>utente disponga dei permessi necessari per eseguire l</w:t>
      </w:r>
      <w:r w:rsidR="00401574">
        <w:rPr>
          <w:color w:val="2C2C2C"/>
          <w:sz w:val="28"/>
          <w:szCs w:val="28"/>
        </w:rPr>
        <w:t>’</w:t>
      </w:r>
      <w:r w:rsidR="00AE3A14" w:rsidRPr="000232F6">
        <w:rPr>
          <w:color w:val="2C2C2C"/>
          <w:sz w:val="28"/>
          <w:szCs w:val="28"/>
        </w:rPr>
        <w:t>operazione richiesta.</w:t>
      </w:r>
      <w:r w:rsidRPr="000232F6">
        <w:rPr>
          <w:color w:val="2C2C2C"/>
          <w:sz w:val="28"/>
          <w:szCs w:val="28"/>
        </w:rPr>
        <w:t xml:space="preserve"> </w:t>
      </w:r>
      <w:r w:rsidR="00AE3A14" w:rsidRPr="000232F6">
        <w:rPr>
          <w:color w:val="2C2C2C"/>
          <w:sz w:val="28"/>
          <w:szCs w:val="28"/>
        </w:rPr>
        <w:t xml:space="preserve">Nel caso in cui il controllo di autorizzazione ha esito positivo, </w:t>
      </w:r>
      <w:r w:rsidR="00AE3A14" w:rsidRPr="000232F6">
        <w:rPr>
          <w:i/>
          <w:iCs/>
          <w:color w:val="2C2C2C"/>
          <w:sz w:val="28"/>
          <w:szCs w:val="28"/>
        </w:rPr>
        <w:t>CommandDispatcher</w:t>
      </w:r>
      <w:r w:rsidR="00AE3A14" w:rsidRPr="000232F6">
        <w:rPr>
          <w:color w:val="2C2C2C"/>
          <w:sz w:val="28"/>
          <w:szCs w:val="28"/>
        </w:rPr>
        <w:t xml:space="preserve"> recupera</w:t>
      </w:r>
      <w:r w:rsidRPr="000232F6">
        <w:rPr>
          <w:color w:val="2C2C2C"/>
          <w:sz w:val="28"/>
          <w:szCs w:val="28"/>
        </w:rPr>
        <w:t xml:space="preserve"> il</w:t>
      </w:r>
      <w:r w:rsidR="00AE3A14" w:rsidRPr="000232F6">
        <w:rPr>
          <w:color w:val="2C2C2C"/>
          <w:sz w:val="28"/>
          <w:szCs w:val="28"/>
        </w:rPr>
        <w:t xml:space="preserve"> relativo</w:t>
      </w:r>
      <w:r w:rsidRPr="000232F6">
        <w:rPr>
          <w:color w:val="2C2C2C"/>
          <w:sz w:val="28"/>
          <w:szCs w:val="28"/>
        </w:rPr>
        <w:t xml:space="preserve"> </w:t>
      </w:r>
      <w:r w:rsidRPr="000232F6">
        <w:rPr>
          <w:i/>
          <w:iCs/>
          <w:color w:val="2C2C2C"/>
          <w:sz w:val="28"/>
          <w:szCs w:val="28"/>
        </w:rPr>
        <w:t>Command</w:t>
      </w:r>
      <w:r w:rsidRPr="000232F6">
        <w:rPr>
          <w:color w:val="2C2C2C"/>
          <w:sz w:val="28"/>
          <w:szCs w:val="28"/>
        </w:rPr>
        <w:t xml:space="preserve"> </w:t>
      </w:r>
      <w:r w:rsidR="00AE3A14" w:rsidRPr="000232F6">
        <w:rPr>
          <w:color w:val="2C2C2C"/>
          <w:sz w:val="28"/>
          <w:szCs w:val="28"/>
        </w:rPr>
        <w:t>tramite</w:t>
      </w:r>
      <w:r w:rsidRPr="000232F6">
        <w:rPr>
          <w:color w:val="2C2C2C"/>
          <w:sz w:val="28"/>
          <w:szCs w:val="28"/>
        </w:rPr>
        <w:t xml:space="preserve"> </w:t>
      </w:r>
      <w:r w:rsidRPr="000232F6">
        <w:rPr>
          <w:i/>
          <w:iCs/>
          <w:color w:val="2C2C2C"/>
          <w:sz w:val="28"/>
          <w:szCs w:val="28"/>
        </w:rPr>
        <w:t>CommandFactory</w:t>
      </w:r>
      <w:r w:rsidRPr="000232F6">
        <w:rPr>
          <w:color w:val="2C2C2C"/>
          <w:sz w:val="28"/>
          <w:szCs w:val="28"/>
        </w:rPr>
        <w:t xml:space="preserve"> e </w:t>
      </w:r>
      <w:r w:rsidR="00AE3A14" w:rsidRPr="000232F6">
        <w:rPr>
          <w:color w:val="2C2C2C"/>
          <w:sz w:val="28"/>
          <w:szCs w:val="28"/>
        </w:rPr>
        <w:t>ne avvia l</w:t>
      </w:r>
      <w:r w:rsidR="00401574">
        <w:rPr>
          <w:color w:val="2C2C2C"/>
          <w:sz w:val="28"/>
          <w:szCs w:val="28"/>
        </w:rPr>
        <w:t>’</w:t>
      </w:r>
      <w:r w:rsidR="00AE3A14" w:rsidRPr="000232F6">
        <w:rPr>
          <w:color w:val="2C2C2C"/>
          <w:sz w:val="28"/>
          <w:szCs w:val="28"/>
        </w:rPr>
        <w:t>esecuzione</w:t>
      </w:r>
      <w:r w:rsidRPr="000232F6">
        <w:rPr>
          <w:color w:val="2C2C2C"/>
          <w:sz w:val="28"/>
          <w:szCs w:val="28"/>
        </w:rPr>
        <w:t>.</w:t>
      </w:r>
    </w:p>
    <w:p w14:paraId="1B3B8B77" w14:textId="77777777" w:rsidR="00BB557C" w:rsidRPr="000232F6" w:rsidRDefault="00BB557C" w:rsidP="00D15A76">
      <w:pPr>
        <w:jc w:val="both"/>
        <w:rPr>
          <w:sz w:val="28"/>
          <w:szCs w:val="28"/>
        </w:rPr>
      </w:pPr>
      <w:r w:rsidRPr="000232F6">
        <w:rPr>
          <w:i/>
          <w:iCs/>
          <w:color w:val="2C2C2C"/>
          <w:sz w:val="28"/>
          <w:szCs w:val="28"/>
        </w:rPr>
        <w:t>CommandFactory</w:t>
      </w:r>
      <w:r w:rsidRPr="000232F6">
        <w:rPr>
          <w:color w:val="2C2C2C"/>
          <w:sz w:val="28"/>
          <w:szCs w:val="28"/>
        </w:rPr>
        <w:t xml:space="preserve"> costruisce i </w:t>
      </w:r>
      <w:r w:rsidRPr="000232F6">
        <w:rPr>
          <w:i/>
          <w:iCs/>
          <w:color w:val="2C2C2C"/>
          <w:sz w:val="28"/>
          <w:szCs w:val="28"/>
        </w:rPr>
        <w:t>Command</w:t>
      </w:r>
      <w:r w:rsidRPr="000232F6">
        <w:rPr>
          <w:color w:val="2C2C2C"/>
          <w:sz w:val="28"/>
          <w:szCs w:val="28"/>
        </w:rPr>
        <w:t xml:space="preserve"> </w:t>
      </w:r>
      <w:r w:rsidR="009D20A1" w:rsidRPr="000232F6">
        <w:rPr>
          <w:color w:val="2C2C2C"/>
          <w:sz w:val="28"/>
          <w:szCs w:val="28"/>
        </w:rPr>
        <w:t xml:space="preserve">disponibili nel sistema; le istanze sono costruite </w:t>
      </w:r>
      <w:r w:rsidRPr="000232F6">
        <w:rPr>
          <w:color w:val="2C2C2C"/>
          <w:sz w:val="28"/>
          <w:szCs w:val="28"/>
        </w:rPr>
        <w:t xml:space="preserve">una volta sola </w:t>
      </w:r>
      <w:r w:rsidR="009D20A1" w:rsidRPr="000232F6">
        <w:rPr>
          <w:color w:val="2C2C2C"/>
          <w:sz w:val="28"/>
          <w:szCs w:val="28"/>
        </w:rPr>
        <w:t>durante l</w:t>
      </w:r>
      <w:r w:rsidR="00401574">
        <w:rPr>
          <w:color w:val="2C2C2C"/>
          <w:sz w:val="28"/>
          <w:szCs w:val="28"/>
        </w:rPr>
        <w:t>’</w:t>
      </w:r>
      <w:r w:rsidRPr="000232F6">
        <w:rPr>
          <w:color w:val="2C2C2C"/>
          <w:sz w:val="28"/>
          <w:szCs w:val="28"/>
        </w:rPr>
        <w:t xml:space="preserve">avvio </w:t>
      </w:r>
      <w:r w:rsidR="009D20A1" w:rsidRPr="000232F6">
        <w:rPr>
          <w:color w:val="2C2C2C"/>
          <w:sz w:val="28"/>
          <w:szCs w:val="28"/>
        </w:rPr>
        <w:t xml:space="preserve">del server </w:t>
      </w:r>
      <w:r w:rsidRPr="000232F6">
        <w:rPr>
          <w:color w:val="2C2C2C"/>
          <w:sz w:val="28"/>
          <w:szCs w:val="28"/>
        </w:rPr>
        <w:t xml:space="preserve">e </w:t>
      </w:r>
      <w:r w:rsidR="009D20A1" w:rsidRPr="000232F6">
        <w:rPr>
          <w:color w:val="2C2C2C"/>
          <w:sz w:val="28"/>
          <w:szCs w:val="28"/>
        </w:rPr>
        <w:t>successivamente</w:t>
      </w:r>
      <w:r w:rsidRPr="000232F6">
        <w:rPr>
          <w:color w:val="2C2C2C"/>
          <w:sz w:val="28"/>
          <w:szCs w:val="28"/>
        </w:rPr>
        <w:t xml:space="preserve"> conserva</w:t>
      </w:r>
      <w:r w:rsidR="009D20A1" w:rsidRPr="000232F6">
        <w:rPr>
          <w:color w:val="2C2C2C"/>
          <w:sz w:val="28"/>
          <w:szCs w:val="28"/>
        </w:rPr>
        <w:t>te</w:t>
      </w:r>
      <w:r w:rsidRPr="000232F6">
        <w:rPr>
          <w:color w:val="2C2C2C"/>
          <w:sz w:val="28"/>
          <w:szCs w:val="28"/>
        </w:rPr>
        <w:t xml:space="preserve"> in una mappa immutabile</w:t>
      </w:r>
      <w:r w:rsidR="009D20A1" w:rsidRPr="000232F6">
        <w:rPr>
          <w:color w:val="2C2C2C"/>
          <w:sz w:val="28"/>
          <w:szCs w:val="28"/>
        </w:rPr>
        <w:t>, evitando di ripetere la costruzione ad ogni richiesta.</w:t>
      </w:r>
    </w:p>
    <w:p w14:paraId="5662102C" w14:textId="77777777" w:rsidR="009D20A1" w:rsidRPr="000232F6" w:rsidRDefault="009D20A1" w:rsidP="00D15A76">
      <w:pPr>
        <w:jc w:val="both"/>
        <w:rPr>
          <w:sz w:val="28"/>
          <w:szCs w:val="28"/>
        </w:rPr>
      </w:pPr>
      <w:r w:rsidRPr="000232F6">
        <w:rPr>
          <w:color w:val="2C2C2C"/>
          <w:sz w:val="28"/>
          <w:szCs w:val="28"/>
        </w:rPr>
        <w:t>Il controllo degli accessi viene quindi effettuato prima dell</w:t>
      </w:r>
      <w:r w:rsidR="00401574">
        <w:rPr>
          <w:color w:val="2C2C2C"/>
          <w:sz w:val="28"/>
          <w:szCs w:val="28"/>
        </w:rPr>
        <w:t>’</w:t>
      </w:r>
      <w:r w:rsidRPr="000232F6">
        <w:rPr>
          <w:color w:val="2C2C2C"/>
          <w:sz w:val="28"/>
          <w:szCs w:val="28"/>
        </w:rPr>
        <w:t xml:space="preserve">esecuzione del comando: una richiesta proveniente da un utente privo dei permessi necessari viene rifiutata da </w:t>
      </w:r>
      <w:r w:rsidRPr="000232F6">
        <w:rPr>
          <w:i/>
          <w:iCs/>
          <w:color w:val="2C2C2C"/>
          <w:sz w:val="28"/>
          <w:szCs w:val="28"/>
        </w:rPr>
        <w:t xml:space="preserve">CommandDispatcher </w:t>
      </w:r>
      <w:r w:rsidRPr="000232F6">
        <w:rPr>
          <w:color w:val="2C2C2C"/>
          <w:sz w:val="28"/>
          <w:szCs w:val="28"/>
        </w:rPr>
        <w:t xml:space="preserve">e non raggiunge la logica applicativa del </w:t>
      </w:r>
      <w:r w:rsidRPr="000232F6">
        <w:rPr>
          <w:i/>
          <w:iCs/>
          <w:color w:val="2C2C2C"/>
          <w:sz w:val="28"/>
          <w:szCs w:val="28"/>
        </w:rPr>
        <w:t xml:space="preserve">Command </w:t>
      </w:r>
      <w:r w:rsidRPr="000232F6">
        <w:rPr>
          <w:color w:val="2C2C2C"/>
          <w:sz w:val="28"/>
          <w:szCs w:val="28"/>
        </w:rPr>
        <w:t>corrispondente.</w:t>
      </w:r>
    </w:p>
    <w:p w14:paraId="0B134DD1" w14:textId="77777777" w:rsidR="009D20A1" w:rsidRPr="000232F6" w:rsidRDefault="009D20A1" w:rsidP="00D15A76">
      <w:pPr>
        <w:jc w:val="both"/>
        <w:rPr>
          <w:sz w:val="28"/>
          <w:szCs w:val="28"/>
        </w:rPr>
      </w:pPr>
      <w:r w:rsidRPr="000232F6">
        <w:rPr>
          <w:color w:val="2C2C2C"/>
          <w:sz w:val="28"/>
          <w:szCs w:val="28"/>
        </w:rPr>
        <w:t xml:space="preserve">Ogni </w:t>
      </w:r>
      <w:r w:rsidRPr="000232F6">
        <w:rPr>
          <w:i/>
          <w:iCs/>
          <w:color w:val="2C2C2C"/>
          <w:sz w:val="28"/>
          <w:szCs w:val="28"/>
        </w:rPr>
        <w:t xml:space="preserve">Command </w:t>
      </w:r>
      <w:r w:rsidRPr="000232F6">
        <w:rPr>
          <w:color w:val="2C2C2C"/>
          <w:sz w:val="28"/>
          <w:szCs w:val="28"/>
        </w:rPr>
        <w:t>si occupa delle specifiche verifiche relative all</w:t>
      </w:r>
      <w:r w:rsidR="00401574">
        <w:rPr>
          <w:color w:val="2C2C2C"/>
          <w:sz w:val="28"/>
          <w:szCs w:val="28"/>
        </w:rPr>
        <w:t>’</w:t>
      </w:r>
      <w:r w:rsidRPr="000232F6">
        <w:rPr>
          <w:color w:val="2C2C2C"/>
          <w:sz w:val="28"/>
          <w:szCs w:val="28"/>
        </w:rPr>
        <w:t>operazione richiesta, valida il tipo del payload ricevuto e delega l</w:t>
      </w:r>
      <w:r w:rsidR="00401574">
        <w:rPr>
          <w:color w:val="2C2C2C"/>
          <w:sz w:val="28"/>
          <w:szCs w:val="28"/>
        </w:rPr>
        <w:t>’</w:t>
      </w:r>
      <w:r w:rsidRPr="000232F6">
        <w:rPr>
          <w:color w:val="2C2C2C"/>
          <w:sz w:val="28"/>
          <w:szCs w:val="28"/>
        </w:rPr>
        <w:t xml:space="preserve">elaborazione della logica applicativa al </w:t>
      </w:r>
      <w:r w:rsidRPr="000232F6">
        <w:rPr>
          <w:i/>
          <w:iCs/>
          <w:color w:val="2C2C2C"/>
          <w:sz w:val="28"/>
          <w:szCs w:val="28"/>
        </w:rPr>
        <w:t xml:space="preserve">Service </w:t>
      </w:r>
      <w:r w:rsidRPr="000232F6">
        <w:rPr>
          <w:color w:val="2C2C2C"/>
          <w:sz w:val="28"/>
          <w:szCs w:val="28"/>
        </w:rPr>
        <w:t>corrispondente. Quando l</w:t>
      </w:r>
      <w:r w:rsidR="00401574">
        <w:rPr>
          <w:color w:val="2C2C2C"/>
          <w:sz w:val="28"/>
          <w:szCs w:val="28"/>
        </w:rPr>
        <w:t>’</w:t>
      </w:r>
      <w:r w:rsidRPr="000232F6">
        <w:rPr>
          <w:color w:val="2C2C2C"/>
          <w:sz w:val="28"/>
          <w:szCs w:val="28"/>
        </w:rPr>
        <w:t>operazione richiede l</w:t>
      </w:r>
      <w:r w:rsidR="00401574">
        <w:rPr>
          <w:color w:val="2C2C2C"/>
          <w:sz w:val="28"/>
          <w:szCs w:val="28"/>
        </w:rPr>
        <w:t>’</w:t>
      </w:r>
      <w:r w:rsidRPr="000232F6">
        <w:rPr>
          <w:color w:val="2C2C2C"/>
          <w:sz w:val="28"/>
          <w:szCs w:val="28"/>
        </w:rPr>
        <w:t xml:space="preserve">accesso alla base di dati, il </w:t>
      </w:r>
      <w:r w:rsidRPr="000232F6">
        <w:rPr>
          <w:i/>
          <w:iCs/>
          <w:color w:val="2C2C2C"/>
          <w:sz w:val="28"/>
          <w:szCs w:val="28"/>
        </w:rPr>
        <w:t xml:space="preserve">Service </w:t>
      </w:r>
      <w:r w:rsidRPr="000232F6">
        <w:rPr>
          <w:color w:val="2C2C2C"/>
          <w:sz w:val="28"/>
          <w:szCs w:val="28"/>
        </w:rPr>
        <w:t>utilizza il relativo DAO per effettuare le operazioni di lettura o modifica dei dati.</w:t>
      </w:r>
    </w:p>
    <w:p w14:paraId="7E9CF8A1" w14:textId="77777777" w:rsidR="009D20A1" w:rsidRPr="000232F6" w:rsidRDefault="009D20A1" w:rsidP="00D15A76">
      <w:pPr>
        <w:jc w:val="both"/>
        <w:rPr>
          <w:sz w:val="28"/>
          <w:szCs w:val="28"/>
        </w:rPr>
      </w:pPr>
      <w:r w:rsidRPr="000232F6">
        <w:rPr>
          <w:color w:val="2C2C2C"/>
          <w:sz w:val="28"/>
          <w:szCs w:val="28"/>
        </w:rPr>
        <w:t>Il risultato dell</w:t>
      </w:r>
      <w:r w:rsidR="00401574">
        <w:rPr>
          <w:color w:val="2C2C2C"/>
          <w:sz w:val="28"/>
          <w:szCs w:val="28"/>
        </w:rPr>
        <w:t>’</w:t>
      </w:r>
      <w:r w:rsidRPr="000232F6">
        <w:rPr>
          <w:color w:val="2C2C2C"/>
          <w:sz w:val="28"/>
          <w:szCs w:val="28"/>
        </w:rPr>
        <w:t xml:space="preserve">elaborazione, infine, è trasformato dal </w:t>
      </w:r>
      <w:r w:rsidRPr="000232F6">
        <w:rPr>
          <w:i/>
          <w:iCs/>
          <w:color w:val="2C2C2C"/>
          <w:sz w:val="28"/>
          <w:szCs w:val="28"/>
        </w:rPr>
        <w:t xml:space="preserve">Command </w:t>
      </w:r>
      <w:r w:rsidRPr="000232F6">
        <w:rPr>
          <w:color w:val="2C2C2C"/>
          <w:sz w:val="28"/>
          <w:szCs w:val="28"/>
        </w:rPr>
        <w:t xml:space="preserve">in una </w:t>
      </w:r>
      <w:r w:rsidRPr="000232F6">
        <w:rPr>
          <w:i/>
          <w:iCs/>
          <w:color w:val="2C2C2C"/>
          <w:sz w:val="28"/>
          <w:szCs w:val="28"/>
        </w:rPr>
        <w:t>Response</w:t>
      </w:r>
      <w:r w:rsidRPr="000232F6">
        <w:rPr>
          <w:color w:val="2C2C2C"/>
          <w:sz w:val="28"/>
          <w:szCs w:val="28"/>
        </w:rPr>
        <w:t xml:space="preserve"> da restituire al client.</w:t>
      </w:r>
    </w:p>
    <w:p w14:paraId="66FB310C" w14:textId="77777777" w:rsidR="00302DBF" w:rsidRPr="000232F6" w:rsidRDefault="009D20A1" w:rsidP="00D15A76">
      <w:pPr>
        <w:jc w:val="both"/>
        <w:rPr>
          <w:b/>
          <w:bCs/>
          <w:sz w:val="40"/>
          <w:szCs w:val="40"/>
        </w:rPr>
      </w:pPr>
      <w:r w:rsidRPr="000232F6">
        <w:rPr>
          <w:color w:val="2C2C2C"/>
          <w:sz w:val="28"/>
          <w:szCs w:val="28"/>
        </w:rPr>
        <w:t>Le eccezioni generate durante l</w:t>
      </w:r>
      <w:r w:rsidR="00401574">
        <w:rPr>
          <w:color w:val="2C2C2C"/>
          <w:sz w:val="28"/>
          <w:szCs w:val="28"/>
        </w:rPr>
        <w:t>’</w:t>
      </w:r>
      <w:r w:rsidRPr="000232F6">
        <w:rPr>
          <w:color w:val="2C2C2C"/>
          <w:sz w:val="28"/>
          <w:szCs w:val="28"/>
        </w:rPr>
        <w:t>elaborazione sono gestite dal livello responsabile della costruzione della risposta, traducendo l</w:t>
      </w:r>
      <w:r w:rsidR="00401574">
        <w:rPr>
          <w:color w:val="2C2C2C"/>
          <w:sz w:val="28"/>
          <w:szCs w:val="28"/>
        </w:rPr>
        <w:t>’</w:t>
      </w:r>
      <w:r w:rsidRPr="000232F6">
        <w:rPr>
          <w:color w:val="2C2C2C"/>
          <w:sz w:val="28"/>
          <w:szCs w:val="28"/>
        </w:rPr>
        <w:t>esito dell</w:t>
      </w:r>
      <w:r w:rsidR="00401574">
        <w:rPr>
          <w:color w:val="2C2C2C"/>
          <w:sz w:val="28"/>
          <w:szCs w:val="28"/>
        </w:rPr>
        <w:t>’</w:t>
      </w:r>
      <w:r w:rsidRPr="000232F6">
        <w:rPr>
          <w:color w:val="2C2C2C"/>
          <w:sz w:val="28"/>
          <w:szCs w:val="28"/>
        </w:rPr>
        <w:t xml:space="preserve">operazione in un opportuno </w:t>
      </w:r>
      <w:r w:rsidRPr="000232F6">
        <w:rPr>
          <w:i/>
          <w:iCs/>
          <w:color w:val="2C2C2C"/>
          <w:sz w:val="28"/>
          <w:szCs w:val="28"/>
        </w:rPr>
        <w:t>ResponseStatus</w:t>
      </w:r>
      <w:r w:rsidRPr="000232F6">
        <w:rPr>
          <w:color w:val="2C2C2C"/>
          <w:sz w:val="28"/>
          <w:szCs w:val="28"/>
        </w:rPr>
        <w:t xml:space="preserve"> e in un eventuale messaggio destinato al client.</w:t>
      </w:r>
    </w:p>
    <w:p w14:paraId="4D957D3D" w14:textId="77777777" w:rsidR="009D7990" w:rsidRPr="000232F6" w:rsidRDefault="009D7990" w:rsidP="00D15A76">
      <w:pPr>
        <w:jc w:val="both"/>
        <w:rPr>
          <w:b/>
          <w:bCs/>
          <w:sz w:val="40"/>
          <w:szCs w:val="40"/>
        </w:rPr>
      </w:pPr>
    </w:p>
    <w:p w14:paraId="7AF26BDE" w14:textId="77777777" w:rsidR="00302DBF" w:rsidRPr="000232F6" w:rsidRDefault="00302DBF" w:rsidP="00B94194">
      <w:pPr>
        <w:pStyle w:val="Titolo2"/>
        <w:pageBreakBefore/>
        <w:rPr>
          <w:bCs/>
          <w:szCs w:val="40"/>
        </w:rPr>
      </w:pPr>
      <w:bookmarkStart w:id="18" w:name="_Toc238810279"/>
      <w:bookmarkStart w:id="19" w:name="_Toc238912620"/>
      <w:r w:rsidRPr="000232F6">
        <w:lastRenderedPageBreak/>
        <w:t>4.4 Gestione delle sessioni</w:t>
      </w:r>
      <w:bookmarkEnd w:id="18"/>
      <w:bookmarkEnd w:id="19"/>
    </w:p>
    <w:p w14:paraId="41211444" w14:textId="77777777" w:rsidR="00300635" w:rsidRPr="000232F6" w:rsidRDefault="009D7990" w:rsidP="00D15A76">
      <w:pPr>
        <w:jc w:val="both"/>
        <w:rPr>
          <w:sz w:val="28"/>
          <w:szCs w:val="28"/>
        </w:rPr>
      </w:pPr>
      <w:r w:rsidRPr="000232F6">
        <w:rPr>
          <w:color w:val="2C2C2C"/>
          <w:sz w:val="28"/>
          <w:szCs w:val="28"/>
        </w:rPr>
        <w:t xml:space="preserve">La gestione delle sessioni è implementata nel modulo theknife-server e </w:t>
      </w:r>
      <w:r w:rsidR="00300635" w:rsidRPr="000232F6">
        <w:rPr>
          <w:color w:val="2C2C2C"/>
          <w:sz w:val="28"/>
          <w:szCs w:val="28"/>
        </w:rPr>
        <w:t>consente di associare le richieste provenienti dai client agli utenti precedentemente autenticati.</w:t>
      </w:r>
    </w:p>
    <w:p w14:paraId="2D134ED8" w14:textId="77777777" w:rsidR="00300635" w:rsidRPr="000232F6" w:rsidRDefault="00300635" w:rsidP="00D15A76">
      <w:pPr>
        <w:jc w:val="both"/>
        <w:rPr>
          <w:sz w:val="28"/>
          <w:szCs w:val="28"/>
        </w:rPr>
      </w:pPr>
      <w:r w:rsidRPr="000232F6">
        <w:rPr>
          <w:color w:val="2C2C2C"/>
          <w:sz w:val="28"/>
          <w:szCs w:val="28"/>
        </w:rPr>
        <w:t>A seguito di un</w:t>
      </w:r>
      <w:r w:rsidR="00401574">
        <w:rPr>
          <w:color w:val="2C2C2C"/>
          <w:sz w:val="28"/>
          <w:szCs w:val="28"/>
        </w:rPr>
        <w:t>’</w:t>
      </w:r>
      <w:r w:rsidRPr="000232F6">
        <w:rPr>
          <w:color w:val="2C2C2C"/>
          <w:sz w:val="28"/>
          <w:szCs w:val="28"/>
        </w:rPr>
        <w:t xml:space="preserve">autenticazione corretta, il server genera un token di sessione tramite </w:t>
      </w:r>
      <w:r w:rsidRPr="000232F6">
        <w:rPr>
          <w:i/>
          <w:iCs/>
          <w:color w:val="2C2C2C"/>
          <w:sz w:val="28"/>
          <w:szCs w:val="28"/>
        </w:rPr>
        <w:t>UUID.randomUUID().toString()</w:t>
      </w:r>
      <w:r w:rsidRPr="000232F6">
        <w:rPr>
          <w:color w:val="2C2C2C"/>
          <w:sz w:val="28"/>
          <w:szCs w:val="28"/>
        </w:rPr>
        <w:t>. Il token viene associato all</w:t>
      </w:r>
      <w:r w:rsidR="00401574">
        <w:rPr>
          <w:color w:val="2C2C2C"/>
          <w:sz w:val="28"/>
          <w:szCs w:val="28"/>
        </w:rPr>
        <w:t>’</w:t>
      </w:r>
      <w:r w:rsidRPr="000232F6">
        <w:rPr>
          <w:color w:val="2C2C2C"/>
          <w:sz w:val="28"/>
          <w:szCs w:val="28"/>
        </w:rPr>
        <w:t>utente autenticato e restituito al client all</w:t>
      </w:r>
      <w:r w:rsidR="00401574">
        <w:rPr>
          <w:color w:val="2C2C2C"/>
          <w:sz w:val="28"/>
          <w:szCs w:val="28"/>
        </w:rPr>
        <w:t>’</w:t>
      </w:r>
      <w:r w:rsidRPr="000232F6">
        <w:rPr>
          <w:color w:val="2C2C2C"/>
          <w:sz w:val="28"/>
          <w:szCs w:val="28"/>
        </w:rPr>
        <w:t xml:space="preserve">interno di </w:t>
      </w:r>
      <w:r w:rsidRPr="000232F6">
        <w:rPr>
          <w:i/>
          <w:iCs/>
          <w:color w:val="2C2C2C"/>
          <w:sz w:val="28"/>
          <w:szCs w:val="28"/>
        </w:rPr>
        <w:t>LoginResultDTO</w:t>
      </w:r>
      <w:r w:rsidRPr="000232F6">
        <w:rPr>
          <w:color w:val="2C2C2C"/>
          <w:sz w:val="28"/>
          <w:szCs w:val="28"/>
        </w:rPr>
        <w:t xml:space="preserve">. </w:t>
      </w:r>
    </w:p>
    <w:p w14:paraId="58C47BA6" w14:textId="77777777" w:rsidR="00300635" w:rsidRPr="000232F6" w:rsidRDefault="00300635" w:rsidP="00D15A76">
      <w:pPr>
        <w:jc w:val="both"/>
        <w:rPr>
          <w:sz w:val="28"/>
          <w:szCs w:val="28"/>
        </w:rPr>
      </w:pPr>
      <w:r w:rsidRPr="000232F6">
        <w:rPr>
          <w:color w:val="2C2C2C"/>
          <w:sz w:val="28"/>
          <w:szCs w:val="28"/>
        </w:rPr>
        <w:t xml:space="preserve">Le sessioni attive sono gestite dalla classe </w:t>
      </w:r>
      <w:r w:rsidRPr="000232F6">
        <w:rPr>
          <w:i/>
          <w:iCs/>
          <w:color w:val="2C2C2C"/>
          <w:sz w:val="28"/>
          <w:szCs w:val="28"/>
        </w:rPr>
        <w:t>SessionManager</w:t>
      </w:r>
      <w:r w:rsidRPr="000232F6">
        <w:rPr>
          <w:color w:val="2C2C2C"/>
          <w:sz w:val="28"/>
          <w:szCs w:val="28"/>
        </w:rPr>
        <w:t>, che mantiene una mappa concorrente in memoria avente come chiave il token di sessione e come valore l</w:t>
      </w:r>
      <w:r w:rsidR="00401574">
        <w:rPr>
          <w:color w:val="2C2C2C"/>
          <w:sz w:val="28"/>
          <w:szCs w:val="28"/>
        </w:rPr>
        <w:t>’</w:t>
      </w:r>
      <w:r w:rsidRPr="000232F6">
        <w:rPr>
          <w:color w:val="2C2C2C"/>
          <w:sz w:val="28"/>
          <w:szCs w:val="28"/>
        </w:rPr>
        <w:t xml:space="preserve">oggetto </w:t>
      </w:r>
      <w:r w:rsidRPr="000232F6">
        <w:rPr>
          <w:i/>
          <w:iCs/>
          <w:color w:val="2C2C2C"/>
          <w:sz w:val="28"/>
          <w:szCs w:val="28"/>
        </w:rPr>
        <w:t>UtenteDTO</w:t>
      </w:r>
      <w:r w:rsidRPr="000232F6">
        <w:rPr>
          <w:color w:val="2C2C2C"/>
          <w:sz w:val="28"/>
          <w:szCs w:val="28"/>
        </w:rPr>
        <w:t xml:space="preserve"> associato:</w:t>
      </w:r>
    </w:p>
    <w:p w14:paraId="04C87E94" w14:textId="77777777" w:rsidR="00300635" w:rsidRPr="000232F6" w:rsidRDefault="00300635" w:rsidP="00D15A76">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sidRPr="000232F6">
        <w:rPr>
          <w:rFonts w:ascii="Consolas" w:hAnsi="Consolas" w:cs="Consolas"/>
          <w:i/>
          <w:iCs/>
          <w:color w:val="2C2C2C"/>
          <w:sz w:val="20"/>
          <w:szCs w:val="28"/>
        </w:rPr>
        <w:t>Token -&gt; Uten</w:t>
      </w:r>
      <w:r w:rsidR="00F451DF">
        <w:rPr>
          <w:rFonts w:ascii="Consolas" w:hAnsi="Consolas" w:cs="Consolas"/>
          <w:i/>
          <w:iCs/>
          <w:color w:val="2C2C2C"/>
          <w:sz w:val="20"/>
          <w:szCs w:val="28"/>
        </w:rPr>
        <w:t>t</w:t>
      </w:r>
      <w:r w:rsidRPr="000232F6">
        <w:rPr>
          <w:rFonts w:ascii="Consolas" w:hAnsi="Consolas" w:cs="Consolas"/>
          <w:i/>
          <w:iCs/>
          <w:color w:val="2C2C2C"/>
          <w:sz w:val="20"/>
          <w:szCs w:val="28"/>
        </w:rPr>
        <w:t>eDTO</w:t>
      </w:r>
    </w:p>
    <w:p w14:paraId="1AAC9D21" w14:textId="77777777" w:rsidR="00300635" w:rsidRPr="000232F6" w:rsidRDefault="00300635"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utilizzo di una </w:t>
      </w:r>
      <w:r w:rsidRPr="000232F6">
        <w:rPr>
          <w:i/>
          <w:iCs/>
          <w:color w:val="2C2C2C"/>
          <w:sz w:val="28"/>
          <w:szCs w:val="28"/>
        </w:rPr>
        <w:t>ConcurrentHashMap</w:t>
      </w:r>
      <w:r w:rsidRPr="000232F6">
        <w:rPr>
          <w:color w:val="2C2C2C"/>
          <w:sz w:val="28"/>
          <w:szCs w:val="28"/>
        </w:rPr>
        <w:t xml:space="preserve"> consente al registro delle sessioni di essere utilizzato in sicurezza dai diversi thread che gestiscono contemporaneamente le connessioni dei client.</w:t>
      </w:r>
    </w:p>
    <w:p w14:paraId="6B14B8A7" w14:textId="77777777" w:rsidR="00300635" w:rsidRPr="000232F6" w:rsidRDefault="00300635" w:rsidP="00D15A76">
      <w:pPr>
        <w:jc w:val="both"/>
        <w:rPr>
          <w:sz w:val="28"/>
          <w:szCs w:val="28"/>
        </w:rPr>
      </w:pPr>
      <w:r w:rsidRPr="000232F6">
        <w:rPr>
          <w:color w:val="2C2C2C"/>
          <w:sz w:val="28"/>
          <w:szCs w:val="28"/>
        </w:rPr>
        <w:t>Per le richieste successive all</w:t>
      </w:r>
      <w:r w:rsidR="00401574">
        <w:rPr>
          <w:color w:val="2C2C2C"/>
          <w:sz w:val="28"/>
          <w:szCs w:val="28"/>
        </w:rPr>
        <w:t>’</w:t>
      </w:r>
      <w:r w:rsidRPr="000232F6">
        <w:rPr>
          <w:color w:val="2C2C2C"/>
          <w:sz w:val="28"/>
          <w:szCs w:val="28"/>
        </w:rPr>
        <w:t>autenticazione, il client inserisce il token di sessione all</w:t>
      </w:r>
      <w:r w:rsidR="00401574">
        <w:rPr>
          <w:color w:val="2C2C2C"/>
          <w:sz w:val="28"/>
          <w:szCs w:val="28"/>
        </w:rPr>
        <w:t>’</w:t>
      </w:r>
      <w:r w:rsidRPr="000232F6">
        <w:rPr>
          <w:color w:val="2C2C2C"/>
          <w:sz w:val="28"/>
          <w:szCs w:val="28"/>
        </w:rPr>
        <w:t>interno dell</w:t>
      </w:r>
      <w:r w:rsidR="00401574">
        <w:rPr>
          <w:color w:val="2C2C2C"/>
          <w:sz w:val="28"/>
          <w:szCs w:val="28"/>
        </w:rPr>
        <w:t>’</w:t>
      </w:r>
      <w:r w:rsidRPr="000232F6">
        <w:rPr>
          <w:color w:val="2C2C2C"/>
          <w:sz w:val="28"/>
          <w:szCs w:val="28"/>
        </w:rPr>
        <w:t xml:space="preserve">oggetto </w:t>
      </w:r>
      <w:r w:rsidRPr="000232F6">
        <w:rPr>
          <w:i/>
          <w:iCs/>
          <w:color w:val="2C2C2C"/>
          <w:sz w:val="28"/>
          <w:szCs w:val="28"/>
        </w:rPr>
        <w:t>Request</w:t>
      </w:r>
      <w:r w:rsidRPr="000232F6">
        <w:rPr>
          <w:color w:val="2C2C2C"/>
          <w:sz w:val="28"/>
          <w:szCs w:val="28"/>
        </w:rPr>
        <w:t xml:space="preserve">. Il </w:t>
      </w:r>
      <w:r w:rsidRPr="000232F6">
        <w:rPr>
          <w:i/>
          <w:iCs/>
          <w:color w:val="2C2C2C"/>
          <w:sz w:val="28"/>
          <w:szCs w:val="28"/>
        </w:rPr>
        <w:t>CommandDispatcher</w:t>
      </w:r>
      <w:r w:rsidRPr="000232F6">
        <w:rPr>
          <w:color w:val="2C2C2C"/>
          <w:sz w:val="28"/>
          <w:szCs w:val="28"/>
        </w:rPr>
        <w:t xml:space="preserve"> recupera il token dalla richiesta e lo utilizza tramite </w:t>
      </w:r>
      <w:r w:rsidRPr="000232F6">
        <w:rPr>
          <w:i/>
          <w:iCs/>
          <w:color w:val="2C2C2C"/>
          <w:sz w:val="28"/>
          <w:szCs w:val="28"/>
        </w:rPr>
        <w:t>SessionManager</w:t>
      </w:r>
      <w:r w:rsidRPr="000232F6">
        <w:rPr>
          <w:color w:val="2C2C2C"/>
          <w:sz w:val="28"/>
          <w:szCs w:val="28"/>
        </w:rPr>
        <w:t xml:space="preserve"> per risolvere l</w:t>
      </w:r>
      <w:r w:rsidR="00401574">
        <w:rPr>
          <w:color w:val="2C2C2C"/>
          <w:sz w:val="28"/>
          <w:szCs w:val="28"/>
        </w:rPr>
        <w:t>’</w:t>
      </w:r>
      <w:r w:rsidRPr="000232F6">
        <w:rPr>
          <w:color w:val="2C2C2C"/>
          <w:sz w:val="28"/>
          <w:szCs w:val="28"/>
        </w:rPr>
        <w:t>utente associato.</w:t>
      </w:r>
    </w:p>
    <w:p w14:paraId="14FCCB51" w14:textId="77777777" w:rsidR="00300635" w:rsidRPr="000232F6" w:rsidRDefault="00300635" w:rsidP="00D15A76">
      <w:pPr>
        <w:jc w:val="both"/>
        <w:rPr>
          <w:sz w:val="28"/>
          <w:szCs w:val="28"/>
        </w:rPr>
      </w:pPr>
      <w:r w:rsidRPr="000232F6">
        <w:rPr>
          <w:color w:val="2C2C2C"/>
          <w:sz w:val="28"/>
          <w:szCs w:val="28"/>
        </w:rPr>
        <w:t>Una volta identificato l</w:t>
      </w:r>
      <w:r w:rsidR="00401574">
        <w:rPr>
          <w:color w:val="2C2C2C"/>
          <w:sz w:val="28"/>
          <w:szCs w:val="28"/>
        </w:rPr>
        <w:t>’</w:t>
      </w:r>
      <w:r w:rsidRPr="000232F6">
        <w:rPr>
          <w:color w:val="2C2C2C"/>
          <w:sz w:val="28"/>
          <w:szCs w:val="28"/>
        </w:rPr>
        <w:t xml:space="preserve">utente, il </w:t>
      </w:r>
      <w:r w:rsidRPr="000232F6">
        <w:rPr>
          <w:i/>
          <w:iCs/>
          <w:color w:val="2C2C2C"/>
          <w:sz w:val="28"/>
          <w:szCs w:val="28"/>
        </w:rPr>
        <w:t>CommandDispatcher</w:t>
      </w:r>
      <w:r w:rsidRPr="000232F6">
        <w:rPr>
          <w:color w:val="2C2C2C"/>
          <w:sz w:val="28"/>
          <w:szCs w:val="28"/>
        </w:rPr>
        <w:t xml:space="preserve"> verifica che il suo ruolo sia compatibile con il livello di accesso richiesto dal comando. Il controllo viene effettuato prima della creazione del relativo </w:t>
      </w:r>
      <w:r w:rsidRPr="000232F6">
        <w:rPr>
          <w:i/>
          <w:iCs/>
          <w:color w:val="2C2C2C"/>
          <w:sz w:val="28"/>
          <w:szCs w:val="28"/>
        </w:rPr>
        <w:t>Command</w:t>
      </w:r>
      <w:r w:rsidRPr="000232F6">
        <w:rPr>
          <w:color w:val="2C2C2C"/>
          <w:sz w:val="28"/>
          <w:szCs w:val="28"/>
        </w:rPr>
        <w:t>, impedendo quindi che una richiesta non autorizzata raggiunga la logica applicativa.</w:t>
      </w:r>
    </w:p>
    <w:p w14:paraId="4110A470" w14:textId="77777777" w:rsidR="00300635" w:rsidRPr="000232F6" w:rsidRDefault="00300635" w:rsidP="00D15A76">
      <w:pPr>
        <w:jc w:val="both"/>
        <w:rPr>
          <w:sz w:val="28"/>
          <w:szCs w:val="28"/>
        </w:rPr>
      </w:pPr>
      <w:r w:rsidRPr="000232F6">
        <w:rPr>
          <w:color w:val="2C2C2C"/>
          <w:sz w:val="28"/>
          <w:szCs w:val="28"/>
        </w:rPr>
        <w:t>La gestione della sessione comprende tre operazioni principali:</w:t>
      </w:r>
    </w:p>
    <w:p w14:paraId="36813780" w14:textId="77777777" w:rsidR="00300635" w:rsidRPr="000232F6" w:rsidRDefault="00300635" w:rsidP="00D15A76">
      <w:pPr>
        <w:pStyle w:val="Paragrafoelenco"/>
        <w:numPr>
          <w:ilvl w:val="0"/>
          <w:numId w:val="7"/>
        </w:numPr>
        <w:jc w:val="both"/>
        <w:rPr>
          <w:sz w:val="28"/>
          <w:szCs w:val="28"/>
        </w:rPr>
      </w:pPr>
      <w:r w:rsidRPr="000232F6">
        <w:rPr>
          <w:b/>
          <w:bCs/>
          <w:color w:val="2C2C2C"/>
          <w:sz w:val="28"/>
          <w:szCs w:val="28"/>
        </w:rPr>
        <w:t>Login</w:t>
      </w:r>
      <w:r w:rsidRPr="000232F6">
        <w:rPr>
          <w:color w:val="2C2C2C"/>
          <w:sz w:val="28"/>
          <w:szCs w:val="28"/>
        </w:rPr>
        <w:t xml:space="preserve"> (accesso): il server verifica le credenziali dell</w:t>
      </w:r>
      <w:r w:rsidR="00401574">
        <w:rPr>
          <w:color w:val="2C2C2C"/>
          <w:sz w:val="28"/>
          <w:szCs w:val="28"/>
        </w:rPr>
        <w:t>’</w:t>
      </w:r>
      <w:r w:rsidRPr="000232F6">
        <w:rPr>
          <w:color w:val="2C2C2C"/>
          <w:sz w:val="28"/>
          <w:szCs w:val="28"/>
        </w:rPr>
        <w:t xml:space="preserve">utente, genera un nuovo token e registra la sessione tramite </w:t>
      </w:r>
      <w:r w:rsidRPr="000232F6">
        <w:rPr>
          <w:i/>
          <w:iCs/>
          <w:color w:val="2C2C2C"/>
          <w:sz w:val="28"/>
          <w:szCs w:val="28"/>
        </w:rPr>
        <w:t>SessionManager</w:t>
      </w:r>
      <w:r w:rsidRPr="000232F6">
        <w:rPr>
          <w:color w:val="2C2C2C"/>
          <w:sz w:val="28"/>
          <w:szCs w:val="28"/>
        </w:rPr>
        <w:t>.</w:t>
      </w:r>
    </w:p>
    <w:p w14:paraId="163B0909" w14:textId="77777777" w:rsidR="00300635" w:rsidRPr="000232F6" w:rsidRDefault="00300635" w:rsidP="00D15A76">
      <w:pPr>
        <w:pStyle w:val="Paragrafoelenco"/>
        <w:numPr>
          <w:ilvl w:val="0"/>
          <w:numId w:val="7"/>
        </w:numPr>
        <w:jc w:val="both"/>
        <w:rPr>
          <w:sz w:val="28"/>
          <w:szCs w:val="28"/>
        </w:rPr>
      </w:pPr>
      <w:r w:rsidRPr="000232F6">
        <w:rPr>
          <w:b/>
          <w:bCs/>
          <w:color w:val="2C2C2C"/>
          <w:sz w:val="28"/>
          <w:szCs w:val="28"/>
        </w:rPr>
        <w:t>Utilizzo della sessione</w:t>
      </w:r>
      <w:r w:rsidRPr="000232F6">
        <w:rPr>
          <w:color w:val="2C2C2C"/>
          <w:sz w:val="28"/>
          <w:szCs w:val="28"/>
        </w:rPr>
        <w:t>: il token viene trasmesso nelle richieste successive e utilizzato dal server per identificare l</w:t>
      </w:r>
      <w:r w:rsidR="00401574">
        <w:rPr>
          <w:color w:val="2C2C2C"/>
          <w:sz w:val="28"/>
          <w:szCs w:val="28"/>
        </w:rPr>
        <w:t>’</w:t>
      </w:r>
      <w:r w:rsidRPr="000232F6">
        <w:rPr>
          <w:color w:val="2C2C2C"/>
          <w:sz w:val="28"/>
          <w:szCs w:val="28"/>
        </w:rPr>
        <w:t>utente e verificarne le autorizzazioni.</w:t>
      </w:r>
    </w:p>
    <w:p w14:paraId="71D66872" w14:textId="77777777" w:rsidR="00300635" w:rsidRPr="000232F6" w:rsidRDefault="00300635" w:rsidP="00D15A76">
      <w:pPr>
        <w:pStyle w:val="Paragrafoelenco"/>
        <w:numPr>
          <w:ilvl w:val="0"/>
          <w:numId w:val="7"/>
        </w:numPr>
        <w:jc w:val="both"/>
        <w:rPr>
          <w:sz w:val="28"/>
          <w:szCs w:val="28"/>
        </w:rPr>
      </w:pPr>
      <w:r w:rsidRPr="000232F6">
        <w:rPr>
          <w:b/>
          <w:bCs/>
          <w:color w:val="2C2C2C"/>
          <w:sz w:val="28"/>
          <w:szCs w:val="28"/>
        </w:rPr>
        <w:t>Logout</w:t>
      </w:r>
      <w:r w:rsidRPr="000232F6">
        <w:rPr>
          <w:color w:val="2C2C2C"/>
          <w:sz w:val="28"/>
          <w:szCs w:val="28"/>
        </w:rPr>
        <w:t xml:space="preserve"> (disconnessione): il token viene rimosso dal </w:t>
      </w:r>
      <w:r w:rsidRPr="000232F6">
        <w:rPr>
          <w:i/>
          <w:iCs/>
          <w:color w:val="2C2C2C"/>
          <w:sz w:val="28"/>
          <w:szCs w:val="28"/>
        </w:rPr>
        <w:t>SessionManager</w:t>
      </w:r>
      <w:r w:rsidRPr="000232F6">
        <w:rPr>
          <w:color w:val="2C2C2C"/>
          <w:sz w:val="28"/>
          <w:szCs w:val="28"/>
        </w:rPr>
        <w:t>, invalidando la relativa sessione.</w:t>
      </w:r>
    </w:p>
    <w:p w14:paraId="4971D6DF" w14:textId="77777777" w:rsidR="00300635" w:rsidRPr="000232F6" w:rsidRDefault="00300635" w:rsidP="00D15A76">
      <w:pPr>
        <w:jc w:val="both"/>
        <w:rPr>
          <w:sz w:val="28"/>
          <w:szCs w:val="28"/>
        </w:rPr>
      </w:pPr>
      <w:r w:rsidRPr="000232F6">
        <w:rPr>
          <w:color w:val="2C2C2C"/>
          <w:sz w:val="28"/>
          <w:szCs w:val="28"/>
        </w:rPr>
        <w:t xml:space="preserve">Le sessioni sono mantenute </w:t>
      </w:r>
      <w:r w:rsidRPr="000232F6">
        <w:rPr>
          <w:b/>
          <w:bCs/>
          <w:color w:val="2C2C2C"/>
          <w:sz w:val="28"/>
          <w:szCs w:val="28"/>
        </w:rPr>
        <w:t>esclusivamente in memoria</w:t>
      </w:r>
      <w:r w:rsidRPr="000232F6">
        <w:rPr>
          <w:color w:val="2C2C2C"/>
          <w:sz w:val="28"/>
          <w:szCs w:val="28"/>
        </w:rPr>
        <w:t xml:space="preserve"> e non vengono persistite nella base di dati. Di conseguenza, il riavvio del server comporta la perdita di tutte le sessioni attive e richiede agli utenti di autenticarsi nuovamente.</w:t>
      </w:r>
    </w:p>
    <w:p w14:paraId="2F4D13C9" w14:textId="77777777" w:rsidR="00B24CDB" w:rsidRPr="000232F6" w:rsidRDefault="00B24CDB" w:rsidP="00D15A76">
      <w:pPr>
        <w:jc w:val="both"/>
        <w:rPr>
          <w:sz w:val="28"/>
          <w:szCs w:val="28"/>
        </w:rPr>
      </w:pPr>
      <w:r w:rsidRPr="000232F6">
        <w:rPr>
          <w:color w:val="2C2C2C"/>
          <w:sz w:val="28"/>
          <w:szCs w:val="28"/>
        </w:rPr>
        <w:t xml:space="preserve">Sul lato client, </w:t>
      </w:r>
      <w:r w:rsidRPr="000232F6">
        <w:rPr>
          <w:i/>
          <w:iCs/>
          <w:color w:val="2C2C2C"/>
          <w:sz w:val="28"/>
          <w:szCs w:val="28"/>
        </w:rPr>
        <w:t>ServerConnection</w:t>
      </w:r>
      <w:r w:rsidRPr="000232F6">
        <w:rPr>
          <w:color w:val="2C2C2C"/>
          <w:sz w:val="28"/>
          <w:szCs w:val="28"/>
        </w:rPr>
        <w:t xml:space="preserve"> mantiene il token della sessione corrente e l</w:t>
      </w:r>
      <w:r w:rsidR="00401574">
        <w:rPr>
          <w:color w:val="2C2C2C"/>
          <w:sz w:val="28"/>
          <w:szCs w:val="28"/>
        </w:rPr>
        <w:t>’</w:t>
      </w:r>
      <w:r w:rsidRPr="000232F6">
        <w:rPr>
          <w:color w:val="2C2C2C"/>
          <w:sz w:val="28"/>
          <w:szCs w:val="28"/>
        </w:rPr>
        <w:t xml:space="preserve">oggetto </w:t>
      </w:r>
      <w:r w:rsidRPr="000232F6">
        <w:rPr>
          <w:i/>
          <w:iCs/>
          <w:color w:val="2C2C2C"/>
          <w:sz w:val="28"/>
          <w:szCs w:val="28"/>
        </w:rPr>
        <w:t>UtenteDTO</w:t>
      </w:r>
      <w:r w:rsidRPr="000232F6">
        <w:rPr>
          <w:color w:val="2C2C2C"/>
          <w:sz w:val="28"/>
          <w:szCs w:val="28"/>
        </w:rPr>
        <w:t xml:space="preserve"> corrispondente. Al logout, questi dati vengono azzerati, mentre la connessione socket con il server rimane attiva.</w:t>
      </w:r>
    </w:p>
    <w:p w14:paraId="3AFCD9A4" w14:textId="77777777" w:rsidR="00B24CDB" w:rsidRPr="000232F6" w:rsidRDefault="00B24CDB" w:rsidP="00D15A76">
      <w:pPr>
        <w:jc w:val="both"/>
        <w:rPr>
          <w:sz w:val="28"/>
          <w:szCs w:val="28"/>
        </w:rPr>
      </w:pPr>
      <w:r w:rsidRPr="000232F6">
        <w:rPr>
          <w:color w:val="2C2C2C"/>
          <w:sz w:val="28"/>
          <w:szCs w:val="28"/>
        </w:rPr>
        <w:lastRenderedPageBreak/>
        <w:t>Un flusso di autenticazione e utilizzo della sessione:</w:t>
      </w:r>
    </w:p>
    <w:p w14:paraId="11363755" w14:textId="77777777" w:rsidR="00B24CDB" w:rsidRPr="000232F6" w:rsidRDefault="00B24CDB" w:rsidP="00D15A76">
      <w:pPr>
        <w:jc w:val="both"/>
        <w:rPr>
          <w:sz w:val="28"/>
          <w:szCs w:val="28"/>
        </w:rPr>
      </w:pPr>
      <w:r w:rsidRPr="000232F6">
        <w:rPr>
          <w:color w:val="2C2C2C"/>
          <w:sz w:val="28"/>
          <w:szCs w:val="28"/>
        </w:rPr>
        <w:t>1. Il client invia una richiesta di autenticazione contenente le credenziali dell</w:t>
      </w:r>
      <w:r w:rsidR="00401574">
        <w:rPr>
          <w:color w:val="2C2C2C"/>
          <w:sz w:val="28"/>
          <w:szCs w:val="28"/>
        </w:rPr>
        <w:t>’</w:t>
      </w:r>
      <w:r w:rsidRPr="000232F6">
        <w:rPr>
          <w:color w:val="2C2C2C"/>
          <w:sz w:val="28"/>
          <w:szCs w:val="28"/>
        </w:rPr>
        <w:t>utente.</w:t>
      </w:r>
    </w:p>
    <w:p w14:paraId="67F567AE" w14:textId="77777777" w:rsidR="00B24CDB" w:rsidRPr="000232F6" w:rsidRDefault="00B24CDB" w:rsidP="00D15A76">
      <w:pPr>
        <w:jc w:val="both"/>
        <w:rPr>
          <w:sz w:val="28"/>
          <w:szCs w:val="28"/>
        </w:rPr>
      </w:pPr>
      <w:r w:rsidRPr="000232F6">
        <w:rPr>
          <w:color w:val="2C2C2C"/>
          <w:sz w:val="28"/>
          <w:szCs w:val="28"/>
        </w:rPr>
        <w:t xml:space="preserve">2. </w:t>
      </w:r>
      <w:r w:rsidRPr="000232F6">
        <w:rPr>
          <w:i/>
          <w:iCs/>
          <w:color w:val="2C2C2C"/>
          <w:sz w:val="28"/>
          <w:szCs w:val="28"/>
        </w:rPr>
        <w:t>UtenteService</w:t>
      </w:r>
      <w:r w:rsidRPr="000232F6">
        <w:rPr>
          <w:color w:val="2C2C2C"/>
          <w:sz w:val="28"/>
          <w:szCs w:val="28"/>
        </w:rPr>
        <w:t xml:space="preserve"> verifica le credenziali confrontando la password fornita con l</w:t>
      </w:r>
      <w:r w:rsidR="00401574">
        <w:rPr>
          <w:color w:val="2C2C2C"/>
          <w:sz w:val="28"/>
          <w:szCs w:val="28"/>
        </w:rPr>
        <w:t>’</w:t>
      </w:r>
      <w:r w:rsidRPr="000232F6">
        <w:rPr>
          <w:color w:val="2C2C2C"/>
          <w:sz w:val="28"/>
          <w:szCs w:val="28"/>
        </w:rPr>
        <w:t>hash BCrypt memorizzato nella base di dati.</w:t>
      </w:r>
    </w:p>
    <w:p w14:paraId="4C977A11" w14:textId="77777777" w:rsidR="00B24CDB" w:rsidRPr="000232F6" w:rsidRDefault="00B24CDB" w:rsidP="00D15A76">
      <w:pPr>
        <w:jc w:val="both"/>
        <w:rPr>
          <w:sz w:val="28"/>
          <w:szCs w:val="28"/>
        </w:rPr>
      </w:pPr>
      <w:r w:rsidRPr="000232F6">
        <w:rPr>
          <w:color w:val="2C2C2C"/>
          <w:sz w:val="28"/>
          <w:szCs w:val="28"/>
        </w:rPr>
        <w:t>3. In caso di autenticazione corretta, viene generato un token casuale tramite UUID.</w:t>
      </w:r>
    </w:p>
    <w:p w14:paraId="6A32C1AE" w14:textId="77777777" w:rsidR="00B24CDB" w:rsidRPr="000232F6" w:rsidRDefault="00B24CDB" w:rsidP="00D15A76">
      <w:pPr>
        <w:jc w:val="both"/>
        <w:rPr>
          <w:sz w:val="28"/>
          <w:szCs w:val="28"/>
        </w:rPr>
      </w:pPr>
      <w:r w:rsidRPr="000232F6">
        <w:rPr>
          <w:color w:val="2C2C2C"/>
          <w:sz w:val="28"/>
          <w:szCs w:val="28"/>
        </w:rPr>
        <w:t xml:space="preserve">4. </w:t>
      </w:r>
      <w:r w:rsidRPr="000232F6">
        <w:rPr>
          <w:i/>
          <w:iCs/>
          <w:color w:val="2C2C2C"/>
          <w:sz w:val="28"/>
          <w:szCs w:val="28"/>
        </w:rPr>
        <w:t>SessionManager</w:t>
      </w:r>
      <w:r w:rsidRPr="000232F6">
        <w:rPr>
          <w:color w:val="2C2C2C"/>
          <w:sz w:val="28"/>
          <w:szCs w:val="28"/>
        </w:rPr>
        <w:t xml:space="preserve"> associa il token all</w:t>
      </w:r>
      <w:r w:rsidR="00401574">
        <w:rPr>
          <w:color w:val="2C2C2C"/>
          <w:sz w:val="28"/>
          <w:szCs w:val="28"/>
        </w:rPr>
        <w:t>’</w:t>
      </w:r>
      <w:r w:rsidRPr="000232F6">
        <w:rPr>
          <w:color w:val="2C2C2C"/>
          <w:sz w:val="28"/>
          <w:szCs w:val="28"/>
        </w:rPr>
        <w:t>utente autenticato.</w:t>
      </w:r>
    </w:p>
    <w:p w14:paraId="383D1271" w14:textId="77777777" w:rsidR="00B24CDB" w:rsidRPr="000232F6" w:rsidRDefault="00B24CDB" w:rsidP="00D15A76">
      <w:pPr>
        <w:jc w:val="both"/>
        <w:rPr>
          <w:sz w:val="28"/>
          <w:szCs w:val="28"/>
        </w:rPr>
      </w:pPr>
      <w:r w:rsidRPr="000232F6">
        <w:rPr>
          <w:color w:val="2C2C2C"/>
          <w:sz w:val="28"/>
          <w:szCs w:val="28"/>
        </w:rPr>
        <w:t>5. Il token è restituito al client.</w:t>
      </w:r>
    </w:p>
    <w:p w14:paraId="19F957EA" w14:textId="77777777" w:rsidR="00B24CDB" w:rsidRPr="000232F6" w:rsidRDefault="00B24CDB" w:rsidP="00D15A76">
      <w:pPr>
        <w:jc w:val="both"/>
        <w:rPr>
          <w:sz w:val="28"/>
          <w:szCs w:val="28"/>
        </w:rPr>
      </w:pPr>
      <w:r w:rsidRPr="000232F6">
        <w:rPr>
          <w:color w:val="2C2C2C"/>
          <w:sz w:val="28"/>
          <w:szCs w:val="28"/>
        </w:rPr>
        <w:t>6. Il client inserisce il token nelle richieste successive.</w:t>
      </w:r>
    </w:p>
    <w:p w14:paraId="0DAE5DD7" w14:textId="77777777" w:rsidR="00B24CDB" w:rsidRPr="000232F6" w:rsidRDefault="00B24CDB" w:rsidP="00D15A76">
      <w:pPr>
        <w:jc w:val="both"/>
        <w:rPr>
          <w:sz w:val="28"/>
          <w:szCs w:val="28"/>
        </w:rPr>
      </w:pPr>
      <w:r w:rsidRPr="000232F6">
        <w:rPr>
          <w:color w:val="2C2C2C"/>
          <w:sz w:val="28"/>
          <w:szCs w:val="28"/>
        </w:rPr>
        <w:t xml:space="preserve">7. </w:t>
      </w:r>
      <w:r w:rsidRPr="000232F6">
        <w:rPr>
          <w:i/>
          <w:iCs/>
          <w:color w:val="2C2C2C"/>
          <w:sz w:val="28"/>
          <w:szCs w:val="28"/>
        </w:rPr>
        <w:t>CommandDispatcher</w:t>
      </w:r>
      <w:r w:rsidR="004D3890" w:rsidRPr="000232F6">
        <w:rPr>
          <w:color w:val="2C2C2C"/>
          <w:sz w:val="28"/>
          <w:szCs w:val="28"/>
        </w:rPr>
        <w:t xml:space="preserve"> risolve il token tramite </w:t>
      </w:r>
      <w:r w:rsidR="004D3890" w:rsidRPr="000232F6">
        <w:rPr>
          <w:i/>
          <w:iCs/>
          <w:color w:val="2C2C2C"/>
          <w:sz w:val="28"/>
          <w:szCs w:val="28"/>
        </w:rPr>
        <w:t>SessionManager</w:t>
      </w:r>
      <w:r w:rsidR="004D3890" w:rsidRPr="000232F6">
        <w:rPr>
          <w:color w:val="2C2C2C"/>
          <w:sz w:val="28"/>
          <w:szCs w:val="28"/>
        </w:rPr>
        <w:t xml:space="preserve"> e recupera l</w:t>
      </w:r>
      <w:r w:rsidR="00401574">
        <w:rPr>
          <w:color w:val="2C2C2C"/>
          <w:sz w:val="28"/>
          <w:szCs w:val="28"/>
        </w:rPr>
        <w:t>’</w:t>
      </w:r>
      <w:r w:rsidR="004D3890" w:rsidRPr="000232F6">
        <w:rPr>
          <w:color w:val="2C2C2C"/>
          <w:sz w:val="28"/>
          <w:szCs w:val="28"/>
        </w:rPr>
        <w:t>utente associato.</w:t>
      </w:r>
    </w:p>
    <w:p w14:paraId="7552AC90" w14:textId="77777777" w:rsidR="004D3890" w:rsidRPr="000232F6" w:rsidRDefault="004D3890" w:rsidP="00D15A76">
      <w:pPr>
        <w:jc w:val="both"/>
        <w:rPr>
          <w:sz w:val="28"/>
          <w:szCs w:val="28"/>
        </w:rPr>
      </w:pPr>
      <w:r w:rsidRPr="000232F6">
        <w:rPr>
          <w:color w:val="2C2C2C"/>
          <w:sz w:val="28"/>
          <w:szCs w:val="28"/>
        </w:rPr>
        <w:t xml:space="preserve">8. </w:t>
      </w:r>
      <w:r w:rsidRPr="000232F6">
        <w:rPr>
          <w:i/>
          <w:iCs/>
          <w:color w:val="2C2C2C"/>
          <w:sz w:val="28"/>
          <w:szCs w:val="28"/>
        </w:rPr>
        <w:t>CommandDispatcher</w:t>
      </w:r>
      <w:r w:rsidRPr="000232F6">
        <w:rPr>
          <w:color w:val="2C2C2C"/>
          <w:sz w:val="28"/>
          <w:szCs w:val="28"/>
        </w:rPr>
        <w:t xml:space="preserve"> verifica il requisito di accesso del comando in base al ruolo dell</w:t>
      </w:r>
      <w:r w:rsidR="00401574">
        <w:rPr>
          <w:color w:val="2C2C2C"/>
          <w:sz w:val="28"/>
          <w:szCs w:val="28"/>
        </w:rPr>
        <w:t>’</w:t>
      </w:r>
      <w:r w:rsidRPr="000232F6">
        <w:rPr>
          <w:color w:val="2C2C2C"/>
          <w:sz w:val="28"/>
          <w:szCs w:val="28"/>
        </w:rPr>
        <w:t>utente.</w:t>
      </w:r>
    </w:p>
    <w:p w14:paraId="7FB2F7A3" w14:textId="77777777" w:rsidR="004D3890" w:rsidRPr="000232F6" w:rsidRDefault="004D3890" w:rsidP="00D15A76">
      <w:pPr>
        <w:jc w:val="both"/>
        <w:rPr>
          <w:sz w:val="28"/>
          <w:szCs w:val="28"/>
        </w:rPr>
      </w:pPr>
      <w:r w:rsidRPr="000232F6">
        <w:rPr>
          <w:color w:val="2C2C2C"/>
          <w:sz w:val="28"/>
          <w:szCs w:val="28"/>
        </w:rPr>
        <w:t>9. Se l</w:t>
      </w:r>
      <w:r w:rsidR="00401574">
        <w:rPr>
          <w:color w:val="2C2C2C"/>
          <w:sz w:val="28"/>
          <w:szCs w:val="28"/>
        </w:rPr>
        <w:t>’</w:t>
      </w:r>
      <w:r w:rsidRPr="000232F6">
        <w:rPr>
          <w:color w:val="2C2C2C"/>
          <w:sz w:val="28"/>
          <w:szCs w:val="28"/>
        </w:rPr>
        <w:t xml:space="preserve">accesso è consentito, la richiesta </w:t>
      </w:r>
      <w:r w:rsidR="00622346" w:rsidRPr="000232F6">
        <w:rPr>
          <w:color w:val="2C2C2C"/>
          <w:sz w:val="28"/>
          <w:szCs w:val="28"/>
        </w:rPr>
        <w:t>è</w:t>
      </w:r>
      <w:r w:rsidRPr="000232F6">
        <w:rPr>
          <w:color w:val="2C2C2C"/>
          <w:sz w:val="28"/>
          <w:szCs w:val="28"/>
        </w:rPr>
        <w:t xml:space="preserve"> inoltrata al </w:t>
      </w:r>
      <w:r w:rsidRPr="000232F6">
        <w:rPr>
          <w:i/>
          <w:iCs/>
          <w:color w:val="2C2C2C"/>
          <w:sz w:val="28"/>
          <w:szCs w:val="28"/>
        </w:rPr>
        <w:t>Command</w:t>
      </w:r>
      <w:r w:rsidRPr="000232F6">
        <w:rPr>
          <w:color w:val="2C2C2C"/>
          <w:sz w:val="28"/>
          <w:szCs w:val="28"/>
        </w:rPr>
        <w:t>.</w:t>
      </w:r>
    </w:p>
    <w:p w14:paraId="0FD314A4" w14:textId="77777777" w:rsidR="004D3890" w:rsidRPr="000232F6" w:rsidRDefault="004D3890" w:rsidP="00D15A76">
      <w:pPr>
        <w:jc w:val="both"/>
        <w:rPr>
          <w:sz w:val="28"/>
          <w:szCs w:val="28"/>
        </w:rPr>
      </w:pPr>
      <w:r w:rsidRPr="000232F6">
        <w:rPr>
          <w:color w:val="2C2C2C"/>
          <w:sz w:val="28"/>
          <w:szCs w:val="28"/>
        </w:rPr>
        <w:t>10. Al logout</w:t>
      </w:r>
      <w:r w:rsidR="00622346" w:rsidRPr="000232F6">
        <w:rPr>
          <w:color w:val="2C2C2C"/>
          <w:sz w:val="28"/>
          <w:szCs w:val="28"/>
        </w:rPr>
        <w:t xml:space="preserve"> (disconnessione)</w:t>
      </w:r>
      <w:r w:rsidRPr="000232F6">
        <w:rPr>
          <w:color w:val="2C2C2C"/>
          <w:sz w:val="28"/>
          <w:szCs w:val="28"/>
        </w:rPr>
        <w:t xml:space="preserve">, </w:t>
      </w:r>
      <w:r w:rsidRPr="000232F6">
        <w:rPr>
          <w:i/>
          <w:iCs/>
          <w:color w:val="2C2C2C"/>
          <w:sz w:val="28"/>
          <w:szCs w:val="28"/>
        </w:rPr>
        <w:t>SessionManager</w:t>
      </w:r>
      <w:r w:rsidRPr="000232F6">
        <w:rPr>
          <w:color w:val="2C2C2C"/>
          <w:sz w:val="28"/>
          <w:szCs w:val="28"/>
        </w:rPr>
        <w:t xml:space="preserve"> rimuove il token e la relativa sessione.</w:t>
      </w:r>
    </w:p>
    <w:p w14:paraId="2FCB84C3" w14:textId="77777777" w:rsidR="00B24CDB" w:rsidRPr="000232F6" w:rsidRDefault="00B24CDB" w:rsidP="00D15A76">
      <w:pPr>
        <w:jc w:val="both"/>
        <w:rPr>
          <w:sz w:val="28"/>
          <w:szCs w:val="28"/>
        </w:rPr>
      </w:pPr>
    </w:p>
    <w:p w14:paraId="2DB0F49F" w14:textId="77777777" w:rsidR="00622346" w:rsidRPr="000232F6" w:rsidRDefault="00622346" w:rsidP="00D15A76">
      <w:pPr>
        <w:jc w:val="both"/>
        <w:rPr>
          <w:sz w:val="28"/>
          <w:szCs w:val="28"/>
        </w:rPr>
      </w:pPr>
      <w:r w:rsidRPr="000232F6">
        <w:rPr>
          <w:color w:val="2C2C2C"/>
          <w:sz w:val="28"/>
          <w:szCs w:val="28"/>
        </w:rPr>
        <w:t>Schematicamente:</w:t>
      </w:r>
    </w:p>
    <w:p w14:paraId="78A5520C" w14:textId="77777777" w:rsidR="00622346" w:rsidRPr="000232F6" w:rsidRDefault="00622346" w:rsidP="00D15A76">
      <w:pPr>
        <w:pBdr>
          <w:top w:val="single" w:sz="18" w:space="6" w:color="FEF3E2"/>
          <w:left w:val="single" w:sz="18" w:space="6" w:color="FA812F"/>
          <w:bottom w:val="single" w:sz="18" w:space="6" w:color="FEF3E2"/>
        </w:pBdr>
        <w:shd w:val="clear" w:color="auto" w:fill="FEF3E2"/>
        <w:spacing w:before="40" w:after="40" w:line="240" w:lineRule="auto"/>
        <w:ind w:left="240"/>
        <w:rPr>
          <w:sz w:val="28"/>
          <w:szCs w:val="28"/>
        </w:rPr>
      </w:pPr>
      <w:r w:rsidRPr="000232F6">
        <w:rPr>
          <w:rFonts w:ascii="Consolas" w:hAnsi="Consolas" w:cs="Consolas"/>
          <w:color w:val="2C2C2C"/>
          <w:sz w:val="20"/>
          <w:szCs w:val="28"/>
        </w:rPr>
        <w:t>Client (</w:t>
      </w:r>
      <w:r w:rsidRPr="000232F6">
        <w:rPr>
          <w:rFonts w:ascii="Consolas" w:hAnsi="Consolas" w:cs="Consolas"/>
          <w:i/>
          <w:iCs/>
          <w:color w:val="2C2C2C"/>
          <w:sz w:val="20"/>
          <w:szCs w:val="28"/>
        </w:rPr>
        <w:t>Request</w:t>
      </w:r>
      <w:r w:rsidRPr="000232F6">
        <w:rPr>
          <w:rFonts w:ascii="Consolas" w:hAnsi="Consolas" w:cs="Consolas"/>
          <w:color w:val="2C2C2C"/>
          <w:sz w:val="20"/>
          <w:szCs w:val="28"/>
        </w:rPr>
        <w:t xml:space="preserve"> + </w:t>
      </w:r>
      <w:r w:rsidRPr="000232F6">
        <w:rPr>
          <w:rFonts w:ascii="Consolas" w:hAnsi="Consolas" w:cs="Consolas"/>
          <w:i/>
          <w:iCs/>
          <w:color w:val="2C2C2C"/>
          <w:sz w:val="20"/>
          <w:szCs w:val="28"/>
        </w:rPr>
        <w:t>sessionToken</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CommandDispatcher</w:t>
      </w:r>
      <w:r w:rsidRPr="000232F6">
        <w:rPr>
          <w:rFonts w:ascii="Consolas" w:hAnsi="Consolas" w:cs="Consolas"/>
          <w:color w:val="2C2C2C"/>
          <w:sz w:val="20"/>
          <w:szCs w:val="28"/>
        </w:rPr>
        <w:t xml:space="preserve"> (</w:t>
      </w:r>
      <w:r w:rsidRPr="000232F6">
        <w:rPr>
          <w:rFonts w:ascii="Consolas" w:hAnsi="Consolas" w:cs="Consolas"/>
          <w:i/>
          <w:iCs/>
          <w:color w:val="2C2C2C"/>
          <w:sz w:val="20"/>
          <w:szCs w:val="28"/>
        </w:rPr>
        <w:t>getUtenteFromSession(token)</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SessionManager</w:t>
      </w:r>
      <w:r w:rsidRPr="000232F6">
        <w:rPr>
          <w:rFonts w:ascii="Consolas" w:hAnsi="Consolas" w:cs="Consolas"/>
          <w:color w:val="2C2C2C"/>
          <w:sz w:val="20"/>
          <w:szCs w:val="28"/>
        </w:rPr>
        <w:t xml:space="preserve"> (</w:t>
      </w:r>
      <w:r w:rsidRPr="000232F6">
        <w:rPr>
          <w:rFonts w:ascii="Consolas" w:hAnsi="Consolas" w:cs="Consolas"/>
          <w:i/>
          <w:iCs/>
          <w:color w:val="2C2C2C"/>
          <w:sz w:val="20"/>
          <w:szCs w:val="28"/>
        </w:rPr>
        <w:t>UtenteDTO</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CommandDispatcher</w:t>
      </w:r>
      <w:r w:rsidRPr="000232F6">
        <w:rPr>
          <w:rFonts w:ascii="Consolas" w:hAnsi="Consolas" w:cs="Consolas"/>
          <w:color w:val="2C2C2C"/>
          <w:sz w:val="20"/>
          <w:szCs w:val="28"/>
        </w:rPr>
        <w:t xml:space="preserve"> (verifica ruolo) -&gt; </w:t>
      </w:r>
      <w:r w:rsidRPr="000232F6">
        <w:rPr>
          <w:rFonts w:ascii="Consolas" w:hAnsi="Consolas" w:cs="Consolas"/>
          <w:i/>
          <w:iCs/>
          <w:color w:val="2C2C2C"/>
          <w:sz w:val="20"/>
          <w:szCs w:val="28"/>
        </w:rPr>
        <w:t>CommandFactory</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Command</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Service</w:t>
      </w:r>
      <w:r w:rsidRPr="000232F6">
        <w:rPr>
          <w:rFonts w:ascii="Consolas" w:hAnsi="Consolas" w:cs="Consolas"/>
          <w:color w:val="2C2C2C"/>
          <w:sz w:val="20"/>
          <w:szCs w:val="28"/>
        </w:rPr>
        <w:t xml:space="preserve"> -&gt; DAO -&gt; Base di dati -&gt; </w:t>
      </w:r>
      <w:r w:rsidRPr="000232F6">
        <w:rPr>
          <w:rFonts w:ascii="Consolas" w:hAnsi="Consolas" w:cs="Consolas"/>
          <w:i/>
          <w:iCs/>
          <w:color w:val="2C2C2C"/>
          <w:sz w:val="20"/>
          <w:szCs w:val="28"/>
        </w:rPr>
        <w:t>Service</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Command</w:t>
      </w:r>
      <w:r w:rsidRPr="000232F6">
        <w:rPr>
          <w:rFonts w:ascii="Consolas" w:hAnsi="Consolas" w:cs="Consolas"/>
          <w:color w:val="2C2C2C"/>
          <w:sz w:val="20"/>
          <w:szCs w:val="28"/>
        </w:rPr>
        <w:t xml:space="preserve"> -&gt; </w:t>
      </w:r>
      <w:r w:rsidRPr="000232F6">
        <w:rPr>
          <w:rFonts w:ascii="Consolas" w:hAnsi="Consolas" w:cs="Consolas"/>
          <w:i/>
          <w:iCs/>
          <w:color w:val="2C2C2C"/>
          <w:sz w:val="20"/>
          <w:szCs w:val="28"/>
        </w:rPr>
        <w:t>Response</w:t>
      </w:r>
      <w:r w:rsidRPr="000232F6">
        <w:rPr>
          <w:rFonts w:ascii="Consolas" w:hAnsi="Consolas" w:cs="Consolas"/>
          <w:color w:val="2C2C2C"/>
          <w:sz w:val="20"/>
          <w:szCs w:val="28"/>
        </w:rPr>
        <w:t xml:space="preserve"> -&gt; Client</w:t>
      </w:r>
    </w:p>
    <w:p w14:paraId="794991D7" w14:textId="77777777" w:rsidR="00622346" w:rsidRPr="000232F6" w:rsidRDefault="00622346" w:rsidP="00D15A76">
      <w:pPr>
        <w:jc w:val="both"/>
        <w:rPr>
          <w:sz w:val="28"/>
          <w:szCs w:val="28"/>
        </w:rPr>
      </w:pPr>
    </w:p>
    <w:p w14:paraId="166CCC22" w14:textId="77777777" w:rsidR="00FE7E63" w:rsidRDefault="007D0E8C" w:rsidP="00FE7E63">
      <w:pPr>
        <w:keepNext/>
        <w:jc w:val="center"/>
      </w:pPr>
      <w:r>
        <w:rPr>
          <w:noProof/>
        </w:rPr>
        <w:drawing>
          <wp:inline distT="0" distB="0" distL="0" distR="0" wp14:anchorId="684C608B" wp14:editId="5520AFD4">
            <wp:extent cx="6109246" cy="1759352"/>
            <wp:effectExtent l="0" t="0" r="0" b="6350"/>
            <wp:docPr id="170891468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14687" name="Immagine 1708914687"/>
                    <pic:cNvPicPr/>
                  </pic:nvPicPr>
                  <pic:blipFill>
                    <a:blip r:embed="rId12">
                      <a:extLst>
                        <a:ext uri="{28A0092B-C50C-407E-A947-70E740481C1C}">
                          <a14:useLocalDpi xmlns:a14="http://schemas.microsoft.com/office/drawing/2010/main" val="0"/>
                        </a:ext>
                      </a:extLst>
                    </a:blip>
                    <a:stretch>
                      <a:fillRect/>
                    </a:stretch>
                  </pic:blipFill>
                  <pic:spPr>
                    <a:xfrm>
                      <a:off x="0" y="0"/>
                      <a:ext cx="6278170" cy="1807999"/>
                    </a:xfrm>
                    <a:prstGeom prst="rect">
                      <a:avLst/>
                    </a:prstGeom>
                  </pic:spPr>
                </pic:pic>
              </a:graphicData>
            </a:graphic>
          </wp:inline>
        </w:drawing>
      </w:r>
    </w:p>
    <w:p w14:paraId="66E004E6" w14:textId="77777777" w:rsidR="00FB5AC9" w:rsidRDefault="0026580A" w:rsidP="00FE7E63">
      <w:pPr>
        <w:pStyle w:val="Didascalia"/>
        <w:jc w:val="center"/>
      </w:pPr>
      <w:r>
        <w:rPr>
          <w:sz w:val="20"/>
        </w:rPr>
        <w:t xml:space="preserve">Figura 3 - </w:t>
      </w:r>
      <w:r w:rsidR="00FE7E63">
        <w:rPr>
          <w:sz w:val="20"/>
        </w:rPr>
        <w:t>State diagram</w:t>
      </w:r>
    </w:p>
    <w:p w14:paraId="3B28CF82" w14:textId="77777777" w:rsidR="00FE7E63" w:rsidRPr="00FE7E63" w:rsidRDefault="00FE7E63" w:rsidP="00FE7E63"/>
    <w:p w14:paraId="27AD93E8" w14:textId="77777777" w:rsidR="00FE7E63" w:rsidRDefault="007D0E8C" w:rsidP="00FE7E63">
      <w:pPr>
        <w:keepNext/>
        <w:jc w:val="center"/>
      </w:pPr>
      <w:r>
        <w:rPr>
          <w:noProof/>
        </w:rPr>
        <w:lastRenderedPageBreak/>
        <w:drawing>
          <wp:inline distT="0" distB="0" distL="0" distR="0" wp14:anchorId="6206311B" wp14:editId="2296B187">
            <wp:extent cx="6120275" cy="3333194"/>
            <wp:effectExtent l="0" t="0" r="1270" b="0"/>
            <wp:docPr id="197851854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518540" name="Immagine 19785185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38463" cy="3343100"/>
                    </a:xfrm>
                    <a:prstGeom prst="rect">
                      <a:avLst/>
                    </a:prstGeom>
                  </pic:spPr>
                </pic:pic>
              </a:graphicData>
            </a:graphic>
          </wp:inline>
        </w:drawing>
      </w:r>
    </w:p>
    <w:p w14:paraId="490FF16A" w14:textId="77777777" w:rsidR="00E0713B" w:rsidRPr="000232F6" w:rsidRDefault="0026580A" w:rsidP="00FE7E63">
      <w:pPr>
        <w:pStyle w:val="Didascalia"/>
        <w:jc w:val="center"/>
        <w:rPr>
          <w:b/>
          <w:bCs/>
          <w:sz w:val="52"/>
          <w:szCs w:val="52"/>
        </w:rPr>
      </w:pPr>
      <w:r>
        <w:rPr>
          <w:sz w:val="20"/>
        </w:rPr>
        <w:t xml:space="preserve">Figura 4 - </w:t>
      </w:r>
      <w:r w:rsidR="00FE7E63">
        <w:rPr>
          <w:sz w:val="20"/>
        </w:rPr>
        <w:t>Sequence diagram</w:t>
      </w:r>
    </w:p>
    <w:p w14:paraId="03AD49F3" w14:textId="77777777" w:rsidR="001576D3" w:rsidRDefault="00000000">
      <w:pPr>
        <w:jc w:val="center"/>
      </w:pPr>
      <w:r>
        <w:rPr>
          <w:noProof/>
        </w:rPr>
        <w:drawing>
          <wp:inline distT="0" distB="0" distL="0" distR="0" wp14:anchorId="0A253DEC" wp14:editId="51C52AD9">
            <wp:extent cx="5486400" cy="2333552"/>
            <wp:effectExtent l="0" t="0" r="0" b="0"/>
            <wp:docPr id="1978518541" name="Picture 197851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Aggiungi Recensione.png"/>
                    <pic:cNvPicPr/>
                  </pic:nvPicPr>
                  <pic:blipFill>
                    <a:blip r:embed="rId14"/>
                    <a:stretch>
                      <a:fillRect/>
                    </a:stretch>
                  </pic:blipFill>
                  <pic:spPr>
                    <a:xfrm>
                      <a:off x="0" y="0"/>
                      <a:ext cx="5486400" cy="2333552"/>
                    </a:xfrm>
                    <a:prstGeom prst="rect">
                      <a:avLst/>
                    </a:prstGeom>
                  </pic:spPr>
                </pic:pic>
              </a:graphicData>
            </a:graphic>
          </wp:inline>
        </w:drawing>
      </w:r>
    </w:p>
    <w:p w14:paraId="29FAABF9" w14:textId="77777777" w:rsidR="001576D3" w:rsidRDefault="00000000">
      <w:pPr>
        <w:pStyle w:val="Didascalia"/>
      </w:pPr>
      <w:r>
        <w:t>Figura 5 - Sequence diagram (Aggiungi Recensione)</w:t>
      </w:r>
    </w:p>
    <w:p w14:paraId="10A427E2" w14:textId="77777777" w:rsidR="001576D3" w:rsidRDefault="001576D3"/>
    <w:p w14:paraId="049AB3F7" w14:textId="77777777" w:rsidR="001576D3" w:rsidRDefault="00000000">
      <w:pPr>
        <w:jc w:val="center"/>
      </w:pPr>
      <w:r>
        <w:rPr>
          <w:noProof/>
        </w:rPr>
        <w:lastRenderedPageBreak/>
        <w:drawing>
          <wp:inline distT="0" distB="0" distL="0" distR="0" wp14:anchorId="1409B5CE" wp14:editId="539053AF">
            <wp:extent cx="5486400" cy="2653488"/>
            <wp:effectExtent l="0" t="0" r="0" b="0"/>
            <wp:docPr id="1978518542" name="Picture 197851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Diagram-RispondiRecensione.png"/>
                    <pic:cNvPicPr/>
                  </pic:nvPicPr>
                  <pic:blipFill>
                    <a:blip r:embed="rId15"/>
                    <a:stretch>
                      <a:fillRect/>
                    </a:stretch>
                  </pic:blipFill>
                  <pic:spPr>
                    <a:xfrm>
                      <a:off x="0" y="0"/>
                      <a:ext cx="5486400" cy="2653488"/>
                    </a:xfrm>
                    <a:prstGeom prst="rect">
                      <a:avLst/>
                    </a:prstGeom>
                  </pic:spPr>
                </pic:pic>
              </a:graphicData>
            </a:graphic>
          </wp:inline>
        </w:drawing>
      </w:r>
    </w:p>
    <w:p w14:paraId="3DF6BA4F" w14:textId="77777777" w:rsidR="001576D3" w:rsidRDefault="00000000">
      <w:pPr>
        <w:pStyle w:val="Didascalia"/>
      </w:pPr>
      <w:r>
        <w:t>Figura 6 - Sequence diagram (Rispondi Recensione)</w:t>
      </w:r>
    </w:p>
    <w:p w14:paraId="3D564FA7" w14:textId="77777777" w:rsidR="001576D3" w:rsidRDefault="001576D3"/>
    <w:p w14:paraId="333A832C" w14:textId="77777777" w:rsidR="00E0713B" w:rsidRDefault="00E0713B" w:rsidP="00D15A76">
      <w:pPr>
        <w:jc w:val="both"/>
        <w:rPr>
          <w:b/>
          <w:bCs/>
          <w:sz w:val="52"/>
          <w:szCs w:val="52"/>
        </w:rPr>
      </w:pPr>
    </w:p>
    <w:p w14:paraId="66C71017" w14:textId="77777777" w:rsidR="00FE7E63" w:rsidRDefault="00FE7E63" w:rsidP="00D15A76">
      <w:pPr>
        <w:jc w:val="both"/>
        <w:rPr>
          <w:b/>
          <w:bCs/>
          <w:sz w:val="52"/>
          <w:szCs w:val="52"/>
        </w:rPr>
      </w:pPr>
    </w:p>
    <w:p w14:paraId="7DC12BC7" w14:textId="77777777" w:rsidR="00FE7E63" w:rsidRDefault="00FE7E63" w:rsidP="00D15A76">
      <w:pPr>
        <w:jc w:val="both"/>
        <w:rPr>
          <w:b/>
          <w:bCs/>
          <w:sz w:val="52"/>
          <w:szCs w:val="52"/>
        </w:rPr>
      </w:pPr>
    </w:p>
    <w:p w14:paraId="76B960EF" w14:textId="77777777" w:rsidR="00FE7E63" w:rsidRDefault="00FE7E63" w:rsidP="00D15A76">
      <w:pPr>
        <w:jc w:val="both"/>
        <w:rPr>
          <w:b/>
          <w:bCs/>
          <w:sz w:val="52"/>
          <w:szCs w:val="52"/>
        </w:rPr>
      </w:pPr>
    </w:p>
    <w:p w14:paraId="40C8A364" w14:textId="77777777" w:rsidR="00FE7E63" w:rsidRDefault="00FE7E63" w:rsidP="00D15A76">
      <w:pPr>
        <w:jc w:val="both"/>
        <w:rPr>
          <w:b/>
          <w:bCs/>
          <w:sz w:val="52"/>
          <w:szCs w:val="52"/>
        </w:rPr>
      </w:pPr>
    </w:p>
    <w:p w14:paraId="2F464E24" w14:textId="512066AE" w:rsidR="00C36F2B" w:rsidRPr="004B3AAE" w:rsidRDefault="00302DBF" w:rsidP="004B3AAE">
      <w:pPr>
        <w:pStyle w:val="Titolo1"/>
        <w:pageBreakBefore/>
        <w:pBdr>
          <w:bottom w:val="single" w:sz="12" w:space="4" w:color="FA812F"/>
        </w:pBdr>
        <w:rPr>
          <w:bCs/>
          <w:szCs w:val="52"/>
        </w:rPr>
      </w:pPr>
      <w:bookmarkStart w:id="20" w:name="_Toc238810280"/>
      <w:bookmarkStart w:id="21" w:name="_Toc238912621"/>
      <w:r w:rsidRPr="000232F6">
        <w:lastRenderedPageBreak/>
        <w:t>5. Progettazione della base di dati</w:t>
      </w:r>
      <w:bookmarkEnd w:id="20"/>
      <w:bookmarkEnd w:id="21"/>
    </w:p>
    <w:p w14:paraId="37308DBA" w14:textId="77777777" w:rsidR="00302DBF" w:rsidRPr="000232F6" w:rsidRDefault="00302DBF" w:rsidP="00D15A76">
      <w:pPr>
        <w:pStyle w:val="Titolo2"/>
        <w:rPr>
          <w:bCs/>
          <w:szCs w:val="40"/>
        </w:rPr>
      </w:pPr>
      <w:bookmarkStart w:id="22" w:name="_Toc238810281"/>
      <w:bookmarkStart w:id="23" w:name="_Toc238912622"/>
      <w:r w:rsidRPr="000232F6">
        <w:t>5.1 Modello concettuale</w:t>
      </w:r>
      <w:bookmarkEnd w:id="22"/>
      <w:bookmarkEnd w:id="23"/>
    </w:p>
    <w:p w14:paraId="5CB9D975" w14:textId="77777777" w:rsidR="00E91575" w:rsidRPr="000232F6" w:rsidRDefault="00E91575" w:rsidP="00D15A76">
      <w:pPr>
        <w:jc w:val="both"/>
        <w:rPr>
          <w:sz w:val="28"/>
          <w:szCs w:val="28"/>
        </w:rPr>
      </w:pPr>
      <w:r w:rsidRPr="000232F6">
        <w:rPr>
          <w:color w:val="2C2C2C"/>
          <w:sz w:val="28"/>
          <w:szCs w:val="28"/>
        </w:rPr>
        <w:t>Il modello concettuale della base di dati è stato progettato per rappresentare le principali entità coinvolte nell</w:t>
      </w:r>
      <w:r w:rsidR="00401574">
        <w:rPr>
          <w:color w:val="2C2C2C"/>
          <w:sz w:val="28"/>
          <w:szCs w:val="28"/>
        </w:rPr>
        <w:t>’</w:t>
      </w:r>
      <w:r w:rsidRPr="000232F6">
        <w:rPr>
          <w:color w:val="2C2C2C"/>
          <w:sz w:val="28"/>
          <w:szCs w:val="28"/>
        </w:rPr>
        <w:t>applicazione e le relazioni tra di esse, con particolare riferimento alla gestione degli utenti, dei ristoranti, dei servizi, delle recensioni e dei ristoranti preferiti. Il modello è stato successivamente tradotto in uno schema relazionale</w:t>
      </w:r>
      <w:r w:rsidR="002E227B" w:rsidRPr="000232F6">
        <w:rPr>
          <w:color w:val="2C2C2C"/>
          <w:sz w:val="28"/>
          <w:szCs w:val="28"/>
        </w:rPr>
        <w:t>,</w:t>
      </w:r>
      <w:r w:rsidRPr="000232F6">
        <w:rPr>
          <w:color w:val="2C2C2C"/>
          <w:sz w:val="28"/>
          <w:szCs w:val="28"/>
        </w:rPr>
        <w:t xml:space="preserve"> implementato mediante il sistema di gestione di basi di dati PostgreSQL</w:t>
      </w:r>
      <w:r w:rsidR="002E227B" w:rsidRPr="000232F6">
        <w:rPr>
          <w:color w:val="2C2C2C"/>
          <w:sz w:val="28"/>
          <w:szCs w:val="28"/>
        </w:rPr>
        <w:t>, costituito</w:t>
      </w:r>
      <w:r w:rsidR="00414ABE" w:rsidRPr="000232F6">
        <w:rPr>
          <w:color w:val="2C2C2C"/>
          <w:sz w:val="28"/>
          <w:szCs w:val="28"/>
        </w:rPr>
        <w:t xml:space="preserve"> </w:t>
      </w:r>
      <w:r w:rsidR="002E227B" w:rsidRPr="000232F6">
        <w:rPr>
          <w:color w:val="2C2C2C"/>
          <w:sz w:val="28"/>
          <w:szCs w:val="28"/>
        </w:rPr>
        <w:t>dal</w:t>
      </w:r>
      <w:r w:rsidR="00414ABE" w:rsidRPr="000232F6">
        <w:rPr>
          <w:color w:val="2C2C2C"/>
          <w:sz w:val="28"/>
          <w:szCs w:val="28"/>
        </w:rPr>
        <w:t>le seguenti tabelle:</w:t>
      </w:r>
    </w:p>
    <w:p w14:paraId="60D842E1" w14:textId="77777777" w:rsidR="00913AFB" w:rsidRPr="000232F6" w:rsidRDefault="00913AFB"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Utenti</w:t>
      </w:r>
      <w:r w:rsidR="00414ABE" w:rsidRPr="000232F6">
        <w:rPr>
          <w:color w:val="2C2C2C"/>
          <w:sz w:val="28"/>
          <w:szCs w:val="28"/>
        </w:rPr>
        <w:t>: contiene le informazioni relative agli utenti dell</w:t>
      </w:r>
      <w:r w:rsidR="00401574">
        <w:rPr>
          <w:color w:val="2C2C2C"/>
          <w:sz w:val="28"/>
          <w:szCs w:val="28"/>
        </w:rPr>
        <w:t>’</w:t>
      </w:r>
      <w:r w:rsidR="00414ABE" w:rsidRPr="000232F6">
        <w:rPr>
          <w:color w:val="2C2C2C"/>
          <w:sz w:val="28"/>
          <w:szCs w:val="28"/>
        </w:rPr>
        <w:t>applicazione. Ogni utente è identificato da un identificativo univoco (</w:t>
      </w:r>
      <w:r w:rsidR="00414ABE" w:rsidRPr="000232F6">
        <w:rPr>
          <w:i/>
          <w:iCs/>
          <w:color w:val="2C2C2C"/>
          <w:sz w:val="28"/>
          <w:szCs w:val="28"/>
        </w:rPr>
        <w:t>id</w:t>
      </w:r>
      <w:r w:rsidR="00414ABE" w:rsidRPr="000232F6">
        <w:rPr>
          <w:color w:val="2C2C2C"/>
          <w:sz w:val="28"/>
          <w:szCs w:val="28"/>
        </w:rPr>
        <w:t>) e include i seguenti campi:</w:t>
      </w:r>
    </w:p>
    <w:p w14:paraId="638AA8B9" w14:textId="77777777" w:rsidR="00913AFB" w:rsidRPr="000232F6" w:rsidRDefault="00414ABE" w:rsidP="00D15A76">
      <w:pPr>
        <w:pStyle w:val="Paragrafoelenco"/>
        <w:numPr>
          <w:ilvl w:val="1"/>
          <w:numId w:val="7"/>
        </w:numPr>
        <w:jc w:val="both"/>
        <w:rPr>
          <w:i/>
          <w:iCs/>
          <w:sz w:val="28"/>
          <w:szCs w:val="28"/>
        </w:rPr>
      </w:pPr>
      <w:r w:rsidRPr="000232F6">
        <w:rPr>
          <w:i/>
          <w:iCs/>
          <w:color w:val="2C2C2C"/>
          <w:sz w:val="28"/>
          <w:szCs w:val="28"/>
        </w:rPr>
        <w:t>u</w:t>
      </w:r>
      <w:r w:rsidR="00913AFB" w:rsidRPr="000232F6">
        <w:rPr>
          <w:i/>
          <w:iCs/>
          <w:color w:val="2C2C2C"/>
          <w:sz w:val="28"/>
          <w:szCs w:val="28"/>
        </w:rPr>
        <w:t>sername</w:t>
      </w:r>
      <w:r w:rsidR="000426C4" w:rsidRPr="000232F6">
        <w:rPr>
          <w:color w:val="2C2C2C"/>
          <w:sz w:val="28"/>
          <w:szCs w:val="28"/>
        </w:rPr>
        <w:t>: il nome utente</w:t>
      </w:r>
      <w:r w:rsidR="002E227B" w:rsidRPr="000232F6">
        <w:rPr>
          <w:color w:val="2C2C2C"/>
          <w:sz w:val="28"/>
          <w:szCs w:val="28"/>
        </w:rPr>
        <w:t>, univoco e obbligatorio.</w:t>
      </w:r>
    </w:p>
    <w:p w14:paraId="5977AC21"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password</w:t>
      </w:r>
      <w:r w:rsidRPr="000232F6">
        <w:rPr>
          <w:color w:val="2C2C2C"/>
          <w:sz w:val="28"/>
          <w:szCs w:val="28"/>
        </w:rPr>
        <w:t xml:space="preserve">: </w:t>
      </w:r>
      <w:r w:rsidR="00414ABE" w:rsidRPr="000232F6">
        <w:rPr>
          <w:color w:val="2C2C2C"/>
          <w:sz w:val="28"/>
          <w:szCs w:val="28"/>
        </w:rPr>
        <w:t>l</w:t>
      </w:r>
      <w:r w:rsidRPr="000232F6">
        <w:rPr>
          <w:color w:val="2C2C2C"/>
          <w:sz w:val="28"/>
          <w:szCs w:val="28"/>
        </w:rPr>
        <w:t>a password dell</w:t>
      </w:r>
      <w:r w:rsidR="00401574">
        <w:rPr>
          <w:color w:val="2C2C2C"/>
          <w:sz w:val="28"/>
          <w:szCs w:val="28"/>
        </w:rPr>
        <w:t>’</w:t>
      </w:r>
      <w:r w:rsidRPr="000232F6">
        <w:rPr>
          <w:color w:val="2C2C2C"/>
          <w:sz w:val="28"/>
          <w:szCs w:val="28"/>
        </w:rPr>
        <w:t xml:space="preserve">utente, memorizzata </w:t>
      </w:r>
      <w:r w:rsidR="00414ABE" w:rsidRPr="000232F6">
        <w:rPr>
          <w:color w:val="2C2C2C"/>
          <w:sz w:val="28"/>
          <w:szCs w:val="28"/>
        </w:rPr>
        <w:t>sotto forma di hash</w:t>
      </w:r>
      <w:r w:rsidRPr="000232F6">
        <w:rPr>
          <w:color w:val="2C2C2C"/>
          <w:sz w:val="28"/>
          <w:szCs w:val="28"/>
        </w:rPr>
        <w:t xml:space="preserve"> BCrypt.</w:t>
      </w:r>
    </w:p>
    <w:p w14:paraId="5F134F8B"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nome</w:t>
      </w:r>
      <w:r w:rsidRPr="000232F6">
        <w:rPr>
          <w:color w:val="2C2C2C"/>
          <w:sz w:val="28"/>
          <w:szCs w:val="28"/>
        </w:rPr>
        <w:t>.</w:t>
      </w:r>
    </w:p>
    <w:p w14:paraId="02DF745F"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cognome</w:t>
      </w:r>
      <w:r w:rsidRPr="000232F6">
        <w:rPr>
          <w:color w:val="2C2C2C"/>
          <w:sz w:val="28"/>
          <w:szCs w:val="28"/>
        </w:rPr>
        <w:t>.</w:t>
      </w:r>
    </w:p>
    <w:p w14:paraId="51801111"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email</w:t>
      </w:r>
      <w:r w:rsidRPr="000232F6">
        <w:rPr>
          <w:color w:val="2C2C2C"/>
          <w:sz w:val="28"/>
          <w:szCs w:val="28"/>
        </w:rPr>
        <w:t xml:space="preserve">: </w:t>
      </w:r>
      <w:r w:rsidR="00414ABE" w:rsidRPr="000232F6">
        <w:rPr>
          <w:color w:val="2C2C2C"/>
          <w:sz w:val="28"/>
          <w:szCs w:val="28"/>
        </w:rPr>
        <w:t>l</w:t>
      </w:r>
      <w:r w:rsidR="00401574">
        <w:rPr>
          <w:color w:val="2C2C2C"/>
          <w:sz w:val="28"/>
          <w:szCs w:val="28"/>
        </w:rPr>
        <w:t>’</w:t>
      </w:r>
      <w:r w:rsidRPr="000232F6">
        <w:rPr>
          <w:color w:val="2C2C2C"/>
          <w:sz w:val="28"/>
          <w:szCs w:val="28"/>
        </w:rPr>
        <w:t>indirizzo email dell</w:t>
      </w:r>
      <w:r w:rsidR="00401574">
        <w:rPr>
          <w:color w:val="2C2C2C"/>
          <w:sz w:val="28"/>
          <w:szCs w:val="28"/>
        </w:rPr>
        <w:t>’</w:t>
      </w:r>
      <w:r w:rsidRPr="000232F6">
        <w:rPr>
          <w:color w:val="2C2C2C"/>
          <w:sz w:val="28"/>
          <w:szCs w:val="28"/>
        </w:rPr>
        <w:t>utente, che</w:t>
      </w:r>
      <w:r w:rsidR="002E227B" w:rsidRPr="000232F6">
        <w:rPr>
          <w:color w:val="2C2C2C"/>
          <w:sz w:val="28"/>
          <w:szCs w:val="28"/>
        </w:rPr>
        <w:t>, se specificato,</w:t>
      </w:r>
      <w:r w:rsidRPr="000232F6">
        <w:rPr>
          <w:color w:val="2C2C2C"/>
          <w:sz w:val="28"/>
          <w:szCs w:val="28"/>
        </w:rPr>
        <w:t xml:space="preserve"> deve essere univoco.</w:t>
      </w:r>
    </w:p>
    <w:p w14:paraId="391B87A1"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data_nascita</w:t>
      </w:r>
      <w:r w:rsidR="000426C4" w:rsidRPr="000232F6">
        <w:rPr>
          <w:color w:val="2C2C2C"/>
          <w:sz w:val="28"/>
          <w:szCs w:val="28"/>
        </w:rPr>
        <w:t>: la data di nascita dell</w:t>
      </w:r>
      <w:r w:rsidR="00401574">
        <w:rPr>
          <w:color w:val="2C2C2C"/>
          <w:sz w:val="28"/>
          <w:szCs w:val="28"/>
        </w:rPr>
        <w:t>’</w:t>
      </w:r>
      <w:r w:rsidR="000426C4" w:rsidRPr="000232F6">
        <w:rPr>
          <w:color w:val="2C2C2C"/>
          <w:sz w:val="28"/>
          <w:szCs w:val="28"/>
        </w:rPr>
        <w:t>utente.</w:t>
      </w:r>
    </w:p>
    <w:p w14:paraId="702EFCC8" w14:textId="77777777" w:rsidR="00913AFB" w:rsidRPr="000232F6" w:rsidRDefault="000426C4" w:rsidP="00D15A76">
      <w:pPr>
        <w:pStyle w:val="Paragrafoelenco"/>
        <w:numPr>
          <w:ilvl w:val="1"/>
          <w:numId w:val="7"/>
        </w:numPr>
        <w:jc w:val="both"/>
        <w:rPr>
          <w:sz w:val="28"/>
          <w:szCs w:val="28"/>
        </w:rPr>
      </w:pPr>
      <w:r w:rsidRPr="000232F6">
        <w:rPr>
          <w:i/>
          <w:iCs/>
          <w:color w:val="2C2C2C"/>
          <w:sz w:val="28"/>
          <w:szCs w:val="28"/>
        </w:rPr>
        <w:t>d</w:t>
      </w:r>
      <w:r w:rsidR="00913AFB" w:rsidRPr="000232F6">
        <w:rPr>
          <w:i/>
          <w:iCs/>
          <w:color w:val="2C2C2C"/>
          <w:sz w:val="28"/>
          <w:szCs w:val="28"/>
        </w:rPr>
        <w:t>omicilio</w:t>
      </w:r>
      <w:r w:rsidRPr="000232F6">
        <w:rPr>
          <w:color w:val="2C2C2C"/>
          <w:sz w:val="28"/>
          <w:szCs w:val="28"/>
        </w:rPr>
        <w:t>: il domicilio dell</w:t>
      </w:r>
      <w:r w:rsidR="00401574">
        <w:rPr>
          <w:color w:val="2C2C2C"/>
          <w:sz w:val="28"/>
          <w:szCs w:val="28"/>
        </w:rPr>
        <w:t>’</w:t>
      </w:r>
      <w:r w:rsidRPr="000232F6">
        <w:rPr>
          <w:color w:val="2C2C2C"/>
          <w:sz w:val="28"/>
          <w:szCs w:val="28"/>
        </w:rPr>
        <w:t>utente.</w:t>
      </w:r>
    </w:p>
    <w:p w14:paraId="55A487EE"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ruolo</w:t>
      </w:r>
      <w:r w:rsidRPr="000232F6">
        <w:rPr>
          <w:color w:val="2C2C2C"/>
          <w:sz w:val="28"/>
          <w:szCs w:val="28"/>
        </w:rPr>
        <w:t xml:space="preserve">: </w:t>
      </w:r>
      <w:r w:rsidR="00304521" w:rsidRPr="000232F6">
        <w:rPr>
          <w:color w:val="2C2C2C"/>
          <w:sz w:val="28"/>
          <w:szCs w:val="28"/>
        </w:rPr>
        <w:t>i</w:t>
      </w:r>
      <w:r w:rsidRPr="000232F6">
        <w:rPr>
          <w:color w:val="2C2C2C"/>
          <w:sz w:val="28"/>
          <w:szCs w:val="28"/>
        </w:rPr>
        <w:t>l ruolo dell</w:t>
      </w:r>
      <w:r w:rsidR="00401574">
        <w:rPr>
          <w:color w:val="2C2C2C"/>
          <w:sz w:val="28"/>
          <w:szCs w:val="28"/>
        </w:rPr>
        <w:t>’</w:t>
      </w:r>
      <w:r w:rsidRPr="000232F6">
        <w:rPr>
          <w:color w:val="2C2C2C"/>
          <w:sz w:val="28"/>
          <w:szCs w:val="28"/>
        </w:rPr>
        <w:t>utente, che può essere CLIENTE o RISTORATORE.</w:t>
      </w:r>
    </w:p>
    <w:p w14:paraId="23FF984B" w14:textId="77777777" w:rsidR="00304521" w:rsidRPr="000232F6" w:rsidRDefault="00304521" w:rsidP="00D15A76">
      <w:pPr>
        <w:jc w:val="both"/>
        <w:rPr>
          <w:sz w:val="28"/>
          <w:szCs w:val="28"/>
        </w:rPr>
      </w:pPr>
    </w:p>
    <w:p w14:paraId="1F823F21" w14:textId="77777777" w:rsidR="00913AFB" w:rsidRPr="000232F6" w:rsidRDefault="00913AFB"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Servizio</w:t>
      </w:r>
      <w:r w:rsidR="00304521" w:rsidRPr="000232F6">
        <w:rPr>
          <w:color w:val="2C2C2C"/>
          <w:sz w:val="28"/>
          <w:szCs w:val="28"/>
        </w:rPr>
        <w:t>: contiene le informazioni relative ai servizi offerti dai ristoranti. Ogni servizio è identificato da un identificativo univoco (</w:t>
      </w:r>
      <w:r w:rsidR="00304521" w:rsidRPr="000232F6">
        <w:rPr>
          <w:i/>
          <w:iCs/>
          <w:color w:val="2C2C2C"/>
          <w:sz w:val="28"/>
          <w:szCs w:val="28"/>
        </w:rPr>
        <w:t>id</w:t>
      </w:r>
      <w:r w:rsidR="00304521" w:rsidRPr="000232F6">
        <w:rPr>
          <w:color w:val="2C2C2C"/>
          <w:sz w:val="28"/>
          <w:szCs w:val="28"/>
        </w:rPr>
        <w:t xml:space="preserve">) e include il campo </w:t>
      </w:r>
      <w:r w:rsidR="00304521" w:rsidRPr="000232F6">
        <w:rPr>
          <w:i/>
          <w:iCs/>
          <w:color w:val="2C2C2C"/>
          <w:sz w:val="28"/>
          <w:szCs w:val="28"/>
        </w:rPr>
        <w:t>nome</w:t>
      </w:r>
      <w:r w:rsidR="00304521" w:rsidRPr="000232F6">
        <w:rPr>
          <w:color w:val="2C2C2C"/>
          <w:sz w:val="28"/>
          <w:szCs w:val="28"/>
        </w:rPr>
        <w:t>, che identifica il nome del servizio, che deve essere univoco.</w:t>
      </w:r>
    </w:p>
    <w:p w14:paraId="62BC8C35" w14:textId="77777777" w:rsidR="00304521" w:rsidRPr="000232F6" w:rsidRDefault="00304521" w:rsidP="00D15A76">
      <w:pPr>
        <w:jc w:val="both"/>
        <w:rPr>
          <w:sz w:val="28"/>
          <w:szCs w:val="28"/>
        </w:rPr>
      </w:pPr>
    </w:p>
    <w:p w14:paraId="765BC86F" w14:textId="77777777" w:rsidR="00913AFB" w:rsidRPr="000232F6" w:rsidRDefault="00913AFB" w:rsidP="00D15A76">
      <w:pPr>
        <w:pStyle w:val="Paragrafoelenco"/>
        <w:numPr>
          <w:ilvl w:val="0"/>
          <w:numId w:val="7"/>
        </w:numPr>
        <w:rPr>
          <w:sz w:val="28"/>
          <w:szCs w:val="28"/>
        </w:rPr>
      </w:pPr>
      <w:r w:rsidRPr="000232F6">
        <w:rPr>
          <w:color w:val="2C2C2C"/>
          <w:sz w:val="28"/>
          <w:szCs w:val="28"/>
        </w:rPr>
        <w:t xml:space="preserve">Tabella </w:t>
      </w:r>
      <w:r w:rsidRPr="000232F6">
        <w:rPr>
          <w:i/>
          <w:iCs/>
          <w:color w:val="2C2C2C"/>
          <w:sz w:val="28"/>
          <w:szCs w:val="28"/>
        </w:rPr>
        <w:t>RistorantiTheKnife</w:t>
      </w:r>
      <w:r w:rsidR="00304521" w:rsidRPr="000232F6">
        <w:rPr>
          <w:color w:val="2C2C2C"/>
          <w:sz w:val="28"/>
          <w:szCs w:val="28"/>
        </w:rPr>
        <w:t>: contiene le informazioni relative ai ristoranti gestiti dall</w:t>
      </w:r>
      <w:r w:rsidR="00401574">
        <w:rPr>
          <w:color w:val="2C2C2C"/>
          <w:sz w:val="28"/>
          <w:szCs w:val="28"/>
        </w:rPr>
        <w:t>’</w:t>
      </w:r>
      <w:r w:rsidR="00304521" w:rsidRPr="000232F6">
        <w:rPr>
          <w:color w:val="2C2C2C"/>
          <w:sz w:val="28"/>
          <w:szCs w:val="28"/>
        </w:rPr>
        <w:t xml:space="preserve">applicazione. </w:t>
      </w:r>
      <w:r w:rsidR="00304521" w:rsidRPr="000232F6">
        <w:rPr>
          <w:color w:val="2C2C2C"/>
          <w:sz w:val="28"/>
          <w:szCs w:val="28"/>
        </w:rPr>
        <w:br/>
        <w:t>Ogni ristorante è identificato da un identificativo univoco (</w:t>
      </w:r>
      <w:r w:rsidR="00304521" w:rsidRPr="000232F6">
        <w:rPr>
          <w:i/>
          <w:iCs/>
          <w:color w:val="2C2C2C"/>
          <w:sz w:val="28"/>
          <w:szCs w:val="28"/>
        </w:rPr>
        <w:t>id_ristorante</w:t>
      </w:r>
      <w:r w:rsidR="00304521" w:rsidRPr="000232F6">
        <w:rPr>
          <w:color w:val="2C2C2C"/>
          <w:sz w:val="28"/>
          <w:szCs w:val="28"/>
        </w:rPr>
        <w:t>) e include i seguenti campi:</w:t>
      </w:r>
    </w:p>
    <w:p w14:paraId="3A253BD7"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nome</w:t>
      </w:r>
      <w:r w:rsidRPr="000232F6">
        <w:rPr>
          <w:color w:val="2C2C2C"/>
          <w:sz w:val="28"/>
          <w:szCs w:val="28"/>
        </w:rPr>
        <w:t xml:space="preserve">: </w:t>
      </w:r>
      <w:r w:rsidR="00304521" w:rsidRPr="000232F6">
        <w:rPr>
          <w:color w:val="2C2C2C"/>
          <w:sz w:val="28"/>
          <w:szCs w:val="28"/>
        </w:rPr>
        <w:t>i</w:t>
      </w:r>
      <w:r w:rsidRPr="000232F6">
        <w:rPr>
          <w:color w:val="2C2C2C"/>
          <w:sz w:val="28"/>
          <w:szCs w:val="28"/>
        </w:rPr>
        <w:t>l nome del ristorante.</w:t>
      </w:r>
    </w:p>
    <w:p w14:paraId="41758823"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nazione</w:t>
      </w:r>
      <w:r w:rsidRPr="000232F6">
        <w:rPr>
          <w:color w:val="2C2C2C"/>
          <w:sz w:val="28"/>
          <w:szCs w:val="28"/>
        </w:rPr>
        <w:t xml:space="preserve">: </w:t>
      </w:r>
      <w:r w:rsidR="00304521" w:rsidRPr="000232F6">
        <w:rPr>
          <w:color w:val="2C2C2C"/>
          <w:sz w:val="28"/>
          <w:szCs w:val="28"/>
        </w:rPr>
        <w:t>l</w:t>
      </w:r>
      <w:r w:rsidRPr="000232F6">
        <w:rPr>
          <w:color w:val="2C2C2C"/>
          <w:sz w:val="28"/>
          <w:szCs w:val="28"/>
        </w:rPr>
        <w:t>a nazione in cui si trova il ristorante.</w:t>
      </w:r>
    </w:p>
    <w:p w14:paraId="54F4892B"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citta</w:t>
      </w:r>
      <w:r w:rsidRPr="000232F6">
        <w:rPr>
          <w:color w:val="2C2C2C"/>
          <w:sz w:val="28"/>
          <w:szCs w:val="28"/>
        </w:rPr>
        <w:t xml:space="preserve">: </w:t>
      </w:r>
      <w:r w:rsidR="00304521" w:rsidRPr="000232F6">
        <w:rPr>
          <w:color w:val="2C2C2C"/>
          <w:sz w:val="28"/>
          <w:szCs w:val="28"/>
        </w:rPr>
        <w:t>l</w:t>
      </w:r>
      <w:r w:rsidRPr="000232F6">
        <w:rPr>
          <w:color w:val="2C2C2C"/>
          <w:sz w:val="28"/>
          <w:szCs w:val="28"/>
        </w:rPr>
        <w:t>a città in cui si trova il ristorante.</w:t>
      </w:r>
    </w:p>
    <w:p w14:paraId="443F2A63"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lastRenderedPageBreak/>
        <w:t>provincia</w:t>
      </w:r>
      <w:r w:rsidRPr="000232F6">
        <w:rPr>
          <w:color w:val="2C2C2C"/>
          <w:sz w:val="28"/>
          <w:szCs w:val="28"/>
        </w:rPr>
        <w:t xml:space="preserve">: </w:t>
      </w:r>
      <w:r w:rsidR="00304521" w:rsidRPr="000232F6">
        <w:rPr>
          <w:color w:val="2C2C2C"/>
          <w:sz w:val="28"/>
          <w:szCs w:val="28"/>
        </w:rPr>
        <w:t>l</w:t>
      </w:r>
      <w:r w:rsidRPr="000232F6">
        <w:rPr>
          <w:color w:val="2C2C2C"/>
          <w:sz w:val="28"/>
          <w:szCs w:val="28"/>
        </w:rPr>
        <w:t>a provincia in cui si trova il ristorante.</w:t>
      </w:r>
    </w:p>
    <w:p w14:paraId="4649E3CB"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indirizzo</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indirizzo del ristorante.</w:t>
      </w:r>
    </w:p>
    <w:p w14:paraId="1BB4B5B2"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latitudine</w:t>
      </w:r>
      <w:r w:rsidRPr="000232F6">
        <w:rPr>
          <w:color w:val="2C2C2C"/>
          <w:sz w:val="28"/>
          <w:szCs w:val="28"/>
        </w:rPr>
        <w:t xml:space="preserve">: </w:t>
      </w:r>
      <w:r w:rsidR="00304521" w:rsidRPr="000232F6">
        <w:rPr>
          <w:color w:val="2C2C2C"/>
          <w:sz w:val="28"/>
          <w:szCs w:val="28"/>
        </w:rPr>
        <w:t>l</w:t>
      </w:r>
      <w:r w:rsidRPr="000232F6">
        <w:rPr>
          <w:color w:val="2C2C2C"/>
          <w:sz w:val="28"/>
          <w:szCs w:val="28"/>
        </w:rPr>
        <w:t>a latitudine della posizione del ristorante.</w:t>
      </w:r>
    </w:p>
    <w:p w14:paraId="7EAB240F"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longitudine</w:t>
      </w:r>
      <w:r w:rsidRPr="000232F6">
        <w:rPr>
          <w:color w:val="2C2C2C"/>
          <w:sz w:val="28"/>
          <w:szCs w:val="28"/>
        </w:rPr>
        <w:t xml:space="preserve">: </w:t>
      </w:r>
      <w:r w:rsidR="00304521" w:rsidRPr="000232F6">
        <w:rPr>
          <w:color w:val="2C2C2C"/>
          <w:sz w:val="28"/>
          <w:szCs w:val="28"/>
        </w:rPr>
        <w:t>l</w:t>
      </w:r>
      <w:r w:rsidRPr="000232F6">
        <w:rPr>
          <w:color w:val="2C2C2C"/>
          <w:sz w:val="28"/>
          <w:szCs w:val="28"/>
        </w:rPr>
        <w:t>a longitudine della posizione del ristorante.</w:t>
      </w:r>
    </w:p>
    <w:p w14:paraId="06934EB6"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fascia_prezzo</w:t>
      </w:r>
      <w:r w:rsidRPr="000232F6">
        <w:rPr>
          <w:color w:val="2C2C2C"/>
          <w:sz w:val="28"/>
          <w:szCs w:val="28"/>
        </w:rPr>
        <w:t xml:space="preserve">: </w:t>
      </w:r>
      <w:r w:rsidR="00304521" w:rsidRPr="000232F6">
        <w:rPr>
          <w:color w:val="2C2C2C"/>
          <w:sz w:val="28"/>
          <w:szCs w:val="28"/>
        </w:rPr>
        <w:t>l</w:t>
      </w:r>
      <w:r w:rsidRPr="000232F6">
        <w:rPr>
          <w:color w:val="2C2C2C"/>
          <w:sz w:val="28"/>
          <w:szCs w:val="28"/>
        </w:rPr>
        <w:t>a fascia di prezzo del ristorante</w:t>
      </w:r>
      <w:r w:rsidR="002E227B" w:rsidRPr="000232F6">
        <w:rPr>
          <w:color w:val="2C2C2C"/>
          <w:sz w:val="28"/>
          <w:szCs w:val="28"/>
        </w:rPr>
        <w:t>, con valori compresi tra 1 e 4.</w:t>
      </w:r>
    </w:p>
    <w:p w14:paraId="5C3F47F3"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prenotazione_online</w:t>
      </w:r>
      <w:r w:rsidRPr="000232F6">
        <w:rPr>
          <w:color w:val="2C2C2C"/>
          <w:sz w:val="28"/>
          <w:szCs w:val="28"/>
        </w:rPr>
        <w:t xml:space="preserve">: </w:t>
      </w:r>
      <w:r w:rsidR="00304521" w:rsidRPr="000232F6">
        <w:rPr>
          <w:color w:val="2C2C2C"/>
          <w:sz w:val="28"/>
          <w:szCs w:val="28"/>
        </w:rPr>
        <w:t>i</w:t>
      </w:r>
      <w:r w:rsidRPr="000232F6">
        <w:rPr>
          <w:color w:val="2C2C2C"/>
          <w:sz w:val="28"/>
          <w:szCs w:val="28"/>
        </w:rPr>
        <w:t>ndica se il ristorante offre la prenotazione online.</w:t>
      </w:r>
    </w:p>
    <w:p w14:paraId="02B81916"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consegna_a_domicilio</w:t>
      </w:r>
      <w:r w:rsidRPr="000232F6">
        <w:rPr>
          <w:color w:val="2C2C2C"/>
          <w:sz w:val="28"/>
          <w:szCs w:val="28"/>
        </w:rPr>
        <w:t xml:space="preserve">: </w:t>
      </w:r>
      <w:r w:rsidR="00304521" w:rsidRPr="000232F6">
        <w:rPr>
          <w:color w:val="2C2C2C"/>
          <w:sz w:val="28"/>
          <w:szCs w:val="28"/>
        </w:rPr>
        <w:t>i</w:t>
      </w:r>
      <w:r w:rsidRPr="000232F6">
        <w:rPr>
          <w:color w:val="2C2C2C"/>
          <w:sz w:val="28"/>
          <w:szCs w:val="28"/>
        </w:rPr>
        <w:t>ndica se il ristorante offre la consegna a domicilio.</w:t>
      </w:r>
    </w:p>
    <w:p w14:paraId="6BA7125E"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tipo_cucina</w:t>
      </w:r>
      <w:r w:rsidRPr="000232F6">
        <w:rPr>
          <w:color w:val="2C2C2C"/>
          <w:sz w:val="28"/>
          <w:szCs w:val="28"/>
        </w:rPr>
        <w:t xml:space="preserve">: </w:t>
      </w:r>
      <w:r w:rsidR="00304521" w:rsidRPr="000232F6">
        <w:rPr>
          <w:color w:val="2C2C2C"/>
          <w:sz w:val="28"/>
          <w:szCs w:val="28"/>
        </w:rPr>
        <w:t>i</w:t>
      </w:r>
      <w:r w:rsidRPr="000232F6">
        <w:rPr>
          <w:color w:val="2C2C2C"/>
          <w:sz w:val="28"/>
          <w:szCs w:val="28"/>
        </w:rPr>
        <w:t>l tipo di cucina del ristorante.</w:t>
      </w:r>
    </w:p>
    <w:p w14:paraId="037894E5"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telefono</w:t>
      </w:r>
      <w:r w:rsidRPr="000232F6">
        <w:rPr>
          <w:color w:val="2C2C2C"/>
          <w:sz w:val="28"/>
          <w:szCs w:val="28"/>
        </w:rPr>
        <w:t xml:space="preserve">: </w:t>
      </w:r>
      <w:r w:rsidR="00304521" w:rsidRPr="000232F6">
        <w:rPr>
          <w:color w:val="2C2C2C"/>
          <w:sz w:val="28"/>
          <w:szCs w:val="28"/>
        </w:rPr>
        <w:t>i</w:t>
      </w:r>
      <w:r w:rsidRPr="000232F6">
        <w:rPr>
          <w:color w:val="2C2C2C"/>
          <w:sz w:val="28"/>
          <w:szCs w:val="28"/>
        </w:rPr>
        <w:t>l numero di telefono del ristorante.</w:t>
      </w:r>
    </w:p>
    <w:p w14:paraId="43F4B915"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website</w:t>
      </w:r>
      <w:r w:rsidRPr="000232F6">
        <w:rPr>
          <w:color w:val="2C2C2C"/>
          <w:sz w:val="28"/>
          <w:szCs w:val="28"/>
        </w:rPr>
        <w:t xml:space="preserve">: </w:t>
      </w:r>
      <w:r w:rsidR="00304521" w:rsidRPr="000232F6">
        <w:rPr>
          <w:color w:val="2C2C2C"/>
          <w:sz w:val="28"/>
          <w:szCs w:val="28"/>
        </w:rPr>
        <w:t>i</w:t>
      </w:r>
      <w:r w:rsidRPr="000232F6">
        <w:rPr>
          <w:color w:val="2C2C2C"/>
          <w:sz w:val="28"/>
          <w:szCs w:val="28"/>
        </w:rPr>
        <w:t>l sito web del ristorante.</w:t>
      </w:r>
    </w:p>
    <w:p w14:paraId="1E6D34B2"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premi</w:t>
      </w:r>
      <w:r w:rsidRPr="000232F6">
        <w:rPr>
          <w:color w:val="2C2C2C"/>
          <w:sz w:val="28"/>
          <w:szCs w:val="28"/>
        </w:rPr>
        <w:t xml:space="preserve">: </w:t>
      </w:r>
      <w:r w:rsidR="00304521" w:rsidRPr="000232F6">
        <w:rPr>
          <w:color w:val="2C2C2C"/>
          <w:sz w:val="28"/>
          <w:szCs w:val="28"/>
        </w:rPr>
        <w:t>i</w:t>
      </w:r>
      <w:r w:rsidRPr="000232F6">
        <w:rPr>
          <w:color w:val="2C2C2C"/>
          <w:sz w:val="28"/>
          <w:szCs w:val="28"/>
        </w:rPr>
        <w:t xml:space="preserve"> premi o riconoscimenti del ristorante.</w:t>
      </w:r>
    </w:p>
    <w:p w14:paraId="5E8B50E0" w14:textId="77777777" w:rsidR="00913AFB" w:rsidRPr="000232F6" w:rsidRDefault="00913AFB" w:rsidP="00D15A76">
      <w:pPr>
        <w:pStyle w:val="Paragrafoelenco"/>
        <w:numPr>
          <w:ilvl w:val="1"/>
          <w:numId w:val="7"/>
        </w:numPr>
        <w:rPr>
          <w:sz w:val="28"/>
          <w:szCs w:val="28"/>
        </w:rPr>
      </w:pPr>
      <w:r w:rsidRPr="000232F6">
        <w:rPr>
          <w:i/>
          <w:iCs/>
          <w:color w:val="2C2C2C"/>
          <w:sz w:val="28"/>
          <w:szCs w:val="28"/>
        </w:rPr>
        <w:t>id_gestore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identificativo del</w:t>
      </w:r>
      <w:r w:rsidR="000426C4" w:rsidRPr="000232F6">
        <w:rPr>
          <w:color w:val="2C2C2C"/>
          <w:sz w:val="28"/>
          <w:szCs w:val="28"/>
        </w:rPr>
        <w:t>l</w:t>
      </w:r>
      <w:r w:rsidR="00401574">
        <w:rPr>
          <w:color w:val="2C2C2C"/>
          <w:sz w:val="28"/>
          <w:szCs w:val="28"/>
        </w:rPr>
        <w:t>’</w:t>
      </w:r>
      <w:r w:rsidR="000426C4" w:rsidRPr="000232F6">
        <w:rPr>
          <w:color w:val="2C2C2C"/>
          <w:sz w:val="28"/>
          <w:szCs w:val="28"/>
        </w:rPr>
        <w:t>utente che</w:t>
      </w:r>
      <w:r w:rsidRPr="000232F6">
        <w:rPr>
          <w:color w:val="2C2C2C"/>
          <w:sz w:val="28"/>
          <w:szCs w:val="28"/>
        </w:rPr>
        <w:t xml:space="preserve"> gest</w:t>
      </w:r>
      <w:r w:rsidR="000426C4" w:rsidRPr="000232F6">
        <w:rPr>
          <w:color w:val="2C2C2C"/>
          <w:sz w:val="28"/>
          <w:szCs w:val="28"/>
        </w:rPr>
        <w:t>isce</w:t>
      </w:r>
      <w:r w:rsidRPr="000232F6">
        <w:rPr>
          <w:color w:val="2C2C2C"/>
          <w:sz w:val="28"/>
          <w:szCs w:val="28"/>
        </w:rPr>
        <w:t xml:space="preserve"> </w:t>
      </w:r>
      <w:r w:rsidR="000426C4" w:rsidRPr="000232F6">
        <w:rPr>
          <w:color w:val="2C2C2C"/>
          <w:sz w:val="28"/>
          <w:szCs w:val="28"/>
        </w:rPr>
        <w:t>i</w:t>
      </w:r>
      <w:r w:rsidRPr="000232F6">
        <w:rPr>
          <w:color w:val="2C2C2C"/>
          <w:sz w:val="28"/>
          <w:szCs w:val="28"/>
        </w:rPr>
        <w:t>l ristorante,</w:t>
      </w:r>
      <w:r w:rsidR="000426C4" w:rsidRPr="000232F6">
        <w:rPr>
          <w:color w:val="2C2C2C"/>
          <w:sz w:val="28"/>
          <w:szCs w:val="28"/>
        </w:rPr>
        <w:t xml:space="preserve"> utilizzato come chiave esterna verso </w:t>
      </w:r>
      <w:r w:rsidR="000426C4" w:rsidRPr="000232F6">
        <w:rPr>
          <w:i/>
          <w:iCs/>
          <w:color w:val="2C2C2C"/>
          <w:sz w:val="28"/>
          <w:szCs w:val="28"/>
        </w:rPr>
        <w:t>Utenti</w:t>
      </w:r>
      <w:r w:rsidR="000426C4" w:rsidRPr="000232F6">
        <w:rPr>
          <w:color w:val="2C2C2C"/>
          <w:sz w:val="28"/>
          <w:szCs w:val="28"/>
        </w:rPr>
        <w:t>.</w:t>
      </w:r>
      <w:r w:rsidR="000426C4" w:rsidRPr="000232F6">
        <w:rPr>
          <w:color w:val="2C2C2C"/>
          <w:sz w:val="28"/>
          <w:szCs w:val="28"/>
        </w:rPr>
        <w:br/>
        <w:t>Il valore può essere nullo e, in caso di eliminazione dell</w:t>
      </w:r>
      <w:r w:rsidR="00401574">
        <w:rPr>
          <w:color w:val="2C2C2C"/>
          <w:sz w:val="28"/>
          <w:szCs w:val="28"/>
        </w:rPr>
        <w:t>’</w:t>
      </w:r>
      <w:r w:rsidR="000426C4" w:rsidRPr="000232F6">
        <w:rPr>
          <w:color w:val="2C2C2C"/>
          <w:sz w:val="28"/>
          <w:szCs w:val="28"/>
        </w:rPr>
        <w:t>utente, viene impostato a NULL.</w:t>
      </w:r>
    </w:p>
    <w:p w14:paraId="21AA94C4" w14:textId="77777777" w:rsidR="00304521" w:rsidRPr="000232F6" w:rsidRDefault="00304521" w:rsidP="00D15A76">
      <w:pPr>
        <w:jc w:val="both"/>
        <w:rPr>
          <w:sz w:val="28"/>
          <w:szCs w:val="28"/>
        </w:rPr>
      </w:pPr>
    </w:p>
    <w:p w14:paraId="2819F28E" w14:textId="77777777" w:rsidR="00304521" w:rsidRPr="000232F6" w:rsidRDefault="00913AFB" w:rsidP="00D15A76">
      <w:pPr>
        <w:pStyle w:val="Paragrafoelenco"/>
        <w:numPr>
          <w:ilvl w:val="0"/>
          <w:numId w:val="7"/>
        </w:numPr>
        <w:rPr>
          <w:sz w:val="28"/>
          <w:szCs w:val="28"/>
        </w:rPr>
      </w:pPr>
      <w:r w:rsidRPr="000232F6">
        <w:rPr>
          <w:color w:val="2C2C2C"/>
          <w:sz w:val="28"/>
          <w:szCs w:val="28"/>
        </w:rPr>
        <w:t xml:space="preserve">Tabella </w:t>
      </w:r>
      <w:r w:rsidRPr="000232F6">
        <w:rPr>
          <w:i/>
          <w:iCs/>
          <w:color w:val="2C2C2C"/>
          <w:sz w:val="28"/>
          <w:szCs w:val="28"/>
        </w:rPr>
        <w:t>RistoranteServizio</w:t>
      </w:r>
      <w:r w:rsidR="00304521" w:rsidRPr="000232F6">
        <w:rPr>
          <w:color w:val="2C2C2C"/>
          <w:sz w:val="28"/>
          <w:szCs w:val="28"/>
        </w:rPr>
        <w:t xml:space="preserve">: rappresenta </w:t>
      </w:r>
      <w:r w:rsidR="00056B69" w:rsidRPr="000232F6">
        <w:rPr>
          <w:color w:val="2C2C2C"/>
          <w:sz w:val="28"/>
          <w:szCs w:val="28"/>
        </w:rPr>
        <w:t>l</w:t>
      </w:r>
      <w:r w:rsidR="00401574">
        <w:rPr>
          <w:color w:val="2C2C2C"/>
          <w:sz w:val="28"/>
          <w:szCs w:val="28"/>
        </w:rPr>
        <w:t>’</w:t>
      </w:r>
      <w:r w:rsidR="00056B69" w:rsidRPr="000232F6">
        <w:rPr>
          <w:color w:val="2C2C2C"/>
          <w:sz w:val="28"/>
          <w:szCs w:val="28"/>
        </w:rPr>
        <w:t xml:space="preserve">associazione </w:t>
      </w:r>
      <w:r w:rsidR="00304521" w:rsidRPr="000232F6">
        <w:rPr>
          <w:color w:val="2C2C2C"/>
          <w:sz w:val="28"/>
          <w:szCs w:val="28"/>
        </w:rPr>
        <w:t xml:space="preserve">molti-a-molti tra i ristoranti e i servizi offerti. </w:t>
      </w:r>
      <w:r w:rsidR="00056B69" w:rsidRPr="000232F6">
        <w:rPr>
          <w:color w:val="2C2C2C"/>
          <w:sz w:val="28"/>
          <w:szCs w:val="28"/>
        </w:rPr>
        <w:t xml:space="preserve">La chiave primaria composta da </w:t>
      </w:r>
      <w:r w:rsidR="00056B69" w:rsidRPr="000232F6">
        <w:rPr>
          <w:i/>
          <w:iCs/>
          <w:color w:val="2C2C2C"/>
          <w:sz w:val="28"/>
          <w:szCs w:val="28"/>
        </w:rPr>
        <w:t>id_ristorante</w:t>
      </w:r>
      <w:r w:rsidR="00056B69" w:rsidRPr="000232F6">
        <w:rPr>
          <w:color w:val="2C2C2C"/>
          <w:sz w:val="28"/>
          <w:szCs w:val="28"/>
        </w:rPr>
        <w:t xml:space="preserve"> e </w:t>
      </w:r>
      <w:r w:rsidR="00056B69" w:rsidRPr="000232F6">
        <w:rPr>
          <w:i/>
          <w:iCs/>
          <w:color w:val="2C2C2C"/>
          <w:sz w:val="28"/>
          <w:szCs w:val="28"/>
        </w:rPr>
        <w:t>id_servizio</w:t>
      </w:r>
      <w:r w:rsidR="00056B69" w:rsidRPr="000232F6">
        <w:rPr>
          <w:color w:val="2C2C2C"/>
          <w:sz w:val="28"/>
          <w:szCs w:val="28"/>
        </w:rPr>
        <w:t xml:space="preserve"> impedisce duplicazioni della stessa associazione. </w:t>
      </w:r>
      <w:r w:rsidR="00056B69" w:rsidRPr="000232F6">
        <w:rPr>
          <w:color w:val="2C2C2C"/>
          <w:sz w:val="28"/>
          <w:szCs w:val="28"/>
        </w:rPr>
        <w:br/>
      </w:r>
      <w:r w:rsidR="00304521" w:rsidRPr="000232F6">
        <w:rPr>
          <w:color w:val="2C2C2C"/>
          <w:sz w:val="28"/>
          <w:szCs w:val="28"/>
        </w:rPr>
        <w:t xml:space="preserve">Ogni </w:t>
      </w:r>
      <w:r w:rsidR="00AD2212" w:rsidRPr="000232F6">
        <w:rPr>
          <w:color w:val="2C2C2C"/>
          <w:sz w:val="28"/>
          <w:szCs w:val="28"/>
        </w:rPr>
        <w:t>tupla</w:t>
      </w:r>
      <w:r w:rsidR="00304521" w:rsidRPr="000232F6">
        <w:rPr>
          <w:color w:val="2C2C2C"/>
          <w:sz w:val="28"/>
          <w:szCs w:val="28"/>
        </w:rPr>
        <w:t xml:space="preserve"> della tabella include i seguenti campi:</w:t>
      </w:r>
    </w:p>
    <w:p w14:paraId="067AF2C7"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ristorante, che fa riferimento alla tabella </w:t>
      </w:r>
      <w:r w:rsidRPr="000232F6">
        <w:rPr>
          <w:i/>
          <w:iCs/>
          <w:color w:val="2C2C2C"/>
          <w:sz w:val="28"/>
          <w:szCs w:val="28"/>
        </w:rPr>
        <w:t>RistorantiTheKnife</w:t>
      </w:r>
      <w:r w:rsidRPr="000232F6">
        <w:rPr>
          <w:color w:val="2C2C2C"/>
          <w:sz w:val="28"/>
          <w:szCs w:val="28"/>
        </w:rPr>
        <w:t>.</w:t>
      </w:r>
    </w:p>
    <w:p w14:paraId="35C070D2"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id_servizio</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servizio, che fa riferimento alla tabella </w:t>
      </w:r>
      <w:r w:rsidRPr="000232F6">
        <w:rPr>
          <w:i/>
          <w:iCs/>
          <w:color w:val="2C2C2C"/>
          <w:sz w:val="28"/>
          <w:szCs w:val="28"/>
        </w:rPr>
        <w:t>Servizio</w:t>
      </w:r>
      <w:r w:rsidRPr="000232F6">
        <w:rPr>
          <w:color w:val="2C2C2C"/>
          <w:sz w:val="28"/>
          <w:szCs w:val="28"/>
        </w:rPr>
        <w:t>.</w:t>
      </w:r>
    </w:p>
    <w:p w14:paraId="32B4E86E" w14:textId="77777777" w:rsidR="00304521" w:rsidRPr="000232F6" w:rsidRDefault="00304521" w:rsidP="00D15A76">
      <w:pPr>
        <w:jc w:val="both"/>
        <w:rPr>
          <w:sz w:val="28"/>
          <w:szCs w:val="28"/>
        </w:rPr>
      </w:pPr>
    </w:p>
    <w:p w14:paraId="61458A04" w14:textId="77777777" w:rsidR="00913AFB" w:rsidRPr="000232F6" w:rsidRDefault="00913AFB" w:rsidP="00D15A76">
      <w:pPr>
        <w:pStyle w:val="Paragrafoelenco"/>
        <w:numPr>
          <w:ilvl w:val="0"/>
          <w:numId w:val="7"/>
        </w:numPr>
        <w:rPr>
          <w:sz w:val="28"/>
          <w:szCs w:val="28"/>
        </w:rPr>
      </w:pPr>
      <w:r w:rsidRPr="000232F6">
        <w:rPr>
          <w:color w:val="2C2C2C"/>
          <w:sz w:val="28"/>
          <w:szCs w:val="28"/>
        </w:rPr>
        <w:t xml:space="preserve">Tabella </w:t>
      </w:r>
      <w:r w:rsidRPr="000232F6">
        <w:rPr>
          <w:i/>
          <w:iCs/>
          <w:color w:val="2C2C2C"/>
          <w:sz w:val="28"/>
          <w:szCs w:val="28"/>
        </w:rPr>
        <w:t>Recensioni</w:t>
      </w:r>
      <w:r w:rsidR="00304521" w:rsidRPr="000232F6">
        <w:rPr>
          <w:color w:val="2C2C2C"/>
          <w:sz w:val="28"/>
          <w:szCs w:val="28"/>
        </w:rPr>
        <w:t xml:space="preserve">: contiene le informazioni relative alle recensioni dei ristoranti. </w:t>
      </w:r>
      <w:r w:rsidR="00304521" w:rsidRPr="000232F6">
        <w:rPr>
          <w:color w:val="2C2C2C"/>
          <w:sz w:val="28"/>
          <w:szCs w:val="28"/>
        </w:rPr>
        <w:br/>
        <w:t>Ogni recensione è identificata da un identificativo univoco (</w:t>
      </w:r>
      <w:r w:rsidR="00304521" w:rsidRPr="000232F6">
        <w:rPr>
          <w:i/>
          <w:iCs/>
          <w:color w:val="2C2C2C"/>
          <w:sz w:val="28"/>
          <w:szCs w:val="28"/>
        </w:rPr>
        <w:t>id_recensione</w:t>
      </w:r>
      <w:r w:rsidR="00304521" w:rsidRPr="000232F6">
        <w:rPr>
          <w:color w:val="2C2C2C"/>
          <w:sz w:val="28"/>
          <w:szCs w:val="28"/>
        </w:rPr>
        <w:t>) e include i seguenti campi:</w:t>
      </w:r>
    </w:p>
    <w:p w14:paraId="43CCB549"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ristorante, che fa riferimento alla tabella </w:t>
      </w:r>
      <w:r w:rsidRPr="000232F6">
        <w:rPr>
          <w:i/>
          <w:iCs/>
          <w:color w:val="2C2C2C"/>
          <w:sz w:val="28"/>
          <w:szCs w:val="28"/>
        </w:rPr>
        <w:t>RistorantiTheKnife</w:t>
      </w:r>
      <w:r w:rsidRPr="000232F6">
        <w:rPr>
          <w:color w:val="2C2C2C"/>
          <w:sz w:val="28"/>
          <w:szCs w:val="28"/>
        </w:rPr>
        <w:t>.</w:t>
      </w:r>
    </w:p>
    <w:p w14:paraId="1F5398B3"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id_cliente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cliente, che fa riferimento alla tabella </w:t>
      </w:r>
      <w:r w:rsidRPr="000232F6">
        <w:rPr>
          <w:i/>
          <w:iCs/>
          <w:color w:val="2C2C2C"/>
          <w:sz w:val="28"/>
          <w:szCs w:val="28"/>
        </w:rPr>
        <w:t>Utenti</w:t>
      </w:r>
      <w:r w:rsidRPr="000232F6">
        <w:rPr>
          <w:color w:val="2C2C2C"/>
          <w:sz w:val="28"/>
          <w:szCs w:val="28"/>
        </w:rPr>
        <w:t>.</w:t>
      </w:r>
    </w:p>
    <w:p w14:paraId="6515C312"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titolo</w:t>
      </w:r>
      <w:r w:rsidRPr="000232F6">
        <w:rPr>
          <w:color w:val="2C2C2C"/>
          <w:sz w:val="28"/>
          <w:szCs w:val="28"/>
        </w:rPr>
        <w:t xml:space="preserve">: </w:t>
      </w:r>
      <w:r w:rsidR="00304521" w:rsidRPr="000232F6">
        <w:rPr>
          <w:color w:val="2C2C2C"/>
          <w:sz w:val="28"/>
          <w:szCs w:val="28"/>
        </w:rPr>
        <w:t>i</w:t>
      </w:r>
      <w:r w:rsidRPr="000232F6">
        <w:rPr>
          <w:color w:val="2C2C2C"/>
          <w:sz w:val="28"/>
          <w:szCs w:val="28"/>
        </w:rPr>
        <w:t>l titolo della recensione.</w:t>
      </w:r>
    </w:p>
    <w:p w14:paraId="0EE984A6"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testo</w:t>
      </w:r>
      <w:r w:rsidRPr="000232F6">
        <w:rPr>
          <w:color w:val="2C2C2C"/>
          <w:sz w:val="28"/>
          <w:szCs w:val="28"/>
        </w:rPr>
        <w:t xml:space="preserve">: </w:t>
      </w:r>
      <w:r w:rsidR="00304521" w:rsidRPr="000232F6">
        <w:rPr>
          <w:color w:val="2C2C2C"/>
          <w:sz w:val="28"/>
          <w:szCs w:val="28"/>
        </w:rPr>
        <w:t>i</w:t>
      </w:r>
      <w:r w:rsidRPr="000232F6">
        <w:rPr>
          <w:color w:val="2C2C2C"/>
          <w:sz w:val="28"/>
          <w:szCs w:val="28"/>
        </w:rPr>
        <w:t>l testo della recensione.</w:t>
      </w:r>
    </w:p>
    <w:p w14:paraId="2F92987E"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lastRenderedPageBreak/>
        <w:t>stelle</w:t>
      </w:r>
      <w:r w:rsidRPr="000232F6">
        <w:rPr>
          <w:color w:val="2C2C2C"/>
          <w:sz w:val="28"/>
          <w:szCs w:val="28"/>
        </w:rPr>
        <w:t xml:space="preserve">: </w:t>
      </w:r>
      <w:r w:rsidR="00304521" w:rsidRPr="000232F6">
        <w:rPr>
          <w:color w:val="2C2C2C"/>
          <w:sz w:val="28"/>
          <w:szCs w:val="28"/>
        </w:rPr>
        <w:t>i</w:t>
      </w:r>
      <w:r w:rsidRPr="000232F6">
        <w:rPr>
          <w:color w:val="2C2C2C"/>
          <w:sz w:val="28"/>
          <w:szCs w:val="28"/>
        </w:rPr>
        <w:t>l numero di stelle assegnate al ristorante</w:t>
      </w:r>
      <w:r w:rsidR="00F235BC" w:rsidRPr="000232F6">
        <w:rPr>
          <w:color w:val="2C2C2C"/>
          <w:sz w:val="28"/>
          <w:szCs w:val="28"/>
        </w:rPr>
        <w:t>, con valori compresi tra 1 e 5.</w:t>
      </w:r>
    </w:p>
    <w:p w14:paraId="25F0D87E"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data_pubblicazione</w:t>
      </w:r>
      <w:r w:rsidRPr="000232F6">
        <w:rPr>
          <w:color w:val="2C2C2C"/>
          <w:sz w:val="28"/>
          <w:szCs w:val="28"/>
        </w:rPr>
        <w:t xml:space="preserve">: </w:t>
      </w:r>
      <w:r w:rsidR="00304521" w:rsidRPr="000232F6">
        <w:rPr>
          <w:color w:val="2C2C2C"/>
          <w:sz w:val="28"/>
          <w:szCs w:val="28"/>
        </w:rPr>
        <w:t>l</w:t>
      </w:r>
      <w:r w:rsidRPr="000232F6">
        <w:rPr>
          <w:color w:val="2C2C2C"/>
          <w:sz w:val="28"/>
          <w:szCs w:val="28"/>
        </w:rPr>
        <w:t>a data di pubblicazione della recensione.</w:t>
      </w:r>
    </w:p>
    <w:p w14:paraId="23AE0E86"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risposta</w:t>
      </w:r>
      <w:r w:rsidRPr="000232F6">
        <w:rPr>
          <w:color w:val="2C2C2C"/>
          <w:sz w:val="28"/>
          <w:szCs w:val="28"/>
        </w:rPr>
        <w:t xml:space="preserve">: </w:t>
      </w:r>
      <w:r w:rsidR="00304521" w:rsidRPr="000232F6">
        <w:rPr>
          <w:color w:val="2C2C2C"/>
          <w:sz w:val="28"/>
          <w:szCs w:val="28"/>
        </w:rPr>
        <w:t>l</w:t>
      </w:r>
      <w:r w:rsidRPr="000232F6">
        <w:rPr>
          <w:color w:val="2C2C2C"/>
          <w:sz w:val="28"/>
          <w:szCs w:val="28"/>
        </w:rPr>
        <w:t>a risposta del gestore del ristorante alla recensione.</w:t>
      </w:r>
    </w:p>
    <w:p w14:paraId="676FFFB9"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data_risposta</w:t>
      </w:r>
      <w:r w:rsidRPr="000232F6">
        <w:rPr>
          <w:color w:val="2C2C2C"/>
          <w:sz w:val="28"/>
          <w:szCs w:val="28"/>
        </w:rPr>
        <w:t xml:space="preserve">: </w:t>
      </w:r>
      <w:r w:rsidR="00304521" w:rsidRPr="000232F6">
        <w:rPr>
          <w:color w:val="2C2C2C"/>
          <w:sz w:val="28"/>
          <w:szCs w:val="28"/>
        </w:rPr>
        <w:t>l</w:t>
      </w:r>
      <w:r w:rsidRPr="000232F6">
        <w:rPr>
          <w:color w:val="2C2C2C"/>
          <w:sz w:val="28"/>
          <w:szCs w:val="28"/>
        </w:rPr>
        <w:t>a data di pubblicazione della risposta del gestore del ristorante.</w:t>
      </w:r>
    </w:p>
    <w:p w14:paraId="4EB23C44" w14:textId="77777777" w:rsidR="000426C4" w:rsidRPr="000232F6" w:rsidRDefault="000426C4" w:rsidP="00D15A76">
      <w:pPr>
        <w:jc w:val="both"/>
        <w:rPr>
          <w:sz w:val="28"/>
          <w:szCs w:val="28"/>
        </w:rPr>
      </w:pPr>
      <w:r w:rsidRPr="000232F6">
        <w:rPr>
          <w:color w:val="2C2C2C"/>
          <w:sz w:val="28"/>
          <w:szCs w:val="28"/>
        </w:rPr>
        <w:t xml:space="preserve">La tabella </w:t>
      </w:r>
      <w:r w:rsidRPr="000232F6">
        <w:rPr>
          <w:i/>
          <w:iCs/>
          <w:color w:val="2C2C2C"/>
          <w:sz w:val="28"/>
          <w:szCs w:val="28"/>
        </w:rPr>
        <w:t>Recensioni</w:t>
      </w:r>
      <w:r w:rsidRPr="000232F6">
        <w:rPr>
          <w:color w:val="2C2C2C"/>
          <w:sz w:val="28"/>
          <w:szCs w:val="28"/>
        </w:rPr>
        <w:t xml:space="preserve"> impone inoltre che uno stesso cliente non possa inserire più di una recensione per lo stesso ristorante.</w:t>
      </w:r>
    </w:p>
    <w:p w14:paraId="26BED14D" w14:textId="77777777" w:rsidR="000426C4" w:rsidRPr="000232F6" w:rsidRDefault="000426C4" w:rsidP="00D15A76">
      <w:pPr>
        <w:jc w:val="both"/>
        <w:rPr>
          <w:sz w:val="28"/>
          <w:szCs w:val="28"/>
        </w:rPr>
      </w:pPr>
      <w:r w:rsidRPr="000232F6">
        <w:rPr>
          <w:color w:val="2C2C2C"/>
          <w:sz w:val="28"/>
          <w:szCs w:val="28"/>
        </w:rPr>
        <w:t>La risposta del gestore e la relativa data possono invece essere assenti, in quanto una recensione può inizialmente non aver ricevuto una risposta.</w:t>
      </w:r>
    </w:p>
    <w:p w14:paraId="01702D3A" w14:textId="77777777" w:rsidR="000426C4" w:rsidRPr="000232F6" w:rsidRDefault="000426C4" w:rsidP="00D15A76">
      <w:pPr>
        <w:jc w:val="both"/>
        <w:rPr>
          <w:sz w:val="28"/>
          <w:szCs w:val="28"/>
        </w:rPr>
      </w:pPr>
    </w:p>
    <w:p w14:paraId="4783AAAA" w14:textId="77777777" w:rsidR="00304521" w:rsidRPr="000232F6" w:rsidRDefault="00913AFB" w:rsidP="00D15A76">
      <w:pPr>
        <w:pStyle w:val="Paragrafoelenco"/>
        <w:numPr>
          <w:ilvl w:val="0"/>
          <w:numId w:val="7"/>
        </w:numPr>
        <w:rPr>
          <w:sz w:val="28"/>
          <w:szCs w:val="28"/>
        </w:rPr>
      </w:pPr>
      <w:r w:rsidRPr="000232F6">
        <w:rPr>
          <w:color w:val="2C2C2C"/>
          <w:sz w:val="28"/>
          <w:szCs w:val="28"/>
        </w:rPr>
        <w:t xml:space="preserve">Tabella </w:t>
      </w:r>
      <w:r w:rsidRPr="000232F6">
        <w:rPr>
          <w:i/>
          <w:iCs/>
          <w:color w:val="2C2C2C"/>
          <w:sz w:val="28"/>
          <w:szCs w:val="28"/>
        </w:rPr>
        <w:t>Preferiti</w:t>
      </w:r>
      <w:r w:rsidR="00304521" w:rsidRPr="000232F6">
        <w:rPr>
          <w:color w:val="2C2C2C"/>
          <w:sz w:val="28"/>
          <w:szCs w:val="28"/>
        </w:rPr>
        <w:t>: rappresenta</w:t>
      </w:r>
      <w:r w:rsidR="00056B69" w:rsidRPr="000232F6">
        <w:rPr>
          <w:color w:val="2C2C2C"/>
          <w:sz w:val="28"/>
          <w:szCs w:val="28"/>
        </w:rPr>
        <w:t xml:space="preserve"> l</w:t>
      </w:r>
      <w:r w:rsidR="00401574">
        <w:rPr>
          <w:color w:val="2C2C2C"/>
          <w:sz w:val="28"/>
          <w:szCs w:val="28"/>
        </w:rPr>
        <w:t>’</w:t>
      </w:r>
      <w:r w:rsidR="00056B69" w:rsidRPr="000232F6">
        <w:rPr>
          <w:color w:val="2C2C2C"/>
          <w:sz w:val="28"/>
          <w:szCs w:val="28"/>
        </w:rPr>
        <w:t xml:space="preserve">associazione </w:t>
      </w:r>
      <w:r w:rsidR="00304521" w:rsidRPr="000232F6">
        <w:rPr>
          <w:color w:val="2C2C2C"/>
          <w:sz w:val="28"/>
          <w:szCs w:val="28"/>
        </w:rPr>
        <w:t xml:space="preserve">molti-a-molti tra i clienti e i ristoranti preferiti. </w:t>
      </w:r>
      <w:r w:rsidR="00056B69" w:rsidRPr="000232F6">
        <w:rPr>
          <w:color w:val="2C2C2C"/>
          <w:sz w:val="28"/>
          <w:szCs w:val="28"/>
        </w:rPr>
        <w:t xml:space="preserve">La chiave primaria composta da </w:t>
      </w:r>
      <w:r w:rsidR="00056B69" w:rsidRPr="000232F6">
        <w:rPr>
          <w:i/>
          <w:iCs/>
          <w:color w:val="2C2C2C"/>
          <w:sz w:val="28"/>
          <w:szCs w:val="28"/>
        </w:rPr>
        <w:t>id_cliente</w:t>
      </w:r>
      <w:r w:rsidR="00056B69" w:rsidRPr="000232F6">
        <w:rPr>
          <w:color w:val="2C2C2C"/>
          <w:sz w:val="28"/>
          <w:szCs w:val="28"/>
        </w:rPr>
        <w:t xml:space="preserve"> e </w:t>
      </w:r>
      <w:r w:rsidR="00056B69" w:rsidRPr="000232F6">
        <w:rPr>
          <w:i/>
          <w:iCs/>
          <w:color w:val="2C2C2C"/>
          <w:sz w:val="28"/>
          <w:szCs w:val="28"/>
        </w:rPr>
        <w:t>id_ristorante</w:t>
      </w:r>
      <w:r w:rsidR="00056B69" w:rsidRPr="000232F6">
        <w:rPr>
          <w:color w:val="2C2C2C"/>
          <w:sz w:val="28"/>
          <w:szCs w:val="28"/>
        </w:rPr>
        <w:t xml:space="preserve"> impedisce duplicazioni della stessa associazione.</w:t>
      </w:r>
      <w:r w:rsidR="00056B69" w:rsidRPr="000232F6">
        <w:rPr>
          <w:color w:val="2C2C2C"/>
          <w:sz w:val="28"/>
          <w:szCs w:val="28"/>
        </w:rPr>
        <w:br/>
      </w:r>
      <w:r w:rsidR="00304521" w:rsidRPr="000232F6">
        <w:rPr>
          <w:color w:val="2C2C2C"/>
          <w:sz w:val="28"/>
          <w:szCs w:val="28"/>
        </w:rPr>
        <w:t xml:space="preserve">Ogni </w:t>
      </w:r>
      <w:r w:rsidR="00AD2212" w:rsidRPr="000232F6">
        <w:rPr>
          <w:color w:val="2C2C2C"/>
          <w:sz w:val="28"/>
          <w:szCs w:val="28"/>
        </w:rPr>
        <w:t>tupla</w:t>
      </w:r>
      <w:r w:rsidR="00304521" w:rsidRPr="000232F6">
        <w:rPr>
          <w:color w:val="2C2C2C"/>
          <w:sz w:val="28"/>
          <w:szCs w:val="28"/>
        </w:rPr>
        <w:t xml:space="preserve"> della tabella include i seguenti campi:</w:t>
      </w:r>
    </w:p>
    <w:p w14:paraId="21371620"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id_cliente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cliente, che fa riferimento alla tabella </w:t>
      </w:r>
      <w:r w:rsidRPr="000232F6">
        <w:rPr>
          <w:i/>
          <w:iCs/>
          <w:color w:val="2C2C2C"/>
          <w:sz w:val="28"/>
          <w:szCs w:val="28"/>
        </w:rPr>
        <w:t>Utenti</w:t>
      </w:r>
      <w:r w:rsidRPr="000232F6">
        <w:rPr>
          <w:color w:val="2C2C2C"/>
          <w:sz w:val="28"/>
          <w:szCs w:val="28"/>
        </w:rPr>
        <w:t>.</w:t>
      </w:r>
    </w:p>
    <w:p w14:paraId="59588AD0" w14:textId="77777777" w:rsidR="00913AFB" w:rsidRPr="000232F6" w:rsidRDefault="00913AFB"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w:t>
      </w:r>
      <w:r w:rsidR="00304521" w:rsidRPr="000232F6">
        <w:rPr>
          <w:color w:val="2C2C2C"/>
          <w:sz w:val="28"/>
          <w:szCs w:val="28"/>
        </w:rPr>
        <w:t>l</w:t>
      </w:r>
      <w:r w:rsidR="00401574">
        <w:rPr>
          <w:color w:val="2C2C2C"/>
          <w:sz w:val="28"/>
          <w:szCs w:val="28"/>
        </w:rPr>
        <w:t>’</w:t>
      </w:r>
      <w:r w:rsidRPr="000232F6">
        <w:rPr>
          <w:color w:val="2C2C2C"/>
          <w:sz w:val="28"/>
          <w:szCs w:val="28"/>
        </w:rPr>
        <w:t xml:space="preserve">identificativo del ristorante, che fa riferimento alla tabella </w:t>
      </w:r>
      <w:r w:rsidRPr="000232F6">
        <w:rPr>
          <w:i/>
          <w:iCs/>
          <w:color w:val="2C2C2C"/>
          <w:sz w:val="28"/>
          <w:szCs w:val="28"/>
        </w:rPr>
        <w:t>RistorantiTheKnife</w:t>
      </w:r>
      <w:r w:rsidRPr="000232F6">
        <w:rPr>
          <w:color w:val="2C2C2C"/>
          <w:sz w:val="28"/>
          <w:szCs w:val="28"/>
        </w:rPr>
        <w:t>.</w:t>
      </w:r>
    </w:p>
    <w:p w14:paraId="34D22874" w14:textId="77777777" w:rsidR="000D3221" w:rsidRPr="000232F6" w:rsidRDefault="000D3221" w:rsidP="00D15A76">
      <w:pPr>
        <w:jc w:val="both"/>
        <w:rPr>
          <w:sz w:val="28"/>
          <w:szCs w:val="28"/>
        </w:rPr>
      </w:pPr>
    </w:p>
    <w:p w14:paraId="7D66AA47" w14:textId="77777777" w:rsidR="00302DBF" w:rsidRPr="000232F6" w:rsidRDefault="00304521" w:rsidP="00D15A76">
      <w:pPr>
        <w:jc w:val="both"/>
        <w:rPr>
          <w:sz w:val="28"/>
          <w:szCs w:val="28"/>
        </w:rPr>
      </w:pPr>
      <w:r w:rsidRPr="000232F6">
        <w:rPr>
          <w:color w:val="2C2C2C"/>
          <w:sz w:val="28"/>
          <w:szCs w:val="28"/>
        </w:rPr>
        <w:t xml:space="preserve">Le </w:t>
      </w:r>
      <w:r w:rsidRPr="000232F6">
        <w:rPr>
          <w:b/>
          <w:bCs/>
          <w:color w:val="2C2C2C"/>
          <w:sz w:val="28"/>
          <w:szCs w:val="28"/>
        </w:rPr>
        <w:t>associazioni</w:t>
      </w:r>
      <w:r w:rsidRPr="000232F6">
        <w:rPr>
          <w:color w:val="2C2C2C"/>
          <w:sz w:val="28"/>
          <w:szCs w:val="28"/>
        </w:rPr>
        <w:t xml:space="preserve"> presenti tra le </w:t>
      </w:r>
      <w:r w:rsidR="002E227B" w:rsidRPr="000232F6">
        <w:rPr>
          <w:color w:val="2C2C2C"/>
          <w:sz w:val="28"/>
          <w:szCs w:val="28"/>
        </w:rPr>
        <w:t>entità</w:t>
      </w:r>
      <w:r w:rsidRPr="000232F6">
        <w:rPr>
          <w:color w:val="2C2C2C"/>
          <w:sz w:val="28"/>
          <w:szCs w:val="28"/>
        </w:rPr>
        <w:t xml:space="preserve"> sono:</w:t>
      </w:r>
    </w:p>
    <w:p w14:paraId="669F5236" w14:textId="77777777" w:rsidR="00304521" w:rsidRPr="000232F6" w:rsidRDefault="00304521" w:rsidP="00D15A76">
      <w:pPr>
        <w:pStyle w:val="Paragrafoelenco"/>
        <w:numPr>
          <w:ilvl w:val="0"/>
          <w:numId w:val="7"/>
        </w:numPr>
        <w:jc w:val="both"/>
        <w:rPr>
          <w:sz w:val="28"/>
          <w:szCs w:val="28"/>
        </w:rPr>
      </w:pPr>
      <w:r w:rsidRPr="000232F6">
        <w:rPr>
          <w:b/>
          <w:bCs/>
          <w:color w:val="2C2C2C"/>
          <w:sz w:val="28"/>
          <w:szCs w:val="28"/>
        </w:rPr>
        <w:t xml:space="preserve">Utente </w:t>
      </w:r>
      <w:r w:rsidR="000D3221" w:rsidRPr="000232F6">
        <w:rPr>
          <w:color w:val="2C2C2C"/>
          <w:sz w:val="28"/>
          <w:szCs w:val="28"/>
        </w:rPr>
        <w:sym w:font="Wingdings" w:char="F0E0"/>
      </w:r>
      <w:r w:rsidR="000D3221" w:rsidRPr="000232F6">
        <w:rPr>
          <w:b/>
          <w:bCs/>
          <w:color w:val="2C2C2C"/>
          <w:sz w:val="28"/>
          <w:szCs w:val="28"/>
        </w:rPr>
        <w:t xml:space="preserve"> </w:t>
      </w:r>
      <w:r w:rsidRPr="000232F6">
        <w:rPr>
          <w:b/>
          <w:bCs/>
          <w:color w:val="2C2C2C"/>
          <w:sz w:val="28"/>
          <w:szCs w:val="28"/>
        </w:rPr>
        <w:t>Ristorante</w:t>
      </w:r>
      <w:r w:rsidRPr="000232F6">
        <w:rPr>
          <w:color w:val="2C2C2C"/>
          <w:sz w:val="28"/>
          <w:szCs w:val="28"/>
        </w:rPr>
        <w:t xml:space="preserve">: </w:t>
      </w:r>
      <w:r w:rsidR="000D3221" w:rsidRPr="000232F6">
        <w:rPr>
          <w:color w:val="2C2C2C"/>
          <w:sz w:val="28"/>
          <w:szCs w:val="28"/>
        </w:rPr>
        <w:t>un utente con ruolo RISTORATORE può gestire più ristoranti; ogni ristorante può avere un gestore</w:t>
      </w:r>
      <w:r w:rsidR="002E227B" w:rsidRPr="000232F6">
        <w:rPr>
          <w:color w:val="2C2C2C"/>
          <w:sz w:val="28"/>
          <w:szCs w:val="28"/>
        </w:rPr>
        <w:t>, identificato dal campo</w:t>
      </w:r>
      <w:r w:rsidR="000D3221" w:rsidRPr="000232F6">
        <w:rPr>
          <w:color w:val="2C2C2C"/>
          <w:sz w:val="28"/>
          <w:szCs w:val="28"/>
        </w:rPr>
        <w:t xml:space="preserve"> </w:t>
      </w:r>
      <w:r w:rsidR="000D3221" w:rsidRPr="000232F6">
        <w:rPr>
          <w:i/>
          <w:iCs/>
          <w:color w:val="2C2C2C"/>
          <w:sz w:val="28"/>
          <w:szCs w:val="28"/>
        </w:rPr>
        <w:t>id_gestore</w:t>
      </w:r>
      <w:r w:rsidR="000D3221" w:rsidRPr="000232F6">
        <w:rPr>
          <w:color w:val="2C2C2C"/>
          <w:sz w:val="28"/>
          <w:szCs w:val="28"/>
        </w:rPr>
        <w:t>.</w:t>
      </w:r>
    </w:p>
    <w:p w14:paraId="0921DB87" w14:textId="77777777" w:rsidR="000D3221" w:rsidRPr="000232F6" w:rsidRDefault="000D3221" w:rsidP="00D15A76">
      <w:pPr>
        <w:pStyle w:val="Paragrafoelenco"/>
        <w:numPr>
          <w:ilvl w:val="0"/>
          <w:numId w:val="7"/>
        </w:numPr>
        <w:jc w:val="both"/>
        <w:rPr>
          <w:sz w:val="28"/>
          <w:szCs w:val="28"/>
        </w:rPr>
      </w:pPr>
      <w:r w:rsidRPr="000232F6">
        <w:rPr>
          <w:b/>
          <w:bCs/>
          <w:color w:val="2C2C2C"/>
          <w:sz w:val="28"/>
          <w:szCs w:val="28"/>
        </w:rPr>
        <w:t xml:space="preserve">Ristorante </w:t>
      </w:r>
      <w:r w:rsidRPr="000232F6">
        <w:rPr>
          <w:color w:val="2C2C2C"/>
          <w:sz w:val="28"/>
          <w:szCs w:val="28"/>
        </w:rPr>
        <w:sym w:font="Wingdings" w:char="F0DF"/>
      </w:r>
      <w:r w:rsidRPr="000232F6">
        <w:rPr>
          <w:color w:val="2C2C2C"/>
          <w:sz w:val="28"/>
          <w:szCs w:val="28"/>
        </w:rPr>
        <w:sym w:font="Wingdings" w:char="F0E0"/>
      </w:r>
      <w:r w:rsidRPr="000232F6">
        <w:rPr>
          <w:color w:val="2C2C2C"/>
          <w:sz w:val="28"/>
          <w:szCs w:val="28"/>
        </w:rPr>
        <w:t xml:space="preserve"> </w:t>
      </w:r>
      <w:r w:rsidRPr="000232F6">
        <w:rPr>
          <w:b/>
          <w:bCs/>
          <w:color w:val="2C2C2C"/>
          <w:sz w:val="28"/>
          <w:szCs w:val="28"/>
        </w:rPr>
        <w:t>Servizio</w:t>
      </w:r>
      <w:r w:rsidRPr="000232F6">
        <w:rPr>
          <w:color w:val="2C2C2C"/>
          <w:sz w:val="28"/>
          <w:szCs w:val="28"/>
        </w:rPr>
        <w:t xml:space="preserve">: associazione molti-a-molti, realizzata tramite la relazione </w:t>
      </w:r>
      <w:r w:rsidRPr="000232F6">
        <w:rPr>
          <w:i/>
          <w:iCs/>
          <w:color w:val="2C2C2C"/>
          <w:sz w:val="28"/>
          <w:szCs w:val="28"/>
        </w:rPr>
        <w:t>RistoranteServizio</w:t>
      </w:r>
      <w:r w:rsidRPr="000232F6">
        <w:rPr>
          <w:color w:val="2C2C2C"/>
          <w:sz w:val="28"/>
          <w:szCs w:val="28"/>
        </w:rPr>
        <w:t>.</w:t>
      </w:r>
    </w:p>
    <w:p w14:paraId="72EF91D2" w14:textId="77777777" w:rsidR="000D3221" w:rsidRPr="000232F6" w:rsidRDefault="000D3221" w:rsidP="00D15A76">
      <w:pPr>
        <w:pStyle w:val="Paragrafoelenco"/>
        <w:numPr>
          <w:ilvl w:val="0"/>
          <w:numId w:val="7"/>
        </w:numPr>
        <w:jc w:val="both"/>
        <w:rPr>
          <w:sz w:val="28"/>
          <w:szCs w:val="28"/>
        </w:rPr>
      </w:pPr>
      <w:r w:rsidRPr="000232F6">
        <w:rPr>
          <w:b/>
          <w:bCs/>
          <w:color w:val="2C2C2C"/>
          <w:sz w:val="28"/>
          <w:szCs w:val="28"/>
        </w:rPr>
        <w:t xml:space="preserve">Cliente </w:t>
      </w:r>
      <w:r w:rsidRPr="000232F6">
        <w:rPr>
          <w:color w:val="2C2C2C"/>
          <w:sz w:val="28"/>
          <w:szCs w:val="28"/>
        </w:rPr>
        <w:sym w:font="Wingdings" w:char="F0E0"/>
      </w:r>
      <w:r w:rsidRPr="000232F6">
        <w:rPr>
          <w:color w:val="2C2C2C"/>
          <w:sz w:val="28"/>
          <w:szCs w:val="28"/>
        </w:rPr>
        <w:t xml:space="preserve"> </w:t>
      </w:r>
      <w:r w:rsidRPr="000232F6">
        <w:rPr>
          <w:b/>
          <w:bCs/>
          <w:color w:val="2C2C2C"/>
          <w:sz w:val="28"/>
          <w:szCs w:val="28"/>
        </w:rPr>
        <w:t>Recensione</w:t>
      </w:r>
      <w:r w:rsidRPr="000232F6">
        <w:rPr>
          <w:color w:val="2C2C2C"/>
          <w:sz w:val="28"/>
          <w:szCs w:val="28"/>
        </w:rPr>
        <w:t>: un cliente può scrivere più recensioni.</w:t>
      </w:r>
    </w:p>
    <w:p w14:paraId="6BBA25F0" w14:textId="77777777" w:rsidR="000D3221" w:rsidRPr="000232F6" w:rsidRDefault="000D3221" w:rsidP="00D15A76">
      <w:pPr>
        <w:pStyle w:val="Paragrafoelenco"/>
        <w:numPr>
          <w:ilvl w:val="1"/>
          <w:numId w:val="7"/>
        </w:numPr>
        <w:jc w:val="both"/>
        <w:rPr>
          <w:sz w:val="28"/>
          <w:szCs w:val="28"/>
        </w:rPr>
      </w:pPr>
      <w:r w:rsidRPr="000232F6">
        <w:rPr>
          <w:color w:val="2C2C2C"/>
          <w:sz w:val="28"/>
          <w:szCs w:val="28"/>
        </w:rPr>
        <w:t xml:space="preserve">Nello specifico, il vincolo </w:t>
      </w:r>
      <w:r w:rsidRPr="000232F6">
        <w:rPr>
          <w:i/>
          <w:iCs/>
          <w:color w:val="2C2C2C"/>
          <w:sz w:val="28"/>
          <w:szCs w:val="28"/>
        </w:rPr>
        <w:t xml:space="preserve">UNIQUE (id_cliente, id_ristorante) </w:t>
      </w:r>
      <w:r w:rsidRPr="000232F6">
        <w:rPr>
          <w:color w:val="2C2C2C"/>
          <w:sz w:val="28"/>
          <w:szCs w:val="28"/>
        </w:rPr>
        <w:t>imposto dallo schema stabilisce che ogni cliente può inserire al massimo una recensione per ciascun ristorante.</w:t>
      </w:r>
    </w:p>
    <w:p w14:paraId="5F4E63BE" w14:textId="77777777" w:rsidR="000D3221" w:rsidRPr="000232F6" w:rsidRDefault="000D3221" w:rsidP="00D15A76">
      <w:pPr>
        <w:pStyle w:val="Paragrafoelenco"/>
        <w:numPr>
          <w:ilvl w:val="0"/>
          <w:numId w:val="7"/>
        </w:numPr>
        <w:jc w:val="both"/>
        <w:rPr>
          <w:sz w:val="28"/>
          <w:szCs w:val="28"/>
        </w:rPr>
      </w:pPr>
      <w:r w:rsidRPr="000232F6">
        <w:rPr>
          <w:b/>
          <w:bCs/>
          <w:color w:val="2C2C2C"/>
          <w:sz w:val="28"/>
          <w:szCs w:val="28"/>
        </w:rPr>
        <w:t xml:space="preserve">Ristorante </w:t>
      </w:r>
      <w:r w:rsidRPr="000232F6">
        <w:rPr>
          <w:color w:val="2C2C2C"/>
          <w:sz w:val="28"/>
          <w:szCs w:val="28"/>
        </w:rPr>
        <w:sym w:font="Wingdings" w:char="F0E0"/>
      </w:r>
      <w:r w:rsidRPr="000232F6">
        <w:rPr>
          <w:color w:val="2C2C2C"/>
          <w:sz w:val="28"/>
          <w:szCs w:val="28"/>
        </w:rPr>
        <w:t xml:space="preserve"> </w:t>
      </w:r>
      <w:r w:rsidRPr="000232F6">
        <w:rPr>
          <w:b/>
          <w:bCs/>
          <w:color w:val="2C2C2C"/>
          <w:sz w:val="28"/>
          <w:szCs w:val="28"/>
        </w:rPr>
        <w:t>Recensione</w:t>
      </w:r>
      <w:r w:rsidRPr="000232F6">
        <w:rPr>
          <w:color w:val="2C2C2C"/>
          <w:sz w:val="28"/>
          <w:szCs w:val="28"/>
        </w:rPr>
        <w:t>: un ristorante può ricevere più recensioni.</w:t>
      </w:r>
    </w:p>
    <w:p w14:paraId="5D555E17" w14:textId="77777777" w:rsidR="000D3221" w:rsidRPr="000232F6" w:rsidRDefault="000D3221" w:rsidP="00D15A76">
      <w:pPr>
        <w:pStyle w:val="Paragrafoelenco"/>
        <w:numPr>
          <w:ilvl w:val="0"/>
          <w:numId w:val="7"/>
        </w:numPr>
        <w:jc w:val="both"/>
        <w:rPr>
          <w:sz w:val="28"/>
          <w:szCs w:val="28"/>
        </w:rPr>
      </w:pPr>
      <w:r w:rsidRPr="000232F6">
        <w:rPr>
          <w:b/>
          <w:bCs/>
          <w:color w:val="2C2C2C"/>
          <w:sz w:val="28"/>
          <w:szCs w:val="28"/>
        </w:rPr>
        <w:t xml:space="preserve">Cliente </w:t>
      </w:r>
      <w:r w:rsidRPr="000232F6">
        <w:rPr>
          <w:color w:val="2C2C2C"/>
          <w:sz w:val="28"/>
          <w:szCs w:val="28"/>
        </w:rPr>
        <w:sym w:font="Wingdings" w:char="F0DF"/>
      </w:r>
      <w:r w:rsidRPr="000232F6">
        <w:rPr>
          <w:color w:val="2C2C2C"/>
          <w:sz w:val="28"/>
          <w:szCs w:val="28"/>
        </w:rPr>
        <w:sym w:font="Wingdings" w:char="F0E0"/>
      </w:r>
      <w:r w:rsidRPr="000232F6">
        <w:rPr>
          <w:color w:val="2C2C2C"/>
          <w:sz w:val="28"/>
          <w:szCs w:val="28"/>
        </w:rPr>
        <w:t xml:space="preserve"> </w:t>
      </w:r>
      <w:r w:rsidRPr="000232F6">
        <w:rPr>
          <w:b/>
          <w:bCs/>
          <w:color w:val="2C2C2C"/>
          <w:sz w:val="28"/>
          <w:szCs w:val="28"/>
        </w:rPr>
        <w:t>Ristorante</w:t>
      </w:r>
      <w:r w:rsidRPr="000232F6">
        <w:rPr>
          <w:color w:val="2C2C2C"/>
          <w:sz w:val="28"/>
          <w:szCs w:val="28"/>
        </w:rPr>
        <w:t xml:space="preserve">: associazione molti-a-molti per i preferiti, realizzata tramite la relazione </w:t>
      </w:r>
      <w:r w:rsidRPr="000232F6">
        <w:rPr>
          <w:i/>
          <w:iCs/>
          <w:color w:val="2C2C2C"/>
          <w:sz w:val="28"/>
          <w:szCs w:val="28"/>
        </w:rPr>
        <w:t>Preferiti</w:t>
      </w:r>
      <w:r w:rsidRPr="000232F6">
        <w:rPr>
          <w:color w:val="2C2C2C"/>
          <w:sz w:val="28"/>
          <w:szCs w:val="28"/>
        </w:rPr>
        <w:t>.</w:t>
      </w:r>
    </w:p>
    <w:p w14:paraId="2F07920A" w14:textId="77777777" w:rsidR="00056B69" w:rsidRPr="000232F6" w:rsidRDefault="00056B69" w:rsidP="00D15A76">
      <w:pPr>
        <w:jc w:val="both"/>
        <w:rPr>
          <w:sz w:val="28"/>
          <w:szCs w:val="28"/>
        </w:rPr>
      </w:pPr>
    </w:p>
    <w:p w14:paraId="507A62DF" w14:textId="77777777" w:rsidR="00304521" w:rsidRPr="000232F6" w:rsidRDefault="00056B69" w:rsidP="00D15A76">
      <w:pPr>
        <w:jc w:val="both"/>
        <w:rPr>
          <w:sz w:val="28"/>
          <w:szCs w:val="28"/>
        </w:rPr>
      </w:pPr>
      <w:r w:rsidRPr="000232F6">
        <w:rPr>
          <w:color w:val="2C2C2C"/>
          <w:sz w:val="28"/>
          <w:szCs w:val="28"/>
        </w:rPr>
        <w:lastRenderedPageBreak/>
        <w:t>L</w:t>
      </w:r>
      <w:r w:rsidR="00401574">
        <w:rPr>
          <w:color w:val="2C2C2C"/>
          <w:sz w:val="28"/>
          <w:szCs w:val="28"/>
        </w:rPr>
        <w:t>’</w:t>
      </w:r>
      <w:r w:rsidRPr="000232F6">
        <w:rPr>
          <w:b/>
          <w:bCs/>
          <w:color w:val="2C2C2C"/>
          <w:sz w:val="28"/>
          <w:szCs w:val="28"/>
        </w:rPr>
        <w:t>integrità referenziale</w:t>
      </w:r>
      <w:r w:rsidRPr="000232F6">
        <w:rPr>
          <w:color w:val="2C2C2C"/>
          <w:sz w:val="28"/>
          <w:szCs w:val="28"/>
        </w:rPr>
        <w:t xml:space="preserve"> tra le entità è garantita mediante chiavi esterne. Sono stati inoltre definiti specifici comportamenti in caso di cancellazione: le recensioni e i preferiti associati a un ristorante o a un cliente sono eliminati automaticamente, così come le associazioni tra ristoranti e servizi, quando viene eliminato uno dei relativi elementi. Nel caso dell</w:t>
      </w:r>
      <w:r w:rsidR="00401574">
        <w:rPr>
          <w:color w:val="2C2C2C"/>
          <w:sz w:val="28"/>
          <w:szCs w:val="28"/>
        </w:rPr>
        <w:t>’</w:t>
      </w:r>
      <w:r w:rsidRPr="000232F6">
        <w:rPr>
          <w:color w:val="2C2C2C"/>
          <w:sz w:val="28"/>
          <w:szCs w:val="28"/>
        </w:rPr>
        <w:t>eliminazione di un gestore, invece, il riferimento al gestore viene impostato a NULL, mantenendo il ristorante nella base di dati.</w:t>
      </w:r>
    </w:p>
    <w:p w14:paraId="022FEBAB" w14:textId="77777777" w:rsidR="00056B69" w:rsidRPr="00FB49D1" w:rsidRDefault="00056B69" w:rsidP="00D15A76">
      <w:pPr>
        <w:jc w:val="both"/>
        <w:rPr>
          <w:sz w:val="40"/>
          <w:szCs w:val="40"/>
        </w:rPr>
      </w:pPr>
    </w:p>
    <w:p w14:paraId="0370ACC2" w14:textId="77777777" w:rsidR="00302DBF" w:rsidRPr="000232F6" w:rsidRDefault="00302DBF" w:rsidP="00D15A76">
      <w:pPr>
        <w:pStyle w:val="Titolo2"/>
        <w:pageBreakBefore/>
        <w:rPr>
          <w:bCs/>
          <w:szCs w:val="40"/>
        </w:rPr>
      </w:pPr>
      <w:bookmarkStart w:id="24" w:name="_Toc238810282"/>
      <w:bookmarkStart w:id="25" w:name="_Toc238912623"/>
      <w:r w:rsidRPr="000232F6">
        <w:lastRenderedPageBreak/>
        <w:t>5.2 Diagramma ER</w:t>
      </w:r>
      <w:bookmarkEnd w:id="24"/>
      <w:bookmarkEnd w:id="25"/>
    </w:p>
    <w:p w14:paraId="14A03359" w14:textId="77777777" w:rsidR="00000D18" w:rsidRPr="000232F6" w:rsidRDefault="00F235BC" w:rsidP="00D15A76">
      <w:pPr>
        <w:jc w:val="both"/>
        <w:rPr>
          <w:sz w:val="28"/>
          <w:szCs w:val="28"/>
        </w:rPr>
      </w:pPr>
      <w:r w:rsidRPr="000232F6">
        <w:rPr>
          <w:color w:val="2C2C2C"/>
          <w:sz w:val="28"/>
          <w:szCs w:val="28"/>
        </w:rPr>
        <w:t>Il diagramma ER (Entity-Relationship) della base di dati rappresenta</w:t>
      </w:r>
      <w:r w:rsidR="002E3C19" w:rsidRPr="000232F6">
        <w:rPr>
          <w:color w:val="2C2C2C"/>
          <w:sz w:val="28"/>
          <w:szCs w:val="28"/>
        </w:rPr>
        <w:t xml:space="preserve"> le principali entità coinvolte nell</w:t>
      </w:r>
      <w:r w:rsidR="00401574">
        <w:rPr>
          <w:color w:val="2C2C2C"/>
          <w:sz w:val="28"/>
          <w:szCs w:val="28"/>
        </w:rPr>
        <w:t>’</w:t>
      </w:r>
      <w:r w:rsidR="002E3C19" w:rsidRPr="000232F6">
        <w:rPr>
          <w:color w:val="2C2C2C"/>
          <w:sz w:val="28"/>
          <w:szCs w:val="28"/>
        </w:rPr>
        <w:t>applicazione, i relativi attributi e le associazioni che intercorrono tra di esse.</w:t>
      </w:r>
      <w:r w:rsidRPr="000232F6">
        <w:rPr>
          <w:color w:val="2C2C2C"/>
          <w:sz w:val="28"/>
          <w:szCs w:val="28"/>
        </w:rPr>
        <w:t xml:space="preserve"> </w:t>
      </w:r>
      <w:r w:rsidR="00000D18" w:rsidRPr="000232F6">
        <w:rPr>
          <w:color w:val="2C2C2C"/>
          <w:sz w:val="28"/>
          <w:szCs w:val="28"/>
        </w:rPr>
        <w:t>Esso costituisce la rappresentazione del modello concettuale della base di dati e descrive, a un livello indipendente dai dettagli implementativi dello schema relazionale, le informazioni gestite dall</w:t>
      </w:r>
      <w:r w:rsidR="00401574">
        <w:rPr>
          <w:color w:val="2C2C2C"/>
          <w:sz w:val="28"/>
          <w:szCs w:val="28"/>
        </w:rPr>
        <w:t>’</w:t>
      </w:r>
      <w:r w:rsidR="00000D18" w:rsidRPr="000232F6">
        <w:rPr>
          <w:color w:val="2C2C2C"/>
          <w:sz w:val="28"/>
          <w:szCs w:val="28"/>
        </w:rPr>
        <w:t>applicazione e i legami esistenti tra tali informazioni.</w:t>
      </w:r>
    </w:p>
    <w:p w14:paraId="60DE8F87" w14:textId="77777777" w:rsidR="00F235BC" w:rsidRPr="000232F6" w:rsidRDefault="00F235BC" w:rsidP="00D15A76">
      <w:pPr>
        <w:jc w:val="both"/>
        <w:rPr>
          <w:sz w:val="28"/>
          <w:szCs w:val="28"/>
        </w:rPr>
      </w:pPr>
      <w:r w:rsidRPr="000232F6">
        <w:rPr>
          <w:color w:val="2C2C2C"/>
          <w:sz w:val="28"/>
          <w:szCs w:val="28"/>
        </w:rPr>
        <w:t>Il diagramma ER include le seguenti entità:</w:t>
      </w:r>
    </w:p>
    <w:p w14:paraId="55351B15" w14:textId="77777777" w:rsidR="00F235BC" w:rsidRPr="000232F6" w:rsidRDefault="00F235BC" w:rsidP="00D15A76">
      <w:pPr>
        <w:pStyle w:val="Paragrafoelenco"/>
        <w:numPr>
          <w:ilvl w:val="0"/>
          <w:numId w:val="7"/>
        </w:numPr>
        <w:jc w:val="both"/>
        <w:rPr>
          <w:sz w:val="28"/>
          <w:szCs w:val="28"/>
        </w:rPr>
      </w:pPr>
      <w:r w:rsidRPr="000232F6">
        <w:rPr>
          <w:i/>
          <w:iCs/>
          <w:color w:val="2C2C2C"/>
          <w:sz w:val="28"/>
          <w:szCs w:val="28"/>
        </w:rPr>
        <w:t>Utente</w:t>
      </w:r>
      <w:r w:rsidRPr="000232F6">
        <w:rPr>
          <w:color w:val="2C2C2C"/>
          <w:sz w:val="28"/>
          <w:szCs w:val="28"/>
        </w:rPr>
        <w:t xml:space="preserve">: </w:t>
      </w:r>
      <w:r w:rsidR="00000D18" w:rsidRPr="000232F6">
        <w:rPr>
          <w:color w:val="2C2C2C"/>
          <w:sz w:val="28"/>
          <w:szCs w:val="28"/>
        </w:rPr>
        <w:t>r</w:t>
      </w:r>
      <w:r w:rsidRPr="000232F6">
        <w:rPr>
          <w:color w:val="2C2C2C"/>
          <w:sz w:val="28"/>
          <w:szCs w:val="28"/>
        </w:rPr>
        <w:t>appresenta gli utenti dell</w:t>
      </w:r>
      <w:r w:rsidR="00401574">
        <w:rPr>
          <w:color w:val="2C2C2C"/>
          <w:sz w:val="28"/>
          <w:szCs w:val="28"/>
        </w:rPr>
        <w:t>’</w:t>
      </w:r>
      <w:r w:rsidRPr="000232F6">
        <w:rPr>
          <w:color w:val="2C2C2C"/>
          <w:sz w:val="28"/>
          <w:szCs w:val="28"/>
        </w:rPr>
        <w:t xml:space="preserve">applicazione, che possono </w:t>
      </w:r>
      <w:r w:rsidR="00000D18" w:rsidRPr="000232F6">
        <w:rPr>
          <w:color w:val="2C2C2C"/>
          <w:sz w:val="28"/>
          <w:szCs w:val="28"/>
        </w:rPr>
        <w:t>assumere il ruolo di cliente o di ristoratore</w:t>
      </w:r>
      <w:r w:rsidRPr="000232F6">
        <w:rPr>
          <w:color w:val="2C2C2C"/>
          <w:sz w:val="28"/>
          <w:szCs w:val="28"/>
        </w:rPr>
        <w:t>.</w:t>
      </w:r>
    </w:p>
    <w:p w14:paraId="715CD19D" w14:textId="77777777" w:rsidR="00F235BC" w:rsidRPr="000232F6" w:rsidRDefault="00F235BC" w:rsidP="00D15A76">
      <w:pPr>
        <w:pStyle w:val="Paragrafoelenco"/>
        <w:numPr>
          <w:ilvl w:val="0"/>
          <w:numId w:val="7"/>
        </w:numPr>
        <w:jc w:val="both"/>
        <w:rPr>
          <w:sz w:val="28"/>
          <w:szCs w:val="28"/>
        </w:rPr>
      </w:pPr>
      <w:r w:rsidRPr="000232F6">
        <w:rPr>
          <w:i/>
          <w:iCs/>
          <w:color w:val="2C2C2C"/>
          <w:sz w:val="28"/>
          <w:szCs w:val="28"/>
        </w:rPr>
        <w:t>Servizio</w:t>
      </w:r>
      <w:r w:rsidRPr="000232F6">
        <w:rPr>
          <w:color w:val="2C2C2C"/>
          <w:sz w:val="28"/>
          <w:szCs w:val="28"/>
        </w:rPr>
        <w:t xml:space="preserve">: </w:t>
      </w:r>
      <w:r w:rsidR="00000D18" w:rsidRPr="000232F6">
        <w:rPr>
          <w:color w:val="2C2C2C"/>
          <w:sz w:val="28"/>
          <w:szCs w:val="28"/>
        </w:rPr>
        <w:t>r</w:t>
      </w:r>
      <w:r w:rsidRPr="000232F6">
        <w:rPr>
          <w:color w:val="2C2C2C"/>
          <w:sz w:val="28"/>
          <w:szCs w:val="28"/>
        </w:rPr>
        <w:t xml:space="preserve">appresenta i servizi </w:t>
      </w:r>
      <w:r w:rsidR="00000D18" w:rsidRPr="000232F6">
        <w:rPr>
          <w:color w:val="2C2C2C"/>
          <w:sz w:val="28"/>
          <w:szCs w:val="28"/>
        </w:rPr>
        <w:t>che</w:t>
      </w:r>
      <w:r w:rsidR="00142BFD" w:rsidRPr="000232F6">
        <w:rPr>
          <w:color w:val="2C2C2C"/>
          <w:sz w:val="28"/>
          <w:szCs w:val="28"/>
        </w:rPr>
        <w:t xml:space="preserve"> possono essere </w:t>
      </w:r>
      <w:r w:rsidRPr="000232F6">
        <w:rPr>
          <w:color w:val="2C2C2C"/>
          <w:sz w:val="28"/>
          <w:szCs w:val="28"/>
        </w:rPr>
        <w:t>offerti dai ristoranti.</w:t>
      </w:r>
    </w:p>
    <w:p w14:paraId="10E25DD6" w14:textId="77777777" w:rsidR="00F235BC" w:rsidRPr="000232F6" w:rsidRDefault="00F235BC" w:rsidP="00D15A76">
      <w:pPr>
        <w:pStyle w:val="Paragrafoelenco"/>
        <w:numPr>
          <w:ilvl w:val="0"/>
          <w:numId w:val="7"/>
        </w:numPr>
        <w:jc w:val="both"/>
        <w:rPr>
          <w:sz w:val="28"/>
          <w:szCs w:val="28"/>
        </w:rPr>
      </w:pPr>
      <w:r w:rsidRPr="000232F6">
        <w:rPr>
          <w:i/>
          <w:iCs/>
          <w:color w:val="2C2C2C"/>
          <w:sz w:val="28"/>
          <w:szCs w:val="28"/>
        </w:rPr>
        <w:t>Ristorante</w:t>
      </w:r>
      <w:r w:rsidRPr="000232F6">
        <w:rPr>
          <w:color w:val="2C2C2C"/>
          <w:sz w:val="28"/>
          <w:szCs w:val="28"/>
        </w:rPr>
        <w:t xml:space="preserve">: </w:t>
      </w:r>
      <w:r w:rsidR="00000D18" w:rsidRPr="000232F6">
        <w:rPr>
          <w:color w:val="2C2C2C"/>
          <w:sz w:val="28"/>
          <w:szCs w:val="28"/>
        </w:rPr>
        <w:t>r</w:t>
      </w:r>
      <w:r w:rsidRPr="000232F6">
        <w:rPr>
          <w:color w:val="2C2C2C"/>
          <w:sz w:val="28"/>
          <w:szCs w:val="28"/>
        </w:rPr>
        <w:t xml:space="preserve">appresenta i ristoranti </w:t>
      </w:r>
      <w:r w:rsidR="00000D18" w:rsidRPr="000232F6">
        <w:rPr>
          <w:color w:val="2C2C2C"/>
          <w:sz w:val="28"/>
          <w:szCs w:val="28"/>
        </w:rPr>
        <w:t>presenti</w:t>
      </w:r>
      <w:r w:rsidRPr="000232F6">
        <w:rPr>
          <w:color w:val="2C2C2C"/>
          <w:sz w:val="28"/>
          <w:szCs w:val="28"/>
        </w:rPr>
        <w:t xml:space="preserve"> </w:t>
      </w:r>
      <w:r w:rsidR="00000D18" w:rsidRPr="000232F6">
        <w:rPr>
          <w:color w:val="2C2C2C"/>
          <w:sz w:val="28"/>
          <w:szCs w:val="28"/>
        </w:rPr>
        <w:t>ne</w:t>
      </w:r>
      <w:r w:rsidRPr="000232F6">
        <w:rPr>
          <w:color w:val="2C2C2C"/>
          <w:sz w:val="28"/>
          <w:szCs w:val="28"/>
        </w:rPr>
        <w:t>ll</w:t>
      </w:r>
      <w:r w:rsidR="00401574">
        <w:rPr>
          <w:color w:val="2C2C2C"/>
          <w:sz w:val="28"/>
          <w:szCs w:val="28"/>
        </w:rPr>
        <w:t>’</w:t>
      </w:r>
      <w:r w:rsidRPr="000232F6">
        <w:rPr>
          <w:color w:val="2C2C2C"/>
          <w:sz w:val="28"/>
          <w:szCs w:val="28"/>
        </w:rPr>
        <w:t>applicazione.</w:t>
      </w:r>
    </w:p>
    <w:p w14:paraId="5736A080" w14:textId="77777777" w:rsidR="00F235BC" w:rsidRPr="000232F6" w:rsidRDefault="00F235BC" w:rsidP="00D15A76">
      <w:pPr>
        <w:pStyle w:val="Paragrafoelenco"/>
        <w:numPr>
          <w:ilvl w:val="0"/>
          <w:numId w:val="7"/>
        </w:numPr>
        <w:jc w:val="both"/>
        <w:rPr>
          <w:sz w:val="28"/>
          <w:szCs w:val="28"/>
        </w:rPr>
      </w:pPr>
      <w:r w:rsidRPr="000232F6">
        <w:rPr>
          <w:i/>
          <w:iCs/>
          <w:color w:val="2C2C2C"/>
          <w:sz w:val="28"/>
          <w:szCs w:val="28"/>
        </w:rPr>
        <w:t>Recensione</w:t>
      </w:r>
      <w:r w:rsidRPr="000232F6">
        <w:rPr>
          <w:color w:val="2C2C2C"/>
          <w:sz w:val="28"/>
          <w:szCs w:val="28"/>
        </w:rPr>
        <w:t xml:space="preserve">: </w:t>
      </w:r>
      <w:r w:rsidR="00000D18" w:rsidRPr="000232F6">
        <w:rPr>
          <w:color w:val="2C2C2C"/>
          <w:sz w:val="28"/>
          <w:szCs w:val="28"/>
        </w:rPr>
        <w:t>r</w:t>
      </w:r>
      <w:r w:rsidRPr="000232F6">
        <w:rPr>
          <w:color w:val="2C2C2C"/>
          <w:sz w:val="28"/>
          <w:szCs w:val="28"/>
        </w:rPr>
        <w:t xml:space="preserve">appresenta le recensioni </w:t>
      </w:r>
      <w:r w:rsidR="00000D18" w:rsidRPr="000232F6">
        <w:rPr>
          <w:color w:val="2C2C2C"/>
          <w:sz w:val="28"/>
          <w:szCs w:val="28"/>
        </w:rPr>
        <w:t>pubblicate dai clienti relativamente a</w:t>
      </w:r>
      <w:r w:rsidRPr="000232F6">
        <w:rPr>
          <w:color w:val="2C2C2C"/>
          <w:sz w:val="28"/>
          <w:szCs w:val="28"/>
        </w:rPr>
        <w:t>i ristoranti</w:t>
      </w:r>
      <w:r w:rsidR="00000D18" w:rsidRPr="000232F6">
        <w:rPr>
          <w:color w:val="2C2C2C"/>
          <w:sz w:val="28"/>
          <w:szCs w:val="28"/>
        </w:rPr>
        <w:t>.</w:t>
      </w:r>
    </w:p>
    <w:p w14:paraId="65B82C75" w14:textId="77777777" w:rsidR="00000D18" w:rsidRPr="000232F6" w:rsidRDefault="00000D18" w:rsidP="00D15A76">
      <w:pPr>
        <w:jc w:val="both"/>
        <w:rPr>
          <w:sz w:val="28"/>
          <w:szCs w:val="28"/>
        </w:rPr>
      </w:pPr>
      <w:r w:rsidRPr="000232F6">
        <w:rPr>
          <w:color w:val="2C2C2C"/>
          <w:sz w:val="28"/>
          <w:szCs w:val="28"/>
        </w:rPr>
        <w:t>Il concetto di ristorante preferito non costituisce un</w:t>
      </w:r>
      <w:r w:rsidR="00401574">
        <w:rPr>
          <w:color w:val="2C2C2C"/>
          <w:sz w:val="28"/>
          <w:szCs w:val="28"/>
        </w:rPr>
        <w:t>’</w:t>
      </w:r>
      <w:r w:rsidRPr="000232F6">
        <w:rPr>
          <w:color w:val="2C2C2C"/>
          <w:sz w:val="28"/>
          <w:szCs w:val="28"/>
        </w:rPr>
        <w:t>entità autonoma, ma è rappresentato dall</w:t>
      </w:r>
      <w:r w:rsidR="00401574">
        <w:rPr>
          <w:color w:val="2C2C2C"/>
          <w:sz w:val="28"/>
          <w:szCs w:val="28"/>
        </w:rPr>
        <w:t>’</w:t>
      </w:r>
      <w:r w:rsidRPr="000232F6">
        <w:rPr>
          <w:color w:val="2C2C2C"/>
          <w:sz w:val="28"/>
          <w:szCs w:val="28"/>
        </w:rPr>
        <w:t>associazione tra l</w:t>
      </w:r>
      <w:r w:rsidR="00401574">
        <w:rPr>
          <w:color w:val="2C2C2C"/>
          <w:sz w:val="28"/>
          <w:szCs w:val="28"/>
        </w:rPr>
        <w:t>’</w:t>
      </w:r>
      <w:r w:rsidRPr="000232F6">
        <w:rPr>
          <w:color w:val="2C2C2C"/>
          <w:sz w:val="28"/>
          <w:szCs w:val="28"/>
        </w:rPr>
        <w:t xml:space="preserve">entità </w:t>
      </w:r>
      <w:r w:rsidRPr="000232F6">
        <w:rPr>
          <w:i/>
          <w:iCs/>
          <w:color w:val="2C2C2C"/>
          <w:sz w:val="28"/>
          <w:szCs w:val="28"/>
        </w:rPr>
        <w:t>Utente</w:t>
      </w:r>
      <w:r w:rsidRPr="000232F6">
        <w:rPr>
          <w:color w:val="2C2C2C"/>
          <w:sz w:val="28"/>
          <w:szCs w:val="28"/>
        </w:rPr>
        <w:t xml:space="preserve"> e l</w:t>
      </w:r>
      <w:r w:rsidR="00401574">
        <w:rPr>
          <w:color w:val="2C2C2C"/>
          <w:sz w:val="28"/>
          <w:szCs w:val="28"/>
        </w:rPr>
        <w:t>’</w:t>
      </w:r>
      <w:r w:rsidRPr="000232F6">
        <w:rPr>
          <w:color w:val="2C2C2C"/>
          <w:sz w:val="28"/>
          <w:szCs w:val="28"/>
        </w:rPr>
        <w:t xml:space="preserve">entità </w:t>
      </w:r>
      <w:r w:rsidRPr="000232F6">
        <w:rPr>
          <w:i/>
          <w:iCs/>
          <w:color w:val="2C2C2C"/>
          <w:sz w:val="28"/>
          <w:szCs w:val="28"/>
        </w:rPr>
        <w:t>Ristorante</w:t>
      </w:r>
      <w:r w:rsidRPr="000232F6">
        <w:rPr>
          <w:color w:val="2C2C2C"/>
          <w:sz w:val="28"/>
          <w:szCs w:val="28"/>
        </w:rPr>
        <w:t>, che permette a un cliente di associare uno o più ristoranti ai propri preferiti.</w:t>
      </w:r>
    </w:p>
    <w:p w14:paraId="658E7C2A" w14:textId="77777777" w:rsidR="00000D18" w:rsidRPr="000232F6" w:rsidRDefault="00000D18"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Utente</w:t>
      </w:r>
      <w:r w:rsidRPr="000232F6">
        <w:rPr>
          <w:color w:val="2C2C2C"/>
          <w:sz w:val="28"/>
          <w:szCs w:val="28"/>
        </w:rPr>
        <w:t xml:space="preserve"> rappresenta gli utenti dell</w:t>
      </w:r>
      <w:r w:rsidR="00401574">
        <w:rPr>
          <w:color w:val="2C2C2C"/>
          <w:sz w:val="28"/>
          <w:szCs w:val="28"/>
        </w:rPr>
        <w:t>’</w:t>
      </w:r>
      <w:r w:rsidRPr="000232F6">
        <w:rPr>
          <w:color w:val="2C2C2C"/>
          <w:sz w:val="28"/>
          <w:szCs w:val="28"/>
        </w:rPr>
        <w:t>applicazione. I suoi attributi sono:</w:t>
      </w:r>
    </w:p>
    <w:p w14:paraId="263E342C"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id</w:t>
      </w:r>
      <w:r w:rsidRPr="000232F6">
        <w:rPr>
          <w:color w:val="2C2C2C"/>
          <w:sz w:val="28"/>
          <w:szCs w:val="28"/>
        </w:rPr>
        <w:t>: identificativo univoco dell</w:t>
      </w:r>
      <w:r w:rsidR="00401574">
        <w:rPr>
          <w:color w:val="2C2C2C"/>
          <w:sz w:val="28"/>
          <w:szCs w:val="28"/>
        </w:rPr>
        <w:t>’</w:t>
      </w:r>
      <w:r w:rsidRPr="000232F6">
        <w:rPr>
          <w:color w:val="2C2C2C"/>
          <w:sz w:val="28"/>
          <w:szCs w:val="28"/>
        </w:rPr>
        <w:t>utente</w:t>
      </w:r>
      <w:r w:rsidR="00142BFD" w:rsidRPr="000232F6">
        <w:rPr>
          <w:color w:val="2C2C2C"/>
          <w:sz w:val="28"/>
          <w:szCs w:val="28"/>
        </w:rPr>
        <w:t>;</w:t>
      </w:r>
    </w:p>
    <w:p w14:paraId="3B643874"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username</w:t>
      </w:r>
      <w:r w:rsidRPr="000232F6">
        <w:rPr>
          <w:color w:val="2C2C2C"/>
          <w:sz w:val="28"/>
          <w:szCs w:val="28"/>
        </w:rPr>
        <w:t>: nome utente</w:t>
      </w:r>
      <w:r w:rsidR="00142BFD" w:rsidRPr="000232F6">
        <w:rPr>
          <w:color w:val="2C2C2C"/>
          <w:sz w:val="28"/>
          <w:szCs w:val="28"/>
        </w:rPr>
        <w:t>;</w:t>
      </w:r>
    </w:p>
    <w:p w14:paraId="0ED68406"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password</w:t>
      </w:r>
      <w:r w:rsidRPr="000232F6">
        <w:rPr>
          <w:color w:val="2C2C2C"/>
          <w:sz w:val="28"/>
          <w:szCs w:val="28"/>
        </w:rPr>
        <w:t>: password dell</w:t>
      </w:r>
      <w:r w:rsidR="00401574">
        <w:rPr>
          <w:color w:val="2C2C2C"/>
          <w:sz w:val="28"/>
          <w:szCs w:val="28"/>
        </w:rPr>
        <w:t>’</w:t>
      </w:r>
      <w:r w:rsidRPr="000232F6">
        <w:rPr>
          <w:color w:val="2C2C2C"/>
          <w:sz w:val="28"/>
          <w:szCs w:val="28"/>
        </w:rPr>
        <w:t>utente, memorizzata sotto forma di hash BCrypt;</w:t>
      </w:r>
    </w:p>
    <w:p w14:paraId="56939167"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nome</w:t>
      </w:r>
      <w:r w:rsidRPr="000232F6">
        <w:rPr>
          <w:color w:val="2C2C2C"/>
          <w:sz w:val="28"/>
          <w:szCs w:val="28"/>
        </w:rPr>
        <w:t>: nome dell</w:t>
      </w:r>
      <w:r w:rsidR="00401574">
        <w:rPr>
          <w:color w:val="2C2C2C"/>
          <w:sz w:val="28"/>
          <w:szCs w:val="28"/>
        </w:rPr>
        <w:t>’</w:t>
      </w:r>
      <w:r w:rsidRPr="000232F6">
        <w:rPr>
          <w:color w:val="2C2C2C"/>
          <w:sz w:val="28"/>
          <w:szCs w:val="28"/>
        </w:rPr>
        <w:t>utente;</w:t>
      </w:r>
    </w:p>
    <w:p w14:paraId="763DF13C"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cognome</w:t>
      </w:r>
      <w:r w:rsidRPr="000232F6">
        <w:rPr>
          <w:color w:val="2C2C2C"/>
          <w:sz w:val="28"/>
          <w:szCs w:val="28"/>
        </w:rPr>
        <w:t>: cognome dell</w:t>
      </w:r>
      <w:r w:rsidR="00401574">
        <w:rPr>
          <w:color w:val="2C2C2C"/>
          <w:sz w:val="28"/>
          <w:szCs w:val="28"/>
        </w:rPr>
        <w:t>’</w:t>
      </w:r>
      <w:r w:rsidRPr="000232F6">
        <w:rPr>
          <w:color w:val="2C2C2C"/>
          <w:sz w:val="28"/>
          <w:szCs w:val="28"/>
        </w:rPr>
        <w:t>utente;</w:t>
      </w:r>
    </w:p>
    <w:p w14:paraId="415C7C50"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email</w:t>
      </w:r>
      <w:r w:rsidRPr="000232F6">
        <w:rPr>
          <w:color w:val="2C2C2C"/>
          <w:sz w:val="28"/>
          <w:szCs w:val="28"/>
        </w:rPr>
        <w:t>: indirizzo email dell</w:t>
      </w:r>
      <w:r w:rsidR="00401574">
        <w:rPr>
          <w:color w:val="2C2C2C"/>
          <w:sz w:val="28"/>
          <w:szCs w:val="28"/>
        </w:rPr>
        <w:t>’</w:t>
      </w:r>
      <w:r w:rsidRPr="000232F6">
        <w:rPr>
          <w:color w:val="2C2C2C"/>
          <w:sz w:val="28"/>
          <w:szCs w:val="28"/>
        </w:rPr>
        <w:t>utente;</w:t>
      </w:r>
    </w:p>
    <w:p w14:paraId="1419EA19"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data_nascita</w:t>
      </w:r>
      <w:r w:rsidRPr="000232F6">
        <w:rPr>
          <w:color w:val="2C2C2C"/>
          <w:sz w:val="28"/>
          <w:szCs w:val="28"/>
        </w:rPr>
        <w:t>: data di nascita dell</w:t>
      </w:r>
      <w:r w:rsidR="00401574">
        <w:rPr>
          <w:color w:val="2C2C2C"/>
          <w:sz w:val="28"/>
          <w:szCs w:val="28"/>
        </w:rPr>
        <w:t>’</w:t>
      </w:r>
      <w:r w:rsidRPr="000232F6">
        <w:rPr>
          <w:color w:val="2C2C2C"/>
          <w:sz w:val="28"/>
          <w:szCs w:val="28"/>
        </w:rPr>
        <w:t>utente;</w:t>
      </w:r>
    </w:p>
    <w:p w14:paraId="41367D2D"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domicilio</w:t>
      </w:r>
      <w:r w:rsidRPr="000232F6">
        <w:rPr>
          <w:color w:val="2C2C2C"/>
          <w:sz w:val="28"/>
          <w:szCs w:val="28"/>
        </w:rPr>
        <w:t>: domicilio dell</w:t>
      </w:r>
      <w:r w:rsidR="00401574">
        <w:rPr>
          <w:color w:val="2C2C2C"/>
          <w:sz w:val="28"/>
          <w:szCs w:val="28"/>
        </w:rPr>
        <w:t>’</w:t>
      </w:r>
      <w:r w:rsidRPr="000232F6">
        <w:rPr>
          <w:color w:val="2C2C2C"/>
          <w:sz w:val="28"/>
          <w:szCs w:val="28"/>
        </w:rPr>
        <w:t>utente;</w:t>
      </w:r>
    </w:p>
    <w:p w14:paraId="626CF4BF" w14:textId="77777777" w:rsidR="00000D18" w:rsidRPr="000232F6" w:rsidRDefault="00000D18" w:rsidP="00D15A76">
      <w:pPr>
        <w:pStyle w:val="Paragrafoelenco"/>
        <w:numPr>
          <w:ilvl w:val="0"/>
          <w:numId w:val="7"/>
        </w:numPr>
        <w:jc w:val="both"/>
        <w:rPr>
          <w:sz w:val="28"/>
          <w:szCs w:val="28"/>
        </w:rPr>
      </w:pPr>
      <w:r w:rsidRPr="000232F6">
        <w:rPr>
          <w:i/>
          <w:iCs/>
          <w:color w:val="2C2C2C"/>
          <w:sz w:val="28"/>
          <w:szCs w:val="28"/>
        </w:rPr>
        <w:t>ruolo</w:t>
      </w:r>
      <w:r w:rsidRPr="000232F6">
        <w:rPr>
          <w:color w:val="2C2C2C"/>
          <w:sz w:val="28"/>
          <w:szCs w:val="28"/>
        </w:rPr>
        <w:t>: ruolo dell</w:t>
      </w:r>
      <w:r w:rsidR="00401574">
        <w:rPr>
          <w:color w:val="2C2C2C"/>
          <w:sz w:val="28"/>
          <w:szCs w:val="28"/>
        </w:rPr>
        <w:t>’</w:t>
      </w:r>
      <w:r w:rsidRPr="000232F6">
        <w:rPr>
          <w:color w:val="2C2C2C"/>
          <w:sz w:val="28"/>
          <w:szCs w:val="28"/>
        </w:rPr>
        <w:t>utente, che può essere CLIENTE o RISTORATORE.</w:t>
      </w:r>
    </w:p>
    <w:p w14:paraId="08F63595" w14:textId="77777777" w:rsidR="00142BFD" w:rsidRPr="000232F6" w:rsidRDefault="00142BFD"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Servizio</w:t>
      </w:r>
      <w:r w:rsidRPr="000232F6">
        <w:rPr>
          <w:color w:val="2C2C2C"/>
          <w:sz w:val="28"/>
          <w:szCs w:val="28"/>
        </w:rPr>
        <w:t xml:space="preserve"> rappresenta i servizi offerti dai ristoranti. I suoi attributi sono:</w:t>
      </w:r>
    </w:p>
    <w:p w14:paraId="687241B6"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id</w:t>
      </w:r>
      <w:r w:rsidRPr="000232F6">
        <w:rPr>
          <w:color w:val="2C2C2C"/>
          <w:sz w:val="28"/>
          <w:szCs w:val="28"/>
        </w:rPr>
        <w:t>: identificativo univoco del servizio;</w:t>
      </w:r>
    </w:p>
    <w:p w14:paraId="024FBFE2"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nome</w:t>
      </w:r>
      <w:r w:rsidRPr="000232F6">
        <w:rPr>
          <w:color w:val="2C2C2C"/>
          <w:sz w:val="28"/>
          <w:szCs w:val="28"/>
        </w:rPr>
        <w:t>: nome del servizio.</w:t>
      </w:r>
    </w:p>
    <w:p w14:paraId="4880EFA2" w14:textId="77777777" w:rsidR="00142BFD" w:rsidRPr="000232F6" w:rsidRDefault="00142BFD"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Ristorante</w:t>
      </w:r>
      <w:r w:rsidRPr="000232F6">
        <w:rPr>
          <w:color w:val="2C2C2C"/>
          <w:sz w:val="28"/>
          <w:szCs w:val="28"/>
        </w:rPr>
        <w:t xml:space="preserve"> rappresenta i ristoranti gestiti dall</w:t>
      </w:r>
      <w:r w:rsidR="00401574">
        <w:rPr>
          <w:color w:val="2C2C2C"/>
          <w:sz w:val="28"/>
          <w:szCs w:val="28"/>
        </w:rPr>
        <w:t>’</w:t>
      </w:r>
      <w:r w:rsidRPr="000232F6">
        <w:rPr>
          <w:color w:val="2C2C2C"/>
          <w:sz w:val="28"/>
          <w:szCs w:val="28"/>
        </w:rPr>
        <w:t>applicazione. I suoi attributi sono:</w:t>
      </w:r>
    </w:p>
    <w:p w14:paraId="1575EBFA"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id_ristorante</w:t>
      </w:r>
      <w:r w:rsidRPr="000232F6">
        <w:rPr>
          <w:color w:val="2C2C2C"/>
          <w:sz w:val="28"/>
          <w:szCs w:val="28"/>
        </w:rPr>
        <w:t>: identificativo univoco del ristorante;</w:t>
      </w:r>
    </w:p>
    <w:p w14:paraId="67EAA34B"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nome</w:t>
      </w:r>
      <w:r w:rsidRPr="000232F6">
        <w:rPr>
          <w:color w:val="2C2C2C"/>
          <w:sz w:val="28"/>
          <w:szCs w:val="28"/>
        </w:rPr>
        <w:t>: nome del ristorante;</w:t>
      </w:r>
    </w:p>
    <w:p w14:paraId="2F876D68"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nazione</w:t>
      </w:r>
      <w:r w:rsidRPr="000232F6">
        <w:rPr>
          <w:color w:val="2C2C2C"/>
          <w:sz w:val="28"/>
          <w:szCs w:val="28"/>
        </w:rPr>
        <w:t>: nazione in cui si trova il ristorante;</w:t>
      </w:r>
    </w:p>
    <w:p w14:paraId="797CFD9A"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lastRenderedPageBreak/>
        <w:t>citta</w:t>
      </w:r>
      <w:r w:rsidRPr="000232F6">
        <w:rPr>
          <w:color w:val="2C2C2C"/>
          <w:sz w:val="28"/>
          <w:szCs w:val="28"/>
        </w:rPr>
        <w:t>: città in cui si trova il ristorante;</w:t>
      </w:r>
    </w:p>
    <w:p w14:paraId="4B1A0072"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provincia</w:t>
      </w:r>
      <w:r w:rsidRPr="000232F6">
        <w:rPr>
          <w:color w:val="2C2C2C"/>
          <w:sz w:val="28"/>
          <w:szCs w:val="28"/>
        </w:rPr>
        <w:t>: provincia in cui si trova il ristorante;</w:t>
      </w:r>
    </w:p>
    <w:p w14:paraId="3F8FE6DD"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indirizzo</w:t>
      </w:r>
      <w:r w:rsidRPr="000232F6">
        <w:rPr>
          <w:color w:val="2C2C2C"/>
          <w:sz w:val="28"/>
          <w:szCs w:val="28"/>
        </w:rPr>
        <w:t>: indirizzo del ristorante;</w:t>
      </w:r>
    </w:p>
    <w:p w14:paraId="0E9870C6"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latitudine</w:t>
      </w:r>
      <w:r w:rsidRPr="000232F6">
        <w:rPr>
          <w:color w:val="2C2C2C"/>
          <w:sz w:val="28"/>
          <w:szCs w:val="28"/>
        </w:rPr>
        <w:t>: latitudine della posizione del ristorante;</w:t>
      </w:r>
    </w:p>
    <w:p w14:paraId="092B1029"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longitudine</w:t>
      </w:r>
      <w:r w:rsidRPr="000232F6">
        <w:rPr>
          <w:color w:val="2C2C2C"/>
          <w:sz w:val="28"/>
          <w:szCs w:val="28"/>
        </w:rPr>
        <w:t>: longitudine della posizione del ristorante;</w:t>
      </w:r>
    </w:p>
    <w:p w14:paraId="54179929"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fascia_prezzo</w:t>
      </w:r>
      <w:r w:rsidRPr="000232F6">
        <w:rPr>
          <w:color w:val="2C2C2C"/>
          <w:sz w:val="28"/>
          <w:szCs w:val="28"/>
        </w:rPr>
        <w:t>: fascia di prezzo del ristorante, con valori compresi tra 1 e 4;</w:t>
      </w:r>
    </w:p>
    <w:p w14:paraId="285B9070"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prenotazione_online</w:t>
      </w:r>
      <w:r w:rsidRPr="000232F6">
        <w:rPr>
          <w:color w:val="2C2C2C"/>
          <w:sz w:val="28"/>
          <w:szCs w:val="28"/>
        </w:rPr>
        <w:t>: indica se il ristorante offre la prenotazione online;</w:t>
      </w:r>
    </w:p>
    <w:p w14:paraId="5BC0EAA8"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consegna_a_domicilio</w:t>
      </w:r>
      <w:r w:rsidRPr="000232F6">
        <w:rPr>
          <w:color w:val="2C2C2C"/>
          <w:sz w:val="28"/>
          <w:szCs w:val="28"/>
        </w:rPr>
        <w:t>: indica se il ristorante offre la consegna a domicilio;</w:t>
      </w:r>
    </w:p>
    <w:p w14:paraId="12F7244C"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tipo_cucina</w:t>
      </w:r>
      <w:r w:rsidRPr="000232F6">
        <w:rPr>
          <w:color w:val="2C2C2C"/>
          <w:sz w:val="28"/>
          <w:szCs w:val="28"/>
        </w:rPr>
        <w:t>: tipologia di cucina del ristorante;</w:t>
      </w:r>
    </w:p>
    <w:p w14:paraId="2E38355A"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telefono</w:t>
      </w:r>
      <w:r w:rsidRPr="000232F6">
        <w:rPr>
          <w:color w:val="2C2C2C"/>
          <w:sz w:val="28"/>
          <w:szCs w:val="28"/>
        </w:rPr>
        <w:t>: numero di telefono del ristorante;</w:t>
      </w:r>
    </w:p>
    <w:p w14:paraId="3D638AF2"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website</w:t>
      </w:r>
      <w:r w:rsidRPr="000232F6">
        <w:rPr>
          <w:color w:val="2C2C2C"/>
          <w:sz w:val="28"/>
          <w:szCs w:val="28"/>
        </w:rPr>
        <w:t>: sito web del ristorante;</w:t>
      </w:r>
    </w:p>
    <w:p w14:paraId="2ED64A2B"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premi</w:t>
      </w:r>
      <w:r w:rsidRPr="000232F6">
        <w:rPr>
          <w:color w:val="2C2C2C"/>
          <w:sz w:val="28"/>
          <w:szCs w:val="28"/>
        </w:rPr>
        <w:t>: premi o riconoscimenti del ristorante.</w:t>
      </w:r>
    </w:p>
    <w:p w14:paraId="6DE82ECE" w14:textId="77777777" w:rsidR="00142BFD" w:rsidRPr="000232F6" w:rsidRDefault="00142BFD"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Recensione</w:t>
      </w:r>
      <w:r w:rsidRPr="000232F6">
        <w:rPr>
          <w:color w:val="2C2C2C"/>
          <w:sz w:val="28"/>
          <w:szCs w:val="28"/>
        </w:rPr>
        <w:t xml:space="preserve"> rappresenta le recensioni pubblicate dai clienti sui ristoranti. I suoi attributi sono:</w:t>
      </w:r>
    </w:p>
    <w:p w14:paraId="7F589735"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id_recensione</w:t>
      </w:r>
      <w:r w:rsidRPr="000232F6">
        <w:rPr>
          <w:color w:val="2C2C2C"/>
          <w:sz w:val="28"/>
          <w:szCs w:val="28"/>
        </w:rPr>
        <w:t>: identificativo univoco della recensione;</w:t>
      </w:r>
    </w:p>
    <w:p w14:paraId="04ADCE8F"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titolo</w:t>
      </w:r>
      <w:r w:rsidRPr="000232F6">
        <w:rPr>
          <w:color w:val="2C2C2C"/>
          <w:sz w:val="28"/>
          <w:szCs w:val="28"/>
        </w:rPr>
        <w:t>: titolo della recensione;</w:t>
      </w:r>
    </w:p>
    <w:p w14:paraId="1AD9F2A2"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testo</w:t>
      </w:r>
      <w:r w:rsidRPr="000232F6">
        <w:rPr>
          <w:color w:val="2C2C2C"/>
          <w:sz w:val="28"/>
          <w:szCs w:val="28"/>
        </w:rPr>
        <w:t>: testo della recensione;</w:t>
      </w:r>
    </w:p>
    <w:p w14:paraId="363DEA8C"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stelle</w:t>
      </w:r>
      <w:r w:rsidRPr="000232F6">
        <w:rPr>
          <w:color w:val="2C2C2C"/>
          <w:sz w:val="28"/>
          <w:szCs w:val="28"/>
        </w:rPr>
        <w:t>: valutazione assegnata al ristorante, con valori compresi tra 1 e 5;</w:t>
      </w:r>
    </w:p>
    <w:p w14:paraId="005BD175"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data_pubblicazione</w:t>
      </w:r>
      <w:r w:rsidRPr="000232F6">
        <w:rPr>
          <w:color w:val="2C2C2C"/>
          <w:sz w:val="28"/>
          <w:szCs w:val="28"/>
        </w:rPr>
        <w:t>: data di pubblicazione della recensione;</w:t>
      </w:r>
    </w:p>
    <w:p w14:paraId="5D7F2BC0"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risposta</w:t>
      </w:r>
      <w:r w:rsidRPr="000232F6">
        <w:rPr>
          <w:color w:val="2C2C2C"/>
          <w:sz w:val="28"/>
          <w:szCs w:val="28"/>
        </w:rPr>
        <w:t>: eventuale risposta del gestore del ristorante;</w:t>
      </w:r>
    </w:p>
    <w:p w14:paraId="72BE5212" w14:textId="77777777" w:rsidR="00142BFD" w:rsidRPr="000232F6" w:rsidRDefault="00142BFD" w:rsidP="00D15A76">
      <w:pPr>
        <w:pStyle w:val="Paragrafoelenco"/>
        <w:numPr>
          <w:ilvl w:val="0"/>
          <w:numId w:val="7"/>
        </w:numPr>
        <w:jc w:val="both"/>
        <w:rPr>
          <w:sz w:val="28"/>
          <w:szCs w:val="28"/>
        </w:rPr>
      </w:pPr>
      <w:r w:rsidRPr="000232F6">
        <w:rPr>
          <w:i/>
          <w:iCs/>
          <w:color w:val="2C2C2C"/>
          <w:sz w:val="28"/>
          <w:szCs w:val="28"/>
        </w:rPr>
        <w:t>data_risposta</w:t>
      </w:r>
      <w:r w:rsidRPr="000232F6">
        <w:rPr>
          <w:color w:val="2C2C2C"/>
          <w:sz w:val="28"/>
          <w:szCs w:val="28"/>
        </w:rPr>
        <w:t>: eventuale data di pubblicazione della risposta.</w:t>
      </w:r>
    </w:p>
    <w:p w14:paraId="0A5F654B" w14:textId="77777777" w:rsidR="00142BFD" w:rsidRPr="000232F6" w:rsidRDefault="00142BFD" w:rsidP="00D15A76">
      <w:pPr>
        <w:jc w:val="both"/>
        <w:rPr>
          <w:sz w:val="28"/>
          <w:szCs w:val="28"/>
        </w:rPr>
      </w:pPr>
    </w:p>
    <w:p w14:paraId="08BD9F2E" w14:textId="77777777" w:rsidR="00142BFD" w:rsidRPr="000232F6" w:rsidRDefault="00142BFD" w:rsidP="00D15A76">
      <w:pPr>
        <w:jc w:val="both"/>
        <w:rPr>
          <w:sz w:val="28"/>
          <w:szCs w:val="28"/>
        </w:rPr>
      </w:pPr>
      <w:r w:rsidRPr="000232F6">
        <w:rPr>
          <w:color w:val="2C2C2C"/>
          <w:sz w:val="28"/>
          <w:szCs w:val="28"/>
        </w:rPr>
        <w:t>Le entità individuate sono collegate dalle seguenti associazioni:</w:t>
      </w:r>
    </w:p>
    <w:p w14:paraId="6D904C46" w14:textId="77777777" w:rsidR="00142BFD" w:rsidRPr="000232F6" w:rsidRDefault="00142BFD" w:rsidP="00D15A76">
      <w:pPr>
        <w:pStyle w:val="Paragrafoelenco"/>
        <w:numPr>
          <w:ilvl w:val="0"/>
          <w:numId w:val="7"/>
        </w:numPr>
        <w:jc w:val="both"/>
        <w:rPr>
          <w:sz w:val="28"/>
          <w:szCs w:val="28"/>
        </w:rPr>
      </w:pPr>
      <w:r w:rsidRPr="000232F6">
        <w:rPr>
          <w:b/>
          <w:bCs/>
          <w:color w:val="2C2C2C"/>
          <w:sz w:val="28"/>
          <w:szCs w:val="28"/>
        </w:rPr>
        <w:t>Gestisce</w:t>
      </w:r>
      <w:r w:rsidRPr="000232F6">
        <w:rPr>
          <w:color w:val="2C2C2C"/>
          <w:sz w:val="28"/>
          <w:szCs w:val="28"/>
        </w:rPr>
        <w:t xml:space="preserve">, tra </w:t>
      </w:r>
      <w:r w:rsidRPr="000232F6">
        <w:rPr>
          <w:i/>
          <w:iCs/>
          <w:color w:val="2C2C2C"/>
          <w:sz w:val="28"/>
          <w:szCs w:val="28"/>
        </w:rPr>
        <w:t>Utente</w:t>
      </w:r>
      <w:r w:rsidRPr="000232F6">
        <w:rPr>
          <w:color w:val="2C2C2C"/>
          <w:sz w:val="28"/>
          <w:szCs w:val="28"/>
        </w:rPr>
        <w:t xml:space="preserve"> e </w:t>
      </w:r>
      <w:r w:rsidRPr="000232F6">
        <w:rPr>
          <w:i/>
          <w:iCs/>
          <w:color w:val="2C2C2C"/>
          <w:sz w:val="28"/>
          <w:szCs w:val="28"/>
        </w:rPr>
        <w:t>Ristorante</w:t>
      </w:r>
      <w:r w:rsidRPr="000232F6">
        <w:rPr>
          <w:color w:val="2C2C2C"/>
          <w:sz w:val="28"/>
          <w:szCs w:val="28"/>
        </w:rPr>
        <w:t>: un utente con ruolo RISTORATORE può gestire zero, uno o più ristoranti; ogni ristorante può avere zero oppure un gestore</w:t>
      </w:r>
      <w:r w:rsidR="00D16D6C" w:rsidRPr="000232F6">
        <w:rPr>
          <w:color w:val="2C2C2C"/>
          <w:sz w:val="28"/>
          <w:szCs w:val="28"/>
        </w:rPr>
        <w:t xml:space="preserve">, identificato nel modello relazionale dal campo </w:t>
      </w:r>
      <w:r w:rsidR="00D16D6C" w:rsidRPr="000232F6">
        <w:rPr>
          <w:i/>
          <w:iCs/>
          <w:color w:val="2C2C2C"/>
          <w:sz w:val="28"/>
          <w:szCs w:val="28"/>
        </w:rPr>
        <w:t>id_gestore</w:t>
      </w:r>
      <w:r w:rsidRPr="000232F6">
        <w:rPr>
          <w:color w:val="2C2C2C"/>
          <w:sz w:val="28"/>
          <w:szCs w:val="28"/>
        </w:rPr>
        <w:t>. L</w:t>
      </w:r>
      <w:r w:rsidR="00401574">
        <w:rPr>
          <w:color w:val="2C2C2C"/>
          <w:sz w:val="28"/>
          <w:szCs w:val="28"/>
        </w:rPr>
        <w:t>’</w:t>
      </w:r>
      <w:r w:rsidRPr="000232F6">
        <w:rPr>
          <w:color w:val="2C2C2C"/>
          <w:sz w:val="28"/>
          <w:szCs w:val="28"/>
        </w:rPr>
        <w:t>eventuale assenza del gestore è consentita dallo schema relazionale, che permette un valore NULL per il riferimento al gestore.</w:t>
      </w:r>
    </w:p>
    <w:p w14:paraId="53CB0BD8" w14:textId="77777777" w:rsidR="00142BFD" w:rsidRPr="000232F6" w:rsidRDefault="00142BFD" w:rsidP="00D15A76">
      <w:pPr>
        <w:pStyle w:val="Paragrafoelenco"/>
        <w:numPr>
          <w:ilvl w:val="0"/>
          <w:numId w:val="7"/>
        </w:numPr>
        <w:jc w:val="both"/>
        <w:rPr>
          <w:sz w:val="28"/>
          <w:szCs w:val="28"/>
        </w:rPr>
      </w:pPr>
      <w:r w:rsidRPr="000232F6">
        <w:rPr>
          <w:b/>
          <w:bCs/>
          <w:color w:val="2C2C2C"/>
          <w:sz w:val="28"/>
          <w:szCs w:val="28"/>
        </w:rPr>
        <w:t>Offre</w:t>
      </w:r>
      <w:r w:rsidRPr="000232F6">
        <w:rPr>
          <w:color w:val="2C2C2C"/>
          <w:sz w:val="28"/>
          <w:szCs w:val="28"/>
        </w:rPr>
        <w:t xml:space="preserve">, tra </w:t>
      </w:r>
      <w:r w:rsidRPr="000232F6">
        <w:rPr>
          <w:i/>
          <w:iCs/>
          <w:color w:val="2C2C2C"/>
          <w:sz w:val="28"/>
          <w:szCs w:val="28"/>
        </w:rPr>
        <w:t>Ristorante</w:t>
      </w:r>
      <w:r w:rsidRPr="000232F6">
        <w:rPr>
          <w:color w:val="2C2C2C"/>
          <w:sz w:val="28"/>
          <w:szCs w:val="28"/>
        </w:rPr>
        <w:t xml:space="preserve"> e </w:t>
      </w:r>
      <w:r w:rsidRPr="000232F6">
        <w:rPr>
          <w:i/>
          <w:iCs/>
          <w:color w:val="2C2C2C"/>
          <w:sz w:val="28"/>
          <w:szCs w:val="28"/>
        </w:rPr>
        <w:t>Servizio</w:t>
      </w:r>
      <w:r w:rsidRPr="000232F6">
        <w:rPr>
          <w:color w:val="2C2C2C"/>
          <w:sz w:val="28"/>
          <w:szCs w:val="28"/>
        </w:rPr>
        <w:t>: un ristorante può offrire zero, uno o più servizi e uno stesso servizio può essere offerto da zero, uno o più ristoranti. Si tratta pertanto di un</w:t>
      </w:r>
      <w:r w:rsidR="00401574">
        <w:rPr>
          <w:color w:val="2C2C2C"/>
          <w:sz w:val="28"/>
          <w:szCs w:val="28"/>
        </w:rPr>
        <w:t>’</w:t>
      </w:r>
      <w:r w:rsidRPr="000232F6">
        <w:rPr>
          <w:color w:val="2C2C2C"/>
          <w:sz w:val="28"/>
          <w:szCs w:val="28"/>
        </w:rPr>
        <w:t xml:space="preserve">associazione molti-a-molti, implementata nello schema relazionale mediante la tabella associativa </w:t>
      </w:r>
      <w:r w:rsidRPr="000232F6">
        <w:rPr>
          <w:i/>
          <w:iCs/>
          <w:color w:val="2C2C2C"/>
          <w:sz w:val="28"/>
          <w:szCs w:val="28"/>
        </w:rPr>
        <w:t>RistoranteServizio</w:t>
      </w:r>
      <w:r w:rsidRPr="000232F6">
        <w:rPr>
          <w:color w:val="2C2C2C"/>
          <w:sz w:val="28"/>
          <w:szCs w:val="28"/>
        </w:rPr>
        <w:t>.</w:t>
      </w:r>
    </w:p>
    <w:p w14:paraId="2F924565" w14:textId="77777777" w:rsidR="00142BFD" w:rsidRPr="000232F6" w:rsidRDefault="0067398E" w:rsidP="00D15A76">
      <w:pPr>
        <w:pStyle w:val="Paragrafoelenco"/>
        <w:numPr>
          <w:ilvl w:val="0"/>
          <w:numId w:val="7"/>
        </w:numPr>
        <w:rPr>
          <w:sz w:val="28"/>
          <w:szCs w:val="28"/>
        </w:rPr>
      </w:pPr>
      <w:r w:rsidRPr="000232F6">
        <w:rPr>
          <w:b/>
          <w:bCs/>
          <w:color w:val="2C2C2C"/>
          <w:sz w:val="28"/>
          <w:szCs w:val="28"/>
        </w:rPr>
        <w:t>Pubblica</w:t>
      </w:r>
      <w:r w:rsidR="00142BFD" w:rsidRPr="000232F6">
        <w:rPr>
          <w:color w:val="2C2C2C"/>
          <w:sz w:val="28"/>
          <w:szCs w:val="28"/>
        </w:rPr>
        <w:t xml:space="preserve">, </w:t>
      </w:r>
      <w:r w:rsidR="00D16D6C" w:rsidRPr="000232F6">
        <w:rPr>
          <w:color w:val="2C2C2C"/>
          <w:sz w:val="28"/>
          <w:szCs w:val="28"/>
        </w:rPr>
        <w:t xml:space="preserve">associazione ternaria </w:t>
      </w:r>
      <w:r w:rsidR="00142BFD" w:rsidRPr="000232F6">
        <w:rPr>
          <w:color w:val="2C2C2C"/>
          <w:sz w:val="28"/>
          <w:szCs w:val="28"/>
        </w:rPr>
        <w:t xml:space="preserve">tra </w:t>
      </w:r>
      <w:r w:rsidR="00142BFD" w:rsidRPr="000232F6">
        <w:rPr>
          <w:i/>
          <w:iCs/>
          <w:color w:val="2C2C2C"/>
          <w:sz w:val="28"/>
          <w:szCs w:val="28"/>
        </w:rPr>
        <w:t>Utente</w:t>
      </w:r>
      <w:r w:rsidR="00D16D6C" w:rsidRPr="000232F6">
        <w:rPr>
          <w:color w:val="2C2C2C"/>
          <w:sz w:val="28"/>
          <w:szCs w:val="28"/>
        </w:rPr>
        <w:t xml:space="preserve">, </w:t>
      </w:r>
      <w:r w:rsidR="00D16D6C" w:rsidRPr="000232F6">
        <w:rPr>
          <w:i/>
          <w:iCs/>
          <w:color w:val="2C2C2C"/>
          <w:sz w:val="28"/>
          <w:szCs w:val="28"/>
        </w:rPr>
        <w:t>Ristorante</w:t>
      </w:r>
      <w:r w:rsidR="00142BFD" w:rsidRPr="000232F6">
        <w:rPr>
          <w:color w:val="2C2C2C"/>
          <w:sz w:val="28"/>
          <w:szCs w:val="28"/>
        </w:rPr>
        <w:t xml:space="preserve"> e </w:t>
      </w:r>
      <w:r w:rsidR="00142BFD" w:rsidRPr="000232F6">
        <w:rPr>
          <w:i/>
          <w:iCs/>
          <w:color w:val="2C2C2C"/>
          <w:sz w:val="28"/>
          <w:szCs w:val="28"/>
        </w:rPr>
        <w:t>Recensione</w:t>
      </w:r>
      <w:r w:rsidR="00142BFD" w:rsidRPr="000232F6">
        <w:rPr>
          <w:color w:val="2C2C2C"/>
          <w:sz w:val="28"/>
          <w:szCs w:val="28"/>
        </w:rPr>
        <w:t xml:space="preserve">: </w:t>
      </w:r>
      <w:r w:rsidR="00D16D6C" w:rsidRPr="000232F6">
        <w:rPr>
          <w:color w:val="2C2C2C"/>
          <w:sz w:val="28"/>
          <w:szCs w:val="28"/>
        </w:rPr>
        <w:t>rappresenta la pubblicazione di una recensione da parte di un utente relativamente ad un determinato ristorante. L</w:t>
      </w:r>
      <w:r w:rsidR="00401574">
        <w:rPr>
          <w:color w:val="2C2C2C"/>
          <w:sz w:val="28"/>
          <w:szCs w:val="28"/>
        </w:rPr>
        <w:t>’</w:t>
      </w:r>
      <w:r w:rsidR="00D16D6C" w:rsidRPr="000232F6">
        <w:rPr>
          <w:color w:val="2C2C2C"/>
          <w:sz w:val="28"/>
          <w:szCs w:val="28"/>
        </w:rPr>
        <w:t>associazione permette quindi di collegare ciascuna recensione sia all</w:t>
      </w:r>
      <w:r w:rsidR="00401574">
        <w:rPr>
          <w:color w:val="2C2C2C"/>
          <w:sz w:val="28"/>
          <w:szCs w:val="28"/>
        </w:rPr>
        <w:t>’</w:t>
      </w:r>
      <w:r w:rsidR="00D16D6C" w:rsidRPr="000232F6">
        <w:rPr>
          <w:color w:val="2C2C2C"/>
          <w:sz w:val="28"/>
          <w:szCs w:val="28"/>
        </w:rPr>
        <w:t>utente che l</w:t>
      </w:r>
      <w:r w:rsidR="00401574">
        <w:rPr>
          <w:color w:val="2C2C2C"/>
          <w:sz w:val="28"/>
          <w:szCs w:val="28"/>
        </w:rPr>
        <w:t>’</w:t>
      </w:r>
      <w:r w:rsidR="00D16D6C" w:rsidRPr="000232F6">
        <w:rPr>
          <w:color w:val="2C2C2C"/>
          <w:sz w:val="28"/>
          <w:szCs w:val="28"/>
        </w:rPr>
        <w:t xml:space="preserve">ha pubblicata sia al ristorante </w:t>
      </w:r>
      <w:r w:rsidR="00D16D6C" w:rsidRPr="000232F6">
        <w:rPr>
          <w:color w:val="2C2C2C"/>
          <w:sz w:val="28"/>
          <w:szCs w:val="28"/>
        </w:rPr>
        <w:lastRenderedPageBreak/>
        <w:t>a cui essa si riferisce.</w:t>
      </w:r>
      <w:r w:rsidR="00D16D6C" w:rsidRPr="000232F6">
        <w:rPr>
          <w:color w:val="2C2C2C"/>
          <w:sz w:val="28"/>
          <w:szCs w:val="28"/>
        </w:rPr>
        <w:br/>
      </w:r>
      <w:r w:rsidR="00142BFD" w:rsidRPr="000232F6">
        <w:rPr>
          <w:color w:val="2C2C2C"/>
          <w:sz w:val="28"/>
          <w:szCs w:val="28"/>
        </w:rPr>
        <w:t xml:space="preserve">Il vincolo </w:t>
      </w:r>
      <w:r w:rsidR="00142BFD" w:rsidRPr="000232F6">
        <w:rPr>
          <w:i/>
          <w:iCs/>
          <w:color w:val="2C2C2C"/>
          <w:sz w:val="28"/>
          <w:szCs w:val="28"/>
        </w:rPr>
        <w:t>UNIQUE (id_cliente, id_ristorante)</w:t>
      </w:r>
      <w:r w:rsidR="00142BFD" w:rsidRPr="000232F6">
        <w:rPr>
          <w:color w:val="2C2C2C"/>
          <w:sz w:val="28"/>
          <w:szCs w:val="28"/>
        </w:rPr>
        <w:t xml:space="preserve"> </w:t>
      </w:r>
      <w:r w:rsidR="00D16D6C" w:rsidRPr="000232F6">
        <w:rPr>
          <w:color w:val="2C2C2C"/>
          <w:sz w:val="28"/>
          <w:szCs w:val="28"/>
        </w:rPr>
        <w:t xml:space="preserve">presente nello schema relazionale </w:t>
      </w:r>
      <w:r w:rsidR="00142BFD" w:rsidRPr="000232F6">
        <w:rPr>
          <w:color w:val="2C2C2C"/>
          <w:sz w:val="28"/>
          <w:szCs w:val="28"/>
        </w:rPr>
        <w:t>stabilisce inoltre che uno stesso cliente può scrivere al massimo una recensione per ciascun ristorante.</w:t>
      </w:r>
    </w:p>
    <w:p w14:paraId="197D0B0F" w14:textId="77777777" w:rsidR="00142BFD" w:rsidRPr="000232F6" w:rsidRDefault="00142BFD" w:rsidP="00D15A76">
      <w:pPr>
        <w:pStyle w:val="Paragrafoelenco"/>
        <w:numPr>
          <w:ilvl w:val="0"/>
          <w:numId w:val="7"/>
        </w:numPr>
        <w:jc w:val="both"/>
        <w:rPr>
          <w:sz w:val="28"/>
          <w:szCs w:val="28"/>
        </w:rPr>
      </w:pPr>
      <w:r w:rsidRPr="000232F6">
        <w:rPr>
          <w:b/>
          <w:bCs/>
          <w:color w:val="2C2C2C"/>
          <w:sz w:val="28"/>
          <w:szCs w:val="28"/>
        </w:rPr>
        <w:t>Riceve</w:t>
      </w:r>
      <w:r w:rsidRPr="000232F6">
        <w:rPr>
          <w:color w:val="2C2C2C"/>
          <w:sz w:val="28"/>
          <w:szCs w:val="28"/>
        </w:rPr>
        <w:t xml:space="preserve">, tra </w:t>
      </w:r>
      <w:r w:rsidRPr="000232F6">
        <w:rPr>
          <w:i/>
          <w:iCs/>
          <w:color w:val="2C2C2C"/>
          <w:sz w:val="28"/>
          <w:szCs w:val="28"/>
        </w:rPr>
        <w:t>Ristorante</w:t>
      </w:r>
      <w:r w:rsidRPr="000232F6">
        <w:rPr>
          <w:color w:val="2C2C2C"/>
          <w:sz w:val="28"/>
          <w:szCs w:val="28"/>
        </w:rPr>
        <w:t xml:space="preserve"> e </w:t>
      </w:r>
      <w:r w:rsidRPr="000232F6">
        <w:rPr>
          <w:i/>
          <w:iCs/>
          <w:color w:val="2C2C2C"/>
          <w:sz w:val="28"/>
          <w:szCs w:val="28"/>
        </w:rPr>
        <w:t>Recensione</w:t>
      </w:r>
      <w:r w:rsidRPr="000232F6">
        <w:rPr>
          <w:color w:val="2C2C2C"/>
          <w:sz w:val="28"/>
          <w:szCs w:val="28"/>
        </w:rPr>
        <w:t>: un ristorante può ricevere zero, una o più recensioni, mentre ogni recensione è riferita a un solo ristorante.</w:t>
      </w:r>
    </w:p>
    <w:p w14:paraId="6D1E1058" w14:textId="77777777" w:rsidR="00142BFD" w:rsidRPr="000232F6" w:rsidRDefault="00142BFD" w:rsidP="00D15A76">
      <w:pPr>
        <w:pStyle w:val="Paragrafoelenco"/>
        <w:numPr>
          <w:ilvl w:val="0"/>
          <w:numId w:val="7"/>
        </w:numPr>
        <w:jc w:val="both"/>
        <w:rPr>
          <w:sz w:val="28"/>
          <w:szCs w:val="28"/>
        </w:rPr>
      </w:pPr>
      <w:r w:rsidRPr="000232F6">
        <w:rPr>
          <w:b/>
          <w:bCs/>
          <w:color w:val="2C2C2C"/>
          <w:sz w:val="28"/>
          <w:szCs w:val="28"/>
        </w:rPr>
        <w:t>Preferisce</w:t>
      </w:r>
      <w:r w:rsidRPr="000232F6">
        <w:rPr>
          <w:color w:val="2C2C2C"/>
          <w:sz w:val="28"/>
          <w:szCs w:val="28"/>
        </w:rPr>
        <w:t xml:space="preserve">, tra </w:t>
      </w:r>
      <w:r w:rsidRPr="000232F6">
        <w:rPr>
          <w:i/>
          <w:iCs/>
          <w:color w:val="2C2C2C"/>
          <w:sz w:val="28"/>
          <w:szCs w:val="28"/>
        </w:rPr>
        <w:t>Utente</w:t>
      </w:r>
      <w:r w:rsidRPr="000232F6">
        <w:rPr>
          <w:color w:val="2C2C2C"/>
          <w:sz w:val="28"/>
          <w:szCs w:val="28"/>
        </w:rPr>
        <w:t xml:space="preserve"> e </w:t>
      </w:r>
      <w:r w:rsidRPr="000232F6">
        <w:rPr>
          <w:i/>
          <w:iCs/>
          <w:color w:val="2C2C2C"/>
          <w:sz w:val="28"/>
          <w:szCs w:val="28"/>
        </w:rPr>
        <w:t>Ristorante</w:t>
      </w:r>
      <w:r w:rsidRPr="000232F6">
        <w:rPr>
          <w:color w:val="2C2C2C"/>
          <w:sz w:val="28"/>
          <w:szCs w:val="28"/>
        </w:rPr>
        <w:t>: un cliente può associare zero, uno o più ristoranti ai propri preferiti e un ristorante può essere presente tra i preferiti di zero, uno o più clienti. Si tratta quindi di un</w:t>
      </w:r>
      <w:r w:rsidR="00401574">
        <w:rPr>
          <w:color w:val="2C2C2C"/>
          <w:sz w:val="28"/>
          <w:szCs w:val="28"/>
        </w:rPr>
        <w:t>’</w:t>
      </w:r>
      <w:r w:rsidRPr="000232F6">
        <w:rPr>
          <w:color w:val="2C2C2C"/>
          <w:sz w:val="28"/>
          <w:szCs w:val="28"/>
        </w:rPr>
        <w:t xml:space="preserve">associazione molti-a-molti, implementata nello schema relazionale mediante la tabella associativa </w:t>
      </w:r>
      <w:r w:rsidRPr="000232F6">
        <w:rPr>
          <w:i/>
          <w:iCs/>
          <w:color w:val="2C2C2C"/>
          <w:sz w:val="28"/>
          <w:szCs w:val="28"/>
        </w:rPr>
        <w:t>Preferiti</w:t>
      </w:r>
      <w:r w:rsidRPr="000232F6">
        <w:rPr>
          <w:color w:val="2C2C2C"/>
          <w:sz w:val="28"/>
          <w:szCs w:val="28"/>
        </w:rPr>
        <w:t>.</w:t>
      </w:r>
    </w:p>
    <w:p w14:paraId="3565EE44" w14:textId="77777777" w:rsidR="009A46FC" w:rsidRPr="000232F6" w:rsidRDefault="009A46FC"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associazion</w:t>
      </w:r>
      <w:r w:rsidR="00D16D6C" w:rsidRPr="000232F6">
        <w:rPr>
          <w:color w:val="2C2C2C"/>
          <w:sz w:val="28"/>
          <w:szCs w:val="28"/>
        </w:rPr>
        <w:t xml:space="preserve">e </w:t>
      </w:r>
      <w:r w:rsidR="0067398E" w:rsidRPr="000232F6">
        <w:rPr>
          <w:i/>
          <w:iCs/>
          <w:color w:val="2C2C2C"/>
          <w:sz w:val="28"/>
          <w:szCs w:val="28"/>
        </w:rPr>
        <w:t>Pubblica</w:t>
      </w:r>
      <w:r w:rsidRPr="000232F6">
        <w:rPr>
          <w:color w:val="2C2C2C"/>
          <w:sz w:val="28"/>
          <w:szCs w:val="28"/>
        </w:rPr>
        <w:t xml:space="preserve"> permett</w:t>
      </w:r>
      <w:r w:rsidR="00D16D6C" w:rsidRPr="000232F6">
        <w:rPr>
          <w:color w:val="2C2C2C"/>
          <w:sz w:val="28"/>
          <w:szCs w:val="28"/>
        </w:rPr>
        <w:t>e</w:t>
      </w:r>
      <w:r w:rsidRPr="000232F6">
        <w:rPr>
          <w:color w:val="2C2C2C"/>
          <w:sz w:val="28"/>
          <w:szCs w:val="28"/>
        </w:rPr>
        <w:t xml:space="preserve"> </w:t>
      </w:r>
      <w:r w:rsidR="00D16D6C" w:rsidRPr="000232F6">
        <w:rPr>
          <w:color w:val="2C2C2C"/>
          <w:sz w:val="28"/>
          <w:szCs w:val="28"/>
        </w:rPr>
        <w:t xml:space="preserve">quindi </w:t>
      </w:r>
      <w:r w:rsidRPr="000232F6">
        <w:rPr>
          <w:color w:val="2C2C2C"/>
          <w:sz w:val="28"/>
          <w:szCs w:val="28"/>
        </w:rPr>
        <w:t>di rappresentare il collegamento tra una recensione, il cliente che l</w:t>
      </w:r>
      <w:r w:rsidR="00401574">
        <w:rPr>
          <w:color w:val="2C2C2C"/>
          <w:sz w:val="28"/>
          <w:szCs w:val="28"/>
        </w:rPr>
        <w:t>’</w:t>
      </w:r>
      <w:r w:rsidRPr="000232F6">
        <w:rPr>
          <w:color w:val="2C2C2C"/>
          <w:sz w:val="28"/>
          <w:szCs w:val="28"/>
        </w:rPr>
        <w:t>ha pubblicata e il ristorante a cui essa si riferisce. La risposta alla recensione non è modellata come una nuova entità, ma come attributo dell</w:t>
      </w:r>
      <w:r w:rsidR="00401574">
        <w:rPr>
          <w:color w:val="2C2C2C"/>
          <w:sz w:val="28"/>
          <w:szCs w:val="28"/>
        </w:rPr>
        <w:t>’</w:t>
      </w:r>
      <w:r w:rsidRPr="000232F6">
        <w:rPr>
          <w:color w:val="2C2C2C"/>
          <w:sz w:val="28"/>
          <w:szCs w:val="28"/>
        </w:rPr>
        <w:t xml:space="preserve">entità </w:t>
      </w:r>
      <w:r w:rsidRPr="000232F6">
        <w:rPr>
          <w:i/>
          <w:iCs/>
          <w:color w:val="2C2C2C"/>
          <w:sz w:val="28"/>
          <w:szCs w:val="28"/>
        </w:rPr>
        <w:t>Recensione</w:t>
      </w:r>
      <w:r w:rsidRPr="000232F6">
        <w:rPr>
          <w:color w:val="2C2C2C"/>
          <w:sz w:val="28"/>
          <w:szCs w:val="28"/>
        </w:rPr>
        <w:t>, in quanto nello schema della base di dati è previsto un solo campo per la risposta e una sola relativa data.</w:t>
      </w:r>
    </w:p>
    <w:p w14:paraId="22726891" w14:textId="77777777" w:rsidR="00142BFD" w:rsidRPr="000232F6" w:rsidRDefault="00142BFD" w:rsidP="00D15A76">
      <w:pPr>
        <w:jc w:val="both"/>
        <w:rPr>
          <w:sz w:val="28"/>
          <w:szCs w:val="28"/>
        </w:rPr>
      </w:pPr>
    </w:p>
    <w:p w14:paraId="1A224F8E" w14:textId="77777777" w:rsidR="009A46FC" w:rsidRPr="000232F6" w:rsidRDefault="009A46FC" w:rsidP="00D15A76">
      <w:pPr>
        <w:jc w:val="both"/>
        <w:rPr>
          <w:sz w:val="28"/>
          <w:szCs w:val="28"/>
        </w:rPr>
      </w:pPr>
      <w:r w:rsidRPr="000232F6">
        <w:rPr>
          <w:color w:val="2C2C2C"/>
          <w:sz w:val="28"/>
          <w:szCs w:val="28"/>
        </w:rPr>
        <w:t xml:space="preserve">Il diagramma ER rappresenta quindi una struttura focalizzata sulle entità </w:t>
      </w:r>
      <w:r w:rsidRPr="000232F6">
        <w:rPr>
          <w:i/>
          <w:iCs/>
          <w:color w:val="2C2C2C"/>
          <w:sz w:val="28"/>
          <w:szCs w:val="28"/>
        </w:rPr>
        <w:t>Utente</w:t>
      </w:r>
      <w:r w:rsidRPr="000232F6">
        <w:rPr>
          <w:color w:val="2C2C2C"/>
          <w:sz w:val="28"/>
          <w:szCs w:val="28"/>
        </w:rPr>
        <w:t xml:space="preserve">, </w:t>
      </w:r>
      <w:r w:rsidRPr="000232F6">
        <w:rPr>
          <w:i/>
          <w:iCs/>
          <w:color w:val="2C2C2C"/>
          <w:sz w:val="28"/>
          <w:szCs w:val="28"/>
        </w:rPr>
        <w:t>Ristorante</w:t>
      </w:r>
      <w:r w:rsidRPr="000232F6">
        <w:rPr>
          <w:color w:val="2C2C2C"/>
          <w:sz w:val="28"/>
          <w:szCs w:val="28"/>
        </w:rPr>
        <w:t xml:space="preserve">, </w:t>
      </w:r>
      <w:r w:rsidRPr="000232F6">
        <w:rPr>
          <w:i/>
          <w:iCs/>
          <w:color w:val="2C2C2C"/>
          <w:sz w:val="28"/>
          <w:szCs w:val="28"/>
        </w:rPr>
        <w:t>Servizio</w:t>
      </w:r>
      <w:r w:rsidRPr="000232F6">
        <w:rPr>
          <w:color w:val="2C2C2C"/>
          <w:sz w:val="28"/>
          <w:szCs w:val="28"/>
        </w:rPr>
        <w:t xml:space="preserve"> e </w:t>
      </w:r>
      <w:r w:rsidRPr="000232F6">
        <w:rPr>
          <w:i/>
          <w:iCs/>
          <w:color w:val="2C2C2C"/>
          <w:sz w:val="28"/>
          <w:szCs w:val="28"/>
        </w:rPr>
        <w:t>Recensione</w:t>
      </w:r>
      <w:r w:rsidRPr="000232F6">
        <w:rPr>
          <w:color w:val="2C2C2C"/>
          <w:sz w:val="28"/>
          <w:szCs w:val="28"/>
        </w:rPr>
        <w:t xml:space="preserve">. </w:t>
      </w:r>
    </w:p>
    <w:p w14:paraId="3152BC00" w14:textId="77777777" w:rsidR="009A46FC" w:rsidRPr="000232F6" w:rsidRDefault="009A46FC"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Utente</w:t>
      </w:r>
      <w:r w:rsidRPr="000232F6">
        <w:rPr>
          <w:color w:val="2C2C2C"/>
          <w:sz w:val="28"/>
          <w:szCs w:val="28"/>
        </w:rPr>
        <w:t xml:space="preserve"> può partecipare a differenti associazioni in funzione del proprio ruolo: come </w:t>
      </w:r>
      <w:r w:rsidRPr="000232F6">
        <w:rPr>
          <w:b/>
          <w:bCs/>
          <w:color w:val="2C2C2C"/>
          <w:sz w:val="28"/>
          <w:szCs w:val="28"/>
        </w:rPr>
        <w:t>RISTORATORE</w:t>
      </w:r>
      <w:r w:rsidRPr="000232F6">
        <w:rPr>
          <w:color w:val="2C2C2C"/>
          <w:sz w:val="28"/>
          <w:szCs w:val="28"/>
        </w:rPr>
        <w:t xml:space="preserve"> può gestire uno o più ristoranti, mentre come </w:t>
      </w:r>
      <w:r w:rsidRPr="000232F6">
        <w:rPr>
          <w:b/>
          <w:bCs/>
          <w:color w:val="2C2C2C"/>
          <w:sz w:val="28"/>
          <w:szCs w:val="28"/>
        </w:rPr>
        <w:t>CLIENTE</w:t>
      </w:r>
      <w:r w:rsidRPr="000232F6">
        <w:rPr>
          <w:color w:val="2C2C2C"/>
          <w:sz w:val="28"/>
          <w:szCs w:val="28"/>
        </w:rPr>
        <w:t xml:space="preserve"> può scrivere recensioni e indicare ristoranti come preferiti.</w:t>
      </w:r>
    </w:p>
    <w:p w14:paraId="4E03156E" w14:textId="77777777" w:rsidR="00F023CF" w:rsidRPr="000232F6" w:rsidRDefault="009A46FC"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Ristorante</w:t>
      </w:r>
      <w:r w:rsidRPr="000232F6">
        <w:rPr>
          <w:color w:val="2C2C2C"/>
          <w:sz w:val="28"/>
          <w:szCs w:val="28"/>
        </w:rPr>
        <w:t xml:space="preserve"> è collegata ai servizi che offre, alle recensioni che riceve e agli eventuali utenti che lo hanno inserito tra i propri preferiti. </w:t>
      </w:r>
    </w:p>
    <w:p w14:paraId="6759F719" w14:textId="77777777" w:rsidR="009A46FC" w:rsidRPr="000232F6" w:rsidRDefault="009A46FC"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entità </w:t>
      </w:r>
      <w:r w:rsidRPr="000232F6">
        <w:rPr>
          <w:i/>
          <w:iCs/>
          <w:color w:val="2C2C2C"/>
          <w:sz w:val="28"/>
          <w:szCs w:val="28"/>
        </w:rPr>
        <w:t>Recensione</w:t>
      </w:r>
      <w:r w:rsidRPr="000232F6">
        <w:rPr>
          <w:color w:val="2C2C2C"/>
          <w:sz w:val="28"/>
          <w:szCs w:val="28"/>
        </w:rPr>
        <w:t xml:space="preserve"> collega invece un cliente a un ristorante e contiene, oltre al contenuto della recensione e alla valutazione, l</w:t>
      </w:r>
      <w:r w:rsidR="00401574">
        <w:rPr>
          <w:color w:val="2C2C2C"/>
          <w:sz w:val="28"/>
          <w:szCs w:val="28"/>
        </w:rPr>
        <w:t>’</w:t>
      </w:r>
      <w:r w:rsidRPr="000232F6">
        <w:rPr>
          <w:color w:val="2C2C2C"/>
          <w:sz w:val="28"/>
          <w:szCs w:val="28"/>
        </w:rPr>
        <w:t>eventuale risposta del gestore.</w:t>
      </w:r>
    </w:p>
    <w:p w14:paraId="016967A2" w14:textId="77777777" w:rsidR="009A46FC" w:rsidRPr="000232F6" w:rsidRDefault="009A46FC" w:rsidP="00D15A76">
      <w:pPr>
        <w:jc w:val="both"/>
        <w:rPr>
          <w:sz w:val="28"/>
          <w:szCs w:val="28"/>
        </w:rPr>
      </w:pPr>
      <w:r w:rsidRPr="000232F6">
        <w:rPr>
          <w:color w:val="2C2C2C"/>
          <w:sz w:val="28"/>
          <w:szCs w:val="28"/>
        </w:rPr>
        <w:t xml:space="preserve">Le associazioni molti-a-molti tra </w:t>
      </w:r>
      <w:r w:rsidRPr="000232F6">
        <w:rPr>
          <w:i/>
          <w:iCs/>
          <w:color w:val="2C2C2C"/>
          <w:sz w:val="28"/>
          <w:szCs w:val="28"/>
        </w:rPr>
        <w:t>Ristorante</w:t>
      </w:r>
      <w:r w:rsidRPr="000232F6">
        <w:rPr>
          <w:color w:val="2C2C2C"/>
          <w:sz w:val="28"/>
          <w:szCs w:val="28"/>
        </w:rPr>
        <w:t xml:space="preserve"> e </w:t>
      </w:r>
      <w:r w:rsidRPr="000232F6">
        <w:rPr>
          <w:i/>
          <w:iCs/>
          <w:color w:val="2C2C2C"/>
          <w:sz w:val="28"/>
          <w:szCs w:val="28"/>
        </w:rPr>
        <w:t>Servizio</w:t>
      </w:r>
      <w:r w:rsidRPr="000232F6">
        <w:rPr>
          <w:color w:val="2C2C2C"/>
          <w:sz w:val="28"/>
          <w:szCs w:val="28"/>
        </w:rPr>
        <w:t xml:space="preserve"> e tra </w:t>
      </w:r>
      <w:r w:rsidRPr="000232F6">
        <w:rPr>
          <w:i/>
          <w:iCs/>
          <w:color w:val="2C2C2C"/>
          <w:sz w:val="28"/>
          <w:szCs w:val="28"/>
        </w:rPr>
        <w:t>Utente</w:t>
      </w:r>
      <w:r w:rsidRPr="000232F6">
        <w:rPr>
          <w:color w:val="2C2C2C"/>
          <w:sz w:val="28"/>
          <w:szCs w:val="28"/>
        </w:rPr>
        <w:t xml:space="preserve"> e </w:t>
      </w:r>
      <w:r w:rsidRPr="000232F6">
        <w:rPr>
          <w:i/>
          <w:iCs/>
          <w:color w:val="2C2C2C"/>
          <w:sz w:val="28"/>
          <w:szCs w:val="28"/>
        </w:rPr>
        <w:t>Ristorante</w:t>
      </w:r>
      <w:r w:rsidRPr="000232F6">
        <w:rPr>
          <w:color w:val="2C2C2C"/>
          <w:sz w:val="28"/>
          <w:szCs w:val="28"/>
        </w:rPr>
        <w:t xml:space="preserve"> per la gestione dei preferiti vengono successivamente tradotte nello schema relazionale mediante le </w:t>
      </w:r>
      <w:r w:rsidR="00F023CF" w:rsidRPr="000232F6">
        <w:rPr>
          <w:color w:val="2C2C2C"/>
          <w:sz w:val="28"/>
          <w:szCs w:val="28"/>
        </w:rPr>
        <w:t>tabelle</w:t>
      </w:r>
      <w:r w:rsidRPr="000232F6">
        <w:rPr>
          <w:color w:val="2C2C2C"/>
          <w:sz w:val="28"/>
          <w:szCs w:val="28"/>
        </w:rPr>
        <w:t xml:space="preserve"> associative </w:t>
      </w:r>
      <w:r w:rsidRPr="000232F6">
        <w:rPr>
          <w:i/>
          <w:iCs/>
          <w:color w:val="2C2C2C"/>
          <w:sz w:val="28"/>
          <w:szCs w:val="28"/>
        </w:rPr>
        <w:t>RistoranteServizio</w:t>
      </w:r>
      <w:r w:rsidRPr="000232F6">
        <w:rPr>
          <w:color w:val="2C2C2C"/>
          <w:sz w:val="28"/>
          <w:szCs w:val="28"/>
        </w:rPr>
        <w:t xml:space="preserve"> e </w:t>
      </w:r>
      <w:r w:rsidRPr="000232F6">
        <w:rPr>
          <w:i/>
          <w:iCs/>
          <w:color w:val="2C2C2C"/>
          <w:sz w:val="28"/>
          <w:szCs w:val="28"/>
        </w:rPr>
        <w:t>Preferiti</w:t>
      </w:r>
      <w:r w:rsidRPr="000232F6">
        <w:rPr>
          <w:color w:val="2C2C2C"/>
          <w:sz w:val="28"/>
          <w:szCs w:val="28"/>
        </w:rPr>
        <w:t>.</w:t>
      </w:r>
    </w:p>
    <w:p w14:paraId="43B95465" w14:textId="77777777" w:rsidR="0067398E" w:rsidRPr="000232F6" w:rsidRDefault="0067398E" w:rsidP="00D15A76">
      <w:pPr>
        <w:jc w:val="both"/>
        <w:rPr>
          <w:b/>
          <w:bCs/>
          <w:sz w:val="40"/>
          <w:szCs w:val="40"/>
        </w:rPr>
      </w:pPr>
    </w:p>
    <w:p w14:paraId="37E7766B" w14:textId="77777777" w:rsidR="009D798E" w:rsidRDefault="007D0E8C" w:rsidP="009D798E">
      <w:pPr>
        <w:keepNext/>
        <w:jc w:val="center"/>
      </w:pPr>
      <w:r>
        <w:rPr>
          <w:noProof/>
        </w:rPr>
        <w:lastRenderedPageBreak/>
        <w:drawing>
          <wp:inline distT="0" distB="0" distL="0" distR="0" wp14:anchorId="62E75516" wp14:editId="5FB81823">
            <wp:extent cx="6114133" cy="4196862"/>
            <wp:effectExtent l="0" t="0" r="0" b="0"/>
            <wp:docPr id="78331448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14481" name="Immagine 783314481"/>
                    <pic:cNvPicPr/>
                  </pic:nvPicPr>
                  <pic:blipFill>
                    <a:blip r:embed="rId16">
                      <a:extLst>
                        <a:ext uri="{28A0092B-C50C-407E-A947-70E740481C1C}">
                          <a14:useLocalDpi xmlns:a14="http://schemas.microsoft.com/office/drawing/2010/main" val="0"/>
                        </a:ext>
                      </a:extLst>
                    </a:blip>
                    <a:stretch>
                      <a:fillRect/>
                    </a:stretch>
                  </pic:blipFill>
                  <pic:spPr>
                    <a:xfrm>
                      <a:off x="0" y="0"/>
                      <a:ext cx="6157105" cy="4226359"/>
                    </a:xfrm>
                    <a:prstGeom prst="rect">
                      <a:avLst/>
                    </a:prstGeom>
                  </pic:spPr>
                </pic:pic>
              </a:graphicData>
            </a:graphic>
          </wp:inline>
        </w:drawing>
      </w:r>
    </w:p>
    <w:p w14:paraId="45B6B000" w14:textId="77777777" w:rsidR="0067398E" w:rsidRPr="000232F6" w:rsidRDefault="0026580A" w:rsidP="009D798E">
      <w:pPr>
        <w:pStyle w:val="Didascalia"/>
        <w:jc w:val="center"/>
        <w:rPr>
          <w:b/>
          <w:bCs/>
          <w:sz w:val="40"/>
          <w:szCs w:val="40"/>
        </w:rPr>
      </w:pPr>
      <w:r>
        <w:rPr>
          <w:sz w:val="20"/>
        </w:rPr>
        <w:t>Figura 7</w:t>
      </w:r>
      <w:r w:rsidR="009D798E">
        <w:rPr>
          <w:sz w:val="20"/>
        </w:rPr>
        <w:t xml:space="preserve"> </w:t>
      </w:r>
      <w:r>
        <w:rPr>
          <w:sz w:val="20"/>
        </w:rPr>
        <w:t xml:space="preserve">- </w:t>
      </w:r>
      <w:r w:rsidR="009D798E">
        <w:rPr>
          <w:sz w:val="20"/>
        </w:rPr>
        <w:t>Diagramma ER</w:t>
      </w:r>
    </w:p>
    <w:p w14:paraId="0C8AD4A2" w14:textId="77777777" w:rsidR="00F023CF" w:rsidRPr="000232F6" w:rsidRDefault="00F023CF" w:rsidP="00D15A76">
      <w:pPr>
        <w:jc w:val="both"/>
        <w:rPr>
          <w:b/>
          <w:bCs/>
          <w:sz w:val="40"/>
          <w:szCs w:val="40"/>
        </w:rPr>
      </w:pPr>
    </w:p>
    <w:p w14:paraId="450BFC28" w14:textId="77777777" w:rsidR="00302DBF" w:rsidRPr="000232F6" w:rsidRDefault="00302DBF" w:rsidP="00D15A76">
      <w:pPr>
        <w:pStyle w:val="Titolo2"/>
        <w:pageBreakBefore/>
        <w:rPr>
          <w:bCs/>
          <w:szCs w:val="40"/>
        </w:rPr>
      </w:pPr>
      <w:bookmarkStart w:id="26" w:name="_Toc238810283"/>
      <w:bookmarkStart w:id="27" w:name="_Toc238912624"/>
      <w:r w:rsidRPr="000232F6">
        <w:lastRenderedPageBreak/>
        <w:t>5.3 Schema della base di dati</w:t>
      </w:r>
      <w:bookmarkEnd w:id="26"/>
      <w:bookmarkEnd w:id="27"/>
    </w:p>
    <w:p w14:paraId="77D551EF" w14:textId="77777777" w:rsidR="00D16D6C" w:rsidRPr="000232F6" w:rsidRDefault="00D16D6C" w:rsidP="00D15A76">
      <w:pPr>
        <w:jc w:val="both"/>
        <w:rPr>
          <w:sz w:val="28"/>
          <w:szCs w:val="28"/>
        </w:rPr>
      </w:pPr>
      <w:r w:rsidRPr="000232F6">
        <w:rPr>
          <w:color w:val="2C2C2C"/>
          <w:sz w:val="28"/>
          <w:szCs w:val="28"/>
        </w:rPr>
        <w:t xml:space="preserve">Lo schema della base di dati </w:t>
      </w:r>
      <w:r w:rsidR="00F21FD2" w:rsidRPr="000232F6">
        <w:rPr>
          <w:color w:val="2C2C2C"/>
          <w:sz w:val="28"/>
          <w:szCs w:val="28"/>
        </w:rPr>
        <w:t xml:space="preserve">rappresenta la traduzione del modello concettuale in una struttura relazionale e definisce le tabelle, le chiavi, i vincoli di integrità e le relazioni tra i dati necessari a supportare </w:t>
      </w:r>
      <w:r w:rsidRPr="000232F6">
        <w:rPr>
          <w:color w:val="2C2C2C"/>
          <w:sz w:val="28"/>
          <w:szCs w:val="28"/>
        </w:rPr>
        <w:t>le funzionalità principali dell</w:t>
      </w:r>
      <w:r w:rsidR="00401574">
        <w:rPr>
          <w:color w:val="2C2C2C"/>
          <w:sz w:val="28"/>
          <w:szCs w:val="28"/>
        </w:rPr>
        <w:t>’</w:t>
      </w:r>
      <w:r w:rsidRPr="000232F6">
        <w:rPr>
          <w:color w:val="2C2C2C"/>
          <w:sz w:val="28"/>
          <w:szCs w:val="28"/>
        </w:rPr>
        <w:t>applicazione</w:t>
      </w:r>
      <w:r w:rsidR="00F21FD2" w:rsidRPr="000232F6">
        <w:rPr>
          <w:color w:val="2C2C2C"/>
          <w:sz w:val="28"/>
          <w:szCs w:val="28"/>
        </w:rPr>
        <w:t>.</w:t>
      </w:r>
      <w:r w:rsidR="007E4DB9" w:rsidRPr="000232F6">
        <w:rPr>
          <w:color w:val="2C2C2C"/>
          <w:sz w:val="28"/>
          <w:szCs w:val="28"/>
        </w:rPr>
        <w:t xml:space="preserve"> </w:t>
      </w:r>
      <w:r w:rsidRPr="000232F6">
        <w:rPr>
          <w:color w:val="2C2C2C"/>
          <w:sz w:val="28"/>
          <w:szCs w:val="28"/>
        </w:rPr>
        <w:t>Lo schema è stato implementato utilizzando il sistema di gestione di base di dati PostgreSQL e</w:t>
      </w:r>
      <w:r w:rsidR="00F21FD2" w:rsidRPr="000232F6">
        <w:rPr>
          <w:color w:val="2C2C2C"/>
          <w:sz w:val="28"/>
          <w:szCs w:val="28"/>
        </w:rPr>
        <w:t>d è costituito dal</w:t>
      </w:r>
      <w:r w:rsidRPr="000232F6">
        <w:rPr>
          <w:color w:val="2C2C2C"/>
          <w:sz w:val="28"/>
          <w:szCs w:val="28"/>
        </w:rPr>
        <w:t>le seguenti tabelle:</w:t>
      </w:r>
    </w:p>
    <w:p w14:paraId="4DB541FF" w14:textId="77777777" w:rsidR="00D16D6C" w:rsidRPr="000232F6" w:rsidRDefault="00D16D6C"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Utenti</w:t>
      </w:r>
      <w:r w:rsidRPr="000232F6">
        <w:rPr>
          <w:color w:val="2C2C2C"/>
          <w:sz w:val="28"/>
          <w:szCs w:val="28"/>
        </w:rPr>
        <w:t>: contiene le informazioni relative agli utenti dell</w:t>
      </w:r>
      <w:r w:rsidR="00401574">
        <w:rPr>
          <w:color w:val="2C2C2C"/>
          <w:sz w:val="28"/>
          <w:szCs w:val="28"/>
        </w:rPr>
        <w:t>’</w:t>
      </w:r>
      <w:r w:rsidRPr="000232F6">
        <w:rPr>
          <w:color w:val="2C2C2C"/>
          <w:sz w:val="28"/>
          <w:szCs w:val="28"/>
        </w:rPr>
        <w:t>applicazione. Ogni utente è identificato da un identificativo univoco (</w:t>
      </w:r>
      <w:r w:rsidRPr="000232F6">
        <w:rPr>
          <w:i/>
          <w:iCs/>
          <w:color w:val="2C2C2C"/>
          <w:sz w:val="28"/>
          <w:szCs w:val="28"/>
        </w:rPr>
        <w:t>id</w:t>
      </w:r>
      <w:r w:rsidRPr="000232F6">
        <w:rPr>
          <w:color w:val="2C2C2C"/>
          <w:sz w:val="28"/>
          <w:szCs w:val="28"/>
        </w:rPr>
        <w:t>) e include i seguenti campi:</w:t>
      </w:r>
    </w:p>
    <w:p w14:paraId="3DB1BD5C"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id</w:t>
      </w:r>
      <w:r w:rsidRPr="000232F6">
        <w:rPr>
          <w:color w:val="2C2C2C"/>
          <w:sz w:val="28"/>
          <w:szCs w:val="28"/>
        </w:rPr>
        <w:t xml:space="preserve">: </w:t>
      </w:r>
      <w:r w:rsidR="007E4DB9" w:rsidRPr="000232F6">
        <w:rPr>
          <w:color w:val="2C2C2C"/>
          <w:sz w:val="28"/>
          <w:szCs w:val="28"/>
        </w:rPr>
        <w:t>l</w:t>
      </w:r>
      <w:r w:rsidR="00401574">
        <w:rPr>
          <w:color w:val="2C2C2C"/>
          <w:sz w:val="28"/>
          <w:szCs w:val="28"/>
        </w:rPr>
        <w:t>’</w:t>
      </w:r>
      <w:r w:rsidRPr="000232F6">
        <w:rPr>
          <w:color w:val="2C2C2C"/>
          <w:sz w:val="28"/>
          <w:szCs w:val="28"/>
        </w:rPr>
        <w:t>identificativo univoco dell</w:t>
      </w:r>
      <w:r w:rsidR="00401574">
        <w:rPr>
          <w:color w:val="2C2C2C"/>
          <w:sz w:val="28"/>
          <w:szCs w:val="28"/>
        </w:rPr>
        <w:t>’</w:t>
      </w:r>
      <w:r w:rsidRPr="000232F6">
        <w:rPr>
          <w:color w:val="2C2C2C"/>
          <w:sz w:val="28"/>
          <w:szCs w:val="28"/>
        </w:rPr>
        <w:t xml:space="preserve">utente, generato automaticamente </w:t>
      </w:r>
      <w:r w:rsidR="001560B7" w:rsidRPr="000232F6">
        <w:rPr>
          <w:color w:val="2C2C2C"/>
          <w:sz w:val="28"/>
          <w:szCs w:val="28"/>
        </w:rPr>
        <w:t>mediante una sequenza PostgreSQL.</w:t>
      </w:r>
    </w:p>
    <w:p w14:paraId="66BA5793"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username</w:t>
      </w:r>
      <w:r w:rsidRPr="000232F6">
        <w:rPr>
          <w:color w:val="2C2C2C"/>
          <w:sz w:val="28"/>
          <w:szCs w:val="28"/>
        </w:rPr>
        <w:t xml:space="preserve">: </w:t>
      </w:r>
      <w:r w:rsidR="007E4DB9" w:rsidRPr="000232F6">
        <w:rPr>
          <w:color w:val="2C2C2C"/>
          <w:sz w:val="28"/>
          <w:szCs w:val="28"/>
        </w:rPr>
        <w:t>i</w:t>
      </w:r>
      <w:r w:rsidRPr="000232F6">
        <w:rPr>
          <w:color w:val="2C2C2C"/>
          <w:sz w:val="28"/>
          <w:szCs w:val="28"/>
        </w:rPr>
        <w:t xml:space="preserve">l nome utente, </w:t>
      </w:r>
      <w:r w:rsidR="007E4DB9" w:rsidRPr="000232F6">
        <w:rPr>
          <w:color w:val="2C2C2C"/>
          <w:sz w:val="28"/>
          <w:szCs w:val="28"/>
        </w:rPr>
        <w:t>obbligatorio e univoco.</w:t>
      </w:r>
    </w:p>
    <w:p w14:paraId="15BE847D"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password</w:t>
      </w:r>
      <w:r w:rsidRPr="000232F6">
        <w:rPr>
          <w:color w:val="2C2C2C"/>
          <w:sz w:val="28"/>
          <w:szCs w:val="28"/>
        </w:rPr>
        <w:t xml:space="preserve">: </w:t>
      </w:r>
      <w:r w:rsidR="007E4DB9" w:rsidRPr="000232F6">
        <w:rPr>
          <w:color w:val="2C2C2C"/>
          <w:sz w:val="28"/>
          <w:szCs w:val="28"/>
        </w:rPr>
        <w:t>l</w:t>
      </w:r>
      <w:r w:rsidRPr="000232F6">
        <w:rPr>
          <w:color w:val="2C2C2C"/>
          <w:sz w:val="28"/>
          <w:szCs w:val="28"/>
        </w:rPr>
        <w:t>a password dell</w:t>
      </w:r>
      <w:r w:rsidR="00401574">
        <w:rPr>
          <w:color w:val="2C2C2C"/>
          <w:sz w:val="28"/>
          <w:szCs w:val="28"/>
        </w:rPr>
        <w:t>’</w:t>
      </w:r>
      <w:r w:rsidRPr="000232F6">
        <w:rPr>
          <w:color w:val="2C2C2C"/>
          <w:sz w:val="28"/>
          <w:szCs w:val="28"/>
        </w:rPr>
        <w:t xml:space="preserve">utente, memorizzata </w:t>
      </w:r>
      <w:r w:rsidR="007E4DB9" w:rsidRPr="000232F6">
        <w:rPr>
          <w:color w:val="2C2C2C"/>
          <w:sz w:val="28"/>
          <w:szCs w:val="28"/>
        </w:rPr>
        <w:t>sotto forma</w:t>
      </w:r>
      <w:r w:rsidRPr="000232F6">
        <w:rPr>
          <w:color w:val="2C2C2C"/>
          <w:sz w:val="28"/>
          <w:szCs w:val="28"/>
        </w:rPr>
        <w:t xml:space="preserve"> di hash BCrypt.</w:t>
      </w:r>
    </w:p>
    <w:p w14:paraId="48ED59F8"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nome</w:t>
      </w:r>
      <w:r w:rsidRPr="000232F6">
        <w:rPr>
          <w:color w:val="2C2C2C"/>
          <w:sz w:val="28"/>
          <w:szCs w:val="28"/>
        </w:rPr>
        <w:t xml:space="preserve">: </w:t>
      </w:r>
      <w:r w:rsidR="007E4DB9" w:rsidRPr="000232F6">
        <w:rPr>
          <w:color w:val="2C2C2C"/>
          <w:sz w:val="28"/>
          <w:szCs w:val="28"/>
        </w:rPr>
        <w:t>i</w:t>
      </w:r>
      <w:r w:rsidRPr="000232F6">
        <w:rPr>
          <w:color w:val="2C2C2C"/>
          <w:sz w:val="28"/>
          <w:szCs w:val="28"/>
        </w:rPr>
        <w:t>l nome dell</w:t>
      </w:r>
      <w:r w:rsidR="00401574">
        <w:rPr>
          <w:color w:val="2C2C2C"/>
          <w:sz w:val="28"/>
          <w:szCs w:val="28"/>
        </w:rPr>
        <w:t>’</w:t>
      </w:r>
      <w:r w:rsidRPr="000232F6">
        <w:rPr>
          <w:color w:val="2C2C2C"/>
          <w:sz w:val="28"/>
          <w:szCs w:val="28"/>
        </w:rPr>
        <w:t xml:space="preserve">utente, </w:t>
      </w:r>
      <w:r w:rsidR="007E4DB9" w:rsidRPr="000232F6">
        <w:rPr>
          <w:color w:val="2C2C2C"/>
          <w:sz w:val="28"/>
          <w:szCs w:val="28"/>
        </w:rPr>
        <w:t>obbligatorio.</w:t>
      </w:r>
    </w:p>
    <w:p w14:paraId="54A15F87"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cognome</w:t>
      </w:r>
      <w:r w:rsidRPr="000232F6">
        <w:rPr>
          <w:color w:val="2C2C2C"/>
          <w:sz w:val="28"/>
          <w:szCs w:val="28"/>
        </w:rPr>
        <w:t xml:space="preserve">: </w:t>
      </w:r>
      <w:r w:rsidR="007E4DB9" w:rsidRPr="000232F6">
        <w:rPr>
          <w:color w:val="2C2C2C"/>
          <w:sz w:val="28"/>
          <w:szCs w:val="28"/>
        </w:rPr>
        <w:t>i</w:t>
      </w:r>
      <w:r w:rsidRPr="000232F6">
        <w:rPr>
          <w:color w:val="2C2C2C"/>
          <w:sz w:val="28"/>
          <w:szCs w:val="28"/>
        </w:rPr>
        <w:t>l cognome dell</w:t>
      </w:r>
      <w:r w:rsidR="00401574">
        <w:rPr>
          <w:color w:val="2C2C2C"/>
          <w:sz w:val="28"/>
          <w:szCs w:val="28"/>
        </w:rPr>
        <w:t>’</w:t>
      </w:r>
      <w:r w:rsidRPr="000232F6">
        <w:rPr>
          <w:color w:val="2C2C2C"/>
          <w:sz w:val="28"/>
          <w:szCs w:val="28"/>
        </w:rPr>
        <w:t xml:space="preserve">utente, </w:t>
      </w:r>
      <w:r w:rsidR="007E4DB9" w:rsidRPr="000232F6">
        <w:rPr>
          <w:color w:val="2C2C2C"/>
          <w:sz w:val="28"/>
          <w:szCs w:val="28"/>
        </w:rPr>
        <w:t>obbligatorio.</w:t>
      </w:r>
    </w:p>
    <w:p w14:paraId="4DDA8F1D"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email</w:t>
      </w:r>
      <w:r w:rsidRPr="000232F6">
        <w:rPr>
          <w:color w:val="2C2C2C"/>
          <w:sz w:val="28"/>
          <w:szCs w:val="28"/>
        </w:rPr>
        <w:t xml:space="preserve">: </w:t>
      </w:r>
      <w:r w:rsidR="007E4DB9" w:rsidRPr="000232F6">
        <w:rPr>
          <w:color w:val="2C2C2C"/>
          <w:sz w:val="28"/>
          <w:szCs w:val="28"/>
        </w:rPr>
        <w:t>l</w:t>
      </w:r>
      <w:r w:rsidR="00401574">
        <w:rPr>
          <w:color w:val="2C2C2C"/>
          <w:sz w:val="28"/>
          <w:szCs w:val="28"/>
        </w:rPr>
        <w:t>’</w:t>
      </w:r>
      <w:r w:rsidRPr="000232F6">
        <w:rPr>
          <w:color w:val="2C2C2C"/>
          <w:sz w:val="28"/>
          <w:szCs w:val="28"/>
        </w:rPr>
        <w:t>indirizzo email dell</w:t>
      </w:r>
      <w:r w:rsidR="00401574">
        <w:rPr>
          <w:color w:val="2C2C2C"/>
          <w:sz w:val="28"/>
          <w:szCs w:val="28"/>
        </w:rPr>
        <w:t>’</w:t>
      </w:r>
      <w:r w:rsidRPr="000232F6">
        <w:rPr>
          <w:color w:val="2C2C2C"/>
          <w:sz w:val="28"/>
          <w:szCs w:val="28"/>
        </w:rPr>
        <w:t>utente, che</w:t>
      </w:r>
      <w:r w:rsidR="001560B7" w:rsidRPr="000232F6">
        <w:rPr>
          <w:color w:val="2C2C2C"/>
          <w:sz w:val="28"/>
          <w:szCs w:val="28"/>
        </w:rPr>
        <w:t>, se specificato,</w:t>
      </w:r>
      <w:r w:rsidRPr="000232F6">
        <w:rPr>
          <w:color w:val="2C2C2C"/>
          <w:sz w:val="28"/>
          <w:szCs w:val="28"/>
        </w:rPr>
        <w:t xml:space="preserve"> deve essere univoco.</w:t>
      </w:r>
    </w:p>
    <w:p w14:paraId="54B139E7"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data_nascita</w:t>
      </w:r>
      <w:r w:rsidRPr="000232F6">
        <w:rPr>
          <w:color w:val="2C2C2C"/>
          <w:sz w:val="28"/>
          <w:szCs w:val="28"/>
        </w:rPr>
        <w:t xml:space="preserve">: </w:t>
      </w:r>
      <w:r w:rsidR="007E4DB9" w:rsidRPr="000232F6">
        <w:rPr>
          <w:color w:val="2C2C2C"/>
          <w:sz w:val="28"/>
          <w:szCs w:val="28"/>
        </w:rPr>
        <w:t>l</w:t>
      </w:r>
      <w:r w:rsidRPr="000232F6">
        <w:rPr>
          <w:color w:val="2C2C2C"/>
          <w:sz w:val="28"/>
          <w:szCs w:val="28"/>
        </w:rPr>
        <w:t>a data di nascita dell</w:t>
      </w:r>
      <w:r w:rsidR="00401574">
        <w:rPr>
          <w:color w:val="2C2C2C"/>
          <w:sz w:val="28"/>
          <w:szCs w:val="28"/>
        </w:rPr>
        <w:t>’</w:t>
      </w:r>
      <w:r w:rsidRPr="000232F6">
        <w:rPr>
          <w:color w:val="2C2C2C"/>
          <w:sz w:val="28"/>
          <w:szCs w:val="28"/>
        </w:rPr>
        <w:t>utente.</w:t>
      </w:r>
    </w:p>
    <w:p w14:paraId="2E07421D"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domicilio</w:t>
      </w:r>
      <w:r w:rsidRPr="000232F6">
        <w:rPr>
          <w:color w:val="2C2C2C"/>
          <w:sz w:val="28"/>
          <w:szCs w:val="28"/>
        </w:rPr>
        <w:t xml:space="preserve">: </w:t>
      </w:r>
      <w:r w:rsidR="007E4DB9" w:rsidRPr="000232F6">
        <w:rPr>
          <w:color w:val="2C2C2C"/>
          <w:sz w:val="28"/>
          <w:szCs w:val="28"/>
        </w:rPr>
        <w:t>i</w:t>
      </w:r>
      <w:r w:rsidRPr="000232F6">
        <w:rPr>
          <w:color w:val="2C2C2C"/>
          <w:sz w:val="28"/>
          <w:szCs w:val="28"/>
        </w:rPr>
        <w:t>l domicilio dell</w:t>
      </w:r>
      <w:r w:rsidR="00401574">
        <w:rPr>
          <w:color w:val="2C2C2C"/>
          <w:sz w:val="28"/>
          <w:szCs w:val="28"/>
        </w:rPr>
        <w:t>’</w:t>
      </w:r>
      <w:r w:rsidRPr="000232F6">
        <w:rPr>
          <w:color w:val="2C2C2C"/>
          <w:sz w:val="28"/>
          <w:szCs w:val="28"/>
        </w:rPr>
        <w:t>utente.</w:t>
      </w:r>
    </w:p>
    <w:p w14:paraId="67801B4A"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ruolo</w:t>
      </w:r>
      <w:r w:rsidRPr="000232F6">
        <w:rPr>
          <w:color w:val="2C2C2C"/>
          <w:sz w:val="28"/>
          <w:szCs w:val="28"/>
        </w:rPr>
        <w:t xml:space="preserve">: </w:t>
      </w:r>
      <w:r w:rsidR="007E4DB9" w:rsidRPr="000232F6">
        <w:rPr>
          <w:color w:val="2C2C2C"/>
          <w:sz w:val="28"/>
          <w:szCs w:val="28"/>
        </w:rPr>
        <w:t>i</w:t>
      </w:r>
      <w:r w:rsidRPr="000232F6">
        <w:rPr>
          <w:color w:val="2C2C2C"/>
          <w:sz w:val="28"/>
          <w:szCs w:val="28"/>
        </w:rPr>
        <w:t>l ruolo dell</w:t>
      </w:r>
      <w:r w:rsidR="00401574">
        <w:rPr>
          <w:color w:val="2C2C2C"/>
          <w:sz w:val="28"/>
          <w:szCs w:val="28"/>
        </w:rPr>
        <w:t>’</w:t>
      </w:r>
      <w:r w:rsidRPr="000232F6">
        <w:rPr>
          <w:color w:val="2C2C2C"/>
          <w:sz w:val="28"/>
          <w:szCs w:val="28"/>
        </w:rPr>
        <w:t xml:space="preserve">utente, che può </w:t>
      </w:r>
      <w:r w:rsidR="007E4DB9" w:rsidRPr="000232F6">
        <w:rPr>
          <w:color w:val="2C2C2C"/>
          <w:sz w:val="28"/>
          <w:szCs w:val="28"/>
        </w:rPr>
        <w:t>assumere i valori</w:t>
      </w:r>
      <w:r w:rsidR="001560B7" w:rsidRPr="000232F6">
        <w:rPr>
          <w:color w:val="2C2C2C"/>
          <w:sz w:val="28"/>
          <w:szCs w:val="28"/>
        </w:rPr>
        <w:t xml:space="preserve"> </w:t>
      </w:r>
      <w:r w:rsidRPr="000232F6">
        <w:rPr>
          <w:color w:val="2C2C2C"/>
          <w:sz w:val="28"/>
          <w:szCs w:val="28"/>
        </w:rPr>
        <w:t>CLIENTE o RISTORATORE.</w:t>
      </w:r>
    </w:p>
    <w:p w14:paraId="38A3CE09" w14:textId="77777777" w:rsidR="00D16D6C" w:rsidRPr="000232F6" w:rsidRDefault="00D16D6C"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Servizio</w:t>
      </w:r>
      <w:r w:rsidRPr="000232F6">
        <w:rPr>
          <w:color w:val="2C2C2C"/>
          <w:sz w:val="28"/>
          <w:szCs w:val="28"/>
        </w:rPr>
        <w:t>: contiene le informazioni relative ai servizi offerti dai ristoranti. Ogni servizio è identificato da un identificativo univoco (</w:t>
      </w:r>
      <w:r w:rsidRPr="000232F6">
        <w:rPr>
          <w:i/>
          <w:iCs/>
          <w:color w:val="2C2C2C"/>
          <w:sz w:val="28"/>
          <w:szCs w:val="28"/>
        </w:rPr>
        <w:t>id</w:t>
      </w:r>
      <w:r w:rsidRPr="000232F6">
        <w:rPr>
          <w:color w:val="2C2C2C"/>
          <w:sz w:val="28"/>
          <w:szCs w:val="28"/>
        </w:rPr>
        <w:t>) e include i</w:t>
      </w:r>
      <w:r w:rsidR="007E4DB9" w:rsidRPr="000232F6">
        <w:rPr>
          <w:color w:val="2C2C2C"/>
          <w:sz w:val="28"/>
          <w:szCs w:val="28"/>
        </w:rPr>
        <w:t xml:space="preserve"> </w:t>
      </w:r>
      <w:r w:rsidRPr="000232F6">
        <w:rPr>
          <w:color w:val="2C2C2C"/>
          <w:sz w:val="28"/>
          <w:szCs w:val="28"/>
        </w:rPr>
        <w:t>seguent</w:t>
      </w:r>
      <w:r w:rsidR="007E4DB9" w:rsidRPr="000232F6">
        <w:rPr>
          <w:color w:val="2C2C2C"/>
          <w:sz w:val="28"/>
          <w:szCs w:val="28"/>
        </w:rPr>
        <w:t>i</w:t>
      </w:r>
      <w:r w:rsidRPr="000232F6">
        <w:rPr>
          <w:color w:val="2C2C2C"/>
          <w:sz w:val="28"/>
          <w:szCs w:val="28"/>
        </w:rPr>
        <w:t xml:space="preserve"> camp</w:t>
      </w:r>
      <w:r w:rsidR="007E4DB9" w:rsidRPr="000232F6">
        <w:rPr>
          <w:color w:val="2C2C2C"/>
          <w:sz w:val="28"/>
          <w:szCs w:val="28"/>
        </w:rPr>
        <w:t>i</w:t>
      </w:r>
      <w:r w:rsidRPr="000232F6">
        <w:rPr>
          <w:color w:val="2C2C2C"/>
          <w:sz w:val="28"/>
          <w:szCs w:val="28"/>
        </w:rPr>
        <w:t>:</w:t>
      </w:r>
    </w:p>
    <w:p w14:paraId="7F23F52D"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id</w:t>
      </w:r>
      <w:r w:rsidRPr="000232F6">
        <w:rPr>
          <w:color w:val="2C2C2C"/>
          <w:sz w:val="28"/>
          <w:szCs w:val="28"/>
        </w:rPr>
        <w:t xml:space="preserve">: </w:t>
      </w:r>
      <w:r w:rsidR="007E4DB9" w:rsidRPr="000232F6">
        <w:rPr>
          <w:color w:val="2C2C2C"/>
          <w:sz w:val="28"/>
          <w:szCs w:val="28"/>
        </w:rPr>
        <w:t>l</w:t>
      </w:r>
      <w:r w:rsidR="00401574">
        <w:rPr>
          <w:color w:val="2C2C2C"/>
          <w:sz w:val="28"/>
          <w:szCs w:val="28"/>
        </w:rPr>
        <w:t>’</w:t>
      </w:r>
      <w:r w:rsidRPr="000232F6">
        <w:rPr>
          <w:color w:val="2C2C2C"/>
          <w:sz w:val="28"/>
          <w:szCs w:val="28"/>
        </w:rPr>
        <w:t xml:space="preserve">identificativo univoco del servizio, generato automaticamente </w:t>
      </w:r>
      <w:r w:rsidR="001560B7" w:rsidRPr="000232F6">
        <w:rPr>
          <w:color w:val="2C2C2C"/>
          <w:sz w:val="28"/>
          <w:szCs w:val="28"/>
        </w:rPr>
        <w:t>mediante una sequenza PostgreSQL.</w:t>
      </w:r>
    </w:p>
    <w:p w14:paraId="2181AB3F"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nome</w:t>
      </w:r>
      <w:r w:rsidRPr="000232F6">
        <w:rPr>
          <w:color w:val="2C2C2C"/>
          <w:sz w:val="28"/>
          <w:szCs w:val="28"/>
        </w:rPr>
        <w:t xml:space="preserve">: </w:t>
      </w:r>
      <w:r w:rsidR="007E4DB9" w:rsidRPr="000232F6">
        <w:rPr>
          <w:color w:val="2C2C2C"/>
          <w:sz w:val="28"/>
          <w:szCs w:val="28"/>
        </w:rPr>
        <w:t>i</w:t>
      </w:r>
      <w:r w:rsidRPr="000232F6">
        <w:rPr>
          <w:color w:val="2C2C2C"/>
          <w:sz w:val="28"/>
          <w:szCs w:val="28"/>
        </w:rPr>
        <w:t xml:space="preserve">l nome del servizio, </w:t>
      </w:r>
      <w:r w:rsidR="007E4DB9" w:rsidRPr="000232F6">
        <w:rPr>
          <w:color w:val="2C2C2C"/>
          <w:sz w:val="28"/>
          <w:szCs w:val="28"/>
        </w:rPr>
        <w:t>obbligatorio e univoco.</w:t>
      </w:r>
    </w:p>
    <w:p w14:paraId="069358F2" w14:textId="77777777" w:rsidR="00D16D6C" w:rsidRPr="000232F6" w:rsidRDefault="00D16D6C"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RistorantiTheKnife</w:t>
      </w:r>
      <w:r w:rsidRPr="000232F6">
        <w:rPr>
          <w:color w:val="2C2C2C"/>
          <w:sz w:val="28"/>
          <w:szCs w:val="28"/>
        </w:rPr>
        <w:t>: contiene le informazioni relative ai ristoranti gestiti dall</w:t>
      </w:r>
      <w:r w:rsidR="00401574">
        <w:rPr>
          <w:color w:val="2C2C2C"/>
          <w:sz w:val="28"/>
          <w:szCs w:val="28"/>
        </w:rPr>
        <w:t>’</w:t>
      </w:r>
      <w:r w:rsidRPr="000232F6">
        <w:rPr>
          <w:color w:val="2C2C2C"/>
          <w:sz w:val="28"/>
          <w:szCs w:val="28"/>
        </w:rPr>
        <w:t>applicazione. Ogni ristorante è identificato da un identificativo univoco (</w:t>
      </w:r>
      <w:r w:rsidRPr="000232F6">
        <w:rPr>
          <w:i/>
          <w:iCs/>
          <w:color w:val="2C2C2C"/>
          <w:sz w:val="28"/>
          <w:szCs w:val="28"/>
        </w:rPr>
        <w:t>id_ristorante</w:t>
      </w:r>
      <w:r w:rsidRPr="000232F6">
        <w:rPr>
          <w:color w:val="2C2C2C"/>
          <w:sz w:val="28"/>
          <w:szCs w:val="28"/>
        </w:rPr>
        <w:t>) e include i seguenti campi:</w:t>
      </w:r>
    </w:p>
    <w:p w14:paraId="5DC7F336"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univoco del ristorante, generato automaticamente </w:t>
      </w:r>
      <w:r w:rsidR="001560B7" w:rsidRPr="000232F6">
        <w:rPr>
          <w:color w:val="2C2C2C"/>
          <w:sz w:val="28"/>
          <w:szCs w:val="28"/>
        </w:rPr>
        <w:t>mediante una sequenza PostgreSQL.</w:t>
      </w:r>
    </w:p>
    <w:p w14:paraId="5ACA3A67"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nome</w:t>
      </w:r>
      <w:r w:rsidRPr="000232F6">
        <w:rPr>
          <w:color w:val="2C2C2C"/>
          <w:sz w:val="28"/>
          <w:szCs w:val="28"/>
        </w:rPr>
        <w:t xml:space="preserve">: </w:t>
      </w:r>
      <w:r w:rsidR="00AD7CEE" w:rsidRPr="000232F6">
        <w:rPr>
          <w:color w:val="2C2C2C"/>
          <w:sz w:val="28"/>
          <w:szCs w:val="28"/>
        </w:rPr>
        <w:t>i</w:t>
      </w:r>
      <w:r w:rsidRPr="000232F6">
        <w:rPr>
          <w:color w:val="2C2C2C"/>
          <w:sz w:val="28"/>
          <w:szCs w:val="28"/>
        </w:rPr>
        <w:t xml:space="preserve">l nome del ristorante, </w:t>
      </w:r>
      <w:r w:rsidR="00AD7CEE" w:rsidRPr="000232F6">
        <w:rPr>
          <w:color w:val="2C2C2C"/>
          <w:sz w:val="28"/>
          <w:szCs w:val="28"/>
        </w:rPr>
        <w:t>obbligatorio.</w:t>
      </w:r>
    </w:p>
    <w:p w14:paraId="1B2F6ED1"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nazione</w:t>
      </w:r>
      <w:r w:rsidRPr="000232F6">
        <w:rPr>
          <w:color w:val="2C2C2C"/>
          <w:sz w:val="28"/>
          <w:szCs w:val="28"/>
        </w:rPr>
        <w:t xml:space="preserve">: </w:t>
      </w:r>
      <w:r w:rsidR="00AD7CEE" w:rsidRPr="000232F6">
        <w:rPr>
          <w:color w:val="2C2C2C"/>
          <w:sz w:val="28"/>
          <w:szCs w:val="28"/>
        </w:rPr>
        <w:t>l</w:t>
      </w:r>
      <w:r w:rsidRPr="000232F6">
        <w:rPr>
          <w:color w:val="2C2C2C"/>
          <w:sz w:val="28"/>
          <w:szCs w:val="28"/>
        </w:rPr>
        <w:t>a nazione in cui si trova il ristorante.</w:t>
      </w:r>
    </w:p>
    <w:p w14:paraId="05BB02E6"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citta</w:t>
      </w:r>
      <w:r w:rsidRPr="000232F6">
        <w:rPr>
          <w:color w:val="2C2C2C"/>
          <w:sz w:val="28"/>
          <w:szCs w:val="28"/>
        </w:rPr>
        <w:t xml:space="preserve">: </w:t>
      </w:r>
      <w:r w:rsidR="00AD7CEE" w:rsidRPr="000232F6">
        <w:rPr>
          <w:color w:val="2C2C2C"/>
          <w:sz w:val="28"/>
          <w:szCs w:val="28"/>
        </w:rPr>
        <w:t>l</w:t>
      </w:r>
      <w:r w:rsidRPr="000232F6">
        <w:rPr>
          <w:color w:val="2C2C2C"/>
          <w:sz w:val="28"/>
          <w:szCs w:val="28"/>
        </w:rPr>
        <w:t>a città in cui si trova il ristorante.</w:t>
      </w:r>
    </w:p>
    <w:p w14:paraId="726AE328"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provincia</w:t>
      </w:r>
      <w:r w:rsidRPr="000232F6">
        <w:rPr>
          <w:color w:val="2C2C2C"/>
          <w:sz w:val="28"/>
          <w:szCs w:val="28"/>
        </w:rPr>
        <w:t xml:space="preserve">: </w:t>
      </w:r>
      <w:r w:rsidR="00AD7CEE" w:rsidRPr="000232F6">
        <w:rPr>
          <w:color w:val="2C2C2C"/>
          <w:sz w:val="28"/>
          <w:szCs w:val="28"/>
        </w:rPr>
        <w:t>l</w:t>
      </w:r>
      <w:r w:rsidRPr="000232F6">
        <w:rPr>
          <w:color w:val="2C2C2C"/>
          <w:sz w:val="28"/>
          <w:szCs w:val="28"/>
        </w:rPr>
        <w:t>a provincia in cui si trova il ristorante.</w:t>
      </w:r>
    </w:p>
    <w:p w14:paraId="099958D1"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lastRenderedPageBreak/>
        <w:t>indirizzo</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indirizzo del ristorante.</w:t>
      </w:r>
    </w:p>
    <w:p w14:paraId="5AF0F0F6"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latitudine</w:t>
      </w:r>
      <w:r w:rsidRPr="000232F6">
        <w:rPr>
          <w:color w:val="2C2C2C"/>
          <w:sz w:val="28"/>
          <w:szCs w:val="28"/>
        </w:rPr>
        <w:t xml:space="preserve">: </w:t>
      </w:r>
      <w:r w:rsidR="00AD7CEE" w:rsidRPr="000232F6">
        <w:rPr>
          <w:color w:val="2C2C2C"/>
          <w:sz w:val="28"/>
          <w:szCs w:val="28"/>
        </w:rPr>
        <w:t>l</w:t>
      </w:r>
      <w:r w:rsidRPr="000232F6">
        <w:rPr>
          <w:color w:val="2C2C2C"/>
          <w:sz w:val="28"/>
          <w:szCs w:val="28"/>
        </w:rPr>
        <w:t>a latitudine della posizione del ristorante.</w:t>
      </w:r>
    </w:p>
    <w:p w14:paraId="6858FF8E"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longitudine</w:t>
      </w:r>
      <w:r w:rsidRPr="000232F6">
        <w:rPr>
          <w:color w:val="2C2C2C"/>
          <w:sz w:val="28"/>
          <w:szCs w:val="28"/>
        </w:rPr>
        <w:t xml:space="preserve">: </w:t>
      </w:r>
      <w:r w:rsidR="00AD7CEE" w:rsidRPr="000232F6">
        <w:rPr>
          <w:color w:val="2C2C2C"/>
          <w:sz w:val="28"/>
          <w:szCs w:val="28"/>
        </w:rPr>
        <w:t>l</w:t>
      </w:r>
      <w:r w:rsidRPr="000232F6">
        <w:rPr>
          <w:color w:val="2C2C2C"/>
          <w:sz w:val="28"/>
          <w:szCs w:val="28"/>
        </w:rPr>
        <w:t>a longitudine della posizione del ristorante.</w:t>
      </w:r>
    </w:p>
    <w:p w14:paraId="3950E3E5"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fascia_prezzo</w:t>
      </w:r>
      <w:r w:rsidRPr="000232F6">
        <w:rPr>
          <w:color w:val="2C2C2C"/>
          <w:sz w:val="28"/>
          <w:szCs w:val="28"/>
        </w:rPr>
        <w:t xml:space="preserve">: </w:t>
      </w:r>
      <w:r w:rsidR="00AD7CEE" w:rsidRPr="000232F6">
        <w:rPr>
          <w:color w:val="2C2C2C"/>
          <w:sz w:val="28"/>
          <w:szCs w:val="28"/>
        </w:rPr>
        <w:t>l</w:t>
      </w:r>
      <w:r w:rsidRPr="000232F6">
        <w:rPr>
          <w:color w:val="2C2C2C"/>
          <w:sz w:val="28"/>
          <w:szCs w:val="28"/>
        </w:rPr>
        <w:t xml:space="preserve">a fascia di prezzo del ristorante, </w:t>
      </w:r>
      <w:r w:rsidR="00AD7CEE" w:rsidRPr="000232F6">
        <w:rPr>
          <w:color w:val="2C2C2C"/>
          <w:sz w:val="28"/>
          <w:szCs w:val="28"/>
        </w:rPr>
        <w:t>con valori compresi tra 1 e 4.</w:t>
      </w:r>
    </w:p>
    <w:p w14:paraId="6F43A4F3"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prenotazione_online</w:t>
      </w:r>
      <w:r w:rsidRPr="000232F6">
        <w:rPr>
          <w:color w:val="2C2C2C"/>
          <w:sz w:val="28"/>
          <w:szCs w:val="28"/>
        </w:rPr>
        <w:t xml:space="preserve">: </w:t>
      </w:r>
      <w:r w:rsidR="00AD7CEE" w:rsidRPr="000232F6">
        <w:rPr>
          <w:color w:val="2C2C2C"/>
          <w:sz w:val="28"/>
          <w:szCs w:val="28"/>
        </w:rPr>
        <w:t>i</w:t>
      </w:r>
      <w:r w:rsidRPr="000232F6">
        <w:rPr>
          <w:color w:val="2C2C2C"/>
          <w:sz w:val="28"/>
          <w:szCs w:val="28"/>
        </w:rPr>
        <w:t>ndica se il ristorante offre la prenotazione online.</w:t>
      </w:r>
      <w:r w:rsidR="007E4DB9" w:rsidRPr="000232F6">
        <w:rPr>
          <w:color w:val="2C2C2C"/>
          <w:sz w:val="28"/>
          <w:szCs w:val="28"/>
        </w:rPr>
        <w:t xml:space="preserve"> </w:t>
      </w:r>
      <w:r w:rsidR="00AD7CEE" w:rsidRPr="000232F6">
        <w:rPr>
          <w:color w:val="2C2C2C"/>
          <w:sz w:val="28"/>
          <w:szCs w:val="28"/>
        </w:rPr>
        <w:t>Se non specificato, i</w:t>
      </w:r>
      <w:r w:rsidR="007E4DB9" w:rsidRPr="000232F6">
        <w:rPr>
          <w:color w:val="2C2C2C"/>
          <w:sz w:val="28"/>
          <w:szCs w:val="28"/>
        </w:rPr>
        <w:t>l valore predefinito è FALSE.</w:t>
      </w:r>
    </w:p>
    <w:p w14:paraId="111BF98A"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consegna_a_domicilio</w:t>
      </w:r>
      <w:r w:rsidRPr="000232F6">
        <w:rPr>
          <w:color w:val="2C2C2C"/>
          <w:sz w:val="28"/>
          <w:szCs w:val="28"/>
        </w:rPr>
        <w:t xml:space="preserve">: </w:t>
      </w:r>
      <w:r w:rsidR="00AD7CEE" w:rsidRPr="000232F6">
        <w:rPr>
          <w:color w:val="2C2C2C"/>
          <w:sz w:val="28"/>
          <w:szCs w:val="28"/>
        </w:rPr>
        <w:t>i</w:t>
      </w:r>
      <w:r w:rsidRPr="000232F6">
        <w:rPr>
          <w:color w:val="2C2C2C"/>
          <w:sz w:val="28"/>
          <w:szCs w:val="28"/>
        </w:rPr>
        <w:t>ndica se il ristorante offre la consegna a domicilio.</w:t>
      </w:r>
      <w:r w:rsidR="007E4DB9" w:rsidRPr="000232F6">
        <w:rPr>
          <w:color w:val="2C2C2C"/>
          <w:sz w:val="28"/>
          <w:szCs w:val="28"/>
        </w:rPr>
        <w:t xml:space="preserve"> </w:t>
      </w:r>
      <w:r w:rsidR="00AD7CEE" w:rsidRPr="000232F6">
        <w:rPr>
          <w:color w:val="2C2C2C"/>
          <w:sz w:val="28"/>
          <w:szCs w:val="28"/>
        </w:rPr>
        <w:t>Se non specificato, i</w:t>
      </w:r>
      <w:r w:rsidR="007E4DB9" w:rsidRPr="000232F6">
        <w:rPr>
          <w:color w:val="2C2C2C"/>
          <w:sz w:val="28"/>
          <w:szCs w:val="28"/>
        </w:rPr>
        <w:t xml:space="preserve">l valore predefinito è FALSE. </w:t>
      </w:r>
    </w:p>
    <w:p w14:paraId="7940CEF6"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tipo_cucina</w:t>
      </w:r>
      <w:r w:rsidRPr="000232F6">
        <w:rPr>
          <w:color w:val="2C2C2C"/>
          <w:sz w:val="28"/>
          <w:szCs w:val="28"/>
        </w:rPr>
        <w:t xml:space="preserve">: </w:t>
      </w:r>
      <w:r w:rsidR="00AD7CEE" w:rsidRPr="000232F6">
        <w:rPr>
          <w:color w:val="2C2C2C"/>
          <w:sz w:val="28"/>
          <w:szCs w:val="28"/>
        </w:rPr>
        <w:t>tipologia</w:t>
      </w:r>
      <w:r w:rsidRPr="000232F6">
        <w:rPr>
          <w:color w:val="2C2C2C"/>
          <w:sz w:val="28"/>
          <w:szCs w:val="28"/>
        </w:rPr>
        <w:t xml:space="preserve"> di cucina del ristorante.</w:t>
      </w:r>
    </w:p>
    <w:p w14:paraId="4650BD89"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telefono</w:t>
      </w:r>
      <w:r w:rsidRPr="000232F6">
        <w:rPr>
          <w:color w:val="2C2C2C"/>
          <w:sz w:val="28"/>
          <w:szCs w:val="28"/>
        </w:rPr>
        <w:t xml:space="preserve">: </w:t>
      </w:r>
      <w:r w:rsidR="00AD7CEE" w:rsidRPr="000232F6">
        <w:rPr>
          <w:color w:val="2C2C2C"/>
          <w:sz w:val="28"/>
          <w:szCs w:val="28"/>
        </w:rPr>
        <w:t>i</w:t>
      </w:r>
      <w:r w:rsidRPr="000232F6">
        <w:rPr>
          <w:color w:val="2C2C2C"/>
          <w:sz w:val="28"/>
          <w:szCs w:val="28"/>
        </w:rPr>
        <w:t>l numero di telefono del ristorante.</w:t>
      </w:r>
    </w:p>
    <w:p w14:paraId="22840883"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website</w:t>
      </w:r>
      <w:r w:rsidRPr="000232F6">
        <w:rPr>
          <w:color w:val="2C2C2C"/>
          <w:sz w:val="28"/>
          <w:szCs w:val="28"/>
        </w:rPr>
        <w:t xml:space="preserve">: </w:t>
      </w:r>
      <w:r w:rsidR="00AD7CEE" w:rsidRPr="000232F6">
        <w:rPr>
          <w:color w:val="2C2C2C"/>
          <w:sz w:val="28"/>
          <w:szCs w:val="28"/>
        </w:rPr>
        <w:t>i</w:t>
      </w:r>
      <w:r w:rsidRPr="000232F6">
        <w:rPr>
          <w:color w:val="2C2C2C"/>
          <w:sz w:val="28"/>
          <w:szCs w:val="28"/>
        </w:rPr>
        <w:t>l sito web del ristorante.</w:t>
      </w:r>
    </w:p>
    <w:p w14:paraId="3E4757F7"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premi</w:t>
      </w:r>
      <w:r w:rsidRPr="000232F6">
        <w:rPr>
          <w:color w:val="2C2C2C"/>
          <w:sz w:val="28"/>
          <w:szCs w:val="28"/>
        </w:rPr>
        <w:t xml:space="preserve">: </w:t>
      </w:r>
      <w:r w:rsidR="00AD7CEE" w:rsidRPr="000232F6">
        <w:rPr>
          <w:color w:val="2C2C2C"/>
          <w:sz w:val="28"/>
          <w:szCs w:val="28"/>
        </w:rPr>
        <w:t>i</w:t>
      </w:r>
      <w:r w:rsidRPr="000232F6">
        <w:rPr>
          <w:color w:val="2C2C2C"/>
          <w:sz w:val="28"/>
          <w:szCs w:val="28"/>
        </w:rPr>
        <w:t xml:space="preserve"> premi o riconoscimenti del ristorante.</w:t>
      </w:r>
    </w:p>
    <w:p w14:paraId="5206786B"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id_gestore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identificativo del</w:t>
      </w:r>
      <w:r w:rsidR="00AD7CEE" w:rsidRPr="000232F6">
        <w:rPr>
          <w:color w:val="2C2C2C"/>
          <w:sz w:val="28"/>
          <w:szCs w:val="28"/>
        </w:rPr>
        <w:t>l</w:t>
      </w:r>
      <w:r w:rsidR="00401574">
        <w:rPr>
          <w:color w:val="2C2C2C"/>
          <w:sz w:val="28"/>
          <w:szCs w:val="28"/>
        </w:rPr>
        <w:t>’</w:t>
      </w:r>
      <w:r w:rsidR="00AD7CEE" w:rsidRPr="000232F6">
        <w:rPr>
          <w:color w:val="2C2C2C"/>
          <w:sz w:val="28"/>
          <w:szCs w:val="28"/>
        </w:rPr>
        <w:t>utente che</w:t>
      </w:r>
      <w:r w:rsidRPr="000232F6">
        <w:rPr>
          <w:color w:val="2C2C2C"/>
          <w:sz w:val="28"/>
          <w:szCs w:val="28"/>
        </w:rPr>
        <w:t xml:space="preserve"> gest</w:t>
      </w:r>
      <w:r w:rsidR="00AD7CEE" w:rsidRPr="000232F6">
        <w:rPr>
          <w:color w:val="2C2C2C"/>
          <w:sz w:val="28"/>
          <w:szCs w:val="28"/>
        </w:rPr>
        <w:t>isce</w:t>
      </w:r>
      <w:r w:rsidRPr="000232F6">
        <w:rPr>
          <w:color w:val="2C2C2C"/>
          <w:sz w:val="28"/>
          <w:szCs w:val="28"/>
        </w:rPr>
        <w:t xml:space="preserve"> </w:t>
      </w:r>
      <w:r w:rsidR="00AD7CEE" w:rsidRPr="000232F6">
        <w:rPr>
          <w:color w:val="2C2C2C"/>
          <w:sz w:val="28"/>
          <w:szCs w:val="28"/>
        </w:rPr>
        <w:t>i</w:t>
      </w:r>
      <w:r w:rsidRPr="000232F6">
        <w:rPr>
          <w:color w:val="2C2C2C"/>
          <w:sz w:val="28"/>
          <w:szCs w:val="28"/>
        </w:rPr>
        <w:t>l ristorante</w:t>
      </w:r>
      <w:r w:rsidR="001560B7" w:rsidRPr="000232F6">
        <w:rPr>
          <w:color w:val="2C2C2C"/>
          <w:sz w:val="28"/>
          <w:szCs w:val="28"/>
        </w:rPr>
        <w:t xml:space="preserve">, </w:t>
      </w:r>
      <w:r w:rsidR="00AD7CEE" w:rsidRPr="000232F6">
        <w:rPr>
          <w:color w:val="2C2C2C"/>
          <w:sz w:val="28"/>
          <w:szCs w:val="28"/>
        </w:rPr>
        <w:t>utilizzato come chiave esterna</w:t>
      </w:r>
      <w:r w:rsidR="001560B7" w:rsidRPr="000232F6">
        <w:rPr>
          <w:color w:val="2C2C2C"/>
          <w:sz w:val="28"/>
          <w:szCs w:val="28"/>
        </w:rPr>
        <w:t xml:space="preserve"> </w:t>
      </w:r>
      <w:r w:rsidR="00AD7CEE" w:rsidRPr="000232F6">
        <w:rPr>
          <w:color w:val="2C2C2C"/>
          <w:sz w:val="28"/>
          <w:szCs w:val="28"/>
        </w:rPr>
        <w:t>(</w:t>
      </w:r>
      <w:r w:rsidR="001560B7" w:rsidRPr="000232F6">
        <w:rPr>
          <w:color w:val="2C2C2C"/>
          <w:sz w:val="28"/>
          <w:szCs w:val="28"/>
        </w:rPr>
        <w:t>FK</w:t>
      </w:r>
      <w:r w:rsidR="00AD7CEE" w:rsidRPr="000232F6">
        <w:rPr>
          <w:color w:val="2C2C2C"/>
          <w:sz w:val="28"/>
          <w:szCs w:val="28"/>
        </w:rPr>
        <w:t>)</w:t>
      </w:r>
      <w:r w:rsidR="001560B7" w:rsidRPr="000232F6">
        <w:rPr>
          <w:color w:val="2C2C2C"/>
          <w:sz w:val="28"/>
          <w:szCs w:val="28"/>
        </w:rPr>
        <w:t xml:space="preserve"> verso </w:t>
      </w:r>
      <w:r w:rsidR="00AD7CEE" w:rsidRPr="000232F6">
        <w:rPr>
          <w:color w:val="2C2C2C"/>
          <w:sz w:val="28"/>
          <w:szCs w:val="28"/>
        </w:rPr>
        <w:t xml:space="preserve">la tabella </w:t>
      </w:r>
      <w:r w:rsidR="001560B7" w:rsidRPr="000232F6">
        <w:rPr>
          <w:i/>
          <w:iCs/>
          <w:color w:val="2C2C2C"/>
          <w:sz w:val="28"/>
          <w:szCs w:val="28"/>
        </w:rPr>
        <w:t>Utenti</w:t>
      </w:r>
      <w:r w:rsidR="00AD7CEE" w:rsidRPr="000232F6">
        <w:rPr>
          <w:color w:val="2C2C2C"/>
          <w:sz w:val="28"/>
          <w:szCs w:val="28"/>
        </w:rPr>
        <w:t>. Il valore può essere nullo e, in caso di eliminazione dell</w:t>
      </w:r>
      <w:r w:rsidR="00401574">
        <w:rPr>
          <w:color w:val="2C2C2C"/>
          <w:sz w:val="28"/>
          <w:szCs w:val="28"/>
        </w:rPr>
        <w:t>’</w:t>
      </w:r>
      <w:r w:rsidR="00AD7CEE" w:rsidRPr="000232F6">
        <w:rPr>
          <w:color w:val="2C2C2C"/>
          <w:sz w:val="28"/>
          <w:szCs w:val="28"/>
        </w:rPr>
        <w:t>utente referenziato, è impostato automaticamente a NULL</w:t>
      </w:r>
      <w:r w:rsidR="001560B7" w:rsidRPr="000232F6">
        <w:rPr>
          <w:color w:val="2C2C2C"/>
          <w:sz w:val="28"/>
          <w:szCs w:val="28"/>
        </w:rPr>
        <w:t xml:space="preserve"> </w:t>
      </w:r>
      <w:r w:rsidR="00AD7CEE" w:rsidRPr="000232F6">
        <w:rPr>
          <w:color w:val="2C2C2C"/>
          <w:sz w:val="28"/>
          <w:szCs w:val="28"/>
        </w:rPr>
        <w:t>(</w:t>
      </w:r>
      <w:r w:rsidR="001560B7" w:rsidRPr="000232F6">
        <w:rPr>
          <w:i/>
          <w:iCs/>
          <w:color w:val="2C2C2C"/>
          <w:sz w:val="28"/>
          <w:szCs w:val="28"/>
        </w:rPr>
        <w:t>ON DELETE SET NULL</w:t>
      </w:r>
      <w:r w:rsidR="00AD7CEE" w:rsidRPr="000232F6">
        <w:rPr>
          <w:color w:val="2C2C2C"/>
          <w:sz w:val="28"/>
          <w:szCs w:val="28"/>
        </w:rPr>
        <w:t>)</w:t>
      </w:r>
      <w:r w:rsidR="001560B7" w:rsidRPr="000232F6">
        <w:rPr>
          <w:color w:val="2C2C2C"/>
          <w:sz w:val="28"/>
          <w:szCs w:val="28"/>
        </w:rPr>
        <w:t>.</w:t>
      </w:r>
    </w:p>
    <w:p w14:paraId="5D468AF8" w14:textId="77777777" w:rsidR="00D16D6C" w:rsidRPr="000232F6" w:rsidRDefault="00D16D6C"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RistoranteServizio</w:t>
      </w:r>
      <w:r w:rsidRPr="000232F6">
        <w:rPr>
          <w:color w:val="2C2C2C"/>
          <w:sz w:val="28"/>
          <w:szCs w:val="28"/>
        </w:rPr>
        <w:t xml:space="preserve">: rappresenta </w:t>
      </w:r>
      <w:r w:rsidR="00AD7CEE" w:rsidRPr="000232F6">
        <w:rPr>
          <w:color w:val="2C2C2C"/>
          <w:sz w:val="28"/>
          <w:szCs w:val="28"/>
        </w:rPr>
        <w:t xml:space="preserve">la tabella associativa utilizzata per implementare nello schema relazionale </w:t>
      </w:r>
      <w:r w:rsidRPr="000232F6">
        <w:rPr>
          <w:color w:val="2C2C2C"/>
          <w:sz w:val="28"/>
          <w:szCs w:val="28"/>
        </w:rPr>
        <w:t>l</w:t>
      </w:r>
      <w:r w:rsidR="00401574">
        <w:rPr>
          <w:color w:val="2C2C2C"/>
          <w:sz w:val="28"/>
          <w:szCs w:val="28"/>
        </w:rPr>
        <w:t>’</w:t>
      </w:r>
      <w:r w:rsidR="001560B7" w:rsidRPr="000232F6">
        <w:rPr>
          <w:color w:val="2C2C2C"/>
          <w:sz w:val="28"/>
          <w:szCs w:val="28"/>
        </w:rPr>
        <w:t xml:space="preserve">associazione </w:t>
      </w:r>
      <w:r w:rsidRPr="000232F6">
        <w:rPr>
          <w:color w:val="2C2C2C"/>
          <w:sz w:val="28"/>
          <w:szCs w:val="28"/>
        </w:rPr>
        <w:t>molti-a-molti tra i ristoranti e i servizi offerti</w:t>
      </w:r>
      <w:r w:rsidR="00AD7CEE" w:rsidRPr="000232F6">
        <w:rPr>
          <w:color w:val="2C2C2C"/>
          <w:sz w:val="28"/>
          <w:szCs w:val="28"/>
        </w:rPr>
        <w:t>. La chiave primaria (PK) composta da</w:t>
      </w:r>
      <w:r w:rsidR="007E4DB9" w:rsidRPr="000232F6">
        <w:rPr>
          <w:color w:val="2C2C2C"/>
          <w:sz w:val="28"/>
          <w:szCs w:val="28"/>
        </w:rPr>
        <w:t>i campi</w:t>
      </w:r>
      <w:r w:rsidR="00AD7CEE" w:rsidRPr="000232F6">
        <w:rPr>
          <w:color w:val="2C2C2C"/>
          <w:sz w:val="28"/>
          <w:szCs w:val="28"/>
        </w:rPr>
        <w:t xml:space="preserve"> </w:t>
      </w:r>
      <w:r w:rsidR="007E4DB9" w:rsidRPr="000232F6">
        <w:rPr>
          <w:i/>
          <w:iCs/>
          <w:color w:val="2C2C2C"/>
          <w:sz w:val="28"/>
          <w:szCs w:val="28"/>
        </w:rPr>
        <w:t>id_ristorante</w:t>
      </w:r>
      <w:r w:rsidR="00AD7CEE" w:rsidRPr="000232F6">
        <w:rPr>
          <w:color w:val="2C2C2C"/>
          <w:sz w:val="28"/>
          <w:szCs w:val="28"/>
        </w:rPr>
        <w:t xml:space="preserve"> e</w:t>
      </w:r>
      <w:r w:rsidR="007E4DB9" w:rsidRPr="000232F6">
        <w:rPr>
          <w:color w:val="2C2C2C"/>
          <w:sz w:val="28"/>
          <w:szCs w:val="28"/>
        </w:rPr>
        <w:t xml:space="preserve"> </w:t>
      </w:r>
      <w:r w:rsidR="007E4DB9" w:rsidRPr="000232F6">
        <w:rPr>
          <w:i/>
          <w:iCs/>
          <w:color w:val="2C2C2C"/>
          <w:sz w:val="28"/>
          <w:szCs w:val="28"/>
        </w:rPr>
        <w:t>id_servizio</w:t>
      </w:r>
      <w:r w:rsidR="001560B7" w:rsidRPr="000232F6">
        <w:rPr>
          <w:color w:val="2C2C2C"/>
          <w:sz w:val="28"/>
          <w:szCs w:val="28"/>
        </w:rPr>
        <w:t xml:space="preserve"> </w:t>
      </w:r>
      <w:r w:rsidR="00AD7CEE" w:rsidRPr="000232F6">
        <w:rPr>
          <w:color w:val="2C2C2C"/>
          <w:sz w:val="28"/>
          <w:szCs w:val="28"/>
        </w:rPr>
        <w:t>impedisce la duplicazione della stessa associazione</w:t>
      </w:r>
      <w:r w:rsidR="001560B7" w:rsidRPr="000232F6">
        <w:rPr>
          <w:color w:val="2C2C2C"/>
          <w:sz w:val="28"/>
          <w:szCs w:val="28"/>
        </w:rPr>
        <w:t>.</w:t>
      </w:r>
      <w:r w:rsidR="00A62DC5" w:rsidRPr="000232F6">
        <w:rPr>
          <w:color w:val="2C2C2C"/>
          <w:sz w:val="28"/>
          <w:szCs w:val="28"/>
        </w:rPr>
        <w:t xml:space="preserve"> O</w:t>
      </w:r>
      <w:r w:rsidRPr="000232F6">
        <w:rPr>
          <w:color w:val="2C2C2C"/>
          <w:sz w:val="28"/>
          <w:szCs w:val="28"/>
        </w:rPr>
        <w:t xml:space="preserve">gni </w:t>
      </w:r>
      <w:r w:rsidR="00AD2212" w:rsidRPr="000232F6">
        <w:rPr>
          <w:color w:val="2C2C2C"/>
          <w:sz w:val="28"/>
          <w:szCs w:val="28"/>
        </w:rPr>
        <w:t>tupla</w:t>
      </w:r>
      <w:r w:rsidRPr="000232F6">
        <w:rPr>
          <w:color w:val="2C2C2C"/>
          <w:sz w:val="28"/>
          <w:szCs w:val="28"/>
        </w:rPr>
        <w:t xml:space="preserve"> della tabella include i seguenti campi:</w:t>
      </w:r>
    </w:p>
    <w:p w14:paraId="764E2DB9" w14:textId="77777777" w:rsidR="00D16D6C" w:rsidRPr="000232F6" w:rsidRDefault="00D16D6C" w:rsidP="00D15A76">
      <w:pPr>
        <w:pStyle w:val="Paragrafoelenco"/>
        <w:numPr>
          <w:ilvl w:val="1"/>
          <w:numId w:val="7"/>
        </w:numPr>
        <w:rPr>
          <w:sz w:val="28"/>
          <w:szCs w:val="28"/>
        </w:rPr>
      </w:pPr>
      <w:r w:rsidRPr="000232F6">
        <w:rPr>
          <w:i/>
          <w:iCs/>
          <w:color w:val="2C2C2C"/>
          <w:sz w:val="28"/>
          <w:szCs w:val="28"/>
        </w:rPr>
        <w:t>id_ristorante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del ristorante, </w:t>
      </w:r>
      <w:r w:rsidR="00AD7CEE" w:rsidRPr="000232F6">
        <w:rPr>
          <w:color w:val="2C2C2C"/>
          <w:sz w:val="28"/>
          <w:szCs w:val="28"/>
        </w:rPr>
        <w:t>chiave esterna</w:t>
      </w:r>
      <w:r w:rsidR="008E0AC2" w:rsidRPr="000232F6">
        <w:rPr>
          <w:color w:val="2C2C2C"/>
          <w:sz w:val="28"/>
          <w:szCs w:val="28"/>
        </w:rPr>
        <w:t xml:space="preserve"> (FK)</w:t>
      </w:r>
      <w:r w:rsidR="00AD7CEE" w:rsidRPr="000232F6">
        <w:rPr>
          <w:color w:val="2C2C2C"/>
          <w:sz w:val="28"/>
          <w:szCs w:val="28"/>
        </w:rPr>
        <w:t xml:space="preserve"> verso la</w:t>
      </w:r>
      <w:r w:rsidRPr="000232F6">
        <w:rPr>
          <w:color w:val="2C2C2C"/>
          <w:sz w:val="28"/>
          <w:szCs w:val="28"/>
        </w:rPr>
        <w:t xml:space="preserve"> tabella </w:t>
      </w:r>
      <w:r w:rsidRPr="000232F6">
        <w:rPr>
          <w:i/>
          <w:iCs/>
          <w:color w:val="2C2C2C"/>
          <w:sz w:val="28"/>
          <w:szCs w:val="28"/>
        </w:rPr>
        <w:t>RistorantiTheKnife</w:t>
      </w:r>
      <w:r w:rsidRPr="000232F6">
        <w:rPr>
          <w:color w:val="2C2C2C"/>
          <w:sz w:val="28"/>
          <w:szCs w:val="28"/>
        </w:rPr>
        <w:t>.</w:t>
      </w:r>
      <w:r w:rsidR="00AD7CEE" w:rsidRPr="000232F6">
        <w:rPr>
          <w:color w:val="2C2C2C"/>
          <w:sz w:val="28"/>
          <w:szCs w:val="28"/>
        </w:rPr>
        <w:br/>
        <w:t xml:space="preserve">La cancellazione di un ristorante comporta automaticamente la cancellazione delle relative associazioni nella tabella </w:t>
      </w:r>
      <w:r w:rsidR="00AD7CEE" w:rsidRPr="000232F6">
        <w:rPr>
          <w:i/>
          <w:iCs/>
          <w:color w:val="2C2C2C"/>
          <w:sz w:val="28"/>
          <w:szCs w:val="28"/>
        </w:rPr>
        <w:t>RistoranteServizio</w:t>
      </w:r>
      <w:r w:rsidR="00AD7CEE" w:rsidRPr="000232F6">
        <w:rPr>
          <w:color w:val="2C2C2C"/>
          <w:sz w:val="28"/>
          <w:szCs w:val="28"/>
        </w:rPr>
        <w:t xml:space="preserve"> (</w:t>
      </w:r>
      <w:r w:rsidR="00AD7CEE" w:rsidRPr="000232F6">
        <w:rPr>
          <w:i/>
          <w:iCs/>
          <w:color w:val="2C2C2C"/>
          <w:sz w:val="28"/>
          <w:szCs w:val="28"/>
        </w:rPr>
        <w:t>ON DELETE CASCADE</w:t>
      </w:r>
      <w:r w:rsidR="00AD7CEE" w:rsidRPr="000232F6">
        <w:rPr>
          <w:color w:val="2C2C2C"/>
          <w:sz w:val="28"/>
          <w:szCs w:val="28"/>
        </w:rPr>
        <w:t>).</w:t>
      </w:r>
    </w:p>
    <w:p w14:paraId="303D060C" w14:textId="77777777" w:rsidR="00D16D6C" w:rsidRPr="000232F6" w:rsidRDefault="00D16D6C" w:rsidP="00D15A76">
      <w:pPr>
        <w:pStyle w:val="Paragrafoelenco"/>
        <w:numPr>
          <w:ilvl w:val="1"/>
          <w:numId w:val="7"/>
        </w:numPr>
        <w:rPr>
          <w:sz w:val="28"/>
          <w:szCs w:val="28"/>
        </w:rPr>
      </w:pPr>
      <w:r w:rsidRPr="000232F6">
        <w:rPr>
          <w:i/>
          <w:iCs/>
          <w:color w:val="2C2C2C"/>
          <w:sz w:val="28"/>
          <w:szCs w:val="28"/>
        </w:rPr>
        <w:t>id_servizio</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del servizio, </w:t>
      </w:r>
      <w:r w:rsidR="00AD7CEE" w:rsidRPr="000232F6">
        <w:rPr>
          <w:color w:val="2C2C2C"/>
          <w:sz w:val="28"/>
          <w:szCs w:val="28"/>
        </w:rPr>
        <w:t>chiave esterna</w:t>
      </w:r>
      <w:r w:rsidR="008E0AC2" w:rsidRPr="000232F6">
        <w:rPr>
          <w:color w:val="2C2C2C"/>
          <w:sz w:val="28"/>
          <w:szCs w:val="28"/>
        </w:rPr>
        <w:t xml:space="preserve"> (FK)</w:t>
      </w:r>
      <w:r w:rsidR="00AD7CEE" w:rsidRPr="000232F6">
        <w:rPr>
          <w:color w:val="2C2C2C"/>
          <w:sz w:val="28"/>
          <w:szCs w:val="28"/>
        </w:rPr>
        <w:t xml:space="preserve"> verso la</w:t>
      </w:r>
      <w:r w:rsidRPr="000232F6">
        <w:rPr>
          <w:color w:val="2C2C2C"/>
          <w:sz w:val="28"/>
          <w:szCs w:val="28"/>
        </w:rPr>
        <w:t xml:space="preserve"> tabella </w:t>
      </w:r>
      <w:r w:rsidRPr="000232F6">
        <w:rPr>
          <w:i/>
          <w:iCs/>
          <w:color w:val="2C2C2C"/>
          <w:sz w:val="28"/>
          <w:szCs w:val="28"/>
        </w:rPr>
        <w:t>Servizio</w:t>
      </w:r>
      <w:r w:rsidRPr="000232F6">
        <w:rPr>
          <w:color w:val="2C2C2C"/>
          <w:sz w:val="28"/>
          <w:szCs w:val="28"/>
        </w:rPr>
        <w:t>.</w:t>
      </w:r>
      <w:r w:rsidR="00AD7CEE" w:rsidRPr="000232F6">
        <w:rPr>
          <w:color w:val="2C2C2C"/>
          <w:sz w:val="28"/>
          <w:szCs w:val="28"/>
        </w:rPr>
        <w:br/>
        <w:t xml:space="preserve">La cancellazione di un servizio comporta automaticamente la cancellazione delle relative associazioni nella tabella </w:t>
      </w:r>
      <w:r w:rsidR="00AD7CEE" w:rsidRPr="000232F6">
        <w:rPr>
          <w:i/>
          <w:iCs/>
          <w:color w:val="2C2C2C"/>
          <w:sz w:val="28"/>
          <w:szCs w:val="28"/>
        </w:rPr>
        <w:t>RistoranteServizio</w:t>
      </w:r>
      <w:r w:rsidR="00AD7CEE" w:rsidRPr="000232F6">
        <w:rPr>
          <w:color w:val="2C2C2C"/>
          <w:sz w:val="28"/>
          <w:szCs w:val="28"/>
        </w:rPr>
        <w:t xml:space="preserve"> (</w:t>
      </w:r>
      <w:r w:rsidR="00AD7CEE" w:rsidRPr="000232F6">
        <w:rPr>
          <w:i/>
          <w:iCs/>
          <w:color w:val="2C2C2C"/>
          <w:sz w:val="28"/>
          <w:szCs w:val="28"/>
        </w:rPr>
        <w:t>ON DELETE CASCADE</w:t>
      </w:r>
      <w:r w:rsidR="00AD7CEE" w:rsidRPr="000232F6">
        <w:rPr>
          <w:color w:val="2C2C2C"/>
          <w:sz w:val="28"/>
          <w:szCs w:val="28"/>
        </w:rPr>
        <w:t>).</w:t>
      </w:r>
    </w:p>
    <w:p w14:paraId="301DCD28" w14:textId="77777777" w:rsidR="00D16D6C" w:rsidRPr="000232F6" w:rsidRDefault="00D16D6C" w:rsidP="00D15A76">
      <w:pPr>
        <w:pStyle w:val="Paragrafoelenco"/>
        <w:numPr>
          <w:ilvl w:val="0"/>
          <w:numId w:val="7"/>
        </w:numPr>
        <w:jc w:val="both"/>
        <w:rPr>
          <w:sz w:val="28"/>
          <w:szCs w:val="28"/>
        </w:rPr>
      </w:pPr>
      <w:r w:rsidRPr="000232F6">
        <w:rPr>
          <w:color w:val="2C2C2C"/>
          <w:sz w:val="28"/>
          <w:szCs w:val="28"/>
        </w:rPr>
        <w:t xml:space="preserve">Tabella </w:t>
      </w:r>
      <w:r w:rsidRPr="000232F6">
        <w:rPr>
          <w:i/>
          <w:iCs/>
          <w:color w:val="2C2C2C"/>
          <w:sz w:val="28"/>
          <w:szCs w:val="28"/>
        </w:rPr>
        <w:t>Recensioni</w:t>
      </w:r>
      <w:r w:rsidRPr="000232F6">
        <w:rPr>
          <w:color w:val="2C2C2C"/>
          <w:sz w:val="28"/>
          <w:szCs w:val="28"/>
        </w:rPr>
        <w:t>: contiene le informazioni relative alle recensioni dei ristoranti. Ogni recensione è identificata da un identificativo univoco (</w:t>
      </w:r>
      <w:r w:rsidRPr="000232F6">
        <w:rPr>
          <w:i/>
          <w:iCs/>
          <w:color w:val="2C2C2C"/>
          <w:sz w:val="28"/>
          <w:szCs w:val="28"/>
        </w:rPr>
        <w:t>id_recensione</w:t>
      </w:r>
      <w:r w:rsidRPr="000232F6">
        <w:rPr>
          <w:color w:val="2C2C2C"/>
          <w:sz w:val="28"/>
          <w:szCs w:val="28"/>
        </w:rPr>
        <w:t>) e include i seguenti campi:</w:t>
      </w:r>
    </w:p>
    <w:p w14:paraId="0254465C"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id_recensione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univoco della recensione, generato automaticamente </w:t>
      </w:r>
      <w:r w:rsidR="001560B7" w:rsidRPr="000232F6">
        <w:rPr>
          <w:color w:val="2C2C2C"/>
          <w:sz w:val="28"/>
          <w:szCs w:val="28"/>
        </w:rPr>
        <w:t>mediante una sequenza PostgreSQL.</w:t>
      </w:r>
    </w:p>
    <w:p w14:paraId="761BEE31" w14:textId="77777777" w:rsidR="00D16D6C" w:rsidRPr="000232F6" w:rsidRDefault="00D16D6C" w:rsidP="00D15A76">
      <w:pPr>
        <w:pStyle w:val="Paragrafoelenco"/>
        <w:numPr>
          <w:ilvl w:val="1"/>
          <w:numId w:val="7"/>
        </w:numPr>
        <w:rPr>
          <w:sz w:val="28"/>
          <w:szCs w:val="28"/>
        </w:rPr>
      </w:pPr>
      <w:r w:rsidRPr="000232F6">
        <w:rPr>
          <w:i/>
          <w:iCs/>
          <w:color w:val="2C2C2C"/>
          <w:sz w:val="28"/>
          <w:szCs w:val="28"/>
        </w:rPr>
        <w:lastRenderedPageBreak/>
        <w:t>id_ristorante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del ristorante, </w:t>
      </w:r>
      <w:r w:rsidR="00AD7CEE" w:rsidRPr="000232F6">
        <w:rPr>
          <w:color w:val="2C2C2C"/>
          <w:sz w:val="28"/>
          <w:szCs w:val="28"/>
        </w:rPr>
        <w:t>chiave esterna (FK) verso</w:t>
      </w:r>
      <w:r w:rsidRPr="000232F6">
        <w:rPr>
          <w:color w:val="2C2C2C"/>
          <w:sz w:val="28"/>
          <w:szCs w:val="28"/>
        </w:rPr>
        <w:t xml:space="preserve"> la tabella </w:t>
      </w:r>
      <w:r w:rsidRPr="000232F6">
        <w:rPr>
          <w:i/>
          <w:iCs/>
          <w:color w:val="2C2C2C"/>
          <w:sz w:val="28"/>
          <w:szCs w:val="28"/>
        </w:rPr>
        <w:t>RistorantiTheKnife</w:t>
      </w:r>
      <w:r w:rsidRPr="000232F6">
        <w:rPr>
          <w:color w:val="2C2C2C"/>
          <w:sz w:val="28"/>
          <w:szCs w:val="28"/>
        </w:rPr>
        <w:t>.</w:t>
      </w:r>
      <w:r w:rsidR="008E0AC2" w:rsidRPr="000232F6">
        <w:rPr>
          <w:color w:val="2C2C2C"/>
          <w:sz w:val="28"/>
          <w:szCs w:val="28"/>
        </w:rPr>
        <w:br/>
        <w:t xml:space="preserve">La cancellazione di un ristorante comporta automaticamente la cancellazione delle relative </w:t>
      </w:r>
      <w:r w:rsidR="00DC0D6C" w:rsidRPr="000232F6">
        <w:rPr>
          <w:color w:val="2C2C2C"/>
          <w:sz w:val="28"/>
          <w:szCs w:val="28"/>
        </w:rPr>
        <w:t>recensioni</w:t>
      </w:r>
      <w:r w:rsidR="008E0AC2" w:rsidRPr="000232F6">
        <w:rPr>
          <w:color w:val="2C2C2C"/>
          <w:sz w:val="28"/>
          <w:szCs w:val="28"/>
        </w:rPr>
        <w:t xml:space="preserve"> nella tabella </w:t>
      </w:r>
      <w:r w:rsidR="008E0AC2" w:rsidRPr="000232F6">
        <w:rPr>
          <w:i/>
          <w:iCs/>
          <w:color w:val="2C2C2C"/>
          <w:sz w:val="28"/>
          <w:szCs w:val="28"/>
        </w:rPr>
        <w:t>Recensioni</w:t>
      </w:r>
      <w:r w:rsidR="008E0AC2" w:rsidRPr="000232F6">
        <w:rPr>
          <w:color w:val="2C2C2C"/>
          <w:sz w:val="28"/>
          <w:szCs w:val="28"/>
        </w:rPr>
        <w:t xml:space="preserve"> (</w:t>
      </w:r>
      <w:r w:rsidR="008E0AC2" w:rsidRPr="000232F6">
        <w:rPr>
          <w:i/>
          <w:iCs/>
          <w:color w:val="2C2C2C"/>
          <w:sz w:val="28"/>
          <w:szCs w:val="28"/>
        </w:rPr>
        <w:t>ON DELETE CASCADE</w:t>
      </w:r>
      <w:r w:rsidR="008E0AC2" w:rsidRPr="000232F6">
        <w:rPr>
          <w:color w:val="2C2C2C"/>
          <w:sz w:val="28"/>
          <w:szCs w:val="28"/>
        </w:rPr>
        <w:t>).</w:t>
      </w:r>
    </w:p>
    <w:p w14:paraId="288DC58A" w14:textId="77777777" w:rsidR="00D16D6C" w:rsidRPr="000232F6" w:rsidRDefault="00D16D6C" w:rsidP="00D15A76">
      <w:pPr>
        <w:pStyle w:val="Paragrafoelenco"/>
        <w:numPr>
          <w:ilvl w:val="1"/>
          <w:numId w:val="7"/>
        </w:numPr>
        <w:rPr>
          <w:sz w:val="28"/>
          <w:szCs w:val="28"/>
        </w:rPr>
      </w:pPr>
      <w:r w:rsidRPr="000232F6">
        <w:rPr>
          <w:i/>
          <w:iCs/>
          <w:color w:val="2C2C2C"/>
          <w:sz w:val="28"/>
          <w:szCs w:val="28"/>
        </w:rPr>
        <w:t>id_cliente</w:t>
      </w:r>
      <w:r w:rsidRPr="000232F6">
        <w:rPr>
          <w:color w:val="2C2C2C"/>
          <w:sz w:val="28"/>
          <w:szCs w:val="28"/>
        </w:rPr>
        <w:t xml:space="preserve">: </w:t>
      </w:r>
      <w:r w:rsidR="00AD7CEE" w:rsidRPr="000232F6">
        <w:rPr>
          <w:color w:val="2C2C2C"/>
          <w:sz w:val="28"/>
          <w:szCs w:val="28"/>
        </w:rPr>
        <w:t>l</w:t>
      </w:r>
      <w:r w:rsidR="00401574">
        <w:rPr>
          <w:color w:val="2C2C2C"/>
          <w:sz w:val="28"/>
          <w:szCs w:val="28"/>
        </w:rPr>
        <w:t>’</w:t>
      </w:r>
      <w:r w:rsidRPr="000232F6">
        <w:rPr>
          <w:color w:val="2C2C2C"/>
          <w:sz w:val="28"/>
          <w:szCs w:val="28"/>
        </w:rPr>
        <w:t xml:space="preserve">identificativo </w:t>
      </w:r>
      <w:r w:rsidR="00263919" w:rsidRPr="000232F6">
        <w:rPr>
          <w:color w:val="2C2C2C"/>
          <w:sz w:val="28"/>
          <w:szCs w:val="28"/>
        </w:rPr>
        <w:t>dell</w:t>
      </w:r>
      <w:r w:rsidR="00401574">
        <w:rPr>
          <w:color w:val="2C2C2C"/>
          <w:sz w:val="28"/>
          <w:szCs w:val="28"/>
        </w:rPr>
        <w:t>’</w:t>
      </w:r>
      <w:r w:rsidR="00263919" w:rsidRPr="000232F6">
        <w:rPr>
          <w:color w:val="2C2C2C"/>
          <w:sz w:val="28"/>
          <w:szCs w:val="28"/>
        </w:rPr>
        <w:t>utente che pubblica la recensione</w:t>
      </w:r>
      <w:r w:rsidRPr="000232F6">
        <w:rPr>
          <w:color w:val="2C2C2C"/>
          <w:sz w:val="28"/>
          <w:szCs w:val="28"/>
        </w:rPr>
        <w:t xml:space="preserve">, </w:t>
      </w:r>
      <w:r w:rsidR="00AD7CEE" w:rsidRPr="000232F6">
        <w:rPr>
          <w:color w:val="2C2C2C"/>
          <w:sz w:val="28"/>
          <w:szCs w:val="28"/>
        </w:rPr>
        <w:t xml:space="preserve">chiave esterna </w:t>
      </w:r>
      <w:r w:rsidR="008E0AC2" w:rsidRPr="000232F6">
        <w:rPr>
          <w:color w:val="2C2C2C"/>
          <w:sz w:val="28"/>
          <w:szCs w:val="28"/>
        </w:rPr>
        <w:t xml:space="preserve">(FK) </w:t>
      </w:r>
      <w:r w:rsidR="00AD7CEE" w:rsidRPr="000232F6">
        <w:rPr>
          <w:color w:val="2C2C2C"/>
          <w:sz w:val="28"/>
          <w:szCs w:val="28"/>
        </w:rPr>
        <w:t>verso la</w:t>
      </w:r>
      <w:r w:rsidRPr="000232F6">
        <w:rPr>
          <w:color w:val="2C2C2C"/>
          <w:sz w:val="28"/>
          <w:szCs w:val="28"/>
        </w:rPr>
        <w:t xml:space="preserve"> tabella </w:t>
      </w:r>
      <w:r w:rsidRPr="000232F6">
        <w:rPr>
          <w:i/>
          <w:iCs/>
          <w:color w:val="2C2C2C"/>
          <w:sz w:val="28"/>
          <w:szCs w:val="28"/>
        </w:rPr>
        <w:t>Utenti</w:t>
      </w:r>
      <w:r w:rsidRPr="000232F6">
        <w:rPr>
          <w:color w:val="2C2C2C"/>
          <w:sz w:val="28"/>
          <w:szCs w:val="28"/>
        </w:rPr>
        <w:t>.</w:t>
      </w:r>
      <w:r w:rsidR="008E0AC2" w:rsidRPr="000232F6">
        <w:rPr>
          <w:color w:val="2C2C2C"/>
          <w:sz w:val="28"/>
          <w:szCs w:val="28"/>
        </w:rPr>
        <w:br/>
        <w:t xml:space="preserve">La cancellazione di un cliente comporta automaticamente la cancellazione delle relative </w:t>
      </w:r>
      <w:r w:rsidR="00DC0D6C" w:rsidRPr="000232F6">
        <w:rPr>
          <w:color w:val="2C2C2C"/>
          <w:sz w:val="28"/>
          <w:szCs w:val="28"/>
        </w:rPr>
        <w:t>recensioni</w:t>
      </w:r>
      <w:r w:rsidR="008E0AC2" w:rsidRPr="000232F6">
        <w:rPr>
          <w:color w:val="2C2C2C"/>
          <w:sz w:val="28"/>
          <w:szCs w:val="28"/>
        </w:rPr>
        <w:t xml:space="preserve"> nella tabella </w:t>
      </w:r>
      <w:r w:rsidR="008E0AC2" w:rsidRPr="000232F6">
        <w:rPr>
          <w:i/>
          <w:iCs/>
          <w:color w:val="2C2C2C"/>
          <w:sz w:val="28"/>
          <w:szCs w:val="28"/>
        </w:rPr>
        <w:t>Recensioni</w:t>
      </w:r>
      <w:r w:rsidR="008E0AC2" w:rsidRPr="000232F6">
        <w:rPr>
          <w:color w:val="2C2C2C"/>
          <w:sz w:val="28"/>
          <w:szCs w:val="28"/>
        </w:rPr>
        <w:t xml:space="preserve"> (</w:t>
      </w:r>
      <w:r w:rsidR="008E0AC2" w:rsidRPr="000232F6">
        <w:rPr>
          <w:i/>
          <w:iCs/>
          <w:color w:val="2C2C2C"/>
          <w:sz w:val="28"/>
          <w:szCs w:val="28"/>
        </w:rPr>
        <w:t>ON DELETE CASCADE</w:t>
      </w:r>
      <w:r w:rsidR="008E0AC2" w:rsidRPr="000232F6">
        <w:rPr>
          <w:color w:val="2C2C2C"/>
          <w:sz w:val="28"/>
          <w:szCs w:val="28"/>
        </w:rPr>
        <w:t>).</w:t>
      </w:r>
    </w:p>
    <w:p w14:paraId="61E01393"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titolo</w:t>
      </w:r>
      <w:r w:rsidRPr="000232F6">
        <w:rPr>
          <w:color w:val="2C2C2C"/>
          <w:sz w:val="28"/>
          <w:szCs w:val="28"/>
        </w:rPr>
        <w:t xml:space="preserve">: </w:t>
      </w:r>
      <w:r w:rsidR="008E0AC2" w:rsidRPr="000232F6">
        <w:rPr>
          <w:color w:val="2C2C2C"/>
          <w:sz w:val="28"/>
          <w:szCs w:val="28"/>
        </w:rPr>
        <w:t>i</w:t>
      </w:r>
      <w:r w:rsidRPr="000232F6">
        <w:rPr>
          <w:color w:val="2C2C2C"/>
          <w:sz w:val="28"/>
          <w:szCs w:val="28"/>
        </w:rPr>
        <w:t>l titolo della recensione.</w:t>
      </w:r>
    </w:p>
    <w:p w14:paraId="6C5BE370"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testo</w:t>
      </w:r>
      <w:r w:rsidRPr="000232F6">
        <w:rPr>
          <w:color w:val="2C2C2C"/>
          <w:sz w:val="28"/>
          <w:szCs w:val="28"/>
        </w:rPr>
        <w:t xml:space="preserve">: </w:t>
      </w:r>
      <w:r w:rsidR="008E0AC2" w:rsidRPr="000232F6">
        <w:rPr>
          <w:color w:val="2C2C2C"/>
          <w:sz w:val="28"/>
          <w:szCs w:val="28"/>
        </w:rPr>
        <w:t>i</w:t>
      </w:r>
      <w:r w:rsidRPr="000232F6">
        <w:rPr>
          <w:color w:val="2C2C2C"/>
          <w:sz w:val="28"/>
          <w:szCs w:val="28"/>
        </w:rPr>
        <w:t>l testo della recensione.</w:t>
      </w:r>
    </w:p>
    <w:p w14:paraId="1C313541"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stelle</w:t>
      </w:r>
      <w:r w:rsidRPr="000232F6">
        <w:rPr>
          <w:color w:val="2C2C2C"/>
          <w:sz w:val="28"/>
          <w:szCs w:val="28"/>
        </w:rPr>
        <w:t xml:space="preserve">: </w:t>
      </w:r>
      <w:r w:rsidR="008E0AC2" w:rsidRPr="000232F6">
        <w:rPr>
          <w:color w:val="2C2C2C"/>
          <w:sz w:val="28"/>
          <w:szCs w:val="28"/>
        </w:rPr>
        <w:t>i</w:t>
      </w:r>
      <w:r w:rsidRPr="000232F6">
        <w:rPr>
          <w:color w:val="2C2C2C"/>
          <w:sz w:val="28"/>
          <w:szCs w:val="28"/>
        </w:rPr>
        <w:t xml:space="preserve">l numero di stelle assegnate al ristorante, </w:t>
      </w:r>
      <w:r w:rsidR="008E0AC2" w:rsidRPr="000232F6">
        <w:rPr>
          <w:color w:val="2C2C2C"/>
          <w:sz w:val="28"/>
          <w:szCs w:val="28"/>
        </w:rPr>
        <w:t>con valori compresi tra 1 e 5.</w:t>
      </w:r>
    </w:p>
    <w:p w14:paraId="26D4B1F1"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data_pubblicazione</w:t>
      </w:r>
      <w:r w:rsidRPr="000232F6">
        <w:rPr>
          <w:color w:val="2C2C2C"/>
          <w:sz w:val="28"/>
          <w:szCs w:val="28"/>
        </w:rPr>
        <w:t xml:space="preserve">: </w:t>
      </w:r>
      <w:r w:rsidR="008E0AC2" w:rsidRPr="000232F6">
        <w:rPr>
          <w:color w:val="2C2C2C"/>
          <w:sz w:val="28"/>
          <w:szCs w:val="28"/>
        </w:rPr>
        <w:t>l</w:t>
      </w:r>
      <w:r w:rsidRPr="000232F6">
        <w:rPr>
          <w:color w:val="2C2C2C"/>
          <w:sz w:val="28"/>
          <w:szCs w:val="28"/>
        </w:rPr>
        <w:t xml:space="preserve">a data </w:t>
      </w:r>
      <w:r w:rsidR="008E0AC2" w:rsidRPr="000232F6">
        <w:rPr>
          <w:color w:val="2C2C2C"/>
          <w:sz w:val="28"/>
          <w:szCs w:val="28"/>
        </w:rPr>
        <w:t>e l</w:t>
      </w:r>
      <w:r w:rsidR="00401574">
        <w:rPr>
          <w:color w:val="2C2C2C"/>
          <w:sz w:val="28"/>
          <w:szCs w:val="28"/>
        </w:rPr>
        <w:t>’</w:t>
      </w:r>
      <w:r w:rsidR="008E0AC2" w:rsidRPr="000232F6">
        <w:rPr>
          <w:color w:val="2C2C2C"/>
          <w:sz w:val="28"/>
          <w:szCs w:val="28"/>
        </w:rPr>
        <w:t xml:space="preserve">ora </w:t>
      </w:r>
      <w:r w:rsidRPr="000232F6">
        <w:rPr>
          <w:color w:val="2C2C2C"/>
          <w:sz w:val="28"/>
          <w:szCs w:val="28"/>
        </w:rPr>
        <w:t>di pubblicazione della recensione</w:t>
      </w:r>
      <w:r w:rsidR="008E0AC2" w:rsidRPr="000232F6">
        <w:rPr>
          <w:color w:val="2C2C2C"/>
          <w:sz w:val="28"/>
          <w:szCs w:val="28"/>
        </w:rPr>
        <w:t>, impostata automaticamente al momento dell</w:t>
      </w:r>
      <w:r w:rsidR="00401574">
        <w:rPr>
          <w:color w:val="2C2C2C"/>
          <w:sz w:val="28"/>
          <w:szCs w:val="28"/>
        </w:rPr>
        <w:t>’</w:t>
      </w:r>
      <w:r w:rsidR="008E0AC2" w:rsidRPr="000232F6">
        <w:rPr>
          <w:color w:val="2C2C2C"/>
          <w:sz w:val="28"/>
          <w:szCs w:val="28"/>
        </w:rPr>
        <w:t>inserimento (</w:t>
      </w:r>
      <w:r w:rsidR="008E0AC2" w:rsidRPr="000232F6">
        <w:rPr>
          <w:i/>
          <w:iCs/>
          <w:color w:val="2C2C2C"/>
          <w:sz w:val="28"/>
          <w:szCs w:val="28"/>
        </w:rPr>
        <w:t>CURRENT_TIMESTAMP</w:t>
      </w:r>
      <w:r w:rsidR="008E0AC2" w:rsidRPr="000232F6">
        <w:rPr>
          <w:color w:val="2C2C2C"/>
          <w:sz w:val="28"/>
          <w:szCs w:val="28"/>
        </w:rPr>
        <w:t>) se non specificata.</w:t>
      </w:r>
    </w:p>
    <w:p w14:paraId="48BB2E49"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risposta</w:t>
      </w:r>
      <w:r w:rsidRPr="000232F6">
        <w:rPr>
          <w:color w:val="2C2C2C"/>
          <w:sz w:val="28"/>
          <w:szCs w:val="28"/>
        </w:rPr>
        <w:t xml:space="preserve">: </w:t>
      </w:r>
      <w:r w:rsidR="008E0AC2" w:rsidRPr="000232F6">
        <w:rPr>
          <w:color w:val="2C2C2C"/>
          <w:sz w:val="28"/>
          <w:szCs w:val="28"/>
        </w:rPr>
        <w:t>l</w:t>
      </w:r>
      <w:r w:rsidR="00401574">
        <w:rPr>
          <w:color w:val="2C2C2C"/>
          <w:sz w:val="28"/>
          <w:szCs w:val="28"/>
        </w:rPr>
        <w:t>’</w:t>
      </w:r>
      <w:r w:rsidR="008E0AC2" w:rsidRPr="000232F6">
        <w:rPr>
          <w:color w:val="2C2C2C"/>
          <w:sz w:val="28"/>
          <w:szCs w:val="28"/>
        </w:rPr>
        <w:t>eventuale</w:t>
      </w:r>
      <w:r w:rsidRPr="000232F6">
        <w:rPr>
          <w:color w:val="2C2C2C"/>
          <w:sz w:val="28"/>
          <w:szCs w:val="28"/>
        </w:rPr>
        <w:t xml:space="preserve"> risposta del gestore del ristorante alla recensione.</w:t>
      </w:r>
    </w:p>
    <w:p w14:paraId="4FEB8827" w14:textId="77777777" w:rsidR="00D16D6C" w:rsidRPr="000232F6" w:rsidRDefault="00D16D6C" w:rsidP="00D15A76">
      <w:pPr>
        <w:pStyle w:val="Paragrafoelenco"/>
        <w:numPr>
          <w:ilvl w:val="1"/>
          <w:numId w:val="7"/>
        </w:numPr>
        <w:jc w:val="both"/>
        <w:rPr>
          <w:sz w:val="28"/>
          <w:szCs w:val="28"/>
        </w:rPr>
      </w:pPr>
      <w:r w:rsidRPr="000232F6">
        <w:rPr>
          <w:i/>
          <w:iCs/>
          <w:color w:val="2C2C2C"/>
          <w:sz w:val="28"/>
          <w:szCs w:val="28"/>
        </w:rPr>
        <w:t>data_risposta</w:t>
      </w:r>
      <w:r w:rsidRPr="000232F6">
        <w:rPr>
          <w:color w:val="2C2C2C"/>
          <w:sz w:val="28"/>
          <w:szCs w:val="28"/>
        </w:rPr>
        <w:t xml:space="preserve">: </w:t>
      </w:r>
      <w:r w:rsidR="008E0AC2" w:rsidRPr="000232F6">
        <w:rPr>
          <w:color w:val="2C2C2C"/>
          <w:sz w:val="28"/>
          <w:szCs w:val="28"/>
        </w:rPr>
        <w:t>l</w:t>
      </w:r>
      <w:r w:rsidRPr="000232F6">
        <w:rPr>
          <w:color w:val="2C2C2C"/>
          <w:sz w:val="28"/>
          <w:szCs w:val="28"/>
        </w:rPr>
        <w:t xml:space="preserve">a data </w:t>
      </w:r>
      <w:r w:rsidR="008E0AC2" w:rsidRPr="000232F6">
        <w:rPr>
          <w:color w:val="2C2C2C"/>
          <w:sz w:val="28"/>
          <w:szCs w:val="28"/>
        </w:rPr>
        <w:t>e l</w:t>
      </w:r>
      <w:r w:rsidR="00401574">
        <w:rPr>
          <w:color w:val="2C2C2C"/>
          <w:sz w:val="28"/>
          <w:szCs w:val="28"/>
        </w:rPr>
        <w:t>’</w:t>
      </w:r>
      <w:r w:rsidR="008E0AC2" w:rsidRPr="000232F6">
        <w:rPr>
          <w:color w:val="2C2C2C"/>
          <w:sz w:val="28"/>
          <w:szCs w:val="28"/>
        </w:rPr>
        <w:t xml:space="preserve">ora </w:t>
      </w:r>
      <w:r w:rsidRPr="000232F6">
        <w:rPr>
          <w:color w:val="2C2C2C"/>
          <w:sz w:val="28"/>
          <w:szCs w:val="28"/>
        </w:rPr>
        <w:t>di pubblicazione della risposta del gestore del ristorante.</w:t>
      </w:r>
    </w:p>
    <w:p w14:paraId="19D30DA5" w14:textId="77777777" w:rsidR="008E0AC2" w:rsidRPr="000232F6" w:rsidRDefault="008E0AC2" w:rsidP="00D15A76">
      <w:pPr>
        <w:jc w:val="both"/>
        <w:rPr>
          <w:sz w:val="28"/>
          <w:szCs w:val="28"/>
        </w:rPr>
      </w:pPr>
      <w:r w:rsidRPr="000232F6">
        <w:rPr>
          <w:color w:val="2C2C2C"/>
          <w:sz w:val="28"/>
          <w:szCs w:val="28"/>
        </w:rPr>
        <w:t xml:space="preserve">La tabella </w:t>
      </w:r>
      <w:r w:rsidRPr="000232F6">
        <w:rPr>
          <w:i/>
          <w:iCs/>
          <w:color w:val="2C2C2C"/>
          <w:sz w:val="28"/>
          <w:szCs w:val="28"/>
        </w:rPr>
        <w:t>Recensioni</w:t>
      </w:r>
      <w:r w:rsidRPr="000232F6">
        <w:rPr>
          <w:color w:val="2C2C2C"/>
          <w:sz w:val="28"/>
          <w:szCs w:val="28"/>
        </w:rPr>
        <w:t xml:space="preserve">, inoltre, impone mediante il vincolo </w:t>
      </w:r>
      <w:r w:rsidRPr="000232F6">
        <w:rPr>
          <w:i/>
          <w:iCs/>
          <w:color w:val="2C2C2C"/>
          <w:sz w:val="28"/>
          <w:szCs w:val="28"/>
        </w:rPr>
        <w:t>UNIQUE (id_cliente, id_ristorante)</w:t>
      </w:r>
      <w:r w:rsidRPr="000232F6">
        <w:rPr>
          <w:color w:val="2C2C2C"/>
          <w:sz w:val="28"/>
          <w:szCs w:val="28"/>
        </w:rPr>
        <w:t>, che uno stesso cliente non possa inserire più di una recensione per lo stesso ristorante. La risposta del gestore e la relativa data possono essere assenti.</w:t>
      </w:r>
    </w:p>
    <w:p w14:paraId="50BF45BD" w14:textId="77777777" w:rsidR="00D16D6C" w:rsidRPr="000232F6" w:rsidRDefault="00D16D6C" w:rsidP="00D15A76">
      <w:pPr>
        <w:pStyle w:val="Paragrafoelenco"/>
        <w:numPr>
          <w:ilvl w:val="0"/>
          <w:numId w:val="7"/>
        </w:numPr>
        <w:rPr>
          <w:sz w:val="28"/>
          <w:szCs w:val="28"/>
        </w:rPr>
      </w:pPr>
      <w:r w:rsidRPr="000232F6">
        <w:rPr>
          <w:color w:val="2C2C2C"/>
          <w:sz w:val="28"/>
          <w:szCs w:val="28"/>
        </w:rPr>
        <w:t xml:space="preserve">Tabella </w:t>
      </w:r>
      <w:r w:rsidRPr="000232F6">
        <w:rPr>
          <w:i/>
          <w:iCs/>
          <w:color w:val="2C2C2C"/>
          <w:sz w:val="28"/>
          <w:szCs w:val="28"/>
        </w:rPr>
        <w:t>Preferiti</w:t>
      </w:r>
      <w:r w:rsidRPr="000232F6">
        <w:rPr>
          <w:color w:val="2C2C2C"/>
          <w:sz w:val="28"/>
          <w:szCs w:val="28"/>
        </w:rPr>
        <w:t xml:space="preserve">: rappresenta </w:t>
      </w:r>
      <w:r w:rsidR="008E0AC2" w:rsidRPr="000232F6">
        <w:rPr>
          <w:color w:val="2C2C2C"/>
          <w:sz w:val="28"/>
          <w:szCs w:val="28"/>
        </w:rPr>
        <w:t xml:space="preserve">la tabella associativa utilizzata per implementare nello schema relazionale </w:t>
      </w:r>
      <w:r w:rsidRPr="000232F6">
        <w:rPr>
          <w:color w:val="2C2C2C"/>
          <w:sz w:val="28"/>
          <w:szCs w:val="28"/>
        </w:rPr>
        <w:t>l</w:t>
      </w:r>
      <w:r w:rsidR="00401574">
        <w:rPr>
          <w:color w:val="2C2C2C"/>
          <w:sz w:val="28"/>
          <w:szCs w:val="28"/>
        </w:rPr>
        <w:t>’</w:t>
      </w:r>
      <w:r w:rsidR="001560B7" w:rsidRPr="000232F6">
        <w:rPr>
          <w:color w:val="2C2C2C"/>
          <w:sz w:val="28"/>
          <w:szCs w:val="28"/>
        </w:rPr>
        <w:t xml:space="preserve">associazione </w:t>
      </w:r>
      <w:r w:rsidRPr="000232F6">
        <w:rPr>
          <w:color w:val="2C2C2C"/>
          <w:sz w:val="28"/>
          <w:szCs w:val="28"/>
        </w:rPr>
        <w:t>molti-a-molti tra i clienti e i ristoranti preferiti</w:t>
      </w:r>
      <w:r w:rsidR="008E0AC2" w:rsidRPr="000232F6">
        <w:rPr>
          <w:color w:val="2C2C2C"/>
          <w:sz w:val="28"/>
          <w:szCs w:val="28"/>
        </w:rPr>
        <w:t xml:space="preserve">. La chiave primaria (PK) composta dai campi </w:t>
      </w:r>
      <w:r w:rsidR="008E0AC2" w:rsidRPr="000232F6">
        <w:rPr>
          <w:i/>
          <w:iCs/>
          <w:color w:val="2C2C2C"/>
          <w:sz w:val="28"/>
          <w:szCs w:val="28"/>
        </w:rPr>
        <w:t>id_cliente</w:t>
      </w:r>
      <w:r w:rsidR="008E0AC2" w:rsidRPr="000232F6">
        <w:rPr>
          <w:color w:val="2C2C2C"/>
          <w:sz w:val="28"/>
          <w:szCs w:val="28"/>
        </w:rPr>
        <w:t xml:space="preserve"> e </w:t>
      </w:r>
      <w:r w:rsidR="008E0AC2" w:rsidRPr="000232F6">
        <w:rPr>
          <w:i/>
          <w:iCs/>
          <w:color w:val="2C2C2C"/>
          <w:sz w:val="28"/>
          <w:szCs w:val="28"/>
        </w:rPr>
        <w:t xml:space="preserve">id_ristorante </w:t>
      </w:r>
      <w:r w:rsidR="008E0AC2" w:rsidRPr="000232F6">
        <w:rPr>
          <w:color w:val="2C2C2C"/>
          <w:sz w:val="28"/>
          <w:szCs w:val="28"/>
        </w:rPr>
        <w:t xml:space="preserve">impedisce la duplicazione della stessa associazione. </w:t>
      </w:r>
      <w:r w:rsidR="008E0AC2" w:rsidRPr="000232F6">
        <w:rPr>
          <w:color w:val="2C2C2C"/>
          <w:sz w:val="28"/>
          <w:szCs w:val="28"/>
        </w:rPr>
        <w:br/>
      </w:r>
      <w:r w:rsidRPr="000232F6">
        <w:rPr>
          <w:color w:val="2C2C2C"/>
          <w:sz w:val="28"/>
          <w:szCs w:val="28"/>
        </w:rPr>
        <w:t xml:space="preserve">Ogni </w:t>
      </w:r>
      <w:r w:rsidR="00AD2212" w:rsidRPr="000232F6">
        <w:rPr>
          <w:color w:val="2C2C2C"/>
          <w:sz w:val="28"/>
          <w:szCs w:val="28"/>
        </w:rPr>
        <w:t>tupla</w:t>
      </w:r>
      <w:r w:rsidRPr="000232F6">
        <w:rPr>
          <w:color w:val="2C2C2C"/>
          <w:sz w:val="28"/>
          <w:szCs w:val="28"/>
        </w:rPr>
        <w:t xml:space="preserve"> della tabella include i seguenti campi:</w:t>
      </w:r>
    </w:p>
    <w:p w14:paraId="54E3327C" w14:textId="77777777" w:rsidR="00D16D6C" w:rsidRPr="000232F6" w:rsidRDefault="00D16D6C" w:rsidP="00D15A76">
      <w:pPr>
        <w:pStyle w:val="Paragrafoelenco"/>
        <w:numPr>
          <w:ilvl w:val="1"/>
          <w:numId w:val="7"/>
        </w:numPr>
        <w:rPr>
          <w:sz w:val="28"/>
          <w:szCs w:val="28"/>
        </w:rPr>
      </w:pPr>
      <w:r w:rsidRPr="000232F6">
        <w:rPr>
          <w:i/>
          <w:iCs/>
          <w:color w:val="2C2C2C"/>
          <w:sz w:val="28"/>
          <w:szCs w:val="28"/>
        </w:rPr>
        <w:t>id_cliente</w:t>
      </w:r>
      <w:r w:rsidRPr="000232F6">
        <w:rPr>
          <w:color w:val="2C2C2C"/>
          <w:sz w:val="28"/>
          <w:szCs w:val="28"/>
        </w:rPr>
        <w:t xml:space="preserve">: </w:t>
      </w:r>
      <w:r w:rsidR="008E0AC2" w:rsidRPr="000232F6">
        <w:rPr>
          <w:color w:val="2C2C2C"/>
          <w:sz w:val="28"/>
          <w:szCs w:val="28"/>
        </w:rPr>
        <w:t>l</w:t>
      </w:r>
      <w:r w:rsidR="00401574">
        <w:rPr>
          <w:color w:val="2C2C2C"/>
          <w:sz w:val="28"/>
          <w:szCs w:val="28"/>
        </w:rPr>
        <w:t>’</w:t>
      </w:r>
      <w:r w:rsidRPr="000232F6">
        <w:rPr>
          <w:color w:val="2C2C2C"/>
          <w:sz w:val="28"/>
          <w:szCs w:val="28"/>
        </w:rPr>
        <w:t xml:space="preserve">identificativo del cliente, </w:t>
      </w:r>
      <w:r w:rsidR="008E0AC2" w:rsidRPr="000232F6">
        <w:rPr>
          <w:color w:val="2C2C2C"/>
          <w:sz w:val="28"/>
          <w:szCs w:val="28"/>
        </w:rPr>
        <w:t>chiave esterna verso la</w:t>
      </w:r>
      <w:r w:rsidRPr="000232F6">
        <w:rPr>
          <w:color w:val="2C2C2C"/>
          <w:sz w:val="28"/>
          <w:szCs w:val="28"/>
        </w:rPr>
        <w:t xml:space="preserve"> tabella </w:t>
      </w:r>
      <w:r w:rsidRPr="000232F6">
        <w:rPr>
          <w:i/>
          <w:iCs/>
          <w:color w:val="2C2C2C"/>
          <w:sz w:val="28"/>
          <w:szCs w:val="28"/>
        </w:rPr>
        <w:t>Utenti</w:t>
      </w:r>
      <w:r w:rsidRPr="000232F6">
        <w:rPr>
          <w:color w:val="2C2C2C"/>
          <w:sz w:val="28"/>
          <w:szCs w:val="28"/>
        </w:rPr>
        <w:t>.</w:t>
      </w:r>
      <w:r w:rsidR="008E0AC2" w:rsidRPr="000232F6">
        <w:rPr>
          <w:color w:val="2C2C2C"/>
          <w:sz w:val="28"/>
          <w:szCs w:val="28"/>
        </w:rPr>
        <w:br/>
        <w:t xml:space="preserve">La cancellazione di un cliente comporta automaticamente la cancellazione delle relative associazioni nella tabella </w:t>
      </w:r>
      <w:r w:rsidR="008E0AC2" w:rsidRPr="000232F6">
        <w:rPr>
          <w:i/>
          <w:iCs/>
          <w:color w:val="2C2C2C"/>
          <w:sz w:val="28"/>
          <w:szCs w:val="28"/>
        </w:rPr>
        <w:t>Preferiti</w:t>
      </w:r>
      <w:r w:rsidR="008E0AC2" w:rsidRPr="000232F6">
        <w:rPr>
          <w:color w:val="2C2C2C"/>
          <w:sz w:val="28"/>
          <w:szCs w:val="28"/>
        </w:rPr>
        <w:t xml:space="preserve"> (</w:t>
      </w:r>
      <w:r w:rsidR="008E0AC2" w:rsidRPr="000232F6">
        <w:rPr>
          <w:i/>
          <w:iCs/>
          <w:color w:val="2C2C2C"/>
          <w:sz w:val="28"/>
          <w:szCs w:val="28"/>
        </w:rPr>
        <w:t>ON DELETE CASCADE</w:t>
      </w:r>
      <w:r w:rsidR="008E0AC2" w:rsidRPr="000232F6">
        <w:rPr>
          <w:color w:val="2C2C2C"/>
          <w:sz w:val="28"/>
          <w:szCs w:val="28"/>
        </w:rPr>
        <w:t>).</w:t>
      </w:r>
    </w:p>
    <w:p w14:paraId="2B149C2F" w14:textId="77777777" w:rsidR="008E0AC2" w:rsidRPr="000232F6" w:rsidRDefault="00D16D6C" w:rsidP="00D15A76">
      <w:pPr>
        <w:pStyle w:val="Paragrafoelenco"/>
        <w:numPr>
          <w:ilvl w:val="1"/>
          <w:numId w:val="7"/>
        </w:numPr>
        <w:rPr>
          <w:sz w:val="28"/>
          <w:szCs w:val="28"/>
        </w:rPr>
      </w:pPr>
      <w:r w:rsidRPr="000232F6">
        <w:rPr>
          <w:i/>
          <w:iCs/>
          <w:color w:val="2C2C2C"/>
          <w:sz w:val="28"/>
          <w:szCs w:val="28"/>
        </w:rPr>
        <w:t>id_ristorante</w:t>
      </w:r>
      <w:r w:rsidRPr="000232F6">
        <w:rPr>
          <w:color w:val="2C2C2C"/>
          <w:sz w:val="28"/>
          <w:szCs w:val="28"/>
        </w:rPr>
        <w:t xml:space="preserve">: </w:t>
      </w:r>
      <w:r w:rsidR="008E0AC2" w:rsidRPr="000232F6">
        <w:rPr>
          <w:color w:val="2C2C2C"/>
          <w:sz w:val="28"/>
          <w:szCs w:val="28"/>
        </w:rPr>
        <w:t>l</w:t>
      </w:r>
      <w:r w:rsidR="00401574">
        <w:rPr>
          <w:color w:val="2C2C2C"/>
          <w:sz w:val="28"/>
          <w:szCs w:val="28"/>
        </w:rPr>
        <w:t>’</w:t>
      </w:r>
      <w:r w:rsidRPr="000232F6">
        <w:rPr>
          <w:color w:val="2C2C2C"/>
          <w:sz w:val="28"/>
          <w:szCs w:val="28"/>
        </w:rPr>
        <w:t xml:space="preserve">identificativo del ristorante, </w:t>
      </w:r>
      <w:r w:rsidR="008E0AC2" w:rsidRPr="000232F6">
        <w:rPr>
          <w:color w:val="2C2C2C"/>
          <w:sz w:val="28"/>
          <w:szCs w:val="28"/>
        </w:rPr>
        <w:t>chiave esterna verso la</w:t>
      </w:r>
      <w:r w:rsidRPr="000232F6">
        <w:rPr>
          <w:color w:val="2C2C2C"/>
          <w:sz w:val="28"/>
          <w:szCs w:val="28"/>
        </w:rPr>
        <w:t xml:space="preserve"> tabella </w:t>
      </w:r>
      <w:r w:rsidRPr="000232F6">
        <w:rPr>
          <w:i/>
          <w:iCs/>
          <w:color w:val="2C2C2C"/>
          <w:sz w:val="28"/>
          <w:szCs w:val="28"/>
        </w:rPr>
        <w:t>RistorantiTheKnife</w:t>
      </w:r>
      <w:r w:rsidRPr="000232F6">
        <w:rPr>
          <w:color w:val="2C2C2C"/>
          <w:sz w:val="28"/>
          <w:szCs w:val="28"/>
        </w:rPr>
        <w:t>.</w:t>
      </w:r>
      <w:r w:rsidR="004C236C" w:rsidRPr="000232F6">
        <w:rPr>
          <w:color w:val="2C2C2C"/>
          <w:sz w:val="28"/>
          <w:szCs w:val="28"/>
        </w:rPr>
        <w:br/>
        <w:t xml:space="preserve">La cancellazione di un ristorante comporta automaticamente la </w:t>
      </w:r>
      <w:r w:rsidR="004C236C" w:rsidRPr="000232F6">
        <w:rPr>
          <w:color w:val="2C2C2C"/>
          <w:sz w:val="28"/>
          <w:szCs w:val="28"/>
        </w:rPr>
        <w:lastRenderedPageBreak/>
        <w:t xml:space="preserve">cancellazione delle relative associazioni nella tabella </w:t>
      </w:r>
      <w:r w:rsidR="004C236C" w:rsidRPr="000232F6">
        <w:rPr>
          <w:i/>
          <w:iCs/>
          <w:color w:val="2C2C2C"/>
          <w:sz w:val="28"/>
          <w:szCs w:val="28"/>
        </w:rPr>
        <w:t>Preferiti</w:t>
      </w:r>
      <w:r w:rsidR="004C236C" w:rsidRPr="000232F6">
        <w:rPr>
          <w:color w:val="2C2C2C"/>
          <w:sz w:val="28"/>
          <w:szCs w:val="28"/>
        </w:rPr>
        <w:t xml:space="preserve"> (</w:t>
      </w:r>
      <w:r w:rsidR="004C236C" w:rsidRPr="000232F6">
        <w:rPr>
          <w:i/>
          <w:iCs/>
          <w:color w:val="2C2C2C"/>
          <w:sz w:val="28"/>
          <w:szCs w:val="28"/>
        </w:rPr>
        <w:t>ON DELETE CASCADE</w:t>
      </w:r>
      <w:r w:rsidR="004C236C" w:rsidRPr="000232F6">
        <w:rPr>
          <w:color w:val="2C2C2C"/>
          <w:sz w:val="28"/>
          <w:szCs w:val="28"/>
        </w:rPr>
        <w:t>).</w:t>
      </w:r>
    </w:p>
    <w:p w14:paraId="50B88872" w14:textId="77777777" w:rsidR="008E0AC2" w:rsidRPr="000232F6" w:rsidRDefault="008E0AC2" w:rsidP="00D15A76">
      <w:pPr>
        <w:jc w:val="both"/>
        <w:rPr>
          <w:sz w:val="28"/>
          <w:szCs w:val="28"/>
        </w:rPr>
      </w:pPr>
    </w:p>
    <w:p w14:paraId="5257614B" w14:textId="77777777" w:rsidR="004C236C" w:rsidRPr="000232F6" w:rsidRDefault="004C236C" w:rsidP="00D15A76">
      <w:pPr>
        <w:jc w:val="both"/>
        <w:rPr>
          <w:sz w:val="28"/>
          <w:szCs w:val="28"/>
        </w:rPr>
      </w:pPr>
      <w:r w:rsidRPr="000232F6">
        <w:rPr>
          <w:color w:val="2C2C2C"/>
          <w:sz w:val="28"/>
          <w:szCs w:val="28"/>
        </w:rPr>
        <w:t>Lo schema relazionale utilizza chiavi primarie per garantire l</w:t>
      </w:r>
      <w:r w:rsidR="00401574">
        <w:rPr>
          <w:color w:val="2C2C2C"/>
          <w:sz w:val="28"/>
          <w:szCs w:val="28"/>
        </w:rPr>
        <w:t>’</w:t>
      </w:r>
      <w:r w:rsidRPr="000232F6">
        <w:rPr>
          <w:color w:val="2C2C2C"/>
          <w:sz w:val="28"/>
          <w:szCs w:val="28"/>
        </w:rPr>
        <w:t xml:space="preserve">identificazione univoca delle tuple e </w:t>
      </w:r>
      <w:r w:rsidR="00DC0D6C" w:rsidRPr="000232F6">
        <w:rPr>
          <w:color w:val="2C2C2C"/>
          <w:sz w:val="28"/>
          <w:szCs w:val="28"/>
        </w:rPr>
        <w:t xml:space="preserve">chiavi esterne per garantire </w:t>
      </w:r>
      <w:r w:rsidRPr="000232F6">
        <w:rPr>
          <w:color w:val="2C2C2C"/>
          <w:sz w:val="28"/>
          <w:szCs w:val="28"/>
        </w:rPr>
        <w:t>l</w:t>
      </w:r>
      <w:r w:rsidR="00401574">
        <w:rPr>
          <w:color w:val="2C2C2C"/>
          <w:sz w:val="28"/>
          <w:szCs w:val="28"/>
        </w:rPr>
        <w:t>’</w:t>
      </w:r>
      <w:r w:rsidRPr="000232F6">
        <w:rPr>
          <w:color w:val="2C2C2C"/>
          <w:sz w:val="28"/>
          <w:szCs w:val="28"/>
        </w:rPr>
        <w:t>integrità referenziale tra le tabelle.</w:t>
      </w:r>
    </w:p>
    <w:p w14:paraId="7D3C58F4" w14:textId="77777777" w:rsidR="004C236C" w:rsidRPr="000232F6" w:rsidRDefault="004C236C" w:rsidP="00D15A76">
      <w:pPr>
        <w:jc w:val="both"/>
        <w:rPr>
          <w:sz w:val="28"/>
          <w:szCs w:val="28"/>
        </w:rPr>
      </w:pPr>
      <w:r w:rsidRPr="000232F6">
        <w:rPr>
          <w:color w:val="2C2C2C"/>
          <w:sz w:val="28"/>
          <w:szCs w:val="28"/>
        </w:rPr>
        <w:t>Sono inoltre presenti vincoli di unicità e di controllo sui valori ammessi. In particolare, il ruolo di un utente è limitato ai valori CLIENTE e RISTORATORE, la fascia di prezzo di un ristorante è compresa tra 1 e 4 e la valutazione di una recensione è compresa tra 1 e 5.</w:t>
      </w:r>
    </w:p>
    <w:p w14:paraId="0F2D7943" w14:textId="77777777" w:rsidR="004C236C" w:rsidRPr="000232F6" w:rsidRDefault="004C236C" w:rsidP="00D15A76">
      <w:pPr>
        <w:jc w:val="both"/>
        <w:rPr>
          <w:sz w:val="28"/>
          <w:szCs w:val="28"/>
        </w:rPr>
      </w:pPr>
      <w:r w:rsidRPr="000232F6">
        <w:rPr>
          <w:color w:val="2C2C2C"/>
          <w:sz w:val="28"/>
          <w:szCs w:val="28"/>
        </w:rPr>
        <w:t>Sono stati inoltre definiti specifici comportamenti in caso di cancellazione. Le recensioni e i preferiti associati a un ristorante o a un cliente vengono eliminati automaticamente, così come le associazioni tra ristoranti e servizi, quando viene eliminato uno degli elementi coinvolti. Nel caso dell</w:t>
      </w:r>
      <w:r w:rsidR="00401574">
        <w:rPr>
          <w:color w:val="2C2C2C"/>
          <w:sz w:val="28"/>
          <w:szCs w:val="28"/>
        </w:rPr>
        <w:t>’</w:t>
      </w:r>
      <w:r w:rsidRPr="000232F6">
        <w:rPr>
          <w:color w:val="2C2C2C"/>
          <w:sz w:val="28"/>
          <w:szCs w:val="28"/>
        </w:rPr>
        <w:t>eliminazione dell</w:t>
      </w:r>
      <w:r w:rsidR="00401574">
        <w:rPr>
          <w:color w:val="2C2C2C"/>
          <w:sz w:val="28"/>
          <w:szCs w:val="28"/>
        </w:rPr>
        <w:t>’</w:t>
      </w:r>
      <w:r w:rsidRPr="000232F6">
        <w:rPr>
          <w:color w:val="2C2C2C"/>
          <w:sz w:val="28"/>
          <w:szCs w:val="28"/>
        </w:rPr>
        <w:t>utente associato come gestore di un ristorante, invece, il riferimento viene impostato a NULL, mantenendo il ristorante nella base di dati.</w:t>
      </w:r>
    </w:p>
    <w:p w14:paraId="5E91B31D" w14:textId="77777777" w:rsidR="004C236C" w:rsidRPr="000232F6" w:rsidRDefault="004C236C" w:rsidP="00D15A76">
      <w:pPr>
        <w:jc w:val="both"/>
        <w:rPr>
          <w:sz w:val="28"/>
          <w:szCs w:val="28"/>
        </w:rPr>
      </w:pPr>
    </w:p>
    <w:p w14:paraId="16914D15" w14:textId="77777777" w:rsidR="004C236C" w:rsidRPr="000232F6" w:rsidRDefault="004C236C" w:rsidP="00D15A76">
      <w:pPr>
        <w:pStyle w:val="Titolo3"/>
        <w:rPr>
          <w:bCs/>
          <w:sz w:val="32"/>
          <w:szCs w:val="32"/>
        </w:rPr>
      </w:pPr>
      <w:r w:rsidRPr="000232F6">
        <w:t>Permessi</w:t>
      </w:r>
    </w:p>
    <w:p w14:paraId="5F46E788" w14:textId="77777777" w:rsidR="00D16D6C" w:rsidRPr="000232F6" w:rsidRDefault="004C236C" w:rsidP="00D15A76">
      <w:pPr>
        <w:jc w:val="both"/>
        <w:rPr>
          <w:sz w:val="28"/>
          <w:szCs w:val="28"/>
        </w:rPr>
      </w:pPr>
      <w:r w:rsidRPr="000232F6">
        <w:rPr>
          <w:color w:val="2C2C2C"/>
          <w:sz w:val="28"/>
          <w:szCs w:val="28"/>
        </w:rPr>
        <w:t>Per consentire all</w:t>
      </w:r>
      <w:r w:rsidR="00401574">
        <w:rPr>
          <w:color w:val="2C2C2C"/>
          <w:sz w:val="28"/>
          <w:szCs w:val="28"/>
        </w:rPr>
        <w:t>’</w:t>
      </w:r>
      <w:r w:rsidRPr="000232F6">
        <w:rPr>
          <w:color w:val="2C2C2C"/>
          <w:sz w:val="28"/>
          <w:szCs w:val="28"/>
        </w:rPr>
        <w:t xml:space="preserve">applicazione di operare sulla base di dati è stato definito il ruolo applicativo </w:t>
      </w:r>
      <w:r w:rsidRPr="000232F6">
        <w:rPr>
          <w:i/>
          <w:iCs/>
          <w:color w:val="2C2C2C"/>
          <w:sz w:val="28"/>
          <w:szCs w:val="28"/>
        </w:rPr>
        <w:t>tk_app</w:t>
      </w:r>
      <w:r w:rsidRPr="000232F6">
        <w:rPr>
          <w:color w:val="2C2C2C"/>
          <w:sz w:val="28"/>
          <w:szCs w:val="28"/>
        </w:rPr>
        <w:t>. Al ruolo sono stati assegnati i seguenti privilegi:</w:t>
      </w:r>
    </w:p>
    <w:p w14:paraId="3E2D427E" w14:textId="77777777" w:rsidR="004C236C" w:rsidRPr="000232F6" w:rsidRDefault="00D16D6C" w:rsidP="00D15A76">
      <w:pPr>
        <w:pStyle w:val="Paragrafoelenco"/>
        <w:numPr>
          <w:ilvl w:val="0"/>
          <w:numId w:val="7"/>
        </w:numPr>
        <w:jc w:val="both"/>
        <w:rPr>
          <w:sz w:val="28"/>
          <w:szCs w:val="28"/>
        </w:rPr>
      </w:pPr>
      <w:r w:rsidRPr="000232F6">
        <w:rPr>
          <w:b/>
          <w:bCs/>
          <w:i/>
          <w:iCs/>
          <w:color w:val="2C2C2C"/>
          <w:sz w:val="28"/>
          <w:szCs w:val="28"/>
        </w:rPr>
        <w:t>SELECT</w:t>
      </w:r>
      <w:r w:rsidRPr="000232F6">
        <w:rPr>
          <w:color w:val="2C2C2C"/>
          <w:sz w:val="28"/>
          <w:szCs w:val="28"/>
        </w:rPr>
        <w:t xml:space="preserve">, </w:t>
      </w:r>
      <w:r w:rsidRPr="000232F6">
        <w:rPr>
          <w:b/>
          <w:bCs/>
          <w:i/>
          <w:iCs/>
          <w:color w:val="2C2C2C"/>
          <w:sz w:val="28"/>
          <w:szCs w:val="28"/>
        </w:rPr>
        <w:t>INSERT</w:t>
      </w:r>
      <w:r w:rsidRPr="000232F6">
        <w:rPr>
          <w:color w:val="2C2C2C"/>
          <w:sz w:val="28"/>
          <w:szCs w:val="28"/>
        </w:rPr>
        <w:t xml:space="preserve">, </w:t>
      </w:r>
      <w:r w:rsidRPr="000232F6">
        <w:rPr>
          <w:b/>
          <w:bCs/>
          <w:i/>
          <w:iCs/>
          <w:color w:val="2C2C2C"/>
          <w:sz w:val="28"/>
          <w:szCs w:val="28"/>
        </w:rPr>
        <w:t>UPDATE</w:t>
      </w:r>
      <w:r w:rsidRPr="000232F6">
        <w:rPr>
          <w:color w:val="2C2C2C"/>
          <w:sz w:val="28"/>
          <w:szCs w:val="28"/>
        </w:rPr>
        <w:t xml:space="preserve">, </w:t>
      </w:r>
      <w:r w:rsidRPr="000232F6">
        <w:rPr>
          <w:b/>
          <w:bCs/>
          <w:i/>
          <w:iCs/>
          <w:color w:val="2C2C2C"/>
          <w:sz w:val="28"/>
          <w:szCs w:val="28"/>
        </w:rPr>
        <w:t>DELETE</w:t>
      </w:r>
      <w:r w:rsidR="004C236C" w:rsidRPr="000232F6">
        <w:rPr>
          <w:color w:val="2C2C2C"/>
          <w:sz w:val="28"/>
          <w:szCs w:val="28"/>
        </w:rPr>
        <w:t xml:space="preserve"> sulle </w:t>
      </w:r>
      <w:r w:rsidR="004C236C" w:rsidRPr="000232F6">
        <w:rPr>
          <w:b/>
          <w:bCs/>
          <w:color w:val="2C2C2C"/>
          <w:sz w:val="28"/>
          <w:szCs w:val="28"/>
        </w:rPr>
        <w:t>tabelle</w:t>
      </w:r>
      <w:r w:rsidRPr="000232F6">
        <w:rPr>
          <w:color w:val="2C2C2C"/>
          <w:sz w:val="28"/>
          <w:szCs w:val="28"/>
        </w:rPr>
        <w:t xml:space="preserve">: </w:t>
      </w:r>
      <w:r w:rsidR="004C236C" w:rsidRPr="000232F6">
        <w:rPr>
          <w:color w:val="2C2C2C"/>
          <w:sz w:val="28"/>
          <w:szCs w:val="28"/>
        </w:rPr>
        <w:t xml:space="preserve">consentono rispettivamente di leggere, inserire, modificare ed eliminare i dati presenti nelle tabelle dello schema </w:t>
      </w:r>
      <w:r w:rsidR="004C236C" w:rsidRPr="000232F6">
        <w:rPr>
          <w:i/>
          <w:iCs/>
          <w:color w:val="2C2C2C"/>
          <w:sz w:val="28"/>
          <w:szCs w:val="28"/>
        </w:rPr>
        <w:t>public</w:t>
      </w:r>
      <w:r w:rsidR="004C236C" w:rsidRPr="000232F6">
        <w:rPr>
          <w:color w:val="2C2C2C"/>
          <w:sz w:val="28"/>
          <w:szCs w:val="28"/>
        </w:rPr>
        <w:t>;</w:t>
      </w:r>
    </w:p>
    <w:p w14:paraId="695CBFCD" w14:textId="77777777" w:rsidR="004C236C" w:rsidRPr="000232F6" w:rsidRDefault="00D16D6C" w:rsidP="00D15A76">
      <w:pPr>
        <w:pStyle w:val="Paragrafoelenco"/>
        <w:numPr>
          <w:ilvl w:val="0"/>
          <w:numId w:val="7"/>
        </w:numPr>
        <w:jc w:val="both"/>
        <w:rPr>
          <w:sz w:val="28"/>
          <w:szCs w:val="28"/>
        </w:rPr>
      </w:pPr>
      <w:r w:rsidRPr="000232F6">
        <w:rPr>
          <w:b/>
          <w:bCs/>
          <w:i/>
          <w:iCs/>
          <w:color w:val="2C2C2C"/>
          <w:sz w:val="28"/>
          <w:szCs w:val="28"/>
        </w:rPr>
        <w:t>USAGE</w:t>
      </w:r>
      <w:r w:rsidRPr="000232F6">
        <w:rPr>
          <w:color w:val="2C2C2C"/>
          <w:sz w:val="28"/>
          <w:szCs w:val="28"/>
        </w:rPr>
        <w:t xml:space="preserve">, </w:t>
      </w:r>
      <w:r w:rsidRPr="000232F6">
        <w:rPr>
          <w:b/>
          <w:bCs/>
          <w:i/>
          <w:iCs/>
          <w:color w:val="2C2C2C"/>
          <w:sz w:val="28"/>
          <w:szCs w:val="28"/>
        </w:rPr>
        <w:t>SELECT</w:t>
      </w:r>
      <w:r w:rsidR="004C236C" w:rsidRPr="000232F6">
        <w:rPr>
          <w:color w:val="2C2C2C"/>
          <w:sz w:val="28"/>
          <w:szCs w:val="28"/>
        </w:rPr>
        <w:t xml:space="preserve"> sulle </w:t>
      </w:r>
      <w:r w:rsidR="004C236C" w:rsidRPr="000232F6">
        <w:rPr>
          <w:b/>
          <w:bCs/>
          <w:color w:val="2C2C2C"/>
          <w:sz w:val="28"/>
          <w:szCs w:val="28"/>
        </w:rPr>
        <w:t>sequenze</w:t>
      </w:r>
      <w:r w:rsidRPr="000232F6">
        <w:rPr>
          <w:color w:val="2C2C2C"/>
          <w:sz w:val="28"/>
          <w:szCs w:val="28"/>
        </w:rPr>
        <w:t xml:space="preserve">: </w:t>
      </w:r>
      <w:r w:rsidR="004C236C" w:rsidRPr="000232F6">
        <w:rPr>
          <w:color w:val="2C2C2C"/>
          <w:sz w:val="28"/>
          <w:szCs w:val="28"/>
        </w:rPr>
        <w:t>consentono di utilizzare le sequenze associate ai campi identificativi generati automaticamente e di leggerne i valori;</w:t>
      </w:r>
    </w:p>
    <w:p w14:paraId="2637081F" w14:textId="77777777" w:rsidR="00302DBF" w:rsidRPr="000232F6" w:rsidRDefault="00D16D6C" w:rsidP="00D15A76">
      <w:pPr>
        <w:pStyle w:val="Paragrafoelenco"/>
        <w:numPr>
          <w:ilvl w:val="0"/>
          <w:numId w:val="7"/>
        </w:numPr>
        <w:jc w:val="both"/>
        <w:rPr>
          <w:sz w:val="28"/>
          <w:szCs w:val="28"/>
        </w:rPr>
      </w:pPr>
      <w:r w:rsidRPr="000232F6">
        <w:rPr>
          <w:b/>
          <w:bCs/>
          <w:color w:val="2C2C2C"/>
          <w:sz w:val="28"/>
          <w:szCs w:val="28"/>
        </w:rPr>
        <w:t>USAGE</w:t>
      </w:r>
      <w:r w:rsidR="004C236C" w:rsidRPr="000232F6">
        <w:rPr>
          <w:color w:val="2C2C2C"/>
          <w:sz w:val="28"/>
          <w:szCs w:val="28"/>
        </w:rPr>
        <w:t xml:space="preserve"> sullo </w:t>
      </w:r>
      <w:r w:rsidR="004C236C" w:rsidRPr="000232F6">
        <w:rPr>
          <w:b/>
          <w:bCs/>
          <w:color w:val="2C2C2C"/>
          <w:sz w:val="28"/>
          <w:szCs w:val="28"/>
        </w:rPr>
        <w:t xml:space="preserve">schema </w:t>
      </w:r>
      <w:r w:rsidR="004C236C" w:rsidRPr="000232F6">
        <w:rPr>
          <w:b/>
          <w:bCs/>
          <w:i/>
          <w:iCs/>
          <w:color w:val="2C2C2C"/>
          <w:sz w:val="28"/>
          <w:szCs w:val="28"/>
        </w:rPr>
        <w:t>public</w:t>
      </w:r>
      <w:r w:rsidRPr="000232F6">
        <w:rPr>
          <w:color w:val="2C2C2C"/>
          <w:sz w:val="28"/>
          <w:szCs w:val="28"/>
        </w:rPr>
        <w:t xml:space="preserve">: </w:t>
      </w:r>
      <w:r w:rsidR="004C236C" w:rsidRPr="000232F6">
        <w:rPr>
          <w:color w:val="2C2C2C"/>
          <w:sz w:val="28"/>
          <w:szCs w:val="28"/>
        </w:rPr>
        <w:t xml:space="preserve">consente al ruolo di </w:t>
      </w:r>
      <w:r w:rsidR="00263919" w:rsidRPr="000232F6">
        <w:rPr>
          <w:color w:val="2C2C2C"/>
          <w:sz w:val="28"/>
          <w:szCs w:val="28"/>
        </w:rPr>
        <w:t>accedere</w:t>
      </w:r>
      <w:r w:rsidR="004C236C" w:rsidRPr="000232F6">
        <w:rPr>
          <w:color w:val="2C2C2C"/>
          <w:sz w:val="28"/>
          <w:szCs w:val="28"/>
        </w:rPr>
        <w:t xml:space="preserve"> </w:t>
      </w:r>
      <w:r w:rsidR="00263919" w:rsidRPr="000232F6">
        <w:rPr>
          <w:color w:val="2C2C2C"/>
          <w:sz w:val="28"/>
          <w:szCs w:val="28"/>
        </w:rPr>
        <w:t>a</w:t>
      </w:r>
      <w:r w:rsidR="004C236C" w:rsidRPr="000232F6">
        <w:rPr>
          <w:color w:val="2C2C2C"/>
          <w:sz w:val="28"/>
          <w:szCs w:val="28"/>
        </w:rPr>
        <w:t>gli oggetti presenti nello schema.</w:t>
      </w:r>
    </w:p>
    <w:p w14:paraId="283F4F46" w14:textId="77777777" w:rsidR="004C236C" w:rsidRPr="000232F6" w:rsidRDefault="004C236C" w:rsidP="00D15A76">
      <w:pPr>
        <w:jc w:val="both"/>
        <w:rPr>
          <w:sz w:val="28"/>
          <w:szCs w:val="28"/>
        </w:rPr>
      </w:pPr>
      <w:r w:rsidRPr="000232F6">
        <w:rPr>
          <w:color w:val="2C2C2C"/>
          <w:sz w:val="28"/>
          <w:szCs w:val="28"/>
        </w:rPr>
        <w:t xml:space="preserve">I privilegi sulle tabelle e sulle sequenze vengono assegnati mediante </w:t>
      </w:r>
      <w:r w:rsidRPr="000232F6">
        <w:rPr>
          <w:b/>
          <w:bCs/>
          <w:i/>
          <w:iCs/>
          <w:color w:val="2C2C2C"/>
          <w:sz w:val="28"/>
          <w:szCs w:val="28"/>
        </w:rPr>
        <w:t>GRANT ... ON ALL TABLES IN SCHEMA public</w:t>
      </w:r>
      <w:r w:rsidRPr="000232F6">
        <w:rPr>
          <w:color w:val="2C2C2C"/>
          <w:sz w:val="28"/>
          <w:szCs w:val="28"/>
        </w:rPr>
        <w:t xml:space="preserve"> e </w:t>
      </w:r>
      <w:r w:rsidRPr="000232F6">
        <w:rPr>
          <w:b/>
          <w:bCs/>
          <w:i/>
          <w:iCs/>
          <w:color w:val="2C2C2C"/>
          <w:sz w:val="28"/>
          <w:szCs w:val="28"/>
        </w:rPr>
        <w:t>GRANT ... ON ALL SEQUENCES IN SCHEMA public</w:t>
      </w:r>
      <w:r w:rsidRPr="000232F6">
        <w:rPr>
          <w:color w:val="2C2C2C"/>
          <w:sz w:val="28"/>
          <w:szCs w:val="28"/>
        </w:rPr>
        <w:t xml:space="preserve">, mentre il privilegio sullo schema viene assegnato mediante </w:t>
      </w:r>
      <w:r w:rsidRPr="000232F6">
        <w:rPr>
          <w:b/>
          <w:bCs/>
          <w:i/>
          <w:iCs/>
          <w:color w:val="2C2C2C"/>
          <w:sz w:val="28"/>
          <w:szCs w:val="28"/>
        </w:rPr>
        <w:t>GRANT USAGE ON SCHEMA public</w:t>
      </w:r>
      <w:r w:rsidRPr="000232F6">
        <w:rPr>
          <w:color w:val="2C2C2C"/>
          <w:sz w:val="28"/>
          <w:szCs w:val="28"/>
        </w:rPr>
        <w:t>.</w:t>
      </w:r>
    </w:p>
    <w:p w14:paraId="1FD10B3F" w14:textId="77777777" w:rsidR="004C236C" w:rsidRPr="00125BC0" w:rsidRDefault="004C236C" w:rsidP="00D15A76">
      <w:pPr>
        <w:jc w:val="both"/>
        <w:rPr>
          <w:sz w:val="40"/>
          <w:szCs w:val="40"/>
        </w:rPr>
      </w:pPr>
    </w:p>
    <w:p w14:paraId="31A9290F" w14:textId="77777777" w:rsidR="00302DBF" w:rsidRPr="000232F6" w:rsidRDefault="00302DBF" w:rsidP="00D15A76">
      <w:pPr>
        <w:pStyle w:val="Titolo2"/>
        <w:pageBreakBefore/>
        <w:rPr>
          <w:bCs/>
          <w:szCs w:val="40"/>
        </w:rPr>
      </w:pPr>
      <w:bookmarkStart w:id="28" w:name="_Toc238810284"/>
      <w:bookmarkStart w:id="29" w:name="_Toc238912625"/>
      <w:r w:rsidRPr="000232F6">
        <w:lastRenderedPageBreak/>
        <w:t>5.4 Vincoli e integrità dei dati</w:t>
      </w:r>
      <w:bookmarkEnd w:id="28"/>
      <w:bookmarkEnd w:id="29"/>
    </w:p>
    <w:p w14:paraId="23076996" w14:textId="4CAC0C27" w:rsidR="001B57D7" w:rsidRPr="000232F6" w:rsidRDefault="001F334A" w:rsidP="00D15A76">
      <w:pPr>
        <w:jc w:val="both"/>
        <w:rPr>
          <w:sz w:val="28"/>
          <w:szCs w:val="28"/>
        </w:rPr>
      </w:pPr>
      <w:r w:rsidRPr="000232F6">
        <w:rPr>
          <w:color w:val="2C2C2C"/>
          <w:sz w:val="28"/>
          <w:szCs w:val="28"/>
        </w:rPr>
        <w:t>La progettazione della base di dati include una serie di vincoli e meccanismi di integrità dei dati per garantire la coerenza e la correttezza delle informazioni memorizzate. Questi vincoli sono stati implementati utilizzando le funzionalità di PostgreSQL</w:t>
      </w:r>
      <w:r w:rsidR="001B57D7" w:rsidRPr="000232F6">
        <w:rPr>
          <w:color w:val="2C2C2C"/>
          <w:sz w:val="28"/>
          <w:szCs w:val="28"/>
        </w:rPr>
        <w:t>.</w:t>
      </w:r>
    </w:p>
    <w:p w14:paraId="6E6A63D3" w14:textId="77777777" w:rsidR="001F334A" w:rsidRPr="000232F6" w:rsidRDefault="001F334A" w:rsidP="00D15A76">
      <w:pPr>
        <w:pStyle w:val="Titolo3"/>
        <w:rPr>
          <w:bCs/>
          <w:sz w:val="32"/>
          <w:szCs w:val="32"/>
        </w:rPr>
      </w:pPr>
      <w:r w:rsidRPr="000232F6">
        <w:t>Vincoli di integrità referenziale</w:t>
      </w:r>
    </w:p>
    <w:p w14:paraId="028488AC" w14:textId="77777777" w:rsidR="001F334A" w:rsidRPr="000232F6" w:rsidRDefault="001F334A" w:rsidP="00D15A76">
      <w:pPr>
        <w:jc w:val="both"/>
        <w:rPr>
          <w:sz w:val="28"/>
          <w:szCs w:val="28"/>
        </w:rPr>
      </w:pPr>
      <w:r w:rsidRPr="000232F6">
        <w:rPr>
          <w:color w:val="2C2C2C"/>
          <w:sz w:val="28"/>
          <w:szCs w:val="28"/>
        </w:rPr>
        <w:t>I vincoli di integrità referenziale sono utilizzati per garantire che le relazioni tra le tabelle siano valide. Le chiavi esterne sono utilizzate per collegare le tabelle e le azioni di cascata sono utilizzate per gestire le eliminazioni delle tuple.</w:t>
      </w:r>
    </w:p>
    <w:p w14:paraId="317BDB11" w14:textId="77777777" w:rsidR="00F3346D" w:rsidRPr="000232F6" w:rsidRDefault="001F334A" w:rsidP="00D15A76">
      <w:pPr>
        <w:jc w:val="both"/>
        <w:rPr>
          <w:sz w:val="28"/>
          <w:szCs w:val="28"/>
        </w:rPr>
      </w:pPr>
      <w:r w:rsidRPr="000232F6">
        <w:rPr>
          <w:color w:val="2C2C2C"/>
          <w:sz w:val="28"/>
          <w:szCs w:val="28"/>
        </w:rPr>
        <w:t>Questi vincoli sono implementati utilizzando:</w:t>
      </w:r>
    </w:p>
    <w:p w14:paraId="778FF7F0" w14:textId="77777777" w:rsidR="00F3346D" w:rsidRPr="000232F6" w:rsidRDefault="00F3346D" w:rsidP="00D15A76">
      <w:pPr>
        <w:pStyle w:val="Paragrafoelenco"/>
        <w:numPr>
          <w:ilvl w:val="0"/>
          <w:numId w:val="7"/>
        </w:numPr>
        <w:jc w:val="both"/>
        <w:rPr>
          <w:sz w:val="28"/>
          <w:szCs w:val="28"/>
        </w:rPr>
      </w:pPr>
      <w:r w:rsidRPr="000232F6">
        <w:rPr>
          <w:b/>
          <w:bCs/>
          <w:color w:val="2C2C2C"/>
          <w:sz w:val="28"/>
          <w:szCs w:val="28"/>
        </w:rPr>
        <w:t>Chiavi esterne</w:t>
      </w:r>
      <w:r w:rsidRPr="000232F6">
        <w:rPr>
          <w:color w:val="2C2C2C"/>
          <w:sz w:val="28"/>
          <w:szCs w:val="28"/>
        </w:rPr>
        <w:t>:</w:t>
      </w:r>
    </w:p>
    <w:p w14:paraId="69279E15"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id_gestore</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 xml:space="preserve"> fa riferimento alla chiave primaria </w:t>
      </w: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w:t>
      </w:r>
    </w:p>
    <w:p w14:paraId="2FE87B0C"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RistoranteServizio</w:t>
      </w:r>
      <w:r w:rsidRPr="000232F6">
        <w:rPr>
          <w:color w:val="2C2C2C"/>
          <w:sz w:val="28"/>
          <w:szCs w:val="28"/>
        </w:rPr>
        <w:t xml:space="preserve"> fa riferimento alla chiave primaria </w:t>
      </w: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w:t>
      </w:r>
    </w:p>
    <w:p w14:paraId="04C55906"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id_servizio</w:t>
      </w:r>
      <w:r w:rsidRPr="000232F6">
        <w:rPr>
          <w:color w:val="2C2C2C"/>
          <w:sz w:val="28"/>
          <w:szCs w:val="28"/>
        </w:rPr>
        <w:t xml:space="preserve"> nella tabella </w:t>
      </w:r>
      <w:r w:rsidRPr="000232F6">
        <w:rPr>
          <w:i/>
          <w:iCs/>
          <w:color w:val="2C2C2C"/>
          <w:sz w:val="28"/>
          <w:szCs w:val="28"/>
        </w:rPr>
        <w:t>RistoranteServizio</w:t>
      </w:r>
      <w:r w:rsidRPr="000232F6">
        <w:rPr>
          <w:color w:val="2C2C2C"/>
          <w:sz w:val="28"/>
          <w:szCs w:val="28"/>
        </w:rPr>
        <w:t xml:space="preserve"> fa riferimento alla chiave primaria </w:t>
      </w: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Servizio</w:t>
      </w:r>
      <w:r w:rsidRPr="000232F6">
        <w:rPr>
          <w:color w:val="2C2C2C"/>
          <w:sz w:val="28"/>
          <w:szCs w:val="28"/>
        </w:rPr>
        <w:t>.</w:t>
      </w:r>
    </w:p>
    <w:p w14:paraId="21F4F09B"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Recensioni</w:t>
      </w:r>
      <w:r w:rsidRPr="000232F6">
        <w:rPr>
          <w:color w:val="2C2C2C"/>
          <w:sz w:val="28"/>
          <w:szCs w:val="28"/>
        </w:rPr>
        <w:t xml:space="preserve"> fa riferimento alla chiave primaria </w:t>
      </w: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w:t>
      </w:r>
    </w:p>
    <w:p w14:paraId="4CBF3157"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id_cliente</w:t>
      </w:r>
      <w:r w:rsidRPr="000232F6">
        <w:rPr>
          <w:color w:val="2C2C2C"/>
          <w:sz w:val="28"/>
          <w:szCs w:val="28"/>
        </w:rPr>
        <w:t xml:space="preserve"> nella tabella </w:t>
      </w:r>
      <w:r w:rsidRPr="000232F6">
        <w:rPr>
          <w:i/>
          <w:iCs/>
          <w:color w:val="2C2C2C"/>
          <w:sz w:val="28"/>
          <w:szCs w:val="28"/>
        </w:rPr>
        <w:t>Recensioni</w:t>
      </w:r>
      <w:r w:rsidRPr="000232F6">
        <w:rPr>
          <w:color w:val="2C2C2C"/>
          <w:sz w:val="28"/>
          <w:szCs w:val="28"/>
        </w:rPr>
        <w:t xml:space="preserve"> fa riferimento alla chiave primaria </w:t>
      </w: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w:t>
      </w:r>
    </w:p>
    <w:p w14:paraId="5DD4B7F0"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id_cliente</w:t>
      </w:r>
      <w:r w:rsidRPr="000232F6">
        <w:rPr>
          <w:color w:val="2C2C2C"/>
          <w:sz w:val="28"/>
          <w:szCs w:val="28"/>
        </w:rPr>
        <w:t xml:space="preserve"> nella tabella </w:t>
      </w:r>
      <w:r w:rsidRPr="000232F6">
        <w:rPr>
          <w:i/>
          <w:iCs/>
          <w:color w:val="2C2C2C"/>
          <w:sz w:val="28"/>
          <w:szCs w:val="28"/>
        </w:rPr>
        <w:t>Preferiti</w:t>
      </w:r>
      <w:r w:rsidRPr="000232F6">
        <w:rPr>
          <w:color w:val="2C2C2C"/>
          <w:sz w:val="28"/>
          <w:szCs w:val="28"/>
        </w:rPr>
        <w:t xml:space="preserve"> fa riferimento alla chiave primaria </w:t>
      </w: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w:t>
      </w:r>
    </w:p>
    <w:p w14:paraId="44A14A27" w14:textId="77777777" w:rsidR="001F334A" w:rsidRPr="000232F6" w:rsidRDefault="001F334A" w:rsidP="00D15A76">
      <w:pPr>
        <w:pStyle w:val="Paragrafoelenco"/>
        <w:numPr>
          <w:ilvl w:val="1"/>
          <w:numId w:val="7"/>
        </w:numPr>
        <w:jc w:val="both"/>
        <w:rPr>
          <w:sz w:val="28"/>
          <w:szCs w:val="28"/>
        </w:rPr>
      </w:pP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Preferiti</w:t>
      </w:r>
      <w:r w:rsidRPr="000232F6">
        <w:rPr>
          <w:color w:val="2C2C2C"/>
          <w:sz w:val="28"/>
          <w:szCs w:val="28"/>
        </w:rPr>
        <w:t xml:space="preserve"> fa riferimento alla chiave primaria </w:t>
      </w: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w:t>
      </w:r>
    </w:p>
    <w:p w14:paraId="7AA69D72" w14:textId="77777777" w:rsidR="001F334A" w:rsidRPr="000232F6" w:rsidRDefault="001F334A" w:rsidP="00D15A76">
      <w:pPr>
        <w:pStyle w:val="Paragrafoelenco"/>
        <w:numPr>
          <w:ilvl w:val="0"/>
          <w:numId w:val="7"/>
        </w:numPr>
        <w:jc w:val="both"/>
        <w:rPr>
          <w:sz w:val="28"/>
          <w:szCs w:val="28"/>
        </w:rPr>
      </w:pPr>
      <w:r w:rsidRPr="000232F6">
        <w:rPr>
          <w:b/>
          <w:bCs/>
          <w:color w:val="2C2C2C"/>
          <w:sz w:val="28"/>
          <w:szCs w:val="28"/>
        </w:rPr>
        <w:t>Azioni di cascata</w:t>
      </w:r>
      <w:r w:rsidRPr="000232F6">
        <w:rPr>
          <w:color w:val="2C2C2C"/>
          <w:sz w:val="28"/>
          <w:szCs w:val="28"/>
        </w:rPr>
        <w:t>:</w:t>
      </w:r>
    </w:p>
    <w:p w14:paraId="64F3121A" w14:textId="77777777" w:rsidR="001F334A" w:rsidRPr="000232F6" w:rsidRDefault="001F334A" w:rsidP="00D15A76">
      <w:pPr>
        <w:pStyle w:val="Paragrafoelenco"/>
        <w:numPr>
          <w:ilvl w:val="1"/>
          <w:numId w:val="7"/>
        </w:numPr>
        <w:jc w:val="both"/>
        <w:rPr>
          <w:sz w:val="28"/>
          <w:szCs w:val="28"/>
        </w:rPr>
      </w:pPr>
      <w:r w:rsidRPr="000232F6">
        <w:rPr>
          <w:b/>
          <w:bCs/>
          <w:i/>
          <w:iCs/>
          <w:color w:val="2C2C2C"/>
          <w:sz w:val="28"/>
          <w:szCs w:val="28"/>
        </w:rPr>
        <w:t>ON DELETE CASCADE</w:t>
      </w:r>
      <w:r w:rsidRPr="000232F6">
        <w:rPr>
          <w:color w:val="2C2C2C"/>
          <w:sz w:val="28"/>
          <w:szCs w:val="28"/>
        </w:rPr>
        <w:t xml:space="preserve">: </w:t>
      </w:r>
      <w:r w:rsidR="001B57D7" w:rsidRPr="000232F6">
        <w:rPr>
          <w:color w:val="2C2C2C"/>
          <w:sz w:val="28"/>
          <w:szCs w:val="28"/>
        </w:rPr>
        <w:t xml:space="preserve">la cancellazione di un ristorante comporta automaticamente la cancellazione delle relative tuple nelle tabelle </w:t>
      </w:r>
      <w:r w:rsidR="001B57D7" w:rsidRPr="000232F6">
        <w:rPr>
          <w:i/>
          <w:iCs/>
          <w:color w:val="2C2C2C"/>
          <w:sz w:val="28"/>
          <w:szCs w:val="28"/>
        </w:rPr>
        <w:t>RistoranteServizio</w:t>
      </w:r>
      <w:r w:rsidR="001B57D7" w:rsidRPr="000232F6">
        <w:rPr>
          <w:color w:val="2C2C2C"/>
          <w:sz w:val="28"/>
          <w:szCs w:val="28"/>
        </w:rPr>
        <w:t xml:space="preserve">, </w:t>
      </w:r>
      <w:r w:rsidR="001B57D7" w:rsidRPr="000232F6">
        <w:rPr>
          <w:i/>
          <w:iCs/>
          <w:color w:val="2C2C2C"/>
          <w:sz w:val="28"/>
          <w:szCs w:val="28"/>
        </w:rPr>
        <w:t>Recensioni</w:t>
      </w:r>
      <w:r w:rsidR="001B57D7" w:rsidRPr="000232F6">
        <w:rPr>
          <w:color w:val="2C2C2C"/>
          <w:sz w:val="28"/>
          <w:szCs w:val="28"/>
        </w:rPr>
        <w:t xml:space="preserve"> e </w:t>
      </w:r>
      <w:r w:rsidR="001B57D7" w:rsidRPr="000232F6">
        <w:rPr>
          <w:i/>
          <w:iCs/>
          <w:color w:val="2C2C2C"/>
          <w:sz w:val="28"/>
          <w:szCs w:val="28"/>
        </w:rPr>
        <w:t>Preferiti</w:t>
      </w:r>
      <w:r w:rsidR="001B57D7" w:rsidRPr="000232F6">
        <w:rPr>
          <w:color w:val="2C2C2C"/>
          <w:sz w:val="28"/>
          <w:szCs w:val="28"/>
        </w:rPr>
        <w:t xml:space="preserve">. Analogamente, la cancellazione di un servizio elimina le relative associazioni in </w:t>
      </w:r>
      <w:r w:rsidR="001B57D7" w:rsidRPr="000232F6">
        <w:rPr>
          <w:i/>
          <w:iCs/>
          <w:color w:val="2C2C2C"/>
          <w:sz w:val="28"/>
          <w:szCs w:val="28"/>
        </w:rPr>
        <w:t>RistoranteServizio</w:t>
      </w:r>
      <w:r w:rsidR="001B57D7" w:rsidRPr="000232F6">
        <w:rPr>
          <w:color w:val="2C2C2C"/>
          <w:sz w:val="28"/>
          <w:szCs w:val="28"/>
        </w:rPr>
        <w:t>, mentre la cancellazione di un cliente elimina le relative recensioni e preferenze.</w:t>
      </w:r>
    </w:p>
    <w:p w14:paraId="14452931" w14:textId="32BE616B" w:rsidR="001B57D7" w:rsidRPr="004B3AAE" w:rsidRDefault="001F334A" w:rsidP="00D15A76">
      <w:pPr>
        <w:pStyle w:val="Paragrafoelenco"/>
        <w:numPr>
          <w:ilvl w:val="1"/>
          <w:numId w:val="7"/>
        </w:numPr>
        <w:jc w:val="both"/>
        <w:rPr>
          <w:sz w:val="28"/>
          <w:szCs w:val="28"/>
        </w:rPr>
      </w:pPr>
      <w:r w:rsidRPr="000232F6">
        <w:rPr>
          <w:b/>
          <w:bCs/>
          <w:i/>
          <w:iCs/>
          <w:color w:val="2C2C2C"/>
          <w:sz w:val="28"/>
          <w:szCs w:val="28"/>
        </w:rPr>
        <w:t>ON DELETE SET NULL</w:t>
      </w:r>
      <w:r w:rsidRPr="000232F6">
        <w:rPr>
          <w:color w:val="2C2C2C"/>
          <w:sz w:val="28"/>
          <w:szCs w:val="28"/>
        </w:rPr>
        <w:t xml:space="preserve">: </w:t>
      </w:r>
      <w:r w:rsidR="001B57D7" w:rsidRPr="000232F6">
        <w:rPr>
          <w:color w:val="2C2C2C"/>
          <w:sz w:val="28"/>
          <w:szCs w:val="28"/>
        </w:rPr>
        <w:t>la cancellazione di un utente referenziato come gestore di un ristorante comporta l</w:t>
      </w:r>
      <w:r w:rsidR="00401574">
        <w:rPr>
          <w:color w:val="2C2C2C"/>
          <w:sz w:val="28"/>
          <w:szCs w:val="28"/>
        </w:rPr>
        <w:t>’</w:t>
      </w:r>
      <w:r w:rsidR="001B57D7" w:rsidRPr="000232F6">
        <w:rPr>
          <w:color w:val="2C2C2C"/>
          <w:sz w:val="28"/>
          <w:szCs w:val="28"/>
        </w:rPr>
        <w:t xml:space="preserve">impostazione a NULL del relativo campo </w:t>
      </w:r>
      <w:r w:rsidR="001B57D7" w:rsidRPr="000232F6">
        <w:rPr>
          <w:i/>
          <w:iCs/>
          <w:color w:val="2C2C2C"/>
          <w:sz w:val="28"/>
          <w:szCs w:val="28"/>
        </w:rPr>
        <w:t>id_gestore</w:t>
      </w:r>
      <w:r w:rsidR="001B57D7" w:rsidRPr="000232F6">
        <w:rPr>
          <w:color w:val="2C2C2C"/>
          <w:sz w:val="28"/>
          <w:szCs w:val="28"/>
        </w:rPr>
        <w:t>, mantenendo il ristorante nella base di dati.</w:t>
      </w:r>
    </w:p>
    <w:p w14:paraId="3C49F2D3" w14:textId="77777777" w:rsidR="001F334A" w:rsidRPr="000232F6" w:rsidRDefault="001F334A" w:rsidP="00D15A76">
      <w:pPr>
        <w:pStyle w:val="Titolo3"/>
        <w:rPr>
          <w:bCs/>
          <w:sz w:val="32"/>
          <w:szCs w:val="32"/>
        </w:rPr>
      </w:pPr>
      <w:r w:rsidRPr="000232F6">
        <w:lastRenderedPageBreak/>
        <w:t>Vincoli di integrità delle chiavi primarie</w:t>
      </w:r>
    </w:p>
    <w:p w14:paraId="7BF56110" w14:textId="77777777" w:rsidR="001F334A" w:rsidRPr="000232F6" w:rsidRDefault="001F334A" w:rsidP="00D15A76">
      <w:pPr>
        <w:jc w:val="both"/>
        <w:rPr>
          <w:sz w:val="28"/>
          <w:szCs w:val="28"/>
        </w:rPr>
      </w:pPr>
      <w:r w:rsidRPr="000232F6">
        <w:rPr>
          <w:color w:val="2C2C2C"/>
          <w:sz w:val="28"/>
          <w:szCs w:val="28"/>
        </w:rPr>
        <w:t xml:space="preserve">I vincoli di integrità delle chiavi primarie sono utilizzati per garantire che ogni </w:t>
      </w:r>
      <w:r w:rsidR="001B57D7" w:rsidRPr="000232F6">
        <w:rPr>
          <w:color w:val="2C2C2C"/>
          <w:sz w:val="28"/>
          <w:szCs w:val="28"/>
        </w:rPr>
        <w:t>tupla</w:t>
      </w:r>
      <w:r w:rsidRPr="000232F6">
        <w:rPr>
          <w:color w:val="2C2C2C"/>
          <w:sz w:val="28"/>
          <w:szCs w:val="28"/>
        </w:rPr>
        <w:t xml:space="preserve"> in una tabella abbia un identificativo univoco. Le chiavi primarie </w:t>
      </w:r>
      <w:r w:rsidR="001B57D7" w:rsidRPr="000232F6">
        <w:rPr>
          <w:color w:val="2C2C2C"/>
          <w:sz w:val="28"/>
          <w:szCs w:val="28"/>
        </w:rPr>
        <w:t>garantiscono quindi l</w:t>
      </w:r>
      <w:r w:rsidR="00401574">
        <w:rPr>
          <w:color w:val="2C2C2C"/>
          <w:sz w:val="28"/>
          <w:szCs w:val="28"/>
        </w:rPr>
        <w:t>’</w:t>
      </w:r>
      <w:r w:rsidR="001B57D7" w:rsidRPr="000232F6">
        <w:rPr>
          <w:color w:val="2C2C2C"/>
          <w:sz w:val="28"/>
          <w:szCs w:val="28"/>
        </w:rPr>
        <w:t>identificazione delle tuple e, di conseguenza, non possono assumere valori NULL.</w:t>
      </w:r>
    </w:p>
    <w:p w14:paraId="0F99AFE8" w14:textId="77777777" w:rsidR="001F334A" w:rsidRPr="000232F6" w:rsidRDefault="001F334A" w:rsidP="00D15A76">
      <w:pPr>
        <w:jc w:val="both"/>
        <w:rPr>
          <w:sz w:val="28"/>
          <w:szCs w:val="28"/>
        </w:rPr>
      </w:pPr>
      <w:r w:rsidRPr="000232F6">
        <w:rPr>
          <w:color w:val="2C2C2C"/>
          <w:sz w:val="28"/>
          <w:szCs w:val="28"/>
        </w:rPr>
        <w:t>Questi vincoli sono implementati utilizzando le chiavi primarie e includono:</w:t>
      </w:r>
    </w:p>
    <w:p w14:paraId="15FE0BF5"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w:t>
      </w:r>
    </w:p>
    <w:p w14:paraId="4E1D8414"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id</w:t>
      </w:r>
      <w:r w:rsidRPr="000232F6">
        <w:rPr>
          <w:color w:val="2C2C2C"/>
          <w:sz w:val="28"/>
          <w:szCs w:val="28"/>
        </w:rPr>
        <w:t xml:space="preserve"> nella tabella </w:t>
      </w:r>
      <w:r w:rsidRPr="000232F6">
        <w:rPr>
          <w:i/>
          <w:iCs/>
          <w:color w:val="2C2C2C"/>
          <w:sz w:val="28"/>
          <w:szCs w:val="28"/>
        </w:rPr>
        <w:t>Servizio</w:t>
      </w:r>
      <w:r w:rsidRPr="000232F6">
        <w:rPr>
          <w:color w:val="2C2C2C"/>
          <w:sz w:val="28"/>
          <w:szCs w:val="28"/>
        </w:rPr>
        <w:t>.</w:t>
      </w:r>
    </w:p>
    <w:p w14:paraId="5D60D771"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w:t>
      </w:r>
    </w:p>
    <w:p w14:paraId="673604A2"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id_recensione</w:t>
      </w:r>
      <w:r w:rsidRPr="000232F6">
        <w:rPr>
          <w:color w:val="2C2C2C"/>
          <w:sz w:val="28"/>
          <w:szCs w:val="28"/>
        </w:rPr>
        <w:t xml:space="preserve"> nella tabella </w:t>
      </w:r>
      <w:r w:rsidRPr="000232F6">
        <w:rPr>
          <w:i/>
          <w:iCs/>
          <w:color w:val="2C2C2C"/>
          <w:sz w:val="28"/>
          <w:szCs w:val="28"/>
        </w:rPr>
        <w:t>Recensioni</w:t>
      </w:r>
      <w:r w:rsidRPr="000232F6">
        <w:rPr>
          <w:color w:val="2C2C2C"/>
          <w:sz w:val="28"/>
          <w:szCs w:val="28"/>
        </w:rPr>
        <w:t>.</w:t>
      </w:r>
    </w:p>
    <w:p w14:paraId="1E5C9AFD"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id_cliente</w:t>
      </w:r>
      <w:r w:rsidR="00AD2212" w:rsidRPr="000232F6">
        <w:rPr>
          <w:color w:val="2C2C2C"/>
          <w:sz w:val="28"/>
          <w:szCs w:val="28"/>
        </w:rPr>
        <w:t xml:space="preserve"> e</w:t>
      </w:r>
      <w:r w:rsidRPr="000232F6">
        <w:rPr>
          <w:color w:val="2C2C2C"/>
          <w:sz w:val="28"/>
          <w:szCs w:val="28"/>
        </w:rPr>
        <w:t xml:space="preserve"> </w:t>
      </w:r>
      <w:r w:rsidRPr="000232F6">
        <w:rPr>
          <w:i/>
          <w:iCs/>
          <w:color w:val="2C2C2C"/>
          <w:sz w:val="28"/>
          <w:szCs w:val="28"/>
        </w:rPr>
        <w:t>id_ristorante</w:t>
      </w:r>
      <w:r w:rsidRPr="000232F6">
        <w:rPr>
          <w:color w:val="2C2C2C"/>
          <w:sz w:val="28"/>
          <w:szCs w:val="28"/>
        </w:rPr>
        <w:t xml:space="preserve"> nella tabella </w:t>
      </w:r>
      <w:r w:rsidRPr="000232F6">
        <w:rPr>
          <w:i/>
          <w:iCs/>
          <w:color w:val="2C2C2C"/>
          <w:sz w:val="28"/>
          <w:szCs w:val="28"/>
        </w:rPr>
        <w:t>Preferiti</w:t>
      </w:r>
      <w:r w:rsidR="001B57D7" w:rsidRPr="000232F6">
        <w:rPr>
          <w:color w:val="2C2C2C"/>
          <w:sz w:val="28"/>
          <w:szCs w:val="28"/>
        </w:rPr>
        <w:t xml:space="preserve"> (PK composta).</w:t>
      </w:r>
    </w:p>
    <w:p w14:paraId="3113BC17" w14:textId="2B027712" w:rsidR="00125BC0" w:rsidRPr="004B3AAE" w:rsidRDefault="001F334A" w:rsidP="00D15A76">
      <w:pPr>
        <w:pStyle w:val="Paragrafoelenco"/>
        <w:numPr>
          <w:ilvl w:val="0"/>
          <w:numId w:val="7"/>
        </w:numPr>
        <w:jc w:val="both"/>
        <w:rPr>
          <w:sz w:val="28"/>
          <w:szCs w:val="28"/>
        </w:rPr>
      </w:pPr>
      <w:r w:rsidRPr="000232F6">
        <w:rPr>
          <w:i/>
          <w:iCs/>
          <w:color w:val="2C2C2C"/>
          <w:sz w:val="28"/>
          <w:szCs w:val="28"/>
        </w:rPr>
        <w:t>id_ristorante</w:t>
      </w:r>
      <w:r w:rsidR="00AD2212" w:rsidRPr="000232F6">
        <w:rPr>
          <w:color w:val="2C2C2C"/>
          <w:sz w:val="28"/>
          <w:szCs w:val="28"/>
        </w:rPr>
        <w:t xml:space="preserve"> e</w:t>
      </w:r>
      <w:r w:rsidRPr="000232F6">
        <w:rPr>
          <w:color w:val="2C2C2C"/>
          <w:sz w:val="28"/>
          <w:szCs w:val="28"/>
        </w:rPr>
        <w:t xml:space="preserve"> </w:t>
      </w:r>
      <w:r w:rsidRPr="000232F6">
        <w:rPr>
          <w:i/>
          <w:iCs/>
          <w:color w:val="2C2C2C"/>
          <w:sz w:val="28"/>
          <w:szCs w:val="28"/>
        </w:rPr>
        <w:t>id_servizio</w:t>
      </w:r>
      <w:r w:rsidRPr="000232F6">
        <w:rPr>
          <w:color w:val="2C2C2C"/>
          <w:sz w:val="28"/>
          <w:szCs w:val="28"/>
        </w:rPr>
        <w:t xml:space="preserve"> nella tabella </w:t>
      </w:r>
      <w:r w:rsidRPr="000232F6">
        <w:rPr>
          <w:i/>
          <w:iCs/>
          <w:color w:val="2C2C2C"/>
          <w:sz w:val="28"/>
          <w:szCs w:val="28"/>
        </w:rPr>
        <w:t>RistoranteServizio</w:t>
      </w:r>
      <w:r w:rsidR="001B57D7" w:rsidRPr="000232F6">
        <w:rPr>
          <w:color w:val="2C2C2C"/>
          <w:sz w:val="28"/>
          <w:szCs w:val="28"/>
        </w:rPr>
        <w:t xml:space="preserve"> (PK composta)</w:t>
      </w:r>
      <w:r w:rsidRPr="000232F6">
        <w:rPr>
          <w:color w:val="2C2C2C"/>
          <w:sz w:val="28"/>
          <w:szCs w:val="28"/>
        </w:rPr>
        <w:t>.</w:t>
      </w:r>
    </w:p>
    <w:p w14:paraId="5D239532" w14:textId="77777777" w:rsidR="001F334A" w:rsidRPr="000232F6" w:rsidRDefault="001F334A" w:rsidP="00D15A76">
      <w:pPr>
        <w:pStyle w:val="Titolo3"/>
        <w:rPr>
          <w:bCs/>
          <w:sz w:val="32"/>
          <w:szCs w:val="32"/>
        </w:rPr>
      </w:pPr>
      <w:r w:rsidRPr="000232F6">
        <w:t>Vincoli di</w:t>
      </w:r>
      <w:r w:rsidR="009A6757" w:rsidRPr="000232F6">
        <w:t xml:space="preserve"> unicità</w:t>
      </w:r>
    </w:p>
    <w:p w14:paraId="391F8D02" w14:textId="77777777" w:rsidR="001F334A" w:rsidRPr="000232F6" w:rsidRDefault="001F334A" w:rsidP="00D15A76">
      <w:pPr>
        <w:jc w:val="both"/>
        <w:rPr>
          <w:sz w:val="28"/>
          <w:szCs w:val="28"/>
        </w:rPr>
      </w:pPr>
      <w:r w:rsidRPr="000232F6">
        <w:rPr>
          <w:color w:val="2C2C2C"/>
          <w:sz w:val="28"/>
          <w:szCs w:val="28"/>
        </w:rPr>
        <w:t xml:space="preserve">I vincoli di </w:t>
      </w:r>
      <w:r w:rsidR="00AD2212" w:rsidRPr="000232F6">
        <w:rPr>
          <w:color w:val="2C2C2C"/>
          <w:sz w:val="28"/>
          <w:szCs w:val="28"/>
        </w:rPr>
        <w:t>unicità</w:t>
      </w:r>
      <w:r w:rsidRPr="000232F6">
        <w:rPr>
          <w:color w:val="2C2C2C"/>
          <w:sz w:val="28"/>
          <w:szCs w:val="28"/>
        </w:rPr>
        <w:t xml:space="preserve"> sono utilizzati per garantire che </w:t>
      </w:r>
      <w:r w:rsidR="00AD2212" w:rsidRPr="000232F6">
        <w:rPr>
          <w:color w:val="2C2C2C"/>
          <w:sz w:val="28"/>
          <w:szCs w:val="28"/>
        </w:rPr>
        <w:t>determinati</w:t>
      </w:r>
      <w:r w:rsidRPr="000232F6">
        <w:rPr>
          <w:color w:val="2C2C2C"/>
          <w:sz w:val="28"/>
          <w:szCs w:val="28"/>
        </w:rPr>
        <w:t xml:space="preserve"> valori</w:t>
      </w:r>
      <w:r w:rsidR="00AD2212" w:rsidRPr="000232F6">
        <w:rPr>
          <w:color w:val="2C2C2C"/>
          <w:sz w:val="28"/>
          <w:szCs w:val="28"/>
        </w:rPr>
        <w:t>, singolarmente o in combinazione, non siano duplicati.</w:t>
      </w:r>
    </w:p>
    <w:p w14:paraId="0A716A82" w14:textId="77777777" w:rsidR="001F334A" w:rsidRPr="000232F6" w:rsidRDefault="001F334A" w:rsidP="00D15A76">
      <w:pPr>
        <w:jc w:val="both"/>
        <w:rPr>
          <w:sz w:val="28"/>
          <w:szCs w:val="28"/>
        </w:rPr>
      </w:pPr>
      <w:r w:rsidRPr="000232F6">
        <w:rPr>
          <w:color w:val="2C2C2C"/>
          <w:sz w:val="28"/>
          <w:szCs w:val="28"/>
        </w:rPr>
        <w:t>Questi vincoli sono implementati utilizzando le chiavi univoche e includono:</w:t>
      </w:r>
    </w:p>
    <w:p w14:paraId="3C0FBC77"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username</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w:t>
      </w:r>
    </w:p>
    <w:p w14:paraId="42BE06C2"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email</w:t>
      </w:r>
      <w:r w:rsidRPr="000232F6">
        <w:rPr>
          <w:color w:val="2C2C2C"/>
          <w:sz w:val="28"/>
          <w:szCs w:val="28"/>
        </w:rPr>
        <w:t xml:space="preserve"> nella tabella </w:t>
      </w:r>
      <w:r w:rsidRPr="000232F6">
        <w:rPr>
          <w:i/>
          <w:iCs/>
          <w:color w:val="2C2C2C"/>
          <w:sz w:val="28"/>
          <w:szCs w:val="28"/>
        </w:rPr>
        <w:t>Utenti</w:t>
      </w:r>
      <w:r w:rsidR="001B57D7" w:rsidRPr="000232F6">
        <w:rPr>
          <w:color w:val="2C2C2C"/>
          <w:sz w:val="28"/>
          <w:szCs w:val="28"/>
        </w:rPr>
        <w:t>, se valorizzata, deve essere univoca.</w:t>
      </w:r>
    </w:p>
    <w:p w14:paraId="0F161F0A"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nome</w:t>
      </w:r>
      <w:r w:rsidRPr="000232F6">
        <w:rPr>
          <w:color w:val="2C2C2C"/>
          <w:sz w:val="28"/>
          <w:szCs w:val="28"/>
        </w:rPr>
        <w:t xml:space="preserve"> nella tabella </w:t>
      </w:r>
      <w:r w:rsidRPr="000232F6">
        <w:rPr>
          <w:i/>
          <w:iCs/>
          <w:color w:val="2C2C2C"/>
          <w:sz w:val="28"/>
          <w:szCs w:val="28"/>
        </w:rPr>
        <w:t>Servizio</w:t>
      </w:r>
      <w:r w:rsidRPr="000232F6">
        <w:rPr>
          <w:color w:val="2C2C2C"/>
          <w:sz w:val="28"/>
          <w:szCs w:val="28"/>
        </w:rPr>
        <w:t>.</w:t>
      </w:r>
    </w:p>
    <w:p w14:paraId="5A601295" w14:textId="4EB96BF2" w:rsidR="001B57D7" w:rsidRPr="004B3AAE" w:rsidRDefault="001B57D7" w:rsidP="00D15A76">
      <w:pPr>
        <w:pStyle w:val="Paragrafoelenco"/>
        <w:numPr>
          <w:ilvl w:val="0"/>
          <w:numId w:val="7"/>
        </w:numPr>
        <w:jc w:val="both"/>
        <w:rPr>
          <w:sz w:val="28"/>
          <w:szCs w:val="28"/>
        </w:rPr>
      </w:pPr>
      <w:r w:rsidRPr="000232F6">
        <w:rPr>
          <w:color w:val="2C2C2C"/>
          <w:sz w:val="28"/>
          <w:szCs w:val="28"/>
        </w:rPr>
        <w:t xml:space="preserve">Il vincolo di unicità composto </w:t>
      </w:r>
      <w:r w:rsidRPr="000232F6">
        <w:rPr>
          <w:i/>
          <w:iCs/>
          <w:color w:val="2C2C2C"/>
          <w:sz w:val="28"/>
          <w:szCs w:val="28"/>
        </w:rPr>
        <w:t>UNIQUE (</w:t>
      </w:r>
      <w:r w:rsidR="001F334A" w:rsidRPr="000232F6">
        <w:rPr>
          <w:i/>
          <w:iCs/>
          <w:color w:val="2C2C2C"/>
          <w:sz w:val="28"/>
          <w:szCs w:val="28"/>
        </w:rPr>
        <w:t>id_cliente, id_ristorante</w:t>
      </w:r>
      <w:r w:rsidRPr="000232F6">
        <w:rPr>
          <w:i/>
          <w:iCs/>
          <w:color w:val="2C2C2C"/>
          <w:sz w:val="28"/>
          <w:szCs w:val="28"/>
        </w:rPr>
        <w:t>)</w:t>
      </w:r>
      <w:r w:rsidR="001F334A" w:rsidRPr="000232F6">
        <w:rPr>
          <w:color w:val="2C2C2C"/>
          <w:sz w:val="28"/>
          <w:szCs w:val="28"/>
        </w:rPr>
        <w:t xml:space="preserve"> nella tabella </w:t>
      </w:r>
      <w:r w:rsidR="001F334A" w:rsidRPr="000232F6">
        <w:rPr>
          <w:i/>
          <w:iCs/>
          <w:color w:val="2C2C2C"/>
          <w:sz w:val="28"/>
          <w:szCs w:val="28"/>
        </w:rPr>
        <w:t>Recensioni</w:t>
      </w:r>
      <w:r w:rsidRPr="000232F6">
        <w:rPr>
          <w:color w:val="2C2C2C"/>
          <w:sz w:val="28"/>
          <w:szCs w:val="28"/>
        </w:rPr>
        <w:t xml:space="preserve"> impedisce ad uno stesso cliente di inserire più di una recensione per lo stesso ristorante.</w:t>
      </w:r>
    </w:p>
    <w:p w14:paraId="32B5C3F5" w14:textId="77777777" w:rsidR="001F334A" w:rsidRPr="000232F6" w:rsidRDefault="001F334A" w:rsidP="00D15A76">
      <w:pPr>
        <w:pStyle w:val="Titolo3"/>
        <w:rPr>
          <w:bCs/>
          <w:sz w:val="32"/>
          <w:szCs w:val="32"/>
        </w:rPr>
      </w:pPr>
      <w:r w:rsidRPr="000232F6">
        <w:t>Vincoli di integrità dei valori</w:t>
      </w:r>
    </w:p>
    <w:p w14:paraId="022B6214" w14:textId="77777777" w:rsidR="001F334A" w:rsidRPr="000232F6" w:rsidRDefault="001F334A" w:rsidP="00D15A76">
      <w:pPr>
        <w:jc w:val="both"/>
        <w:rPr>
          <w:sz w:val="28"/>
          <w:szCs w:val="28"/>
        </w:rPr>
      </w:pPr>
      <w:r w:rsidRPr="000232F6">
        <w:rPr>
          <w:color w:val="2C2C2C"/>
          <w:sz w:val="28"/>
          <w:szCs w:val="28"/>
        </w:rPr>
        <w:t>I vincoli di integrità dei valori sono utilizzati per garantire che i valori in una colonna siano validi. Questi vincoli sono implementati utilizzando i vincoli di controllo e includono:</w:t>
      </w:r>
    </w:p>
    <w:p w14:paraId="555E4519"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ruolo</w:t>
      </w:r>
      <w:r w:rsidRPr="000232F6">
        <w:rPr>
          <w:color w:val="2C2C2C"/>
          <w:sz w:val="28"/>
          <w:szCs w:val="28"/>
        </w:rPr>
        <w:t xml:space="preserve"> nella tabella </w:t>
      </w:r>
      <w:r w:rsidRPr="000232F6">
        <w:rPr>
          <w:i/>
          <w:iCs/>
          <w:color w:val="2C2C2C"/>
          <w:sz w:val="28"/>
          <w:szCs w:val="28"/>
        </w:rPr>
        <w:t>Utenti</w:t>
      </w:r>
      <w:r w:rsidRPr="000232F6">
        <w:rPr>
          <w:color w:val="2C2C2C"/>
          <w:sz w:val="28"/>
          <w:szCs w:val="28"/>
        </w:rPr>
        <w:t xml:space="preserve"> può essere solo CLIENTE o RISTORATORE.</w:t>
      </w:r>
    </w:p>
    <w:p w14:paraId="1C8DB3E4"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fascia_prezzo</w:t>
      </w:r>
      <w:r w:rsidRPr="000232F6">
        <w:rPr>
          <w:color w:val="2C2C2C"/>
          <w:sz w:val="28"/>
          <w:szCs w:val="28"/>
        </w:rPr>
        <w:t xml:space="preserve"> nella tabella </w:t>
      </w:r>
      <w:r w:rsidRPr="000232F6">
        <w:rPr>
          <w:i/>
          <w:iCs/>
          <w:color w:val="2C2C2C"/>
          <w:sz w:val="28"/>
          <w:szCs w:val="28"/>
        </w:rPr>
        <w:t>RistorantiTheKnife</w:t>
      </w:r>
      <w:r w:rsidRPr="000232F6">
        <w:rPr>
          <w:color w:val="2C2C2C"/>
          <w:sz w:val="28"/>
          <w:szCs w:val="28"/>
        </w:rPr>
        <w:t xml:space="preserve"> può essere solo 1, 2, 3 o 4.</w:t>
      </w:r>
    </w:p>
    <w:p w14:paraId="089DAEEE" w14:textId="651E160D" w:rsidR="00F3346D" w:rsidRPr="004B3AAE" w:rsidRDefault="001F334A" w:rsidP="00D15A76">
      <w:pPr>
        <w:pStyle w:val="Paragrafoelenco"/>
        <w:numPr>
          <w:ilvl w:val="0"/>
          <w:numId w:val="7"/>
        </w:numPr>
        <w:jc w:val="both"/>
        <w:rPr>
          <w:sz w:val="28"/>
          <w:szCs w:val="28"/>
        </w:rPr>
      </w:pPr>
      <w:r w:rsidRPr="000232F6">
        <w:rPr>
          <w:i/>
          <w:iCs/>
          <w:color w:val="2C2C2C"/>
          <w:sz w:val="28"/>
          <w:szCs w:val="28"/>
        </w:rPr>
        <w:t>stelle</w:t>
      </w:r>
      <w:r w:rsidRPr="000232F6">
        <w:rPr>
          <w:color w:val="2C2C2C"/>
          <w:sz w:val="28"/>
          <w:szCs w:val="28"/>
        </w:rPr>
        <w:t xml:space="preserve"> nella tabella </w:t>
      </w:r>
      <w:r w:rsidRPr="000232F6">
        <w:rPr>
          <w:i/>
          <w:iCs/>
          <w:color w:val="2C2C2C"/>
          <w:sz w:val="28"/>
          <w:szCs w:val="28"/>
        </w:rPr>
        <w:t>Recensioni</w:t>
      </w:r>
      <w:r w:rsidRPr="000232F6">
        <w:rPr>
          <w:color w:val="2C2C2C"/>
          <w:sz w:val="28"/>
          <w:szCs w:val="28"/>
        </w:rPr>
        <w:t xml:space="preserve"> può essere solo 1, 2, 3, 4 o 5.</w:t>
      </w:r>
    </w:p>
    <w:p w14:paraId="244C949E" w14:textId="77777777" w:rsidR="001F334A" w:rsidRPr="000232F6" w:rsidRDefault="00F3346D" w:rsidP="00D15A76">
      <w:pPr>
        <w:pStyle w:val="Titolo3"/>
        <w:rPr>
          <w:bCs/>
          <w:sz w:val="32"/>
          <w:szCs w:val="32"/>
        </w:rPr>
      </w:pPr>
      <w:r w:rsidRPr="000232F6">
        <w:t>Gestione</w:t>
      </w:r>
      <w:r w:rsidR="001F334A" w:rsidRPr="000232F6">
        <w:t xml:space="preserve"> delle transazioni</w:t>
      </w:r>
    </w:p>
    <w:p w14:paraId="28EE25B1" w14:textId="77777777" w:rsidR="009A6757" w:rsidRPr="000232F6" w:rsidRDefault="009A6757" w:rsidP="00D15A76">
      <w:pPr>
        <w:jc w:val="both"/>
        <w:rPr>
          <w:sz w:val="28"/>
          <w:szCs w:val="28"/>
        </w:rPr>
      </w:pPr>
      <w:r w:rsidRPr="000232F6">
        <w:rPr>
          <w:color w:val="2C2C2C"/>
          <w:sz w:val="28"/>
          <w:szCs w:val="28"/>
        </w:rPr>
        <w:t xml:space="preserve">La gestione delle transazioni è realizzata a livello applicativo mediante le funzionalità JDBC e si basa sul supporto transazionale fornito da PostgreSQL. I DAO utilizzano connessioni alla base di dati ottenute tramite </w:t>
      </w:r>
      <w:r w:rsidRPr="000232F6">
        <w:rPr>
          <w:i/>
          <w:iCs/>
          <w:color w:val="2C2C2C"/>
          <w:sz w:val="28"/>
          <w:szCs w:val="28"/>
        </w:rPr>
        <w:t>DatabaseManager</w:t>
      </w:r>
      <w:r w:rsidRPr="000232F6">
        <w:rPr>
          <w:color w:val="2C2C2C"/>
          <w:sz w:val="28"/>
          <w:szCs w:val="28"/>
        </w:rPr>
        <w:t xml:space="preserve">; nella maggior parte </w:t>
      </w:r>
      <w:r w:rsidRPr="000232F6">
        <w:rPr>
          <w:color w:val="2C2C2C"/>
          <w:sz w:val="28"/>
          <w:szCs w:val="28"/>
        </w:rPr>
        <w:lastRenderedPageBreak/>
        <w:t>dei casi, ogni metodo esegue una singola operazione SQL e la connessione viene chiusa al termine dell</w:t>
      </w:r>
      <w:r w:rsidR="00401574">
        <w:rPr>
          <w:color w:val="2C2C2C"/>
          <w:sz w:val="28"/>
          <w:szCs w:val="28"/>
        </w:rPr>
        <w:t>’</w:t>
      </w:r>
      <w:r w:rsidRPr="000232F6">
        <w:rPr>
          <w:color w:val="2C2C2C"/>
          <w:sz w:val="28"/>
          <w:szCs w:val="28"/>
        </w:rPr>
        <w:t xml:space="preserve">operazione mediante </w:t>
      </w:r>
      <w:r w:rsidRPr="000232F6">
        <w:rPr>
          <w:i/>
          <w:iCs/>
          <w:color w:val="2C2C2C"/>
          <w:sz w:val="28"/>
          <w:szCs w:val="28"/>
        </w:rPr>
        <w:t>try-with-resources</w:t>
      </w:r>
      <w:r w:rsidRPr="000232F6">
        <w:rPr>
          <w:color w:val="2C2C2C"/>
          <w:sz w:val="28"/>
          <w:szCs w:val="28"/>
        </w:rPr>
        <w:t>.</w:t>
      </w:r>
    </w:p>
    <w:p w14:paraId="5328B9A6" w14:textId="77777777" w:rsidR="009A6757" w:rsidRPr="000232F6" w:rsidRDefault="009A6757" w:rsidP="00D15A76">
      <w:pPr>
        <w:jc w:val="both"/>
        <w:rPr>
          <w:sz w:val="28"/>
          <w:szCs w:val="28"/>
        </w:rPr>
      </w:pPr>
      <w:r w:rsidRPr="000232F6">
        <w:rPr>
          <w:color w:val="2C2C2C"/>
          <w:sz w:val="28"/>
          <w:szCs w:val="28"/>
        </w:rPr>
        <w:t>Nei casi in cui un</w:t>
      </w:r>
      <w:r w:rsidR="00401574">
        <w:rPr>
          <w:color w:val="2C2C2C"/>
          <w:sz w:val="28"/>
          <w:szCs w:val="28"/>
        </w:rPr>
        <w:t>’</w:t>
      </w:r>
      <w:r w:rsidRPr="000232F6">
        <w:rPr>
          <w:color w:val="2C2C2C"/>
          <w:sz w:val="28"/>
          <w:szCs w:val="28"/>
        </w:rPr>
        <w:t>operazione richiede l</w:t>
      </w:r>
      <w:r w:rsidR="00401574">
        <w:rPr>
          <w:color w:val="2C2C2C"/>
          <w:sz w:val="28"/>
          <w:szCs w:val="28"/>
        </w:rPr>
        <w:t>’</w:t>
      </w:r>
      <w:r w:rsidRPr="000232F6">
        <w:rPr>
          <w:color w:val="2C2C2C"/>
          <w:sz w:val="28"/>
          <w:szCs w:val="28"/>
        </w:rPr>
        <w:t>esecuzione di più istruzioni SQL che devono essere considerate come un</w:t>
      </w:r>
      <w:r w:rsidR="00401574">
        <w:rPr>
          <w:color w:val="2C2C2C"/>
          <w:sz w:val="28"/>
          <w:szCs w:val="28"/>
        </w:rPr>
        <w:t>’</w:t>
      </w:r>
      <w:r w:rsidRPr="000232F6">
        <w:rPr>
          <w:color w:val="2C2C2C"/>
          <w:sz w:val="28"/>
          <w:szCs w:val="28"/>
        </w:rPr>
        <w:t>unica operazione atomica, viene utilizzata una transazione esplicita.</w:t>
      </w:r>
    </w:p>
    <w:p w14:paraId="5C66FC4B" w14:textId="77777777" w:rsidR="009A6757" w:rsidRPr="000232F6" w:rsidRDefault="009A6757" w:rsidP="00D15A76">
      <w:pPr>
        <w:jc w:val="both"/>
        <w:rPr>
          <w:sz w:val="28"/>
          <w:szCs w:val="28"/>
        </w:rPr>
      </w:pPr>
      <w:r w:rsidRPr="000232F6">
        <w:rPr>
          <w:color w:val="2C2C2C"/>
          <w:sz w:val="28"/>
          <w:szCs w:val="28"/>
        </w:rPr>
        <w:t xml:space="preserve">In particolare, nel metodo </w:t>
      </w:r>
      <w:r w:rsidRPr="000232F6">
        <w:rPr>
          <w:i/>
          <w:iCs/>
          <w:color w:val="2C2C2C"/>
          <w:sz w:val="28"/>
          <w:szCs w:val="28"/>
        </w:rPr>
        <w:t>associa()</w:t>
      </w:r>
      <w:r w:rsidRPr="000232F6">
        <w:rPr>
          <w:color w:val="2C2C2C"/>
          <w:sz w:val="28"/>
          <w:szCs w:val="28"/>
        </w:rPr>
        <w:t xml:space="preserve"> della classe </w:t>
      </w:r>
      <w:r w:rsidRPr="000232F6">
        <w:rPr>
          <w:i/>
          <w:iCs/>
          <w:color w:val="2C2C2C"/>
          <w:sz w:val="28"/>
          <w:szCs w:val="28"/>
        </w:rPr>
        <w:t>ServizioDAO</w:t>
      </w:r>
      <w:r w:rsidRPr="000232F6">
        <w:rPr>
          <w:color w:val="2C2C2C"/>
          <w:sz w:val="28"/>
          <w:szCs w:val="28"/>
        </w:rPr>
        <w:t xml:space="preserve"> nel package </w:t>
      </w:r>
      <w:r w:rsidRPr="000232F6">
        <w:rPr>
          <w:i/>
          <w:iCs/>
          <w:color w:val="2C2C2C"/>
          <w:sz w:val="28"/>
          <w:szCs w:val="28"/>
        </w:rPr>
        <w:t>theknife.server.dao</w:t>
      </w:r>
      <w:r w:rsidRPr="000232F6">
        <w:rPr>
          <w:color w:val="2C2C2C"/>
          <w:sz w:val="28"/>
          <w:szCs w:val="28"/>
        </w:rPr>
        <w:t>, la sostituzione dei servizi associati a un ristorante prevede:</w:t>
      </w:r>
    </w:p>
    <w:p w14:paraId="75E9A973" w14:textId="77777777" w:rsidR="009A6757" w:rsidRPr="000232F6" w:rsidRDefault="009A6757" w:rsidP="00D15A76">
      <w:pPr>
        <w:numPr>
          <w:ilvl w:val="0"/>
          <w:numId w:val="8"/>
        </w:numPr>
        <w:jc w:val="both"/>
        <w:rPr>
          <w:sz w:val="28"/>
          <w:szCs w:val="28"/>
        </w:rPr>
      </w:pPr>
      <w:r w:rsidRPr="000232F6">
        <w:rPr>
          <w:color w:val="2C2C2C"/>
          <w:sz w:val="28"/>
          <w:szCs w:val="28"/>
        </w:rPr>
        <w:t>la disattivazione dell</w:t>
      </w:r>
      <w:r w:rsidR="00401574">
        <w:rPr>
          <w:color w:val="2C2C2C"/>
          <w:sz w:val="28"/>
          <w:szCs w:val="28"/>
        </w:rPr>
        <w:t>’</w:t>
      </w:r>
      <w:r w:rsidRPr="000232F6">
        <w:rPr>
          <w:color w:val="2C2C2C"/>
          <w:sz w:val="28"/>
          <w:szCs w:val="28"/>
        </w:rPr>
        <w:t xml:space="preserve">auto-commit mediante </w:t>
      </w:r>
      <w:r w:rsidRPr="000232F6">
        <w:rPr>
          <w:i/>
          <w:iCs/>
          <w:color w:val="2C2C2C"/>
          <w:sz w:val="28"/>
          <w:szCs w:val="28"/>
        </w:rPr>
        <w:t>setAutoCommit(false)</w:t>
      </w:r>
      <w:r w:rsidRPr="000232F6">
        <w:rPr>
          <w:color w:val="2C2C2C"/>
          <w:sz w:val="28"/>
          <w:szCs w:val="28"/>
        </w:rPr>
        <w:t>;</w:t>
      </w:r>
    </w:p>
    <w:p w14:paraId="2016A9AC" w14:textId="77777777" w:rsidR="009A6757" w:rsidRPr="000232F6" w:rsidRDefault="009A6757" w:rsidP="00D15A76">
      <w:pPr>
        <w:numPr>
          <w:ilvl w:val="0"/>
          <w:numId w:val="8"/>
        </w:numPr>
        <w:jc w:val="both"/>
        <w:rPr>
          <w:sz w:val="28"/>
          <w:szCs w:val="28"/>
        </w:rPr>
      </w:pPr>
      <w:r w:rsidRPr="000232F6">
        <w:rPr>
          <w:color w:val="2C2C2C"/>
          <w:sz w:val="28"/>
          <w:szCs w:val="28"/>
        </w:rPr>
        <w:t xml:space="preserve">la cancellazione delle associazioni precedenti nella tabella </w:t>
      </w:r>
      <w:r w:rsidRPr="000232F6">
        <w:rPr>
          <w:i/>
          <w:iCs/>
          <w:color w:val="2C2C2C"/>
          <w:sz w:val="28"/>
          <w:szCs w:val="28"/>
        </w:rPr>
        <w:t>RistoranteServizio</w:t>
      </w:r>
      <w:r w:rsidRPr="000232F6">
        <w:rPr>
          <w:color w:val="2C2C2C"/>
          <w:sz w:val="28"/>
          <w:szCs w:val="28"/>
        </w:rPr>
        <w:t>;</w:t>
      </w:r>
    </w:p>
    <w:p w14:paraId="2077FFEE" w14:textId="77777777" w:rsidR="009A6757" w:rsidRPr="000232F6" w:rsidRDefault="009A6757" w:rsidP="00D15A76">
      <w:pPr>
        <w:numPr>
          <w:ilvl w:val="0"/>
          <w:numId w:val="8"/>
        </w:num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inserimento delle nuove associazioni;</w:t>
      </w:r>
    </w:p>
    <w:p w14:paraId="36A21C23" w14:textId="77777777" w:rsidR="009A6757" w:rsidRPr="000232F6" w:rsidRDefault="009A6757" w:rsidP="00D15A76">
      <w:pPr>
        <w:numPr>
          <w:ilvl w:val="0"/>
          <w:numId w:val="8"/>
        </w:numPr>
        <w:jc w:val="both"/>
        <w:rPr>
          <w:sz w:val="28"/>
          <w:szCs w:val="28"/>
        </w:rPr>
      </w:pPr>
      <w:r w:rsidRPr="000232F6">
        <w:rPr>
          <w:color w:val="2C2C2C"/>
          <w:sz w:val="28"/>
          <w:szCs w:val="28"/>
        </w:rPr>
        <w:t>il COMMIT della transazione al termine delle operazioni;</w:t>
      </w:r>
    </w:p>
    <w:p w14:paraId="041E39EB" w14:textId="77777777" w:rsidR="009A6757" w:rsidRPr="000232F6" w:rsidRDefault="009A6757" w:rsidP="00D15A76">
      <w:pPr>
        <w:numPr>
          <w:ilvl w:val="0"/>
          <w:numId w:val="8"/>
        </w:numPr>
        <w:jc w:val="both"/>
        <w:rPr>
          <w:sz w:val="28"/>
          <w:szCs w:val="28"/>
        </w:rPr>
      </w:pPr>
      <w:r w:rsidRPr="000232F6">
        <w:rPr>
          <w:color w:val="2C2C2C"/>
          <w:sz w:val="28"/>
          <w:szCs w:val="28"/>
        </w:rPr>
        <w:t>il ROLLBACK in caso di errore, in modo da annullare le modifiche effettuate durante la transazione.</w:t>
      </w:r>
    </w:p>
    <w:p w14:paraId="16A09FA0" w14:textId="77777777" w:rsidR="009A6757" w:rsidRPr="000232F6" w:rsidRDefault="009A6757" w:rsidP="00D15A76">
      <w:pPr>
        <w:jc w:val="both"/>
        <w:rPr>
          <w:sz w:val="28"/>
          <w:szCs w:val="28"/>
        </w:rPr>
      </w:pPr>
      <w:r w:rsidRPr="000232F6">
        <w:rPr>
          <w:color w:val="2C2C2C"/>
          <w:sz w:val="28"/>
          <w:szCs w:val="28"/>
        </w:rPr>
        <w:t>In questo modo si garantisce che la sostituzione delle associazioni avvenga in maniera atomica: le modifiche vengono rese permanenti solo se tutte le operazioni hanno esito positivo; in caso contrario, le modifiche effettuate vengono annullate.</w:t>
      </w:r>
    </w:p>
    <w:p w14:paraId="65090594" w14:textId="4E40E23D" w:rsidR="00F3346D" w:rsidRPr="000232F6" w:rsidRDefault="009A6757" w:rsidP="00D15A76">
      <w:pPr>
        <w:jc w:val="both"/>
        <w:rPr>
          <w:sz w:val="28"/>
          <w:szCs w:val="28"/>
        </w:rPr>
      </w:pPr>
      <w:r w:rsidRPr="000232F6">
        <w:rPr>
          <w:color w:val="2C2C2C"/>
          <w:sz w:val="28"/>
          <w:szCs w:val="28"/>
        </w:rPr>
        <w:t>Le operazioni che prevedono una singola istruzione SQL, come l</w:t>
      </w:r>
      <w:r w:rsidR="00401574">
        <w:rPr>
          <w:color w:val="2C2C2C"/>
          <w:sz w:val="28"/>
          <w:szCs w:val="28"/>
        </w:rPr>
        <w:t>’</w:t>
      </w:r>
      <w:r w:rsidRPr="000232F6">
        <w:rPr>
          <w:color w:val="2C2C2C"/>
          <w:sz w:val="28"/>
          <w:szCs w:val="28"/>
        </w:rPr>
        <w:t>inserimento o la cancellazione di un singolo ristorante, non richiedono invece una transazione esplicita nel codice DAO. Tali operazioni vengono eseguite utilizzando il comportamento transazionale predefinito della connessione JDBC</w:t>
      </w:r>
      <w:r w:rsidR="00F3346D" w:rsidRPr="000232F6">
        <w:rPr>
          <w:color w:val="2C2C2C"/>
          <w:sz w:val="28"/>
          <w:szCs w:val="28"/>
        </w:rPr>
        <w:t>.</w:t>
      </w:r>
    </w:p>
    <w:p w14:paraId="2627F23B" w14:textId="77777777" w:rsidR="001F334A" w:rsidRPr="000232F6" w:rsidRDefault="00F3346D" w:rsidP="00D15A76">
      <w:pPr>
        <w:pStyle w:val="Titolo3"/>
        <w:rPr>
          <w:bCs/>
          <w:sz w:val="32"/>
          <w:szCs w:val="32"/>
        </w:rPr>
      </w:pPr>
      <w:r w:rsidRPr="000232F6">
        <w:t>Controllo degli accessi</w:t>
      </w:r>
    </w:p>
    <w:p w14:paraId="658497C0" w14:textId="77777777" w:rsidR="001F334A" w:rsidRPr="000232F6" w:rsidRDefault="00F3346D" w:rsidP="00D15A76">
      <w:pPr>
        <w:jc w:val="both"/>
        <w:rPr>
          <w:sz w:val="28"/>
          <w:szCs w:val="28"/>
        </w:rPr>
      </w:pPr>
      <w:r w:rsidRPr="000232F6">
        <w:rPr>
          <w:color w:val="2C2C2C"/>
          <w:sz w:val="28"/>
          <w:szCs w:val="28"/>
        </w:rPr>
        <w:t>Per limitare le operazioni effettuabili dall</w:t>
      </w:r>
      <w:r w:rsidR="00401574">
        <w:rPr>
          <w:color w:val="2C2C2C"/>
          <w:sz w:val="28"/>
          <w:szCs w:val="28"/>
        </w:rPr>
        <w:t>’</w:t>
      </w:r>
      <w:r w:rsidRPr="000232F6">
        <w:rPr>
          <w:color w:val="2C2C2C"/>
          <w:sz w:val="28"/>
          <w:szCs w:val="28"/>
        </w:rPr>
        <w:t xml:space="preserve">applicazione sulla base di dati è stato definito il ruolo applicativo </w:t>
      </w:r>
      <w:r w:rsidRPr="000232F6">
        <w:rPr>
          <w:i/>
          <w:iCs/>
          <w:color w:val="2C2C2C"/>
          <w:sz w:val="28"/>
          <w:szCs w:val="28"/>
        </w:rPr>
        <w:t>tk_app</w:t>
      </w:r>
      <w:r w:rsidRPr="000232F6">
        <w:rPr>
          <w:color w:val="2C2C2C"/>
          <w:sz w:val="28"/>
          <w:szCs w:val="28"/>
        </w:rPr>
        <w:t>. A tale ruolo sono stati assegnati l</w:t>
      </w:r>
      <w:r w:rsidR="00401574">
        <w:rPr>
          <w:color w:val="2C2C2C"/>
          <w:sz w:val="28"/>
          <w:szCs w:val="28"/>
        </w:rPr>
        <w:t>’</w:t>
      </w:r>
      <w:r w:rsidRPr="000232F6">
        <w:rPr>
          <w:color w:val="2C2C2C"/>
          <w:sz w:val="28"/>
          <w:szCs w:val="28"/>
        </w:rPr>
        <w:t>accesso alle tabelle e alle sequenze necessarie per il funzionamento dell</w:t>
      </w:r>
      <w:r w:rsidR="00401574">
        <w:rPr>
          <w:color w:val="2C2C2C"/>
          <w:sz w:val="28"/>
          <w:szCs w:val="28"/>
        </w:rPr>
        <w:t>’</w:t>
      </w:r>
      <w:r w:rsidRPr="000232F6">
        <w:rPr>
          <w:color w:val="2C2C2C"/>
          <w:sz w:val="28"/>
          <w:szCs w:val="28"/>
        </w:rPr>
        <w:t>applicazione.</w:t>
      </w:r>
    </w:p>
    <w:p w14:paraId="2ABE842E" w14:textId="77777777" w:rsidR="00F3346D" w:rsidRPr="000232F6" w:rsidRDefault="00F3346D" w:rsidP="00D15A76">
      <w:pPr>
        <w:jc w:val="both"/>
        <w:rPr>
          <w:sz w:val="28"/>
          <w:szCs w:val="28"/>
        </w:rPr>
      </w:pPr>
      <w:r w:rsidRPr="000232F6">
        <w:rPr>
          <w:color w:val="2C2C2C"/>
          <w:sz w:val="28"/>
          <w:szCs w:val="28"/>
        </w:rPr>
        <w:t>I permessi includono:</w:t>
      </w:r>
    </w:p>
    <w:p w14:paraId="69E1B3F9" w14:textId="77777777" w:rsidR="00F3346D" w:rsidRPr="000232F6" w:rsidRDefault="001F334A" w:rsidP="00D15A76">
      <w:pPr>
        <w:pStyle w:val="Paragrafoelenco"/>
        <w:numPr>
          <w:ilvl w:val="0"/>
          <w:numId w:val="7"/>
        </w:numPr>
        <w:jc w:val="both"/>
        <w:rPr>
          <w:sz w:val="28"/>
          <w:szCs w:val="28"/>
        </w:rPr>
      </w:pPr>
      <w:r w:rsidRPr="000232F6">
        <w:rPr>
          <w:i/>
          <w:iCs/>
          <w:color w:val="2C2C2C"/>
          <w:sz w:val="28"/>
          <w:szCs w:val="28"/>
        </w:rPr>
        <w:t>SELECT</w:t>
      </w:r>
      <w:r w:rsidRPr="000232F6">
        <w:rPr>
          <w:color w:val="2C2C2C"/>
          <w:sz w:val="28"/>
          <w:szCs w:val="28"/>
        </w:rPr>
        <w:t xml:space="preserve">, </w:t>
      </w:r>
      <w:r w:rsidRPr="000232F6">
        <w:rPr>
          <w:i/>
          <w:iCs/>
          <w:color w:val="2C2C2C"/>
          <w:sz w:val="28"/>
          <w:szCs w:val="28"/>
        </w:rPr>
        <w:t>INSERT</w:t>
      </w:r>
      <w:r w:rsidRPr="000232F6">
        <w:rPr>
          <w:color w:val="2C2C2C"/>
          <w:sz w:val="28"/>
          <w:szCs w:val="28"/>
        </w:rPr>
        <w:t xml:space="preserve">, </w:t>
      </w:r>
      <w:r w:rsidRPr="000232F6">
        <w:rPr>
          <w:i/>
          <w:iCs/>
          <w:color w:val="2C2C2C"/>
          <w:sz w:val="28"/>
          <w:szCs w:val="28"/>
        </w:rPr>
        <w:t>UPDATE</w:t>
      </w:r>
      <w:r w:rsidRPr="000232F6">
        <w:rPr>
          <w:color w:val="2C2C2C"/>
          <w:sz w:val="28"/>
          <w:szCs w:val="28"/>
        </w:rPr>
        <w:t xml:space="preserve">, </w:t>
      </w:r>
      <w:r w:rsidRPr="000232F6">
        <w:rPr>
          <w:i/>
          <w:iCs/>
          <w:color w:val="2C2C2C"/>
          <w:sz w:val="28"/>
          <w:szCs w:val="28"/>
        </w:rPr>
        <w:t>DELETE</w:t>
      </w:r>
      <w:r w:rsidRPr="000232F6">
        <w:rPr>
          <w:color w:val="2C2C2C"/>
          <w:sz w:val="28"/>
          <w:szCs w:val="28"/>
        </w:rPr>
        <w:t xml:space="preserve"> sulle tabelle</w:t>
      </w:r>
      <w:r w:rsidR="00F3346D" w:rsidRPr="000232F6">
        <w:rPr>
          <w:color w:val="2C2C2C"/>
          <w:sz w:val="28"/>
          <w:szCs w:val="28"/>
        </w:rPr>
        <w:t>.</w:t>
      </w:r>
    </w:p>
    <w:p w14:paraId="12C23A71" w14:textId="77777777" w:rsidR="001F334A" w:rsidRPr="000232F6" w:rsidRDefault="001F334A" w:rsidP="00D15A76">
      <w:pPr>
        <w:pStyle w:val="Paragrafoelenco"/>
        <w:numPr>
          <w:ilvl w:val="0"/>
          <w:numId w:val="7"/>
        </w:numPr>
        <w:jc w:val="both"/>
        <w:rPr>
          <w:sz w:val="28"/>
          <w:szCs w:val="28"/>
        </w:rPr>
      </w:pPr>
      <w:r w:rsidRPr="000232F6">
        <w:rPr>
          <w:i/>
          <w:iCs/>
          <w:color w:val="2C2C2C"/>
          <w:sz w:val="28"/>
          <w:szCs w:val="28"/>
        </w:rPr>
        <w:t>USAGE</w:t>
      </w:r>
      <w:r w:rsidRPr="000232F6">
        <w:rPr>
          <w:color w:val="2C2C2C"/>
          <w:sz w:val="28"/>
          <w:szCs w:val="28"/>
        </w:rPr>
        <w:t xml:space="preserve">, </w:t>
      </w:r>
      <w:r w:rsidRPr="000232F6">
        <w:rPr>
          <w:i/>
          <w:iCs/>
          <w:color w:val="2C2C2C"/>
          <w:sz w:val="28"/>
          <w:szCs w:val="28"/>
        </w:rPr>
        <w:t>SELECT</w:t>
      </w:r>
      <w:r w:rsidRPr="000232F6">
        <w:rPr>
          <w:color w:val="2C2C2C"/>
          <w:sz w:val="28"/>
          <w:szCs w:val="28"/>
        </w:rPr>
        <w:t xml:space="preserve"> sulle sequenze.</w:t>
      </w:r>
    </w:p>
    <w:p w14:paraId="688D1542" w14:textId="432E58D9" w:rsidR="00371808" w:rsidRPr="004B3AAE" w:rsidRDefault="00F3346D" w:rsidP="00D15A76">
      <w:pPr>
        <w:pStyle w:val="Paragrafoelenco"/>
        <w:numPr>
          <w:ilvl w:val="0"/>
          <w:numId w:val="7"/>
        </w:numPr>
        <w:jc w:val="both"/>
        <w:rPr>
          <w:sz w:val="28"/>
          <w:szCs w:val="28"/>
        </w:rPr>
      </w:pPr>
      <w:r w:rsidRPr="000232F6">
        <w:rPr>
          <w:i/>
          <w:iCs/>
          <w:color w:val="2C2C2C"/>
          <w:sz w:val="28"/>
          <w:szCs w:val="28"/>
        </w:rPr>
        <w:t>USAGE</w:t>
      </w:r>
      <w:r w:rsidRPr="000232F6">
        <w:rPr>
          <w:color w:val="2C2C2C"/>
          <w:sz w:val="28"/>
          <w:szCs w:val="28"/>
        </w:rPr>
        <w:t xml:space="preserve"> sullo schema public.</w:t>
      </w:r>
    </w:p>
    <w:p w14:paraId="3E38F8C9" w14:textId="64135159" w:rsidR="00F01C1F" w:rsidRPr="004B3AAE" w:rsidRDefault="00F01C1F" w:rsidP="004B3AAE">
      <w:pPr>
        <w:pStyle w:val="Titolo1"/>
        <w:pageBreakBefore/>
        <w:pBdr>
          <w:bottom w:val="single" w:sz="12" w:space="4" w:color="FA812F"/>
        </w:pBdr>
        <w:rPr>
          <w:bCs/>
          <w:szCs w:val="52"/>
        </w:rPr>
      </w:pPr>
      <w:bookmarkStart w:id="30" w:name="_Toc238810285"/>
      <w:bookmarkStart w:id="31" w:name="_Toc238912626"/>
      <w:r w:rsidRPr="000232F6">
        <w:lastRenderedPageBreak/>
        <w:t>6. Scelte progettuali</w:t>
      </w:r>
      <w:bookmarkEnd w:id="30"/>
      <w:bookmarkEnd w:id="31"/>
    </w:p>
    <w:p w14:paraId="2AAD11C2" w14:textId="77777777" w:rsidR="00F01C1F" w:rsidRPr="000232F6" w:rsidRDefault="00376D1D" w:rsidP="00D15A76">
      <w:pPr>
        <w:pStyle w:val="Titolo2"/>
        <w:rPr>
          <w:bCs/>
          <w:szCs w:val="40"/>
        </w:rPr>
      </w:pPr>
      <w:bookmarkStart w:id="32" w:name="_Toc238810286"/>
      <w:bookmarkStart w:id="33" w:name="_Toc238912627"/>
      <w:r w:rsidRPr="000232F6">
        <w:t>6.1 Gestione dei dati e persistenza</w:t>
      </w:r>
      <w:bookmarkEnd w:id="32"/>
      <w:bookmarkEnd w:id="33"/>
    </w:p>
    <w:p w14:paraId="4C8F180B" w14:textId="77777777" w:rsidR="00555CAA" w:rsidRPr="000232F6" w:rsidRDefault="00195D4D" w:rsidP="00D15A76">
      <w:pPr>
        <w:jc w:val="both"/>
        <w:rPr>
          <w:sz w:val="28"/>
          <w:szCs w:val="28"/>
        </w:rPr>
      </w:pPr>
      <w:r w:rsidRPr="000232F6">
        <w:rPr>
          <w:color w:val="2C2C2C"/>
          <w:sz w:val="28"/>
          <w:szCs w:val="28"/>
        </w:rPr>
        <w:t xml:space="preserve">La gestione dei dati e la persistenza sono state progettate per garantire </w:t>
      </w:r>
      <w:r w:rsidR="00555CAA" w:rsidRPr="000232F6">
        <w:rPr>
          <w:color w:val="2C2C2C"/>
          <w:sz w:val="28"/>
          <w:szCs w:val="28"/>
        </w:rPr>
        <w:t>una separazione delle responsabilità tra accesso ai dati e logica applicativa, nonché per assicurare l</w:t>
      </w:r>
      <w:r w:rsidR="00401574">
        <w:rPr>
          <w:color w:val="2C2C2C"/>
          <w:sz w:val="28"/>
          <w:szCs w:val="28"/>
        </w:rPr>
        <w:t>’</w:t>
      </w:r>
      <w:r w:rsidR="00555CAA" w:rsidRPr="000232F6">
        <w:rPr>
          <w:color w:val="2C2C2C"/>
          <w:sz w:val="28"/>
          <w:szCs w:val="28"/>
        </w:rPr>
        <w:t>integrità e la corretta gestione delle operazioni sulla base di dati</w:t>
      </w:r>
      <w:r w:rsidRPr="000232F6">
        <w:rPr>
          <w:color w:val="2C2C2C"/>
          <w:sz w:val="28"/>
          <w:szCs w:val="28"/>
        </w:rPr>
        <w:t>.</w:t>
      </w:r>
    </w:p>
    <w:p w14:paraId="3DA23255" w14:textId="3A6F10AF" w:rsidR="00195D4D" w:rsidRPr="000232F6" w:rsidRDefault="00195D4D" w:rsidP="00D15A76">
      <w:pPr>
        <w:jc w:val="both"/>
        <w:rPr>
          <w:sz w:val="28"/>
          <w:szCs w:val="28"/>
        </w:rPr>
      </w:pPr>
      <w:r w:rsidRPr="000232F6">
        <w:rPr>
          <w:color w:val="2C2C2C"/>
          <w:sz w:val="28"/>
          <w:szCs w:val="28"/>
        </w:rPr>
        <w:t>La persistenza dei dati è affidata al sistema di gestione di basi di dati PostgreSQL, mentre l</w:t>
      </w:r>
      <w:r w:rsidR="00401574">
        <w:rPr>
          <w:color w:val="2C2C2C"/>
          <w:sz w:val="28"/>
          <w:szCs w:val="28"/>
        </w:rPr>
        <w:t>’</w:t>
      </w:r>
      <w:r w:rsidRPr="000232F6">
        <w:rPr>
          <w:color w:val="2C2C2C"/>
          <w:sz w:val="28"/>
          <w:szCs w:val="28"/>
        </w:rPr>
        <w:t xml:space="preserve">accesso ai dati è organizzato mediante il pattern </w:t>
      </w:r>
      <w:r w:rsidRPr="000232F6">
        <w:rPr>
          <w:b/>
          <w:bCs/>
          <w:i/>
          <w:iCs/>
          <w:color w:val="2C2C2C"/>
          <w:sz w:val="28"/>
          <w:szCs w:val="28"/>
        </w:rPr>
        <w:t>Data Access Object</w:t>
      </w:r>
      <w:r w:rsidRPr="000232F6">
        <w:rPr>
          <w:b/>
          <w:bCs/>
          <w:color w:val="2C2C2C"/>
          <w:sz w:val="28"/>
          <w:szCs w:val="28"/>
        </w:rPr>
        <w:t xml:space="preserve"> (DAO)</w:t>
      </w:r>
      <w:r w:rsidRPr="000232F6">
        <w:rPr>
          <w:color w:val="2C2C2C"/>
          <w:sz w:val="28"/>
          <w:szCs w:val="28"/>
        </w:rPr>
        <w:t xml:space="preserve">. La logica applicativa e di business è invece concentrata nel livello </w:t>
      </w:r>
      <w:r w:rsidRPr="000232F6">
        <w:rPr>
          <w:b/>
          <w:bCs/>
          <w:i/>
          <w:iCs/>
          <w:color w:val="2C2C2C"/>
          <w:sz w:val="28"/>
          <w:szCs w:val="28"/>
        </w:rPr>
        <w:t>Service</w:t>
      </w:r>
      <w:r w:rsidRPr="000232F6">
        <w:rPr>
          <w:color w:val="2C2C2C"/>
          <w:sz w:val="28"/>
          <w:szCs w:val="28"/>
        </w:rPr>
        <w:t>, mantenendo separate le responsabilità dei diversi livelli dell</w:t>
      </w:r>
      <w:r w:rsidR="00401574">
        <w:rPr>
          <w:color w:val="2C2C2C"/>
          <w:sz w:val="28"/>
          <w:szCs w:val="28"/>
        </w:rPr>
        <w:t>’</w:t>
      </w:r>
      <w:r w:rsidRPr="000232F6">
        <w:rPr>
          <w:color w:val="2C2C2C"/>
          <w:sz w:val="28"/>
          <w:szCs w:val="28"/>
        </w:rPr>
        <w:t>applicazione.</w:t>
      </w:r>
    </w:p>
    <w:p w14:paraId="1271AEBD" w14:textId="77777777" w:rsidR="00684292" w:rsidRPr="000232F6" w:rsidRDefault="00684292" w:rsidP="00D15A76">
      <w:pPr>
        <w:pStyle w:val="Titolo3"/>
        <w:rPr>
          <w:bCs/>
          <w:sz w:val="32"/>
          <w:szCs w:val="32"/>
        </w:rPr>
      </w:pPr>
      <w:r w:rsidRPr="000232F6">
        <w:t>Gestione dei dati</w:t>
      </w:r>
    </w:p>
    <w:p w14:paraId="4BB16F95" w14:textId="51DFE762" w:rsidR="00684292" w:rsidRPr="000232F6" w:rsidRDefault="00195D4D" w:rsidP="00D15A76">
      <w:pPr>
        <w:jc w:val="both"/>
        <w:rPr>
          <w:sz w:val="28"/>
          <w:szCs w:val="28"/>
        </w:rPr>
      </w:pPr>
      <w:r w:rsidRPr="000232F6">
        <w:rPr>
          <w:color w:val="2C2C2C"/>
          <w:sz w:val="28"/>
          <w:szCs w:val="28"/>
        </w:rPr>
        <w:t xml:space="preserve">La gestione dei dati è implementata mediante il pattern </w:t>
      </w:r>
      <w:r w:rsidRPr="000232F6">
        <w:rPr>
          <w:b/>
          <w:bCs/>
          <w:i/>
          <w:iCs/>
          <w:color w:val="2C2C2C"/>
          <w:sz w:val="28"/>
          <w:szCs w:val="28"/>
        </w:rPr>
        <w:t>Data Access Object</w:t>
      </w:r>
      <w:r w:rsidRPr="000232F6">
        <w:rPr>
          <w:b/>
          <w:bCs/>
          <w:color w:val="2C2C2C"/>
          <w:sz w:val="28"/>
          <w:szCs w:val="28"/>
        </w:rPr>
        <w:t xml:space="preserve"> (DAO)</w:t>
      </w:r>
      <w:r w:rsidRPr="000232F6">
        <w:rPr>
          <w:color w:val="2C2C2C"/>
          <w:sz w:val="28"/>
          <w:szCs w:val="28"/>
        </w:rPr>
        <w:t>. Il pattern DAO permette di separare le operazioni di accesso al</w:t>
      </w:r>
      <w:r w:rsidR="00620BCE" w:rsidRPr="000232F6">
        <w:rPr>
          <w:color w:val="2C2C2C"/>
          <w:sz w:val="28"/>
          <w:szCs w:val="28"/>
        </w:rPr>
        <w:t xml:space="preserve">la base di dati </w:t>
      </w:r>
      <w:r w:rsidRPr="000232F6">
        <w:rPr>
          <w:color w:val="2C2C2C"/>
          <w:sz w:val="28"/>
          <w:szCs w:val="28"/>
        </w:rPr>
        <w:t>dalla logica applicativa, centralizzando le interrogazioni SQL e le operazioni di persistenza all</w:t>
      </w:r>
      <w:r w:rsidR="00401574">
        <w:rPr>
          <w:color w:val="2C2C2C"/>
          <w:sz w:val="28"/>
          <w:szCs w:val="28"/>
        </w:rPr>
        <w:t>’</w:t>
      </w:r>
      <w:r w:rsidRPr="000232F6">
        <w:rPr>
          <w:color w:val="2C2C2C"/>
          <w:sz w:val="28"/>
          <w:szCs w:val="28"/>
        </w:rPr>
        <w:t>interno di classi dedicate. Questa organizzazione favorisce la manutenibilità del codice e riduce l</w:t>
      </w:r>
      <w:r w:rsidR="00401574">
        <w:rPr>
          <w:color w:val="2C2C2C"/>
          <w:sz w:val="28"/>
          <w:szCs w:val="28"/>
        </w:rPr>
        <w:t>’</w:t>
      </w:r>
      <w:r w:rsidRPr="000232F6">
        <w:rPr>
          <w:color w:val="2C2C2C"/>
          <w:sz w:val="28"/>
          <w:szCs w:val="28"/>
        </w:rPr>
        <w:t>accoppiamento tra il livello applicativo e il sistema di gestione della base di dati.</w:t>
      </w:r>
    </w:p>
    <w:p w14:paraId="71128E87" w14:textId="77777777" w:rsidR="00684292" w:rsidRPr="000232F6" w:rsidRDefault="00684292" w:rsidP="00D15A76">
      <w:pPr>
        <w:pStyle w:val="Titolo3"/>
        <w:rPr>
          <w:bCs/>
          <w:sz w:val="32"/>
          <w:szCs w:val="32"/>
        </w:rPr>
      </w:pPr>
      <w:r w:rsidRPr="000232F6">
        <w:t>Pattern DAO</w:t>
      </w:r>
    </w:p>
    <w:p w14:paraId="6FF2C45B" w14:textId="77777777" w:rsidR="00684292" w:rsidRPr="000232F6" w:rsidRDefault="00684292" w:rsidP="00D15A76">
      <w:pPr>
        <w:jc w:val="both"/>
        <w:rPr>
          <w:sz w:val="28"/>
          <w:szCs w:val="28"/>
        </w:rPr>
      </w:pPr>
      <w:r w:rsidRPr="000232F6">
        <w:rPr>
          <w:color w:val="2C2C2C"/>
          <w:sz w:val="28"/>
          <w:szCs w:val="28"/>
        </w:rPr>
        <w:t xml:space="preserve">Il pattern DAO è implementato nel modulo </w:t>
      </w:r>
      <w:r w:rsidRPr="000232F6">
        <w:rPr>
          <w:i/>
          <w:iCs/>
          <w:color w:val="2C2C2C"/>
          <w:sz w:val="28"/>
          <w:szCs w:val="28"/>
        </w:rPr>
        <w:t>theknife-server</w:t>
      </w:r>
      <w:r w:rsidRPr="000232F6">
        <w:rPr>
          <w:color w:val="2C2C2C"/>
          <w:sz w:val="28"/>
          <w:szCs w:val="28"/>
        </w:rPr>
        <w:t xml:space="preserve"> e</w:t>
      </w:r>
      <w:r w:rsidR="00620BCE" w:rsidRPr="000232F6">
        <w:rPr>
          <w:color w:val="2C2C2C"/>
          <w:sz w:val="28"/>
          <w:szCs w:val="28"/>
        </w:rPr>
        <w:t xml:space="preserve"> comprende DAO dedicati alle principali entità della base di dati, tra cui:</w:t>
      </w:r>
    </w:p>
    <w:p w14:paraId="4F63C5E0" w14:textId="77777777" w:rsidR="00684292" w:rsidRPr="000232F6" w:rsidRDefault="00684292" w:rsidP="00D15A76">
      <w:pPr>
        <w:pStyle w:val="Paragrafoelenco"/>
        <w:numPr>
          <w:ilvl w:val="0"/>
          <w:numId w:val="7"/>
        </w:numPr>
        <w:jc w:val="both"/>
        <w:rPr>
          <w:sz w:val="28"/>
          <w:szCs w:val="28"/>
        </w:rPr>
      </w:pPr>
      <w:r w:rsidRPr="000232F6">
        <w:rPr>
          <w:i/>
          <w:iCs/>
          <w:color w:val="2C2C2C"/>
          <w:sz w:val="28"/>
          <w:szCs w:val="28"/>
        </w:rPr>
        <w:t>UtenteDAO</w:t>
      </w:r>
      <w:r w:rsidRPr="000232F6">
        <w:rPr>
          <w:color w:val="2C2C2C"/>
          <w:sz w:val="28"/>
          <w:szCs w:val="28"/>
        </w:rPr>
        <w:t xml:space="preserve">: </w:t>
      </w:r>
      <w:r w:rsidR="00620BCE" w:rsidRPr="000232F6">
        <w:rPr>
          <w:color w:val="2C2C2C"/>
          <w:sz w:val="28"/>
          <w:szCs w:val="28"/>
        </w:rPr>
        <w:t>g</w:t>
      </w:r>
      <w:r w:rsidRPr="000232F6">
        <w:rPr>
          <w:color w:val="2C2C2C"/>
          <w:sz w:val="28"/>
          <w:szCs w:val="28"/>
        </w:rPr>
        <w:t>estisce l</w:t>
      </w:r>
      <w:r w:rsidR="00401574">
        <w:rPr>
          <w:color w:val="2C2C2C"/>
          <w:sz w:val="28"/>
          <w:szCs w:val="28"/>
        </w:rPr>
        <w:t>’</w:t>
      </w:r>
      <w:r w:rsidRPr="000232F6">
        <w:rPr>
          <w:color w:val="2C2C2C"/>
          <w:sz w:val="28"/>
          <w:szCs w:val="28"/>
        </w:rPr>
        <w:t>accesso ai dati relativi agli utenti.</w:t>
      </w:r>
    </w:p>
    <w:p w14:paraId="41AB1517" w14:textId="77777777" w:rsidR="00684292" w:rsidRPr="000232F6" w:rsidRDefault="00684292" w:rsidP="00D15A76">
      <w:pPr>
        <w:pStyle w:val="Paragrafoelenco"/>
        <w:numPr>
          <w:ilvl w:val="0"/>
          <w:numId w:val="7"/>
        </w:numPr>
        <w:jc w:val="both"/>
        <w:rPr>
          <w:sz w:val="28"/>
          <w:szCs w:val="28"/>
        </w:rPr>
      </w:pPr>
      <w:r w:rsidRPr="000232F6">
        <w:rPr>
          <w:i/>
          <w:iCs/>
          <w:color w:val="2C2C2C"/>
          <w:sz w:val="28"/>
          <w:szCs w:val="28"/>
        </w:rPr>
        <w:t>ServizioDAO</w:t>
      </w:r>
      <w:r w:rsidRPr="000232F6">
        <w:rPr>
          <w:color w:val="2C2C2C"/>
          <w:sz w:val="28"/>
          <w:szCs w:val="28"/>
        </w:rPr>
        <w:t xml:space="preserve">: </w:t>
      </w:r>
      <w:r w:rsidR="00620BCE" w:rsidRPr="000232F6">
        <w:rPr>
          <w:color w:val="2C2C2C"/>
          <w:sz w:val="28"/>
          <w:szCs w:val="28"/>
        </w:rPr>
        <w:t>g</w:t>
      </w:r>
      <w:r w:rsidRPr="000232F6">
        <w:rPr>
          <w:color w:val="2C2C2C"/>
          <w:sz w:val="28"/>
          <w:szCs w:val="28"/>
        </w:rPr>
        <w:t>estisce l</w:t>
      </w:r>
      <w:r w:rsidR="00401574">
        <w:rPr>
          <w:color w:val="2C2C2C"/>
          <w:sz w:val="28"/>
          <w:szCs w:val="28"/>
        </w:rPr>
        <w:t>’</w:t>
      </w:r>
      <w:r w:rsidRPr="000232F6">
        <w:rPr>
          <w:color w:val="2C2C2C"/>
          <w:sz w:val="28"/>
          <w:szCs w:val="28"/>
        </w:rPr>
        <w:t>accesso ai dati relativi ai servizi</w:t>
      </w:r>
      <w:r w:rsidR="00620BCE" w:rsidRPr="000232F6">
        <w:rPr>
          <w:color w:val="2C2C2C"/>
          <w:sz w:val="28"/>
          <w:szCs w:val="28"/>
        </w:rPr>
        <w:t xml:space="preserve"> e alle associazioni tra ristoranti e servizi.</w:t>
      </w:r>
    </w:p>
    <w:p w14:paraId="5B54F0B7" w14:textId="77777777" w:rsidR="00684292" w:rsidRPr="000232F6" w:rsidRDefault="00684292" w:rsidP="00D15A76">
      <w:pPr>
        <w:pStyle w:val="Paragrafoelenco"/>
        <w:numPr>
          <w:ilvl w:val="0"/>
          <w:numId w:val="7"/>
        </w:numPr>
        <w:jc w:val="both"/>
        <w:rPr>
          <w:sz w:val="28"/>
          <w:szCs w:val="28"/>
        </w:rPr>
      </w:pPr>
      <w:r w:rsidRPr="000232F6">
        <w:rPr>
          <w:i/>
          <w:iCs/>
          <w:color w:val="2C2C2C"/>
          <w:sz w:val="28"/>
          <w:szCs w:val="28"/>
        </w:rPr>
        <w:t>RistoranteDAO</w:t>
      </w:r>
      <w:r w:rsidRPr="000232F6">
        <w:rPr>
          <w:color w:val="2C2C2C"/>
          <w:sz w:val="28"/>
          <w:szCs w:val="28"/>
        </w:rPr>
        <w:t xml:space="preserve">: </w:t>
      </w:r>
      <w:r w:rsidR="00620BCE" w:rsidRPr="000232F6">
        <w:rPr>
          <w:color w:val="2C2C2C"/>
          <w:sz w:val="28"/>
          <w:szCs w:val="28"/>
        </w:rPr>
        <w:t>g</w:t>
      </w:r>
      <w:r w:rsidRPr="000232F6">
        <w:rPr>
          <w:color w:val="2C2C2C"/>
          <w:sz w:val="28"/>
          <w:szCs w:val="28"/>
        </w:rPr>
        <w:t>estisce l</w:t>
      </w:r>
      <w:r w:rsidR="00401574">
        <w:rPr>
          <w:color w:val="2C2C2C"/>
          <w:sz w:val="28"/>
          <w:szCs w:val="28"/>
        </w:rPr>
        <w:t>’</w:t>
      </w:r>
      <w:r w:rsidRPr="000232F6">
        <w:rPr>
          <w:color w:val="2C2C2C"/>
          <w:sz w:val="28"/>
          <w:szCs w:val="28"/>
        </w:rPr>
        <w:t>accesso ai dati relativi ai ristoranti</w:t>
      </w:r>
      <w:r w:rsidR="00620BCE" w:rsidRPr="000232F6">
        <w:rPr>
          <w:color w:val="2C2C2C"/>
          <w:sz w:val="28"/>
          <w:szCs w:val="28"/>
        </w:rPr>
        <w:t xml:space="preserve"> e alle informazioni ad essi collegate.</w:t>
      </w:r>
    </w:p>
    <w:p w14:paraId="64A382C1" w14:textId="77777777" w:rsidR="00684292" w:rsidRPr="000232F6" w:rsidRDefault="00684292" w:rsidP="00D15A76">
      <w:pPr>
        <w:pStyle w:val="Paragrafoelenco"/>
        <w:numPr>
          <w:ilvl w:val="0"/>
          <w:numId w:val="7"/>
        </w:numPr>
        <w:jc w:val="both"/>
        <w:rPr>
          <w:sz w:val="28"/>
          <w:szCs w:val="28"/>
        </w:rPr>
      </w:pPr>
      <w:r w:rsidRPr="000232F6">
        <w:rPr>
          <w:i/>
          <w:iCs/>
          <w:color w:val="2C2C2C"/>
          <w:sz w:val="28"/>
          <w:szCs w:val="28"/>
        </w:rPr>
        <w:t>RecensioneDAO</w:t>
      </w:r>
      <w:r w:rsidRPr="000232F6">
        <w:rPr>
          <w:color w:val="2C2C2C"/>
          <w:sz w:val="28"/>
          <w:szCs w:val="28"/>
        </w:rPr>
        <w:t xml:space="preserve">: </w:t>
      </w:r>
      <w:r w:rsidR="00620BCE" w:rsidRPr="000232F6">
        <w:rPr>
          <w:color w:val="2C2C2C"/>
          <w:sz w:val="28"/>
          <w:szCs w:val="28"/>
        </w:rPr>
        <w:t>g</w:t>
      </w:r>
      <w:r w:rsidRPr="000232F6">
        <w:rPr>
          <w:color w:val="2C2C2C"/>
          <w:sz w:val="28"/>
          <w:szCs w:val="28"/>
        </w:rPr>
        <w:t>estisce l</w:t>
      </w:r>
      <w:r w:rsidR="00401574">
        <w:rPr>
          <w:color w:val="2C2C2C"/>
          <w:sz w:val="28"/>
          <w:szCs w:val="28"/>
        </w:rPr>
        <w:t>’</w:t>
      </w:r>
      <w:r w:rsidRPr="000232F6">
        <w:rPr>
          <w:color w:val="2C2C2C"/>
          <w:sz w:val="28"/>
          <w:szCs w:val="28"/>
        </w:rPr>
        <w:t>accesso ai dati relativi alle recensioni.</w:t>
      </w:r>
    </w:p>
    <w:p w14:paraId="6FDC23FD" w14:textId="77777777" w:rsidR="00684292" w:rsidRPr="000232F6" w:rsidRDefault="00684292" w:rsidP="00D15A76">
      <w:pPr>
        <w:pStyle w:val="Paragrafoelenco"/>
        <w:numPr>
          <w:ilvl w:val="0"/>
          <w:numId w:val="7"/>
        </w:numPr>
        <w:jc w:val="both"/>
        <w:rPr>
          <w:sz w:val="28"/>
          <w:szCs w:val="28"/>
        </w:rPr>
      </w:pPr>
      <w:r w:rsidRPr="000232F6">
        <w:rPr>
          <w:i/>
          <w:iCs/>
          <w:color w:val="2C2C2C"/>
          <w:sz w:val="28"/>
          <w:szCs w:val="28"/>
        </w:rPr>
        <w:t>PreferitoDAO</w:t>
      </w:r>
      <w:r w:rsidRPr="000232F6">
        <w:rPr>
          <w:color w:val="2C2C2C"/>
          <w:sz w:val="28"/>
          <w:szCs w:val="28"/>
        </w:rPr>
        <w:t xml:space="preserve">: </w:t>
      </w:r>
      <w:r w:rsidR="00620BCE" w:rsidRPr="000232F6">
        <w:rPr>
          <w:color w:val="2C2C2C"/>
          <w:sz w:val="28"/>
          <w:szCs w:val="28"/>
        </w:rPr>
        <w:t>g</w:t>
      </w:r>
      <w:r w:rsidRPr="000232F6">
        <w:rPr>
          <w:color w:val="2C2C2C"/>
          <w:sz w:val="28"/>
          <w:szCs w:val="28"/>
        </w:rPr>
        <w:t>estisce l</w:t>
      </w:r>
      <w:r w:rsidR="00401574">
        <w:rPr>
          <w:color w:val="2C2C2C"/>
          <w:sz w:val="28"/>
          <w:szCs w:val="28"/>
        </w:rPr>
        <w:t>’</w:t>
      </w:r>
      <w:r w:rsidRPr="000232F6">
        <w:rPr>
          <w:color w:val="2C2C2C"/>
          <w:sz w:val="28"/>
          <w:szCs w:val="28"/>
        </w:rPr>
        <w:t>accesso ai dati relativi ai ristoranti pr</w:t>
      </w:r>
      <w:r w:rsidR="00620BCE" w:rsidRPr="000232F6">
        <w:rPr>
          <w:color w:val="2C2C2C"/>
          <w:sz w:val="28"/>
          <w:szCs w:val="28"/>
        </w:rPr>
        <w:t>esenti tra i preferiti degli utenti.</w:t>
      </w:r>
    </w:p>
    <w:p w14:paraId="6B5DA71B" w14:textId="77777777" w:rsidR="00620BCE" w:rsidRPr="000232F6" w:rsidRDefault="00620BCE" w:rsidP="00D15A76">
      <w:pPr>
        <w:jc w:val="both"/>
        <w:rPr>
          <w:sz w:val="28"/>
          <w:szCs w:val="28"/>
        </w:rPr>
      </w:pPr>
      <w:r w:rsidRPr="000232F6">
        <w:rPr>
          <w:color w:val="2C2C2C"/>
          <w:sz w:val="28"/>
          <w:szCs w:val="28"/>
        </w:rPr>
        <w:t>I DAO non adottano necessariamente una nomenclatura CRUD uniforme, ma espongono metodi specifici in funzione delle operazioni richieste dall</w:t>
      </w:r>
      <w:r w:rsidR="00401574">
        <w:rPr>
          <w:color w:val="2C2C2C"/>
          <w:sz w:val="28"/>
          <w:szCs w:val="28"/>
        </w:rPr>
        <w:t>’</w:t>
      </w:r>
      <w:r w:rsidRPr="000232F6">
        <w:rPr>
          <w:color w:val="2C2C2C"/>
          <w:sz w:val="28"/>
          <w:szCs w:val="28"/>
        </w:rPr>
        <w:t>applicazione. Tra le operazioni presenti nei DAO si trovano, ad esempio:</w:t>
      </w:r>
    </w:p>
    <w:p w14:paraId="02E09CF1"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t>inserimento di nuovi dati;</w:t>
      </w:r>
    </w:p>
    <w:p w14:paraId="7DF16CD7"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lastRenderedPageBreak/>
        <w:t>ricerca e recupero di dati tramite identificativo o altri criteri;</w:t>
      </w:r>
    </w:p>
    <w:p w14:paraId="31E96327"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t>aggiornamento dei dati;</w:t>
      </w:r>
    </w:p>
    <w:p w14:paraId="618DA0EA"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t>cancellazione dei dati;</w:t>
      </w:r>
    </w:p>
    <w:p w14:paraId="1163115E"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t>recupero di liste di elementi;</w:t>
      </w:r>
    </w:p>
    <w:p w14:paraId="209E0D41" w14:textId="77777777" w:rsidR="00620BCE" w:rsidRPr="000232F6" w:rsidRDefault="00620BCE" w:rsidP="00D15A76">
      <w:pPr>
        <w:pStyle w:val="Paragrafoelenco"/>
        <w:numPr>
          <w:ilvl w:val="0"/>
          <w:numId w:val="7"/>
        </w:numPr>
        <w:jc w:val="both"/>
        <w:rPr>
          <w:sz w:val="28"/>
          <w:szCs w:val="28"/>
        </w:rPr>
      </w:pPr>
      <w:r w:rsidRPr="000232F6">
        <w:rPr>
          <w:color w:val="2C2C2C"/>
          <w:sz w:val="28"/>
          <w:szCs w:val="28"/>
        </w:rPr>
        <w:t>gestione delle associazioni tra entità.</w:t>
      </w:r>
    </w:p>
    <w:p w14:paraId="6A6F42BD" w14:textId="77777777" w:rsidR="00620BCE" w:rsidRPr="000232F6" w:rsidRDefault="00620BCE" w:rsidP="00D15A76">
      <w:pPr>
        <w:jc w:val="both"/>
        <w:rPr>
          <w:sz w:val="28"/>
          <w:szCs w:val="28"/>
        </w:rPr>
      </w:pPr>
      <w:r w:rsidRPr="000232F6">
        <w:rPr>
          <w:color w:val="2C2C2C"/>
          <w:sz w:val="28"/>
          <w:szCs w:val="28"/>
        </w:rPr>
        <w:t xml:space="preserve">Ad esempio, </w:t>
      </w:r>
      <w:r w:rsidRPr="000232F6">
        <w:rPr>
          <w:i/>
          <w:iCs/>
          <w:color w:val="2C2C2C"/>
          <w:sz w:val="28"/>
          <w:szCs w:val="28"/>
        </w:rPr>
        <w:t>RistoranteDAO</w:t>
      </w:r>
      <w:r w:rsidRPr="000232F6">
        <w:rPr>
          <w:color w:val="2C2C2C"/>
          <w:sz w:val="28"/>
          <w:szCs w:val="28"/>
        </w:rPr>
        <w:t xml:space="preserve"> espone operazioni per la ricerca dei ristoranti, il recupero di un ristorante tramite identificativo, l</w:t>
      </w:r>
      <w:r w:rsidR="00401574">
        <w:rPr>
          <w:color w:val="2C2C2C"/>
          <w:sz w:val="28"/>
          <w:szCs w:val="28"/>
        </w:rPr>
        <w:t>’</w:t>
      </w:r>
      <w:r w:rsidRPr="000232F6">
        <w:rPr>
          <w:color w:val="2C2C2C"/>
          <w:sz w:val="28"/>
          <w:szCs w:val="28"/>
        </w:rPr>
        <w:t xml:space="preserve">inserimento e la cancellazione di un ristorante e il calcolo delle relative statistiche. </w:t>
      </w:r>
      <w:r w:rsidRPr="000232F6">
        <w:rPr>
          <w:i/>
          <w:iCs/>
          <w:color w:val="2C2C2C"/>
          <w:sz w:val="28"/>
          <w:szCs w:val="28"/>
        </w:rPr>
        <w:t>ServizioDAO</w:t>
      </w:r>
      <w:r w:rsidRPr="000232F6">
        <w:rPr>
          <w:color w:val="2C2C2C"/>
          <w:sz w:val="28"/>
          <w:szCs w:val="28"/>
        </w:rPr>
        <w:t xml:space="preserve"> gestisce inoltre la sostituzione delle associazioni tra ristoranti e servizi.</w:t>
      </w:r>
    </w:p>
    <w:p w14:paraId="0BD6A9F7" w14:textId="7F5B1C8A" w:rsidR="00620BCE" w:rsidRPr="000232F6" w:rsidRDefault="00620BCE" w:rsidP="00D15A76">
      <w:pPr>
        <w:jc w:val="both"/>
        <w:rPr>
          <w:sz w:val="28"/>
          <w:szCs w:val="28"/>
        </w:rPr>
      </w:pPr>
      <w:r w:rsidRPr="000232F6">
        <w:rPr>
          <w:color w:val="2C2C2C"/>
          <w:sz w:val="28"/>
          <w:szCs w:val="28"/>
        </w:rPr>
        <w:t xml:space="preserve">I DAO utilizzano </w:t>
      </w:r>
      <w:r w:rsidRPr="000232F6">
        <w:rPr>
          <w:i/>
          <w:iCs/>
          <w:color w:val="2C2C2C"/>
          <w:sz w:val="28"/>
          <w:szCs w:val="28"/>
        </w:rPr>
        <w:t>PreparedStatement</w:t>
      </w:r>
      <w:r w:rsidRPr="000232F6">
        <w:rPr>
          <w:color w:val="2C2C2C"/>
          <w:sz w:val="28"/>
          <w:szCs w:val="28"/>
        </w:rPr>
        <w:t xml:space="preserve"> per l</w:t>
      </w:r>
      <w:r w:rsidR="00401574">
        <w:rPr>
          <w:color w:val="2C2C2C"/>
          <w:sz w:val="28"/>
          <w:szCs w:val="28"/>
        </w:rPr>
        <w:t>’</w:t>
      </w:r>
      <w:r w:rsidRPr="000232F6">
        <w:rPr>
          <w:color w:val="2C2C2C"/>
          <w:sz w:val="28"/>
          <w:szCs w:val="28"/>
        </w:rPr>
        <w:t>esecuzione delle interrogazioni parametrizzate, separando i dati forniti dall</w:t>
      </w:r>
      <w:r w:rsidR="00401574">
        <w:rPr>
          <w:color w:val="2C2C2C"/>
          <w:sz w:val="28"/>
          <w:szCs w:val="28"/>
        </w:rPr>
        <w:t>’</w:t>
      </w:r>
      <w:r w:rsidRPr="000232F6">
        <w:rPr>
          <w:color w:val="2C2C2C"/>
          <w:sz w:val="28"/>
          <w:szCs w:val="28"/>
        </w:rPr>
        <w:t>applicazione dal codice SQL.</w:t>
      </w:r>
    </w:p>
    <w:p w14:paraId="454318C2" w14:textId="77777777" w:rsidR="00684292" w:rsidRPr="000232F6" w:rsidRDefault="00684292" w:rsidP="00D15A76">
      <w:pPr>
        <w:pStyle w:val="Titolo3"/>
        <w:rPr>
          <w:bCs/>
          <w:sz w:val="32"/>
          <w:szCs w:val="32"/>
        </w:rPr>
      </w:pPr>
      <w:r w:rsidRPr="000232F6">
        <w:t>Pattern Service</w:t>
      </w:r>
    </w:p>
    <w:p w14:paraId="3A19B4E0" w14:textId="77777777" w:rsidR="00BE2146" w:rsidRPr="000232F6" w:rsidRDefault="00BE2146" w:rsidP="00D15A76">
      <w:pPr>
        <w:jc w:val="both"/>
        <w:rPr>
          <w:sz w:val="28"/>
          <w:szCs w:val="28"/>
        </w:rPr>
      </w:pPr>
      <w:r w:rsidRPr="000232F6">
        <w:rPr>
          <w:color w:val="2C2C2C"/>
          <w:sz w:val="28"/>
          <w:szCs w:val="28"/>
        </w:rPr>
        <w:t xml:space="preserve">Il pattern </w:t>
      </w:r>
      <w:r w:rsidRPr="000232F6">
        <w:rPr>
          <w:b/>
          <w:bCs/>
          <w:i/>
          <w:iCs/>
          <w:color w:val="2C2C2C"/>
          <w:sz w:val="28"/>
          <w:szCs w:val="28"/>
        </w:rPr>
        <w:t>Service</w:t>
      </w:r>
      <w:r w:rsidRPr="000232F6">
        <w:rPr>
          <w:color w:val="2C2C2C"/>
          <w:sz w:val="28"/>
          <w:szCs w:val="28"/>
        </w:rPr>
        <w:t xml:space="preserve"> è implementato nel modulo </w:t>
      </w:r>
      <w:r w:rsidRPr="000232F6">
        <w:rPr>
          <w:i/>
          <w:iCs/>
          <w:color w:val="2C2C2C"/>
          <w:sz w:val="28"/>
          <w:szCs w:val="28"/>
        </w:rPr>
        <w:t>theknife-server</w:t>
      </w:r>
      <w:r w:rsidRPr="000232F6">
        <w:rPr>
          <w:color w:val="2C2C2C"/>
          <w:sz w:val="28"/>
          <w:szCs w:val="28"/>
        </w:rPr>
        <w:t xml:space="preserve"> </w:t>
      </w:r>
      <w:r w:rsidR="006F0D3D">
        <w:rPr>
          <w:color w:val="2C2C2C"/>
          <w:sz w:val="28"/>
          <w:szCs w:val="28"/>
        </w:rPr>
        <w:t xml:space="preserve">e parzialmente nel modulo </w:t>
      </w:r>
      <w:r w:rsidR="006F0D3D" w:rsidRPr="006F0D3D">
        <w:rPr>
          <w:i/>
          <w:iCs/>
          <w:color w:val="2C2C2C"/>
          <w:sz w:val="28"/>
          <w:szCs w:val="28"/>
        </w:rPr>
        <w:t>theknife-common</w:t>
      </w:r>
      <w:r w:rsidR="006F0D3D">
        <w:rPr>
          <w:color w:val="2C2C2C"/>
          <w:sz w:val="28"/>
          <w:szCs w:val="28"/>
        </w:rPr>
        <w:t xml:space="preserve"> </w:t>
      </w:r>
      <w:r w:rsidRPr="000232F6">
        <w:rPr>
          <w:color w:val="2C2C2C"/>
          <w:sz w:val="28"/>
          <w:szCs w:val="28"/>
        </w:rPr>
        <w:t>e ha il compito di raccogliere la logica applicativa e di business, utilizzando i DAO per accedere ai dati persistenti.</w:t>
      </w:r>
    </w:p>
    <w:p w14:paraId="073CCC85" w14:textId="77777777" w:rsidR="00BE2146" w:rsidRPr="000232F6" w:rsidRDefault="00BE2146" w:rsidP="00D15A76">
      <w:pPr>
        <w:jc w:val="both"/>
        <w:rPr>
          <w:sz w:val="28"/>
          <w:szCs w:val="28"/>
        </w:rPr>
      </w:pPr>
      <w:r w:rsidRPr="000232F6">
        <w:rPr>
          <w:color w:val="2C2C2C"/>
          <w:sz w:val="28"/>
          <w:szCs w:val="28"/>
        </w:rPr>
        <w:t xml:space="preserve">Tra le classi </w:t>
      </w:r>
      <w:r w:rsidRPr="000232F6">
        <w:rPr>
          <w:i/>
          <w:iCs/>
          <w:color w:val="2C2C2C"/>
          <w:sz w:val="28"/>
          <w:szCs w:val="28"/>
        </w:rPr>
        <w:t>Service</w:t>
      </w:r>
      <w:r w:rsidRPr="000232F6">
        <w:rPr>
          <w:color w:val="2C2C2C"/>
          <w:sz w:val="28"/>
          <w:szCs w:val="28"/>
        </w:rPr>
        <w:t xml:space="preserve"> presenti nel modulo si trovano:</w:t>
      </w:r>
    </w:p>
    <w:p w14:paraId="427EC74F" w14:textId="77777777" w:rsidR="00BE2146" w:rsidRPr="000232F6" w:rsidRDefault="00BE2146" w:rsidP="00D15A76">
      <w:pPr>
        <w:pStyle w:val="Paragrafoelenco"/>
        <w:numPr>
          <w:ilvl w:val="0"/>
          <w:numId w:val="7"/>
        </w:numPr>
        <w:jc w:val="both"/>
        <w:rPr>
          <w:sz w:val="28"/>
          <w:szCs w:val="28"/>
        </w:rPr>
      </w:pPr>
      <w:r w:rsidRPr="000232F6">
        <w:rPr>
          <w:b/>
          <w:bCs/>
          <w:i/>
          <w:iCs/>
          <w:color w:val="2C2C2C"/>
          <w:sz w:val="28"/>
          <w:szCs w:val="28"/>
        </w:rPr>
        <w:t>UtenteService</w:t>
      </w:r>
      <w:r w:rsidRPr="000232F6">
        <w:rPr>
          <w:color w:val="2C2C2C"/>
          <w:sz w:val="28"/>
          <w:szCs w:val="28"/>
        </w:rPr>
        <w:t>: gestisce la logica applicativa relativa agli utenti, inclusa la registrazione e l</w:t>
      </w:r>
      <w:r w:rsidR="00401574">
        <w:rPr>
          <w:color w:val="2C2C2C"/>
          <w:sz w:val="28"/>
          <w:szCs w:val="28"/>
        </w:rPr>
        <w:t>’</w:t>
      </w:r>
      <w:r w:rsidRPr="000232F6">
        <w:rPr>
          <w:color w:val="2C2C2C"/>
          <w:sz w:val="28"/>
          <w:szCs w:val="28"/>
        </w:rPr>
        <w:t>autenticazione;</w:t>
      </w:r>
    </w:p>
    <w:p w14:paraId="14B0F5FF" w14:textId="77777777" w:rsidR="00BE2146" w:rsidRPr="000232F6" w:rsidRDefault="00BE2146" w:rsidP="00D15A76">
      <w:pPr>
        <w:pStyle w:val="Paragrafoelenco"/>
        <w:numPr>
          <w:ilvl w:val="0"/>
          <w:numId w:val="7"/>
        </w:numPr>
        <w:jc w:val="both"/>
        <w:rPr>
          <w:sz w:val="28"/>
          <w:szCs w:val="28"/>
        </w:rPr>
      </w:pPr>
      <w:r w:rsidRPr="000232F6">
        <w:rPr>
          <w:b/>
          <w:bCs/>
          <w:i/>
          <w:iCs/>
          <w:color w:val="2C2C2C"/>
          <w:sz w:val="28"/>
          <w:szCs w:val="28"/>
        </w:rPr>
        <w:t>RistoranteService</w:t>
      </w:r>
      <w:r w:rsidRPr="000232F6">
        <w:rPr>
          <w:color w:val="2C2C2C"/>
          <w:sz w:val="28"/>
          <w:szCs w:val="28"/>
        </w:rPr>
        <w:t>: gestisce la logica applicativa relativa ai ristoranti, comprese le operazioni di inserimento, ricerca e gestione delle informazioni dei ristoranti;</w:t>
      </w:r>
    </w:p>
    <w:p w14:paraId="63D9F85F" w14:textId="77777777" w:rsidR="00BE2146" w:rsidRDefault="00BE2146" w:rsidP="00D15A76">
      <w:pPr>
        <w:pStyle w:val="Paragrafoelenco"/>
        <w:numPr>
          <w:ilvl w:val="0"/>
          <w:numId w:val="7"/>
        </w:numPr>
        <w:jc w:val="both"/>
        <w:rPr>
          <w:sz w:val="28"/>
          <w:szCs w:val="28"/>
        </w:rPr>
      </w:pPr>
      <w:r w:rsidRPr="000232F6">
        <w:rPr>
          <w:b/>
          <w:bCs/>
          <w:i/>
          <w:iCs/>
          <w:color w:val="2C2C2C"/>
          <w:sz w:val="28"/>
          <w:szCs w:val="28"/>
        </w:rPr>
        <w:t>RecensioneService</w:t>
      </w:r>
      <w:r w:rsidRPr="000232F6">
        <w:rPr>
          <w:color w:val="2C2C2C"/>
          <w:sz w:val="28"/>
          <w:szCs w:val="28"/>
        </w:rPr>
        <w:t>: gestisce la logica applicativa relativa alle recensioni.</w:t>
      </w:r>
    </w:p>
    <w:p w14:paraId="3C1A5251" w14:textId="77777777" w:rsidR="00E450A2" w:rsidRPr="000232F6" w:rsidRDefault="00E450A2" w:rsidP="00D15A76">
      <w:pPr>
        <w:pStyle w:val="Paragrafoelenco"/>
        <w:numPr>
          <w:ilvl w:val="0"/>
          <w:numId w:val="7"/>
        </w:numPr>
        <w:jc w:val="both"/>
        <w:rPr>
          <w:sz w:val="28"/>
          <w:szCs w:val="28"/>
        </w:rPr>
      </w:pPr>
      <w:r w:rsidRPr="00E450A2">
        <w:rPr>
          <w:b/>
          <w:bCs/>
          <w:i/>
          <w:iCs/>
          <w:color w:val="2C2C2C"/>
          <w:sz w:val="28"/>
          <w:szCs w:val="28"/>
        </w:rPr>
        <w:t>CucinaTranslationService</w:t>
      </w:r>
      <w:r w:rsidR="006F0D3D">
        <w:rPr>
          <w:b/>
          <w:bCs/>
          <w:i/>
          <w:iCs/>
          <w:color w:val="2C2C2C"/>
          <w:sz w:val="28"/>
          <w:szCs w:val="28"/>
        </w:rPr>
        <w:t xml:space="preserve"> </w:t>
      </w:r>
      <w:r w:rsidR="006F0D3D" w:rsidRPr="006F0D3D">
        <w:rPr>
          <w:color w:val="2C2C2C"/>
          <w:sz w:val="28"/>
          <w:szCs w:val="28"/>
        </w:rPr>
        <w:t>in</w:t>
      </w:r>
      <w:r w:rsidR="006F0D3D">
        <w:rPr>
          <w:b/>
          <w:bCs/>
          <w:color w:val="2C2C2C"/>
          <w:sz w:val="28"/>
          <w:szCs w:val="28"/>
        </w:rPr>
        <w:t xml:space="preserve"> </w:t>
      </w:r>
      <w:r w:rsidR="006F0D3D" w:rsidRPr="006F0D3D">
        <w:rPr>
          <w:i/>
          <w:iCs/>
          <w:color w:val="2C2C2C"/>
          <w:sz w:val="28"/>
          <w:szCs w:val="28"/>
        </w:rPr>
        <w:t>theknife-common</w:t>
      </w:r>
      <w:r>
        <w:rPr>
          <w:color w:val="2C2C2C"/>
          <w:sz w:val="28"/>
          <w:szCs w:val="28"/>
        </w:rPr>
        <w:t xml:space="preserve">: </w:t>
      </w:r>
      <w:r w:rsidRPr="00E450A2">
        <w:rPr>
          <w:color w:val="2C2C2C"/>
          <w:sz w:val="28"/>
          <w:szCs w:val="28"/>
        </w:rPr>
        <w:t>gestisce la traduzione bidirezionale EN↔IT dei termini di cucina e stile presenti nel dataset, mediante una tabella statica di 380 corrispondenze.</w:t>
      </w:r>
      <w:r>
        <w:rPr>
          <w:b/>
          <w:bCs/>
          <w:color w:val="2C2C2C"/>
          <w:sz w:val="28"/>
          <w:szCs w:val="28"/>
        </w:rPr>
        <w:t xml:space="preserve"> </w:t>
      </w:r>
    </w:p>
    <w:p w14:paraId="75C7EF0E" w14:textId="6562DB4F" w:rsidR="00BE2146" w:rsidRPr="000232F6" w:rsidRDefault="00BE2146" w:rsidP="00D15A76">
      <w:pPr>
        <w:jc w:val="both"/>
        <w:rPr>
          <w:sz w:val="28"/>
          <w:szCs w:val="28"/>
        </w:rPr>
      </w:pPr>
      <w:r w:rsidRPr="000232F6">
        <w:rPr>
          <w:color w:val="2C2C2C"/>
          <w:sz w:val="28"/>
          <w:szCs w:val="28"/>
        </w:rPr>
        <w:t xml:space="preserve">Il livello </w:t>
      </w:r>
      <w:r w:rsidRPr="000232F6">
        <w:rPr>
          <w:i/>
          <w:iCs/>
          <w:color w:val="2C2C2C"/>
          <w:sz w:val="28"/>
          <w:szCs w:val="28"/>
        </w:rPr>
        <w:t>Service</w:t>
      </w:r>
      <w:r w:rsidRPr="000232F6">
        <w:rPr>
          <w:color w:val="2C2C2C"/>
          <w:sz w:val="28"/>
          <w:szCs w:val="28"/>
        </w:rPr>
        <w:t xml:space="preserve"> costituisce quindi un livello intermedio tra le funzionalità dell</w:t>
      </w:r>
      <w:r w:rsidR="00401574">
        <w:rPr>
          <w:color w:val="2C2C2C"/>
          <w:sz w:val="28"/>
          <w:szCs w:val="28"/>
        </w:rPr>
        <w:t>’</w:t>
      </w:r>
      <w:r w:rsidRPr="000232F6">
        <w:rPr>
          <w:color w:val="2C2C2C"/>
          <w:sz w:val="28"/>
          <w:szCs w:val="28"/>
        </w:rPr>
        <w:t>applicazione e i DAO, evitando di inserire la logica applicativa direttamente nelle classi di accesso ai dati.</w:t>
      </w:r>
    </w:p>
    <w:p w14:paraId="122AD4B0" w14:textId="77777777" w:rsidR="00684292" w:rsidRPr="000232F6" w:rsidRDefault="00684292" w:rsidP="00D15A76">
      <w:pPr>
        <w:pStyle w:val="Titolo3"/>
        <w:rPr>
          <w:bCs/>
          <w:sz w:val="32"/>
          <w:szCs w:val="32"/>
        </w:rPr>
      </w:pPr>
      <w:r w:rsidRPr="000232F6">
        <w:t>Persistenza dei dati</w:t>
      </w:r>
    </w:p>
    <w:p w14:paraId="568C696A" w14:textId="1C84453C" w:rsidR="00BE2146" w:rsidRPr="000232F6" w:rsidRDefault="00BE2146" w:rsidP="00D15A76">
      <w:pPr>
        <w:jc w:val="both"/>
        <w:rPr>
          <w:sz w:val="28"/>
          <w:szCs w:val="28"/>
        </w:rPr>
      </w:pPr>
      <w:r w:rsidRPr="000232F6">
        <w:rPr>
          <w:color w:val="2C2C2C"/>
          <w:sz w:val="28"/>
          <w:szCs w:val="28"/>
        </w:rPr>
        <w:t xml:space="preserve">La persistenza dei dati è gestita mediante il sistema di gestione di basi di dati </w:t>
      </w:r>
      <w:r w:rsidRPr="000232F6">
        <w:rPr>
          <w:b/>
          <w:bCs/>
          <w:color w:val="2C2C2C"/>
          <w:sz w:val="28"/>
          <w:szCs w:val="28"/>
        </w:rPr>
        <w:t>PostgreSQL</w:t>
      </w:r>
      <w:r w:rsidRPr="000232F6">
        <w:rPr>
          <w:color w:val="2C2C2C"/>
          <w:sz w:val="28"/>
          <w:szCs w:val="28"/>
        </w:rPr>
        <w:t>, scelto come componente responsabile della memorizzazione persistente delle informazioni e della gestione dei vincoli di integrità e delle transazioni.</w:t>
      </w:r>
    </w:p>
    <w:p w14:paraId="63B4F92C" w14:textId="77777777" w:rsidR="00684292" w:rsidRPr="000232F6" w:rsidRDefault="00684292" w:rsidP="00D15A76">
      <w:pPr>
        <w:pStyle w:val="Titolo3"/>
        <w:rPr>
          <w:bCs/>
          <w:sz w:val="32"/>
          <w:szCs w:val="32"/>
        </w:rPr>
      </w:pPr>
      <w:r w:rsidRPr="000232F6">
        <w:lastRenderedPageBreak/>
        <w:t xml:space="preserve">Configurazione della </w:t>
      </w:r>
      <w:r w:rsidR="00E2275A">
        <w:t xml:space="preserve">connessione alla </w:t>
      </w:r>
      <w:r w:rsidRPr="000232F6">
        <w:t>base di dati</w:t>
      </w:r>
    </w:p>
    <w:p w14:paraId="30C7FBE1" w14:textId="77777777" w:rsidR="00BE2146" w:rsidRPr="000232F6" w:rsidRDefault="00BE2146" w:rsidP="00D15A76">
      <w:pPr>
        <w:jc w:val="both"/>
        <w:rPr>
          <w:sz w:val="28"/>
          <w:szCs w:val="28"/>
        </w:rPr>
      </w:pPr>
      <w:r w:rsidRPr="000232F6">
        <w:rPr>
          <w:color w:val="2C2C2C"/>
          <w:sz w:val="28"/>
          <w:szCs w:val="28"/>
        </w:rPr>
        <w:t>La configurazione della connessione alla base di dati è gestita</w:t>
      </w:r>
      <w:r w:rsidR="00740CC0">
        <w:rPr>
          <w:color w:val="2C2C2C"/>
          <w:sz w:val="28"/>
          <w:szCs w:val="28"/>
        </w:rPr>
        <w:t xml:space="preserve"> </w:t>
      </w:r>
      <w:r w:rsidRPr="000232F6">
        <w:rPr>
          <w:color w:val="2C2C2C"/>
          <w:sz w:val="28"/>
          <w:szCs w:val="28"/>
        </w:rPr>
        <w:t xml:space="preserve">mediante la classe </w:t>
      </w:r>
      <w:r w:rsidRPr="000232F6">
        <w:rPr>
          <w:i/>
          <w:iCs/>
          <w:color w:val="2C2C2C"/>
          <w:sz w:val="28"/>
          <w:szCs w:val="28"/>
        </w:rPr>
        <w:t>ConfigurazioneDB</w:t>
      </w:r>
      <w:r w:rsidR="00ED7BEB">
        <w:rPr>
          <w:i/>
          <w:iCs/>
          <w:color w:val="2C2C2C"/>
          <w:sz w:val="28"/>
          <w:szCs w:val="28"/>
        </w:rPr>
        <w:t xml:space="preserve"> </w:t>
      </w:r>
      <w:r w:rsidR="00ED7BEB">
        <w:rPr>
          <w:color w:val="2C2C2C"/>
          <w:sz w:val="28"/>
          <w:szCs w:val="28"/>
        </w:rPr>
        <w:t xml:space="preserve">presente nel package radice </w:t>
      </w:r>
      <w:r w:rsidR="00ED7BEB" w:rsidRPr="00ED7BEB">
        <w:rPr>
          <w:i/>
          <w:iCs/>
          <w:color w:val="2C2C2C"/>
          <w:sz w:val="28"/>
          <w:szCs w:val="28"/>
        </w:rPr>
        <w:t>theknife.server</w:t>
      </w:r>
      <w:r w:rsidRPr="000232F6">
        <w:rPr>
          <w:color w:val="2C2C2C"/>
          <w:sz w:val="28"/>
          <w:szCs w:val="28"/>
        </w:rPr>
        <w:t>, che fornisce i parametri necessari per stabilire la connessione, tra cui:</w:t>
      </w:r>
    </w:p>
    <w:p w14:paraId="0316B9FD" w14:textId="77777777" w:rsidR="00555CAA" w:rsidRPr="000232F6" w:rsidRDefault="00555CAA" w:rsidP="00D15A76">
      <w:pPr>
        <w:pStyle w:val="Paragrafoelenco"/>
        <w:numPr>
          <w:ilvl w:val="0"/>
          <w:numId w:val="7"/>
        </w:numPr>
        <w:jc w:val="both"/>
        <w:rPr>
          <w:sz w:val="28"/>
          <w:szCs w:val="28"/>
        </w:rPr>
      </w:pPr>
      <w:r w:rsidRPr="000232F6">
        <w:rPr>
          <w:i/>
          <w:iCs/>
          <w:color w:val="2C2C2C"/>
          <w:sz w:val="28"/>
          <w:szCs w:val="28"/>
        </w:rPr>
        <w:t>host</w:t>
      </w:r>
      <w:r w:rsidRPr="000232F6">
        <w:rPr>
          <w:color w:val="2C2C2C"/>
          <w:sz w:val="28"/>
          <w:szCs w:val="28"/>
        </w:rPr>
        <w:t>: l</w:t>
      </w:r>
      <w:r w:rsidR="00401574">
        <w:rPr>
          <w:color w:val="2C2C2C"/>
          <w:sz w:val="28"/>
          <w:szCs w:val="28"/>
        </w:rPr>
        <w:t>’</w:t>
      </w:r>
      <w:r w:rsidRPr="000232F6">
        <w:rPr>
          <w:color w:val="2C2C2C"/>
          <w:sz w:val="28"/>
          <w:szCs w:val="28"/>
        </w:rPr>
        <w:t>host della base di dati;</w:t>
      </w:r>
    </w:p>
    <w:p w14:paraId="19E9CAD2" w14:textId="77777777" w:rsidR="00BE2146" w:rsidRPr="000232F6" w:rsidRDefault="00555CAA" w:rsidP="00D15A76">
      <w:pPr>
        <w:pStyle w:val="Paragrafoelenco"/>
        <w:numPr>
          <w:ilvl w:val="0"/>
          <w:numId w:val="7"/>
        </w:numPr>
        <w:jc w:val="both"/>
        <w:rPr>
          <w:sz w:val="28"/>
          <w:szCs w:val="28"/>
        </w:rPr>
      </w:pPr>
      <w:r w:rsidRPr="000232F6">
        <w:rPr>
          <w:i/>
          <w:iCs/>
          <w:color w:val="2C2C2C"/>
          <w:sz w:val="28"/>
          <w:szCs w:val="28"/>
        </w:rPr>
        <w:t>port</w:t>
      </w:r>
      <w:r w:rsidRPr="000232F6">
        <w:rPr>
          <w:color w:val="2C2C2C"/>
          <w:sz w:val="28"/>
          <w:szCs w:val="28"/>
        </w:rPr>
        <w:t>: la porta utilizzata per la connessione (5432, valore predefinito di PostgreSQL);</w:t>
      </w:r>
    </w:p>
    <w:p w14:paraId="39169EB4" w14:textId="77777777" w:rsidR="00555CAA" w:rsidRPr="000232F6" w:rsidRDefault="00555CAA" w:rsidP="00D15A76">
      <w:pPr>
        <w:pStyle w:val="Paragrafoelenco"/>
        <w:numPr>
          <w:ilvl w:val="0"/>
          <w:numId w:val="7"/>
        </w:numPr>
        <w:jc w:val="both"/>
        <w:rPr>
          <w:sz w:val="28"/>
          <w:szCs w:val="28"/>
        </w:rPr>
      </w:pPr>
      <w:r w:rsidRPr="000232F6">
        <w:rPr>
          <w:i/>
          <w:iCs/>
          <w:color w:val="2C2C2C"/>
          <w:sz w:val="28"/>
          <w:szCs w:val="28"/>
        </w:rPr>
        <w:t>database</w:t>
      </w:r>
      <w:r w:rsidRPr="000232F6">
        <w:rPr>
          <w:color w:val="2C2C2C"/>
          <w:sz w:val="28"/>
          <w:szCs w:val="28"/>
        </w:rPr>
        <w:t>: il nome della base di dati (dbTK);</w:t>
      </w:r>
    </w:p>
    <w:p w14:paraId="33D323A7" w14:textId="77777777" w:rsidR="00BE2146" w:rsidRPr="000232F6" w:rsidRDefault="00BE2146" w:rsidP="00D15A76">
      <w:pPr>
        <w:pStyle w:val="Paragrafoelenco"/>
        <w:numPr>
          <w:ilvl w:val="0"/>
          <w:numId w:val="7"/>
        </w:numPr>
        <w:jc w:val="both"/>
        <w:rPr>
          <w:sz w:val="28"/>
          <w:szCs w:val="28"/>
        </w:rPr>
      </w:pPr>
      <w:r w:rsidRPr="000232F6">
        <w:rPr>
          <w:i/>
          <w:iCs/>
          <w:color w:val="2C2C2C"/>
          <w:sz w:val="28"/>
          <w:szCs w:val="28"/>
        </w:rPr>
        <w:t>username</w:t>
      </w:r>
      <w:r w:rsidRPr="000232F6">
        <w:rPr>
          <w:color w:val="2C2C2C"/>
          <w:sz w:val="28"/>
          <w:szCs w:val="28"/>
        </w:rPr>
        <w:t>: il nome dell</w:t>
      </w:r>
      <w:r w:rsidR="00401574">
        <w:rPr>
          <w:color w:val="2C2C2C"/>
          <w:sz w:val="28"/>
          <w:szCs w:val="28"/>
        </w:rPr>
        <w:t>’</w:t>
      </w:r>
      <w:r w:rsidRPr="000232F6">
        <w:rPr>
          <w:color w:val="2C2C2C"/>
          <w:sz w:val="28"/>
          <w:szCs w:val="28"/>
        </w:rPr>
        <w:t>utente utilizzato per l</w:t>
      </w:r>
      <w:r w:rsidR="00401574">
        <w:rPr>
          <w:color w:val="2C2C2C"/>
          <w:sz w:val="28"/>
          <w:szCs w:val="28"/>
        </w:rPr>
        <w:t>’</w:t>
      </w:r>
      <w:r w:rsidRPr="000232F6">
        <w:rPr>
          <w:color w:val="2C2C2C"/>
          <w:sz w:val="28"/>
          <w:szCs w:val="28"/>
        </w:rPr>
        <w:t>accesso;</w:t>
      </w:r>
    </w:p>
    <w:p w14:paraId="42BAEAB0" w14:textId="1A5FC4E8" w:rsidR="00BE2146" w:rsidRPr="004B3AAE" w:rsidRDefault="00BE2146" w:rsidP="00D15A76">
      <w:pPr>
        <w:pStyle w:val="Paragrafoelenco"/>
        <w:numPr>
          <w:ilvl w:val="0"/>
          <w:numId w:val="7"/>
        </w:numPr>
        <w:jc w:val="both"/>
        <w:rPr>
          <w:sz w:val="28"/>
          <w:szCs w:val="28"/>
        </w:rPr>
      </w:pPr>
      <w:r w:rsidRPr="000232F6">
        <w:rPr>
          <w:i/>
          <w:iCs/>
          <w:color w:val="2C2C2C"/>
          <w:sz w:val="28"/>
          <w:szCs w:val="28"/>
        </w:rPr>
        <w:t>password</w:t>
      </w:r>
      <w:r w:rsidRPr="000232F6">
        <w:rPr>
          <w:color w:val="2C2C2C"/>
          <w:sz w:val="28"/>
          <w:szCs w:val="28"/>
        </w:rPr>
        <w:t>: la password utilizzata per l</w:t>
      </w:r>
      <w:r w:rsidR="00401574">
        <w:rPr>
          <w:color w:val="2C2C2C"/>
          <w:sz w:val="28"/>
          <w:szCs w:val="28"/>
        </w:rPr>
        <w:t>’</w:t>
      </w:r>
      <w:r w:rsidRPr="000232F6">
        <w:rPr>
          <w:color w:val="2C2C2C"/>
          <w:sz w:val="28"/>
          <w:szCs w:val="28"/>
        </w:rPr>
        <w:t>accesso.</w:t>
      </w:r>
    </w:p>
    <w:p w14:paraId="17CA375C" w14:textId="77777777" w:rsidR="00684292" w:rsidRPr="000232F6" w:rsidRDefault="00684292" w:rsidP="00D15A76">
      <w:pPr>
        <w:pStyle w:val="Titolo3"/>
        <w:rPr>
          <w:bCs/>
          <w:sz w:val="32"/>
          <w:szCs w:val="32"/>
        </w:rPr>
      </w:pPr>
      <w:r w:rsidRPr="000232F6">
        <w:t>Gestione delle connessioni</w:t>
      </w:r>
    </w:p>
    <w:p w14:paraId="43BA7A98" w14:textId="77777777" w:rsidR="00BE2146" w:rsidRPr="000232F6" w:rsidRDefault="00BE2146" w:rsidP="00D15A76">
      <w:pPr>
        <w:jc w:val="both"/>
        <w:rPr>
          <w:sz w:val="28"/>
          <w:szCs w:val="28"/>
        </w:rPr>
      </w:pPr>
      <w:r w:rsidRPr="000232F6">
        <w:rPr>
          <w:color w:val="2C2C2C"/>
          <w:sz w:val="28"/>
          <w:szCs w:val="28"/>
        </w:rPr>
        <w:t xml:space="preserve">La gestione delle connessioni alla base di dati è affidata alla classe </w:t>
      </w:r>
      <w:r w:rsidRPr="000232F6">
        <w:rPr>
          <w:i/>
          <w:iCs/>
          <w:color w:val="2C2C2C"/>
          <w:sz w:val="28"/>
          <w:szCs w:val="28"/>
        </w:rPr>
        <w:t>DatabaseManager</w:t>
      </w:r>
      <w:r w:rsidRPr="000232F6">
        <w:rPr>
          <w:color w:val="2C2C2C"/>
          <w:sz w:val="28"/>
          <w:szCs w:val="28"/>
        </w:rPr>
        <w:t xml:space="preserve"> nel modulo </w:t>
      </w:r>
      <w:r w:rsidRPr="000232F6">
        <w:rPr>
          <w:i/>
          <w:iCs/>
          <w:color w:val="2C2C2C"/>
          <w:sz w:val="28"/>
          <w:szCs w:val="28"/>
        </w:rPr>
        <w:t>theknife-server</w:t>
      </w:r>
      <w:r w:rsidRPr="000232F6">
        <w:rPr>
          <w:color w:val="2C2C2C"/>
          <w:sz w:val="28"/>
          <w:szCs w:val="28"/>
        </w:rPr>
        <w:t xml:space="preserve">. I DAO richiedono una connessione tramite il metodo </w:t>
      </w:r>
      <w:r w:rsidRPr="000232F6">
        <w:rPr>
          <w:i/>
          <w:iCs/>
          <w:color w:val="2C2C2C"/>
          <w:sz w:val="28"/>
          <w:szCs w:val="28"/>
        </w:rPr>
        <w:t>getConnection()</w:t>
      </w:r>
      <w:r w:rsidRPr="000232F6">
        <w:rPr>
          <w:color w:val="2C2C2C"/>
          <w:sz w:val="28"/>
          <w:szCs w:val="28"/>
        </w:rPr>
        <w:t xml:space="preserve"> e utilizzano la connessione per eseguire le operazioni SQL.</w:t>
      </w:r>
    </w:p>
    <w:p w14:paraId="63FDFF92" w14:textId="77777777" w:rsidR="00BE2146" w:rsidRPr="000232F6" w:rsidRDefault="00BE2146" w:rsidP="00D15A76">
      <w:pPr>
        <w:jc w:val="both"/>
        <w:rPr>
          <w:sz w:val="28"/>
          <w:szCs w:val="28"/>
        </w:rPr>
      </w:pPr>
      <w:r w:rsidRPr="000232F6">
        <w:rPr>
          <w:color w:val="2C2C2C"/>
          <w:sz w:val="28"/>
          <w:szCs w:val="28"/>
        </w:rPr>
        <w:t>Le connessioni, così come gli altri oggetti JDBC utilizzati dai DAO, vengono gestite mediante</w:t>
      </w:r>
      <w:r w:rsidRPr="000232F6">
        <w:rPr>
          <w:i/>
          <w:iCs/>
          <w:color w:val="2C2C2C"/>
          <w:sz w:val="28"/>
          <w:szCs w:val="28"/>
        </w:rPr>
        <w:t xml:space="preserve"> </w:t>
      </w:r>
      <w:r w:rsidRPr="000232F6">
        <w:rPr>
          <w:b/>
          <w:bCs/>
          <w:i/>
          <w:iCs/>
          <w:color w:val="2C2C2C"/>
          <w:sz w:val="28"/>
          <w:szCs w:val="28"/>
        </w:rPr>
        <w:t>try-with-resources</w:t>
      </w:r>
      <w:r w:rsidRPr="000232F6">
        <w:rPr>
          <w:color w:val="2C2C2C"/>
          <w:sz w:val="28"/>
          <w:szCs w:val="28"/>
        </w:rPr>
        <w:t>, garantendone la chiusura automatica al termine dell</w:t>
      </w:r>
      <w:r w:rsidR="00401574">
        <w:rPr>
          <w:color w:val="2C2C2C"/>
          <w:sz w:val="28"/>
          <w:szCs w:val="28"/>
        </w:rPr>
        <w:t>’</w:t>
      </w:r>
      <w:r w:rsidRPr="000232F6">
        <w:rPr>
          <w:color w:val="2C2C2C"/>
          <w:sz w:val="28"/>
          <w:szCs w:val="28"/>
        </w:rPr>
        <w:t>operazione anche in caso di errore.</w:t>
      </w:r>
    </w:p>
    <w:p w14:paraId="67CA8A64" w14:textId="6711C468" w:rsidR="00684292" w:rsidRPr="000232F6" w:rsidRDefault="00BE2146" w:rsidP="00D15A76">
      <w:pPr>
        <w:jc w:val="both"/>
        <w:rPr>
          <w:sz w:val="28"/>
          <w:szCs w:val="28"/>
        </w:rPr>
      </w:pPr>
      <w:r w:rsidRPr="000232F6">
        <w:rPr>
          <w:color w:val="2C2C2C"/>
          <w:sz w:val="28"/>
          <w:szCs w:val="28"/>
        </w:rPr>
        <w:t>Questa scelta permette di evitare la gestione manuale della chiusura delle risorse JDBC e riduce il rischio di lasciare connessioni o altri oggetti aperti.</w:t>
      </w:r>
    </w:p>
    <w:p w14:paraId="602C04C1" w14:textId="77777777" w:rsidR="00684292" w:rsidRPr="000232F6" w:rsidRDefault="00684292" w:rsidP="00D15A76">
      <w:pPr>
        <w:pStyle w:val="Titolo3"/>
        <w:rPr>
          <w:bCs/>
          <w:sz w:val="32"/>
          <w:szCs w:val="32"/>
        </w:rPr>
      </w:pPr>
      <w:r w:rsidRPr="000232F6">
        <w:t>Gestione delle transazioni</w:t>
      </w:r>
    </w:p>
    <w:p w14:paraId="13BF4592" w14:textId="77777777" w:rsidR="00BE2146" w:rsidRPr="000232F6" w:rsidRDefault="00BE2146" w:rsidP="00D15A76">
      <w:pPr>
        <w:jc w:val="both"/>
        <w:rPr>
          <w:sz w:val="28"/>
          <w:szCs w:val="28"/>
        </w:rPr>
      </w:pPr>
      <w:r w:rsidRPr="000232F6">
        <w:rPr>
          <w:color w:val="2C2C2C"/>
          <w:sz w:val="28"/>
          <w:szCs w:val="28"/>
        </w:rPr>
        <w:t>La gestione delle transazioni è realizzata a livello applicativo mediante JDBC, sfruttando il supporto transazionale fornito da PostgreSQL.</w:t>
      </w:r>
    </w:p>
    <w:p w14:paraId="2BDCA345" w14:textId="77777777" w:rsidR="00BE2146" w:rsidRPr="000232F6" w:rsidRDefault="00BE2146" w:rsidP="00D15A76">
      <w:pPr>
        <w:jc w:val="both"/>
        <w:rPr>
          <w:sz w:val="28"/>
          <w:szCs w:val="28"/>
        </w:rPr>
      </w:pPr>
      <w:r w:rsidRPr="000232F6">
        <w:rPr>
          <w:color w:val="2C2C2C"/>
          <w:sz w:val="28"/>
          <w:szCs w:val="28"/>
        </w:rPr>
        <w:t>La maggior parte dei metodi DAO esegue una singola istruzione SQL utilizzando una nuova connessione e non richiede quindi una gestione esplicita della transazione nel codice. Nei casi in cui un</w:t>
      </w:r>
      <w:r w:rsidR="00401574">
        <w:rPr>
          <w:color w:val="2C2C2C"/>
          <w:sz w:val="28"/>
          <w:szCs w:val="28"/>
        </w:rPr>
        <w:t>’</w:t>
      </w:r>
      <w:r w:rsidRPr="000232F6">
        <w:rPr>
          <w:color w:val="2C2C2C"/>
          <w:sz w:val="28"/>
          <w:szCs w:val="28"/>
        </w:rPr>
        <w:t>operazione richiede più istruzioni SQL che devono essere eseguite atomicamente, viene invece utilizzata una transazione esplicita.</w:t>
      </w:r>
    </w:p>
    <w:p w14:paraId="4A704E81" w14:textId="77777777" w:rsidR="00BE2146" w:rsidRPr="000232F6" w:rsidRDefault="00BE2146" w:rsidP="00D15A76">
      <w:pPr>
        <w:jc w:val="both"/>
        <w:rPr>
          <w:sz w:val="28"/>
          <w:szCs w:val="28"/>
        </w:rPr>
      </w:pPr>
      <w:r w:rsidRPr="000232F6">
        <w:rPr>
          <w:color w:val="2C2C2C"/>
          <w:sz w:val="28"/>
          <w:szCs w:val="28"/>
        </w:rPr>
        <w:t xml:space="preserve">Un esempio è rappresentato dal metodo </w:t>
      </w:r>
      <w:r w:rsidRPr="000232F6">
        <w:rPr>
          <w:i/>
          <w:iCs/>
          <w:color w:val="2C2C2C"/>
          <w:sz w:val="28"/>
          <w:szCs w:val="28"/>
        </w:rPr>
        <w:t>associa()</w:t>
      </w:r>
      <w:r w:rsidRPr="000232F6">
        <w:rPr>
          <w:color w:val="2C2C2C"/>
          <w:sz w:val="28"/>
          <w:szCs w:val="28"/>
        </w:rPr>
        <w:t xml:space="preserve"> di </w:t>
      </w:r>
      <w:r w:rsidRPr="000232F6">
        <w:rPr>
          <w:i/>
          <w:iCs/>
          <w:color w:val="2C2C2C"/>
          <w:sz w:val="28"/>
          <w:szCs w:val="28"/>
        </w:rPr>
        <w:t>ServizioDAO</w:t>
      </w:r>
      <w:r w:rsidRPr="000232F6">
        <w:rPr>
          <w:color w:val="2C2C2C"/>
          <w:sz w:val="28"/>
          <w:szCs w:val="28"/>
        </w:rPr>
        <w:t>, che sostituisce i servizi associati a un ristorante. Il metodo disabilita l</w:t>
      </w:r>
      <w:r w:rsidR="00401574">
        <w:rPr>
          <w:color w:val="2C2C2C"/>
          <w:sz w:val="28"/>
          <w:szCs w:val="28"/>
        </w:rPr>
        <w:t>’</w:t>
      </w:r>
      <w:r w:rsidRPr="000232F6">
        <w:rPr>
          <w:color w:val="2C2C2C"/>
          <w:sz w:val="28"/>
          <w:szCs w:val="28"/>
        </w:rPr>
        <w:t>auto-commit, elimina le associazioni precedenti, inserisce quelle nuove ed esegue il commit solo al termine positivo dell</w:t>
      </w:r>
      <w:r w:rsidR="00401574">
        <w:rPr>
          <w:color w:val="2C2C2C"/>
          <w:sz w:val="28"/>
          <w:szCs w:val="28"/>
        </w:rPr>
        <w:t>’</w:t>
      </w:r>
      <w:r w:rsidRPr="000232F6">
        <w:rPr>
          <w:color w:val="2C2C2C"/>
          <w:sz w:val="28"/>
          <w:szCs w:val="28"/>
        </w:rPr>
        <w:t>operazione. In caso di errore viene eseguito il rollback, annullando le modifiche effettuate durante la transazione.</w:t>
      </w:r>
    </w:p>
    <w:p w14:paraId="51808CCB" w14:textId="77777777" w:rsidR="00BE2146" w:rsidRPr="000232F6" w:rsidRDefault="00BE2146" w:rsidP="00D15A76">
      <w:pPr>
        <w:jc w:val="both"/>
        <w:rPr>
          <w:sz w:val="28"/>
          <w:szCs w:val="28"/>
        </w:rPr>
      </w:pPr>
    </w:p>
    <w:p w14:paraId="4BA63118" w14:textId="77777777" w:rsidR="00684292" w:rsidRPr="000232F6" w:rsidRDefault="00684292" w:rsidP="00D15A76">
      <w:pPr>
        <w:pStyle w:val="Titolo3"/>
        <w:rPr>
          <w:bCs/>
          <w:sz w:val="32"/>
          <w:szCs w:val="32"/>
        </w:rPr>
      </w:pPr>
      <w:r w:rsidRPr="000232F6">
        <w:t>Gestione delle eccezioni</w:t>
      </w:r>
    </w:p>
    <w:p w14:paraId="41B64E65" w14:textId="77777777" w:rsidR="00BE2146" w:rsidRPr="000232F6" w:rsidRDefault="00BE2146" w:rsidP="00D15A76">
      <w:pPr>
        <w:jc w:val="both"/>
        <w:rPr>
          <w:sz w:val="28"/>
          <w:szCs w:val="28"/>
        </w:rPr>
      </w:pPr>
      <w:r w:rsidRPr="000232F6">
        <w:rPr>
          <w:color w:val="2C2C2C"/>
          <w:sz w:val="28"/>
          <w:szCs w:val="28"/>
        </w:rPr>
        <w:t>La gestione delle eccezioni relative all</w:t>
      </w:r>
      <w:r w:rsidR="00401574">
        <w:rPr>
          <w:color w:val="2C2C2C"/>
          <w:sz w:val="28"/>
          <w:szCs w:val="28"/>
        </w:rPr>
        <w:t>’</w:t>
      </w:r>
      <w:r w:rsidRPr="000232F6">
        <w:rPr>
          <w:color w:val="2C2C2C"/>
          <w:sz w:val="28"/>
          <w:szCs w:val="28"/>
        </w:rPr>
        <w:t xml:space="preserve">accesso ai dati è implementata nel modulo </w:t>
      </w:r>
      <w:r w:rsidRPr="000232F6">
        <w:rPr>
          <w:i/>
          <w:iCs/>
          <w:color w:val="2C2C2C"/>
          <w:sz w:val="28"/>
          <w:szCs w:val="28"/>
        </w:rPr>
        <w:t>theknife-server</w:t>
      </w:r>
      <w:r w:rsidRPr="000232F6">
        <w:rPr>
          <w:color w:val="2C2C2C"/>
          <w:sz w:val="28"/>
          <w:szCs w:val="28"/>
        </w:rPr>
        <w:t xml:space="preserve">. Le </w:t>
      </w:r>
      <w:r w:rsidRPr="000232F6">
        <w:rPr>
          <w:i/>
          <w:iCs/>
          <w:color w:val="2C2C2C"/>
          <w:sz w:val="28"/>
          <w:szCs w:val="28"/>
        </w:rPr>
        <w:t>SQLException</w:t>
      </w:r>
      <w:r w:rsidRPr="000232F6">
        <w:rPr>
          <w:color w:val="2C2C2C"/>
          <w:sz w:val="28"/>
          <w:szCs w:val="28"/>
        </w:rPr>
        <w:t xml:space="preserve"> generate durante le operazioni JDBC vengono intercettate dai DAO e convertite in </w:t>
      </w:r>
      <w:r w:rsidRPr="000232F6">
        <w:rPr>
          <w:i/>
          <w:iCs/>
          <w:color w:val="2C2C2C"/>
          <w:sz w:val="28"/>
          <w:szCs w:val="28"/>
        </w:rPr>
        <w:t>DataAccessException</w:t>
      </w:r>
      <w:r w:rsidRPr="000232F6">
        <w:rPr>
          <w:color w:val="2C2C2C"/>
          <w:sz w:val="28"/>
          <w:szCs w:val="28"/>
        </w:rPr>
        <w:t>, evitando di propagare direttamente i dettagli dell</w:t>
      </w:r>
      <w:r w:rsidR="00401574">
        <w:rPr>
          <w:color w:val="2C2C2C"/>
          <w:sz w:val="28"/>
          <w:szCs w:val="28"/>
        </w:rPr>
        <w:t>’</w:t>
      </w:r>
      <w:r w:rsidRPr="000232F6">
        <w:rPr>
          <w:color w:val="2C2C2C"/>
          <w:sz w:val="28"/>
          <w:szCs w:val="28"/>
        </w:rPr>
        <w:t>implementazione JDBC ai livelli superiori dell</w:t>
      </w:r>
      <w:r w:rsidR="00401574">
        <w:rPr>
          <w:color w:val="2C2C2C"/>
          <w:sz w:val="28"/>
          <w:szCs w:val="28"/>
        </w:rPr>
        <w:t>’</w:t>
      </w:r>
      <w:r w:rsidRPr="000232F6">
        <w:rPr>
          <w:color w:val="2C2C2C"/>
          <w:sz w:val="28"/>
          <w:szCs w:val="28"/>
        </w:rPr>
        <w:t>applicazione.</w:t>
      </w:r>
    </w:p>
    <w:p w14:paraId="09EA4905" w14:textId="77777777" w:rsidR="00BE2146" w:rsidRPr="000232F6" w:rsidRDefault="00BE2146" w:rsidP="00D15A76">
      <w:pPr>
        <w:jc w:val="both"/>
        <w:rPr>
          <w:sz w:val="28"/>
          <w:szCs w:val="28"/>
        </w:rPr>
      </w:pPr>
      <w:r w:rsidRPr="000232F6">
        <w:rPr>
          <w:color w:val="2C2C2C"/>
          <w:sz w:val="28"/>
          <w:szCs w:val="28"/>
        </w:rPr>
        <w:t>Nel livello applicativo sono inoltre presenti eccezioni dedicate alla validazione dei dati e alla gestione degli errori applicativi, tra cui:</w:t>
      </w:r>
    </w:p>
    <w:p w14:paraId="7BFFED80" w14:textId="77777777" w:rsidR="00BE2146" w:rsidRPr="000232F6" w:rsidRDefault="00BE2146" w:rsidP="00D15A76">
      <w:pPr>
        <w:pStyle w:val="Paragrafoelenco"/>
        <w:numPr>
          <w:ilvl w:val="0"/>
          <w:numId w:val="7"/>
        </w:numPr>
        <w:jc w:val="both"/>
        <w:rPr>
          <w:sz w:val="28"/>
          <w:szCs w:val="28"/>
        </w:rPr>
      </w:pPr>
      <w:r w:rsidRPr="000232F6">
        <w:rPr>
          <w:i/>
          <w:iCs/>
          <w:color w:val="2C2C2C"/>
          <w:sz w:val="28"/>
          <w:szCs w:val="28"/>
        </w:rPr>
        <w:t>DataAccessException</w:t>
      </w:r>
      <w:r w:rsidRPr="000232F6">
        <w:rPr>
          <w:color w:val="2C2C2C"/>
          <w:sz w:val="28"/>
          <w:szCs w:val="28"/>
        </w:rPr>
        <w:t>: rappresenta gli errori verificatisi durante l</w:t>
      </w:r>
      <w:r w:rsidR="00401574">
        <w:rPr>
          <w:color w:val="2C2C2C"/>
          <w:sz w:val="28"/>
          <w:szCs w:val="28"/>
        </w:rPr>
        <w:t>’</w:t>
      </w:r>
      <w:r w:rsidRPr="000232F6">
        <w:rPr>
          <w:color w:val="2C2C2C"/>
          <w:sz w:val="28"/>
          <w:szCs w:val="28"/>
        </w:rPr>
        <w:t>accesso alla base di dati;</w:t>
      </w:r>
    </w:p>
    <w:p w14:paraId="2447398B" w14:textId="77777777" w:rsidR="00BE2146" w:rsidRPr="000232F6" w:rsidRDefault="00BE2146" w:rsidP="00D15A76">
      <w:pPr>
        <w:pStyle w:val="Paragrafoelenco"/>
        <w:numPr>
          <w:ilvl w:val="0"/>
          <w:numId w:val="7"/>
        </w:numPr>
        <w:jc w:val="both"/>
        <w:rPr>
          <w:sz w:val="28"/>
          <w:szCs w:val="28"/>
        </w:rPr>
      </w:pPr>
      <w:r w:rsidRPr="000232F6">
        <w:rPr>
          <w:i/>
          <w:iCs/>
          <w:color w:val="2C2C2C"/>
          <w:sz w:val="28"/>
          <w:szCs w:val="28"/>
        </w:rPr>
        <w:t>ValidationException</w:t>
      </w:r>
      <w:r w:rsidRPr="000232F6">
        <w:rPr>
          <w:color w:val="2C2C2C"/>
          <w:sz w:val="28"/>
          <w:szCs w:val="28"/>
        </w:rPr>
        <w:t>: rappresenta gli errori relativi alla validazione dei dati;</w:t>
      </w:r>
    </w:p>
    <w:p w14:paraId="5B774E81" w14:textId="77777777" w:rsidR="00684292" w:rsidRPr="000232F6" w:rsidRDefault="00BE2146" w:rsidP="00D15A76">
      <w:pPr>
        <w:pStyle w:val="Paragrafoelenco"/>
        <w:numPr>
          <w:ilvl w:val="0"/>
          <w:numId w:val="7"/>
        </w:numPr>
        <w:jc w:val="both"/>
        <w:rPr>
          <w:sz w:val="28"/>
          <w:szCs w:val="28"/>
        </w:rPr>
      </w:pPr>
      <w:r w:rsidRPr="000232F6">
        <w:rPr>
          <w:i/>
          <w:iCs/>
          <w:color w:val="2C2C2C"/>
          <w:sz w:val="28"/>
          <w:szCs w:val="28"/>
        </w:rPr>
        <w:t>ApplicationException</w:t>
      </w:r>
      <w:r w:rsidRPr="000232F6">
        <w:rPr>
          <w:color w:val="2C2C2C"/>
          <w:sz w:val="28"/>
          <w:szCs w:val="28"/>
        </w:rPr>
        <w:t>: rappresenta gli errori di carattere applicativo.</w:t>
      </w:r>
    </w:p>
    <w:p w14:paraId="0B0B8FDF" w14:textId="77777777" w:rsidR="00684292" w:rsidRPr="00FB49D1" w:rsidRDefault="00684292" w:rsidP="00D15A76">
      <w:pPr>
        <w:jc w:val="both"/>
        <w:rPr>
          <w:sz w:val="40"/>
          <w:szCs w:val="40"/>
        </w:rPr>
      </w:pPr>
    </w:p>
    <w:p w14:paraId="559B0BCB" w14:textId="77777777" w:rsidR="00376D1D" w:rsidRPr="000232F6" w:rsidRDefault="00376D1D" w:rsidP="00D15A76">
      <w:pPr>
        <w:pStyle w:val="Titolo2"/>
        <w:pageBreakBefore/>
        <w:rPr>
          <w:bCs/>
          <w:szCs w:val="40"/>
        </w:rPr>
      </w:pPr>
      <w:bookmarkStart w:id="34" w:name="_Toc238810287"/>
      <w:bookmarkStart w:id="35" w:name="_Toc238912628"/>
      <w:r w:rsidRPr="000232F6">
        <w:t>6.2 Gestione degli errori</w:t>
      </w:r>
      <w:bookmarkEnd w:id="34"/>
      <w:bookmarkEnd w:id="35"/>
    </w:p>
    <w:p w14:paraId="382043E9" w14:textId="77777777" w:rsidR="00FF095C" w:rsidRPr="000232F6" w:rsidRDefault="00FF095C" w:rsidP="00D15A76">
      <w:pPr>
        <w:jc w:val="both"/>
        <w:rPr>
          <w:sz w:val="28"/>
          <w:szCs w:val="28"/>
        </w:rPr>
      </w:pPr>
      <w:r w:rsidRPr="000232F6">
        <w:rPr>
          <w:color w:val="2C2C2C"/>
          <w:sz w:val="28"/>
          <w:szCs w:val="28"/>
        </w:rPr>
        <w:t>La gestione degli errori è stata progettata per garantire la robustezza e la prevedibilità del comportamento dell</w:t>
      </w:r>
      <w:r w:rsidR="00401574">
        <w:rPr>
          <w:color w:val="2C2C2C"/>
          <w:sz w:val="28"/>
          <w:szCs w:val="28"/>
        </w:rPr>
        <w:t>’</w:t>
      </w:r>
      <w:r w:rsidRPr="000232F6">
        <w:rPr>
          <w:color w:val="2C2C2C"/>
          <w:sz w:val="28"/>
          <w:szCs w:val="28"/>
        </w:rPr>
        <w:t>applicazione in presenza di condizioni anomale.</w:t>
      </w:r>
    </w:p>
    <w:p w14:paraId="733D6BA1" w14:textId="2FA8B89A" w:rsidR="00FF095C" w:rsidRPr="000232F6" w:rsidRDefault="00CD74E6" w:rsidP="00D15A76">
      <w:pPr>
        <w:jc w:val="both"/>
        <w:rPr>
          <w:sz w:val="28"/>
          <w:szCs w:val="28"/>
        </w:rPr>
      </w:pPr>
      <w:r>
        <w:rPr>
          <w:color w:val="2C2C2C"/>
          <w:sz w:val="28"/>
          <w:szCs w:val="28"/>
        </w:rPr>
        <w:t>G</w:t>
      </w:r>
      <w:r w:rsidR="00FF095C" w:rsidRPr="000232F6">
        <w:rPr>
          <w:color w:val="2C2C2C"/>
          <w:sz w:val="28"/>
          <w:szCs w:val="28"/>
        </w:rPr>
        <w:t xml:space="preserve">li errori sono gestiti mediante eccezioni personalizzate, utilizzate per distinguere le diverse tipologie di errore, e mediante meccanismi di gestione presenti nei </w:t>
      </w:r>
      <w:r w:rsidR="00FF095C" w:rsidRPr="000232F6">
        <w:rPr>
          <w:i/>
          <w:iCs/>
          <w:color w:val="2C2C2C"/>
          <w:sz w:val="28"/>
          <w:szCs w:val="28"/>
        </w:rPr>
        <w:t>Command</w:t>
      </w:r>
      <w:r w:rsidR="00FF095C" w:rsidRPr="000232F6">
        <w:rPr>
          <w:color w:val="2C2C2C"/>
          <w:sz w:val="28"/>
          <w:szCs w:val="28"/>
        </w:rPr>
        <w:t>, che traducono le eccezioni in risposte da restituire al client.</w:t>
      </w:r>
    </w:p>
    <w:p w14:paraId="1656F0B5" w14:textId="77777777" w:rsidR="00FF095C" w:rsidRPr="000232F6" w:rsidRDefault="00FF095C" w:rsidP="00D15A76">
      <w:pPr>
        <w:pStyle w:val="Titolo3"/>
        <w:rPr>
          <w:bCs/>
          <w:sz w:val="32"/>
          <w:szCs w:val="32"/>
        </w:rPr>
      </w:pPr>
      <w:r w:rsidRPr="000232F6">
        <w:t>Eccezioni personalizzate</w:t>
      </w:r>
    </w:p>
    <w:p w14:paraId="2DF82196" w14:textId="76BEB838" w:rsidR="00FF095C" w:rsidRPr="004B3AAE" w:rsidRDefault="00FF095C" w:rsidP="00D15A76">
      <w:pPr>
        <w:jc w:val="both"/>
        <w:rPr>
          <w:sz w:val="28"/>
          <w:szCs w:val="28"/>
        </w:rPr>
      </w:pPr>
      <w:r w:rsidRPr="000232F6">
        <w:rPr>
          <w:color w:val="2C2C2C"/>
          <w:sz w:val="28"/>
          <w:szCs w:val="28"/>
        </w:rPr>
        <w:t xml:space="preserve">Il progetto definisce tre eccezioni personalizzate nel package </w:t>
      </w:r>
      <w:r w:rsidRPr="000232F6">
        <w:rPr>
          <w:i/>
          <w:iCs/>
          <w:color w:val="2C2C2C"/>
          <w:sz w:val="28"/>
          <w:szCs w:val="28"/>
        </w:rPr>
        <w:t>theknife.server.exception</w:t>
      </w:r>
      <w:r w:rsidRPr="000232F6">
        <w:rPr>
          <w:color w:val="2C2C2C"/>
          <w:sz w:val="28"/>
          <w:szCs w:val="28"/>
        </w:rPr>
        <w:t xml:space="preserve">: </w:t>
      </w:r>
      <w:r w:rsidRPr="000232F6">
        <w:rPr>
          <w:i/>
          <w:iCs/>
          <w:color w:val="2C2C2C"/>
          <w:sz w:val="28"/>
          <w:szCs w:val="28"/>
        </w:rPr>
        <w:t>ApplicationException</w:t>
      </w:r>
      <w:r w:rsidRPr="000232F6">
        <w:rPr>
          <w:color w:val="2C2C2C"/>
          <w:sz w:val="28"/>
          <w:szCs w:val="28"/>
        </w:rPr>
        <w:t xml:space="preserve">, </w:t>
      </w:r>
      <w:r w:rsidRPr="000232F6">
        <w:rPr>
          <w:i/>
          <w:iCs/>
          <w:color w:val="2C2C2C"/>
          <w:sz w:val="28"/>
          <w:szCs w:val="28"/>
        </w:rPr>
        <w:t>DataAccessException</w:t>
      </w:r>
      <w:r w:rsidRPr="000232F6">
        <w:rPr>
          <w:color w:val="2C2C2C"/>
          <w:sz w:val="28"/>
          <w:szCs w:val="28"/>
        </w:rPr>
        <w:t xml:space="preserve"> e </w:t>
      </w:r>
      <w:r w:rsidRPr="000232F6">
        <w:rPr>
          <w:i/>
          <w:iCs/>
          <w:color w:val="2C2C2C"/>
          <w:sz w:val="28"/>
          <w:szCs w:val="28"/>
        </w:rPr>
        <w:t>ValidationException</w:t>
      </w:r>
      <w:r w:rsidRPr="000232F6">
        <w:rPr>
          <w:color w:val="2C2C2C"/>
          <w:sz w:val="28"/>
          <w:szCs w:val="28"/>
        </w:rPr>
        <w:t xml:space="preserve">. Le tre classi </w:t>
      </w:r>
      <w:r w:rsidRPr="000232F6">
        <w:rPr>
          <w:b/>
          <w:bCs/>
          <w:color w:val="2C2C2C"/>
          <w:sz w:val="28"/>
          <w:szCs w:val="28"/>
        </w:rPr>
        <w:t>non costituiscono una gerarchia di ereditarietà tra loro</w:t>
      </w:r>
      <w:r w:rsidRPr="000232F6">
        <w:rPr>
          <w:color w:val="2C2C2C"/>
          <w:sz w:val="28"/>
          <w:szCs w:val="28"/>
        </w:rPr>
        <w:t xml:space="preserve">, ma estendono direttamente la classe </w:t>
      </w:r>
      <w:r w:rsidRPr="000232F6">
        <w:rPr>
          <w:i/>
          <w:iCs/>
          <w:color w:val="2C2C2C"/>
          <w:sz w:val="28"/>
          <w:szCs w:val="28"/>
        </w:rPr>
        <w:t>Exception</w:t>
      </w:r>
      <w:r w:rsidRPr="000232F6">
        <w:rPr>
          <w:color w:val="2C2C2C"/>
          <w:sz w:val="28"/>
          <w:szCs w:val="28"/>
        </w:rPr>
        <w:t xml:space="preserve">. La distinzione tra le diverse eccezioni permette di classificare gli errori in base alla loro natura e di associarli a differenti modalità di risposta da parte del server. </w:t>
      </w:r>
    </w:p>
    <w:p w14:paraId="232D4366" w14:textId="77777777" w:rsidR="00FF095C" w:rsidRPr="000232F6" w:rsidRDefault="00FF095C" w:rsidP="00D15A76">
      <w:pPr>
        <w:pStyle w:val="Titolo3"/>
        <w:rPr>
          <w:bCs/>
          <w:sz w:val="32"/>
          <w:szCs w:val="32"/>
        </w:rPr>
      </w:pPr>
      <w:r w:rsidRPr="000232F6">
        <w:t>ApplicationException</w:t>
      </w:r>
    </w:p>
    <w:p w14:paraId="1A7F539C" w14:textId="77777777" w:rsidR="00FF095C" w:rsidRPr="000232F6" w:rsidRDefault="00FF095C" w:rsidP="00D15A76">
      <w:pPr>
        <w:jc w:val="both"/>
        <w:rPr>
          <w:sz w:val="28"/>
          <w:szCs w:val="28"/>
        </w:rPr>
      </w:pPr>
      <w:r w:rsidRPr="000232F6">
        <w:rPr>
          <w:color w:val="2C2C2C"/>
          <w:sz w:val="28"/>
          <w:szCs w:val="28"/>
        </w:rPr>
        <w:t xml:space="preserve">La classe </w:t>
      </w:r>
      <w:r w:rsidRPr="000232F6">
        <w:rPr>
          <w:i/>
          <w:iCs/>
          <w:color w:val="2C2C2C"/>
          <w:sz w:val="28"/>
          <w:szCs w:val="28"/>
        </w:rPr>
        <w:t>ApplicationException</w:t>
      </w:r>
      <w:r w:rsidRPr="000232F6">
        <w:rPr>
          <w:color w:val="2C2C2C"/>
          <w:sz w:val="28"/>
          <w:szCs w:val="28"/>
        </w:rPr>
        <w:t xml:space="preserve"> rappresenta un errore di tipo applicativo o di dominio, dovuto alla violazione di una regola dell</w:t>
      </w:r>
      <w:r w:rsidR="00401574">
        <w:rPr>
          <w:color w:val="2C2C2C"/>
          <w:sz w:val="28"/>
          <w:szCs w:val="28"/>
        </w:rPr>
        <w:t>’</w:t>
      </w:r>
      <w:r w:rsidRPr="000232F6">
        <w:rPr>
          <w:color w:val="2C2C2C"/>
          <w:sz w:val="28"/>
          <w:szCs w:val="28"/>
        </w:rPr>
        <w:t xml:space="preserve">applicazione nonostante i dati forniti siano validi. </w:t>
      </w:r>
    </w:p>
    <w:p w14:paraId="0D36F48D" w14:textId="0DAE391A" w:rsidR="00FF095C" w:rsidRPr="004B3AAE" w:rsidRDefault="00FF095C" w:rsidP="00D15A76">
      <w:pPr>
        <w:jc w:val="both"/>
        <w:rPr>
          <w:sz w:val="28"/>
          <w:szCs w:val="28"/>
        </w:rPr>
      </w:pPr>
      <w:r w:rsidRPr="000232F6">
        <w:rPr>
          <w:color w:val="2C2C2C"/>
          <w:sz w:val="28"/>
          <w:szCs w:val="28"/>
        </w:rPr>
        <w:t>Un esempio è rappresentato dal tentativo di effettuare un</w:t>
      </w:r>
      <w:r w:rsidR="00401574">
        <w:rPr>
          <w:color w:val="2C2C2C"/>
          <w:sz w:val="28"/>
          <w:szCs w:val="28"/>
        </w:rPr>
        <w:t>’</w:t>
      </w:r>
      <w:r w:rsidRPr="000232F6">
        <w:rPr>
          <w:color w:val="2C2C2C"/>
          <w:sz w:val="28"/>
          <w:szCs w:val="28"/>
        </w:rPr>
        <w:t xml:space="preserve">operazione non consentita dalle regole di business, come inserire una seconda recensione per lo stesso ristorante. La classe estende direttamente </w:t>
      </w:r>
      <w:r w:rsidRPr="000232F6">
        <w:rPr>
          <w:i/>
          <w:iCs/>
          <w:color w:val="2C2C2C"/>
          <w:sz w:val="28"/>
          <w:szCs w:val="28"/>
        </w:rPr>
        <w:t>Exception</w:t>
      </w:r>
      <w:r w:rsidRPr="000232F6">
        <w:rPr>
          <w:color w:val="2C2C2C"/>
          <w:sz w:val="28"/>
          <w:szCs w:val="28"/>
        </w:rPr>
        <w:t xml:space="preserve"> e riceve nel costruttore il messaggio descrittivo dell</w:t>
      </w:r>
      <w:r w:rsidR="00401574">
        <w:rPr>
          <w:color w:val="2C2C2C"/>
          <w:sz w:val="28"/>
          <w:szCs w:val="28"/>
        </w:rPr>
        <w:t>’</w:t>
      </w:r>
      <w:r w:rsidRPr="000232F6">
        <w:rPr>
          <w:color w:val="2C2C2C"/>
          <w:sz w:val="28"/>
          <w:szCs w:val="28"/>
        </w:rPr>
        <w:t xml:space="preserve">errore. </w:t>
      </w:r>
    </w:p>
    <w:p w14:paraId="10506D76" w14:textId="77777777" w:rsidR="00FF095C" w:rsidRPr="000232F6" w:rsidRDefault="00FF095C" w:rsidP="00D15A76">
      <w:pPr>
        <w:pStyle w:val="Titolo3"/>
        <w:rPr>
          <w:bCs/>
          <w:sz w:val="32"/>
          <w:szCs w:val="32"/>
        </w:rPr>
      </w:pPr>
      <w:r w:rsidRPr="000232F6">
        <w:t>DataAccessException</w:t>
      </w:r>
    </w:p>
    <w:p w14:paraId="78841018" w14:textId="77777777" w:rsidR="00FF095C" w:rsidRPr="000232F6" w:rsidRDefault="00FF095C" w:rsidP="00D15A76">
      <w:pPr>
        <w:jc w:val="both"/>
        <w:rPr>
          <w:sz w:val="28"/>
          <w:szCs w:val="28"/>
        </w:rPr>
      </w:pPr>
      <w:r w:rsidRPr="000232F6">
        <w:rPr>
          <w:color w:val="2C2C2C"/>
          <w:sz w:val="28"/>
          <w:szCs w:val="28"/>
        </w:rPr>
        <w:t xml:space="preserve">La classe </w:t>
      </w:r>
      <w:r w:rsidRPr="000232F6">
        <w:rPr>
          <w:i/>
          <w:iCs/>
          <w:color w:val="2C2C2C"/>
          <w:sz w:val="28"/>
          <w:szCs w:val="28"/>
        </w:rPr>
        <w:t>DataAccessException</w:t>
      </w:r>
      <w:r w:rsidRPr="000232F6">
        <w:rPr>
          <w:color w:val="2C2C2C"/>
          <w:sz w:val="28"/>
          <w:szCs w:val="28"/>
        </w:rPr>
        <w:t xml:space="preserve"> rappresenta gli errori verificatisi durante l</w:t>
      </w:r>
      <w:r w:rsidR="00401574">
        <w:rPr>
          <w:color w:val="2C2C2C"/>
          <w:sz w:val="28"/>
          <w:szCs w:val="28"/>
        </w:rPr>
        <w:t>’</w:t>
      </w:r>
      <w:r w:rsidRPr="000232F6">
        <w:rPr>
          <w:color w:val="2C2C2C"/>
          <w:sz w:val="28"/>
          <w:szCs w:val="28"/>
        </w:rPr>
        <w:t xml:space="preserve">accesso alla base di dati. Anche questa classe estende direttamente </w:t>
      </w:r>
      <w:r w:rsidRPr="000232F6">
        <w:rPr>
          <w:i/>
          <w:iCs/>
          <w:color w:val="2C2C2C"/>
          <w:sz w:val="28"/>
          <w:szCs w:val="28"/>
        </w:rPr>
        <w:t>Exception</w:t>
      </w:r>
      <w:r w:rsidRPr="000232F6">
        <w:rPr>
          <w:color w:val="2C2C2C"/>
          <w:sz w:val="28"/>
          <w:szCs w:val="28"/>
        </w:rPr>
        <w:t xml:space="preserve"> e viene utilizzata dai DAO per impedire che le eccezioni specifiche di JDBC, come le </w:t>
      </w:r>
      <w:r w:rsidRPr="000232F6">
        <w:rPr>
          <w:i/>
          <w:iCs/>
          <w:color w:val="2C2C2C"/>
          <w:sz w:val="28"/>
          <w:szCs w:val="28"/>
        </w:rPr>
        <w:t>SQLException</w:t>
      </w:r>
      <w:r w:rsidRPr="000232F6">
        <w:rPr>
          <w:color w:val="2C2C2C"/>
          <w:sz w:val="28"/>
          <w:szCs w:val="28"/>
        </w:rPr>
        <w:t>, vengano propagate direttamente ai livelli superiori dell</w:t>
      </w:r>
      <w:r w:rsidR="00401574">
        <w:rPr>
          <w:color w:val="2C2C2C"/>
          <w:sz w:val="28"/>
          <w:szCs w:val="28"/>
        </w:rPr>
        <w:t>’</w:t>
      </w:r>
      <w:r w:rsidRPr="000232F6">
        <w:rPr>
          <w:color w:val="2C2C2C"/>
          <w:sz w:val="28"/>
          <w:szCs w:val="28"/>
        </w:rPr>
        <w:t xml:space="preserve">applicazione. Le </w:t>
      </w:r>
      <w:r w:rsidRPr="000232F6">
        <w:rPr>
          <w:i/>
          <w:iCs/>
          <w:color w:val="2C2C2C"/>
          <w:sz w:val="28"/>
          <w:szCs w:val="28"/>
        </w:rPr>
        <w:t>SQLException</w:t>
      </w:r>
      <w:r w:rsidRPr="000232F6">
        <w:rPr>
          <w:color w:val="2C2C2C"/>
          <w:sz w:val="28"/>
          <w:szCs w:val="28"/>
        </w:rPr>
        <w:t xml:space="preserve"> vengono infatti intercettate nei DAO e convertite in </w:t>
      </w:r>
      <w:r w:rsidRPr="000232F6">
        <w:rPr>
          <w:i/>
          <w:iCs/>
          <w:color w:val="2C2C2C"/>
          <w:sz w:val="28"/>
          <w:szCs w:val="28"/>
        </w:rPr>
        <w:t>DataAccessException</w:t>
      </w:r>
      <w:r w:rsidRPr="000232F6">
        <w:rPr>
          <w:color w:val="2C2C2C"/>
          <w:sz w:val="28"/>
          <w:szCs w:val="28"/>
        </w:rPr>
        <w:t xml:space="preserve">. </w:t>
      </w:r>
    </w:p>
    <w:p w14:paraId="7D6A6CD0" w14:textId="77777777" w:rsidR="00FF095C" w:rsidRPr="000232F6" w:rsidRDefault="00FF095C" w:rsidP="00D15A76">
      <w:pPr>
        <w:jc w:val="both"/>
        <w:rPr>
          <w:sz w:val="28"/>
          <w:szCs w:val="28"/>
        </w:rPr>
      </w:pPr>
      <w:r w:rsidRPr="000232F6">
        <w:rPr>
          <w:color w:val="2C2C2C"/>
          <w:sz w:val="28"/>
          <w:szCs w:val="28"/>
        </w:rPr>
        <w:t>Ad esempio, nei DAO un errore durante l</w:t>
      </w:r>
      <w:r w:rsidR="00401574">
        <w:rPr>
          <w:color w:val="2C2C2C"/>
          <w:sz w:val="28"/>
          <w:szCs w:val="28"/>
        </w:rPr>
        <w:t>’</w:t>
      </w:r>
      <w:r w:rsidRPr="000232F6">
        <w:rPr>
          <w:color w:val="2C2C2C"/>
          <w:sz w:val="28"/>
          <w:szCs w:val="28"/>
        </w:rPr>
        <w:t>esecuzione di un</w:t>
      </w:r>
      <w:r w:rsidR="00401574">
        <w:rPr>
          <w:color w:val="2C2C2C"/>
          <w:sz w:val="28"/>
          <w:szCs w:val="28"/>
        </w:rPr>
        <w:t>’</w:t>
      </w:r>
      <w:r w:rsidRPr="000232F6">
        <w:rPr>
          <w:color w:val="2C2C2C"/>
          <w:sz w:val="28"/>
          <w:szCs w:val="28"/>
        </w:rPr>
        <w:t xml:space="preserve">operazione SQL viene intercettato e trasformato in una </w:t>
      </w:r>
      <w:r w:rsidRPr="000232F6">
        <w:rPr>
          <w:i/>
          <w:iCs/>
          <w:color w:val="2C2C2C"/>
          <w:sz w:val="28"/>
          <w:szCs w:val="28"/>
        </w:rPr>
        <w:t>DataAccessException</w:t>
      </w:r>
      <w:r w:rsidRPr="000232F6">
        <w:rPr>
          <w:color w:val="2C2C2C"/>
          <w:sz w:val="28"/>
          <w:szCs w:val="28"/>
        </w:rPr>
        <w:t>, mantenendo così separato il livello di accesso ai dati dai dettagli dell</w:t>
      </w:r>
      <w:r w:rsidR="00401574">
        <w:rPr>
          <w:color w:val="2C2C2C"/>
          <w:sz w:val="28"/>
          <w:szCs w:val="28"/>
        </w:rPr>
        <w:t>’</w:t>
      </w:r>
      <w:r w:rsidRPr="000232F6">
        <w:rPr>
          <w:color w:val="2C2C2C"/>
          <w:sz w:val="28"/>
          <w:szCs w:val="28"/>
        </w:rPr>
        <w:t xml:space="preserve">implementazione JDBC. </w:t>
      </w:r>
    </w:p>
    <w:p w14:paraId="76DD70C1" w14:textId="77777777" w:rsidR="00FF095C" w:rsidRPr="000232F6" w:rsidRDefault="00FF095C" w:rsidP="00D15A76">
      <w:pPr>
        <w:jc w:val="both"/>
        <w:rPr>
          <w:b/>
          <w:bCs/>
          <w:sz w:val="28"/>
          <w:szCs w:val="28"/>
        </w:rPr>
      </w:pPr>
    </w:p>
    <w:p w14:paraId="283B8C6F" w14:textId="77777777" w:rsidR="00FF095C" w:rsidRPr="000232F6" w:rsidRDefault="00FF095C" w:rsidP="00D15A76">
      <w:pPr>
        <w:pStyle w:val="Titolo3"/>
        <w:rPr>
          <w:bCs/>
          <w:sz w:val="32"/>
          <w:szCs w:val="32"/>
        </w:rPr>
      </w:pPr>
      <w:r w:rsidRPr="000232F6">
        <w:t>ValidationException</w:t>
      </w:r>
    </w:p>
    <w:p w14:paraId="0F873C98" w14:textId="77777777" w:rsidR="00FF095C" w:rsidRPr="000232F6" w:rsidRDefault="00FF095C" w:rsidP="00D15A76">
      <w:pPr>
        <w:jc w:val="both"/>
        <w:rPr>
          <w:sz w:val="28"/>
          <w:szCs w:val="28"/>
        </w:rPr>
      </w:pPr>
      <w:r w:rsidRPr="000232F6">
        <w:rPr>
          <w:color w:val="2C2C2C"/>
          <w:sz w:val="28"/>
          <w:szCs w:val="28"/>
        </w:rPr>
        <w:t xml:space="preserve">La classe </w:t>
      </w:r>
      <w:r w:rsidRPr="000232F6">
        <w:rPr>
          <w:i/>
          <w:iCs/>
          <w:color w:val="2C2C2C"/>
          <w:sz w:val="28"/>
          <w:szCs w:val="28"/>
        </w:rPr>
        <w:t>ValidationException</w:t>
      </w:r>
      <w:r w:rsidRPr="000232F6">
        <w:rPr>
          <w:color w:val="2C2C2C"/>
          <w:sz w:val="28"/>
          <w:szCs w:val="28"/>
        </w:rPr>
        <w:t xml:space="preserve"> rappresenta gli errori relativi alla validazione dei dati forniti dall</w:t>
      </w:r>
      <w:r w:rsidR="00401574">
        <w:rPr>
          <w:color w:val="2C2C2C"/>
          <w:sz w:val="28"/>
          <w:szCs w:val="28"/>
        </w:rPr>
        <w:t>’</w:t>
      </w:r>
      <w:r w:rsidRPr="000232F6">
        <w:rPr>
          <w:color w:val="2C2C2C"/>
          <w:sz w:val="28"/>
          <w:szCs w:val="28"/>
        </w:rPr>
        <w:t xml:space="preserve">utente. Anche questa classe estende direttamente </w:t>
      </w:r>
      <w:r w:rsidRPr="000232F6">
        <w:rPr>
          <w:i/>
          <w:iCs/>
          <w:color w:val="2C2C2C"/>
          <w:sz w:val="28"/>
          <w:szCs w:val="28"/>
        </w:rPr>
        <w:t>Exception</w:t>
      </w:r>
      <w:r w:rsidRPr="000232F6">
        <w:rPr>
          <w:color w:val="2C2C2C"/>
          <w:sz w:val="28"/>
          <w:szCs w:val="28"/>
        </w:rPr>
        <w:t xml:space="preserve"> e contiene il messaggio descrittivo dell</w:t>
      </w:r>
      <w:r w:rsidR="00401574">
        <w:rPr>
          <w:color w:val="2C2C2C"/>
          <w:sz w:val="28"/>
          <w:szCs w:val="28"/>
        </w:rPr>
        <w:t>’</w:t>
      </w:r>
      <w:r w:rsidRPr="000232F6">
        <w:rPr>
          <w:color w:val="2C2C2C"/>
          <w:sz w:val="28"/>
          <w:szCs w:val="28"/>
        </w:rPr>
        <w:t>errore. Viene utilizzata, ad esempio, quando mancano dati obbligatori oppure quando un valore non rispetta i vincoli previsti dall</w:t>
      </w:r>
      <w:r w:rsidR="00401574">
        <w:rPr>
          <w:color w:val="2C2C2C"/>
          <w:sz w:val="28"/>
          <w:szCs w:val="28"/>
        </w:rPr>
        <w:t>’</w:t>
      </w:r>
      <w:r w:rsidRPr="000232F6">
        <w:rPr>
          <w:color w:val="2C2C2C"/>
          <w:sz w:val="28"/>
          <w:szCs w:val="28"/>
        </w:rPr>
        <w:t xml:space="preserve">applicazione. </w:t>
      </w:r>
    </w:p>
    <w:p w14:paraId="074D9017" w14:textId="6FD15E8D" w:rsidR="00FF095C" w:rsidRPr="004B3AAE" w:rsidRDefault="00FF095C" w:rsidP="00D15A76">
      <w:pPr>
        <w:jc w:val="both"/>
        <w:rPr>
          <w:sz w:val="28"/>
          <w:szCs w:val="28"/>
        </w:rPr>
      </w:pPr>
      <w:r w:rsidRPr="000232F6">
        <w:rPr>
          <w:color w:val="2C2C2C"/>
          <w:sz w:val="28"/>
          <w:szCs w:val="28"/>
        </w:rPr>
        <w:t>La distinzione tra le tre tipologie di eccezione consente quindi di differenziare gli errori imputabili alla richiesta dell</w:t>
      </w:r>
      <w:r w:rsidR="00401574">
        <w:rPr>
          <w:color w:val="2C2C2C"/>
          <w:sz w:val="28"/>
          <w:szCs w:val="28"/>
        </w:rPr>
        <w:t>’</w:t>
      </w:r>
      <w:r w:rsidRPr="000232F6">
        <w:rPr>
          <w:color w:val="2C2C2C"/>
          <w:sz w:val="28"/>
          <w:szCs w:val="28"/>
        </w:rPr>
        <w:t xml:space="preserve">utente, quelli dovuti alle regole applicative e quelli causati da problemi del sistema o della base di dati. </w:t>
      </w:r>
    </w:p>
    <w:p w14:paraId="459D79CD" w14:textId="77777777" w:rsidR="00FF095C" w:rsidRPr="000232F6" w:rsidRDefault="00FF095C" w:rsidP="00D15A76">
      <w:pPr>
        <w:pStyle w:val="Titolo3"/>
        <w:rPr>
          <w:bCs/>
          <w:sz w:val="32"/>
          <w:szCs w:val="32"/>
        </w:rPr>
      </w:pPr>
      <w:r w:rsidRPr="000232F6">
        <w:t>Gestione delle eccezioni nei Command</w:t>
      </w:r>
    </w:p>
    <w:p w14:paraId="45569732" w14:textId="77777777" w:rsidR="00FF095C" w:rsidRPr="000232F6" w:rsidRDefault="00FF095C" w:rsidP="00D15A76">
      <w:pPr>
        <w:jc w:val="both"/>
        <w:rPr>
          <w:sz w:val="28"/>
          <w:szCs w:val="28"/>
        </w:rPr>
      </w:pPr>
      <w:r w:rsidRPr="000232F6">
        <w:rPr>
          <w:color w:val="2C2C2C"/>
          <w:sz w:val="28"/>
          <w:szCs w:val="28"/>
        </w:rPr>
        <w:t>La gestione delle eccezioni avviene principalmente all</w:t>
      </w:r>
      <w:r w:rsidR="00401574">
        <w:rPr>
          <w:color w:val="2C2C2C"/>
          <w:sz w:val="28"/>
          <w:szCs w:val="28"/>
        </w:rPr>
        <w:t>’</w:t>
      </w:r>
      <w:r w:rsidRPr="000232F6">
        <w:rPr>
          <w:color w:val="2C2C2C"/>
          <w:sz w:val="28"/>
          <w:szCs w:val="28"/>
        </w:rPr>
        <w:t xml:space="preserve">interno delle classi </w:t>
      </w:r>
      <w:r w:rsidRPr="000232F6">
        <w:rPr>
          <w:i/>
          <w:iCs/>
          <w:color w:val="2C2C2C"/>
          <w:sz w:val="28"/>
          <w:szCs w:val="28"/>
        </w:rPr>
        <w:t>Command</w:t>
      </w:r>
      <w:r w:rsidRPr="000232F6">
        <w:rPr>
          <w:color w:val="2C2C2C"/>
          <w:sz w:val="28"/>
          <w:szCs w:val="28"/>
        </w:rPr>
        <w:t xml:space="preserve"> del modulo </w:t>
      </w:r>
      <w:r w:rsidRPr="000232F6">
        <w:rPr>
          <w:i/>
          <w:iCs/>
          <w:color w:val="2C2C2C"/>
          <w:sz w:val="28"/>
          <w:szCs w:val="28"/>
        </w:rPr>
        <w:t>theknife-server</w:t>
      </w:r>
      <w:r w:rsidRPr="000232F6">
        <w:rPr>
          <w:color w:val="2C2C2C"/>
          <w:sz w:val="28"/>
          <w:szCs w:val="28"/>
        </w:rPr>
        <w:t xml:space="preserve">. Il metodo </w:t>
      </w:r>
      <w:r w:rsidRPr="000232F6">
        <w:rPr>
          <w:i/>
          <w:iCs/>
          <w:color w:val="2C2C2C"/>
          <w:sz w:val="28"/>
          <w:szCs w:val="28"/>
        </w:rPr>
        <w:t>execute()</w:t>
      </w:r>
      <w:r w:rsidRPr="000232F6">
        <w:rPr>
          <w:color w:val="2C2C2C"/>
          <w:sz w:val="28"/>
          <w:szCs w:val="28"/>
        </w:rPr>
        <w:t xml:space="preserve"> dell</w:t>
      </w:r>
      <w:r w:rsidR="00401574">
        <w:rPr>
          <w:color w:val="2C2C2C"/>
          <w:sz w:val="28"/>
          <w:szCs w:val="28"/>
        </w:rPr>
        <w:t>’</w:t>
      </w:r>
      <w:r w:rsidRPr="000232F6">
        <w:rPr>
          <w:color w:val="2C2C2C"/>
          <w:sz w:val="28"/>
          <w:szCs w:val="28"/>
        </w:rPr>
        <w:t xml:space="preserve">interfaccia </w:t>
      </w:r>
      <w:r w:rsidRPr="000232F6">
        <w:rPr>
          <w:i/>
          <w:iCs/>
          <w:color w:val="2C2C2C"/>
          <w:sz w:val="28"/>
          <w:szCs w:val="28"/>
        </w:rPr>
        <w:t>Command</w:t>
      </w:r>
      <w:r w:rsidRPr="000232F6">
        <w:rPr>
          <w:color w:val="2C2C2C"/>
          <w:sz w:val="28"/>
          <w:szCs w:val="28"/>
        </w:rPr>
        <w:t xml:space="preserve"> non dichiara eccezioni, ma richiede che ogni errore venga intercettato e trasformato in una </w:t>
      </w:r>
      <w:r w:rsidRPr="000232F6">
        <w:rPr>
          <w:i/>
          <w:iCs/>
          <w:color w:val="2C2C2C"/>
          <w:sz w:val="28"/>
          <w:szCs w:val="28"/>
        </w:rPr>
        <w:t>Response</w:t>
      </w:r>
      <w:r w:rsidRPr="000232F6">
        <w:rPr>
          <w:color w:val="2C2C2C"/>
          <w:sz w:val="28"/>
          <w:szCs w:val="28"/>
        </w:rPr>
        <w:t xml:space="preserve"> contenente il relativo </w:t>
      </w:r>
      <w:r w:rsidRPr="000232F6">
        <w:rPr>
          <w:i/>
          <w:iCs/>
          <w:color w:val="2C2C2C"/>
          <w:sz w:val="28"/>
          <w:szCs w:val="28"/>
        </w:rPr>
        <w:t>ResponseStatus</w:t>
      </w:r>
      <w:r w:rsidRPr="000232F6">
        <w:rPr>
          <w:color w:val="2C2C2C"/>
          <w:sz w:val="28"/>
          <w:szCs w:val="28"/>
        </w:rPr>
        <w:t>. Questa scelta evita che un</w:t>
      </w:r>
      <w:r w:rsidR="00401574">
        <w:rPr>
          <w:color w:val="2C2C2C"/>
          <w:sz w:val="28"/>
          <w:szCs w:val="28"/>
        </w:rPr>
        <w:t>’</w:t>
      </w:r>
      <w:r w:rsidRPr="000232F6">
        <w:rPr>
          <w:color w:val="2C2C2C"/>
          <w:sz w:val="28"/>
          <w:szCs w:val="28"/>
        </w:rPr>
        <w:t>eccezione non gestita interrompa l</w:t>
      </w:r>
      <w:r w:rsidR="00401574">
        <w:rPr>
          <w:color w:val="2C2C2C"/>
          <w:sz w:val="28"/>
          <w:szCs w:val="28"/>
        </w:rPr>
        <w:t>’</w:t>
      </w:r>
      <w:r w:rsidRPr="000232F6">
        <w:rPr>
          <w:color w:val="2C2C2C"/>
          <w:sz w:val="28"/>
          <w:szCs w:val="28"/>
        </w:rPr>
        <w:t xml:space="preserve">esecuzione del thread che sta servendo il client senza restituire una risposta. </w:t>
      </w:r>
    </w:p>
    <w:p w14:paraId="25F33E52" w14:textId="77777777" w:rsidR="00FF095C" w:rsidRPr="000232F6" w:rsidRDefault="00FF095C" w:rsidP="00D15A76">
      <w:pPr>
        <w:jc w:val="both"/>
        <w:rPr>
          <w:sz w:val="28"/>
          <w:szCs w:val="28"/>
        </w:rPr>
      </w:pPr>
      <w:r w:rsidRPr="000232F6">
        <w:rPr>
          <w:color w:val="2C2C2C"/>
          <w:sz w:val="28"/>
          <w:szCs w:val="28"/>
        </w:rPr>
        <w:t xml:space="preserve">I </w:t>
      </w:r>
      <w:r w:rsidRPr="000232F6">
        <w:rPr>
          <w:i/>
          <w:iCs/>
          <w:color w:val="2C2C2C"/>
          <w:sz w:val="28"/>
          <w:szCs w:val="28"/>
        </w:rPr>
        <w:t>Command</w:t>
      </w:r>
      <w:r w:rsidRPr="000232F6">
        <w:rPr>
          <w:color w:val="2C2C2C"/>
          <w:sz w:val="28"/>
          <w:szCs w:val="28"/>
        </w:rPr>
        <w:t xml:space="preserve"> utilizzano blocchi </w:t>
      </w:r>
      <w:r w:rsidRPr="000232F6">
        <w:rPr>
          <w:i/>
          <w:iCs/>
          <w:color w:val="2C2C2C"/>
          <w:sz w:val="28"/>
          <w:szCs w:val="28"/>
        </w:rPr>
        <w:t>try-catch</w:t>
      </w:r>
      <w:r w:rsidRPr="000232F6">
        <w:rPr>
          <w:color w:val="2C2C2C"/>
          <w:sz w:val="28"/>
          <w:szCs w:val="28"/>
        </w:rPr>
        <w:t xml:space="preserve"> per intercettare le diverse tipologie di eccezione. In particolare, a seconda dell</w:t>
      </w:r>
      <w:r w:rsidR="00401574">
        <w:rPr>
          <w:color w:val="2C2C2C"/>
          <w:sz w:val="28"/>
          <w:szCs w:val="28"/>
        </w:rPr>
        <w:t>’</w:t>
      </w:r>
      <w:r w:rsidRPr="000232F6">
        <w:rPr>
          <w:color w:val="2C2C2C"/>
          <w:sz w:val="28"/>
          <w:szCs w:val="28"/>
        </w:rPr>
        <w:t>operazione, vengono gestite separatamente:</w:t>
      </w:r>
    </w:p>
    <w:p w14:paraId="7FAA8B81" w14:textId="77777777" w:rsidR="00FF095C" w:rsidRPr="000232F6" w:rsidRDefault="00FF095C" w:rsidP="00D15A76">
      <w:pPr>
        <w:numPr>
          <w:ilvl w:val="0"/>
          <w:numId w:val="12"/>
        </w:numPr>
        <w:jc w:val="both"/>
        <w:rPr>
          <w:sz w:val="28"/>
          <w:szCs w:val="28"/>
        </w:rPr>
      </w:pPr>
      <w:r w:rsidRPr="000232F6">
        <w:rPr>
          <w:i/>
          <w:iCs/>
          <w:color w:val="2C2C2C"/>
          <w:sz w:val="28"/>
          <w:szCs w:val="28"/>
        </w:rPr>
        <w:t>ValidationException</w:t>
      </w:r>
      <w:r w:rsidRPr="000232F6">
        <w:rPr>
          <w:color w:val="2C2C2C"/>
          <w:sz w:val="28"/>
          <w:szCs w:val="28"/>
        </w:rPr>
        <w:t xml:space="preserve">, generalmente convertita in </w:t>
      </w:r>
      <w:r w:rsidRPr="000232F6">
        <w:rPr>
          <w:i/>
          <w:iCs/>
          <w:color w:val="2C2C2C"/>
          <w:sz w:val="28"/>
          <w:szCs w:val="28"/>
        </w:rPr>
        <w:t>ResponseStatus.ERRORE_VALIDAZIONE</w:t>
      </w:r>
      <w:r w:rsidRPr="000232F6">
        <w:rPr>
          <w:color w:val="2C2C2C"/>
          <w:sz w:val="28"/>
          <w:szCs w:val="28"/>
        </w:rPr>
        <w:t>;</w:t>
      </w:r>
    </w:p>
    <w:p w14:paraId="4CB6CB26" w14:textId="77777777" w:rsidR="00FF095C" w:rsidRPr="000232F6" w:rsidRDefault="00FF095C" w:rsidP="00D15A76">
      <w:pPr>
        <w:numPr>
          <w:ilvl w:val="0"/>
          <w:numId w:val="12"/>
        </w:numPr>
        <w:jc w:val="both"/>
        <w:rPr>
          <w:sz w:val="28"/>
          <w:szCs w:val="28"/>
        </w:rPr>
      </w:pPr>
      <w:r w:rsidRPr="000232F6">
        <w:rPr>
          <w:i/>
          <w:iCs/>
          <w:color w:val="2C2C2C"/>
          <w:sz w:val="28"/>
          <w:szCs w:val="28"/>
        </w:rPr>
        <w:t>ApplicationException</w:t>
      </w:r>
      <w:r w:rsidRPr="000232F6">
        <w:rPr>
          <w:color w:val="2C2C2C"/>
          <w:sz w:val="28"/>
          <w:szCs w:val="28"/>
        </w:rPr>
        <w:t xml:space="preserve">, convertita in un </w:t>
      </w:r>
      <w:r w:rsidRPr="000232F6">
        <w:rPr>
          <w:i/>
          <w:iCs/>
          <w:color w:val="2C2C2C"/>
          <w:sz w:val="28"/>
          <w:szCs w:val="28"/>
        </w:rPr>
        <w:t>ResponseStatus</w:t>
      </w:r>
      <w:r w:rsidRPr="000232F6">
        <w:rPr>
          <w:color w:val="2C2C2C"/>
          <w:sz w:val="28"/>
          <w:szCs w:val="28"/>
        </w:rPr>
        <w:t xml:space="preserve"> coerente con l</w:t>
      </w:r>
      <w:r w:rsidR="00401574">
        <w:rPr>
          <w:color w:val="2C2C2C"/>
          <w:sz w:val="28"/>
          <w:szCs w:val="28"/>
        </w:rPr>
        <w:t>’</w:t>
      </w:r>
      <w:r w:rsidRPr="000232F6">
        <w:rPr>
          <w:color w:val="2C2C2C"/>
          <w:sz w:val="28"/>
          <w:szCs w:val="28"/>
        </w:rPr>
        <w:t>errore applicativo verificatosi;</w:t>
      </w:r>
    </w:p>
    <w:p w14:paraId="1B9C513D" w14:textId="77777777" w:rsidR="00FF095C" w:rsidRPr="000232F6" w:rsidRDefault="00FF095C" w:rsidP="00D15A76">
      <w:pPr>
        <w:numPr>
          <w:ilvl w:val="0"/>
          <w:numId w:val="12"/>
        </w:numPr>
        <w:jc w:val="both"/>
        <w:rPr>
          <w:sz w:val="28"/>
          <w:szCs w:val="28"/>
        </w:rPr>
      </w:pPr>
      <w:r w:rsidRPr="000232F6">
        <w:rPr>
          <w:i/>
          <w:iCs/>
          <w:color w:val="2C2C2C"/>
          <w:sz w:val="28"/>
          <w:szCs w:val="28"/>
        </w:rPr>
        <w:t>DataAccessException</w:t>
      </w:r>
      <w:r w:rsidRPr="000232F6">
        <w:rPr>
          <w:color w:val="2C2C2C"/>
          <w:sz w:val="28"/>
          <w:szCs w:val="28"/>
        </w:rPr>
        <w:t xml:space="preserve">, convertita in </w:t>
      </w:r>
      <w:r w:rsidRPr="000232F6">
        <w:rPr>
          <w:i/>
          <w:iCs/>
          <w:color w:val="2C2C2C"/>
          <w:sz w:val="28"/>
          <w:szCs w:val="28"/>
        </w:rPr>
        <w:t>ResponseStatus.ERRORE_SERVER</w:t>
      </w:r>
      <w:r w:rsidRPr="000232F6">
        <w:rPr>
          <w:color w:val="2C2C2C"/>
          <w:sz w:val="28"/>
          <w:szCs w:val="28"/>
        </w:rPr>
        <w:t>;</w:t>
      </w:r>
    </w:p>
    <w:p w14:paraId="56E5623B" w14:textId="77777777" w:rsidR="00FF095C" w:rsidRPr="000232F6" w:rsidRDefault="00FF095C" w:rsidP="00D15A76">
      <w:pPr>
        <w:numPr>
          <w:ilvl w:val="0"/>
          <w:numId w:val="12"/>
        </w:numPr>
        <w:jc w:val="both"/>
        <w:rPr>
          <w:sz w:val="28"/>
          <w:szCs w:val="28"/>
        </w:rPr>
      </w:pPr>
      <w:r w:rsidRPr="000232F6">
        <w:rPr>
          <w:color w:val="2C2C2C"/>
          <w:sz w:val="28"/>
          <w:szCs w:val="28"/>
        </w:rPr>
        <w:t xml:space="preserve">eventuali altre eccezioni, gestite come errori imprevisti del server. </w:t>
      </w:r>
    </w:p>
    <w:p w14:paraId="5EC62AAA" w14:textId="4E254BB2" w:rsidR="00FF095C" w:rsidRPr="004B3AAE" w:rsidRDefault="00FF095C" w:rsidP="00D15A76">
      <w:pPr>
        <w:jc w:val="both"/>
        <w:rPr>
          <w:sz w:val="28"/>
          <w:szCs w:val="28"/>
        </w:rPr>
      </w:pPr>
      <w:r w:rsidRPr="000232F6">
        <w:rPr>
          <w:color w:val="2C2C2C"/>
          <w:sz w:val="28"/>
          <w:szCs w:val="28"/>
        </w:rPr>
        <w:t xml:space="preserve">Ad esempio, nel comando </w:t>
      </w:r>
      <w:r w:rsidRPr="000232F6">
        <w:rPr>
          <w:i/>
          <w:iCs/>
          <w:color w:val="2C2C2C"/>
          <w:sz w:val="28"/>
          <w:szCs w:val="28"/>
        </w:rPr>
        <w:t>AccediCommand</w:t>
      </w:r>
      <w:r w:rsidRPr="000232F6">
        <w:rPr>
          <w:color w:val="2C2C2C"/>
          <w:sz w:val="28"/>
          <w:szCs w:val="28"/>
        </w:rPr>
        <w:t xml:space="preserve"> un errore di validazione viene restituito come ERRORE_VALIDAZIONE, un errore applicativo come ERRORE, mentre un errore di accesso alla base di dati o un</w:t>
      </w:r>
      <w:r w:rsidR="00401574">
        <w:rPr>
          <w:color w:val="2C2C2C"/>
          <w:sz w:val="28"/>
          <w:szCs w:val="28"/>
        </w:rPr>
        <w:t>’</w:t>
      </w:r>
      <w:r w:rsidRPr="000232F6">
        <w:rPr>
          <w:color w:val="2C2C2C"/>
          <w:sz w:val="28"/>
          <w:szCs w:val="28"/>
        </w:rPr>
        <w:t xml:space="preserve">eccezione non prevista vengono restituiti come ERRORE_SERVER. </w:t>
      </w:r>
    </w:p>
    <w:p w14:paraId="735FAAE0" w14:textId="77777777" w:rsidR="00FF095C" w:rsidRPr="000232F6" w:rsidRDefault="00FF095C" w:rsidP="00D15A76">
      <w:pPr>
        <w:pStyle w:val="Titolo3"/>
        <w:rPr>
          <w:bCs/>
          <w:sz w:val="32"/>
          <w:szCs w:val="32"/>
        </w:rPr>
      </w:pPr>
      <w:r w:rsidRPr="000232F6">
        <w:t>Gestione degli errori di accesso ai dati</w:t>
      </w:r>
    </w:p>
    <w:p w14:paraId="6D976FF3" w14:textId="07D5CAE7" w:rsidR="00FF095C" w:rsidRPr="004B3AAE" w:rsidRDefault="00FF095C" w:rsidP="00D15A76">
      <w:pPr>
        <w:jc w:val="both"/>
        <w:rPr>
          <w:sz w:val="28"/>
          <w:szCs w:val="28"/>
        </w:rPr>
      </w:pPr>
      <w:r w:rsidRPr="000232F6">
        <w:rPr>
          <w:color w:val="2C2C2C"/>
          <w:sz w:val="28"/>
          <w:szCs w:val="28"/>
        </w:rPr>
        <w:t xml:space="preserve">Gli errori provenienti dal livello di persistenza vengono gestiti dai DAO mediante blocchi </w:t>
      </w:r>
      <w:r w:rsidRPr="000232F6">
        <w:rPr>
          <w:i/>
          <w:iCs/>
          <w:color w:val="2C2C2C"/>
          <w:sz w:val="28"/>
          <w:szCs w:val="28"/>
        </w:rPr>
        <w:t>try-catch</w:t>
      </w:r>
      <w:r w:rsidRPr="000232F6">
        <w:rPr>
          <w:color w:val="2C2C2C"/>
          <w:sz w:val="28"/>
          <w:szCs w:val="28"/>
        </w:rPr>
        <w:t xml:space="preserve">. Le </w:t>
      </w:r>
      <w:r w:rsidRPr="000232F6">
        <w:rPr>
          <w:i/>
          <w:iCs/>
          <w:color w:val="2C2C2C"/>
          <w:sz w:val="28"/>
          <w:szCs w:val="28"/>
        </w:rPr>
        <w:t>SQLException</w:t>
      </w:r>
      <w:r w:rsidRPr="000232F6">
        <w:rPr>
          <w:color w:val="2C2C2C"/>
          <w:sz w:val="28"/>
          <w:szCs w:val="28"/>
        </w:rPr>
        <w:t xml:space="preserve"> generate dalle operazioni JDBC vengono intercettate e convertite in </w:t>
      </w:r>
      <w:r w:rsidRPr="000232F6">
        <w:rPr>
          <w:i/>
          <w:iCs/>
          <w:color w:val="2C2C2C"/>
          <w:sz w:val="28"/>
          <w:szCs w:val="28"/>
        </w:rPr>
        <w:t>DataAccessException</w:t>
      </w:r>
      <w:r w:rsidRPr="000232F6">
        <w:rPr>
          <w:color w:val="2C2C2C"/>
          <w:sz w:val="28"/>
          <w:szCs w:val="28"/>
        </w:rPr>
        <w:t xml:space="preserve">, che viene successivamente propagata al livello applicativo. In questo modo i livelli superiori non devono dipendere direttamente dalle eccezioni specifiche di JDBC. </w:t>
      </w:r>
    </w:p>
    <w:p w14:paraId="65AEA92C" w14:textId="77777777" w:rsidR="00FF095C" w:rsidRPr="000232F6" w:rsidRDefault="00FF095C" w:rsidP="00D15A76">
      <w:pPr>
        <w:pStyle w:val="Titolo3"/>
        <w:rPr>
          <w:bCs/>
          <w:sz w:val="32"/>
          <w:szCs w:val="32"/>
        </w:rPr>
      </w:pPr>
      <w:r w:rsidRPr="000232F6">
        <w:t>Gestione degli errori di validazione</w:t>
      </w:r>
    </w:p>
    <w:p w14:paraId="789CEC66" w14:textId="77777777" w:rsidR="00FF095C" w:rsidRPr="000232F6" w:rsidRDefault="00FF095C" w:rsidP="00D15A76">
      <w:pPr>
        <w:jc w:val="both"/>
        <w:rPr>
          <w:sz w:val="28"/>
          <w:szCs w:val="28"/>
        </w:rPr>
      </w:pPr>
      <w:r w:rsidRPr="000232F6">
        <w:rPr>
          <w:color w:val="2C2C2C"/>
          <w:sz w:val="28"/>
          <w:szCs w:val="28"/>
        </w:rPr>
        <w:t xml:space="preserve">Gli errori relativi ai dati in ingresso vengono individuati principalmente nel livello </w:t>
      </w:r>
      <w:r w:rsidRPr="000232F6">
        <w:rPr>
          <w:i/>
          <w:iCs/>
          <w:color w:val="2C2C2C"/>
          <w:sz w:val="28"/>
          <w:szCs w:val="28"/>
        </w:rPr>
        <w:t>Service</w:t>
      </w:r>
      <w:r w:rsidRPr="000232F6">
        <w:rPr>
          <w:color w:val="2C2C2C"/>
          <w:sz w:val="28"/>
          <w:szCs w:val="28"/>
        </w:rPr>
        <w:t xml:space="preserve">, dove vengono effettuati i controlli sui dati ricevuti. In caso di violazione dei vincoli previsti, viene sollevata una </w:t>
      </w:r>
      <w:r w:rsidRPr="000232F6">
        <w:rPr>
          <w:i/>
          <w:iCs/>
          <w:color w:val="2C2C2C"/>
          <w:sz w:val="28"/>
          <w:szCs w:val="28"/>
        </w:rPr>
        <w:t>ValidationException</w:t>
      </w:r>
      <w:r w:rsidRPr="000232F6">
        <w:rPr>
          <w:color w:val="2C2C2C"/>
          <w:sz w:val="28"/>
          <w:szCs w:val="28"/>
        </w:rPr>
        <w:t xml:space="preserve">, successivamente intercettata dal </w:t>
      </w:r>
      <w:r w:rsidRPr="000232F6">
        <w:rPr>
          <w:i/>
          <w:iCs/>
          <w:color w:val="2C2C2C"/>
          <w:sz w:val="28"/>
          <w:szCs w:val="28"/>
        </w:rPr>
        <w:t>Command</w:t>
      </w:r>
      <w:r w:rsidRPr="000232F6">
        <w:rPr>
          <w:color w:val="2C2C2C"/>
          <w:sz w:val="28"/>
          <w:szCs w:val="28"/>
        </w:rPr>
        <w:t xml:space="preserve"> e trasformata in una risposta con stato </w:t>
      </w:r>
      <w:r w:rsidRPr="000232F6">
        <w:rPr>
          <w:i/>
          <w:iCs/>
          <w:color w:val="2C2C2C"/>
          <w:sz w:val="28"/>
          <w:szCs w:val="28"/>
        </w:rPr>
        <w:t>ERRORE_VALIDAZIONE</w:t>
      </w:r>
      <w:r w:rsidRPr="000232F6">
        <w:rPr>
          <w:color w:val="2C2C2C"/>
          <w:sz w:val="28"/>
          <w:szCs w:val="28"/>
        </w:rPr>
        <w:t xml:space="preserve">. </w:t>
      </w:r>
    </w:p>
    <w:p w14:paraId="4937200D" w14:textId="2FD5AE3A" w:rsidR="00FF095C" w:rsidRPr="004B3AAE" w:rsidRDefault="00FF095C" w:rsidP="00D15A76">
      <w:pPr>
        <w:jc w:val="both"/>
        <w:rPr>
          <w:sz w:val="28"/>
          <w:szCs w:val="28"/>
        </w:rPr>
      </w:pPr>
      <w:r w:rsidRPr="000232F6">
        <w:rPr>
          <w:color w:val="2C2C2C"/>
          <w:sz w:val="28"/>
          <w:szCs w:val="28"/>
        </w:rPr>
        <w:t xml:space="preserve">Ad esempio, il servizio relativo alla ricerca dei ristoranti nelle vicinanze verifica che il luogo sia valorizzato e che il raggio sia maggiore di zero, sollevando una </w:t>
      </w:r>
      <w:r w:rsidRPr="000232F6">
        <w:rPr>
          <w:i/>
          <w:iCs/>
          <w:color w:val="2C2C2C"/>
          <w:sz w:val="28"/>
          <w:szCs w:val="28"/>
        </w:rPr>
        <w:t>ValidationException</w:t>
      </w:r>
      <w:r w:rsidRPr="000232F6">
        <w:rPr>
          <w:color w:val="2C2C2C"/>
          <w:sz w:val="28"/>
          <w:szCs w:val="28"/>
        </w:rPr>
        <w:t xml:space="preserve"> in caso contrario. </w:t>
      </w:r>
    </w:p>
    <w:p w14:paraId="62D5801E" w14:textId="77777777" w:rsidR="00FF095C" w:rsidRPr="000232F6" w:rsidRDefault="00FF095C" w:rsidP="00D15A76">
      <w:pPr>
        <w:pStyle w:val="Titolo3"/>
        <w:rPr>
          <w:bCs/>
          <w:sz w:val="32"/>
          <w:szCs w:val="32"/>
        </w:rPr>
      </w:pPr>
      <w:r w:rsidRPr="000232F6">
        <w:t>Gestione degli errori applicativi</w:t>
      </w:r>
    </w:p>
    <w:p w14:paraId="33A0E03B" w14:textId="77777777" w:rsidR="001B2B2E" w:rsidRPr="000232F6" w:rsidRDefault="00FF095C" w:rsidP="00D15A76">
      <w:pPr>
        <w:jc w:val="both"/>
        <w:rPr>
          <w:sz w:val="28"/>
          <w:szCs w:val="28"/>
        </w:rPr>
      </w:pPr>
      <w:r w:rsidRPr="000232F6">
        <w:rPr>
          <w:color w:val="2C2C2C"/>
          <w:sz w:val="28"/>
          <w:szCs w:val="28"/>
        </w:rPr>
        <w:t xml:space="preserve">Gli errori relativi alle regole di business vengono rappresentati mediante </w:t>
      </w:r>
      <w:r w:rsidRPr="000232F6">
        <w:rPr>
          <w:i/>
          <w:iCs/>
          <w:color w:val="2C2C2C"/>
          <w:sz w:val="28"/>
          <w:szCs w:val="28"/>
        </w:rPr>
        <w:t>ApplicationException</w:t>
      </w:r>
      <w:r w:rsidRPr="000232F6">
        <w:rPr>
          <w:color w:val="2C2C2C"/>
          <w:sz w:val="28"/>
          <w:szCs w:val="28"/>
        </w:rPr>
        <w:t xml:space="preserve">. Questa eccezione permette di distinguere una condizione applicativa non consentita da un errore tecnico della base di dati o da un errore di validazione. </w:t>
      </w:r>
    </w:p>
    <w:p w14:paraId="18A69F56" w14:textId="3389A44A" w:rsidR="00BE15A9" w:rsidRDefault="00FF095C" w:rsidP="00D15A76">
      <w:pPr>
        <w:jc w:val="both"/>
        <w:rPr>
          <w:sz w:val="28"/>
          <w:szCs w:val="28"/>
        </w:rPr>
      </w:pPr>
      <w:r w:rsidRPr="000232F6">
        <w:rPr>
          <w:color w:val="2C2C2C"/>
          <w:sz w:val="28"/>
          <w:szCs w:val="28"/>
        </w:rPr>
        <w:t xml:space="preserve">Un esempio è il tentativo di inserire una recensione già esistente per la stessa combinazione di cliente e ristorante: il DAO intercetta il relativo errore PostgreSQL e lo traduce in </w:t>
      </w:r>
      <w:r w:rsidRPr="000232F6">
        <w:rPr>
          <w:i/>
          <w:iCs/>
          <w:color w:val="2C2C2C"/>
          <w:sz w:val="28"/>
          <w:szCs w:val="28"/>
        </w:rPr>
        <w:t>ApplicationException</w:t>
      </w:r>
      <w:r w:rsidRPr="000232F6">
        <w:rPr>
          <w:color w:val="2C2C2C"/>
          <w:sz w:val="28"/>
          <w:szCs w:val="28"/>
        </w:rPr>
        <w:t>.</w:t>
      </w:r>
    </w:p>
    <w:p w14:paraId="4B3B7391" w14:textId="77777777" w:rsidR="00BE15A9" w:rsidRPr="00BE15A9" w:rsidRDefault="00BE15A9" w:rsidP="00D15A76">
      <w:pPr>
        <w:pStyle w:val="Titolo3"/>
        <w:rPr>
          <w:bCs/>
          <w:sz w:val="32"/>
          <w:szCs w:val="32"/>
        </w:rPr>
      </w:pPr>
      <w:r w:rsidRPr="00BE15A9">
        <w:t>Gestione degli errori lato client</w:t>
      </w:r>
    </w:p>
    <w:p w14:paraId="42CD6CE6" w14:textId="77777777" w:rsidR="00BE15A9" w:rsidRPr="00BE15A9" w:rsidRDefault="00BE15A9" w:rsidP="00BE15A9">
      <w:pPr>
        <w:jc w:val="both"/>
        <w:rPr>
          <w:sz w:val="28"/>
          <w:szCs w:val="28"/>
        </w:rPr>
      </w:pPr>
      <w:r w:rsidRPr="00BE15A9">
        <w:rPr>
          <w:color w:val="2C2C2C"/>
          <w:sz w:val="28"/>
          <w:szCs w:val="28"/>
        </w:rPr>
        <w:t xml:space="preserve">Sul lato client la distinzione tra errore applicativo ed errore di comunicazione è realizzata mediante la classe </w:t>
      </w:r>
      <w:r w:rsidRPr="00BE15A9">
        <w:rPr>
          <w:i/>
          <w:iCs/>
          <w:color w:val="2C2C2C"/>
          <w:sz w:val="28"/>
          <w:szCs w:val="28"/>
        </w:rPr>
        <w:t>ErroreServerException</w:t>
      </w:r>
      <w:r w:rsidRPr="00BE15A9">
        <w:rPr>
          <w:color w:val="2C2C2C"/>
          <w:sz w:val="28"/>
          <w:szCs w:val="28"/>
        </w:rPr>
        <w:t xml:space="preserve">, definita nel package </w:t>
      </w:r>
      <w:r w:rsidRPr="00BE15A9">
        <w:rPr>
          <w:i/>
          <w:iCs/>
          <w:color w:val="2C2C2C"/>
          <w:sz w:val="28"/>
          <w:szCs w:val="28"/>
        </w:rPr>
        <w:t>theknife.client.service</w:t>
      </w:r>
      <w:r w:rsidRPr="00BE15A9">
        <w:rPr>
          <w:color w:val="2C2C2C"/>
          <w:sz w:val="28"/>
          <w:szCs w:val="28"/>
        </w:rPr>
        <w:t xml:space="preserve">. La classe segnala che il server ha elaborato la richiesta restituendo una </w:t>
      </w:r>
      <w:r w:rsidRPr="00BE15A9">
        <w:rPr>
          <w:i/>
          <w:iCs/>
          <w:color w:val="2C2C2C"/>
          <w:sz w:val="28"/>
          <w:szCs w:val="28"/>
        </w:rPr>
        <w:t>Response</w:t>
      </w:r>
      <w:r w:rsidRPr="00BE15A9">
        <w:rPr>
          <w:color w:val="2C2C2C"/>
          <w:sz w:val="28"/>
          <w:szCs w:val="28"/>
        </w:rPr>
        <w:t xml:space="preserve"> con stato diverso da SUCCESSO, ad esempio in caso di validazione fallita, credenziali errate o operazione non autorizzata; l</w:t>
      </w:r>
      <w:r w:rsidR="00401574">
        <w:rPr>
          <w:color w:val="2C2C2C"/>
          <w:sz w:val="28"/>
          <w:szCs w:val="28"/>
        </w:rPr>
        <w:t>’</w:t>
      </w:r>
      <w:r w:rsidRPr="00BE15A9">
        <w:rPr>
          <w:color w:val="2C2C2C"/>
          <w:sz w:val="28"/>
          <w:szCs w:val="28"/>
        </w:rPr>
        <w:t xml:space="preserve">eccezione trasporta il campo </w:t>
      </w:r>
      <w:r w:rsidRPr="00BE15A9">
        <w:rPr>
          <w:i/>
          <w:iCs/>
          <w:color w:val="2C2C2C"/>
          <w:sz w:val="28"/>
          <w:szCs w:val="28"/>
        </w:rPr>
        <w:t>messaggio</w:t>
      </w:r>
      <w:r w:rsidRPr="00BE15A9">
        <w:rPr>
          <w:color w:val="2C2C2C"/>
          <w:sz w:val="28"/>
          <w:szCs w:val="28"/>
        </w:rPr>
        <w:t>, che contiene un testo pensato per la presentazione all</w:t>
      </w:r>
      <w:r w:rsidR="00401574">
        <w:rPr>
          <w:color w:val="2C2C2C"/>
          <w:sz w:val="28"/>
          <w:szCs w:val="28"/>
        </w:rPr>
        <w:t>’</w:t>
      </w:r>
      <w:r w:rsidRPr="00BE15A9">
        <w:rPr>
          <w:color w:val="2C2C2C"/>
          <w:sz w:val="28"/>
          <w:szCs w:val="28"/>
        </w:rPr>
        <w:t>utente finale.</w:t>
      </w:r>
    </w:p>
    <w:p w14:paraId="5DD78A9F" w14:textId="77777777" w:rsidR="00BE15A9" w:rsidRDefault="00BE15A9" w:rsidP="00BE15A9">
      <w:pPr>
        <w:jc w:val="both"/>
        <w:rPr>
          <w:sz w:val="28"/>
          <w:szCs w:val="28"/>
        </w:rPr>
      </w:pPr>
      <w:r w:rsidRPr="00BE15A9">
        <w:rPr>
          <w:color w:val="2C2C2C"/>
          <w:sz w:val="28"/>
          <w:szCs w:val="28"/>
        </w:rPr>
        <w:t>I tre service del client (</w:t>
      </w:r>
      <w:r w:rsidRPr="00BE15A9">
        <w:rPr>
          <w:i/>
          <w:iCs/>
          <w:color w:val="2C2C2C"/>
          <w:sz w:val="28"/>
          <w:szCs w:val="28"/>
        </w:rPr>
        <w:t>AuthService</w:t>
      </w:r>
      <w:r w:rsidRPr="00BE15A9">
        <w:rPr>
          <w:color w:val="2C2C2C"/>
          <w:sz w:val="28"/>
          <w:szCs w:val="28"/>
        </w:rPr>
        <w:t xml:space="preserve">, </w:t>
      </w:r>
      <w:r w:rsidRPr="00BE15A9">
        <w:rPr>
          <w:i/>
          <w:iCs/>
          <w:color w:val="2C2C2C"/>
          <w:sz w:val="28"/>
          <w:szCs w:val="28"/>
        </w:rPr>
        <w:t>RistoranteService</w:t>
      </w:r>
      <w:r w:rsidRPr="00BE15A9">
        <w:rPr>
          <w:color w:val="2C2C2C"/>
          <w:sz w:val="28"/>
          <w:szCs w:val="28"/>
        </w:rPr>
        <w:t xml:space="preserve"> e </w:t>
      </w:r>
      <w:r w:rsidRPr="00BE15A9">
        <w:rPr>
          <w:i/>
          <w:iCs/>
          <w:color w:val="2C2C2C"/>
          <w:sz w:val="28"/>
          <w:szCs w:val="28"/>
        </w:rPr>
        <w:t>RecensioneService</w:t>
      </w:r>
      <w:r w:rsidRPr="00BE15A9">
        <w:rPr>
          <w:color w:val="2C2C2C"/>
          <w:sz w:val="28"/>
          <w:szCs w:val="28"/>
        </w:rPr>
        <w:t xml:space="preserve">) verificano lo stato della risposta ricevuta e, quando questo non è SUCCESSO, lanciano una </w:t>
      </w:r>
      <w:r w:rsidRPr="00BE15A9">
        <w:rPr>
          <w:i/>
          <w:iCs/>
          <w:color w:val="2C2C2C"/>
          <w:sz w:val="28"/>
          <w:szCs w:val="28"/>
        </w:rPr>
        <w:t>ErroreServerException</w:t>
      </w:r>
      <w:r w:rsidRPr="00BE15A9">
        <w:rPr>
          <w:color w:val="2C2C2C"/>
          <w:sz w:val="28"/>
          <w:szCs w:val="28"/>
        </w:rPr>
        <w:t xml:space="preserve"> contenente il messaggio restituito dal server. La classe estende </w:t>
      </w:r>
      <w:r w:rsidRPr="00BE15A9">
        <w:rPr>
          <w:i/>
          <w:iCs/>
          <w:color w:val="2C2C2C"/>
          <w:sz w:val="28"/>
          <w:szCs w:val="28"/>
        </w:rPr>
        <w:t>IOException</w:t>
      </w:r>
      <w:r w:rsidRPr="00BE15A9">
        <w:rPr>
          <w:color w:val="2C2C2C"/>
          <w:sz w:val="28"/>
          <w:szCs w:val="28"/>
        </w:rPr>
        <w:t xml:space="preserve"> per</w:t>
      </w:r>
      <w:r>
        <w:rPr>
          <w:color w:val="2C2C2C"/>
          <w:sz w:val="28"/>
          <w:szCs w:val="28"/>
        </w:rPr>
        <w:t>ché c</w:t>
      </w:r>
      <w:r w:rsidRPr="00BE15A9">
        <w:rPr>
          <w:color w:val="2C2C2C"/>
          <w:sz w:val="28"/>
          <w:szCs w:val="28"/>
        </w:rPr>
        <w:t>iò consente di distinguere due situazioni che altrimenti risulterebbero indistinguibili:</w:t>
      </w:r>
    </w:p>
    <w:p w14:paraId="30EDD226" w14:textId="77777777" w:rsidR="00BE15A9" w:rsidRDefault="00BE15A9" w:rsidP="00BE15A9">
      <w:pPr>
        <w:pStyle w:val="Paragrafoelenco"/>
        <w:numPr>
          <w:ilvl w:val="0"/>
          <w:numId w:val="7"/>
        </w:numPr>
        <w:jc w:val="both"/>
        <w:rPr>
          <w:sz w:val="28"/>
          <w:szCs w:val="28"/>
        </w:rPr>
      </w:pPr>
      <w:r w:rsidRPr="00BE15A9">
        <w:rPr>
          <w:i/>
          <w:iCs/>
          <w:color w:val="2C2C2C"/>
          <w:sz w:val="28"/>
          <w:szCs w:val="28"/>
        </w:rPr>
        <w:t>ErroreServerException</w:t>
      </w:r>
      <w:r w:rsidRPr="00BE15A9">
        <w:rPr>
          <w:color w:val="2C2C2C"/>
          <w:sz w:val="28"/>
          <w:szCs w:val="28"/>
        </w:rPr>
        <w:t>: il server ha risposto e ha segnalato un errore applicativo;</w:t>
      </w:r>
    </w:p>
    <w:p w14:paraId="2EA3D439" w14:textId="77777777" w:rsidR="00BE15A9" w:rsidRPr="00BE15A9" w:rsidRDefault="00BE15A9" w:rsidP="00BE15A9">
      <w:pPr>
        <w:pStyle w:val="Paragrafoelenco"/>
        <w:numPr>
          <w:ilvl w:val="0"/>
          <w:numId w:val="7"/>
        </w:numPr>
        <w:jc w:val="both"/>
        <w:rPr>
          <w:sz w:val="28"/>
          <w:szCs w:val="28"/>
        </w:rPr>
      </w:pPr>
      <w:r w:rsidRPr="00BE15A9">
        <w:rPr>
          <w:i/>
          <w:iCs/>
          <w:color w:val="2C2C2C"/>
          <w:sz w:val="28"/>
          <w:szCs w:val="28"/>
        </w:rPr>
        <w:t>IOException</w:t>
      </w:r>
      <w:r w:rsidRPr="00BE15A9">
        <w:rPr>
          <w:color w:val="2C2C2C"/>
          <w:sz w:val="28"/>
          <w:szCs w:val="28"/>
        </w:rPr>
        <w:t xml:space="preserve"> o </w:t>
      </w:r>
      <w:r w:rsidRPr="00BE15A9">
        <w:rPr>
          <w:i/>
          <w:iCs/>
          <w:color w:val="2C2C2C"/>
          <w:sz w:val="28"/>
          <w:szCs w:val="28"/>
        </w:rPr>
        <w:t>ClassNotFoundException</w:t>
      </w:r>
      <w:r w:rsidRPr="00BE15A9">
        <w:rPr>
          <w:color w:val="2C2C2C"/>
          <w:sz w:val="28"/>
          <w:szCs w:val="28"/>
        </w:rPr>
        <w:t xml:space="preserve"> sollevata da </w:t>
      </w:r>
      <w:r w:rsidRPr="00BE15A9">
        <w:rPr>
          <w:i/>
          <w:iCs/>
          <w:color w:val="2C2C2C"/>
          <w:sz w:val="28"/>
          <w:szCs w:val="28"/>
        </w:rPr>
        <w:t>ServerConnection.inviaRichiesta()</w:t>
      </w:r>
      <w:r w:rsidRPr="00BE15A9">
        <w:rPr>
          <w:color w:val="2C2C2C"/>
          <w:sz w:val="28"/>
          <w:szCs w:val="28"/>
        </w:rPr>
        <w:t>: la comunicazione con il server non è andata a buon fine (connessione caduta, server irraggiungibile, deserializzazione fallita) e nessun errore applicativo è stato segnalato.</w:t>
      </w:r>
    </w:p>
    <w:p w14:paraId="5E114F12" w14:textId="77777777" w:rsidR="00945E24" w:rsidRPr="00BE15A9" w:rsidRDefault="00BE15A9" w:rsidP="00BE15A9">
      <w:pPr>
        <w:jc w:val="both"/>
        <w:rPr>
          <w:sz w:val="28"/>
          <w:szCs w:val="28"/>
        </w:rPr>
      </w:pPr>
      <w:r w:rsidRPr="00BE15A9">
        <w:rPr>
          <w:color w:val="2C2C2C"/>
          <w:sz w:val="28"/>
          <w:szCs w:val="28"/>
        </w:rPr>
        <w:t xml:space="preserve">La distinzione viene utilizzata dalla classe </w:t>
      </w:r>
      <w:r w:rsidRPr="00BE15A9">
        <w:rPr>
          <w:i/>
          <w:iCs/>
          <w:color w:val="2C2C2C"/>
          <w:sz w:val="28"/>
          <w:szCs w:val="28"/>
        </w:rPr>
        <w:t>TaskRunner</w:t>
      </w:r>
      <w:r w:rsidRPr="00BE15A9">
        <w:rPr>
          <w:color w:val="2C2C2C"/>
          <w:sz w:val="28"/>
          <w:szCs w:val="28"/>
        </w:rPr>
        <w:t xml:space="preserve"> del package </w:t>
      </w:r>
      <w:r w:rsidRPr="00BE15A9">
        <w:rPr>
          <w:i/>
          <w:iCs/>
          <w:color w:val="2C2C2C"/>
          <w:sz w:val="28"/>
          <w:szCs w:val="28"/>
        </w:rPr>
        <w:t>ui</w:t>
      </w:r>
      <w:r w:rsidRPr="00BE15A9">
        <w:rPr>
          <w:color w:val="2C2C2C"/>
          <w:sz w:val="28"/>
          <w:szCs w:val="28"/>
        </w:rPr>
        <w:t>, che esegue le chiamate ai service fuori dal</w:t>
      </w:r>
      <w:r w:rsidR="00CD74E6">
        <w:rPr>
          <w:color w:val="2C2C2C"/>
          <w:sz w:val="28"/>
          <w:szCs w:val="28"/>
        </w:rPr>
        <w:t xml:space="preserve"> </w:t>
      </w:r>
      <w:r w:rsidR="00CD74E6" w:rsidRPr="00CD74E6">
        <w:rPr>
          <w:i/>
          <w:iCs/>
          <w:color w:val="2C2C2C"/>
          <w:sz w:val="28"/>
          <w:szCs w:val="28"/>
        </w:rPr>
        <w:t xml:space="preserve">JavaFX </w:t>
      </w:r>
      <w:r w:rsidRPr="00CD74E6">
        <w:rPr>
          <w:i/>
          <w:iCs/>
          <w:color w:val="2C2C2C"/>
          <w:sz w:val="28"/>
          <w:szCs w:val="28"/>
        </w:rPr>
        <w:t>Application Thread</w:t>
      </w:r>
      <w:r w:rsidRPr="00BE15A9">
        <w:rPr>
          <w:color w:val="2C2C2C"/>
          <w:sz w:val="28"/>
          <w:szCs w:val="28"/>
        </w:rPr>
        <w:t xml:space="preserve"> e mostra l</w:t>
      </w:r>
      <w:r w:rsidR="00401574">
        <w:rPr>
          <w:color w:val="2C2C2C"/>
          <w:sz w:val="28"/>
          <w:szCs w:val="28"/>
        </w:rPr>
        <w:t>’</w:t>
      </w:r>
      <w:r w:rsidRPr="00BE15A9">
        <w:rPr>
          <w:color w:val="2C2C2C"/>
          <w:sz w:val="28"/>
          <w:szCs w:val="28"/>
        </w:rPr>
        <w:t xml:space="preserve">esito mediante un </w:t>
      </w:r>
      <w:r w:rsidRPr="00BE15A9">
        <w:rPr>
          <w:i/>
          <w:iCs/>
          <w:color w:val="2C2C2C"/>
          <w:sz w:val="28"/>
          <w:szCs w:val="28"/>
        </w:rPr>
        <w:t>Toast</w:t>
      </w:r>
      <w:r w:rsidRPr="00BE15A9">
        <w:rPr>
          <w:color w:val="2C2C2C"/>
          <w:sz w:val="28"/>
          <w:szCs w:val="28"/>
        </w:rPr>
        <w:t xml:space="preserve">. In caso di </w:t>
      </w:r>
      <w:r w:rsidRPr="00BE15A9">
        <w:rPr>
          <w:i/>
          <w:iCs/>
          <w:color w:val="2C2C2C"/>
          <w:sz w:val="28"/>
          <w:szCs w:val="28"/>
        </w:rPr>
        <w:t>ErroreServerException</w:t>
      </w:r>
      <w:r w:rsidRPr="00BE15A9">
        <w:rPr>
          <w:color w:val="2C2C2C"/>
          <w:sz w:val="28"/>
          <w:szCs w:val="28"/>
        </w:rPr>
        <w:t xml:space="preserve"> il messaggio mostrato è quello ricevuto dal server, riportato così com</w:t>
      </w:r>
      <w:r w:rsidR="00401574">
        <w:rPr>
          <w:color w:val="2C2C2C"/>
          <w:sz w:val="28"/>
          <w:szCs w:val="28"/>
        </w:rPr>
        <w:t>’</w:t>
      </w:r>
      <w:r w:rsidRPr="00BE15A9">
        <w:rPr>
          <w:color w:val="2C2C2C"/>
          <w:sz w:val="28"/>
          <w:szCs w:val="28"/>
        </w:rPr>
        <w:t>è; per le altre eccezioni di comunicazione viene mostrato un messaggio generico di connessione, evitando di esporre all</w:t>
      </w:r>
      <w:r w:rsidR="00401574">
        <w:rPr>
          <w:color w:val="2C2C2C"/>
          <w:sz w:val="28"/>
          <w:szCs w:val="28"/>
        </w:rPr>
        <w:t>’</w:t>
      </w:r>
      <w:r w:rsidRPr="00BE15A9">
        <w:rPr>
          <w:color w:val="2C2C2C"/>
          <w:sz w:val="28"/>
          <w:szCs w:val="28"/>
        </w:rPr>
        <w:t>utente testi tecnici non significativi.</w:t>
      </w:r>
    </w:p>
    <w:p w14:paraId="59134080" w14:textId="77777777" w:rsidR="00BE15A9" w:rsidRPr="00BE15A9" w:rsidRDefault="00BE15A9" w:rsidP="00D15A76">
      <w:pPr>
        <w:jc w:val="both"/>
        <w:rPr>
          <w:b/>
          <w:bCs/>
          <w:sz w:val="40"/>
          <w:szCs w:val="40"/>
        </w:rPr>
      </w:pPr>
    </w:p>
    <w:p w14:paraId="529E5BF8" w14:textId="77777777" w:rsidR="00376D1D" w:rsidRPr="000232F6" w:rsidRDefault="00376D1D" w:rsidP="00D15A76">
      <w:pPr>
        <w:pStyle w:val="Titolo2"/>
        <w:pageBreakBefore/>
        <w:rPr>
          <w:bCs/>
          <w:szCs w:val="40"/>
        </w:rPr>
      </w:pPr>
      <w:bookmarkStart w:id="36" w:name="_Toc238810288"/>
      <w:bookmarkStart w:id="37" w:name="_Toc238912629"/>
      <w:r w:rsidRPr="000232F6">
        <w:t>6.3 Gestione della sicurezza</w:t>
      </w:r>
      <w:bookmarkEnd w:id="36"/>
      <w:bookmarkEnd w:id="37"/>
    </w:p>
    <w:p w14:paraId="203B2165" w14:textId="77777777" w:rsidR="00824398" w:rsidRPr="000232F6" w:rsidRDefault="00824398" w:rsidP="00D15A76">
      <w:pPr>
        <w:jc w:val="both"/>
        <w:rPr>
          <w:sz w:val="28"/>
          <w:szCs w:val="28"/>
        </w:rPr>
      </w:pPr>
      <w:r w:rsidRPr="000232F6">
        <w:rPr>
          <w:color w:val="2C2C2C"/>
          <w:sz w:val="28"/>
          <w:szCs w:val="28"/>
        </w:rPr>
        <w:t>La gestione della sicurezza è stata progettata per proteggere le credenziali degli utenti, controllare l</w:t>
      </w:r>
      <w:r w:rsidR="00401574">
        <w:rPr>
          <w:color w:val="2C2C2C"/>
          <w:sz w:val="28"/>
          <w:szCs w:val="28"/>
        </w:rPr>
        <w:t>’</w:t>
      </w:r>
      <w:r w:rsidRPr="000232F6">
        <w:rPr>
          <w:color w:val="2C2C2C"/>
          <w:sz w:val="28"/>
          <w:szCs w:val="28"/>
        </w:rPr>
        <w:t>accesso alle funzionalità dell</w:t>
      </w:r>
      <w:r w:rsidR="00401574">
        <w:rPr>
          <w:color w:val="2C2C2C"/>
          <w:sz w:val="28"/>
          <w:szCs w:val="28"/>
        </w:rPr>
        <w:t>’</w:t>
      </w:r>
      <w:r w:rsidRPr="000232F6">
        <w:rPr>
          <w:color w:val="2C2C2C"/>
          <w:sz w:val="28"/>
          <w:szCs w:val="28"/>
        </w:rPr>
        <w:t>applicazione e mantenere l</w:t>
      </w:r>
      <w:r w:rsidR="00401574">
        <w:rPr>
          <w:color w:val="2C2C2C"/>
          <w:sz w:val="28"/>
          <w:szCs w:val="28"/>
        </w:rPr>
        <w:t>’</w:t>
      </w:r>
      <w:r w:rsidRPr="000232F6">
        <w:rPr>
          <w:color w:val="2C2C2C"/>
          <w:sz w:val="28"/>
          <w:szCs w:val="28"/>
        </w:rPr>
        <w:t>associazione tra le richieste e l</w:t>
      </w:r>
      <w:r w:rsidR="00401574">
        <w:rPr>
          <w:color w:val="2C2C2C"/>
          <w:sz w:val="28"/>
          <w:szCs w:val="28"/>
        </w:rPr>
        <w:t>’</w:t>
      </w:r>
      <w:r w:rsidRPr="000232F6">
        <w:rPr>
          <w:color w:val="2C2C2C"/>
          <w:sz w:val="28"/>
          <w:szCs w:val="28"/>
        </w:rPr>
        <w:t>utente autenticato.</w:t>
      </w:r>
    </w:p>
    <w:p w14:paraId="2F97B26D" w14:textId="42706DB8" w:rsidR="00824398" w:rsidRPr="000232F6" w:rsidRDefault="00824398" w:rsidP="00D15A76">
      <w:pPr>
        <w:jc w:val="both"/>
        <w:rPr>
          <w:sz w:val="28"/>
          <w:szCs w:val="28"/>
        </w:rPr>
      </w:pPr>
      <w:r w:rsidRPr="000232F6">
        <w:rPr>
          <w:color w:val="2C2C2C"/>
          <w:sz w:val="28"/>
          <w:szCs w:val="28"/>
        </w:rPr>
        <w:t xml:space="preserve">Nel modulo </w:t>
      </w:r>
      <w:r w:rsidRPr="000232F6">
        <w:rPr>
          <w:i/>
          <w:iCs/>
          <w:color w:val="2C2C2C"/>
          <w:sz w:val="28"/>
          <w:szCs w:val="28"/>
        </w:rPr>
        <w:t>theknife-server</w:t>
      </w:r>
      <w:r w:rsidRPr="000232F6">
        <w:rPr>
          <w:color w:val="2C2C2C"/>
          <w:sz w:val="28"/>
          <w:szCs w:val="28"/>
        </w:rPr>
        <w:t xml:space="preserve"> la sicurezza è articolata principalmente in tre aspetti: autenticazione degli utenti, autorizzazione delle operazioni e gestione delle sessioni.</w:t>
      </w:r>
    </w:p>
    <w:p w14:paraId="69A4C966" w14:textId="77777777" w:rsidR="00824398" w:rsidRPr="000232F6" w:rsidRDefault="00824398" w:rsidP="00D15A76">
      <w:pPr>
        <w:pStyle w:val="Titolo3"/>
        <w:rPr>
          <w:bCs/>
          <w:sz w:val="32"/>
          <w:szCs w:val="32"/>
        </w:rPr>
      </w:pPr>
      <w:r w:rsidRPr="000232F6">
        <w:t>Gestione dell</w:t>
      </w:r>
      <w:r w:rsidR="00401574">
        <w:t>’</w:t>
      </w:r>
      <w:r w:rsidRPr="000232F6">
        <w:t>autenticazione</w:t>
      </w:r>
    </w:p>
    <w:p w14:paraId="387E7136" w14:textId="6E2E0694" w:rsidR="00672987" w:rsidRPr="000232F6" w:rsidRDefault="00824398"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autenticazione degli utenti è gestita dal livello </w:t>
      </w:r>
      <w:r w:rsidRPr="000232F6">
        <w:rPr>
          <w:i/>
          <w:iCs/>
          <w:color w:val="2C2C2C"/>
          <w:sz w:val="28"/>
          <w:szCs w:val="28"/>
        </w:rPr>
        <w:t>Service</w:t>
      </w:r>
      <w:r w:rsidRPr="000232F6">
        <w:rPr>
          <w:color w:val="2C2C2C"/>
          <w:sz w:val="28"/>
          <w:szCs w:val="28"/>
        </w:rPr>
        <w:t xml:space="preserve"> mediante la classe </w:t>
      </w:r>
      <w:r w:rsidRPr="000232F6">
        <w:rPr>
          <w:i/>
          <w:iCs/>
          <w:color w:val="2C2C2C"/>
          <w:sz w:val="28"/>
          <w:szCs w:val="28"/>
        </w:rPr>
        <w:t>UtenteService</w:t>
      </w:r>
      <w:r w:rsidRPr="000232F6">
        <w:rPr>
          <w:color w:val="2C2C2C"/>
          <w:sz w:val="28"/>
          <w:szCs w:val="28"/>
        </w:rPr>
        <w:t>, che coordina l</w:t>
      </w:r>
      <w:r w:rsidR="00401574">
        <w:rPr>
          <w:color w:val="2C2C2C"/>
          <w:sz w:val="28"/>
          <w:szCs w:val="28"/>
        </w:rPr>
        <w:t>’</w:t>
      </w:r>
      <w:r w:rsidRPr="000232F6">
        <w:rPr>
          <w:color w:val="2C2C2C"/>
          <w:sz w:val="28"/>
          <w:szCs w:val="28"/>
        </w:rPr>
        <w:t xml:space="preserve">accesso ai dati tramite </w:t>
      </w:r>
      <w:r w:rsidRPr="000232F6">
        <w:rPr>
          <w:i/>
          <w:iCs/>
          <w:color w:val="2C2C2C"/>
          <w:sz w:val="28"/>
          <w:szCs w:val="28"/>
        </w:rPr>
        <w:t>UtenteDAO</w:t>
      </w:r>
      <w:r w:rsidRPr="000232F6">
        <w:rPr>
          <w:color w:val="2C2C2C"/>
          <w:sz w:val="28"/>
          <w:szCs w:val="28"/>
        </w:rPr>
        <w:t xml:space="preserve"> e la gestione delle sessioni tramite </w:t>
      </w:r>
      <w:r w:rsidRPr="000232F6">
        <w:rPr>
          <w:i/>
          <w:iCs/>
          <w:color w:val="2C2C2C"/>
          <w:sz w:val="28"/>
          <w:szCs w:val="28"/>
        </w:rPr>
        <w:t>SessionManager</w:t>
      </w:r>
      <w:r w:rsidRPr="000232F6">
        <w:rPr>
          <w:color w:val="2C2C2C"/>
          <w:sz w:val="28"/>
          <w:szCs w:val="28"/>
        </w:rPr>
        <w:t>. Il servizio si occupa sia della registrazione degli utenti sia della verifica delle credenziali durante l</w:t>
      </w:r>
      <w:r w:rsidR="00401574">
        <w:rPr>
          <w:color w:val="2C2C2C"/>
          <w:sz w:val="28"/>
          <w:szCs w:val="28"/>
        </w:rPr>
        <w:t>’</w:t>
      </w:r>
      <w:r w:rsidRPr="000232F6">
        <w:rPr>
          <w:color w:val="2C2C2C"/>
          <w:sz w:val="28"/>
          <w:szCs w:val="28"/>
        </w:rPr>
        <w:t xml:space="preserve">accesso. </w:t>
      </w:r>
    </w:p>
    <w:p w14:paraId="65C9EF78" w14:textId="77777777" w:rsidR="00824398" w:rsidRPr="000232F6" w:rsidRDefault="00824398" w:rsidP="00D15A76">
      <w:pPr>
        <w:pStyle w:val="Titolo3"/>
        <w:rPr>
          <w:bCs/>
          <w:sz w:val="32"/>
          <w:szCs w:val="32"/>
        </w:rPr>
      </w:pPr>
      <w:r w:rsidRPr="000232F6">
        <w:t>Registrazione degli utenti</w:t>
      </w:r>
    </w:p>
    <w:p w14:paraId="0EF4BA0B" w14:textId="77777777" w:rsidR="00824398" w:rsidRPr="000232F6" w:rsidRDefault="00824398" w:rsidP="00D15A76">
      <w:pPr>
        <w:jc w:val="both"/>
        <w:rPr>
          <w:sz w:val="28"/>
          <w:szCs w:val="28"/>
        </w:rPr>
      </w:pPr>
      <w:r w:rsidRPr="000232F6">
        <w:rPr>
          <w:color w:val="2C2C2C"/>
          <w:sz w:val="28"/>
          <w:szCs w:val="28"/>
        </w:rPr>
        <w:t xml:space="preserve">La registrazione è gestita dal metodo </w:t>
      </w:r>
      <w:r w:rsidRPr="000232F6">
        <w:rPr>
          <w:i/>
          <w:iCs/>
          <w:color w:val="2C2C2C"/>
          <w:sz w:val="28"/>
          <w:szCs w:val="28"/>
        </w:rPr>
        <w:t>registra()</w:t>
      </w:r>
      <w:r w:rsidRPr="000232F6">
        <w:rPr>
          <w:color w:val="2C2C2C"/>
          <w:sz w:val="28"/>
          <w:szCs w:val="28"/>
        </w:rPr>
        <w:t xml:space="preserve"> di </w:t>
      </w:r>
      <w:r w:rsidRPr="000232F6">
        <w:rPr>
          <w:i/>
          <w:iCs/>
          <w:color w:val="2C2C2C"/>
          <w:sz w:val="28"/>
          <w:szCs w:val="28"/>
        </w:rPr>
        <w:t>UtenteService</w:t>
      </w:r>
      <w:r w:rsidRPr="000232F6">
        <w:rPr>
          <w:color w:val="2C2C2C"/>
          <w:sz w:val="28"/>
          <w:szCs w:val="28"/>
        </w:rPr>
        <w:t>. Prima di procedere con la persistenza vengono verificati i dati obbligatori (nome, cognome, username, email, password, data di nascita e ruolo) e i relativi vincoli: la password deve avere almeno 8 caratteri, l’email deve rispettare il formato previsto e la data di nascita deve corrispondere ad almeno 18 anni compiuti. Vengono inoltre verificate l’unicità dello username e dell’email, che in caso di conflitto producono una ApplicationException. I controlli vengono effettuati direttamente nel server e non sono quindi demandati esclusivamente all</w:t>
      </w:r>
      <w:r w:rsidR="00401574">
        <w:rPr>
          <w:color w:val="2C2C2C"/>
          <w:sz w:val="28"/>
          <w:szCs w:val="28"/>
        </w:rPr>
        <w:t>’</w:t>
      </w:r>
      <w:r w:rsidRPr="000232F6">
        <w:rPr>
          <w:color w:val="2C2C2C"/>
          <w:sz w:val="28"/>
          <w:szCs w:val="28"/>
        </w:rPr>
        <w:t xml:space="preserve">interfaccia client. </w:t>
      </w:r>
    </w:p>
    <w:p w14:paraId="44BAF355" w14:textId="76BF5AB1" w:rsidR="00672987" w:rsidRPr="000232F6" w:rsidRDefault="00824398" w:rsidP="00D15A76">
      <w:pPr>
        <w:jc w:val="both"/>
        <w:rPr>
          <w:sz w:val="28"/>
          <w:szCs w:val="28"/>
        </w:rPr>
      </w:pPr>
      <w:r w:rsidRPr="000232F6">
        <w:rPr>
          <w:color w:val="2C2C2C"/>
          <w:sz w:val="28"/>
          <w:szCs w:val="28"/>
        </w:rPr>
        <w:t xml:space="preserve">Il comando </w:t>
      </w:r>
      <w:r w:rsidRPr="000232F6">
        <w:rPr>
          <w:i/>
          <w:iCs/>
          <w:color w:val="2C2C2C"/>
          <w:sz w:val="28"/>
          <w:szCs w:val="28"/>
        </w:rPr>
        <w:t>RegistratiCommand</w:t>
      </w:r>
      <w:r w:rsidRPr="000232F6">
        <w:rPr>
          <w:color w:val="2C2C2C"/>
          <w:sz w:val="28"/>
          <w:szCs w:val="28"/>
        </w:rPr>
        <w:t xml:space="preserve"> delega la registrazione a </w:t>
      </w:r>
      <w:r w:rsidRPr="000232F6">
        <w:rPr>
          <w:i/>
          <w:iCs/>
          <w:color w:val="2C2C2C"/>
          <w:sz w:val="28"/>
          <w:szCs w:val="28"/>
        </w:rPr>
        <w:t>UtenteService</w:t>
      </w:r>
      <w:r w:rsidRPr="000232F6">
        <w:rPr>
          <w:color w:val="2C2C2C"/>
          <w:sz w:val="28"/>
          <w:szCs w:val="28"/>
        </w:rPr>
        <w:t xml:space="preserve"> e non richiede che l</w:t>
      </w:r>
      <w:r w:rsidR="00401574">
        <w:rPr>
          <w:color w:val="2C2C2C"/>
          <w:sz w:val="28"/>
          <w:szCs w:val="28"/>
        </w:rPr>
        <w:t>’</w:t>
      </w:r>
      <w:r w:rsidRPr="000232F6">
        <w:rPr>
          <w:color w:val="2C2C2C"/>
          <w:sz w:val="28"/>
          <w:szCs w:val="28"/>
        </w:rPr>
        <w:t>utente sia già autenticato. La registrazione non comporta inoltre l</w:t>
      </w:r>
      <w:r w:rsidR="00401574">
        <w:rPr>
          <w:color w:val="2C2C2C"/>
          <w:sz w:val="28"/>
          <w:szCs w:val="28"/>
        </w:rPr>
        <w:t>’</w:t>
      </w:r>
      <w:r w:rsidRPr="000232F6">
        <w:rPr>
          <w:color w:val="2C2C2C"/>
          <w:sz w:val="28"/>
          <w:szCs w:val="28"/>
        </w:rPr>
        <w:t>apertura automatica di una sessione: dopo la registrazione l</w:t>
      </w:r>
      <w:r w:rsidR="00401574">
        <w:rPr>
          <w:color w:val="2C2C2C"/>
          <w:sz w:val="28"/>
          <w:szCs w:val="28"/>
        </w:rPr>
        <w:t>’</w:t>
      </w:r>
      <w:r w:rsidRPr="000232F6">
        <w:rPr>
          <w:color w:val="2C2C2C"/>
          <w:sz w:val="28"/>
          <w:szCs w:val="28"/>
        </w:rPr>
        <w:t>utente deve effettuare esplicitamente l</w:t>
      </w:r>
      <w:r w:rsidR="00401574">
        <w:rPr>
          <w:color w:val="2C2C2C"/>
          <w:sz w:val="28"/>
          <w:szCs w:val="28"/>
        </w:rPr>
        <w:t>’</w:t>
      </w:r>
      <w:r w:rsidRPr="000232F6">
        <w:rPr>
          <w:color w:val="2C2C2C"/>
          <w:sz w:val="28"/>
          <w:szCs w:val="28"/>
        </w:rPr>
        <w:t>accesso tramite l</w:t>
      </w:r>
      <w:r w:rsidR="00401574">
        <w:rPr>
          <w:color w:val="2C2C2C"/>
          <w:sz w:val="28"/>
          <w:szCs w:val="28"/>
        </w:rPr>
        <w:t>’</w:t>
      </w:r>
      <w:r w:rsidRPr="000232F6">
        <w:rPr>
          <w:color w:val="2C2C2C"/>
          <w:sz w:val="28"/>
          <w:szCs w:val="28"/>
        </w:rPr>
        <w:t xml:space="preserve">operazione di autenticazione. </w:t>
      </w:r>
    </w:p>
    <w:p w14:paraId="5315DD6B" w14:textId="77777777" w:rsidR="00824398" w:rsidRPr="000232F6" w:rsidRDefault="00824398" w:rsidP="00D15A76">
      <w:pPr>
        <w:pStyle w:val="Titolo3"/>
        <w:rPr>
          <w:bCs/>
          <w:sz w:val="32"/>
          <w:szCs w:val="32"/>
        </w:rPr>
      </w:pPr>
      <w:r w:rsidRPr="000232F6">
        <w:t>Protezione delle password</w:t>
      </w:r>
    </w:p>
    <w:p w14:paraId="08DC2E09" w14:textId="77777777" w:rsidR="00824398" w:rsidRPr="000232F6" w:rsidRDefault="00824398" w:rsidP="00D15A76">
      <w:pPr>
        <w:jc w:val="both"/>
        <w:rPr>
          <w:sz w:val="28"/>
          <w:szCs w:val="28"/>
        </w:rPr>
      </w:pPr>
      <w:r w:rsidRPr="000232F6">
        <w:rPr>
          <w:color w:val="2C2C2C"/>
          <w:sz w:val="28"/>
          <w:szCs w:val="28"/>
        </w:rPr>
        <w:t xml:space="preserve">Un aspetto rilevante della gestione della sicurezza riguarda la protezione delle password. </w:t>
      </w:r>
      <w:r w:rsidRPr="000232F6">
        <w:rPr>
          <w:i/>
          <w:iCs/>
          <w:color w:val="2C2C2C"/>
          <w:sz w:val="28"/>
          <w:szCs w:val="28"/>
        </w:rPr>
        <w:t>UtenteService</w:t>
      </w:r>
      <w:r w:rsidRPr="000232F6">
        <w:rPr>
          <w:color w:val="2C2C2C"/>
          <w:sz w:val="28"/>
          <w:szCs w:val="28"/>
        </w:rPr>
        <w:t xml:space="preserve"> utilizza </w:t>
      </w:r>
      <w:r w:rsidRPr="000232F6">
        <w:rPr>
          <w:b/>
          <w:bCs/>
          <w:color w:val="2C2C2C"/>
          <w:sz w:val="28"/>
          <w:szCs w:val="28"/>
        </w:rPr>
        <w:t>BCrypt</w:t>
      </w:r>
      <w:r w:rsidRPr="000232F6">
        <w:rPr>
          <w:color w:val="2C2C2C"/>
          <w:sz w:val="28"/>
          <w:szCs w:val="28"/>
        </w:rPr>
        <w:t xml:space="preserve"> per ottenere l</w:t>
      </w:r>
      <w:r w:rsidR="00401574">
        <w:rPr>
          <w:color w:val="2C2C2C"/>
          <w:sz w:val="28"/>
          <w:szCs w:val="28"/>
        </w:rPr>
        <w:t>’</w:t>
      </w:r>
      <w:r w:rsidRPr="000232F6">
        <w:rPr>
          <w:color w:val="2C2C2C"/>
          <w:sz w:val="28"/>
          <w:szCs w:val="28"/>
        </w:rPr>
        <w:t>hash della password prima che questa venga affidata al DAO per la memorizzazione</w:t>
      </w:r>
      <w:r w:rsidR="00672987" w:rsidRPr="000232F6">
        <w:rPr>
          <w:color w:val="2C2C2C"/>
          <w:sz w:val="28"/>
          <w:szCs w:val="28"/>
        </w:rPr>
        <w:t>; i</w:t>
      </w:r>
      <w:r w:rsidRPr="000232F6">
        <w:rPr>
          <w:color w:val="2C2C2C"/>
          <w:sz w:val="28"/>
          <w:szCs w:val="28"/>
        </w:rPr>
        <w:t>l fattore di costo utilizzato è pari a 12. In questo modo la password non viene memorizzata direttamente nel</w:t>
      </w:r>
      <w:r w:rsidR="00672987" w:rsidRPr="000232F6">
        <w:rPr>
          <w:color w:val="2C2C2C"/>
          <w:sz w:val="28"/>
          <w:szCs w:val="28"/>
        </w:rPr>
        <w:t xml:space="preserve">la base di dati </w:t>
      </w:r>
      <w:r w:rsidRPr="000232F6">
        <w:rPr>
          <w:color w:val="2C2C2C"/>
          <w:sz w:val="28"/>
          <w:szCs w:val="28"/>
        </w:rPr>
        <w:t xml:space="preserve">in forma leggibile. </w:t>
      </w:r>
    </w:p>
    <w:p w14:paraId="5C490F62" w14:textId="26072CF7" w:rsidR="00125BC0" w:rsidRPr="004B3AAE" w:rsidRDefault="00824398" w:rsidP="00D15A76">
      <w:pPr>
        <w:jc w:val="both"/>
        <w:rPr>
          <w:sz w:val="28"/>
          <w:szCs w:val="28"/>
        </w:rPr>
      </w:pPr>
      <w:r w:rsidRPr="000232F6">
        <w:rPr>
          <w:color w:val="2C2C2C"/>
          <w:sz w:val="28"/>
          <w:szCs w:val="28"/>
        </w:rPr>
        <w:t>Durante l</w:t>
      </w:r>
      <w:r w:rsidR="00401574">
        <w:rPr>
          <w:color w:val="2C2C2C"/>
          <w:sz w:val="28"/>
          <w:szCs w:val="28"/>
        </w:rPr>
        <w:t>’</w:t>
      </w:r>
      <w:r w:rsidRPr="000232F6">
        <w:rPr>
          <w:color w:val="2C2C2C"/>
          <w:sz w:val="28"/>
          <w:szCs w:val="28"/>
        </w:rPr>
        <w:t>autenticazione, le credenziali fornite dall</w:t>
      </w:r>
      <w:r w:rsidR="00401574">
        <w:rPr>
          <w:color w:val="2C2C2C"/>
          <w:sz w:val="28"/>
          <w:szCs w:val="28"/>
        </w:rPr>
        <w:t>’</w:t>
      </w:r>
      <w:r w:rsidRPr="000232F6">
        <w:rPr>
          <w:color w:val="2C2C2C"/>
          <w:sz w:val="28"/>
          <w:szCs w:val="28"/>
        </w:rPr>
        <w:t>utente vengono confrontate con l</w:t>
      </w:r>
      <w:r w:rsidR="00401574">
        <w:rPr>
          <w:color w:val="2C2C2C"/>
          <w:sz w:val="28"/>
          <w:szCs w:val="28"/>
        </w:rPr>
        <w:t>’</w:t>
      </w:r>
      <w:r w:rsidRPr="000232F6">
        <w:rPr>
          <w:color w:val="2C2C2C"/>
          <w:sz w:val="28"/>
          <w:szCs w:val="28"/>
        </w:rPr>
        <w:t>hash BCrypt memorizzato ne</w:t>
      </w:r>
      <w:r w:rsidR="00672987" w:rsidRPr="000232F6">
        <w:rPr>
          <w:color w:val="2C2C2C"/>
          <w:sz w:val="28"/>
          <w:szCs w:val="28"/>
        </w:rPr>
        <w:t>lla base di dati</w:t>
      </w:r>
      <w:r w:rsidRPr="000232F6">
        <w:rPr>
          <w:color w:val="2C2C2C"/>
          <w:sz w:val="28"/>
          <w:szCs w:val="28"/>
        </w:rPr>
        <w:t xml:space="preserve">. In caso di credenziali non valide viene utilizzato un messaggio unico per username inesistente e password errata, evitando di rivelare se uno specifico username è presente nel sistema. </w:t>
      </w:r>
    </w:p>
    <w:p w14:paraId="79DFFC71" w14:textId="77777777" w:rsidR="00824398" w:rsidRPr="000232F6" w:rsidRDefault="00824398" w:rsidP="00D15A76">
      <w:pPr>
        <w:pStyle w:val="Titolo3"/>
        <w:rPr>
          <w:bCs/>
          <w:sz w:val="32"/>
          <w:szCs w:val="32"/>
        </w:rPr>
      </w:pPr>
      <w:r w:rsidRPr="000232F6">
        <w:t>UtenteDAO</w:t>
      </w:r>
    </w:p>
    <w:p w14:paraId="74D2A6F7" w14:textId="7C54D286" w:rsidR="00672987" w:rsidRPr="000232F6" w:rsidRDefault="00824398" w:rsidP="00D15A76">
      <w:pPr>
        <w:jc w:val="both"/>
        <w:rPr>
          <w:sz w:val="28"/>
          <w:szCs w:val="28"/>
        </w:rPr>
      </w:pPr>
      <w:r w:rsidRPr="000232F6">
        <w:rPr>
          <w:i/>
          <w:iCs/>
          <w:color w:val="2C2C2C"/>
          <w:sz w:val="28"/>
          <w:szCs w:val="28"/>
        </w:rPr>
        <w:t>UtenteDAO</w:t>
      </w:r>
      <w:r w:rsidRPr="000232F6">
        <w:rPr>
          <w:color w:val="2C2C2C"/>
          <w:sz w:val="28"/>
          <w:szCs w:val="28"/>
        </w:rPr>
        <w:t xml:space="preserve"> costituisce il livello di accesso ai dati degli utenti utilizzato da </w:t>
      </w:r>
      <w:r w:rsidRPr="000232F6">
        <w:rPr>
          <w:i/>
          <w:iCs/>
          <w:color w:val="2C2C2C"/>
          <w:sz w:val="28"/>
          <w:szCs w:val="28"/>
        </w:rPr>
        <w:t>UtenteService</w:t>
      </w:r>
      <w:r w:rsidRPr="000232F6">
        <w:rPr>
          <w:color w:val="2C2C2C"/>
          <w:sz w:val="28"/>
          <w:szCs w:val="28"/>
        </w:rPr>
        <w:t>. La sua responsabilità è quindi limitata alle operazioni di persistenza e recupero delle informazioni relative agli utenti, mentre la verifica delle credenziali e la logica relativa all</w:t>
      </w:r>
      <w:r w:rsidR="00401574">
        <w:rPr>
          <w:color w:val="2C2C2C"/>
          <w:sz w:val="28"/>
          <w:szCs w:val="28"/>
        </w:rPr>
        <w:t>’</w:t>
      </w:r>
      <w:r w:rsidRPr="000232F6">
        <w:rPr>
          <w:color w:val="2C2C2C"/>
          <w:sz w:val="28"/>
          <w:szCs w:val="28"/>
        </w:rPr>
        <w:t xml:space="preserve">autenticazione rimangono nel livello </w:t>
      </w:r>
      <w:r w:rsidRPr="000232F6">
        <w:rPr>
          <w:i/>
          <w:iCs/>
          <w:color w:val="2C2C2C"/>
          <w:sz w:val="28"/>
          <w:szCs w:val="28"/>
        </w:rPr>
        <w:t>Service</w:t>
      </w:r>
      <w:r w:rsidRPr="000232F6">
        <w:rPr>
          <w:color w:val="2C2C2C"/>
          <w:sz w:val="28"/>
          <w:szCs w:val="28"/>
        </w:rPr>
        <w:t>.</w:t>
      </w:r>
    </w:p>
    <w:p w14:paraId="505C4E1C" w14:textId="77777777" w:rsidR="00824398" w:rsidRPr="000232F6" w:rsidRDefault="00824398" w:rsidP="00D15A76">
      <w:pPr>
        <w:pStyle w:val="Titolo3"/>
        <w:rPr>
          <w:bCs/>
          <w:sz w:val="32"/>
          <w:szCs w:val="32"/>
        </w:rPr>
      </w:pPr>
      <w:r w:rsidRPr="000232F6">
        <w:t>Gestione delle autorizzazioni</w:t>
      </w:r>
    </w:p>
    <w:p w14:paraId="002D7619" w14:textId="77777777" w:rsidR="00824398" w:rsidRPr="000232F6" w:rsidRDefault="00824398" w:rsidP="00D15A76">
      <w:pPr>
        <w:jc w:val="both"/>
        <w:rPr>
          <w:sz w:val="28"/>
          <w:szCs w:val="28"/>
        </w:rPr>
      </w:pPr>
      <w:r w:rsidRPr="000232F6">
        <w:rPr>
          <w:color w:val="2C2C2C"/>
          <w:sz w:val="28"/>
          <w:szCs w:val="28"/>
        </w:rPr>
        <w:t xml:space="preserve">La gestione delle autorizzazioni non è concentrata in </w:t>
      </w:r>
      <w:r w:rsidRPr="000232F6">
        <w:rPr>
          <w:i/>
          <w:iCs/>
          <w:color w:val="2C2C2C"/>
          <w:sz w:val="28"/>
          <w:szCs w:val="28"/>
        </w:rPr>
        <w:t>UtenteService</w:t>
      </w:r>
      <w:r w:rsidRPr="000232F6">
        <w:rPr>
          <w:color w:val="2C2C2C"/>
          <w:sz w:val="28"/>
          <w:szCs w:val="28"/>
        </w:rPr>
        <w:t xml:space="preserve"> e </w:t>
      </w:r>
      <w:r w:rsidRPr="000232F6">
        <w:rPr>
          <w:i/>
          <w:iCs/>
          <w:color w:val="2C2C2C"/>
          <w:sz w:val="28"/>
          <w:szCs w:val="28"/>
        </w:rPr>
        <w:t>UtenteDAO</w:t>
      </w:r>
      <w:r w:rsidRPr="000232F6">
        <w:rPr>
          <w:color w:val="2C2C2C"/>
          <w:sz w:val="28"/>
          <w:szCs w:val="28"/>
        </w:rPr>
        <w:t>. Nel progetto il controllo degli accessi è distribuito in base alla responsabilità dell</w:t>
      </w:r>
      <w:r w:rsidR="00401574">
        <w:rPr>
          <w:color w:val="2C2C2C"/>
          <w:sz w:val="28"/>
          <w:szCs w:val="28"/>
        </w:rPr>
        <w:t>’</w:t>
      </w:r>
      <w:r w:rsidRPr="000232F6">
        <w:rPr>
          <w:color w:val="2C2C2C"/>
          <w:sz w:val="28"/>
          <w:szCs w:val="28"/>
        </w:rPr>
        <w:t>operazione: il ruolo dell</w:t>
      </w:r>
      <w:r w:rsidR="00401574">
        <w:rPr>
          <w:color w:val="2C2C2C"/>
          <w:sz w:val="28"/>
          <w:szCs w:val="28"/>
        </w:rPr>
        <w:t>’</w:t>
      </w:r>
      <w:r w:rsidRPr="000232F6">
        <w:rPr>
          <w:color w:val="2C2C2C"/>
          <w:sz w:val="28"/>
          <w:szCs w:val="28"/>
        </w:rPr>
        <w:t xml:space="preserve">utente viene verificato dal </w:t>
      </w:r>
      <w:r w:rsidRPr="000232F6">
        <w:rPr>
          <w:i/>
          <w:iCs/>
          <w:color w:val="2C2C2C"/>
          <w:sz w:val="28"/>
          <w:szCs w:val="28"/>
        </w:rPr>
        <w:t>Dispatcher</w:t>
      </w:r>
      <w:r w:rsidRPr="000232F6">
        <w:rPr>
          <w:color w:val="2C2C2C"/>
          <w:sz w:val="28"/>
          <w:szCs w:val="28"/>
        </w:rPr>
        <w:t xml:space="preserve">, mentre i controlli relativi alla proprietà delle risorse vengono effettuati nei livelli applicativi interessati. </w:t>
      </w:r>
    </w:p>
    <w:p w14:paraId="1BC692EE" w14:textId="5D1D53DE" w:rsidR="00672987" w:rsidRPr="000232F6" w:rsidRDefault="00824398" w:rsidP="00D15A76">
      <w:pPr>
        <w:jc w:val="both"/>
        <w:rPr>
          <w:sz w:val="28"/>
          <w:szCs w:val="28"/>
        </w:rPr>
      </w:pPr>
      <w:r w:rsidRPr="000232F6">
        <w:rPr>
          <w:color w:val="2C2C2C"/>
          <w:sz w:val="28"/>
          <w:szCs w:val="28"/>
        </w:rPr>
        <w:t>Il sistema associa infatti all</w:t>
      </w:r>
      <w:r w:rsidR="00401574">
        <w:rPr>
          <w:color w:val="2C2C2C"/>
          <w:sz w:val="28"/>
          <w:szCs w:val="28"/>
        </w:rPr>
        <w:t>’</w:t>
      </w:r>
      <w:r w:rsidRPr="000232F6">
        <w:rPr>
          <w:color w:val="2C2C2C"/>
          <w:sz w:val="28"/>
          <w:szCs w:val="28"/>
        </w:rPr>
        <w:t>utente autenticato anche il relativo ruolo, che viene successivamente utilizzato per determinare se l</w:t>
      </w:r>
      <w:r w:rsidR="00401574">
        <w:rPr>
          <w:color w:val="2C2C2C"/>
          <w:sz w:val="28"/>
          <w:szCs w:val="28"/>
        </w:rPr>
        <w:t>’</w:t>
      </w:r>
      <w:r w:rsidRPr="000232F6">
        <w:rPr>
          <w:color w:val="2C2C2C"/>
          <w:sz w:val="28"/>
          <w:szCs w:val="28"/>
        </w:rPr>
        <w:t>operazione richiesta è consentita. L</w:t>
      </w:r>
      <w:r w:rsidR="00401574">
        <w:rPr>
          <w:color w:val="2C2C2C"/>
          <w:sz w:val="28"/>
          <w:szCs w:val="28"/>
        </w:rPr>
        <w:t>’</w:t>
      </w:r>
      <w:r w:rsidRPr="000232F6">
        <w:rPr>
          <w:color w:val="2C2C2C"/>
          <w:sz w:val="28"/>
          <w:szCs w:val="28"/>
        </w:rPr>
        <w:t xml:space="preserve">utente della sessione viene passato ai </w:t>
      </w:r>
      <w:r w:rsidRPr="000232F6">
        <w:rPr>
          <w:i/>
          <w:iCs/>
          <w:color w:val="2C2C2C"/>
          <w:sz w:val="28"/>
          <w:szCs w:val="28"/>
        </w:rPr>
        <w:t>Command</w:t>
      </w:r>
      <w:r w:rsidRPr="000232F6">
        <w:rPr>
          <w:color w:val="2C2C2C"/>
          <w:sz w:val="28"/>
          <w:szCs w:val="28"/>
        </w:rPr>
        <w:t>, consentendo a questi ultimi di effettuare i controlli necessari sull</w:t>
      </w:r>
      <w:r w:rsidR="00401574">
        <w:rPr>
          <w:color w:val="2C2C2C"/>
          <w:sz w:val="28"/>
          <w:szCs w:val="28"/>
        </w:rPr>
        <w:t>’</w:t>
      </w:r>
      <w:r w:rsidRPr="000232F6">
        <w:rPr>
          <w:color w:val="2C2C2C"/>
          <w:sz w:val="28"/>
          <w:szCs w:val="28"/>
        </w:rPr>
        <w:t>operazione richiesta.</w:t>
      </w:r>
    </w:p>
    <w:p w14:paraId="2BFF8250" w14:textId="77777777" w:rsidR="00824398" w:rsidRPr="000232F6" w:rsidRDefault="00824398" w:rsidP="00D15A76">
      <w:pPr>
        <w:pStyle w:val="Titolo3"/>
        <w:rPr>
          <w:bCs/>
          <w:sz w:val="32"/>
          <w:szCs w:val="32"/>
        </w:rPr>
      </w:pPr>
      <w:r w:rsidRPr="000232F6">
        <w:t>Controllo della proprietà delle risorse</w:t>
      </w:r>
    </w:p>
    <w:p w14:paraId="04370657" w14:textId="77777777" w:rsidR="00824398" w:rsidRPr="000232F6" w:rsidRDefault="00824398" w:rsidP="00D15A76">
      <w:pPr>
        <w:jc w:val="both"/>
        <w:rPr>
          <w:sz w:val="28"/>
          <w:szCs w:val="28"/>
        </w:rPr>
      </w:pPr>
      <w:r w:rsidRPr="000232F6">
        <w:rPr>
          <w:color w:val="2C2C2C"/>
          <w:sz w:val="28"/>
          <w:szCs w:val="28"/>
        </w:rPr>
        <w:t>Oltre al controllo basato sul ruolo, alcune operazioni richiedono di verificare che l</w:t>
      </w:r>
      <w:r w:rsidR="00401574">
        <w:rPr>
          <w:color w:val="2C2C2C"/>
          <w:sz w:val="28"/>
          <w:szCs w:val="28"/>
        </w:rPr>
        <w:t>’</w:t>
      </w:r>
      <w:r w:rsidRPr="000232F6">
        <w:rPr>
          <w:color w:val="2C2C2C"/>
          <w:sz w:val="28"/>
          <w:szCs w:val="28"/>
        </w:rPr>
        <w:t>utente autenticato sia effettivamente il proprietario della risorsa sulla quale vuole operare.</w:t>
      </w:r>
    </w:p>
    <w:p w14:paraId="4DFAF1D3" w14:textId="77777777" w:rsidR="00824398" w:rsidRPr="000232F6" w:rsidRDefault="00824398" w:rsidP="00D15A76">
      <w:pPr>
        <w:jc w:val="both"/>
        <w:rPr>
          <w:sz w:val="28"/>
          <w:szCs w:val="28"/>
        </w:rPr>
      </w:pPr>
      <w:r w:rsidRPr="000232F6">
        <w:rPr>
          <w:color w:val="2C2C2C"/>
          <w:sz w:val="28"/>
          <w:szCs w:val="28"/>
        </w:rPr>
        <w:t>Ad esempio, per le operazioni sulle recensioni il controllo che la recensione appartenga all</w:t>
      </w:r>
      <w:r w:rsidR="00401574">
        <w:rPr>
          <w:color w:val="2C2C2C"/>
          <w:sz w:val="28"/>
          <w:szCs w:val="28"/>
        </w:rPr>
        <w:t>’</w:t>
      </w:r>
      <w:r w:rsidRPr="000232F6">
        <w:rPr>
          <w:color w:val="2C2C2C"/>
          <w:sz w:val="28"/>
          <w:szCs w:val="28"/>
        </w:rPr>
        <w:t xml:space="preserve">utente viene effettuato a livello </w:t>
      </w:r>
      <w:r w:rsidRPr="000232F6">
        <w:rPr>
          <w:i/>
          <w:iCs/>
          <w:color w:val="2C2C2C"/>
          <w:sz w:val="28"/>
          <w:szCs w:val="28"/>
        </w:rPr>
        <w:t>Service</w:t>
      </w:r>
      <w:r w:rsidRPr="000232F6">
        <w:rPr>
          <w:color w:val="2C2C2C"/>
          <w:sz w:val="28"/>
          <w:szCs w:val="28"/>
        </w:rPr>
        <w:t>, prima di delegare al DAO l</w:t>
      </w:r>
      <w:r w:rsidR="00401574">
        <w:rPr>
          <w:color w:val="2C2C2C"/>
          <w:sz w:val="28"/>
          <w:szCs w:val="28"/>
        </w:rPr>
        <w:t>’</w:t>
      </w:r>
      <w:r w:rsidRPr="000232F6">
        <w:rPr>
          <w:color w:val="2C2C2C"/>
          <w:sz w:val="28"/>
          <w:szCs w:val="28"/>
        </w:rPr>
        <w:t>operazione di modifica o eliminazione. Il DAO si occupa invece esclusivamente dell</w:t>
      </w:r>
      <w:r w:rsidR="00401574">
        <w:rPr>
          <w:color w:val="2C2C2C"/>
          <w:sz w:val="28"/>
          <w:szCs w:val="28"/>
        </w:rPr>
        <w:t>’</w:t>
      </w:r>
      <w:r w:rsidRPr="000232F6">
        <w:rPr>
          <w:color w:val="2C2C2C"/>
          <w:sz w:val="28"/>
          <w:szCs w:val="28"/>
        </w:rPr>
        <w:t xml:space="preserve">accesso alla base di dati. </w:t>
      </w:r>
    </w:p>
    <w:p w14:paraId="2F1C0AAA" w14:textId="77777777" w:rsidR="00824398" w:rsidRPr="000232F6" w:rsidRDefault="00824398" w:rsidP="00D15A76">
      <w:pPr>
        <w:jc w:val="both"/>
        <w:rPr>
          <w:sz w:val="28"/>
          <w:szCs w:val="28"/>
        </w:rPr>
      </w:pPr>
      <w:r w:rsidRPr="000232F6">
        <w:rPr>
          <w:color w:val="2C2C2C"/>
          <w:sz w:val="28"/>
          <w:szCs w:val="28"/>
        </w:rPr>
        <w:t>Analogamente, per le operazioni relative ai ristoranti viene verificato se l</w:t>
      </w:r>
      <w:r w:rsidR="00401574">
        <w:rPr>
          <w:color w:val="2C2C2C"/>
          <w:sz w:val="28"/>
          <w:szCs w:val="28"/>
        </w:rPr>
        <w:t>’</w:t>
      </w:r>
      <w:r w:rsidRPr="000232F6">
        <w:rPr>
          <w:color w:val="2C2C2C"/>
          <w:sz w:val="28"/>
          <w:szCs w:val="28"/>
        </w:rPr>
        <w:t xml:space="preserve">utente autenticato corrisponde al gestore associato al ristorante. </w:t>
      </w:r>
    </w:p>
    <w:p w14:paraId="61D1DB85" w14:textId="77777777" w:rsidR="001576D3" w:rsidRDefault="00000000">
      <w:pPr>
        <w:jc w:val="both"/>
      </w:pPr>
      <w:r>
        <w:rPr>
          <w:sz w:val="28"/>
        </w:rPr>
        <w:t>Un caso concreto è l’eliminazione di un ristorante (comando ELIMINA_RISTORANTE): il Command rilegge il ristorante tramite il Service, confronta il gestore con l’utente di sessione e solo in caso di corrispondenza procede alla cancellazione, che si propaga a cascata su recensioni, servizi e preferiti collegati (vincoli dichiarati nello schema). Trattandosi di un’operazione distruttiva e irreversibile, il controllo di proprietà è qui particolarmente rilevante.</w:t>
      </w:r>
    </w:p>
    <w:p w14:paraId="786F650D" w14:textId="492748C9" w:rsidR="00125BC0" w:rsidRPr="004B3AAE" w:rsidRDefault="00824398" w:rsidP="00D15A76">
      <w:pPr>
        <w:jc w:val="both"/>
        <w:rPr>
          <w:sz w:val="28"/>
          <w:szCs w:val="28"/>
        </w:rPr>
      </w:pPr>
      <w:r w:rsidRPr="000232F6">
        <w:rPr>
          <w:color w:val="2C2C2C"/>
          <w:sz w:val="28"/>
          <w:szCs w:val="28"/>
        </w:rPr>
        <w:t>Questa separazione permette di mantenere nei DAO esclusivamente le responsabilità relative alla persistenza, evitando di affidare al livello di accesso ai dati i controlli relativi alle autorizzazioni.</w:t>
      </w:r>
    </w:p>
    <w:p w14:paraId="64848906" w14:textId="77777777" w:rsidR="00824398" w:rsidRPr="000232F6" w:rsidRDefault="00824398" w:rsidP="00D15A76">
      <w:pPr>
        <w:pStyle w:val="Titolo3"/>
        <w:rPr>
          <w:bCs/>
          <w:sz w:val="32"/>
          <w:szCs w:val="32"/>
        </w:rPr>
      </w:pPr>
      <w:r w:rsidRPr="000232F6">
        <w:t>Gestione delle sessioni</w:t>
      </w:r>
    </w:p>
    <w:p w14:paraId="4B899B32" w14:textId="77777777" w:rsidR="00824398" w:rsidRPr="000232F6" w:rsidRDefault="00824398" w:rsidP="00D15A76">
      <w:pPr>
        <w:jc w:val="both"/>
        <w:rPr>
          <w:sz w:val="28"/>
          <w:szCs w:val="28"/>
        </w:rPr>
      </w:pPr>
      <w:r w:rsidRPr="000232F6">
        <w:rPr>
          <w:color w:val="2C2C2C"/>
          <w:sz w:val="28"/>
          <w:szCs w:val="28"/>
        </w:rPr>
        <w:t xml:space="preserve">La gestione delle sessioni è affidata alla classe </w:t>
      </w:r>
      <w:r w:rsidRPr="000232F6">
        <w:rPr>
          <w:i/>
          <w:iCs/>
          <w:color w:val="2C2C2C"/>
          <w:sz w:val="28"/>
          <w:szCs w:val="28"/>
        </w:rPr>
        <w:t>SessionManager</w:t>
      </w:r>
      <w:r w:rsidRPr="000232F6">
        <w:rPr>
          <w:color w:val="2C2C2C"/>
          <w:sz w:val="28"/>
          <w:szCs w:val="28"/>
        </w:rPr>
        <w:t xml:space="preserve">, che mantiene in memoria la corrispondenza tra token di sessione e utente autenticato. Non viene utilizzato un DAO per la gestione delle sessioni: le sessioni sono mantenute direttamente in una </w:t>
      </w:r>
      <w:r w:rsidRPr="000232F6">
        <w:rPr>
          <w:i/>
          <w:iCs/>
          <w:color w:val="2C2C2C"/>
          <w:sz w:val="28"/>
          <w:szCs w:val="28"/>
        </w:rPr>
        <w:t>ConcurrentHashMap&lt;String, UtenteDTO&gt;</w:t>
      </w:r>
      <w:r w:rsidRPr="000232F6">
        <w:rPr>
          <w:color w:val="2C2C2C"/>
          <w:sz w:val="28"/>
          <w:szCs w:val="28"/>
        </w:rPr>
        <w:t xml:space="preserve">. </w:t>
      </w:r>
    </w:p>
    <w:p w14:paraId="05281E71" w14:textId="03201865" w:rsidR="00672987" w:rsidRPr="000232F6" w:rsidRDefault="00824398" w:rsidP="00D15A76">
      <w:pPr>
        <w:jc w:val="both"/>
        <w:rPr>
          <w:sz w:val="28"/>
          <w:szCs w:val="28"/>
        </w:rPr>
      </w:pPr>
      <w:r w:rsidRPr="000232F6">
        <w:rPr>
          <w:color w:val="2C2C2C"/>
          <w:sz w:val="28"/>
          <w:szCs w:val="28"/>
        </w:rPr>
        <w:t>La struttura concorrente permette di gestire correttamente l</w:t>
      </w:r>
      <w:r w:rsidR="00401574">
        <w:rPr>
          <w:color w:val="2C2C2C"/>
          <w:sz w:val="28"/>
          <w:szCs w:val="28"/>
        </w:rPr>
        <w:t>’</w:t>
      </w:r>
      <w:r w:rsidRPr="000232F6">
        <w:rPr>
          <w:color w:val="2C2C2C"/>
          <w:sz w:val="28"/>
          <w:szCs w:val="28"/>
        </w:rPr>
        <w:t xml:space="preserve">accesso alla mappa da parte dei diversi thread associati alle richieste dei client. </w:t>
      </w:r>
    </w:p>
    <w:p w14:paraId="6F2478CA" w14:textId="77777777" w:rsidR="00765510" w:rsidRPr="000232F6" w:rsidRDefault="00765510" w:rsidP="00D15A76">
      <w:pPr>
        <w:pStyle w:val="Titolo3"/>
        <w:rPr>
          <w:bCs/>
          <w:sz w:val="32"/>
          <w:szCs w:val="32"/>
        </w:rPr>
      </w:pPr>
      <w:r w:rsidRPr="000232F6">
        <w:t>Gestione delle sessioni lato client</w:t>
      </w:r>
    </w:p>
    <w:p w14:paraId="653ACFDF" w14:textId="77777777" w:rsidR="00765510" w:rsidRPr="000232F6" w:rsidRDefault="00765510" w:rsidP="00D15A76">
      <w:pPr>
        <w:jc w:val="both"/>
        <w:rPr>
          <w:sz w:val="28"/>
          <w:szCs w:val="28"/>
        </w:rPr>
      </w:pPr>
      <w:r w:rsidRPr="000232F6">
        <w:rPr>
          <w:color w:val="2C2C2C"/>
          <w:sz w:val="28"/>
          <w:szCs w:val="28"/>
        </w:rPr>
        <w:t xml:space="preserve">La gestione della sessione coinvolge anche il modulo </w:t>
      </w:r>
      <w:r w:rsidRPr="000232F6">
        <w:rPr>
          <w:i/>
          <w:iCs/>
          <w:color w:val="2C2C2C"/>
          <w:sz w:val="28"/>
          <w:szCs w:val="28"/>
        </w:rPr>
        <w:t>theknife-client</w:t>
      </w:r>
      <w:r w:rsidRPr="000232F6">
        <w:rPr>
          <w:color w:val="2C2C2C"/>
          <w:sz w:val="28"/>
          <w:szCs w:val="28"/>
        </w:rPr>
        <w:t xml:space="preserve">. La classe </w:t>
      </w:r>
      <w:r w:rsidRPr="000232F6">
        <w:rPr>
          <w:i/>
          <w:iCs/>
          <w:color w:val="2C2C2C"/>
          <w:sz w:val="28"/>
          <w:szCs w:val="28"/>
        </w:rPr>
        <w:t>AuthService</w:t>
      </w:r>
      <w:r w:rsidRPr="000232F6">
        <w:rPr>
          <w:color w:val="2C2C2C"/>
          <w:sz w:val="28"/>
          <w:szCs w:val="28"/>
        </w:rPr>
        <w:t xml:space="preserve"> si occupa di tradurre le operazioni di autenticazione in richieste verso il server. In caso di autenticazione riuscita, il server restituisce un </w:t>
      </w:r>
      <w:r w:rsidRPr="000232F6">
        <w:rPr>
          <w:i/>
          <w:iCs/>
          <w:color w:val="2C2C2C"/>
          <w:sz w:val="28"/>
          <w:szCs w:val="28"/>
        </w:rPr>
        <w:t>LoginResultDTO</w:t>
      </w:r>
      <w:r w:rsidRPr="000232F6">
        <w:rPr>
          <w:color w:val="2C2C2C"/>
          <w:sz w:val="28"/>
          <w:szCs w:val="28"/>
        </w:rPr>
        <w:t xml:space="preserve"> contenente il token di sessione e le informazioni relative all</w:t>
      </w:r>
      <w:r w:rsidR="00401574">
        <w:rPr>
          <w:color w:val="2C2C2C"/>
          <w:sz w:val="28"/>
          <w:szCs w:val="28"/>
        </w:rPr>
        <w:t>’</w:t>
      </w:r>
      <w:r w:rsidRPr="000232F6">
        <w:rPr>
          <w:color w:val="2C2C2C"/>
          <w:sz w:val="28"/>
          <w:szCs w:val="28"/>
        </w:rPr>
        <w:t xml:space="preserve">utente autenticato; tali informazioni vengono quindi memorizzate localmente tramite la classe </w:t>
      </w:r>
      <w:r w:rsidRPr="000232F6">
        <w:rPr>
          <w:i/>
          <w:iCs/>
          <w:color w:val="2C2C2C"/>
          <w:sz w:val="28"/>
          <w:szCs w:val="28"/>
        </w:rPr>
        <w:t>ServerConnection</w:t>
      </w:r>
      <w:r w:rsidRPr="000232F6">
        <w:rPr>
          <w:color w:val="2C2C2C"/>
          <w:sz w:val="28"/>
          <w:szCs w:val="28"/>
        </w:rPr>
        <w:t xml:space="preserve">. </w:t>
      </w:r>
    </w:p>
    <w:p w14:paraId="1C458CD5" w14:textId="77777777" w:rsidR="00765510" w:rsidRPr="000232F6" w:rsidRDefault="00765510" w:rsidP="00D15A76">
      <w:pPr>
        <w:jc w:val="both"/>
        <w:rPr>
          <w:sz w:val="28"/>
          <w:szCs w:val="28"/>
        </w:rPr>
      </w:pPr>
      <w:r w:rsidRPr="000232F6">
        <w:rPr>
          <w:color w:val="2C2C2C"/>
          <w:sz w:val="28"/>
          <w:szCs w:val="28"/>
        </w:rPr>
        <w:t xml:space="preserve">Il token di sessione viene successivamente inserito nelle richieste inviate al server, permettendo al </w:t>
      </w:r>
      <w:r w:rsidRPr="000232F6">
        <w:rPr>
          <w:i/>
          <w:iCs/>
          <w:color w:val="2C2C2C"/>
          <w:sz w:val="28"/>
          <w:szCs w:val="28"/>
        </w:rPr>
        <w:t>Dispatcher</w:t>
      </w:r>
      <w:r w:rsidRPr="000232F6">
        <w:rPr>
          <w:color w:val="2C2C2C"/>
          <w:sz w:val="28"/>
          <w:szCs w:val="28"/>
        </w:rPr>
        <w:t xml:space="preserve"> di associare ogni richiesta all</w:t>
      </w:r>
      <w:r w:rsidR="00401574">
        <w:rPr>
          <w:color w:val="2C2C2C"/>
          <w:sz w:val="28"/>
          <w:szCs w:val="28"/>
        </w:rPr>
        <w:t>’</w:t>
      </w:r>
      <w:r w:rsidRPr="000232F6">
        <w:rPr>
          <w:color w:val="2C2C2C"/>
          <w:sz w:val="28"/>
          <w:szCs w:val="28"/>
        </w:rPr>
        <w:t>utente autenticato corrispondente. In questo modo l</w:t>
      </w:r>
      <w:r w:rsidR="00401574">
        <w:rPr>
          <w:color w:val="2C2C2C"/>
          <w:sz w:val="28"/>
          <w:szCs w:val="28"/>
        </w:rPr>
        <w:t>’</w:t>
      </w:r>
      <w:r w:rsidRPr="000232F6">
        <w:rPr>
          <w:color w:val="2C2C2C"/>
          <w:sz w:val="28"/>
          <w:szCs w:val="28"/>
        </w:rPr>
        <w:t>identità dell</w:t>
      </w:r>
      <w:r w:rsidR="00401574">
        <w:rPr>
          <w:color w:val="2C2C2C"/>
          <w:sz w:val="28"/>
          <w:szCs w:val="28"/>
        </w:rPr>
        <w:t>’</w:t>
      </w:r>
      <w:r w:rsidRPr="000232F6">
        <w:rPr>
          <w:color w:val="2C2C2C"/>
          <w:sz w:val="28"/>
          <w:szCs w:val="28"/>
        </w:rPr>
        <w:t>utente non viene ricavata dai dati contenuti nel payload delle singole operazioni, ma dalla sessione associata alla richiesta.</w:t>
      </w:r>
    </w:p>
    <w:p w14:paraId="1C856A6D" w14:textId="01549836" w:rsidR="00765510" w:rsidRPr="000232F6" w:rsidRDefault="00765510"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operazione di logout viene gestita da </w:t>
      </w:r>
      <w:r w:rsidRPr="000232F6">
        <w:rPr>
          <w:i/>
          <w:iCs/>
          <w:color w:val="2C2C2C"/>
          <w:sz w:val="28"/>
          <w:szCs w:val="28"/>
        </w:rPr>
        <w:t>AuthService</w:t>
      </w:r>
      <w:r w:rsidRPr="000232F6">
        <w:rPr>
          <w:color w:val="2C2C2C"/>
          <w:sz w:val="28"/>
          <w:szCs w:val="28"/>
        </w:rPr>
        <w:t xml:space="preserve"> mediante l</w:t>
      </w:r>
      <w:r w:rsidR="00401574">
        <w:rPr>
          <w:color w:val="2C2C2C"/>
          <w:sz w:val="28"/>
          <w:szCs w:val="28"/>
        </w:rPr>
        <w:t>’</w:t>
      </w:r>
      <w:r w:rsidRPr="000232F6">
        <w:rPr>
          <w:color w:val="2C2C2C"/>
          <w:sz w:val="28"/>
          <w:szCs w:val="28"/>
        </w:rPr>
        <w:t xml:space="preserve">invio del comando </w:t>
      </w:r>
      <w:r w:rsidRPr="000232F6">
        <w:rPr>
          <w:i/>
          <w:iCs/>
          <w:color w:val="2C2C2C"/>
          <w:sz w:val="28"/>
          <w:szCs w:val="28"/>
        </w:rPr>
        <w:t>ESCI</w:t>
      </w:r>
      <w:r w:rsidRPr="000232F6">
        <w:rPr>
          <w:color w:val="2C2C2C"/>
          <w:sz w:val="28"/>
          <w:szCs w:val="28"/>
        </w:rPr>
        <w:t xml:space="preserve">. Sul server il token viene rimosso dal </w:t>
      </w:r>
      <w:r w:rsidRPr="000232F6">
        <w:rPr>
          <w:i/>
          <w:iCs/>
          <w:color w:val="2C2C2C"/>
          <w:sz w:val="28"/>
          <w:szCs w:val="28"/>
        </w:rPr>
        <w:t>SessionManager</w:t>
      </w:r>
      <w:r w:rsidRPr="000232F6">
        <w:rPr>
          <w:color w:val="2C2C2C"/>
          <w:sz w:val="28"/>
          <w:szCs w:val="28"/>
        </w:rPr>
        <w:t>, invalidando la sessione associata.</w:t>
      </w:r>
    </w:p>
    <w:p w14:paraId="45509BA2" w14:textId="77777777" w:rsidR="00824398" w:rsidRPr="000232F6" w:rsidRDefault="00824398" w:rsidP="00D15A76">
      <w:pPr>
        <w:pStyle w:val="Titolo3"/>
        <w:rPr>
          <w:bCs/>
          <w:sz w:val="32"/>
          <w:szCs w:val="32"/>
        </w:rPr>
      </w:pPr>
      <w:r w:rsidRPr="000232F6">
        <w:t>Apertura della sessione</w:t>
      </w:r>
    </w:p>
    <w:p w14:paraId="406F6CFE" w14:textId="77777777" w:rsidR="00824398" w:rsidRPr="000232F6" w:rsidRDefault="00824398" w:rsidP="00D15A76">
      <w:pPr>
        <w:jc w:val="both"/>
        <w:rPr>
          <w:sz w:val="28"/>
          <w:szCs w:val="28"/>
        </w:rPr>
      </w:pPr>
      <w:r w:rsidRPr="000232F6">
        <w:rPr>
          <w:color w:val="2C2C2C"/>
          <w:sz w:val="28"/>
          <w:szCs w:val="28"/>
        </w:rPr>
        <w:t>In seguito a un</w:t>
      </w:r>
      <w:r w:rsidR="00401574">
        <w:rPr>
          <w:color w:val="2C2C2C"/>
          <w:sz w:val="28"/>
          <w:szCs w:val="28"/>
        </w:rPr>
        <w:t>’</w:t>
      </w:r>
      <w:r w:rsidRPr="000232F6">
        <w:rPr>
          <w:color w:val="2C2C2C"/>
          <w:sz w:val="28"/>
          <w:szCs w:val="28"/>
        </w:rPr>
        <w:t xml:space="preserve">autenticazione corretta, </w:t>
      </w:r>
      <w:r w:rsidRPr="000232F6">
        <w:rPr>
          <w:i/>
          <w:iCs/>
          <w:color w:val="2C2C2C"/>
          <w:sz w:val="28"/>
          <w:szCs w:val="28"/>
        </w:rPr>
        <w:t>UtenteService</w:t>
      </w:r>
      <w:r w:rsidRPr="000232F6">
        <w:rPr>
          <w:color w:val="2C2C2C"/>
          <w:sz w:val="28"/>
          <w:szCs w:val="28"/>
        </w:rPr>
        <w:t xml:space="preserve"> genera un token di sessione, registra la corrispondenza tra token e utente nel </w:t>
      </w:r>
      <w:r w:rsidRPr="000232F6">
        <w:rPr>
          <w:i/>
          <w:iCs/>
          <w:color w:val="2C2C2C"/>
          <w:sz w:val="28"/>
          <w:szCs w:val="28"/>
        </w:rPr>
        <w:t>SessionManager</w:t>
      </w:r>
      <w:r w:rsidRPr="000232F6">
        <w:rPr>
          <w:color w:val="2C2C2C"/>
          <w:sz w:val="28"/>
          <w:szCs w:val="28"/>
        </w:rPr>
        <w:t xml:space="preserve"> e restituisce il token al client insieme alle informazioni necessarie sull</w:t>
      </w:r>
      <w:r w:rsidR="00401574">
        <w:rPr>
          <w:color w:val="2C2C2C"/>
          <w:sz w:val="28"/>
          <w:szCs w:val="28"/>
        </w:rPr>
        <w:t>’</w:t>
      </w:r>
      <w:r w:rsidRPr="000232F6">
        <w:rPr>
          <w:color w:val="2C2C2C"/>
          <w:sz w:val="28"/>
          <w:szCs w:val="28"/>
        </w:rPr>
        <w:t xml:space="preserve">utente autenticato. </w:t>
      </w:r>
    </w:p>
    <w:p w14:paraId="0DB52FA2" w14:textId="77777777" w:rsidR="00824398" w:rsidRPr="000232F6" w:rsidRDefault="00824398" w:rsidP="00D15A76">
      <w:pPr>
        <w:jc w:val="both"/>
        <w:rPr>
          <w:sz w:val="28"/>
          <w:szCs w:val="28"/>
        </w:rPr>
      </w:pPr>
      <w:r w:rsidRPr="000232F6">
        <w:rPr>
          <w:color w:val="2C2C2C"/>
          <w:sz w:val="28"/>
          <w:szCs w:val="28"/>
        </w:rPr>
        <w:t>Il token viene quindi utilizzato nelle richieste successive per identificare l</w:t>
      </w:r>
      <w:r w:rsidR="00401574">
        <w:rPr>
          <w:color w:val="2C2C2C"/>
          <w:sz w:val="28"/>
          <w:szCs w:val="28"/>
        </w:rPr>
        <w:t>’</w:t>
      </w:r>
      <w:r w:rsidRPr="000232F6">
        <w:rPr>
          <w:color w:val="2C2C2C"/>
          <w:sz w:val="28"/>
          <w:szCs w:val="28"/>
        </w:rPr>
        <w:t>utente associato alla sessione.</w:t>
      </w:r>
    </w:p>
    <w:p w14:paraId="7AF107C8" w14:textId="77777777" w:rsidR="00125BC0" w:rsidRPr="00125BC0" w:rsidRDefault="00125BC0" w:rsidP="00D15A76">
      <w:pPr>
        <w:jc w:val="both"/>
        <w:rPr>
          <w:b/>
          <w:bCs/>
          <w:sz w:val="28"/>
          <w:szCs w:val="28"/>
        </w:rPr>
      </w:pPr>
    </w:p>
    <w:p w14:paraId="0BC46AC3" w14:textId="77777777" w:rsidR="00824398" w:rsidRPr="000232F6" w:rsidRDefault="00824398" w:rsidP="00D15A76">
      <w:pPr>
        <w:pStyle w:val="Titolo3"/>
        <w:rPr>
          <w:bCs/>
          <w:sz w:val="32"/>
          <w:szCs w:val="32"/>
        </w:rPr>
      </w:pPr>
      <w:r w:rsidRPr="000232F6">
        <w:t>Recupero dell</w:t>
      </w:r>
      <w:r w:rsidR="00401574">
        <w:t>’</w:t>
      </w:r>
      <w:r w:rsidRPr="000232F6">
        <w:t>utente dalla sessione</w:t>
      </w:r>
    </w:p>
    <w:p w14:paraId="09406BEC" w14:textId="77777777" w:rsidR="00824398" w:rsidRPr="000232F6" w:rsidRDefault="00824398" w:rsidP="00D15A76">
      <w:pPr>
        <w:jc w:val="both"/>
        <w:rPr>
          <w:sz w:val="28"/>
          <w:szCs w:val="28"/>
        </w:rPr>
      </w:pPr>
      <w:r w:rsidRPr="000232F6">
        <w:rPr>
          <w:color w:val="2C2C2C"/>
          <w:sz w:val="28"/>
          <w:szCs w:val="28"/>
        </w:rPr>
        <w:t xml:space="preserve">Il metodo </w:t>
      </w:r>
      <w:r w:rsidRPr="000232F6">
        <w:rPr>
          <w:i/>
          <w:iCs/>
          <w:color w:val="2C2C2C"/>
          <w:sz w:val="28"/>
          <w:szCs w:val="28"/>
        </w:rPr>
        <w:t>getUtenteFromSession()</w:t>
      </w:r>
      <w:r w:rsidRPr="000232F6">
        <w:rPr>
          <w:color w:val="2C2C2C"/>
          <w:sz w:val="28"/>
          <w:szCs w:val="28"/>
        </w:rPr>
        <w:t xml:space="preserve"> del </w:t>
      </w:r>
      <w:r w:rsidRPr="000232F6">
        <w:rPr>
          <w:i/>
          <w:iCs/>
          <w:color w:val="2C2C2C"/>
          <w:sz w:val="28"/>
          <w:szCs w:val="28"/>
        </w:rPr>
        <w:t>SessionManager</w:t>
      </w:r>
      <w:r w:rsidRPr="000232F6">
        <w:rPr>
          <w:color w:val="2C2C2C"/>
          <w:sz w:val="28"/>
          <w:szCs w:val="28"/>
        </w:rPr>
        <w:t xml:space="preserve"> riceve il token della richiesta e restituisce l</w:t>
      </w:r>
      <w:r w:rsidR="00401574">
        <w:rPr>
          <w:color w:val="2C2C2C"/>
          <w:sz w:val="28"/>
          <w:szCs w:val="28"/>
        </w:rPr>
        <w:t>’</w:t>
      </w:r>
      <w:r w:rsidRPr="000232F6">
        <w:rPr>
          <w:color w:val="2C2C2C"/>
          <w:sz w:val="28"/>
          <w:szCs w:val="28"/>
        </w:rPr>
        <w:t xml:space="preserve">utente associato. Se il token è assente oppure non corrisponde a una sessione </w:t>
      </w:r>
      <w:r w:rsidR="00765510" w:rsidRPr="000232F6">
        <w:rPr>
          <w:color w:val="2C2C2C"/>
          <w:sz w:val="28"/>
          <w:szCs w:val="28"/>
        </w:rPr>
        <w:t>presente nella mappa delle sessioni attive</w:t>
      </w:r>
      <w:r w:rsidRPr="000232F6">
        <w:rPr>
          <w:color w:val="2C2C2C"/>
          <w:sz w:val="28"/>
          <w:szCs w:val="28"/>
        </w:rPr>
        <w:t xml:space="preserve">, il metodo restituisce </w:t>
      </w:r>
      <w:r w:rsidR="00AE0A85" w:rsidRPr="000232F6">
        <w:rPr>
          <w:color w:val="2C2C2C"/>
          <w:sz w:val="28"/>
          <w:szCs w:val="28"/>
        </w:rPr>
        <w:t>NULL</w:t>
      </w:r>
      <w:r w:rsidRPr="000232F6">
        <w:rPr>
          <w:color w:val="2C2C2C"/>
          <w:sz w:val="28"/>
          <w:szCs w:val="28"/>
        </w:rPr>
        <w:t xml:space="preserve">. </w:t>
      </w:r>
    </w:p>
    <w:p w14:paraId="457EBAF8" w14:textId="256007F8" w:rsidR="00AE0A85" w:rsidRPr="000232F6" w:rsidRDefault="00824398" w:rsidP="00D15A76">
      <w:pPr>
        <w:jc w:val="both"/>
        <w:rPr>
          <w:sz w:val="28"/>
          <w:szCs w:val="28"/>
        </w:rPr>
      </w:pPr>
      <w:r w:rsidRPr="000232F6">
        <w:rPr>
          <w:color w:val="2C2C2C"/>
          <w:sz w:val="28"/>
          <w:szCs w:val="28"/>
        </w:rPr>
        <w:t>In questo modo il server può distinguere le richieste effettuate da utenti autenticati da quelle provenienti da client che non dispongono di una sessione valida.</w:t>
      </w:r>
    </w:p>
    <w:p w14:paraId="29D7A4B2" w14:textId="77777777" w:rsidR="00824398" w:rsidRPr="000232F6" w:rsidRDefault="00824398" w:rsidP="00D15A76">
      <w:pPr>
        <w:pStyle w:val="Titolo3"/>
        <w:rPr>
          <w:bCs/>
          <w:sz w:val="32"/>
          <w:szCs w:val="32"/>
        </w:rPr>
      </w:pPr>
      <w:r w:rsidRPr="000232F6">
        <w:t>Chiusura della sessione</w:t>
      </w:r>
    </w:p>
    <w:p w14:paraId="3E4B34FD" w14:textId="701E6FFB" w:rsidR="00AE0A85" w:rsidRPr="000232F6" w:rsidRDefault="00824398" w:rsidP="00D15A76">
      <w:pPr>
        <w:jc w:val="both"/>
        <w:rPr>
          <w:sz w:val="28"/>
          <w:szCs w:val="28"/>
        </w:rPr>
      </w:pPr>
      <w:r w:rsidRPr="000232F6">
        <w:rPr>
          <w:color w:val="2C2C2C"/>
          <w:sz w:val="28"/>
          <w:szCs w:val="28"/>
        </w:rPr>
        <w:t xml:space="preserve">La chiusura della sessione è gestita tramite il metodo </w:t>
      </w:r>
      <w:r w:rsidRPr="000232F6">
        <w:rPr>
          <w:i/>
          <w:iCs/>
          <w:color w:val="2C2C2C"/>
          <w:sz w:val="28"/>
          <w:szCs w:val="28"/>
        </w:rPr>
        <w:t>logout()</w:t>
      </w:r>
      <w:r w:rsidRPr="000232F6">
        <w:rPr>
          <w:color w:val="2C2C2C"/>
          <w:sz w:val="28"/>
          <w:szCs w:val="28"/>
        </w:rPr>
        <w:t xml:space="preserve"> del </w:t>
      </w:r>
      <w:r w:rsidRPr="000232F6">
        <w:rPr>
          <w:i/>
          <w:iCs/>
          <w:color w:val="2C2C2C"/>
          <w:sz w:val="28"/>
          <w:szCs w:val="28"/>
        </w:rPr>
        <w:t>SessionManager</w:t>
      </w:r>
      <w:r w:rsidRPr="000232F6">
        <w:rPr>
          <w:color w:val="2C2C2C"/>
          <w:sz w:val="28"/>
          <w:szCs w:val="28"/>
        </w:rPr>
        <w:t xml:space="preserve">, che rimuove dalla mappa il token associato alla sessione. Il comando </w:t>
      </w:r>
      <w:r w:rsidRPr="000232F6">
        <w:rPr>
          <w:i/>
          <w:iCs/>
          <w:color w:val="2C2C2C"/>
          <w:sz w:val="28"/>
          <w:szCs w:val="28"/>
        </w:rPr>
        <w:t>EsciCommand</w:t>
      </w:r>
      <w:r w:rsidRPr="000232F6">
        <w:rPr>
          <w:color w:val="2C2C2C"/>
          <w:sz w:val="28"/>
          <w:szCs w:val="28"/>
        </w:rPr>
        <w:t xml:space="preserve"> delega questa operazione a </w:t>
      </w:r>
      <w:r w:rsidRPr="000232F6">
        <w:rPr>
          <w:i/>
          <w:iCs/>
          <w:color w:val="2C2C2C"/>
          <w:sz w:val="28"/>
          <w:szCs w:val="28"/>
        </w:rPr>
        <w:t>UtenteService</w:t>
      </w:r>
      <w:r w:rsidRPr="000232F6">
        <w:rPr>
          <w:color w:val="2C2C2C"/>
          <w:sz w:val="28"/>
          <w:szCs w:val="28"/>
        </w:rPr>
        <w:t xml:space="preserve"> e restituisce al client una risposta che conferma la chiusura della sessione.</w:t>
      </w:r>
    </w:p>
    <w:p w14:paraId="663C9936" w14:textId="77777777" w:rsidR="00824398" w:rsidRPr="000232F6" w:rsidRDefault="00824398" w:rsidP="00D15A76">
      <w:pPr>
        <w:pStyle w:val="Titolo3"/>
        <w:rPr>
          <w:bCs/>
          <w:sz w:val="32"/>
          <w:szCs w:val="32"/>
        </w:rPr>
      </w:pPr>
      <w:r w:rsidRPr="000232F6">
        <w:t>Persistenza delle sessioni</w:t>
      </w:r>
    </w:p>
    <w:p w14:paraId="3DCE9B83" w14:textId="77777777" w:rsidR="00824398" w:rsidRPr="000232F6" w:rsidRDefault="00824398" w:rsidP="00D15A76">
      <w:pPr>
        <w:jc w:val="both"/>
        <w:rPr>
          <w:sz w:val="28"/>
          <w:szCs w:val="28"/>
        </w:rPr>
      </w:pPr>
      <w:r w:rsidRPr="000232F6">
        <w:rPr>
          <w:color w:val="2C2C2C"/>
          <w:sz w:val="28"/>
          <w:szCs w:val="28"/>
        </w:rPr>
        <w:t xml:space="preserve">Le sessioni sono mantenute </w:t>
      </w:r>
      <w:r w:rsidRPr="000232F6">
        <w:rPr>
          <w:b/>
          <w:bCs/>
          <w:color w:val="2C2C2C"/>
          <w:sz w:val="28"/>
          <w:szCs w:val="28"/>
        </w:rPr>
        <w:t>esclusivamente in memoria</w:t>
      </w:r>
      <w:r w:rsidRPr="000232F6">
        <w:rPr>
          <w:color w:val="2C2C2C"/>
          <w:sz w:val="28"/>
          <w:szCs w:val="28"/>
        </w:rPr>
        <w:t xml:space="preserve"> e non vengono persistite nella base di dati. Di conseguenza, le sessioni attive vengono perse quando il server viene riavviato e gli utenti devono effettuare nuovamente l</w:t>
      </w:r>
      <w:r w:rsidR="00401574">
        <w:rPr>
          <w:color w:val="2C2C2C"/>
          <w:sz w:val="28"/>
          <w:szCs w:val="28"/>
        </w:rPr>
        <w:t>’</w:t>
      </w:r>
      <w:r w:rsidRPr="000232F6">
        <w:rPr>
          <w:color w:val="2C2C2C"/>
          <w:sz w:val="28"/>
          <w:szCs w:val="28"/>
        </w:rPr>
        <w:t>autenticazione.</w:t>
      </w:r>
    </w:p>
    <w:p w14:paraId="3A30C3D6" w14:textId="77777777" w:rsidR="00376D1D" w:rsidRPr="000232F6" w:rsidRDefault="00376D1D" w:rsidP="00D15A76">
      <w:pPr>
        <w:jc w:val="both"/>
        <w:rPr>
          <w:b/>
          <w:bCs/>
          <w:sz w:val="40"/>
          <w:szCs w:val="40"/>
        </w:rPr>
      </w:pPr>
    </w:p>
    <w:p w14:paraId="7BD5BB03" w14:textId="77777777" w:rsidR="00376D1D" w:rsidRPr="000232F6" w:rsidRDefault="00376D1D" w:rsidP="00D15A76">
      <w:pPr>
        <w:pStyle w:val="Titolo2"/>
        <w:pageBreakBefore/>
        <w:rPr>
          <w:bCs/>
          <w:szCs w:val="40"/>
        </w:rPr>
      </w:pPr>
      <w:bookmarkStart w:id="38" w:name="_Toc238810289"/>
      <w:bookmarkStart w:id="39" w:name="_Toc238912630"/>
      <w:r w:rsidRPr="000232F6">
        <w:t>6.4 Gestione dei servizi di geolocalizzazione</w:t>
      </w:r>
      <w:bookmarkEnd w:id="38"/>
      <w:bookmarkEnd w:id="39"/>
    </w:p>
    <w:p w14:paraId="21138EF7" w14:textId="5ABAD470" w:rsidR="00371808" w:rsidRPr="004B3AAE" w:rsidRDefault="009D6956" w:rsidP="00D15A76">
      <w:pPr>
        <w:jc w:val="both"/>
        <w:rPr>
          <w:sz w:val="28"/>
          <w:szCs w:val="28"/>
        </w:rPr>
      </w:pPr>
      <w:r w:rsidRPr="009D6956">
        <w:rPr>
          <w:color w:val="2C2C2C"/>
          <w:sz w:val="28"/>
          <w:szCs w:val="28"/>
        </w:rPr>
        <w:t xml:space="preserve">La gestione dei servizi di geolocalizzazione si articola in due componenti del modulo </w:t>
      </w:r>
      <w:r w:rsidRPr="009D6956">
        <w:rPr>
          <w:i/>
          <w:iCs/>
          <w:color w:val="2C2C2C"/>
          <w:sz w:val="28"/>
          <w:szCs w:val="28"/>
        </w:rPr>
        <w:t>theknife-server</w:t>
      </w:r>
      <w:r w:rsidRPr="009D6956">
        <w:rPr>
          <w:color w:val="2C2C2C"/>
          <w:sz w:val="28"/>
          <w:szCs w:val="28"/>
        </w:rPr>
        <w:t xml:space="preserve">: </w:t>
      </w:r>
      <w:r w:rsidRPr="009D6956">
        <w:rPr>
          <w:i/>
          <w:iCs/>
          <w:color w:val="2C2C2C"/>
          <w:sz w:val="28"/>
          <w:szCs w:val="28"/>
        </w:rPr>
        <w:t>GeocodingClient</w:t>
      </w:r>
      <w:r w:rsidRPr="009D6956">
        <w:rPr>
          <w:color w:val="2C2C2C"/>
          <w:sz w:val="28"/>
          <w:szCs w:val="28"/>
        </w:rPr>
        <w:t xml:space="preserve">, che fornisce geocoding diretto e inverso tramite </w:t>
      </w:r>
      <w:r w:rsidRPr="009D6956">
        <w:rPr>
          <w:i/>
          <w:iCs/>
          <w:color w:val="2C2C2C"/>
          <w:sz w:val="28"/>
          <w:szCs w:val="28"/>
        </w:rPr>
        <w:t>Nominatim</w:t>
      </w:r>
      <w:r w:rsidRPr="009D6956">
        <w:rPr>
          <w:color w:val="2C2C2C"/>
          <w:sz w:val="28"/>
          <w:szCs w:val="28"/>
        </w:rPr>
        <w:t>/</w:t>
      </w:r>
      <w:r w:rsidRPr="009D6956">
        <w:rPr>
          <w:i/>
          <w:iCs/>
          <w:color w:val="2C2C2C"/>
          <w:sz w:val="28"/>
          <w:szCs w:val="28"/>
        </w:rPr>
        <w:t>OpenStreetMap</w:t>
      </w:r>
      <w:r w:rsidRPr="009D6956">
        <w:rPr>
          <w:color w:val="2C2C2C"/>
          <w:sz w:val="28"/>
          <w:szCs w:val="28"/>
        </w:rPr>
        <w:t xml:space="preserve"> per la ricerca per località, la ricerca nelle vicinanze e l</w:t>
      </w:r>
      <w:r w:rsidR="00401574">
        <w:rPr>
          <w:color w:val="2C2C2C"/>
          <w:sz w:val="28"/>
          <w:szCs w:val="28"/>
        </w:rPr>
        <w:t>’</w:t>
      </w:r>
      <w:r w:rsidRPr="009D6956">
        <w:rPr>
          <w:color w:val="2C2C2C"/>
          <w:sz w:val="28"/>
          <w:szCs w:val="28"/>
        </w:rPr>
        <w:t xml:space="preserve">inserimento dei ristoranti, e </w:t>
      </w:r>
      <w:r w:rsidRPr="009D6956">
        <w:rPr>
          <w:i/>
          <w:iCs/>
          <w:color w:val="2C2C2C"/>
          <w:sz w:val="28"/>
          <w:szCs w:val="28"/>
        </w:rPr>
        <w:t>LocalizzazioneIpClient</w:t>
      </w:r>
      <w:r w:rsidRPr="009D6956">
        <w:rPr>
          <w:color w:val="2C2C2C"/>
          <w:sz w:val="28"/>
          <w:szCs w:val="28"/>
        </w:rPr>
        <w:t>, che fornisce una stima approssimata della posizione dell</w:t>
      </w:r>
      <w:r w:rsidR="00401574">
        <w:rPr>
          <w:color w:val="2C2C2C"/>
          <w:sz w:val="28"/>
          <w:szCs w:val="28"/>
        </w:rPr>
        <w:t>’</w:t>
      </w:r>
      <w:r w:rsidRPr="009D6956">
        <w:rPr>
          <w:color w:val="2C2C2C"/>
          <w:sz w:val="28"/>
          <w:szCs w:val="28"/>
        </w:rPr>
        <w:t xml:space="preserve">utente tramite il servizio esterno </w:t>
      </w:r>
      <w:r w:rsidRPr="009D6956">
        <w:rPr>
          <w:i/>
          <w:iCs/>
          <w:color w:val="2C2C2C"/>
          <w:sz w:val="28"/>
          <w:szCs w:val="28"/>
        </w:rPr>
        <w:t>ip-api.com</w:t>
      </w:r>
      <w:r w:rsidRPr="009D6956">
        <w:rPr>
          <w:color w:val="2C2C2C"/>
          <w:sz w:val="28"/>
          <w:szCs w:val="28"/>
        </w:rPr>
        <w:t>.</w:t>
      </w:r>
    </w:p>
    <w:p w14:paraId="06606F9A" w14:textId="77777777" w:rsidR="00E3517A" w:rsidRPr="009D6956" w:rsidRDefault="00E3517A" w:rsidP="00D15A76">
      <w:pPr>
        <w:pStyle w:val="Titolo3"/>
        <w:rPr>
          <w:sz w:val="28"/>
        </w:rPr>
      </w:pPr>
      <w:r w:rsidRPr="00E3517A">
        <w:t>Gestione della geocodifica</w:t>
      </w:r>
    </w:p>
    <w:p w14:paraId="3CA62091" w14:textId="77777777" w:rsidR="00E3517A" w:rsidRPr="00E3517A" w:rsidRDefault="00E3517A" w:rsidP="00E3517A">
      <w:pPr>
        <w:jc w:val="both"/>
        <w:rPr>
          <w:sz w:val="28"/>
          <w:szCs w:val="28"/>
        </w:rPr>
      </w:pPr>
      <w:r w:rsidRPr="00E3517A">
        <w:rPr>
          <w:color w:val="2C2C2C"/>
          <w:sz w:val="28"/>
          <w:szCs w:val="28"/>
        </w:rPr>
        <w:t xml:space="preserve">Accanto al servizio di localizzazione tramite indirizzo IP, il package </w:t>
      </w:r>
      <w:r w:rsidRPr="00E3517A">
        <w:rPr>
          <w:i/>
          <w:iCs/>
          <w:color w:val="2C2C2C"/>
          <w:sz w:val="28"/>
          <w:szCs w:val="28"/>
        </w:rPr>
        <w:t>theknife.server.external</w:t>
      </w:r>
      <w:r w:rsidRPr="00E3517A">
        <w:rPr>
          <w:color w:val="2C2C2C"/>
          <w:sz w:val="28"/>
          <w:szCs w:val="28"/>
        </w:rPr>
        <w:t xml:space="preserve"> comprende la classe </w:t>
      </w:r>
      <w:r w:rsidRPr="00E3517A">
        <w:rPr>
          <w:i/>
          <w:iCs/>
          <w:color w:val="2C2C2C"/>
          <w:sz w:val="28"/>
          <w:szCs w:val="28"/>
        </w:rPr>
        <w:t>GeocodingClient</w:t>
      </w:r>
      <w:r w:rsidRPr="00E3517A">
        <w:rPr>
          <w:color w:val="2C2C2C"/>
          <w:sz w:val="28"/>
          <w:szCs w:val="28"/>
        </w:rPr>
        <w:t xml:space="preserve">, che implementa il geocoding diretto e inverso mediante il servizio </w:t>
      </w:r>
      <w:r w:rsidRPr="00E3517A">
        <w:rPr>
          <w:i/>
          <w:iCs/>
          <w:color w:val="2C2C2C"/>
          <w:sz w:val="28"/>
          <w:szCs w:val="28"/>
        </w:rPr>
        <w:t>Nominatim</w:t>
      </w:r>
      <w:r w:rsidRPr="00E3517A">
        <w:rPr>
          <w:color w:val="2C2C2C"/>
          <w:sz w:val="28"/>
          <w:szCs w:val="28"/>
        </w:rPr>
        <w:t xml:space="preserve"> di </w:t>
      </w:r>
      <w:r w:rsidRPr="00E3517A">
        <w:rPr>
          <w:i/>
          <w:iCs/>
          <w:color w:val="2C2C2C"/>
          <w:sz w:val="28"/>
          <w:szCs w:val="28"/>
        </w:rPr>
        <w:t>OpenStreetMap</w:t>
      </w:r>
      <w:r w:rsidRPr="00E3517A">
        <w:rPr>
          <w:color w:val="2C2C2C"/>
          <w:sz w:val="28"/>
          <w:szCs w:val="28"/>
        </w:rPr>
        <w:t xml:space="preserve">. Il geocoding diretto traduce un indirizzo testuale nelle coordinate geografiche corrispondenti ed è utilizzato da </w:t>
      </w:r>
      <w:r w:rsidRPr="00E3517A">
        <w:rPr>
          <w:i/>
          <w:iCs/>
          <w:color w:val="2C2C2C"/>
          <w:sz w:val="28"/>
          <w:szCs w:val="28"/>
        </w:rPr>
        <w:t>RistoranteService</w:t>
      </w:r>
      <w:r>
        <w:rPr>
          <w:color w:val="2C2C2C"/>
          <w:sz w:val="28"/>
          <w:szCs w:val="28"/>
        </w:rPr>
        <w:t xml:space="preserve"> per</w:t>
      </w:r>
      <w:r w:rsidRPr="00E3517A">
        <w:rPr>
          <w:color w:val="2C2C2C"/>
          <w:sz w:val="28"/>
          <w:szCs w:val="28"/>
        </w:rPr>
        <w:t xml:space="preserve"> la ricerca per località, la ricerca nelle vicinanze e l</w:t>
      </w:r>
      <w:r w:rsidR="00401574">
        <w:rPr>
          <w:color w:val="2C2C2C"/>
          <w:sz w:val="28"/>
          <w:szCs w:val="28"/>
        </w:rPr>
        <w:t>’</w:t>
      </w:r>
      <w:r w:rsidRPr="00E3517A">
        <w:rPr>
          <w:color w:val="2C2C2C"/>
          <w:sz w:val="28"/>
          <w:szCs w:val="28"/>
        </w:rPr>
        <w:t>inserimento di un nuovo ristorante, le cui coordinate vengono calcolate dal server a partire dall</w:t>
      </w:r>
      <w:r w:rsidR="00401574">
        <w:rPr>
          <w:color w:val="2C2C2C"/>
          <w:sz w:val="28"/>
          <w:szCs w:val="28"/>
        </w:rPr>
        <w:t>’</w:t>
      </w:r>
      <w:r w:rsidRPr="00E3517A">
        <w:rPr>
          <w:color w:val="2C2C2C"/>
          <w:sz w:val="28"/>
          <w:szCs w:val="28"/>
        </w:rPr>
        <w:t xml:space="preserve">indirizzo. Il geocoding inverso, implementato dal metodo </w:t>
      </w:r>
      <w:r w:rsidRPr="00E3517A">
        <w:rPr>
          <w:i/>
          <w:iCs/>
          <w:color w:val="2C2C2C"/>
          <w:sz w:val="28"/>
          <w:szCs w:val="28"/>
        </w:rPr>
        <w:t>nomeLuogo()</w:t>
      </w:r>
      <w:r w:rsidRPr="00E3517A">
        <w:rPr>
          <w:color w:val="2C2C2C"/>
          <w:sz w:val="28"/>
          <w:szCs w:val="28"/>
        </w:rPr>
        <w:t>, consente di tradurre una coppia di coordinate nel nome leggibile del luogo corrispondente.</w:t>
      </w:r>
    </w:p>
    <w:p w14:paraId="4C3C284D" w14:textId="77777777" w:rsidR="00E3517A" w:rsidRDefault="00E3517A" w:rsidP="00E3517A">
      <w:pPr>
        <w:jc w:val="both"/>
        <w:rPr>
          <w:sz w:val="28"/>
          <w:szCs w:val="28"/>
        </w:rPr>
      </w:pPr>
      <w:r w:rsidRPr="00E3517A">
        <w:rPr>
          <w:color w:val="2C2C2C"/>
          <w:sz w:val="28"/>
          <w:szCs w:val="28"/>
        </w:rPr>
        <w:t>La classe utilizza due endpoint del servizio:</w:t>
      </w:r>
    </w:p>
    <w:p w14:paraId="3AE2F2B5" w14:textId="77777777" w:rsidR="00E3517A" w:rsidRPr="00E3517A" w:rsidRDefault="00E3517A" w:rsidP="00E3517A">
      <w:pPr>
        <w:pStyle w:val="Paragrafoelenco"/>
        <w:numPr>
          <w:ilvl w:val="0"/>
          <w:numId w:val="7"/>
        </w:numPr>
        <w:jc w:val="both"/>
        <w:rPr>
          <w:sz w:val="28"/>
          <w:szCs w:val="28"/>
        </w:rPr>
      </w:pPr>
      <w:r w:rsidRPr="00B44C8D">
        <w:rPr>
          <w:i/>
          <w:iCs/>
          <w:color w:val="2C2C2C"/>
          <w:sz w:val="28"/>
          <w:szCs w:val="28"/>
        </w:rPr>
        <w:t>https://nominatim.openstreetmap.org/search</w:t>
      </w:r>
      <w:r w:rsidRPr="00E3517A">
        <w:rPr>
          <w:color w:val="2C2C2C"/>
          <w:sz w:val="28"/>
          <w:szCs w:val="28"/>
        </w:rPr>
        <w:t xml:space="preserve"> per il geocoding diretto;</w:t>
      </w:r>
    </w:p>
    <w:p w14:paraId="2F85D056" w14:textId="77777777" w:rsidR="00E3517A" w:rsidRPr="00E3517A" w:rsidRDefault="00E3517A" w:rsidP="00E3517A">
      <w:pPr>
        <w:pStyle w:val="Paragrafoelenco"/>
        <w:numPr>
          <w:ilvl w:val="0"/>
          <w:numId w:val="7"/>
        </w:numPr>
        <w:jc w:val="both"/>
        <w:rPr>
          <w:sz w:val="28"/>
          <w:szCs w:val="28"/>
        </w:rPr>
      </w:pPr>
      <w:r w:rsidRPr="00B44C8D">
        <w:rPr>
          <w:i/>
          <w:iCs/>
          <w:color w:val="2C2C2C"/>
          <w:sz w:val="28"/>
          <w:szCs w:val="28"/>
        </w:rPr>
        <w:t xml:space="preserve">https://nominatim.openstreetmap.org/reverse </w:t>
      </w:r>
      <w:r w:rsidRPr="00E3517A">
        <w:rPr>
          <w:color w:val="2C2C2C"/>
          <w:sz w:val="28"/>
          <w:szCs w:val="28"/>
        </w:rPr>
        <w:t>per il geocoding inverso.</w:t>
      </w:r>
    </w:p>
    <w:p w14:paraId="10B32952" w14:textId="4C74A7E0" w:rsidR="00E3517A" w:rsidRPr="004B3AAE" w:rsidRDefault="00E3517A" w:rsidP="00D15A76">
      <w:pPr>
        <w:jc w:val="both"/>
        <w:rPr>
          <w:sz w:val="28"/>
          <w:szCs w:val="28"/>
        </w:rPr>
      </w:pPr>
      <w:r w:rsidRPr="00E3517A">
        <w:rPr>
          <w:color w:val="2C2C2C"/>
          <w:sz w:val="28"/>
          <w:szCs w:val="28"/>
        </w:rPr>
        <w:t>L</w:t>
      </w:r>
      <w:r w:rsidR="00401574">
        <w:rPr>
          <w:color w:val="2C2C2C"/>
          <w:sz w:val="28"/>
          <w:szCs w:val="28"/>
        </w:rPr>
        <w:t>’</w:t>
      </w:r>
      <w:r w:rsidRPr="00E3517A">
        <w:rPr>
          <w:color w:val="2C2C2C"/>
          <w:sz w:val="28"/>
          <w:szCs w:val="28"/>
        </w:rPr>
        <w:t>accesso al servizio è conforme all</w:t>
      </w:r>
      <w:r w:rsidR="00B44C8D">
        <w:rPr>
          <w:color w:val="2C2C2C"/>
          <w:sz w:val="28"/>
          <w:szCs w:val="28"/>
        </w:rPr>
        <w:t>e</w:t>
      </w:r>
      <w:r w:rsidRPr="00E3517A">
        <w:rPr>
          <w:color w:val="2C2C2C"/>
          <w:sz w:val="28"/>
          <w:szCs w:val="28"/>
        </w:rPr>
        <w:t xml:space="preserve"> </w:t>
      </w:r>
      <w:r w:rsidR="00B44C8D">
        <w:rPr>
          <w:color w:val="2C2C2C"/>
          <w:sz w:val="28"/>
          <w:szCs w:val="28"/>
        </w:rPr>
        <w:t>condizioni</w:t>
      </w:r>
      <w:r w:rsidRPr="00E3517A">
        <w:rPr>
          <w:color w:val="2C2C2C"/>
          <w:sz w:val="28"/>
          <w:szCs w:val="28"/>
        </w:rPr>
        <w:t xml:space="preserve"> d</w:t>
      </w:r>
      <w:r w:rsidR="00401574">
        <w:rPr>
          <w:color w:val="2C2C2C"/>
          <w:sz w:val="28"/>
          <w:szCs w:val="28"/>
        </w:rPr>
        <w:t>’</w:t>
      </w:r>
      <w:r w:rsidRPr="00E3517A">
        <w:rPr>
          <w:color w:val="2C2C2C"/>
          <w:sz w:val="28"/>
          <w:szCs w:val="28"/>
        </w:rPr>
        <w:t xml:space="preserve">uso di </w:t>
      </w:r>
      <w:r w:rsidRPr="00B44C8D">
        <w:rPr>
          <w:i/>
          <w:iCs/>
          <w:color w:val="2C2C2C"/>
          <w:sz w:val="28"/>
          <w:szCs w:val="28"/>
        </w:rPr>
        <w:t>Nominatim</w:t>
      </w:r>
      <w:r w:rsidRPr="00E3517A">
        <w:rPr>
          <w:color w:val="2C2C2C"/>
          <w:sz w:val="28"/>
          <w:szCs w:val="28"/>
        </w:rPr>
        <w:t>, che prevede l</w:t>
      </w:r>
      <w:r w:rsidR="00401574">
        <w:rPr>
          <w:color w:val="2C2C2C"/>
          <w:sz w:val="28"/>
          <w:szCs w:val="28"/>
        </w:rPr>
        <w:t>’</w:t>
      </w:r>
      <w:r w:rsidRPr="00E3517A">
        <w:rPr>
          <w:color w:val="2C2C2C"/>
          <w:sz w:val="28"/>
          <w:szCs w:val="28"/>
        </w:rPr>
        <w:t>identificazione del chiamante e la limitazione della frequenza delle richieste. A tale scopo la classe definisce un</w:t>
      </w:r>
      <w:r w:rsidR="00401574">
        <w:rPr>
          <w:color w:val="2C2C2C"/>
          <w:sz w:val="28"/>
          <w:szCs w:val="28"/>
        </w:rPr>
        <w:t>’</w:t>
      </w:r>
      <w:r w:rsidRPr="00E3517A">
        <w:rPr>
          <w:color w:val="2C2C2C"/>
          <w:sz w:val="28"/>
          <w:szCs w:val="28"/>
        </w:rPr>
        <w:t xml:space="preserve">intestazione User-Agent esplicita, senza la quale le richieste anonime vengono rifiutate, e un intervallo minimo di 1000 millisecondi fra due richieste consecutive. Il limite di frequenza è applicato a livello di classe: il metodo </w:t>
      </w:r>
      <w:r w:rsidRPr="00B44C8D">
        <w:rPr>
          <w:i/>
          <w:iCs/>
          <w:color w:val="2C2C2C"/>
          <w:sz w:val="28"/>
          <w:szCs w:val="28"/>
        </w:rPr>
        <w:t>attendiTurno()</w:t>
      </w:r>
      <w:r w:rsidRPr="00E3517A">
        <w:rPr>
          <w:color w:val="2C2C2C"/>
          <w:sz w:val="28"/>
          <w:szCs w:val="28"/>
        </w:rPr>
        <w:t xml:space="preserve"> mantiene un riferimento condiviso all</w:t>
      </w:r>
      <w:r w:rsidR="00401574">
        <w:rPr>
          <w:color w:val="2C2C2C"/>
          <w:sz w:val="28"/>
          <w:szCs w:val="28"/>
        </w:rPr>
        <w:t>’</w:t>
      </w:r>
      <w:r w:rsidRPr="00E3517A">
        <w:rPr>
          <w:color w:val="2C2C2C"/>
          <w:sz w:val="28"/>
          <w:szCs w:val="28"/>
        </w:rPr>
        <w:t>istante dell</w:t>
      </w:r>
      <w:r w:rsidR="00401574">
        <w:rPr>
          <w:color w:val="2C2C2C"/>
          <w:sz w:val="28"/>
          <w:szCs w:val="28"/>
        </w:rPr>
        <w:t>’</w:t>
      </w:r>
      <w:r w:rsidRPr="00E3517A">
        <w:rPr>
          <w:color w:val="2C2C2C"/>
          <w:sz w:val="28"/>
          <w:szCs w:val="28"/>
        </w:rPr>
        <w:t>ultima richiesta inviata e sospende il thread chiamante finché non sia trascorso l</w:t>
      </w:r>
      <w:r w:rsidR="00401574">
        <w:rPr>
          <w:color w:val="2C2C2C"/>
          <w:sz w:val="28"/>
          <w:szCs w:val="28"/>
        </w:rPr>
        <w:t>’</w:t>
      </w:r>
      <w:r w:rsidRPr="00E3517A">
        <w:rPr>
          <w:color w:val="2C2C2C"/>
          <w:sz w:val="28"/>
          <w:szCs w:val="28"/>
        </w:rPr>
        <w:t>intervallo minimo, anche in presenza di più thread client che utilizzano il server contemporaneamente.</w:t>
      </w:r>
    </w:p>
    <w:p w14:paraId="4444E975" w14:textId="77777777" w:rsidR="00B44C8D" w:rsidRPr="00B44C8D" w:rsidRDefault="00B44C8D" w:rsidP="00D15A76">
      <w:pPr>
        <w:pStyle w:val="Titolo3"/>
        <w:rPr>
          <w:bCs/>
          <w:sz w:val="32"/>
          <w:szCs w:val="32"/>
        </w:rPr>
      </w:pPr>
      <w:r w:rsidRPr="00B44C8D">
        <w:t>Campi e metodi principali</w:t>
      </w:r>
    </w:p>
    <w:p w14:paraId="22BD0FF6" w14:textId="77777777" w:rsidR="00B44C8D" w:rsidRDefault="00B44C8D" w:rsidP="00B44C8D">
      <w:pPr>
        <w:jc w:val="both"/>
        <w:rPr>
          <w:sz w:val="28"/>
          <w:szCs w:val="28"/>
        </w:rPr>
      </w:pPr>
      <w:r w:rsidRPr="00B44C8D">
        <w:rPr>
          <w:color w:val="2C2C2C"/>
          <w:sz w:val="28"/>
          <w:szCs w:val="28"/>
        </w:rPr>
        <w:t xml:space="preserve">La classe </w:t>
      </w:r>
      <w:r w:rsidRPr="00B44C8D">
        <w:rPr>
          <w:i/>
          <w:iCs/>
          <w:color w:val="2C2C2C"/>
          <w:sz w:val="28"/>
          <w:szCs w:val="28"/>
        </w:rPr>
        <w:t>GeocodingClient</w:t>
      </w:r>
      <w:r w:rsidRPr="00B44C8D">
        <w:rPr>
          <w:color w:val="2C2C2C"/>
          <w:sz w:val="28"/>
          <w:szCs w:val="28"/>
        </w:rPr>
        <w:t xml:space="preserve"> utilizza i seguenti elementi principali:</w:t>
      </w:r>
    </w:p>
    <w:p w14:paraId="4A1A1DC5"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BASE_RICERCA</w:t>
      </w:r>
      <w:r w:rsidRPr="00B44C8D">
        <w:rPr>
          <w:color w:val="2C2C2C"/>
          <w:sz w:val="28"/>
          <w:szCs w:val="28"/>
        </w:rPr>
        <w:t xml:space="preserve"> e </w:t>
      </w:r>
      <w:r w:rsidRPr="00B44C8D">
        <w:rPr>
          <w:i/>
          <w:iCs/>
          <w:color w:val="2C2C2C"/>
          <w:sz w:val="28"/>
          <w:szCs w:val="28"/>
        </w:rPr>
        <w:t>BASE_REVERSE</w:t>
      </w:r>
      <w:r w:rsidRPr="00B44C8D">
        <w:rPr>
          <w:color w:val="2C2C2C"/>
          <w:sz w:val="28"/>
          <w:szCs w:val="28"/>
        </w:rPr>
        <w:t>: gli endpoint del geocoding diretto e inverso;</w:t>
      </w:r>
    </w:p>
    <w:p w14:paraId="66F4DA64"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USER_AGENT</w:t>
      </w:r>
      <w:r w:rsidRPr="00B44C8D">
        <w:rPr>
          <w:color w:val="2C2C2C"/>
          <w:sz w:val="28"/>
          <w:szCs w:val="28"/>
        </w:rPr>
        <w:t>: l</w:t>
      </w:r>
      <w:r w:rsidR="00401574">
        <w:rPr>
          <w:color w:val="2C2C2C"/>
          <w:sz w:val="28"/>
          <w:szCs w:val="28"/>
        </w:rPr>
        <w:t>’</w:t>
      </w:r>
      <w:r w:rsidRPr="00B44C8D">
        <w:rPr>
          <w:color w:val="2C2C2C"/>
          <w:sz w:val="28"/>
          <w:szCs w:val="28"/>
        </w:rPr>
        <w:t>intestazione identificativa richiesta dalla policy di Nominatim;</w:t>
      </w:r>
    </w:p>
    <w:p w14:paraId="5A6B27A3"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TIMEOUT</w:t>
      </w:r>
      <w:r w:rsidRPr="00B44C8D">
        <w:rPr>
          <w:color w:val="2C2C2C"/>
          <w:sz w:val="28"/>
          <w:szCs w:val="28"/>
        </w:rPr>
        <w:t>: un timeout di 2 secondi per la connessione e per la singola richiesta;</w:t>
      </w:r>
    </w:p>
    <w:p w14:paraId="5BDC74FA"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INTERVALLO_MINIMO_MS</w:t>
      </w:r>
      <w:r w:rsidRPr="00B44C8D">
        <w:rPr>
          <w:color w:val="2C2C2C"/>
          <w:sz w:val="28"/>
          <w:szCs w:val="28"/>
        </w:rPr>
        <w:t>: l</w:t>
      </w:r>
      <w:r w:rsidR="00401574">
        <w:rPr>
          <w:color w:val="2C2C2C"/>
          <w:sz w:val="28"/>
          <w:szCs w:val="28"/>
        </w:rPr>
        <w:t>’</w:t>
      </w:r>
      <w:r w:rsidRPr="00B44C8D">
        <w:rPr>
          <w:color w:val="2C2C2C"/>
          <w:sz w:val="28"/>
          <w:szCs w:val="28"/>
        </w:rPr>
        <w:t>intervallo minimo fra due richieste (1000 ms);</w:t>
      </w:r>
    </w:p>
    <w:p w14:paraId="33806FB7"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CAMPO_LAT</w:t>
      </w:r>
      <w:r w:rsidRPr="00B44C8D">
        <w:rPr>
          <w:color w:val="2C2C2C"/>
          <w:sz w:val="28"/>
          <w:szCs w:val="28"/>
        </w:rPr>
        <w:t xml:space="preserve">, </w:t>
      </w:r>
      <w:r w:rsidRPr="00B44C8D">
        <w:rPr>
          <w:i/>
          <w:iCs/>
          <w:color w:val="2C2C2C"/>
          <w:sz w:val="28"/>
          <w:szCs w:val="28"/>
        </w:rPr>
        <w:t>CAMPO_LON</w:t>
      </w:r>
      <w:r w:rsidRPr="00B44C8D">
        <w:rPr>
          <w:color w:val="2C2C2C"/>
          <w:sz w:val="28"/>
          <w:szCs w:val="28"/>
        </w:rPr>
        <w:t xml:space="preserve">, </w:t>
      </w:r>
      <w:r w:rsidRPr="00B44C8D">
        <w:rPr>
          <w:i/>
          <w:iCs/>
          <w:color w:val="2C2C2C"/>
          <w:sz w:val="28"/>
          <w:szCs w:val="28"/>
        </w:rPr>
        <w:t>CAMPO_NOME</w:t>
      </w:r>
      <w:r w:rsidRPr="00B44C8D">
        <w:rPr>
          <w:color w:val="2C2C2C"/>
          <w:sz w:val="28"/>
          <w:szCs w:val="28"/>
        </w:rPr>
        <w:t xml:space="preserve">: espressioni regolari utilizzate per estrarre dalla risposta la latitudine, la longitudine e il nome del luogo (campo </w:t>
      </w:r>
      <w:r w:rsidRPr="00B44C8D">
        <w:rPr>
          <w:i/>
          <w:iCs/>
          <w:color w:val="2C2C2C"/>
          <w:sz w:val="28"/>
          <w:szCs w:val="28"/>
        </w:rPr>
        <w:t>display_name</w:t>
      </w:r>
      <w:r w:rsidRPr="00B44C8D">
        <w:rPr>
          <w:color w:val="2C2C2C"/>
          <w:sz w:val="28"/>
          <w:szCs w:val="28"/>
        </w:rPr>
        <w:t>); quest</w:t>
      </w:r>
      <w:r w:rsidR="00401574">
        <w:rPr>
          <w:color w:val="2C2C2C"/>
          <w:sz w:val="28"/>
          <w:szCs w:val="28"/>
        </w:rPr>
        <w:t>’</w:t>
      </w:r>
      <w:r w:rsidRPr="00B44C8D">
        <w:rPr>
          <w:color w:val="2C2C2C"/>
          <w:sz w:val="28"/>
          <w:szCs w:val="28"/>
        </w:rPr>
        <w:t>ultima tiene conto delle sequenze di escape, frequenti nei nomi di luogo;</w:t>
      </w:r>
    </w:p>
    <w:p w14:paraId="614A919A"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http</w:t>
      </w:r>
      <w:r w:rsidRPr="00B44C8D">
        <w:rPr>
          <w:color w:val="2C2C2C"/>
          <w:sz w:val="28"/>
          <w:szCs w:val="28"/>
        </w:rPr>
        <w:t>: istanza di HttpClient riutilizzata per tutte le richieste.</w:t>
      </w:r>
    </w:p>
    <w:p w14:paraId="04C09DC9" w14:textId="77777777" w:rsidR="00B44C8D" w:rsidRPr="00B44C8D" w:rsidRDefault="00B44C8D" w:rsidP="00B44C8D">
      <w:pPr>
        <w:jc w:val="both"/>
        <w:rPr>
          <w:sz w:val="28"/>
          <w:szCs w:val="28"/>
        </w:rPr>
      </w:pPr>
      <w:r w:rsidRPr="00B44C8D">
        <w:rPr>
          <w:color w:val="2C2C2C"/>
          <w:sz w:val="28"/>
          <w:szCs w:val="28"/>
        </w:rPr>
        <w:t>Tra i principali metodi della classe sono presenti:</w:t>
      </w:r>
    </w:p>
    <w:p w14:paraId="6C71DD84"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GeocodingClient()</w:t>
      </w:r>
      <w:r w:rsidRPr="00B44C8D">
        <w:rPr>
          <w:color w:val="2C2C2C"/>
          <w:sz w:val="28"/>
          <w:szCs w:val="28"/>
        </w:rPr>
        <w:t>: costruisce il client HTTP configurandone il timeout di connessione e la gestione dei redirect;</w:t>
      </w:r>
    </w:p>
    <w:p w14:paraId="674C0551"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geocodifica(String indirizzo)</w:t>
      </w:r>
      <w:r w:rsidRPr="00B44C8D">
        <w:rPr>
          <w:color w:val="2C2C2C"/>
          <w:sz w:val="28"/>
          <w:szCs w:val="28"/>
        </w:rPr>
        <w:t xml:space="preserve">: traduce un indirizzo completo (via, città, nazione) in un oggetto </w:t>
      </w:r>
      <w:r w:rsidRPr="00B44C8D">
        <w:rPr>
          <w:i/>
          <w:iCs/>
          <w:color w:val="2C2C2C"/>
          <w:sz w:val="28"/>
          <w:szCs w:val="28"/>
        </w:rPr>
        <w:t>PosizioneDTO</w:t>
      </w:r>
      <w:r w:rsidRPr="00B44C8D">
        <w:rPr>
          <w:color w:val="2C2C2C"/>
          <w:sz w:val="28"/>
          <w:szCs w:val="28"/>
        </w:rPr>
        <w:t xml:space="preserve"> contenente coordinate e nome del luogo; restituisce NULL se l</w:t>
      </w:r>
      <w:r w:rsidR="00401574">
        <w:rPr>
          <w:color w:val="2C2C2C"/>
          <w:sz w:val="28"/>
          <w:szCs w:val="28"/>
        </w:rPr>
        <w:t>’</w:t>
      </w:r>
      <w:r w:rsidRPr="00B44C8D">
        <w:rPr>
          <w:color w:val="2C2C2C"/>
          <w:sz w:val="28"/>
          <w:szCs w:val="28"/>
        </w:rPr>
        <w:t>indirizzo è vuoto o assente;</w:t>
      </w:r>
    </w:p>
    <w:p w14:paraId="6A74D1B6"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nomeLuogo(double latitudine, double longitudine)</w:t>
      </w:r>
      <w:r w:rsidRPr="00B44C8D">
        <w:rPr>
          <w:color w:val="2C2C2C"/>
          <w:sz w:val="28"/>
          <w:szCs w:val="28"/>
        </w:rPr>
        <w:t>: restituisce il nome del luogo corrispondente alle coordinate indicate;</w:t>
      </w:r>
    </w:p>
    <w:p w14:paraId="1E9E126E"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chiama(String url)</w:t>
      </w:r>
      <w:r w:rsidRPr="00B44C8D">
        <w:rPr>
          <w:color w:val="2C2C2C"/>
          <w:sz w:val="28"/>
          <w:szCs w:val="28"/>
        </w:rPr>
        <w:t>: esegue la richiesta HTTP rispettando l</w:t>
      </w:r>
      <w:r w:rsidR="00401574">
        <w:rPr>
          <w:color w:val="2C2C2C"/>
          <w:sz w:val="28"/>
          <w:szCs w:val="28"/>
        </w:rPr>
        <w:t>’</w:t>
      </w:r>
      <w:r w:rsidRPr="00B44C8D">
        <w:rPr>
          <w:color w:val="2C2C2C"/>
          <w:sz w:val="28"/>
          <w:szCs w:val="28"/>
        </w:rPr>
        <w:t>intervallo minimo fra le chiamate;</w:t>
      </w:r>
    </w:p>
    <w:p w14:paraId="3135BB3C" w14:textId="77777777" w:rsidR="00B44C8D" w:rsidRPr="00B44C8D" w:rsidRDefault="00B44C8D" w:rsidP="00B44C8D">
      <w:pPr>
        <w:pStyle w:val="Paragrafoelenco"/>
        <w:numPr>
          <w:ilvl w:val="0"/>
          <w:numId w:val="7"/>
        </w:numPr>
        <w:jc w:val="both"/>
        <w:rPr>
          <w:sz w:val="28"/>
          <w:szCs w:val="28"/>
        </w:rPr>
      </w:pPr>
      <w:r w:rsidRPr="00B44C8D">
        <w:rPr>
          <w:i/>
          <w:iCs/>
          <w:color w:val="2C2C2C"/>
          <w:sz w:val="28"/>
          <w:szCs w:val="28"/>
        </w:rPr>
        <w:t>attendiTurno()</w:t>
      </w:r>
      <w:r w:rsidRPr="00B44C8D">
        <w:rPr>
          <w:color w:val="2C2C2C"/>
          <w:sz w:val="28"/>
          <w:szCs w:val="28"/>
        </w:rPr>
        <w:t>: applica il limite di frequenza condiviso fra tutti i thread;</w:t>
      </w:r>
    </w:p>
    <w:p w14:paraId="0414C331" w14:textId="1551FF52" w:rsidR="00B44C8D" w:rsidRPr="004B3AAE" w:rsidRDefault="00B44C8D" w:rsidP="00D15A76">
      <w:pPr>
        <w:pStyle w:val="Paragrafoelenco"/>
        <w:numPr>
          <w:ilvl w:val="0"/>
          <w:numId w:val="7"/>
        </w:numPr>
        <w:jc w:val="both"/>
        <w:rPr>
          <w:sz w:val="28"/>
          <w:szCs w:val="28"/>
        </w:rPr>
      </w:pPr>
      <w:r w:rsidRPr="00B44C8D">
        <w:rPr>
          <w:i/>
          <w:iCs/>
          <w:color w:val="2C2C2C"/>
          <w:sz w:val="28"/>
          <w:szCs w:val="28"/>
        </w:rPr>
        <w:t>estraiTesto(Pattern campo, String corpo)</w:t>
      </w:r>
      <w:r w:rsidRPr="00B44C8D">
        <w:rPr>
          <w:color w:val="2C2C2C"/>
          <w:sz w:val="28"/>
          <w:szCs w:val="28"/>
        </w:rPr>
        <w:t xml:space="preserve"> ed </w:t>
      </w:r>
      <w:r w:rsidRPr="00B44C8D">
        <w:rPr>
          <w:i/>
          <w:iCs/>
          <w:color w:val="2C2C2C"/>
          <w:sz w:val="28"/>
          <w:szCs w:val="28"/>
        </w:rPr>
        <w:t>estraiNumero(Pattern campo, String corpo)</w:t>
      </w:r>
      <w:r w:rsidRPr="00B44C8D">
        <w:rPr>
          <w:color w:val="2C2C2C"/>
          <w:sz w:val="28"/>
          <w:szCs w:val="28"/>
        </w:rPr>
        <w:t>: isolano dalla risposta i valori necessari mediante le espressioni regolari definite.</w:t>
      </w:r>
    </w:p>
    <w:p w14:paraId="2B90DFBB" w14:textId="77777777" w:rsidR="00B44C8D" w:rsidRPr="00B44C8D" w:rsidRDefault="00B44C8D" w:rsidP="00D15A76">
      <w:pPr>
        <w:pStyle w:val="Titolo3"/>
        <w:rPr>
          <w:bCs/>
          <w:sz w:val="32"/>
          <w:szCs w:val="32"/>
        </w:rPr>
      </w:pPr>
      <w:r w:rsidRPr="00B44C8D">
        <w:t xml:space="preserve">Gestione delle richieste </w:t>
      </w:r>
      <w:r w:rsidR="00B62E90">
        <w:t>http della geocodifica</w:t>
      </w:r>
    </w:p>
    <w:p w14:paraId="12439157" w14:textId="05BCB194" w:rsidR="00B44C8D" w:rsidRPr="004B3AAE" w:rsidRDefault="00B44C8D" w:rsidP="00D15A76">
      <w:pPr>
        <w:jc w:val="both"/>
        <w:rPr>
          <w:sz w:val="28"/>
          <w:szCs w:val="28"/>
        </w:rPr>
      </w:pPr>
      <w:r w:rsidRPr="00B44C8D">
        <w:rPr>
          <w:color w:val="2C2C2C"/>
          <w:sz w:val="28"/>
          <w:szCs w:val="28"/>
        </w:rPr>
        <w:t>Analogamente alla localizzazione tramite IP, la classe utilizza il client HTTP standard del JDK, senza introdurre librerie esterne né un parser JSON dedicato. La richiesta viene costruita specificando l</w:t>
      </w:r>
      <w:r w:rsidR="00401574">
        <w:rPr>
          <w:color w:val="2C2C2C"/>
          <w:sz w:val="28"/>
          <w:szCs w:val="28"/>
        </w:rPr>
        <w:t>’</w:t>
      </w:r>
      <w:r w:rsidRPr="00B44C8D">
        <w:rPr>
          <w:color w:val="2C2C2C"/>
          <w:sz w:val="28"/>
          <w:szCs w:val="28"/>
        </w:rPr>
        <w:t>URI dell</w:t>
      </w:r>
      <w:r w:rsidR="00401574">
        <w:rPr>
          <w:color w:val="2C2C2C"/>
          <w:sz w:val="28"/>
          <w:szCs w:val="28"/>
        </w:rPr>
        <w:t>’</w:t>
      </w:r>
      <w:r w:rsidRPr="00B44C8D">
        <w:rPr>
          <w:color w:val="2C2C2C"/>
          <w:sz w:val="28"/>
          <w:szCs w:val="28"/>
        </w:rPr>
        <w:t>endpoint, l</w:t>
      </w:r>
      <w:r w:rsidR="00401574">
        <w:rPr>
          <w:color w:val="2C2C2C"/>
          <w:sz w:val="28"/>
          <w:szCs w:val="28"/>
        </w:rPr>
        <w:t>’</w:t>
      </w:r>
      <w:r w:rsidRPr="00B44C8D">
        <w:rPr>
          <w:color w:val="2C2C2C"/>
          <w:sz w:val="28"/>
          <w:szCs w:val="28"/>
        </w:rPr>
        <w:t>intestazione User-Agent, l</w:t>
      </w:r>
      <w:r w:rsidR="00401574">
        <w:rPr>
          <w:color w:val="2C2C2C"/>
          <w:sz w:val="28"/>
          <w:szCs w:val="28"/>
        </w:rPr>
        <w:t>’</w:t>
      </w:r>
      <w:r w:rsidRPr="00B44C8D">
        <w:rPr>
          <w:color w:val="2C2C2C"/>
          <w:sz w:val="28"/>
          <w:szCs w:val="28"/>
        </w:rPr>
        <w:t xml:space="preserve">intestazione Accept: </w:t>
      </w:r>
      <w:r w:rsidRPr="00B44C8D">
        <w:rPr>
          <w:i/>
          <w:iCs/>
          <w:color w:val="2C2C2C"/>
          <w:sz w:val="28"/>
          <w:szCs w:val="28"/>
        </w:rPr>
        <w:t>application/json</w:t>
      </w:r>
      <w:r w:rsidRPr="00B44C8D">
        <w:rPr>
          <w:color w:val="2C2C2C"/>
          <w:sz w:val="28"/>
          <w:szCs w:val="28"/>
        </w:rPr>
        <w:t xml:space="preserve">, il timeout della richiesta e il metodo GET. Nel geocoding diretto, il termine ricercato viene codificato mediante </w:t>
      </w:r>
      <w:r w:rsidRPr="00B44C8D">
        <w:rPr>
          <w:i/>
          <w:iCs/>
          <w:color w:val="2C2C2C"/>
          <w:sz w:val="28"/>
          <w:szCs w:val="28"/>
        </w:rPr>
        <w:t>URLEncoder</w:t>
      </w:r>
      <w:r w:rsidRPr="00B44C8D">
        <w:rPr>
          <w:color w:val="2C2C2C"/>
          <w:sz w:val="28"/>
          <w:szCs w:val="28"/>
        </w:rPr>
        <w:t xml:space="preserve"> e la ricerca è limitata al primo risultato (parametro </w:t>
      </w:r>
      <w:r w:rsidRPr="00B44C8D">
        <w:rPr>
          <w:i/>
          <w:iCs/>
          <w:color w:val="2C2C2C"/>
          <w:sz w:val="28"/>
          <w:szCs w:val="28"/>
        </w:rPr>
        <w:t>limit</w:t>
      </w:r>
      <w:r w:rsidRPr="00B44C8D">
        <w:rPr>
          <w:color w:val="2C2C2C"/>
          <w:sz w:val="28"/>
          <w:szCs w:val="28"/>
        </w:rPr>
        <w:t>=1); nel geocoding inverso vengono passati le coordinate e un livello di zoom (</w:t>
      </w:r>
      <w:r w:rsidRPr="00B44C8D">
        <w:rPr>
          <w:i/>
          <w:iCs/>
          <w:color w:val="2C2C2C"/>
          <w:sz w:val="28"/>
          <w:szCs w:val="28"/>
        </w:rPr>
        <w:t>zoom</w:t>
      </w:r>
      <w:r w:rsidRPr="00B44C8D">
        <w:rPr>
          <w:color w:val="2C2C2C"/>
          <w:sz w:val="28"/>
          <w:szCs w:val="28"/>
        </w:rPr>
        <w:t>=10) che determina la granularità del luogo restituito.</w:t>
      </w:r>
    </w:p>
    <w:p w14:paraId="452B782B" w14:textId="77777777" w:rsidR="00B44C8D" w:rsidRPr="00B44C8D" w:rsidRDefault="00B44C8D" w:rsidP="00D15A76">
      <w:pPr>
        <w:pStyle w:val="Titolo3"/>
        <w:rPr>
          <w:bCs/>
          <w:sz w:val="32"/>
          <w:szCs w:val="32"/>
        </w:rPr>
      </w:pPr>
      <w:r w:rsidRPr="00B44C8D">
        <w:t>Gestione della risposta</w:t>
      </w:r>
      <w:r w:rsidR="00B62E90">
        <w:t xml:space="preserve"> della geocodifica</w:t>
      </w:r>
    </w:p>
    <w:p w14:paraId="33B28637" w14:textId="32F52480" w:rsidR="00371808" w:rsidRPr="004B3AAE" w:rsidRDefault="009D6956" w:rsidP="00D15A76">
      <w:pPr>
        <w:jc w:val="both"/>
        <w:rPr>
          <w:sz w:val="28"/>
          <w:szCs w:val="28"/>
        </w:rPr>
      </w:pPr>
      <w:r w:rsidRPr="009D6956">
        <w:rPr>
          <w:color w:val="2C2C2C"/>
          <w:sz w:val="28"/>
          <w:szCs w:val="28"/>
        </w:rPr>
        <w:t xml:space="preserve">La risposta JSON viene interpretata estraendo i soli valori necessari mediante le espressioni regolari descritte. Nel geocoding diretto, il metodo verifica la presenza di latitudine e longitudine; quando i dati sono validi li converte in valori numerici e costruisce un oggetto </w:t>
      </w:r>
      <w:r w:rsidRPr="009D6956">
        <w:rPr>
          <w:i/>
          <w:iCs/>
          <w:color w:val="2C2C2C"/>
          <w:sz w:val="28"/>
          <w:szCs w:val="28"/>
        </w:rPr>
        <w:t>PosizioneDTO</w:t>
      </w:r>
      <w:r w:rsidRPr="009D6956">
        <w:rPr>
          <w:color w:val="2C2C2C"/>
          <w:sz w:val="28"/>
          <w:szCs w:val="28"/>
        </w:rPr>
        <w:t xml:space="preserve">, utilizzando come nome del luogo il valore del campo </w:t>
      </w:r>
      <w:r w:rsidRPr="009D6956">
        <w:rPr>
          <w:i/>
          <w:iCs/>
          <w:color w:val="2C2C2C"/>
          <w:sz w:val="28"/>
          <w:szCs w:val="28"/>
        </w:rPr>
        <w:t>display_name</w:t>
      </w:r>
      <w:r w:rsidRPr="009D6956">
        <w:rPr>
          <w:color w:val="2C2C2C"/>
          <w:sz w:val="28"/>
          <w:szCs w:val="28"/>
        </w:rPr>
        <w:t xml:space="preserve"> oppure, in sua assenza, l</w:t>
      </w:r>
      <w:r w:rsidR="00401574">
        <w:rPr>
          <w:color w:val="2C2C2C"/>
          <w:sz w:val="28"/>
          <w:szCs w:val="28"/>
        </w:rPr>
        <w:t>’</w:t>
      </w:r>
      <w:r w:rsidRPr="009D6956">
        <w:rPr>
          <w:color w:val="2C2C2C"/>
          <w:sz w:val="28"/>
          <w:szCs w:val="28"/>
        </w:rPr>
        <w:t>indirizzo richiesto. Nel geocoding inverso viene restituito il solo nome del luogo.</w:t>
      </w:r>
    </w:p>
    <w:p w14:paraId="62D3B8EE" w14:textId="77777777" w:rsidR="009D6956" w:rsidRPr="009D6956" w:rsidRDefault="009D6956" w:rsidP="00D15A76">
      <w:pPr>
        <w:pStyle w:val="Titolo3"/>
        <w:rPr>
          <w:bCs/>
          <w:sz w:val="32"/>
          <w:szCs w:val="32"/>
        </w:rPr>
      </w:pPr>
      <w:r w:rsidRPr="009D6956">
        <w:t>Gestione degli errori</w:t>
      </w:r>
      <w:r w:rsidR="00B62E90">
        <w:t xml:space="preserve"> della geocodifica</w:t>
      </w:r>
    </w:p>
    <w:p w14:paraId="6F6A7134" w14:textId="77777777" w:rsidR="009D6956" w:rsidRPr="009D6956" w:rsidRDefault="009D6956" w:rsidP="009D6956">
      <w:pPr>
        <w:jc w:val="both"/>
        <w:rPr>
          <w:sz w:val="28"/>
          <w:szCs w:val="28"/>
        </w:rPr>
      </w:pPr>
      <w:r w:rsidRPr="009D6956">
        <w:rPr>
          <w:color w:val="2C2C2C"/>
          <w:sz w:val="28"/>
          <w:szCs w:val="28"/>
        </w:rPr>
        <w:t>Il geocoding costituisce una funzionalità migliorativa e non indispensabile: ogni fallimento è gestito in modo silenzioso e non interrompe l</w:t>
      </w:r>
      <w:r w:rsidR="00401574">
        <w:rPr>
          <w:color w:val="2C2C2C"/>
          <w:sz w:val="28"/>
          <w:szCs w:val="28"/>
        </w:rPr>
        <w:t>’</w:t>
      </w:r>
      <w:r w:rsidRPr="009D6956">
        <w:rPr>
          <w:color w:val="2C2C2C"/>
          <w:sz w:val="28"/>
          <w:szCs w:val="28"/>
        </w:rPr>
        <w:t xml:space="preserve">operazione che ha richiesto la chiamata. Il metodo </w:t>
      </w:r>
      <w:r w:rsidRPr="009D6956">
        <w:rPr>
          <w:i/>
          <w:iCs/>
          <w:color w:val="2C2C2C"/>
          <w:sz w:val="28"/>
          <w:szCs w:val="28"/>
        </w:rPr>
        <w:t>chiama()</w:t>
      </w:r>
      <w:r w:rsidRPr="009D6956">
        <w:rPr>
          <w:color w:val="2C2C2C"/>
          <w:sz w:val="28"/>
          <w:szCs w:val="28"/>
        </w:rPr>
        <w:t xml:space="preserve"> restituisce NULL in caso di errore di rete, timeout, codice di stato diverso da 200 o thread interrotto; in quest</w:t>
      </w:r>
      <w:r w:rsidR="00401574">
        <w:rPr>
          <w:color w:val="2C2C2C"/>
          <w:sz w:val="28"/>
          <w:szCs w:val="28"/>
        </w:rPr>
        <w:t>’</w:t>
      </w:r>
      <w:r w:rsidRPr="009D6956">
        <w:rPr>
          <w:color w:val="2C2C2C"/>
          <w:sz w:val="28"/>
          <w:szCs w:val="28"/>
        </w:rPr>
        <w:t xml:space="preserve">ultimo caso lo stato di interruzione viene ripristinato mediante </w:t>
      </w:r>
      <w:r w:rsidRPr="009D6956">
        <w:rPr>
          <w:i/>
          <w:iCs/>
          <w:color w:val="2C2C2C"/>
          <w:sz w:val="28"/>
          <w:szCs w:val="28"/>
        </w:rPr>
        <w:t>Thread.currentThread().interrupt()</w:t>
      </w:r>
      <w:r w:rsidRPr="009D6956">
        <w:rPr>
          <w:color w:val="2C2C2C"/>
          <w:sz w:val="28"/>
          <w:szCs w:val="28"/>
        </w:rPr>
        <w:t xml:space="preserve">. Anche </w:t>
      </w:r>
      <w:r w:rsidRPr="009D6956">
        <w:rPr>
          <w:i/>
          <w:iCs/>
          <w:color w:val="2C2C2C"/>
          <w:sz w:val="28"/>
          <w:szCs w:val="28"/>
        </w:rPr>
        <w:t>geocodifica()</w:t>
      </w:r>
      <w:r w:rsidRPr="009D6956">
        <w:rPr>
          <w:color w:val="2C2C2C"/>
          <w:sz w:val="28"/>
          <w:szCs w:val="28"/>
        </w:rPr>
        <w:t xml:space="preserve"> e </w:t>
      </w:r>
      <w:r w:rsidRPr="009D6956">
        <w:rPr>
          <w:i/>
          <w:iCs/>
          <w:color w:val="2C2C2C"/>
          <w:sz w:val="28"/>
          <w:szCs w:val="28"/>
        </w:rPr>
        <w:t>nomeLuogo()</w:t>
      </w:r>
      <w:r w:rsidRPr="009D6956">
        <w:rPr>
          <w:color w:val="2C2C2C"/>
          <w:sz w:val="28"/>
          <w:szCs w:val="28"/>
        </w:rPr>
        <w:t xml:space="preserve"> restituiscono NULL senza propagare eccezioni al chiamante.</w:t>
      </w:r>
    </w:p>
    <w:p w14:paraId="6302798B" w14:textId="55F1E329" w:rsidR="001576D3" w:rsidRPr="004B3AAE" w:rsidRDefault="009D6956" w:rsidP="004B3AAE">
      <w:pPr>
        <w:jc w:val="both"/>
        <w:rPr>
          <w:sz w:val="28"/>
          <w:szCs w:val="28"/>
        </w:rPr>
      </w:pPr>
      <w:r w:rsidRPr="009D6956">
        <w:rPr>
          <w:color w:val="2C2C2C"/>
          <w:sz w:val="28"/>
          <w:szCs w:val="28"/>
        </w:rPr>
        <w:t>Sul piano applicativo, l</w:t>
      </w:r>
      <w:r w:rsidR="00401574">
        <w:rPr>
          <w:color w:val="2C2C2C"/>
          <w:sz w:val="28"/>
          <w:szCs w:val="28"/>
        </w:rPr>
        <w:t>’</w:t>
      </w:r>
      <w:r w:rsidRPr="009D6956">
        <w:rPr>
          <w:color w:val="2C2C2C"/>
          <w:sz w:val="28"/>
          <w:szCs w:val="28"/>
        </w:rPr>
        <w:t xml:space="preserve">assenza di una posizione stimata viene gestita da </w:t>
      </w:r>
      <w:r w:rsidRPr="009D6956">
        <w:rPr>
          <w:i/>
          <w:iCs/>
          <w:color w:val="2C2C2C"/>
          <w:sz w:val="28"/>
          <w:szCs w:val="28"/>
        </w:rPr>
        <w:t>RistoranteService</w:t>
      </w:r>
      <w:r w:rsidRPr="009D6956">
        <w:rPr>
          <w:color w:val="2C2C2C"/>
          <w:sz w:val="28"/>
          <w:szCs w:val="28"/>
        </w:rPr>
        <w:t xml:space="preserve"> con un ripiego sulla base di dati: quando il geocoding non produce risultati, le coordinate del luogo vengono richieste a </w:t>
      </w:r>
      <w:r w:rsidRPr="009D6956">
        <w:rPr>
          <w:i/>
          <w:iCs/>
          <w:color w:val="2C2C2C"/>
          <w:sz w:val="28"/>
          <w:szCs w:val="28"/>
        </w:rPr>
        <w:t>RistoranteDAO.trovaCoordinateLuogo</w:t>
      </w:r>
      <w:r w:rsidRPr="009D6956">
        <w:rPr>
          <w:color w:val="2C2C2C"/>
          <w:sz w:val="28"/>
          <w:szCs w:val="28"/>
        </w:rPr>
        <w:t>. Nella ricerca nelle vicinanze, se anche questo tentativo fallisce, l</w:t>
      </w:r>
      <w:r w:rsidR="00401574">
        <w:rPr>
          <w:color w:val="2C2C2C"/>
          <w:sz w:val="28"/>
          <w:szCs w:val="28"/>
        </w:rPr>
        <w:t>’</w:t>
      </w:r>
      <w:r w:rsidRPr="009D6956">
        <w:rPr>
          <w:color w:val="2C2C2C"/>
          <w:sz w:val="28"/>
          <w:szCs w:val="28"/>
        </w:rPr>
        <w:t xml:space="preserve">operazione termina con una </w:t>
      </w:r>
      <w:r w:rsidRPr="009D6956">
        <w:rPr>
          <w:i/>
          <w:iCs/>
          <w:color w:val="2C2C2C"/>
          <w:sz w:val="28"/>
          <w:szCs w:val="28"/>
        </w:rPr>
        <w:t>ApplicationException</w:t>
      </w:r>
      <w:r w:rsidRPr="009D6956">
        <w:rPr>
          <w:color w:val="2C2C2C"/>
          <w:sz w:val="28"/>
          <w:szCs w:val="28"/>
        </w:rPr>
        <w:t>; nell</w:t>
      </w:r>
      <w:r w:rsidR="00401574">
        <w:rPr>
          <w:color w:val="2C2C2C"/>
          <w:sz w:val="28"/>
          <w:szCs w:val="28"/>
        </w:rPr>
        <w:t>’</w:t>
      </w:r>
      <w:r w:rsidRPr="009D6956">
        <w:rPr>
          <w:color w:val="2C2C2C"/>
          <w:sz w:val="28"/>
          <w:szCs w:val="28"/>
        </w:rPr>
        <w:t>inserimento di un ristorante, invece, il ristorante viene creato comunque, senza coordinate, e l</w:t>
      </w:r>
      <w:r w:rsidR="00401574">
        <w:rPr>
          <w:color w:val="2C2C2C"/>
          <w:sz w:val="28"/>
          <w:szCs w:val="28"/>
        </w:rPr>
        <w:t>’</w:t>
      </w:r>
      <w:r w:rsidRPr="009D6956">
        <w:rPr>
          <w:color w:val="2C2C2C"/>
          <w:sz w:val="28"/>
          <w:szCs w:val="28"/>
        </w:rPr>
        <w:t>esito del geocoding viene comunicato al client attraverso il campo dedicato dell</w:t>
      </w:r>
      <w:r w:rsidR="00401574">
        <w:rPr>
          <w:color w:val="2C2C2C"/>
          <w:sz w:val="28"/>
          <w:szCs w:val="28"/>
        </w:rPr>
        <w:t>’</w:t>
      </w:r>
      <w:r w:rsidRPr="009D6956">
        <w:rPr>
          <w:color w:val="2C2C2C"/>
          <w:sz w:val="28"/>
          <w:szCs w:val="28"/>
        </w:rPr>
        <w:t xml:space="preserve">oggetto </w:t>
      </w:r>
      <w:r w:rsidRPr="009D6956">
        <w:rPr>
          <w:i/>
          <w:iCs/>
          <w:color w:val="2C2C2C"/>
          <w:sz w:val="28"/>
          <w:szCs w:val="28"/>
        </w:rPr>
        <w:t>EsitoAggiuntaRistorante</w:t>
      </w:r>
      <w:r w:rsidR="00587CCA">
        <w:rPr>
          <w:color w:val="2C2C2C"/>
          <w:sz w:val="28"/>
          <w:szCs w:val="28"/>
        </w:rPr>
        <w:t xml:space="preserve">, che contiene il </w:t>
      </w:r>
      <w:r w:rsidR="00587CCA" w:rsidRPr="00587CCA">
        <w:rPr>
          <w:i/>
          <w:iCs/>
          <w:color w:val="2C2C2C"/>
          <w:sz w:val="28"/>
          <w:szCs w:val="28"/>
        </w:rPr>
        <w:t>RistoranteDTO</w:t>
      </w:r>
      <w:r w:rsidR="00587CCA">
        <w:rPr>
          <w:color w:val="2C2C2C"/>
          <w:sz w:val="28"/>
          <w:szCs w:val="28"/>
        </w:rPr>
        <w:t xml:space="preserve"> creato e un indicatore sulla validità delle coordinate geografiche restituite dal servizio di geocoding.</w:t>
      </w:r>
    </w:p>
    <w:p w14:paraId="70FDC666" w14:textId="77777777" w:rsidR="001576D3" w:rsidRDefault="00000000">
      <w:pPr>
        <w:pStyle w:val="Titolo3"/>
      </w:pPr>
      <w:r>
        <w:t>Ricerca dei ristoranti nelle vicinanze</w:t>
      </w:r>
    </w:p>
    <w:p w14:paraId="7273DE3A" w14:textId="3BA490B5" w:rsidR="001576D3" w:rsidRDefault="00000000" w:rsidP="004B3AAE">
      <w:pPr>
        <w:jc w:val="both"/>
      </w:pPr>
      <w:r>
        <w:rPr>
          <w:sz w:val="28"/>
        </w:rPr>
        <w:t>Il comando CERCA_VICINO (RF-03 per l’Ospite, RF-07 per il Cliente — raggiungibile da entrambi, non richiede autenticazione) restituisce i ristoranti entro un raggio scelto dall’utente da un luogo indicato (o dal proprio domicilio, se autenticato). RistoranteService traduce il nome del luogo in coordinate tramite GeocodingClient, con ripiego sulla media delle coordinate dei ristoranti già presenti in quella città se il geocoding non risponde (decisione 17). Le coordinate arrivano già convertite al livello DAO: RistoranteDAO.cercaVicino applica soltanto il filtro geografico sul raggio, senza alcuna conversione nome-luogo (decisione 14), calcolando la distanza direttamente in SQL con la formula di Haversine e ordinando i risultati per distanza crescente.</w:t>
      </w:r>
    </w:p>
    <w:p w14:paraId="62213B2C" w14:textId="77777777" w:rsidR="00914066" w:rsidRPr="000232F6" w:rsidRDefault="00914066" w:rsidP="00D15A76">
      <w:pPr>
        <w:pStyle w:val="Titolo3"/>
        <w:rPr>
          <w:bCs/>
          <w:sz w:val="32"/>
          <w:szCs w:val="32"/>
        </w:rPr>
      </w:pPr>
      <w:r w:rsidRPr="000232F6">
        <w:t>Servizio di geolocalizzazione</w:t>
      </w:r>
    </w:p>
    <w:p w14:paraId="2FE7FA9A" w14:textId="77777777" w:rsidR="009D6956" w:rsidRDefault="009D6956" w:rsidP="00D15A76">
      <w:pPr>
        <w:jc w:val="both"/>
        <w:rPr>
          <w:sz w:val="28"/>
          <w:szCs w:val="28"/>
        </w:rPr>
      </w:pPr>
      <w:r w:rsidRPr="000232F6">
        <w:rPr>
          <w:color w:val="2C2C2C"/>
          <w:sz w:val="28"/>
          <w:szCs w:val="28"/>
        </w:rPr>
        <w:t xml:space="preserve">La gestione dei servizi di geolocalizzazione è stata progettata per fornire una </w:t>
      </w:r>
      <w:r w:rsidRPr="000232F6">
        <w:rPr>
          <w:b/>
          <w:bCs/>
          <w:color w:val="2C2C2C"/>
          <w:sz w:val="28"/>
          <w:szCs w:val="28"/>
        </w:rPr>
        <w:t>stima approssimata della posizione dell</w:t>
      </w:r>
      <w:r w:rsidR="00401574">
        <w:rPr>
          <w:b/>
          <w:bCs/>
          <w:color w:val="2C2C2C"/>
          <w:sz w:val="28"/>
          <w:szCs w:val="28"/>
        </w:rPr>
        <w:t>’</w:t>
      </w:r>
      <w:r w:rsidRPr="000232F6">
        <w:rPr>
          <w:b/>
          <w:bCs/>
          <w:color w:val="2C2C2C"/>
          <w:sz w:val="28"/>
          <w:szCs w:val="28"/>
        </w:rPr>
        <w:t>utente</w:t>
      </w:r>
      <w:r w:rsidRPr="000232F6">
        <w:rPr>
          <w:color w:val="2C2C2C"/>
          <w:sz w:val="28"/>
          <w:szCs w:val="28"/>
        </w:rPr>
        <w:t>, utilizzata come informazione di supporto per la compilazione della località e per facilitare le funzionalità dell</w:t>
      </w:r>
      <w:r w:rsidR="00401574">
        <w:rPr>
          <w:color w:val="2C2C2C"/>
          <w:sz w:val="28"/>
          <w:szCs w:val="28"/>
        </w:rPr>
        <w:t>’</w:t>
      </w:r>
      <w:r w:rsidRPr="000232F6">
        <w:rPr>
          <w:color w:val="2C2C2C"/>
          <w:sz w:val="28"/>
          <w:szCs w:val="28"/>
        </w:rPr>
        <w:t>applicazione che richiedono informazioni geografiche.</w:t>
      </w:r>
    </w:p>
    <w:p w14:paraId="7185A3D5" w14:textId="77777777" w:rsidR="009D6956" w:rsidRDefault="009D6956" w:rsidP="00D15A76">
      <w:pPr>
        <w:jc w:val="both"/>
        <w:rPr>
          <w:sz w:val="28"/>
          <w:szCs w:val="28"/>
        </w:rPr>
      </w:pPr>
      <w:r w:rsidRPr="000232F6">
        <w:rPr>
          <w:color w:val="2C2C2C"/>
          <w:sz w:val="28"/>
          <w:szCs w:val="28"/>
        </w:rPr>
        <w:t>La stima della posizione costituisce un</w:t>
      </w:r>
      <w:r w:rsidR="00401574">
        <w:rPr>
          <w:color w:val="2C2C2C"/>
          <w:sz w:val="28"/>
          <w:szCs w:val="28"/>
        </w:rPr>
        <w:t>’</w:t>
      </w:r>
      <w:r w:rsidRPr="000232F6">
        <w:rPr>
          <w:color w:val="2C2C2C"/>
          <w:sz w:val="28"/>
          <w:szCs w:val="28"/>
        </w:rPr>
        <w:t xml:space="preserve">informazione </w:t>
      </w:r>
      <w:r w:rsidRPr="000232F6">
        <w:rPr>
          <w:b/>
          <w:bCs/>
          <w:color w:val="2C2C2C"/>
          <w:sz w:val="28"/>
          <w:szCs w:val="28"/>
        </w:rPr>
        <w:t>accessoria e non indispensabile al funzionamento dell</w:t>
      </w:r>
      <w:r w:rsidR="00401574">
        <w:rPr>
          <w:b/>
          <w:bCs/>
          <w:color w:val="2C2C2C"/>
          <w:sz w:val="28"/>
          <w:szCs w:val="28"/>
        </w:rPr>
        <w:t>’</w:t>
      </w:r>
      <w:r w:rsidRPr="000232F6">
        <w:rPr>
          <w:b/>
          <w:bCs/>
          <w:color w:val="2C2C2C"/>
          <w:sz w:val="28"/>
          <w:szCs w:val="28"/>
        </w:rPr>
        <w:t>applicazione</w:t>
      </w:r>
      <w:r w:rsidRPr="000232F6">
        <w:rPr>
          <w:color w:val="2C2C2C"/>
          <w:sz w:val="28"/>
          <w:szCs w:val="28"/>
        </w:rPr>
        <w:t>: se il servizio esterno non è raggiungibile, non riconosce l</w:t>
      </w:r>
      <w:r w:rsidR="00401574">
        <w:rPr>
          <w:color w:val="2C2C2C"/>
          <w:sz w:val="28"/>
          <w:szCs w:val="28"/>
        </w:rPr>
        <w:t>’</w:t>
      </w:r>
      <w:r w:rsidRPr="000232F6">
        <w:rPr>
          <w:color w:val="2C2C2C"/>
          <w:sz w:val="28"/>
          <w:szCs w:val="28"/>
        </w:rPr>
        <w:t>indirizzo IP o restituisce una risposta non valida, il client di localizzazione restituisce NULL senza propagare l</w:t>
      </w:r>
      <w:r w:rsidR="00401574">
        <w:rPr>
          <w:color w:val="2C2C2C"/>
          <w:sz w:val="28"/>
          <w:szCs w:val="28"/>
        </w:rPr>
        <w:t>’</w:t>
      </w:r>
      <w:r w:rsidRPr="000232F6">
        <w:rPr>
          <w:color w:val="2C2C2C"/>
          <w:sz w:val="28"/>
          <w:szCs w:val="28"/>
        </w:rPr>
        <w:t>errore ai livelli superiori. L</w:t>
      </w:r>
      <w:r w:rsidR="00401574">
        <w:rPr>
          <w:color w:val="2C2C2C"/>
          <w:sz w:val="28"/>
          <w:szCs w:val="28"/>
        </w:rPr>
        <w:t>’</w:t>
      </w:r>
      <w:r w:rsidRPr="000232F6">
        <w:rPr>
          <w:color w:val="2C2C2C"/>
          <w:sz w:val="28"/>
          <w:szCs w:val="28"/>
        </w:rPr>
        <w:t>utente può quindi continuare a utilizzare l</w:t>
      </w:r>
      <w:r w:rsidR="00401574">
        <w:rPr>
          <w:color w:val="2C2C2C"/>
          <w:sz w:val="28"/>
          <w:szCs w:val="28"/>
        </w:rPr>
        <w:t>’</w:t>
      </w:r>
      <w:r w:rsidRPr="000232F6">
        <w:rPr>
          <w:color w:val="2C2C2C"/>
          <w:sz w:val="28"/>
          <w:szCs w:val="28"/>
        </w:rPr>
        <w:t xml:space="preserve">applicazione inserendo manualmente la località. </w:t>
      </w:r>
    </w:p>
    <w:p w14:paraId="2EEB23EE" w14:textId="77777777" w:rsidR="00914066" w:rsidRPr="000232F6" w:rsidRDefault="00914066" w:rsidP="00D15A76">
      <w:pPr>
        <w:jc w:val="both"/>
        <w:rPr>
          <w:sz w:val="28"/>
          <w:szCs w:val="28"/>
        </w:rPr>
      </w:pPr>
      <w:r w:rsidRPr="000232F6">
        <w:rPr>
          <w:color w:val="2C2C2C"/>
          <w:sz w:val="28"/>
          <w:szCs w:val="28"/>
        </w:rPr>
        <w:t xml:space="preserve">Il servizio di geolocalizzazione è implementato mediante la classe </w:t>
      </w:r>
      <w:r w:rsidRPr="000232F6">
        <w:rPr>
          <w:i/>
          <w:iCs/>
          <w:color w:val="2C2C2C"/>
          <w:sz w:val="28"/>
          <w:szCs w:val="28"/>
        </w:rPr>
        <w:t>LocalizzazioneIpClient</w:t>
      </w:r>
      <w:r w:rsidRPr="000232F6">
        <w:rPr>
          <w:color w:val="2C2C2C"/>
          <w:sz w:val="28"/>
          <w:szCs w:val="28"/>
        </w:rPr>
        <w:t xml:space="preserve">, appartenente al package </w:t>
      </w:r>
      <w:r w:rsidRPr="000232F6">
        <w:rPr>
          <w:i/>
          <w:iCs/>
          <w:color w:val="2C2C2C"/>
          <w:sz w:val="28"/>
          <w:szCs w:val="28"/>
        </w:rPr>
        <w:t>theknife.server.external</w:t>
      </w:r>
      <w:r w:rsidRPr="000232F6">
        <w:rPr>
          <w:color w:val="2C2C2C"/>
          <w:sz w:val="28"/>
          <w:szCs w:val="28"/>
        </w:rPr>
        <w:t>. La classe utilizza il client HTTP del JDK e interroga l</w:t>
      </w:r>
      <w:r w:rsidR="00401574">
        <w:rPr>
          <w:color w:val="2C2C2C"/>
          <w:sz w:val="28"/>
          <w:szCs w:val="28"/>
        </w:rPr>
        <w:t>’</w:t>
      </w:r>
      <w:r w:rsidRPr="000232F6">
        <w:rPr>
          <w:color w:val="2C2C2C"/>
          <w:sz w:val="28"/>
          <w:szCs w:val="28"/>
        </w:rPr>
        <w:t xml:space="preserve">endpoint </w:t>
      </w:r>
      <w:r w:rsidRPr="000232F6">
        <w:rPr>
          <w:i/>
          <w:iCs/>
          <w:color w:val="2C2C2C"/>
          <w:sz w:val="28"/>
          <w:szCs w:val="28"/>
        </w:rPr>
        <w:t>http://ip-api.com/json/</w:t>
      </w:r>
      <w:r w:rsidRPr="000232F6">
        <w:rPr>
          <w:color w:val="2C2C2C"/>
          <w:sz w:val="28"/>
          <w:szCs w:val="28"/>
        </w:rPr>
        <w:t>. La richiesta può contenere l</w:t>
      </w:r>
      <w:r w:rsidR="00401574">
        <w:rPr>
          <w:color w:val="2C2C2C"/>
          <w:sz w:val="28"/>
          <w:szCs w:val="28"/>
        </w:rPr>
        <w:t>’</w:t>
      </w:r>
      <w:r w:rsidRPr="000232F6">
        <w:rPr>
          <w:color w:val="2C2C2C"/>
          <w:sz w:val="28"/>
          <w:szCs w:val="28"/>
        </w:rPr>
        <w:t xml:space="preserve">indirizzo IP del client da geolocalizzare; quando tale indirizzo non è disponibile, viene utilizzata una variante che consente al servizio esterno di geolocalizzare il chiamante, ossia la macchina su cui è in esecuzione il server. </w:t>
      </w:r>
    </w:p>
    <w:p w14:paraId="3C1C06C4" w14:textId="3350506A" w:rsidR="00125BC0" w:rsidRPr="004B3AAE" w:rsidRDefault="00914066" w:rsidP="00D15A76">
      <w:pPr>
        <w:jc w:val="both"/>
        <w:rPr>
          <w:sz w:val="28"/>
          <w:szCs w:val="28"/>
        </w:rPr>
      </w:pPr>
      <w:r w:rsidRPr="000232F6">
        <w:rPr>
          <w:color w:val="2C2C2C"/>
          <w:sz w:val="28"/>
          <w:szCs w:val="28"/>
        </w:rPr>
        <w:t xml:space="preserve">Nel normale funzionamento viene quindi utilizzato </w:t>
      </w:r>
      <w:r w:rsidRPr="000232F6">
        <w:rPr>
          <w:b/>
          <w:bCs/>
          <w:color w:val="2C2C2C"/>
          <w:sz w:val="28"/>
          <w:szCs w:val="28"/>
        </w:rPr>
        <w:t>l</w:t>
      </w:r>
      <w:r w:rsidR="00401574">
        <w:rPr>
          <w:b/>
          <w:bCs/>
          <w:color w:val="2C2C2C"/>
          <w:sz w:val="28"/>
          <w:szCs w:val="28"/>
        </w:rPr>
        <w:t>’</w:t>
      </w:r>
      <w:r w:rsidRPr="000232F6">
        <w:rPr>
          <w:b/>
          <w:bCs/>
          <w:color w:val="2C2C2C"/>
          <w:sz w:val="28"/>
          <w:szCs w:val="28"/>
        </w:rPr>
        <w:t>indirizzo IP del client</w:t>
      </w:r>
      <w:r w:rsidRPr="000232F6">
        <w:rPr>
          <w:color w:val="2C2C2C"/>
          <w:sz w:val="28"/>
          <w:szCs w:val="28"/>
        </w:rPr>
        <w:t>, mentre la localizzazione dell</w:t>
      </w:r>
      <w:r w:rsidR="00401574">
        <w:rPr>
          <w:color w:val="2C2C2C"/>
          <w:sz w:val="28"/>
          <w:szCs w:val="28"/>
        </w:rPr>
        <w:t>’</w:t>
      </w:r>
      <w:r w:rsidRPr="000232F6">
        <w:rPr>
          <w:color w:val="2C2C2C"/>
          <w:sz w:val="28"/>
          <w:szCs w:val="28"/>
        </w:rPr>
        <w:t>IP del server costituisce un comportamento di ripiego per richieste che non contengono l</w:t>
      </w:r>
      <w:r w:rsidR="00401574">
        <w:rPr>
          <w:color w:val="2C2C2C"/>
          <w:sz w:val="28"/>
          <w:szCs w:val="28"/>
        </w:rPr>
        <w:t>’</w:t>
      </w:r>
      <w:r w:rsidRPr="000232F6">
        <w:rPr>
          <w:color w:val="2C2C2C"/>
          <w:sz w:val="28"/>
          <w:szCs w:val="28"/>
        </w:rPr>
        <w:t xml:space="preserve">indirizzo del client. </w:t>
      </w:r>
    </w:p>
    <w:p w14:paraId="1A3C5E0E" w14:textId="77777777" w:rsidR="00914066" w:rsidRPr="000232F6" w:rsidRDefault="00914066" w:rsidP="00D15A76">
      <w:pPr>
        <w:pStyle w:val="Titolo3"/>
        <w:rPr>
          <w:bCs/>
          <w:sz w:val="32"/>
          <w:szCs w:val="32"/>
        </w:rPr>
      </w:pPr>
      <w:r w:rsidRPr="000232F6">
        <w:t>Campi e metodi principali</w:t>
      </w:r>
    </w:p>
    <w:p w14:paraId="18F0F231" w14:textId="77777777" w:rsidR="00914066" w:rsidRPr="000232F6" w:rsidRDefault="00914066" w:rsidP="00D15A76">
      <w:pPr>
        <w:jc w:val="both"/>
        <w:rPr>
          <w:sz w:val="28"/>
          <w:szCs w:val="28"/>
        </w:rPr>
      </w:pPr>
      <w:r w:rsidRPr="000232F6">
        <w:rPr>
          <w:color w:val="2C2C2C"/>
          <w:sz w:val="28"/>
          <w:szCs w:val="28"/>
        </w:rPr>
        <w:t xml:space="preserve">La classe </w:t>
      </w:r>
      <w:r w:rsidRPr="000232F6">
        <w:rPr>
          <w:i/>
          <w:iCs/>
          <w:color w:val="2C2C2C"/>
          <w:sz w:val="28"/>
          <w:szCs w:val="28"/>
        </w:rPr>
        <w:t>LocalizzazioneIpClient</w:t>
      </w:r>
      <w:r w:rsidRPr="000232F6">
        <w:rPr>
          <w:color w:val="2C2C2C"/>
          <w:sz w:val="28"/>
          <w:szCs w:val="28"/>
        </w:rPr>
        <w:t xml:space="preserve"> utilizza i seguenti elementi principali:</w:t>
      </w:r>
    </w:p>
    <w:p w14:paraId="6E87F0A1" w14:textId="77777777" w:rsidR="00914066" w:rsidRPr="000232F6" w:rsidRDefault="00914066" w:rsidP="00D15A76">
      <w:pPr>
        <w:numPr>
          <w:ilvl w:val="0"/>
          <w:numId w:val="13"/>
        </w:numPr>
        <w:jc w:val="both"/>
        <w:rPr>
          <w:sz w:val="28"/>
          <w:szCs w:val="28"/>
        </w:rPr>
      </w:pPr>
      <w:r w:rsidRPr="000232F6">
        <w:rPr>
          <w:i/>
          <w:iCs/>
          <w:color w:val="2C2C2C"/>
          <w:sz w:val="28"/>
          <w:szCs w:val="28"/>
        </w:rPr>
        <w:t>BASE_ENDPOINT</w:t>
      </w:r>
      <w:r w:rsidRPr="000232F6">
        <w:rPr>
          <w:color w:val="2C2C2C"/>
          <w:sz w:val="28"/>
          <w:szCs w:val="28"/>
        </w:rPr>
        <w:t>: definisce l</w:t>
      </w:r>
      <w:r w:rsidR="00401574">
        <w:rPr>
          <w:color w:val="2C2C2C"/>
          <w:sz w:val="28"/>
          <w:szCs w:val="28"/>
        </w:rPr>
        <w:t>’</w:t>
      </w:r>
      <w:r w:rsidRPr="000232F6">
        <w:rPr>
          <w:color w:val="2C2C2C"/>
          <w:sz w:val="28"/>
          <w:szCs w:val="28"/>
        </w:rPr>
        <w:t>endpoint del servizio esterno;</w:t>
      </w:r>
    </w:p>
    <w:p w14:paraId="70273E7B" w14:textId="77777777" w:rsidR="00914066" w:rsidRPr="000232F6" w:rsidRDefault="00914066" w:rsidP="00D15A76">
      <w:pPr>
        <w:numPr>
          <w:ilvl w:val="0"/>
          <w:numId w:val="13"/>
        </w:numPr>
        <w:jc w:val="both"/>
        <w:rPr>
          <w:sz w:val="28"/>
          <w:szCs w:val="28"/>
        </w:rPr>
      </w:pPr>
      <w:r w:rsidRPr="000232F6">
        <w:rPr>
          <w:i/>
          <w:iCs/>
          <w:color w:val="2C2C2C"/>
          <w:sz w:val="28"/>
          <w:szCs w:val="28"/>
        </w:rPr>
        <w:t>CAMPI</w:t>
      </w:r>
      <w:r w:rsidRPr="000232F6">
        <w:rPr>
          <w:color w:val="2C2C2C"/>
          <w:sz w:val="28"/>
          <w:szCs w:val="28"/>
        </w:rPr>
        <w:t xml:space="preserve">: specifica i soli campi richiesti nella risposta, ovvero </w:t>
      </w:r>
      <w:r w:rsidRPr="000232F6">
        <w:rPr>
          <w:i/>
          <w:iCs/>
          <w:color w:val="2C2C2C"/>
          <w:sz w:val="28"/>
          <w:szCs w:val="28"/>
        </w:rPr>
        <w:t>status</w:t>
      </w:r>
      <w:r w:rsidRPr="000232F6">
        <w:rPr>
          <w:color w:val="2C2C2C"/>
          <w:sz w:val="28"/>
          <w:szCs w:val="28"/>
        </w:rPr>
        <w:t xml:space="preserve">, </w:t>
      </w:r>
      <w:r w:rsidRPr="000232F6">
        <w:rPr>
          <w:i/>
          <w:iCs/>
          <w:color w:val="2C2C2C"/>
          <w:sz w:val="28"/>
          <w:szCs w:val="28"/>
        </w:rPr>
        <w:t>lat</w:t>
      </w:r>
      <w:r w:rsidRPr="000232F6">
        <w:rPr>
          <w:color w:val="2C2C2C"/>
          <w:sz w:val="28"/>
          <w:szCs w:val="28"/>
        </w:rPr>
        <w:t xml:space="preserve">, </w:t>
      </w:r>
      <w:r w:rsidRPr="000232F6">
        <w:rPr>
          <w:i/>
          <w:iCs/>
          <w:color w:val="2C2C2C"/>
          <w:sz w:val="28"/>
          <w:szCs w:val="28"/>
        </w:rPr>
        <w:t>lon</w:t>
      </w:r>
      <w:r w:rsidRPr="000232F6">
        <w:rPr>
          <w:color w:val="2C2C2C"/>
          <w:sz w:val="28"/>
          <w:szCs w:val="28"/>
        </w:rPr>
        <w:t xml:space="preserve"> e </w:t>
      </w:r>
      <w:r w:rsidRPr="000232F6">
        <w:rPr>
          <w:i/>
          <w:iCs/>
          <w:color w:val="2C2C2C"/>
          <w:sz w:val="28"/>
          <w:szCs w:val="28"/>
        </w:rPr>
        <w:t>city</w:t>
      </w:r>
      <w:r w:rsidRPr="000232F6">
        <w:rPr>
          <w:color w:val="2C2C2C"/>
          <w:sz w:val="28"/>
          <w:szCs w:val="28"/>
        </w:rPr>
        <w:t>;</w:t>
      </w:r>
    </w:p>
    <w:p w14:paraId="2C94E766" w14:textId="77777777" w:rsidR="00914066" w:rsidRPr="000232F6" w:rsidRDefault="00914066" w:rsidP="00D15A76">
      <w:pPr>
        <w:numPr>
          <w:ilvl w:val="0"/>
          <w:numId w:val="13"/>
        </w:numPr>
        <w:jc w:val="both"/>
        <w:rPr>
          <w:sz w:val="28"/>
          <w:szCs w:val="28"/>
        </w:rPr>
      </w:pPr>
      <w:r w:rsidRPr="000232F6">
        <w:rPr>
          <w:i/>
          <w:iCs/>
          <w:color w:val="2C2C2C"/>
          <w:sz w:val="28"/>
          <w:szCs w:val="28"/>
        </w:rPr>
        <w:t>TIMEOUT</w:t>
      </w:r>
      <w:r w:rsidRPr="000232F6">
        <w:rPr>
          <w:color w:val="2C2C2C"/>
          <w:sz w:val="28"/>
          <w:szCs w:val="28"/>
        </w:rPr>
        <w:t>: definisce un timeout di 2 secondi per la connessione e le richieste;</w:t>
      </w:r>
    </w:p>
    <w:p w14:paraId="677E117D" w14:textId="77777777" w:rsidR="00914066" w:rsidRPr="000232F6" w:rsidRDefault="00914066" w:rsidP="00D15A76">
      <w:pPr>
        <w:numPr>
          <w:ilvl w:val="0"/>
          <w:numId w:val="13"/>
        </w:numPr>
        <w:jc w:val="both"/>
        <w:rPr>
          <w:sz w:val="28"/>
          <w:szCs w:val="28"/>
        </w:rPr>
      </w:pPr>
      <w:r w:rsidRPr="000232F6">
        <w:rPr>
          <w:i/>
          <w:iCs/>
          <w:color w:val="2C2C2C"/>
          <w:sz w:val="28"/>
          <w:szCs w:val="28"/>
        </w:rPr>
        <w:t>CAMPO_STATO</w:t>
      </w:r>
      <w:r w:rsidRPr="000232F6">
        <w:rPr>
          <w:color w:val="2C2C2C"/>
          <w:sz w:val="28"/>
          <w:szCs w:val="28"/>
        </w:rPr>
        <w:t>: espressione regolare utilizzata per estrarre l</w:t>
      </w:r>
      <w:r w:rsidR="00401574">
        <w:rPr>
          <w:color w:val="2C2C2C"/>
          <w:sz w:val="28"/>
          <w:szCs w:val="28"/>
        </w:rPr>
        <w:t>’</w:t>
      </w:r>
      <w:r w:rsidRPr="000232F6">
        <w:rPr>
          <w:color w:val="2C2C2C"/>
          <w:sz w:val="28"/>
          <w:szCs w:val="28"/>
        </w:rPr>
        <w:t>esito della richiesta;</w:t>
      </w:r>
    </w:p>
    <w:p w14:paraId="6A71D5A7" w14:textId="77777777" w:rsidR="00914066" w:rsidRPr="000232F6" w:rsidRDefault="00914066" w:rsidP="00D15A76">
      <w:pPr>
        <w:numPr>
          <w:ilvl w:val="0"/>
          <w:numId w:val="13"/>
        </w:numPr>
        <w:jc w:val="both"/>
        <w:rPr>
          <w:sz w:val="28"/>
          <w:szCs w:val="28"/>
        </w:rPr>
      </w:pPr>
      <w:r w:rsidRPr="000232F6">
        <w:rPr>
          <w:i/>
          <w:iCs/>
          <w:color w:val="2C2C2C"/>
          <w:sz w:val="28"/>
          <w:szCs w:val="28"/>
        </w:rPr>
        <w:t>CAMPO_LAT</w:t>
      </w:r>
      <w:r w:rsidRPr="000232F6">
        <w:rPr>
          <w:color w:val="2C2C2C"/>
          <w:sz w:val="28"/>
          <w:szCs w:val="28"/>
        </w:rPr>
        <w:t>: espressione regolare utilizzata per estrarre la latitudine;</w:t>
      </w:r>
    </w:p>
    <w:p w14:paraId="2C1E616E" w14:textId="77777777" w:rsidR="00914066" w:rsidRPr="000232F6" w:rsidRDefault="00914066" w:rsidP="00D15A76">
      <w:pPr>
        <w:numPr>
          <w:ilvl w:val="0"/>
          <w:numId w:val="13"/>
        </w:numPr>
        <w:jc w:val="both"/>
        <w:rPr>
          <w:sz w:val="28"/>
          <w:szCs w:val="28"/>
        </w:rPr>
      </w:pPr>
      <w:r w:rsidRPr="000232F6">
        <w:rPr>
          <w:i/>
          <w:iCs/>
          <w:color w:val="2C2C2C"/>
          <w:sz w:val="28"/>
          <w:szCs w:val="28"/>
        </w:rPr>
        <w:t>CAMPO_LON</w:t>
      </w:r>
      <w:r w:rsidRPr="000232F6">
        <w:rPr>
          <w:color w:val="2C2C2C"/>
          <w:sz w:val="28"/>
          <w:szCs w:val="28"/>
        </w:rPr>
        <w:t>: espressione regolare utilizzata per estrarre la longitudine;</w:t>
      </w:r>
    </w:p>
    <w:p w14:paraId="248C72CF" w14:textId="77777777" w:rsidR="00914066" w:rsidRPr="000232F6" w:rsidRDefault="00914066" w:rsidP="00D15A76">
      <w:pPr>
        <w:numPr>
          <w:ilvl w:val="0"/>
          <w:numId w:val="13"/>
        </w:numPr>
        <w:jc w:val="both"/>
        <w:rPr>
          <w:sz w:val="28"/>
          <w:szCs w:val="28"/>
        </w:rPr>
      </w:pPr>
      <w:r w:rsidRPr="000232F6">
        <w:rPr>
          <w:i/>
          <w:iCs/>
          <w:color w:val="2C2C2C"/>
          <w:sz w:val="28"/>
          <w:szCs w:val="28"/>
        </w:rPr>
        <w:t>CAMPO_CITTA</w:t>
      </w:r>
      <w:r w:rsidRPr="000232F6">
        <w:rPr>
          <w:color w:val="2C2C2C"/>
          <w:sz w:val="28"/>
          <w:szCs w:val="28"/>
        </w:rPr>
        <w:t>: espressione regolare utilizzata per estrarre il nome della città;</w:t>
      </w:r>
    </w:p>
    <w:p w14:paraId="3B1D2B5E" w14:textId="77777777" w:rsidR="00914066" w:rsidRPr="000232F6" w:rsidRDefault="00914066" w:rsidP="00D15A76">
      <w:pPr>
        <w:numPr>
          <w:ilvl w:val="0"/>
          <w:numId w:val="13"/>
        </w:numPr>
        <w:jc w:val="both"/>
        <w:rPr>
          <w:sz w:val="28"/>
          <w:szCs w:val="28"/>
        </w:rPr>
      </w:pPr>
      <w:r w:rsidRPr="000232F6">
        <w:rPr>
          <w:i/>
          <w:iCs/>
          <w:color w:val="2C2C2C"/>
          <w:sz w:val="28"/>
          <w:szCs w:val="28"/>
        </w:rPr>
        <w:t>http</w:t>
      </w:r>
      <w:r w:rsidRPr="000232F6">
        <w:rPr>
          <w:color w:val="2C2C2C"/>
          <w:sz w:val="28"/>
          <w:szCs w:val="28"/>
        </w:rPr>
        <w:t xml:space="preserve">: istanza di </w:t>
      </w:r>
      <w:r w:rsidRPr="000232F6">
        <w:rPr>
          <w:i/>
          <w:iCs/>
          <w:color w:val="2C2C2C"/>
          <w:sz w:val="28"/>
          <w:szCs w:val="28"/>
        </w:rPr>
        <w:t>HttpClient</w:t>
      </w:r>
      <w:r w:rsidRPr="000232F6">
        <w:rPr>
          <w:color w:val="2C2C2C"/>
          <w:sz w:val="28"/>
          <w:szCs w:val="28"/>
        </w:rPr>
        <w:t xml:space="preserve"> riutilizzata per le richieste. </w:t>
      </w:r>
    </w:p>
    <w:p w14:paraId="69158984" w14:textId="77777777" w:rsidR="00914066" w:rsidRPr="000232F6" w:rsidRDefault="00914066" w:rsidP="00D15A76">
      <w:pPr>
        <w:jc w:val="both"/>
        <w:rPr>
          <w:sz w:val="28"/>
          <w:szCs w:val="28"/>
        </w:rPr>
      </w:pPr>
      <w:r w:rsidRPr="000232F6">
        <w:rPr>
          <w:color w:val="2C2C2C"/>
          <w:sz w:val="28"/>
          <w:szCs w:val="28"/>
        </w:rPr>
        <w:t>Tra i principali metodi della classe sono presenti:</w:t>
      </w:r>
    </w:p>
    <w:p w14:paraId="7A497B05" w14:textId="77777777" w:rsidR="00914066" w:rsidRPr="000232F6" w:rsidRDefault="00914066" w:rsidP="00D15A76">
      <w:pPr>
        <w:numPr>
          <w:ilvl w:val="0"/>
          <w:numId w:val="14"/>
        </w:numPr>
        <w:jc w:val="both"/>
        <w:rPr>
          <w:sz w:val="28"/>
          <w:szCs w:val="28"/>
        </w:rPr>
      </w:pPr>
      <w:r w:rsidRPr="000232F6">
        <w:rPr>
          <w:i/>
          <w:iCs/>
          <w:color w:val="2C2C2C"/>
          <w:sz w:val="28"/>
          <w:szCs w:val="28"/>
        </w:rPr>
        <w:t>LocalizzazioneIpClient()</w:t>
      </w:r>
      <w:r w:rsidRPr="000232F6">
        <w:rPr>
          <w:color w:val="2C2C2C"/>
          <w:sz w:val="28"/>
          <w:szCs w:val="28"/>
        </w:rPr>
        <w:t>: costruisce il client HTTP configurandone il timeout e la gestione dei redirect;</w:t>
      </w:r>
    </w:p>
    <w:p w14:paraId="7001687F" w14:textId="77777777" w:rsidR="00914066" w:rsidRPr="000232F6" w:rsidRDefault="00914066" w:rsidP="00D15A76">
      <w:pPr>
        <w:numPr>
          <w:ilvl w:val="0"/>
          <w:numId w:val="14"/>
        </w:numPr>
        <w:jc w:val="both"/>
        <w:rPr>
          <w:sz w:val="28"/>
          <w:szCs w:val="28"/>
        </w:rPr>
      </w:pPr>
      <w:r w:rsidRPr="000232F6">
        <w:rPr>
          <w:i/>
          <w:iCs/>
          <w:color w:val="2C2C2C"/>
          <w:sz w:val="28"/>
          <w:szCs w:val="28"/>
        </w:rPr>
        <w:t>posizioneStimata()</w:t>
      </w:r>
      <w:r w:rsidRPr="000232F6">
        <w:rPr>
          <w:color w:val="2C2C2C"/>
          <w:sz w:val="28"/>
          <w:szCs w:val="28"/>
        </w:rPr>
        <w:t>: richiede la stima della posizione della macchina del server come comportamento di ripiego;</w:t>
      </w:r>
    </w:p>
    <w:p w14:paraId="0112CFBE" w14:textId="77777777" w:rsidR="00914066" w:rsidRPr="000232F6" w:rsidRDefault="00914066" w:rsidP="00D15A76">
      <w:pPr>
        <w:numPr>
          <w:ilvl w:val="0"/>
          <w:numId w:val="14"/>
        </w:numPr>
        <w:jc w:val="both"/>
        <w:rPr>
          <w:sz w:val="28"/>
          <w:szCs w:val="28"/>
        </w:rPr>
      </w:pPr>
      <w:r w:rsidRPr="000232F6">
        <w:rPr>
          <w:i/>
          <w:iCs/>
          <w:color w:val="2C2C2C"/>
          <w:sz w:val="28"/>
          <w:szCs w:val="28"/>
        </w:rPr>
        <w:t>posizioneStimata(String ip)</w:t>
      </w:r>
      <w:r w:rsidRPr="000232F6">
        <w:rPr>
          <w:color w:val="2C2C2C"/>
          <w:sz w:val="28"/>
          <w:szCs w:val="28"/>
        </w:rPr>
        <w:t>: richiede la stima della posizione associata all</w:t>
      </w:r>
      <w:r w:rsidR="00401574">
        <w:rPr>
          <w:color w:val="2C2C2C"/>
          <w:sz w:val="28"/>
          <w:szCs w:val="28"/>
        </w:rPr>
        <w:t>’</w:t>
      </w:r>
      <w:r w:rsidRPr="000232F6">
        <w:rPr>
          <w:color w:val="2C2C2C"/>
          <w:sz w:val="28"/>
          <w:szCs w:val="28"/>
        </w:rPr>
        <w:t>indirizzo IP indicato;</w:t>
      </w:r>
    </w:p>
    <w:p w14:paraId="4322ECEE" w14:textId="630225E4" w:rsidR="00914066" w:rsidRPr="004B3AAE" w:rsidRDefault="00914066" w:rsidP="00D15A76">
      <w:pPr>
        <w:numPr>
          <w:ilvl w:val="0"/>
          <w:numId w:val="14"/>
        </w:numPr>
        <w:jc w:val="both"/>
        <w:rPr>
          <w:sz w:val="28"/>
          <w:szCs w:val="28"/>
        </w:rPr>
      </w:pPr>
      <w:r w:rsidRPr="000232F6">
        <w:rPr>
          <w:i/>
          <w:iCs/>
          <w:color w:val="2C2C2C"/>
          <w:sz w:val="28"/>
          <w:szCs w:val="28"/>
        </w:rPr>
        <w:t>estrai(Pattern campo, String corpo)</w:t>
      </w:r>
      <w:r w:rsidRPr="000232F6">
        <w:rPr>
          <w:color w:val="2C2C2C"/>
          <w:sz w:val="28"/>
          <w:szCs w:val="28"/>
        </w:rPr>
        <w:t>: estrae dal corpo della risposta il primo valore corrispondente all</w:t>
      </w:r>
      <w:r w:rsidR="00401574">
        <w:rPr>
          <w:color w:val="2C2C2C"/>
          <w:sz w:val="28"/>
          <w:szCs w:val="28"/>
        </w:rPr>
        <w:t>’</w:t>
      </w:r>
      <w:r w:rsidRPr="000232F6">
        <w:rPr>
          <w:color w:val="2C2C2C"/>
          <w:sz w:val="28"/>
          <w:szCs w:val="28"/>
        </w:rPr>
        <w:t xml:space="preserve">espressione regolare specificata. </w:t>
      </w:r>
    </w:p>
    <w:p w14:paraId="2DE83909" w14:textId="77777777" w:rsidR="00914066" w:rsidRPr="000232F6" w:rsidRDefault="00914066" w:rsidP="00D15A76">
      <w:pPr>
        <w:pStyle w:val="Titolo3"/>
        <w:rPr>
          <w:bCs/>
          <w:sz w:val="32"/>
          <w:szCs w:val="32"/>
        </w:rPr>
      </w:pPr>
      <w:r w:rsidRPr="000232F6">
        <w:t xml:space="preserve">Gestione delle richieste </w:t>
      </w:r>
      <w:r w:rsidR="00E3517A">
        <w:t>http della localizzazione tramite IP</w:t>
      </w:r>
    </w:p>
    <w:p w14:paraId="40E0C830" w14:textId="77777777" w:rsidR="00914066" w:rsidRPr="000232F6" w:rsidRDefault="00914066" w:rsidP="00D15A76">
      <w:pPr>
        <w:jc w:val="both"/>
        <w:rPr>
          <w:sz w:val="28"/>
          <w:szCs w:val="28"/>
        </w:rPr>
      </w:pPr>
      <w:r w:rsidRPr="000232F6">
        <w:rPr>
          <w:color w:val="2C2C2C"/>
          <w:sz w:val="28"/>
          <w:szCs w:val="28"/>
        </w:rPr>
        <w:t xml:space="preserve">La gestione delle richieste HTTP è realizzata mediante le classi del client HTTP standard del JDK. Il client viene configurato con un </w:t>
      </w:r>
      <w:r w:rsidRPr="000232F6">
        <w:rPr>
          <w:b/>
          <w:bCs/>
          <w:color w:val="2C2C2C"/>
          <w:sz w:val="28"/>
          <w:szCs w:val="28"/>
        </w:rPr>
        <w:t>timeout di 2 secondi</w:t>
      </w:r>
      <w:r w:rsidRPr="000232F6">
        <w:rPr>
          <w:color w:val="2C2C2C"/>
          <w:sz w:val="28"/>
          <w:szCs w:val="28"/>
        </w:rPr>
        <w:t xml:space="preserve"> e con la gestione dei redirect tramite HttpClient.Redirect.NORMAL. La scelta di un timeout breve è coerente con la natura accessoria della funzionalità: la richiesta di localizzazione non deve ritardare significativamente le operazioni dell</w:t>
      </w:r>
      <w:r w:rsidR="00401574">
        <w:rPr>
          <w:color w:val="2C2C2C"/>
          <w:sz w:val="28"/>
          <w:szCs w:val="28"/>
        </w:rPr>
        <w:t>’</w:t>
      </w:r>
      <w:r w:rsidRPr="000232F6">
        <w:rPr>
          <w:color w:val="2C2C2C"/>
          <w:sz w:val="28"/>
          <w:szCs w:val="28"/>
        </w:rPr>
        <w:t xml:space="preserve">utente. </w:t>
      </w:r>
    </w:p>
    <w:p w14:paraId="0A6CC2F1" w14:textId="77777777" w:rsidR="00914066" w:rsidRPr="000232F6" w:rsidRDefault="00914066" w:rsidP="00D15A76">
      <w:pPr>
        <w:jc w:val="both"/>
        <w:rPr>
          <w:sz w:val="28"/>
          <w:szCs w:val="28"/>
        </w:rPr>
      </w:pPr>
      <w:r w:rsidRPr="000232F6">
        <w:rPr>
          <w:color w:val="2C2C2C"/>
          <w:sz w:val="28"/>
          <w:szCs w:val="28"/>
        </w:rPr>
        <w:t xml:space="preserve">La richiesta viene costruita mediante </w:t>
      </w:r>
      <w:r w:rsidRPr="000232F6">
        <w:rPr>
          <w:i/>
          <w:iCs/>
          <w:color w:val="2C2C2C"/>
          <w:sz w:val="28"/>
          <w:szCs w:val="28"/>
        </w:rPr>
        <w:t>HttpRequest.newBuilder()</w:t>
      </w:r>
      <w:r w:rsidRPr="000232F6">
        <w:rPr>
          <w:color w:val="2C2C2C"/>
          <w:sz w:val="28"/>
          <w:szCs w:val="28"/>
        </w:rPr>
        <w:t>, specificando:</w:t>
      </w:r>
    </w:p>
    <w:p w14:paraId="097F4170" w14:textId="77777777" w:rsidR="00914066" w:rsidRPr="000232F6" w:rsidRDefault="00914066" w:rsidP="00D15A76">
      <w:pPr>
        <w:numPr>
          <w:ilvl w:val="0"/>
          <w:numId w:val="15"/>
        </w:num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URI dell</w:t>
      </w:r>
      <w:r w:rsidR="00401574">
        <w:rPr>
          <w:color w:val="2C2C2C"/>
          <w:sz w:val="28"/>
          <w:szCs w:val="28"/>
        </w:rPr>
        <w:t>’</w:t>
      </w:r>
      <w:r w:rsidRPr="000232F6">
        <w:rPr>
          <w:color w:val="2C2C2C"/>
          <w:sz w:val="28"/>
          <w:szCs w:val="28"/>
        </w:rPr>
        <w:t>endpoint;</w:t>
      </w:r>
    </w:p>
    <w:p w14:paraId="71FE2DC4" w14:textId="77777777" w:rsidR="00914066" w:rsidRPr="000232F6" w:rsidRDefault="00914066" w:rsidP="00D15A76">
      <w:pPr>
        <w:numPr>
          <w:ilvl w:val="0"/>
          <w:numId w:val="15"/>
        </w:num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intestazione Accept: </w:t>
      </w:r>
      <w:r w:rsidRPr="000232F6">
        <w:rPr>
          <w:i/>
          <w:iCs/>
          <w:color w:val="2C2C2C"/>
          <w:sz w:val="28"/>
          <w:szCs w:val="28"/>
        </w:rPr>
        <w:t>application/json</w:t>
      </w:r>
      <w:r w:rsidRPr="000232F6">
        <w:rPr>
          <w:color w:val="2C2C2C"/>
          <w:sz w:val="28"/>
          <w:szCs w:val="28"/>
        </w:rPr>
        <w:t>;</w:t>
      </w:r>
    </w:p>
    <w:p w14:paraId="3F2EAE5E" w14:textId="77777777" w:rsidR="00914066" w:rsidRPr="000232F6" w:rsidRDefault="00914066" w:rsidP="00D15A76">
      <w:pPr>
        <w:numPr>
          <w:ilvl w:val="0"/>
          <w:numId w:val="15"/>
        </w:numPr>
        <w:jc w:val="both"/>
        <w:rPr>
          <w:sz w:val="28"/>
          <w:szCs w:val="28"/>
        </w:rPr>
      </w:pPr>
      <w:r w:rsidRPr="000232F6">
        <w:rPr>
          <w:color w:val="2C2C2C"/>
          <w:sz w:val="28"/>
          <w:szCs w:val="28"/>
        </w:rPr>
        <w:t>il timeout della richiesta;</w:t>
      </w:r>
    </w:p>
    <w:p w14:paraId="7CE410DB" w14:textId="77777777" w:rsidR="00914066" w:rsidRPr="000232F6" w:rsidRDefault="00914066" w:rsidP="00D15A76">
      <w:pPr>
        <w:numPr>
          <w:ilvl w:val="0"/>
          <w:numId w:val="15"/>
        </w:numPr>
        <w:jc w:val="both"/>
        <w:rPr>
          <w:sz w:val="28"/>
          <w:szCs w:val="28"/>
        </w:rPr>
      </w:pPr>
      <w:r w:rsidRPr="000232F6">
        <w:rPr>
          <w:color w:val="2C2C2C"/>
          <w:sz w:val="28"/>
          <w:szCs w:val="28"/>
        </w:rPr>
        <w:t>il metodo HTTP GET.</w:t>
      </w:r>
    </w:p>
    <w:p w14:paraId="2434845A" w14:textId="6474931D" w:rsidR="000300F4" w:rsidRPr="004B3AAE" w:rsidRDefault="00914066" w:rsidP="00D15A76">
      <w:pPr>
        <w:jc w:val="both"/>
        <w:rPr>
          <w:sz w:val="28"/>
          <w:szCs w:val="28"/>
        </w:rPr>
      </w:pPr>
      <w:r w:rsidRPr="000232F6">
        <w:rPr>
          <w:color w:val="2C2C2C"/>
          <w:sz w:val="28"/>
          <w:szCs w:val="28"/>
        </w:rPr>
        <w:t xml:space="preserve">La risposta viene quindi ottenuta mediante </w:t>
      </w:r>
      <w:r w:rsidRPr="000232F6">
        <w:rPr>
          <w:i/>
          <w:iCs/>
          <w:color w:val="2C2C2C"/>
          <w:sz w:val="28"/>
          <w:szCs w:val="28"/>
        </w:rPr>
        <w:t>http.send()</w:t>
      </w:r>
      <w:r w:rsidRPr="000232F6">
        <w:rPr>
          <w:color w:val="2C2C2C"/>
          <w:sz w:val="28"/>
          <w:szCs w:val="28"/>
        </w:rPr>
        <w:t xml:space="preserve"> e acquisita come stringa. </w:t>
      </w:r>
    </w:p>
    <w:p w14:paraId="0DC6485D" w14:textId="77777777" w:rsidR="00914066" w:rsidRPr="000232F6" w:rsidRDefault="00914066" w:rsidP="00D15A76">
      <w:pPr>
        <w:pStyle w:val="Titolo3"/>
        <w:rPr>
          <w:bCs/>
          <w:sz w:val="32"/>
          <w:szCs w:val="32"/>
        </w:rPr>
      </w:pPr>
      <w:r w:rsidRPr="000232F6">
        <w:t>Gestione della risposta</w:t>
      </w:r>
      <w:r w:rsidR="00E3517A">
        <w:t xml:space="preserve"> della localizzazione tramite IP</w:t>
      </w:r>
    </w:p>
    <w:p w14:paraId="0AD2DF32" w14:textId="77777777" w:rsidR="00914066" w:rsidRPr="000232F6" w:rsidRDefault="00914066" w:rsidP="00D15A76">
      <w:pPr>
        <w:jc w:val="both"/>
        <w:rPr>
          <w:sz w:val="28"/>
          <w:szCs w:val="28"/>
        </w:rPr>
      </w:pPr>
      <w:r w:rsidRPr="000232F6">
        <w:rPr>
          <w:color w:val="2C2C2C"/>
          <w:sz w:val="28"/>
          <w:szCs w:val="28"/>
        </w:rPr>
        <w:t xml:space="preserve">La risposta del servizio contiene dati in formato JSON. Nel progetto non viene utilizzato un parser JSON dedicato: i valori necessari vengono estratti mediante espressioni regolari definite nella classe </w:t>
      </w:r>
      <w:r w:rsidRPr="000232F6">
        <w:rPr>
          <w:i/>
          <w:iCs/>
          <w:color w:val="2C2C2C"/>
          <w:sz w:val="28"/>
          <w:szCs w:val="28"/>
        </w:rPr>
        <w:t>LocalizzazioneIpClient</w:t>
      </w:r>
      <w:r w:rsidRPr="000232F6">
        <w:rPr>
          <w:color w:val="2C2C2C"/>
          <w:sz w:val="28"/>
          <w:szCs w:val="28"/>
        </w:rPr>
        <w:t xml:space="preserve">. In particolare, vengono estratti lo stato della richiesta, la latitudine, la longitudine e il nome della città. </w:t>
      </w:r>
    </w:p>
    <w:p w14:paraId="008DA266" w14:textId="673C9FF7" w:rsidR="00043FAD" w:rsidRPr="004B3AAE" w:rsidRDefault="00914066" w:rsidP="00D15A76">
      <w:pPr>
        <w:jc w:val="both"/>
        <w:rPr>
          <w:sz w:val="28"/>
          <w:szCs w:val="28"/>
        </w:rPr>
      </w:pPr>
      <w:r w:rsidRPr="000232F6">
        <w:rPr>
          <w:color w:val="2C2C2C"/>
          <w:sz w:val="28"/>
          <w:szCs w:val="28"/>
        </w:rPr>
        <w:t xml:space="preserve">Prima di costruire la posizione, il metodo verifica che il codice HTTP della risposta sia </w:t>
      </w:r>
      <w:r w:rsidRPr="000232F6">
        <w:rPr>
          <w:i/>
          <w:iCs/>
          <w:color w:val="2C2C2C"/>
          <w:sz w:val="28"/>
          <w:szCs w:val="28"/>
        </w:rPr>
        <w:t>200</w:t>
      </w:r>
      <w:r w:rsidRPr="000232F6">
        <w:rPr>
          <w:color w:val="2C2C2C"/>
          <w:sz w:val="28"/>
          <w:szCs w:val="28"/>
        </w:rPr>
        <w:t xml:space="preserve"> e che il campo status abbia valore </w:t>
      </w:r>
      <w:r w:rsidRPr="000232F6">
        <w:rPr>
          <w:i/>
          <w:iCs/>
          <w:color w:val="2C2C2C"/>
          <w:sz w:val="28"/>
          <w:szCs w:val="28"/>
        </w:rPr>
        <w:t>success</w:t>
      </w:r>
      <w:r w:rsidRPr="000232F6">
        <w:rPr>
          <w:color w:val="2C2C2C"/>
          <w:sz w:val="28"/>
          <w:szCs w:val="28"/>
        </w:rPr>
        <w:t xml:space="preserve">. Viene inoltre verificata la presenza di latitudine e longitudine. In caso contrario, il metodo restituisce </w:t>
      </w:r>
      <w:r w:rsidR="00043FAD" w:rsidRPr="000232F6">
        <w:rPr>
          <w:color w:val="2C2C2C"/>
          <w:sz w:val="28"/>
          <w:szCs w:val="28"/>
        </w:rPr>
        <w:t>NULL</w:t>
      </w:r>
      <w:r w:rsidRPr="000232F6">
        <w:rPr>
          <w:color w:val="2C2C2C"/>
          <w:sz w:val="28"/>
          <w:szCs w:val="28"/>
        </w:rPr>
        <w:t xml:space="preserve">. Quando i dati sono validi, latitudine e longitudine vengono convertite in valori numerici e utilizzate, insieme al nome della città, per costruire un oggetto </w:t>
      </w:r>
      <w:r w:rsidRPr="000232F6">
        <w:rPr>
          <w:i/>
          <w:iCs/>
          <w:color w:val="2C2C2C"/>
          <w:sz w:val="28"/>
          <w:szCs w:val="28"/>
        </w:rPr>
        <w:t>PosizioneDTO</w:t>
      </w:r>
      <w:r w:rsidRPr="000232F6">
        <w:rPr>
          <w:color w:val="2C2C2C"/>
          <w:sz w:val="28"/>
          <w:szCs w:val="28"/>
        </w:rPr>
        <w:t xml:space="preserve">. </w:t>
      </w:r>
    </w:p>
    <w:p w14:paraId="549BE1D8" w14:textId="77777777" w:rsidR="00914066" w:rsidRPr="000232F6" w:rsidRDefault="00914066" w:rsidP="00D15A76">
      <w:pPr>
        <w:pStyle w:val="Titolo3"/>
        <w:rPr>
          <w:bCs/>
          <w:sz w:val="32"/>
          <w:szCs w:val="32"/>
        </w:rPr>
      </w:pPr>
      <w:r w:rsidRPr="000232F6">
        <w:t>Gestione degli errori</w:t>
      </w:r>
      <w:r w:rsidR="00E3517A">
        <w:t xml:space="preserve"> della localizzazione tramite IP</w:t>
      </w:r>
    </w:p>
    <w:p w14:paraId="7B33FD8C" w14:textId="77777777" w:rsidR="00914066" w:rsidRPr="000232F6" w:rsidRDefault="00914066" w:rsidP="00D15A76">
      <w:pPr>
        <w:jc w:val="both"/>
        <w:rPr>
          <w:sz w:val="28"/>
          <w:szCs w:val="28"/>
        </w:rPr>
      </w:pPr>
      <w:r w:rsidRPr="000232F6">
        <w:rPr>
          <w:color w:val="2C2C2C"/>
          <w:sz w:val="28"/>
          <w:szCs w:val="28"/>
        </w:rPr>
        <w:t xml:space="preserve">La gestione degli errori è realizzata mediante blocchi </w:t>
      </w:r>
      <w:r w:rsidRPr="000232F6">
        <w:rPr>
          <w:i/>
          <w:iCs/>
          <w:color w:val="2C2C2C"/>
          <w:sz w:val="28"/>
          <w:szCs w:val="28"/>
        </w:rPr>
        <w:t>try-catch</w:t>
      </w:r>
      <w:r w:rsidRPr="000232F6">
        <w:rPr>
          <w:color w:val="2C2C2C"/>
          <w:sz w:val="28"/>
          <w:szCs w:val="28"/>
        </w:rPr>
        <w:t>. Le eccezioni che possono verificarsi durante la costruzione o l</w:t>
      </w:r>
      <w:r w:rsidR="00401574">
        <w:rPr>
          <w:color w:val="2C2C2C"/>
          <w:sz w:val="28"/>
          <w:szCs w:val="28"/>
        </w:rPr>
        <w:t>’</w:t>
      </w:r>
      <w:r w:rsidRPr="000232F6">
        <w:rPr>
          <w:color w:val="2C2C2C"/>
          <w:sz w:val="28"/>
          <w:szCs w:val="28"/>
        </w:rPr>
        <w:t>esecuzione della richiesta HTTP e durante l</w:t>
      </w:r>
      <w:r w:rsidR="00401574">
        <w:rPr>
          <w:color w:val="2C2C2C"/>
          <w:sz w:val="28"/>
          <w:szCs w:val="28"/>
        </w:rPr>
        <w:t>’</w:t>
      </w:r>
      <w:r w:rsidRPr="000232F6">
        <w:rPr>
          <w:color w:val="2C2C2C"/>
          <w:sz w:val="28"/>
          <w:szCs w:val="28"/>
        </w:rPr>
        <w:t xml:space="preserve">elaborazione della risposta non vengono propagate al chiamante. In particolare, quando viene intercettata una </w:t>
      </w:r>
      <w:r w:rsidRPr="000232F6">
        <w:rPr>
          <w:i/>
          <w:iCs/>
          <w:color w:val="2C2C2C"/>
          <w:sz w:val="28"/>
          <w:szCs w:val="28"/>
        </w:rPr>
        <w:t>InterruptedException</w:t>
      </w:r>
      <w:r w:rsidRPr="000232F6">
        <w:rPr>
          <w:color w:val="2C2C2C"/>
          <w:sz w:val="28"/>
          <w:szCs w:val="28"/>
        </w:rPr>
        <w:t xml:space="preserve">, il thread corrente viene nuovamente marcato come interrotto mediante </w:t>
      </w:r>
      <w:r w:rsidRPr="000232F6">
        <w:rPr>
          <w:i/>
          <w:iCs/>
          <w:color w:val="2C2C2C"/>
          <w:sz w:val="28"/>
          <w:szCs w:val="28"/>
        </w:rPr>
        <w:t>Thread.currentThread().interrupt()</w:t>
      </w:r>
      <w:r w:rsidRPr="000232F6">
        <w:rPr>
          <w:color w:val="2C2C2C"/>
          <w:sz w:val="28"/>
          <w:szCs w:val="28"/>
        </w:rPr>
        <w:t xml:space="preserve">, dopodiché il metodo restituisce </w:t>
      </w:r>
      <w:r w:rsidR="00043FAD" w:rsidRPr="000232F6">
        <w:rPr>
          <w:color w:val="2C2C2C"/>
          <w:sz w:val="28"/>
          <w:szCs w:val="28"/>
        </w:rPr>
        <w:t>NULL</w:t>
      </w:r>
      <w:r w:rsidRPr="000232F6">
        <w:rPr>
          <w:color w:val="2C2C2C"/>
          <w:sz w:val="28"/>
          <w:szCs w:val="28"/>
        </w:rPr>
        <w:t>. Le altre eccezioni vengono intercettate e gestite restituendo anch</w:t>
      </w:r>
      <w:r w:rsidR="00401574">
        <w:rPr>
          <w:color w:val="2C2C2C"/>
          <w:sz w:val="28"/>
          <w:szCs w:val="28"/>
        </w:rPr>
        <w:t>’</w:t>
      </w:r>
      <w:r w:rsidRPr="000232F6">
        <w:rPr>
          <w:color w:val="2C2C2C"/>
          <w:sz w:val="28"/>
          <w:szCs w:val="28"/>
        </w:rPr>
        <w:t xml:space="preserve">esse </w:t>
      </w:r>
      <w:r w:rsidR="00043FAD" w:rsidRPr="000232F6">
        <w:rPr>
          <w:color w:val="2C2C2C"/>
          <w:sz w:val="28"/>
          <w:szCs w:val="28"/>
        </w:rPr>
        <w:t>NULL</w:t>
      </w:r>
      <w:r w:rsidRPr="000232F6">
        <w:rPr>
          <w:color w:val="2C2C2C"/>
          <w:sz w:val="28"/>
          <w:szCs w:val="28"/>
        </w:rPr>
        <w:t xml:space="preserve">. </w:t>
      </w:r>
    </w:p>
    <w:p w14:paraId="1492E69D" w14:textId="77777777" w:rsidR="00914066" w:rsidRPr="000232F6" w:rsidRDefault="00914066" w:rsidP="00D15A76">
      <w:pPr>
        <w:jc w:val="both"/>
        <w:rPr>
          <w:sz w:val="28"/>
          <w:szCs w:val="28"/>
        </w:rPr>
      </w:pPr>
      <w:r w:rsidRPr="000232F6">
        <w:rPr>
          <w:color w:val="2C2C2C"/>
          <w:sz w:val="28"/>
          <w:szCs w:val="28"/>
        </w:rPr>
        <w:t xml:space="preserve">Questo comportamento rende il servizio di geolocalizzazione </w:t>
      </w:r>
      <w:r w:rsidRPr="000232F6">
        <w:rPr>
          <w:b/>
          <w:bCs/>
          <w:color w:val="2C2C2C"/>
          <w:sz w:val="28"/>
          <w:szCs w:val="28"/>
        </w:rPr>
        <w:t>non bloccante rispetto alle funzionalità principali dell</w:t>
      </w:r>
      <w:r w:rsidR="00401574">
        <w:rPr>
          <w:b/>
          <w:bCs/>
          <w:color w:val="2C2C2C"/>
          <w:sz w:val="28"/>
          <w:szCs w:val="28"/>
        </w:rPr>
        <w:t>’</w:t>
      </w:r>
      <w:r w:rsidRPr="000232F6">
        <w:rPr>
          <w:b/>
          <w:bCs/>
          <w:color w:val="2C2C2C"/>
          <w:sz w:val="28"/>
          <w:szCs w:val="28"/>
        </w:rPr>
        <w:t>applicazione</w:t>
      </w:r>
      <w:r w:rsidRPr="000232F6">
        <w:rPr>
          <w:color w:val="2C2C2C"/>
          <w:sz w:val="28"/>
          <w:szCs w:val="28"/>
        </w:rPr>
        <w:t>: l</w:t>
      </w:r>
      <w:r w:rsidR="00401574">
        <w:rPr>
          <w:color w:val="2C2C2C"/>
          <w:sz w:val="28"/>
          <w:szCs w:val="28"/>
        </w:rPr>
        <w:t>’</w:t>
      </w:r>
      <w:r w:rsidRPr="000232F6">
        <w:rPr>
          <w:color w:val="2C2C2C"/>
          <w:sz w:val="28"/>
          <w:szCs w:val="28"/>
        </w:rPr>
        <w:t>assenza del servizio esterno, un indirizzo IP non geolocalizzabile o un errore nella comunicazione determinano semplicemente l</w:t>
      </w:r>
      <w:r w:rsidR="00401574">
        <w:rPr>
          <w:color w:val="2C2C2C"/>
          <w:sz w:val="28"/>
          <w:szCs w:val="28"/>
        </w:rPr>
        <w:t>’</w:t>
      </w:r>
      <w:r w:rsidRPr="000232F6">
        <w:rPr>
          <w:color w:val="2C2C2C"/>
          <w:sz w:val="28"/>
          <w:szCs w:val="28"/>
        </w:rPr>
        <w:t>assenza della posizione stimata, senza compromettere il completamento dell</w:t>
      </w:r>
      <w:r w:rsidR="00401574">
        <w:rPr>
          <w:color w:val="2C2C2C"/>
          <w:sz w:val="28"/>
          <w:szCs w:val="28"/>
        </w:rPr>
        <w:t>’</w:t>
      </w:r>
      <w:r w:rsidRPr="000232F6">
        <w:rPr>
          <w:color w:val="2C2C2C"/>
          <w:sz w:val="28"/>
          <w:szCs w:val="28"/>
        </w:rPr>
        <w:t>operazione richiesta dall</w:t>
      </w:r>
      <w:r w:rsidR="00401574">
        <w:rPr>
          <w:color w:val="2C2C2C"/>
          <w:sz w:val="28"/>
          <w:szCs w:val="28"/>
        </w:rPr>
        <w:t>’</w:t>
      </w:r>
      <w:r w:rsidRPr="000232F6">
        <w:rPr>
          <w:color w:val="2C2C2C"/>
          <w:sz w:val="28"/>
          <w:szCs w:val="28"/>
        </w:rPr>
        <w:t>utente.</w:t>
      </w:r>
    </w:p>
    <w:p w14:paraId="62A5C729" w14:textId="77777777" w:rsidR="00125BC0" w:rsidRPr="000232F6" w:rsidRDefault="00125BC0" w:rsidP="00D15A76">
      <w:pPr>
        <w:jc w:val="both"/>
        <w:rPr>
          <w:b/>
          <w:bCs/>
          <w:sz w:val="40"/>
          <w:szCs w:val="40"/>
        </w:rPr>
      </w:pPr>
    </w:p>
    <w:p w14:paraId="0CD65D98" w14:textId="77777777" w:rsidR="00A12769" w:rsidRPr="000232F6" w:rsidRDefault="00A12769" w:rsidP="00D15A76">
      <w:pPr>
        <w:pStyle w:val="Titolo2"/>
        <w:pageBreakBefore/>
        <w:rPr>
          <w:bCs/>
          <w:szCs w:val="40"/>
        </w:rPr>
      </w:pPr>
      <w:bookmarkStart w:id="40" w:name="_Toc238810290"/>
      <w:bookmarkStart w:id="41" w:name="_Toc238912631"/>
      <w:r w:rsidRPr="000232F6">
        <w:t>6.5 Patterns significativi</w:t>
      </w:r>
      <w:bookmarkEnd w:id="40"/>
      <w:bookmarkEnd w:id="41"/>
    </w:p>
    <w:p w14:paraId="74ABDA82" w14:textId="1BD1BE2B" w:rsidR="001029E4" w:rsidRPr="000232F6" w:rsidRDefault="001029E4" w:rsidP="00D15A76">
      <w:pPr>
        <w:jc w:val="both"/>
        <w:rPr>
          <w:sz w:val="28"/>
          <w:szCs w:val="28"/>
        </w:rPr>
      </w:pPr>
      <w:r w:rsidRPr="000232F6">
        <w:rPr>
          <w:color w:val="2C2C2C"/>
          <w:sz w:val="28"/>
          <w:szCs w:val="28"/>
        </w:rPr>
        <w:t>Nel progetto sono stati adottati diversi design patterns e meccanismi architetturali con l</w:t>
      </w:r>
      <w:r w:rsidR="00401574">
        <w:rPr>
          <w:color w:val="2C2C2C"/>
          <w:sz w:val="28"/>
          <w:szCs w:val="28"/>
        </w:rPr>
        <w:t>’</w:t>
      </w:r>
      <w:r w:rsidRPr="000232F6">
        <w:rPr>
          <w:color w:val="2C2C2C"/>
          <w:sz w:val="28"/>
          <w:szCs w:val="28"/>
        </w:rPr>
        <w:t xml:space="preserve">obiettivo di favorire la separazione delle responsabilità, la modularità e la manutenibilità del codice. Tra i principali si distinguono il pattern </w:t>
      </w:r>
      <w:r w:rsidRPr="000232F6">
        <w:rPr>
          <w:i/>
          <w:iCs/>
          <w:color w:val="2C2C2C"/>
          <w:sz w:val="28"/>
          <w:szCs w:val="28"/>
        </w:rPr>
        <w:t>Command</w:t>
      </w:r>
      <w:r w:rsidRPr="000232F6">
        <w:rPr>
          <w:color w:val="2C2C2C"/>
          <w:sz w:val="28"/>
          <w:szCs w:val="28"/>
        </w:rPr>
        <w:t xml:space="preserve">, utilizzato per strutturare la gestione delle operazioni del server, il pattern </w:t>
      </w:r>
      <w:r w:rsidRPr="000232F6">
        <w:rPr>
          <w:i/>
          <w:iCs/>
          <w:color w:val="2C2C2C"/>
          <w:sz w:val="28"/>
          <w:szCs w:val="28"/>
        </w:rPr>
        <w:t>DAO</w:t>
      </w:r>
      <w:r w:rsidRPr="000232F6">
        <w:rPr>
          <w:color w:val="2C2C2C"/>
          <w:sz w:val="28"/>
          <w:szCs w:val="28"/>
        </w:rPr>
        <w:t xml:space="preserve"> per separare l</w:t>
      </w:r>
      <w:r w:rsidR="00401574">
        <w:rPr>
          <w:color w:val="2C2C2C"/>
          <w:sz w:val="28"/>
          <w:szCs w:val="28"/>
        </w:rPr>
        <w:t>’</w:t>
      </w:r>
      <w:r w:rsidRPr="000232F6">
        <w:rPr>
          <w:color w:val="2C2C2C"/>
          <w:sz w:val="28"/>
          <w:szCs w:val="28"/>
        </w:rPr>
        <w:t xml:space="preserve">accesso ai dati dalla logica applicativa, il pattern </w:t>
      </w:r>
      <w:r w:rsidRPr="000232F6">
        <w:rPr>
          <w:i/>
          <w:iCs/>
          <w:color w:val="2C2C2C"/>
          <w:sz w:val="28"/>
          <w:szCs w:val="28"/>
        </w:rPr>
        <w:t>Singleton</w:t>
      </w:r>
      <w:r w:rsidRPr="000232F6">
        <w:rPr>
          <w:color w:val="2C2C2C"/>
          <w:sz w:val="28"/>
          <w:szCs w:val="28"/>
        </w:rPr>
        <w:t xml:space="preserve"> e il pattern </w:t>
      </w:r>
      <w:r w:rsidRPr="000232F6">
        <w:rPr>
          <w:i/>
          <w:iCs/>
          <w:color w:val="2C2C2C"/>
          <w:sz w:val="28"/>
          <w:szCs w:val="28"/>
        </w:rPr>
        <w:t>Facade</w:t>
      </w:r>
      <w:r w:rsidRPr="000232F6">
        <w:rPr>
          <w:color w:val="2C2C2C"/>
          <w:sz w:val="28"/>
          <w:szCs w:val="28"/>
        </w:rPr>
        <w:t xml:space="preserve"> per la gestione della connessione client-server, il principio </w:t>
      </w:r>
      <w:r w:rsidRPr="000232F6">
        <w:rPr>
          <w:i/>
          <w:iCs/>
          <w:color w:val="2C2C2C"/>
          <w:sz w:val="28"/>
          <w:szCs w:val="28"/>
        </w:rPr>
        <w:t>Observer</w:t>
      </w:r>
      <w:r w:rsidRPr="000232F6">
        <w:rPr>
          <w:color w:val="2C2C2C"/>
          <w:sz w:val="28"/>
          <w:szCs w:val="28"/>
        </w:rPr>
        <w:t xml:space="preserve"> attraverso i meccanismi di osservazione e binding di JavaFX e il pattern </w:t>
      </w:r>
      <w:r w:rsidRPr="000232F6">
        <w:rPr>
          <w:i/>
          <w:iCs/>
          <w:color w:val="2C2C2C"/>
          <w:sz w:val="28"/>
          <w:szCs w:val="28"/>
        </w:rPr>
        <w:t>Thread Pool</w:t>
      </w:r>
      <w:r w:rsidRPr="000232F6">
        <w:rPr>
          <w:color w:val="2C2C2C"/>
          <w:sz w:val="28"/>
          <w:szCs w:val="28"/>
        </w:rPr>
        <w:t xml:space="preserve"> per la gestione concorrente delle richieste del server.</w:t>
      </w:r>
    </w:p>
    <w:p w14:paraId="7FEA9200" w14:textId="77777777" w:rsidR="00765510" w:rsidRPr="000232F6" w:rsidRDefault="00765510" w:rsidP="00D15A76">
      <w:pPr>
        <w:pStyle w:val="Titolo3"/>
        <w:rPr>
          <w:bCs/>
          <w:i/>
          <w:iCs/>
          <w:sz w:val="32"/>
          <w:szCs w:val="32"/>
        </w:rPr>
      </w:pPr>
      <w:r w:rsidRPr="000232F6">
        <w:t>Pattern Command</w:t>
      </w:r>
    </w:p>
    <w:p w14:paraId="64F0160A"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Command</w:t>
      </w:r>
      <w:r w:rsidRPr="000232F6">
        <w:rPr>
          <w:color w:val="2C2C2C"/>
          <w:sz w:val="28"/>
          <w:szCs w:val="28"/>
        </w:rPr>
        <w:t xml:space="preserve"> è stato adottato nel </w:t>
      </w:r>
      <w:r w:rsidR="00244539" w:rsidRPr="000232F6">
        <w:rPr>
          <w:color w:val="2C2C2C"/>
          <w:sz w:val="28"/>
          <w:szCs w:val="28"/>
        </w:rPr>
        <w:t>modulo</w:t>
      </w:r>
      <w:r w:rsidRPr="000232F6">
        <w:rPr>
          <w:color w:val="2C2C2C"/>
          <w:sz w:val="28"/>
          <w:szCs w:val="28"/>
        </w:rPr>
        <w:t xml:space="preserve"> </w:t>
      </w:r>
      <w:r w:rsidR="000606D7" w:rsidRPr="000232F6">
        <w:rPr>
          <w:i/>
          <w:iCs/>
          <w:color w:val="2C2C2C"/>
          <w:sz w:val="28"/>
          <w:szCs w:val="28"/>
        </w:rPr>
        <w:t>theknife</w:t>
      </w:r>
      <w:r w:rsidR="00244539" w:rsidRPr="000232F6">
        <w:rPr>
          <w:i/>
          <w:iCs/>
          <w:color w:val="2C2C2C"/>
          <w:sz w:val="28"/>
          <w:szCs w:val="28"/>
        </w:rPr>
        <w:t>-</w:t>
      </w:r>
      <w:r w:rsidRPr="000232F6">
        <w:rPr>
          <w:i/>
          <w:iCs/>
          <w:color w:val="2C2C2C"/>
          <w:sz w:val="28"/>
          <w:szCs w:val="28"/>
        </w:rPr>
        <w:t>server</w:t>
      </w:r>
      <w:r w:rsidRPr="000232F6">
        <w:rPr>
          <w:color w:val="2C2C2C"/>
          <w:sz w:val="28"/>
          <w:szCs w:val="28"/>
        </w:rPr>
        <w:t xml:space="preserve"> </w:t>
      </w:r>
      <w:r w:rsidR="00244539" w:rsidRPr="000232F6">
        <w:rPr>
          <w:color w:val="2C2C2C"/>
          <w:sz w:val="28"/>
          <w:szCs w:val="28"/>
        </w:rPr>
        <w:t xml:space="preserve">e in parte nel modulo </w:t>
      </w:r>
      <w:r w:rsidR="00244539" w:rsidRPr="000232F6">
        <w:rPr>
          <w:i/>
          <w:iCs/>
          <w:color w:val="2C2C2C"/>
          <w:sz w:val="28"/>
          <w:szCs w:val="28"/>
        </w:rPr>
        <w:t xml:space="preserve">theknife-common </w:t>
      </w:r>
      <w:r w:rsidRPr="000232F6">
        <w:rPr>
          <w:color w:val="2C2C2C"/>
          <w:sz w:val="28"/>
          <w:szCs w:val="28"/>
        </w:rPr>
        <w:t xml:space="preserve">per gestire le operazioni del server in modo strutturato e estensibile. Il pattern </w:t>
      </w:r>
      <w:r w:rsidRPr="000232F6">
        <w:rPr>
          <w:i/>
          <w:iCs/>
          <w:color w:val="2C2C2C"/>
          <w:sz w:val="28"/>
          <w:szCs w:val="28"/>
        </w:rPr>
        <w:t>Command</w:t>
      </w:r>
      <w:r w:rsidRPr="000232F6">
        <w:rPr>
          <w:color w:val="2C2C2C"/>
          <w:sz w:val="28"/>
          <w:szCs w:val="28"/>
        </w:rPr>
        <w:t xml:space="preserve"> rappresenta ogni operazione come un oggetto autonomo, permettendo di </w:t>
      </w:r>
      <w:r w:rsidR="008E3429" w:rsidRPr="000232F6">
        <w:rPr>
          <w:color w:val="2C2C2C"/>
          <w:sz w:val="28"/>
          <w:szCs w:val="28"/>
        </w:rPr>
        <w:t>introdurre nuove operazioni attraverso l</w:t>
      </w:r>
      <w:r w:rsidR="00401574">
        <w:rPr>
          <w:color w:val="2C2C2C"/>
          <w:sz w:val="28"/>
          <w:szCs w:val="28"/>
        </w:rPr>
        <w:t>’</w:t>
      </w:r>
      <w:r w:rsidR="008E3429" w:rsidRPr="000232F6">
        <w:rPr>
          <w:color w:val="2C2C2C"/>
          <w:sz w:val="28"/>
          <w:szCs w:val="28"/>
        </w:rPr>
        <w:t>aggiunta di nuovi comandi, limitando le modifiche alle componenti già esistenti.</w:t>
      </w:r>
    </w:p>
    <w:p w14:paraId="698A6A34" w14:textId="77777777" w:rsidR="001D4232" w:rsidRPr="000232F6" w:rsidRDefault="001D4232" w:rsidP="00D15A76">
      <w:pPr>
        <w:jc w:val="both"/>
        <w:rPr>
          <w:sz w:val="28"/>
          <w:szCs w:val="28"/>
        </w:rPr>
      </w:pPr>
      <w:r w:rsidRPr="000232F6">
        <w:rPr>
          <w:color w:val="2C2C2C"/>
          <w:sz w:val="28"/>
          <w:szCs w:val="28"/>
        </w:rPr>
        <w:t>Inoltre, questo pattern facilita la documentazione del codice con UML e la comprensione delle operazioni disponibili.</w:t>
      </w:r>
    </w:p>
    <w:p w14:paraId="7E192E4B" w14:textId="77777777" w:rsidR="008E3429" w:rsidRPr="000232F6" w:rsidRDefault="008E3429" w:rsidP="00D15A76">
      <w:pPr>
        <w:jc w:val="both"/>
        <w:rPr>
          <w:sz w:val="28"/>
          <w:szCs w:val="28"/>
        </w:rPr>
      </w:pPr>
      <w:r w:rsidRPr="000232F6">
        <w:rPr>
          <w:color w:val="2C2C2C"/>
          <w:sz w:val="28"/>
          <w:szCs w:val="28"/>
        </w:rPr>
        <w:t xml:space="preserve">Esempi concreti </w:t>
      </w:r>
      <w:r w:rsidR="001D4232" w:rsidRPr="000232F6">
        <w:rPr>
          <w:color w:val="2C2C2C"/>
          <w:sz w:val="28"/>
          <w:szCs w:val="28"/>
        </w:rPr>
        <w:t>dell</w:t>
      </w:r>
      <w:r w:rsidR="00401574">
        <w:rPr>
          <w:color w:val="2C2C2C"/>
          <w:sz w:val="28"/>
          <w:szCs w:val="28"/>
        </w:rPr>
        <w:t>’</w:t>
      </w:r>
      <w:r w:rsidR="001D4232" w:rsidRPr="000232F6">
        <w:rPr>
          <w:color w:val="2C2C2C"/>
          <w:sz w:val="28"/>
          <w:szCs w:val="28"/>
        </w:rPr>
        <w:t xml:space="preserve">utilizzo </w:t>
      </w:r>
      <w:r w:rsidR="004A70E3" w:rsidRPr="000232F6">
        <w:rPr>
          <w:color w:val="2C2C2C"/>
          <w:sz w:val="28"/>
          <w:szCs w:val="28"/>
        </w:rPr>
        <w:t xml:space="preserve">(a scopo illustrativo) </w:t>
      </w:r>
      <w:r w:rsidRPr="000232F6">
        <w:rPr>
          <w:color w:val="2C2C2C"/>
          <w:sz w:val="28"/>
          <w:szCs w:val="28"/>
        </w:rPr>
        <w:t>sono:</w:t>
      </w:r>
    </w:p>
    <w:p w14:paraId="2711F88C" w14:textId="77777777" w:rsidR="008E3429" w:rsidRPr="000232F6" w:rsidRDefault="008E3429" w:rsidP="00D15A76">
      <w:pPr>
        <w:pStyle w:val="Paragrafoelenco"/>
        <w:numPr>
          <w:ilvl w:val="0"/>
          <w:numId w:val="7"/>
        </w:num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interfaccia </w:t>
      </w:r>
      <w:r w:rsidRPr="000232F6">
        <w:rPr>
          <w:i/>
          <w:iCs/>
          <w:color w:val="2C2C2C"/>
          <w:sz w:val="28"/>
          <w:szCs w:val="28"/>
        </w:rPr>
        <w:t>Command</w:t>
      </w:r>
      <w:r w:rsidRPr="000232F6">
        <w:rPr>
          <w:color w:val="2C2C2C"/>
          <w:sz w:val="28"/>
          <w:szCs w:val="28"/>
        </w:rPr>
        <w:t>, comune per tutti gli handler delle operazioni:</w:t>
      </w:r>
    </w:p>
    <w:p w14:paraId="7778CBBA" w14:textId="77777777" w:rsidR="008E3429" w:rsidRPr="00C16D6D" w:rsidRDefault="008E3429"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public interface Command {</w:t>
      </w:r>
    </w:p>
    <w:p w14:paraId="702C999A" w14:textId="77777777" w:rsidR="008E3429" w:rsidRPr="00C16D6D"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Response execute (Request request, UtenteDTO utente);</w:t>
      </w:r>
    </w:p>
    <w:p w14:paraId="7A0D8C86" w14:textId="77777777" w:rsidR="008E3429" w:rsidRPr="000232F6" w:rsidRDefault="008E3429" w:rsidP="00D15A76">
      <w:pPr>
        <w:pBdr>
          <w:top w:val="nil"/>
          <w:left w:val="single" w:sz="18" w:space="6" w:color="FA812F"/>
          <w:bottom w:val="single" w:sz="18" w:space="6" w:color="FEF3E2"/>
        </w:pBdr>
        <w:shd w:val="clear" w:color="auto" w:fill="FEF3E2"/>
        <w:spacing w:after="40" w:line="240" w:lineRule="auto"/>
        <w:ind w:left="240"/>
        <w:rPr>
          <w:rFonts w:ascii="IBM Plex Mono" w:hAnsi="IBM Plex Mono" w:cs="Cascadia Mono ExtraLight"/>
          <w:sz w:val="28"/>
          <w:szCs w:val="28"/>
        </w:rPr>
      </w:pPr>
      <w:r w:rsidRPr="000232F6">
        <w:rPr>
          <w:rFonts w:ascii="Consolas" w:hAnsi="Consolas" w:cs="Consolas"/>
          <w:color w:val="2C2C2C"/>
          <w:sz w:val="20"/>
          <w:szCs w:val="28"/>
        </w:rPr>
        <w:t>}</w:t>
      </w:r>
    </w:p>
    <w:p w14:paraId="74D4D9F3" w14:textId="77777777" w:rsidR="008E3429" w:rsidRPr="000232F6" w:rsidRDefault="008E3429" w:rsidP="00D15A76">
      <w:pPr>
        <w:pStyle w:val="Paragrafoelenco"/>
        <w:numPr>
          <w:ilvl w:val="0"/>
          <w:numId w:val="7"/>
        </w:numPr>
        <w:jc w:val="both"/>
        <w:rPr>
          <w:sz w:val="28"/>
          <w:szCs w:val="28"/>
        </w:rPr>
      </w:pPr>
      <w:r w:rsidRPr="000232F6">
        <w:rPr>
          <w:color w:val="2C2C2C"/>
          <w:sz w:val="28"/>
          <w:szCs w:val="28"/>
        </w:rPr>
        <w:t xml:space="preserve">il metodo </w:t>
      </w:r>
      <w:r w:rsidRPr="000232F6">
        <w:rPr>
          <w:i/>
          <w:iCs/>
          <w:color w:val="2C2C2C"/>
          <w:sz w:val="28"/>
          <w:szCs w:val="28"/>
        </w:rPr>
        <w:t>execute</w:t>
      </w:r>
      <w:r w:rsidRPr="000232F6">
        <w:rPr>
          <w:color w:val="2C2C2C"/>
          <w:sz w:val="28"/>
          <w:szCs w:val="28"/>
        </w:rPr>
        <w:t xml:space="preserve"> nelle classi </w:t>
      </w:r>
      <w:r w:rsidRPr="000232F6">
        <w:rPr>
          <w:i/>
          <w:iCs/>
          <w:color w:val="2C2C2C"/>
          <w:sz w:val="28"/>
          <w:szCs w:val="28"/>
        </w:rPr>
        <w:t>Command</w:t>
      </w:r>
      <w:r w:rsidRPr="000232F6">
        <w:rPr>
          <w:color w:val="2C2C2C"/>
          <w:sz w:val="28"/>
          <w:szCs w:val="28"/>
        </w:rPr>
        <w:t>:</w:t>
      </w:r>
    </w:p>
    <w:p w14:paraId="24BA476D" w14:textId="77777777" w:rsidR="008E3429" w:rsidRPr="00C16D6D" w:rsidRDefault="008E3429"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@Override</w:t>
      </w:r>
    </w:p>
    <w:p w14:paraId="1952D5B9" w14:textId="77777777" w:rsidR="008E3429" w:rsidRPr="00C16D6D"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public Response execute (Request request, UtenteDTO utente) {</w:t>
      </w:r>
    </w:p>
    <w:p w14:paraId="19DDEBBB" w14:textId="77777777" w:rsidR="008E3429" w:rsidRPr="000232F6"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C16D6D">
        <w:rPr>
          <w:rFonts w:ascii="Consolas" w:hAnsi="Consolas" w:cs="Consolas"/>
          <w:color w:val="2C2C2C"/>
          <w:sz w:val="20"/>
          <w:szCs w:val="28"/>
          <w:lang w:val="en-GB"/>
        </w:rPr>
        <w:t xml:space="preserve">    </w:t>
      </w:r>
      <w:r w:rsidRPr="000232F6">
        <w:rPr>
          <w:rFonts w:ascii="Consolas" w:hAnsi="Consolas" w:cs="Consolas"/>
          <w:color w:val="2C2C2C"/>
          <w:sz w:val="20"/>
          <w:szCs w:val="28"/>
        </w:rPr>
        <w:t>// validazione della richiesta</w:t>
      </w:r>
    </w:p>
    <w:p w14:paraId="71A93062" w14:textId="77777777" w:rsidR="008E3429" w:rsidRPr="000232F6"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 controllo dell</w:t>
      </w:r>
      <w:r w:rsidR="00401574">
        <w:rPr>
          <w:rFonts w:ascii="Consolas" w:hAnsi="Consolas" w:cs="Consolas"/>
          <w:color w:val="2C2C2C"/>
          <w:sz w:val="20"/>
          <w:szCs w:val="28"/>
        </w:rPr>
        <w:t>’</w:t>
      </w:r>
      <w:r w:rsidRPr="000232F6">
        <w:rPr>
          <w:rFonts w:ascii="Consolas" w:hAnsi="Consolas" w:cs="Consolas"/>
          <w:color w:val="2C2C2C"/>
          <w:sz w:val="20"/>
          <w:szCs w:val="28"/>
        </w:rPr>
        <w:t>utente</w:t>
      </w:r>
    </w:p>
    <w:p w14:paraId="02B21C70" w14:textId="77777777" w:rsidR="008E3429" w:rsidRPr="000232F6"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 delega al Service</w:t>
      </w:r>
    </w:p>
    <w:p w14:paraId="05F99955" w14:textId="77777777" w:rsidR="008E3429" w:rsidRPr="000232F6" w:rsidRDefault="008E342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w:t>
      </w:r>
    </w:p>
    <w:p w14:paraId="537BFE8A" w14:textId="77777777" w:rsidR="008E3429" w:rsidRPr="000232F6" w:rsidRDefault="008E3429" w:rsidP="00D15A76">
      <w:pPr>
        <w:pBdr>
          <w:top w:val="nil"/>
          <w:left w:val="single" w:sz="18" w:space="6" w:color="FA812F"/>
          <w:bottom w:val="single" w:sz="18" w:space="6" w:color="FEF3E2"/>
        </w:pBdr>
        <w:shd w:val="clear" w:color="auto" w:fill="FEF3E2"/>
        <w:spacing w:after="40" w:line="240" w:lineRule="auto"/>
        <w:ind w:left="240"/>
        <w:rPr>
          <w:rFonts w:ascii="IBM Plex Mono" w:hAnsi="IBM Plex Mono"/>
          <w:sz w:val="28"/>
          <w:szCs w:val="28"/>
        </w:rPr>
      </w:pPr>
      <w:r w:rsidRPr="000232F6">
        <w:rPr>
          <w:rFonts w:ascii="Consolas" w:hAnsi="Consolas" w:cs="Consolas"/>
          <w:color w:val="2C2C2C"/>
          <w:sz w:val="20"/>
          <w:szCs w:val="28"/>
        </w:rPr>
        <w:t>}</w:t>
      </w:r>
    </w:p>
    <w:p w14:paraId="56E0C87F" w14:textId="77777777" w:rsidR="008E3429" w:rsidRPr="000232F6" w:rsidRDefault="000606D7" w:rsidP="00D15A76">
      <w:pPr>
        <w:pStyle w:val="Paragrafoelenco"/>
        <w:numPr>
          <w:ilvl w:val="0"/>
          <w:numId w:val="7"/>
        </w:num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 xml:space="preserve">enumerativo </w:t>
      </w:r>
      <w:r w:rsidRPr="000232F6">
        <w:rPr>
          <w:i/>
          <w:iCs/>
          <w:color w:val="2C2C2C"/>
          <w:sz w:val="28"/>
          <w:szCs w:val="28"/>
        </w:rPr>
        <w:t xml:space="preserve">CommandType </w:t>
      </w:r>
      <w:r w:rsidRPr="000232F6">
        <w:rPr>
          <w:color w:val="2C2C2C"/>
          <w:sz w:val="28"/>
          <w:szCs w:val="28"/>
        </w:rPr>
        <w:t xml:space="preserve">nel package </w:t>
      </w:r>
      <w:r w:rsidRPr="000232F6">
        <w:rPr>
          <w:i/>
          <w:iCs/>
          <w:color w:val="2C2C2C"/>
          <w:sz w:val="28"/>
          <w:szCs w:val="28"/>
        </w:rPr>
        <w:t>theknife.common.enums</w:t>
      </w:r>
      <w:r w:rsidRPr="000232F6">
        <w:rPr>
          <w:color w:val="2C2C2C"/>
          <w:sz w:val="28"/>
          <w:szCs w:val="28"/>
        </w:rPr>
        <w:t>, che elenca tutte le operazioni disponibili nel sistema:</w:t>
      </w:r>
    </w:p>
    <w:p w14:paraId="08789691" w14:textId="77777777" w:rsidR="000606D7" w:rsidRPr="000232F6" w:rsidRDefault="000606D7"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public enum CommandType { </w:t>
      </w:r>
    </w:p>
    <w:p w14:paraId="1534F7C5"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CERCA_RISTORANTI, OTTIENI_DETTAGLI_RISTORANTE, LEGGI_RECENSIONI, CERCA_VICINO,</w:t>
      </w:r>
    </w:p>
    <w:p w14:paraId="2C11F1CC"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OTTIENI_LOCALITA_INIZIALE, ACCEDI, REGISTRATI, AGGIUNGI_PREFERITO, </w:t>
      </w:r>
    </w:p>
    <w:p w14:paraId="4775DF8C"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RIMUOVI_PREFERITO, VEDI_PREFERITI, AGGIUNGI_RECENSIONE, MODIFICA_RECENSIONE, </w:t>
      </w:r>
    </w:p>
    <w:p w14:paraId="100DDFCB"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ELIMINA_RECENSIONE, LEGGI_RECENSIONI_PERSONALI, AGGIUNGI_RISTORANTE, </w:t>
      </w:r>
    </w:p>
    <w:p w14:paraId="7F4F31BA"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ELIMINA_RISTORANTE, VEDI_RISTORANTI_GESTITI, LEGGI_RECENSIONI_RISTORANTI_GESTITI, </w:t>
      </w:r>
    </w:p>
    <w:p w14:paraId="1C33BB9C"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OTTIENI_STATISTICHE_RISTORANTE, RISPONDI_RECENSIONE, ASSOCIA_RISTORANTE, ESCI</w:t>
      </w:r>
    </w:p>
    <w:p w14:paraId="07B12013" w14:textId="77777777" w:rsidR="000606D7" w:rsidRPr="000232F6" w:rsidRDefault="000606D7" w:rsidP="00D15A76">
      <w:pPr>
        <w:pBdr>
          <w:top w:val="nil"/>
          <w:left w:val="single" w:sz="18" w:space="6" w:color="FA812F"/>
          <w:bottom w:val="single" w:sz="18" w:space="6" w:color="FEF3E2"/>
        </w:pBdr>
        <w:shd w:val="clear" w:color="auto" w:fill="FEF3E2"/>
        <w:spacing w:after="40" w:line="240" w:lineRule="auto"/>
        <w:ind w:left="240"/>
        <w:rPr>
          <w:rFonts w:ascii="IBM Plex Mono" w:hAnsi="IBM Plex Mono" w:cs="Cascadia Mono ExtraLight"/>
          <w:sz w:val="28"/>
          <w:szCs w:val="28"/>
        </w:rPr>
      </w:pPr>
      <w:r w:rsidRPr="000232F6">
        <w:rPr>
          <w:rFonts w:ascii="Consolas" w:hAnsi="Consolas" w:cs="Consolas"/>
          <w:color w:val="2C2C2C"/>
          <w:sz w:val="20"/>
          <w:szCs w:val="28"/>
        </w:rPr>
        <w:t>}</w:t>
      </w:r>
    </w:p>
    <w:p w14:paraId="3128288F" w14:textId="77777777" w:rsidR="008E3429" w:rsidRPr="000232F6" w:rsidRDefault="000606D7" w:rsidP="00D15A76">
      <w:pPr>
        <w:pStyle w:val="Paragrafoelenco"/>
        <w:numPr>
          <w:ilvl w:val="0"/>
          <w:numId w:val="7"/>
        </w:numPr>
        <w:jc w:val="both"/>
        <w:rPr>
          <w:sz w:val="28"/>
          <w:szCs w:val="28"/>
        </w:rPr>
      </w:pPr>
      <w:r w:rsidRPr="000232F6">
        <w:rPr>
          <w:color w:val="2C2C2C"/>
          <w:sz w:val="28"/>
          <w:szCs w:val="28"/>
        </w:rPr>
        <w:t xml:space="preserve">la classe </w:t>
      </w:r>
      <w:r w:rsidRPr="000232F6">
        <w:rPr>
          <w:i/>
          <w:iCs/>
          <w:color w:val="2C2C2C"/>
          <w:sz w:val="28"/>
          <w:szCs w:val="28"/>
        </w:rPr>
        <w:t>CommandDispatcher</w:t>
      </w:r>
      <w:r w:rsidRPr="000232F6">
        <w:rPr>
          <w:color w:val="2C2C2C"/>
          <w:sz w:val="28"/>
          <w:szCs w:val="28"/>
        </w:rPr>
        <w:t xml:space="preserve">, che legge il </w:t>
      </w:r>
      <w:r w:rsidRPr="000232F6">
        <w:rPr>
          <w:i/>
          <w:iCs/>
          <w:color w:val="2C2C2C"/>
          <w:sz w:val="28"/>
          <w:szCs w:val="28"/>
        </w:rPr>
        <w:t>CommandType</w:t>
      </w:r>
      <w:r w:rsidRPr="000232F6">
        <w:rPr>
          <w:color w:val="2C2C2C"/>
          <w:sz w:val="28"/>
          <w:szCs w:val="28"/>
        </w:rPr>
        <w:t>, istanzia l</w:t>
      </w:r>
      <w:r w:rsidR="00401574">
        <w:rPr>
          <w:color w:val="2C2C2C"/>
          <w:sz w:val="28"/>
          <w:szCs w:val="28"/>
        </w:rPr>
        <w:t>’</w:t>
      </w:r>
      <w:r w:rsidRPr="000232F6">
        <w:rPr>
          <w:color w:val="2C2C2C"/>
          <w:sz w:val="28"/>
          <w:szCs w:val="28"/>
        </w:rPr>
        <w:t>handler corretto e lo esegue:</w:t>
      </w:r>
    </w:p>
    <w:p w14:paraId="6CA8BD81" w14:textId="77777777" w:rsidR="000606D7" w:rsidRPr="00985319" w:rsidRDefault="000606D7"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lang w:val="en-GB"/>
        </w:rPr>
      </w:pPr>
      <w:r w:rsidRPr="00985319">
        <w:rPr>
          <w:rFonts w:ascii="Consolas" w:hAnsi="Consolas" w:cs="Consolas"/>
          <w:color w:val="2C2C2C"/>
          <w:sz w:val="20"/>
          <w:szCs w:val="28"/>
          <w:lang w:val="en-GB"/>
        </w:rPr>
        <w:t>public class CommandDispatcher {</w:t>
      </w:r>
    </w:p>
    <w:p w14:paraId="207AE99D" w14:textId="77777777" w:rsidR="000606D7" w:rsidRPr="00985319"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985319">
        <w:rPr>
          <w:rFonts w:ascii="Consolas" w:hAnsi="Consolas" w:cs="Consolas"/>
          <w:color w:val="2C2C2C"/>
          <w:sz w:val="20"/>
          <w:szCs w:val="28"/>
          <w:lang w:val="en-GB"/>
        </w:rPr>
        <w:t xml:space="preserve">    ...</w:t>
      </w:r>
    </w:p>
    <w:p w14:paraId="2660E728" w14:textId="77777777" w:rsidR="000606D7" w:rsidRPr="00C16D6D"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985319">
        <w:rPr>
          <w:rFonts w:ascii="Consolas" w:hAnsi="Consolas" w:cs="Consolas"/>
          <w:color w:val="2C2C2C"/>
          <w:sz w:val="20"/>
          <w:szCs w:val="28"/>
          <w:lang w:val="en-GB"/>
        </w:rPr>
        <w:t xml:space="preserve">    </w:t>
      </w:r>
      <w:r w:rsidRPr="00C16D6D">
        <w:rPr>
          <w:rFonts w:ascii="Consolas" w:hAnsi="Consolas" w:cs="Consolas"/>
          <w:color w:val="2C2C2C"/>
          <w:sz w:val="20"/>
          <w:szCs w:val="28"/>
          <w:lang w:val="en-GB"/>
        </w:rPr>
        <w:t>public Response dispatch(Request request) {</w:t>
      </w:r>
    </w:p>
    <w:p w14:paraId="6E90A911"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 instrada la richiesta al Command che la esegue, dopo il gate di autorizzazione.Command che la esegue, dopo il gate di autorizzazione.</w:t>
      </w:r>
    </w:p>
    <w:p w14:paraId="3EB2F294"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w:t>
      </w:r>
    </w:p>
    <w:p w14:paraId="7210E5EA"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private boolean accessoConsentito(CommandType comando, UtenteDTO utente) {</w:t>
      </w:r>
    </w:p>
    <w:p w14:paraId="0D512D29"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 confronta il requisito di accesso del comando con l’utente della sessione.</w:t>
      </w:r>
      <w:r w:rsidR="00401574">
        <w:rPr>
          <w:rFonts w:ascii="Consolas" w:hAnsi="Consolas" w:cs="Consolas"/>
          <w:color w:val="2C2C2C"/>
          <w:sz w:val="20"/>
          <w:szCs w:val="28"/>
        </w:rPr>
        <w:t>’</w:t>
      </w:r>
      <w:r w:rsidRPr="000232F6">
        <w:rPr>
          <w:rFonts w:ascii="Consolas" w:hAnsi="Consolas" w:cs="Consolas"/>
          <w:color w:val="2C2C2C"/>
          <w:sz w:val="20"/>
          <w:szCs w:val="28"/>
        </w:rPr>
        <w:t>utente della sessione.</w:t>
      </w:r>
    </w:p>
    <w:p w14:paraId="7E3E27A0"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w:t>
      </w:r>
    </w:p>
    <w:p w14:paraId="31832BFF"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private Requisito requisitoDi(CommandType comando) {</w:t>
      </w:r>
    </w:p>
    <w:p w14:paraId="103BADAE"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 restituisce il livello di accesso richiesto da un comando.</w:t>
      </w:r>
    </w:p>
    <w:p w14:paraId="5C82B018" w14:textId="77777777" w:rsidR="000606D7" w:rsidRPr="000232F6" w:rsidRDefault="000606D7"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rPr>
      </w:pPr>
      <w:r w:rsidRPr="000232F6">
        <w:rPr>
          <w:rFonts w:ascii="Consolas" w:hAnsi="Consolas" w:cs="Consolas"/>
          <w:color w:val="2C2C2C"/>
          <w:sz w:val="20"/>
          <w:szCs w:val="28"/>
        </w:rPr>
        <w:t xml:space="preserve">    }</w:t>
      </w:r>
    </w:p>
    <w:p w14:paraId="52D5741E" w14:textId="58793FA0" w:rsidR="00244539" w:rsidRPr="004B3AAE" w:rsidRDefault="000606D7" w:rsidP="004B3AAE">
      <w:pPr>
        <w:pBdr>
          <w:top w:val="nil"/>
          <w:left w:val="single" w:sz="18" w:space="6" w:color="FA812F"/>
          <w:bottom w:val="single" w:sz="18" w:space="6" w:color="FEF3E2"/>
        </w:pBdr>
        <w:shd w:val="clear" w:color="auto" w:fill="FEF3E2"/>
        <w:spacing w:after="40" w:line="240" w:lineRule="auto"/>
        <w:ind w:left="240"/>
        <w:rPr>
          <w:rFonts w:ascii="IBM Plex Mono" w:hAnsi="IBM Plex Mono" w:cs="Cascadia Mono ExtraLight"/>
          <w:sz w:val="28"/>
          <w:szCs w:val="28"/>
        </w:rPr>
      </w:pPr>
      <w:r w:rsidRPr="000232F6">
        <w:rPr>
          <w:rFonts w:ascii="Consolas" w:hAnsi="Consolas" w:cs="Consolas"/>
          <w:color w:val="2C2C2C"/>
          <w:sz w:val="20"/>
          <w:szCs w:val="28"/>
        </w:rPr>
        <w:t>}</w:t>
      </w:r>
    </w:p>
    <w:p w14:paraId="61D47671" w14:textId="77777777" w:rsidR="00244539" w:rsidRPr="000232F6" w:rsidRDefault="00244539" w:rsidP="00D15A76">
      <w:pPr>
        <w:pStyle w:val="Titolo3"/>
        <w:rPr>
          <w:bCs/>
          <w:i/>
          <w:iCs/>
          <w:sz w:val="32"/>
          <w:szCs w:val="32"/>
        </w:rPr>
      </w:pPr>
      <w:r w:rsidRPr="000232F6">
        <w:t>Pattern DAO</w:t>
      </w:r>
    </w:p>
    <w:p w14:paraId="2ED0BB32" w14:textId="77777777" w:rsidR="00244539" w:rsidRPr="000232F6" w:rsidRDefault="00244539" w:rsidP="00D15A76">
      <w:pPr>
        <w:jc w:val="both"/>
        <w:rPr>
          <w:sz w:val="28"/>
          <w:szCs w:val="28"/>
        </w:rPr>
      </w:pPr>
      <w:r w:rsidRPr="000232F6">
        <w:rPr>
          <w:color w:val="2C2C2C"/>
          <w:sz w:val="28"/>
          <w:szCs w:val="28"/>
        </w:rPr>
        <w:t xml:space="preserve">Il pattern Data Access Object (DAO) è stato adottato nel modulo </w:t>
      </w:r>
      <w:r w:rsidRPr="000232F6">
        <w:rPr>
          <w:i/>
          <w:iCs/>
          <w:color w:val="2C2C2C"/>
          <w:sz w:val="28"/>
          <w:szCs w:val="28"/>
        </w:rPr>
        <w:t>theknife-server</w:t>
      </w:r>
      <w:r w:rsidRPr="000232F6">
        <w:rPr>
          <w:color w:val="2C2C2C"/>
          <w:sz w:val="28"/>
          <w:szCs w:val="28"/>
        </w:rPr>
        <w:t xml:space="preserve"> per separare l</w:t>
      </w:r>
      <w:r w:rsidR="00401574">
        <w:rPr>
          <w:color w:val="2C2C2C"/>
          <w:sz w:val="28"/>
          <w:szCs w:val="28"/>
        </w:rPr>
        <w:t>’</w:t>
      </w:r>
      <w:r w:rsidRPr="000232F6">
        <w:rPr>
          <w:color w:val="2C2C2C"/>
          <w:sz w:val="28"/>
          <w:szCs w:val="28"/>
        </w:rPr>
        <w:t xml:space="preserve">accesso alla base di dati dalla logica applicativa. Ogni DAO incapsula le operazioni di persistenza relative a una specifica entità e mette a disposizione del livello </w:t>
      </w:r>
      <w:r w:rsidRPr="000232F6">
        <w:rPr>
          <w:i/>
          <w:iCs/>
          <w:color w:val="2C2C2C"/>
          <w:sz w:val="28"/>
          <w:szCs w:val="28"/>
        </w:rPr>
        <w:t>Service</w:t>
      </w:r>
      <w:r w:rsidRPr="000232F6">
        <w:rPr>
          <w:color w:val="2C2C2C"/>
          <w:sz w:val="28"/>
          <w:szCs w:val="28"/>
        </w:rPr>
        <w:t xml:space="preserve"> metodi dedicati al recupero, inserimento, modifica e cancellazione dei dati.</w:t>
      </w:r>
    </w:p>
    <w:p w14:paraId="18AA4775" w14:textId="77777777" w:rsidR="00244539" w:rsidRPr="000232F6" w:rsidRDefault="00244539" w:rsidP="00D15A76">
      <w:pPr>
        <w:jc w:val="both"/>
        <w:rPr>
          <w:sz w:val="28"/>
          <w:szCs w:val="28"/>
        </w:rPr>
      </w:pPr>
      <w:r w:rsidRPr="000232F6">
        <w:rPr>
          <w:color w:val="2C2C2C"/>
          <w:sz w:val="28"/>
          <w:szCs w:val="28"/>
        </w:rPr>
        <w:t xml:space="preserve">Ad esempio, </w:t>
      </w:r>
      <w:r w:rsidRPr="000232F6">
        <w:rPr>
          <w:i/>
          <w:iCs/>
          <w:color w:val="2C2C2C"/>
          <w:sz w:val="28"/>
          <w:szCs w:val="28"/>
        </w:rPr>
        <w:t>RistoranteDAO</w:t>
      </w:r>
      <w:r w:rsidRPr="000232F6">
        <w:rPr>
          <w:color w:val="2C2C2C"/>
          <w:sz w:val="28"/>
          <w:szCs w:val="28"/>
        </w:rPr>
        <w:t xml:space="preserve"> costruisce ed esegue le interrogazioni SQL relative ai ristoranti, utilizzando </w:t>
      </w:r>
      <w:r w:rsidRPr="000232F6">
        <w:rPr>
          <w:i/>
          <w:iCs/>
          <w:color w:val="2C2C2C"/>
          <w:sz w:val="28"/>
          <w:szCs w:val="28"/>
        </w:rPr>
        <w:t>PreparedStatement</w:t>
      </w:r>
      <w:r w:rsidRPr="000232F6">
        <w:rPr>
          <w:color w:val="2C2C2C"/>
          <w:sz w:val="28"/>
          <w:szCs w:val="28"/>
        </w:rPr>
        <w:t xml:space="preserve"> per la parametrizzazione dei valori e gestendo le risorse JDBC mediante </w:t>
      </w:r>
      <w:r w:rsidRPr="000232F6">
        <w:rPr>
          <w:i/>
          <w:iCs/>
          <w:color w:val="2C2C2C"/>
          <w:sz w:val="28"/>
          <w:szCs w:val="28"/>
        </w:rPr>
        <w:t>try-with-resources</w:t>
      </w:r>
      <w:r w:rsidRPr="000232F6">
        <w:rPr>
          <w:color w:val="2C2C2C"/>
          <w:sz w:val="28"/>
          <w:szCs w:val="28"/>
        </w:rPr>
        <w:t xml:space="preserve">. </w:t>
      </w:r>
    </w:p>
    <w:p w14:paraId="57840242" w14:textId="77777777" w:rsidR="00244539" w:rsidRPr="000232F6" w:rsidRDefault="00244539" w:rsidP="00D15A76">
      <w:pPr>
        <w:jc w:val="both"/>
        <w:rPr>
          <w:sz w:val="28"/>
          <w:szCs w:val="28"/>
        </w:rPr>
      </w:pPr>
      <w:r w:rsidRPr="000232F6">
        <w:rPr>
          <w:color w:val="2C2C2C"/>
          <w:sz w:val="28"/>
          <w:szCs w:val="28"/>
        </w:rPr>
        <w:t xml:space="preserve">Il DAO non contiene invece la logica applicativa relativa alle operazioni di dominio, che viene demandata al livello </w:t>
      </w:r>
      <w:r w:rsidRPr="000232F6">
        <w:rPr>
          <w:i/>
          <w:iCs/>
          <w:color w:val="2C2C2C"/>
          <w:sz w:val="28"/>
          <w:szCs w:val="28"/>
        </w:rPr>
        <w:t>Service</w:t>
      </w:r>
      <w:r w:rsidRPr="000232F6">
        <w:rPr>
          <w:color w:val="2C2C2C"/>
          <w:sz w:val="28"/>
          <w:szCs w:val="28"/>
        </w:rPr>
        <w:t xml:space="preserve">. Ad esempio, </w:t>
      </w:r>
      <w:r w:rsidRPr="000232F6">
        <w:rPr>
          <w:i/>
          <w:iCs/>
          <w:color w:val="2C2C2C"/>
          <w:sz w:val="28"/>
          <w:szCs w:val="28"/>
        </w:rPr>
        <w:t>RistoranteService</w:t>
      </w:r>
      <w:r w:rsidRPr="000232F6">
        <w:rPr>
          <w:color w:val="2C2C2C"/>
          <w:sz w:val="28"/>
          <w:szCs w:val="28"/>
        </w:rPr>
        <w:t xml:space="preserve"> effettua i controlli sui parametri ricevuti e successivamente delega il recupero dei dati a </w:t>
      </w:r>
      <w:r w:rsidRPr="000232F6">
        <w:rPr>
          <w:i/>
          <w:iCs/>
          <w:color w:val="2C2C2C"/>
          <w:sz w:val="28"/>
          <w:szCs w:val="28"/>
        </w:rPr>
        <w:t>RistoranteDAO</w:t>
      </w:r>
      <w:r w:rsidRPr="000232F6">
        <w:rPr>
          <w:color w:val="2C2C2C"/>
          <w:sz w:val="28"/>
          <w:szCs w:val="28"/>
        </w:rPr>
        <w:t>.</w:t>
      </w:r>
    </w:p>
    <w:p w14:paraId="7E578500" w14:textId="77777777" w:rsidR="00244539" w:rsidRPr="000232F6" w:rsidRDefault="00244539" w:rsidP="00D15A76">
      <w:pPr>
        <w:jc w:val="both"/>
        <w:rPr>
          <w:sz w:val="28"/>
          <w:szCs w:val="28"/>
        </w:rPr>
      </w:pPr>
      <w:r w:rsidRPr="000232F6">
        <w:rPr>
          <w:color w:val="2C2C2C"/>
          <w:sz w:val="28"/>
          <w:szCs w:val="28"/>
        </w:rPr>
        <w:t>Un esempio concreto</w:t>
      </w:r>
      <w:r w:rsidR="001D4232" w:rsidRPr="000232F6">
        <w:rPr>
          <w:color w:val="2C2C2C"/>
          <w:sz w:val="28"/>
          <w:szCs w:val="28"/>
        </w:rPr>
        <w:t xml:space="preserve"> di utilizzo</w:t>
      </w:r>
      <w:r w:rsidRPr="000232F6">
        <w:rPr>
          <w:color w:val="2C2C2C"/>
          <w:sz w:val="28"/>
          <w:szCs w:val="28"/>
        </w:rPr>
        <w:t>:</w:t>
      </w:r>
    </w:p>
    <w:p w14:paraId="7E9647D5" w14:textId="77777777" w:rsidR="00244539" w:rsidRPr="00C16D6D" w:rsidRDefault="00244539"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String sql = "SELECT ... FROM Recensioni rec "</w:t>
      </w:r>
    </w:p>
    <w:p w14:paraId="664EB9BA"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 "WHERE rec.id_ristorante = ?";</w:t>
      </w:r>
    </w:p>
    <w:p w14:paraId="7537FE71"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p>
    <w:p w14:paraId="00292825"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try (Connection conn = db.getConnection();</w:t>
      </w:r>
    </w:p>
    <w:p w14:paraId="45F5C6EB"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PreparedStatement ps = conn.prepareStatement(sql)) {</w:t>
      </w:r>
    </w:p>
    <w:p w14:paraId="00DCF70C"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p>
    <w:p w14:paraId="37FE48C6"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ps.setLong(1, idRistorante);</w:t>
      </w:r>
    </w:p>
    <w:p w14:paraId="313A9D5D"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p>
    <w:p w14:paraId="30B3B807"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try (ResultSet rs = ps.executeQuery()) {</w:t>
      </w:r>
    </w:p>
    <w:p w14:paraId="79A7A3B4"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w:t>
      </w:r>
    </w:p>
    <w:p w14:paraId="2F403551"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w:t>
      </w:r>
    </w:p>
    <w:p w14:paraId="4D4A20BE"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catch (SQLException e) {</w:t>
      </w:r>
    </w:p>
    <w:p w14:paraId="2FD6FB55" w14:textId="77777777" w:rsidR="00244539" w:rsidRPr="00C16D6D" w:rsidRDefault="00244539" w:rsidP="00D15A76">
      <w:pPr>
        <w:pBdr>
          <w:top w:val="nil"/>
          <w:left w:val="single" w:sz="18" w:space="6" w:color="FA812F"/>
          <w:bottom w:val="nil"/>
        </w:pBdr>
        <w:shd w:val="clear" w:color="auto" w:fill="FEF3E2"/>
        <w:spacing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 xml:space="preserve">    throw new DataAccessException(...);</w:t>
      </w:r>
    </w:p>
    <w:p w14:paraId="47DE230A" w14:textId="3E8ACC52" w:rsidR="00244539" w:rsidRPr="004B3AAE" w:rsidRDefault="00244539" w:rsidP="004B3AAE">
      <w:pPr>
        <w:pBdr>
          <w:top w:val="nil"/>
          <w:left w:val="single" w:sz="18" w:space="6" w:color="FA812F"/>
          <w:bottom w:val="single" w:sz="18" w:space="6" w:color="FEF3E2"/>
        </w:pBdr>
        <w:shd w:val="clear" w:color="auto" w:fill="FEF3E2"/>
        <w:spacing w:after="40" w:line="240" w:lineRule="auto"/>
        <w:ind w:left="240"/>
        <w:rPr>
          <w:rFonts w:ascii="IBM Plex Mono" w:hAnsi="IBM Plex Mono" w:cs="Cascadia Mono ExtraLight"/>
          <w:sz w:val="28"/>
          <w:szCs w:val="28"/>
        </w:rPr>
      </w:pPr>
      <w:r w:rsidRPr="000232F6">
        <w:rPr>
          <w:rFonts w:ascii="Consolas" w:hAnsi="Consolas" w:cs="Consolas"/>
          <w:color w:val="2C2C2C"/>
          <w:sz w:val="20"/>
          <w:szCs w:val="28"/>
        </w:rPr>
        <w:t>}</w:t>
      </w:r>
    </w:p>
    <w:p w14:paraId="2FF308D5" w14:textId="77777777" w:rsidR="00765510" w:rsidRPr="000232F6" w:rsidRDefault="00765510" w:rsidP="00D15A76">
      <w:pPr>
        <w:pStyle w:val="Titolo3"/>
        <w:rPr>
          <w:bCs/>
          <w:i/>
          <w:iCs/>
          <w:sz w:val="32"/>
          <w:szCs w:val="32"/>
        </w:rPr>
      </w:pPr>
      <w:r w:rsidRPr="000232F6">
        <w:t>Pattern Singleton</w:t>
      </w:r>
    </w:p>
    <w:p w14:paraId="19A690D3"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Singleton</w:t>
      </w:r>
      <w:r w:rsidRPr="000232F6">
        <w:rPr>
          <w:color w:val="2C2C2C"/>
          <w:sz w:val="28"/>
          <w:szCs w:val="28"/>
        </w:rPr>
        <w:t xml:space="preserve"> è stato adottato nel </w:t>
      </w:r>
      <w:r w:rsidR="00244539" w:rsidRPr="000232F6">
        <w:rPr>
          <w:color w:val="2C2C2C"/>
          <w:sz w:val="28"/>
          <w:szCs w:val="28"/>
        </w:rPr>
        <w:t xml:space="preserve">modulo </w:t>
      </w:r>
      <w:r w:rsidR="00244539" w:rsidRPr="000232F6">
        <w:rPr>
          <w:i/>
          <w:iCs/>
          <w:color w:val="2C2C2C"/>
          <w:sz w:val="28"/>
          <w:szCs w:val="28"/>
        </w:rPr>
        <w:t>theknife-</w:t>
      </w:r>
      <w:r w:rsidRPr="000232F6">
        <w:rPr>
          <w:i/>
          <w:iCs/>
          <w:color w:val="2C2C2C"/>
          <w:sz w:val="28"/>
          <w:szCs w:val="28"/>
        </w:rPr>
        <w:t>client</w:t>
      </w:r>
      <w:r w:rsidR="00244539" w:rsidRPr="000232F6">
        <w:rPr>
          <w:color w:val="2C2C2C"/>
          <w:sz w:val="28"/>
          <w:szCs w:val="28"/>
        </w:rPr>
        <w:t xml:space="preserve"> (package </w:t>
      </w:r>
      <w:r w:rsidRPr="000232F6">
        <w:rPr>
          <w:i/>
          <w:iCs/>
          <w:color w:val="2C2C2C"/>
          <w:sz w:val="28"/>
          <w:szCs w:val="28"/>
        </w:rPr>
        <w:t>network</w:t>
      </w:r>
      <w:r w:rsidR="00244539" w:rsidRPr="000232F6">
        <w:rPr>
          <w:color w:val="2C2C2C"/>
          <w:sz w:val="28"/>
          <w:szCs w:val="28"/>
        </w:rPr>
        <w:t>)</w:t>
      </w:r>
      <w:r w:rsidRPr="000232F6">
        <w:rPr>
          <w:color w:val="2C2C2C"/>
          <w:sz w:val="28"/>
          <w:szCs w:val="28"/>
        </w:rPr>
        <w:t xml:space="preserve"> per garantire che esista una sola istanza della classe </w:t>
      </w:r>
      <w:r w:rsidRPr="000232F6">
        <w:rPr>
          <w:i/>
          <w:iCs/>
          <w:color w:val="2C2C2C"/>
          <w:sz w:val="28"/>
          <w:szCs w:val="28"/>
        </w:rPr>
        <w:t>ServerConnection</w:t>
      </w:r>
      <w:r w:rsidRPr="000232F6">
        <w:rPr>
          <w:color w:val="2C2C2C"/>
          <w:sz w:val="28"/>
          <w:szCs w:val="28"/>
        </w:rPr>
        <w:t xml:space="preserve"> per tutta la durata dell</w:t>
      </w:r>
      <w:r w:rsidR="00401574">
        <w:rPr>
          <w:color w:val="2C2C2C"/>
          <w:sz w:val="28"/>
          <w:szCs w:val="28"/>
        </w:rPr>
        <w:t>’</w:t>
      </w:r>
      <w:r w:rsidRPr="000232F6">
        <w:rPr>
          <w:color w:val="2C2C2C"/>
          <w:sz w:val="28"/>
          <w:szCs w:val="28"/>
        </w:rPr>
        <w:t>applicazione client</w:t>
      </w:r>
      <w:r w:rsidR="00244539" w:rsidRPr="000232F6">
        <w:rPr>
          <w:color w:val="2C2C2C"/>
          <w:sz w:val="28"/>
          <w:szCs w:val="28"/>
        </w:rPr>
        <w:t xml:space="preserve">; </w:t>
      </w:r>
      <w:r w:rsidRPr="000232F6">
        <w:rPr>
          <w:color w:val="2C2C2C"/>
          <w:sz w:val="28"/>
          <w:szCs w:val="28"/>
        </w:rPr>
        <w:t>garantisce che la connessione socket verso il server sia unica e condivisa da tutti i service.</w:t>
      </w:r>
    </w:p>
    <w:p w14:paraId="260EA008" w14:textId="77777777" w:rsidR="00244539" w:rsidRPr="000232F6" w:rsidRDefault="00244539" w:rsidP="00D15A76">
      <w:pPr>
        <w:jc w:val="both"/>
        <w:rPr>
          <w:sz w:val="28"/>
          <w:szCs w:val="28"/>
        </w:rPr>
      </w:pPr>
      <w:r w:rsidRPr="000232F6">
        <w:rPr>
          <w:color w:val="2C2C2C"/>
          <w:sz w:val="28"/>
          <w:szCs w:val="28"/>
        </w:rPr>
        <w:t>In particolare, l</w:t>
      </w:r>
      <w:r w:rsidR="00765510" w:rsidRPr="000232F6">
        <w:rPr>
          <w:color w:val="2C2C2C"/>
          <w:sz w:val="28"/>
          <w:szCs w:val="28"/>
        </w:rPr>
        <w:t xml:space="preserve">a classe </w:t>
      </w:r>
      <w:r w:rsidR="00765510" w:rsidRPr="000232F6">
        <w:rPr>
          <w:i/>
          <w:iCs/>
          <w:color w:val="2C2C2C"/>
          <w:sz w:val="28"/>
          <w:szCs w:val="28"/>
        </w:rPr>
        <w:t>ServerConnection</w:t>
      </w:r>
      <w:r w:rsidR="00765510" w:rsidRPr="000232F6">
        <w:rPr>
          <w:color w:val="2C2C2C"/>
          <w:sz w:val="28"/>
          <w:szCs w:val="28"/>
        </w:rPr>
        <w:t xml:space="preserve"> include i</w:t>
      </w:r>
      <w:r w:rsidRPr="000232F6">
        <w:rPr>
          <w:color w:val="2C2C2C"/>
          <w:sz w:val="28"/>
          <w:szCs w:val="28"/>
        </w:rPr>
        <w:t xml:space="preserve">l </w:t>
      </w:r>
      <w:r w:rsidR="00765510" w:rsidRPr="000232F6">
        <w:rPr>
          <w:color w:val="2C2C2C"/>
          <w:sz w:val="28"/>
          <w:szCs w:val="28"/>
        </w:rPr>
        <w:t>metod</w:t>
      </w:r>
      <w:r w:rsidRPr="000232F6">
        <w:rPr>
          <w:color w:val="2C2C2C"/>
          <w:sz w:val="28"/>
          <w:szCs w:val="28"/>
        </w:rPr>
        <w:t xml:space="preserve">o statico </w:t>
      </w:r>
      <w:r w:rsidRPr="000232F6">
        <w:rPr>
          <w:i/>
          <w:iCs/>
          <w:color w:val="2C2C2C"/>
          <w:sz w:val="28"/>
          <w:szCs w:val="28"/>
        </w:rPr>
        <w:t>getInstance()</w:t>
      </w:r>
      <w:r w:rsidRPr="000232F6">
        <w:rPr>
          <w:color w:val="2C2C2C"/>
          <w:sz w:val="28"/>
          <w:szCs w:val="28"/>
        </w:rPr>
        <w:t>, che restituisce l</w:t>
      </w:r>
      <w:r w:rsidR="00401574">
        <w:rPr>
          <w:color w:val="2C2C2C"/>
          <w:sz w:val="28"/>
          <w:szCs w:val="28"/>
        </w:rPr>
        <w:t>’</w:t>
      </w:r>
      <w:r w:rsidRPr="000232F6">
        <w:rPr>
          <w:color w:val="2C2C2C"/>
          <w:sz w:val="28"/>
          <w:szCs w:val="28"/>
        </w:rPr>
        <w:t xml:space="preserve">istanza unica della classe </w:t>
      </w:r>
      <w:r w:rsidRPr="000232F6">
        <w:rPr>
          <w:i/>
          <w:iCs/>
          <w:color w:val="2C2C2C"/>
          <w:sz w:val="28"/>
          <w:szCs w:val="28"/>
        </w:rPr>
        <w:t>ServerConnection</w:t>
      </w:r>
      <w:r w:rsidRPr="000232F6">
        <w:rPr>
          <w:color w:val="2C2C2C"/>
          <w:sz w:val="28"/>
          <w:szCs w:val="28"/>
        </w:rPr>
        <w:t>:</w:t>
      </w:r>
    </w:p>
    <w:p w14:paraId="10EFA0D9" w14:textId="6DCD2E8B" w:rsidR="001E7B3D" w:rsidRPr="004B3AAE" w:rsidRDefault="00244539" w:rsidP="004B3AAE">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sidRPr="000232F6">
        <w:rPr>
          <w:rFonts w:ascii="Consolas" w:hAnsi="Consolas" w:cs="Consolas"/>
          <w:color w:val="2C2C2C"/>
          <w:sz w:val="20"/>
          <w:szCs w:val="28"/>
        </w:rPr>
        <w:t>ServerConnection.getInstance()</w:t>
      </w:r>
    </w:p>
    <w:p w14:paraId="488A644F" w14:textId="737F72A5" w:rsidR="001D4232" w:rsidRPr="000232F6" w:rsidRDefault="001E7B3D"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utilizzo del pattern evita la creazione di connessioni multiple e consente di inizializzare e condividere un</w:t>
      </w:r>
      <w:r w:rsidR="00401574">
        <w:rPr>
          <w:color w:val="2C2C2C"/>
          <w:sz w:val="28"/>
          <w:szCs w:val="28"/>
        </w:rPr>
        <w:t>’</w:t>
      </w:r>
      <w:r w:rsidRPr="000232F6">
        <w:rPr>
          <w:color w:val="2C2C2C"/>
          <w:sz w:val="28"/>
          <w:szCs w:val="28"/>
        </w:rPr>
        <w:t xml:space="preserve">unica istanza di </w:t>
      </w:r>
      <w:r w:rsidRPr="000232F6">
        <w:rPr>
          <w:i/>
          <w:iCs/>
          <w:color w:val="2C2C2C"/>
          <w:sz w:val="28"/>
          <w:szCs w:val="28"/>
        </w:rPr>
        <w:t>ServerConnection</w:t>
      </w:r>
      <w:r w:rsidRPr="000232F6">
        <w:rPr>
          <w:color w:val="2C2C2C"/>
          <w:sz w:val="28"/>
          <w:szCs w:val="28"/>
        </w:rPr>
        <w:t xml:space="preserve"> tra i diversi service</w:t>
      </w:r>
      <w:r w:rsidR="00765510" w:rsidRPr="000232F6">
        <w:rPr>
          <w:color w:val="2C2C2C"/>
          <w:sz w:val="28"/>
          <w:szCs w:val="28"/>
        </w:rPr>
        <w:t>.</w:t>
      </w:r>
    </w:p>
    <w:p w14:paraId="0036F82E" w14:textId="77777777" w:rsidR="00765510" w:rsidRPr="000232F6" w:rsidRDefault="00765510" w:rsidP="00D15A76">
      <w:pPr>
        <w:pStyle w:val="Titolo3"/>
        <w:rPr>
          <w:bCs/>
          <w:i/>
          <w:iCs/>
          <w:sz w:val="32"/>
          <w:szCs w:val="32"/>
        </w:rPr>
      </w:pPr>
      <w:r w:rsidRPr="000232F6">
        <w:t>Pattern Facade</w:t>
      </w:r>
    </w:p>
    <w:p w14:paraId="57DBA924"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Facade</w:t>
      </w:r>
      <w:r w:rsidRPr="000232F6">
        <w:rPr>
          <w:color w:val="2C2C2C"/>
          <w:sz w:val="28"/>
          <w:szCs w:val="28"/>
        </w:rPr>
        <w:t xml:space="preserve"> è stato adottato nel </w:t>
      </w:r>
      <w:r w:rsidR="001D4232" w:rsidRPr="000232F6">
        <w:rPr>
          <w:color w:val="2C2C2C"/>
          <w:sz w:val="28"/>
          <w:szCs w:val="28"/>
        </w:rPr>
        <w:t>modulo</w:t>
      </w:r>
      <w:r w:rsidRPr="000232F6">
        <w:rPr>
          <w:color w:val="2C2C2C"/>
          <w:sz w:val="28"/>
          <w:szCs w:val="28"/>
        </w:rPr>
        <w:t xml:space="preserve"> </w:t>
      </w:r>
      <w:r w:rsidR="001D4232" w:rsidRPr="000232F6">
        <w:rPr>
          <w:i/>
          <w:iCs/>
          <w:color w:val="2C2C2C"/>
          <w:sz w:val="28"/>
          <w:szCs w:val="28"/>
        </w:rPr>
        <w:t>theknife-</w:t>
      </w:r>
      <w:r w:rsidRPr="000232F6">
        <w:rPr>
          <w:i/>
          <w:iCs/>
          <w:color w:val="2C2C2C"/>
          <w:sz w:val="28"/>
          <w:szCs w:val="28"/>
        </w:rPr>
        <w:t>client</w:t>
      </w:r>
      <w:r w:rsidR="001D4232" w:rsidRPr="000232F6">
        <w:rPr>
          <w:color w:val="2C2C2C"/>
          <w:sz w:val="28"/>
          <w:szCs w:val="28"/>
        </w:rPr>
        <w:t xml:space="preserve"> (package </w:t>
      </w:r>
      <w:r w:rsidRPr="000232F6">
        <w:rPr>
          <w:i/>
          <w:iCs/>
          <w:color w:val="2C2C2C"/>
          <w:sz w:val="28"/>
          <w:szCs w:val="28"/>
        </w:rPr>
        <w:t>network</w:t>
      </w:r>
      <w:r w:rsidR="001D4232" w:rsidRPr="000232F6">
        <w:rPr>
          <w:color w:val="2C2C2C"/>
          <w:sz w:val="28"/>
          <w:szCs w:val="28"/>
        </w:rPr>
        <w:t>)</w:t>
      </w:r>
      <w:r w:rsidRPr="000232F6">
        <w:rPr>
          <w:color w:val="2C2C2C"/>
          <w:sz w:val="28"/>
          <w:szCs w:val="28"/>
        </w:rPr>
        <w:t xml:space="preserve"> per semplificare l</w:t>
      </w:r>
      <w:r w:rsidR="00401574">
        <w:rPr>
          <w:color w:val="2C2C2C"/>
          <w:sz w:val="28"/>
          <w:szCs w:val="28"/>
        </w:rPr>
        <w:t>’</w:t>
      </w:r>
      <w:r w:rsidRPr="000232F6">
        <w:rPr>
          <w:color w:val="2C2C2C"/>
          <w:sz w:val="28"/>
          <w:szCs w:val="28"/>
        </w:rPr>
        <w:t>interazione con il sottosistema complesso della comunicazione di rete</w:t>
      </w:r>
      <w:r w:rsidR="001D4232" w:rsidRPr="000232F6">
        <w:rPr>
          <w:color w:val="2C2C2C"/>
          <w:sz w:val="28"/>
          <w:szCs w:val="28"/>
        </w:rPr>
        <w:t>, nascondendo i dettagli implementativi (apertura del socket, serializzazione, attesa della risposta, deserializzazione e gestione degli errori di rete).</w:t>
      </w:r>
    </w:p>
    <w:p w14:paraId="20F4BF45"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Facade</w:t>
      </w:r>
      <w:r w:rsidRPr="000232F6">
        <w:rPr>
          <w:color w:val="2C2C2C"/>
          <w:sz w:val="28"/>
          <w:szCs w:val="28"/>
        </w:rPr>
        <w:t xml:space="preserve"> include la classe </w:t>
      </w:r>
      <w:r w:rsidRPr="000232F6">
        <w:rPr>
          <w:i/>
          <w:iCs/>
          <w:color w:val="2C2C2C"/>
          <w:sz w:val="28"/>
          <w:szCs w:val="28"/>
        </w:rPr>
        <w:t>ServerConnection</w:t>
      </w:r>
      <w:r w:rsidR="001D4232" w:rsidRPr="000232F6">
        <w:rPr>
          <w:color w:val="2C2C2C"/>
          <w:sz w:val="28"/>
          <w:szCs w:val="28"/>
        </w:rPr>
        <w:t xml:space="preserve">, che contiene il metodo </w:t>
      </w:r>
      <w:r w:rsidR="00927040">
        <w:rPr>
          <w:i/>
          <w:iCs/>
          <w:color w:val="2C2C2C"/>
          <w:sz w:val="28"/>
          <w:szCs w:val="28"/>
        </w:rPr>
        <w:t>inviaRichiesta</w:t>
      </w:r>
      <w:r w:rsidR="001D4232" w:rsidRPr="000232F6">
        <w:rPr>
          <w:i/>
          <w:iCs/>
          <w:color w:val="2C2C2C"/>
          <w:sz w:val="28"/>
          <w:szCs w:val="28"/>
        </w:rPr>
        <w:t>(Request)</w:t>
      </w:r>
      <w:r w:rsidR="001D4232" w:rsidRPr="000232F6">
        <w:rPr>
          <w:color w:val="2C2C2C"/>
          <w:sz w:val="28"/>
          <w:szCs w:val="28"/>
        </w:rPr>
        <w:t xml:space="preserve">, che invia una </w:t>
      </w:r>
      <w:r w:rsidR="001D4232" w:rsidRPr="000232F6">
        <w:rPr>
          <w:i/>
          <w:iCs/>
          <w:color w:val="2C2C2C"/>
          <w:sz w:val="28"/>
          <w:szCs w:val="28"/>
        </w:rPr>
        <w:t>Request</w:t>
      </w:r>
      <w:r w:rsidR="001D4232" w:rsidRPr="000232F6">
        <w:rPr>
          <w:color w:val="2C2C2C"/>
          <w:sz w:val="28"/>
          <w:szCs w:val="28"/>
        </w:rPr>
        <w:t xml:space="preserve"> al server e restituisce la </w:t>
      </w:r>
      <w:r w:rsidR="001D4232" w:rsidRPr="000232F6">
        <w:rPr>
          <w:i/>
          <w:iCs/>
          <w:color w:val="2C2C2C"/>
          <w:sz w:val="28"/>
          <w:szCs w:val="28"/>
        </w:rPr>
        <w:t>Response</w:t>
      </w:r>
      <w:r w:rsidR="001D4232" w:rsidRPr="000232F6">
        <w:rPr>
          <w:color w:val="2C2C2C"/>
          <w:sz w:val="28"/>
          <w:szCs w:val="28"/>
        </w:rPr>
        <w:t>.</w:t>
      </w:r>
      <w:r w:rsidR="001E7AD2">
        <w:rPr>
          <w:color w:val="2C2C2C"/>
          <w:sz w:val="28"/>
          <w:szCs w:val="28"/>
        </w:rPr>
        <w:t xml:space="preserve"> La classe </w:t>
      </w:r>
      <w:r w:rsidR="001E7AD2" w:rsidRPr="001E7AD2">
        <w:rPr>
          <w:color w:val="2C2C2C"/>
          <w:sz w:val="28"/>
          <w:szCs w:val="28"/>
        </w:rPr>
        <w:t xml:space="preserve">espone inoltre il metodo </w:t>
      </w:r>
      <w:r w:rsidR="001E7AD2" w:rsidRPr="001E7AD2">
        <w:rPr>
          <w:i/>
          <w:iCs/>
          <w:color w:val="2C2C2C"/>
          <w:sz w:val="28"/>
          <w:szCs w:val="28"/>
        </w:rPr>
        <w:t>inviaRichiestaAsync(Request)</w:t>
      </w:r>
      <w:r w:rsidR="001E7AD2" w:rsidRPr="001E7AD2">
        <w:rPr>
          <w:color w:val="2C2C2C"/>
          <w:sz w:val="28"/>
          <w:szCs w:val="28"/>
        </w:rPr>
        <w:t xml:space="preserve">, una variante asincrona che incapsula la stessa operazione di comunicazione in un oggetto </w:t>
      </w:r>
      <w:r w:rsidR="001E7AD2" w:rsidRPr="001E7AD2">
        <w:rPr>
          <w:i/>
          <w:iCs/>
          <w:color w:val="2C2C2C"/>
          <w:sz w:val="28"/>
          <w:szCs w:val="28"/>
        </w:rPr>
        <w:t>Task</w:t>
      </w:r>
      <w:r w:rsidR="001E7AD2" w:rsidRPr="001E7AD2">
        <w:rPr>
          <w:color w:val="2C2C2C"/>
          <w:sz w:val="28"/>
          <w:szCs w:val="28"/>
        </w:rPr>
        <w:t xml:space="preserve"> di JavaFX, restituendolo al chiamante senza attendere la risposta. L</w:t>
      </w:r>
      <w:r w:rsidR="00401574">
        <w:rPr>
          <w:color w:val="2C2C2C"/>
          <w:sz w:val="28"/>
          <w:szCs w:val="28"/>
        </w:rPr>
        <w:t>’</w:t>
      </w:r>
      <w:r w:rsidR="001E7AD2" w:rsidRPr="001E7AD2">
        <w:rPr>
          <w:color w:val="2C2C2C"/>
          <w:sz w:val="28"/>
          <w:szCs w:val="28"/>
        </w:rPr>
        <w:t xml:space="preserve">esecuzione del </w:t>
      </w:r>
      <w:r w:rsidR="001E7AD2" w:rsidRPr="001E7AD2">
        <w:rPr>
          <w:i/>
          <w:iCs/>
          <w:color w:val="2C2C2C"/>
          <w:sz w:val="28"/>
          <w:szCs w:val="28"/>
        </w:rPr>
        <w:t>Task</w:t>
      </w:r>
      <w:r w:rsidR="001E7AD2" w:rsidRPr="001E7AD2">
        <w:rPr>
          <w:color w:val="2C2C2C"/>
          <w:sz w:val="28"/>
          <w:szCs w:val="28"/>
        </w:rPr>
        <w:t xml:space="preserve"> su un thread separato consente di ottenere lo stesso comportamento non bloccante della versione sincrona utilizzata dai </w:t>
      </w:r>
      <w:r w:rsidR="001E7AD2" w:rsidRPr="001E7AD2">
        <w:rPr>
          <w:i/>
          <w:iCs/>
          <w:color w:val="2C2C2C"/>
          <w:sz w:val="28"/>
          <w:szCs w:val="28"/>
        </w:rPr>
        <w:t>Service</w:t>
      </w:r>
      <w:r w:rsidR="001E7AD2" w:rsidRPr="001E7AD2">
        <w:rPr>
          <w:color w:val="2C2C2C"/>
          <w:sz w:val="28"/>
          <w:szCs w:val="28"/>
        </w:rPr>
        <w:t>, mantenendo la gestione della comunicazione interamente all</w:t>
      </w:r>
      <w:r w:rsidR="00401574">
        <w:rPr>
          <w:color w:val="2C2C2C"/>
          <w:sz w:val="28"/>
          <w:szCs w:val="28"/>
        </w:rPr>
        <w:t>’</w:t>
      </w:r>
      <w:r w:rsidR="001E7AD2" w:rsidRPr="001E7AD2">
        <w:rPr>
          <w:color w:val="2C2C2C"/>
          <w:sz w:val="28"/>
          <w:szCs w:val="28"/>
        </w:rPr>
        <w:t xml:space="preserve">interno del </w:t>
      </w:r>
      <w:r w:rsidR="001E7AD2" w:rsidRPr="001E7AD2">
        <w:rPr>
          <w:i/>
          <w:iCs/>
          <w:color w:val="2C2C2C"/>
          <w:sz w:val="28"/>
          <w:szCs w:val="28"/>
        </w:rPr>
        <w:t>Facade</w:t>
      </w:r>
      <w:r w:rsidR="001E7AD2" w:rsidRPr="001E7AD2">
        <w:rPr>
          <w:color w:val="2C2C2C"/>
          <w:sz w:val="28"/>
          <w:szCs w:val="28"/>
        </w:rPr>
        <w:t>. Anche questa variante rispetta il vincolo di protocollo secondo cui sul socket esiste una sola richiesta alla volta: è l</w:t>
      </w:r>
      <w:r w:rsidR="00401574">
        <w:rPr>
          <w:color w:val="2C2C2C"/>
          <w:sz w:val="28"/>
          <w:szCs w:val="28"/>
        </w:rPr>
        <w:t>’</w:t>
      </w:r>
      <w:r w:rsidR="001E7AD2" w:rsidRPr="001E7AD2">
        <w:rPr>
          <w:color w:val="2C2C2C"/>
          <w:sz w:val="28"/>
          <w:szCs w:val="28"/>
        </w:rPr>
        <w:t xml:space="preserve">esecutore del </w:t>
      </w:r>
      <w:r w:rsidR="001E7AD2" w:rsidRPr="001E7AD2">
        <w:rPr>
          <w:i/>
          <w:iCs/>
          <w:color w:val="2C2C2C"/>
          <w:sz w:val="28"/>
          <w:szCs w:val="28"/>
        </w:rPr>
        <w:t>Task</w:t>
      </w:r>
      <w:r w:rsidR="001E7AD2" w:rsidRPr="001E7AD2">
        <w:rPr>
          <w:color w:val="2C2C2C"/>
          <w:sz w:val="28"/>
          <w:szCs w:val="28"/>
        </w:rPr>
        <w:t xml:space="preserve"> a determinare il momento dell</w:t>
      </w:r>
      <w:r w:rsidR="00401574">
        <w:rPr>
          <w:color w:val="2C2C2C"/>
          <w:sz w:val="28"/>
          <w:szCs w:val="28"/>
        </w:rPr>
        <w:t>’</w:t>
      </w:r>
      <w:r w:rsidR="001E7AD2" w:rsidRPr="001E7AD2">
        <w:rPr>
          <w:color w:val="2C2C2C"/>
          <w:sz w:val="28"/>
          <w:szCs w:val="28"/>
        </w:rPr>
        <w:t>invio, mentre la sequenza invio-risposta rimane quella della versione sincrona.</w:t>
      </w:r>
    </w:p>
    <w:p w14:paraId="685A7F39" w14:textId="77777777" w:rsidR="001D4232" w:rsidRPr="000232F6" w:rsidRDefault="001D4232" w:rsidP="00D15A76">
      <w:pPr>
        <w:jc w:val="both"/>
        <w:rPr>
          <w:sz w:val="28"/>
          <w:szCs w:val="28"/>
        </w:rPr>
      </w:pPr>
      <w:r w:rsidRPr="000232F6">
        <w:rPr>
          <w:color w:val="2C2C2C"/>
          <w:sz w:val="28"/>
          <w:szCs w:val="28"/>
        </w:rPr>
        <w:t xml:space="preserve">I </w:t>
      </w:r>
      <w:r w:rsidRPr="000232F6">
        <w:rPr>
          <w:i/>
          <w:iCs/>
          <w:color w:val="2C2C2C"/>
          <w:sz w:val="28"/>
          <w:szCs w:val="28"/>
        </w:rPr>
        <w:t>Service</w:t>
      </w:r>
      <w:r w:rsidRPr="000232F6">
        <w:rPr>
          <w:color w:val="2C2C2C"/>
          <w:sz w:val="28"/>
          <w:szCs w:val="28"/>
        </w:rPr>
        <w:t xml:space="preserve"> utilizzano </w:t>
      </w:r>
      <w:r w:rsidRPr="000232F6">
        <w:rPr>
          <w:i/>
          <w:iCs/>
          <w:color w:val="2C2C2C"/>
          <w:sz w:val="28"/>
          <w:szCs w:val="28"/>
        </w:rPr>
        <w:t>ServerConnection</w:t>
      </w:r>
      <w:r w:rsidRPr="000232F6">
        <w:rPr>
          <w:color w:val="2C2C2C"/>
          <w:sz w:val="28"/>
          <w:szCs w:val="28"/>
        </w:rPr>
        <w:t xml:space="preserve"> come punto di accesso alla comunicazione con il server, senza dover gestire direttamente i dettagli della connessione socket e del protocollo.</w:t>
      </w:r>
    </w:p>
    <w:p w14:paraId="2252CC36" w14:textId="7B5E1036" w:rsidR="001D4232" w:rsidRPr="000232F6" w:rsidRDefault="001D4232" w:rsidP="00D15A76">
      <w:pPr>
        <w:jc w:val="both"/>
        <w:rPr>
          <w:sz w:val="28"/>
          <w:szCs w:val="28"/>
        </w:rPr>
      </w:pPr>
      <w:r w:rsidRPr="000232F6">
        <w:rPr>
          <w:i/>
          <w:iCs/>
          <w:color w:val="2C2C2C"/>
          <w:sz w:val="28"/>
          <w:szCs w:val="28"/>
        </w:rPr>
        <w:t>ServerConnection</w:t>
      </w:r>
      <w:r w:rsidRPr="000232F6">
        <w:rPr>
          <w:color w:val="2C2C2C"/>
          <w:sz w:val="28"/>
          <w:szCs w:val="28"/>
        </w:rPr>
        <w:t xml:space="preserve"> combina quindi due responsabilità di pattern: viene utilizzata come </w:t>
      </w:r>
      <w:r w:rsidRPr="000232F6">
        <w:rPr>
          <w:i/>
          <w:iCs/>
          <w:color w:val="2C2C2C"/>
          <w:sz w:val="28"/>
          <w:szCs w:val="28"/>
        </w:rPr>
        <w:t>Singleton</w:t>
      </w:r>
      <w:r w:rsidRPr="000232F6">
        <w:rPr>
          <w:color w:val="2C2C2C"/>
          <w:sz w:val="28"/>
          <w:szCs w:val="28"/>
        </w:rPr>
        <w:t xml:space="preserve"> per condividere la connessione e come </w:t>
      </w:r>
      <w:r w:rsidRPr="000232F6">
        <w:rPr>
          <w:i/>
          <w:iCs/>
          <w:color w:val="2C2C2C"/>
          <w:sz w:val="28"/>
          <w:szCs w:val="28"/>
        </w:rPr>
        <w:t>Facade</w:t>
      </w:r>
      <w:r w:rsidRPr="000232F6">
        <w:rPr>
          <w:color w:val="2C2C2C"/>
          <w:sz w:val="28"/>
          <w:szCs w:val="28"/>
        </w:rPr>
        <w:t xml:space="preserve"> per nascondere ai </w:t>
      </w:r>
      <w:r w:rsidRPr="000232F6">
        <w:rPr>
          <w:i/>
          <w:iCs/>
          <w:color w:val="2C2C2C"/>
          <w:sz w:val="28"/>
          <w:szCs w:val="28"/>
        </w:rPr>
        <w:t>Service</w:t>
      </w:r>
      <w:r w:rsidRPr="000232F6">
        <w:rPr>
          <w:color w:val="2C2C2C"/>
          <w:sz w:val="28"/>
          <w:szCs w:val="28"/>
        </w:rPr>
        <w:t xml:space="preserve"> i dettagli della comunicazione di rete.</w:t>
      </w:r>
    </w:p>
    <w:p w14:paraId="5D70E73E" w14:textId="77777777" w:rsidR="00765510" w:rsidRPr="000232F6" w:rsidRDefault="00765510" w:rsidP="00D15A76">
      <w:pPr>
        <w:pStyle w:val="Titolo3"/>
        <w:rPr>
          <w:bCs/>
          <w:sz w:val="32"/>
          <w:szCs w:val="32"/>
        </w:rPr>
      </w:pPr>
      <w:r w:rsidRPr="000232F6">
        <w:t>Pattern Observer</w:t>
      </w:r>
    </w:p>
    <w:p w14:paraId="4F641522"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Observer</w:t>
      </w:r>
      <w:r w:rsidRPr="000232F6">
        <w:rPr>
          <w:color w:val="2C2C2C"/>
          <w:sz w:val="28"/>
          <w:szCs w:val="28"/>
        </w:rPr>
        <w:t xml:space="preserve"> è stato adottato nel </w:t>
      </w:r>
      <w:r w:rsidR="001D4232" w:rsidRPr="000232F6">
        <w:rPr>
          <w:color w:val="2C2C2C"/>
          <w:sz w:val="28"/>
          <w:szCs w:val="28"/>
        </w:rPr>
        <w:t xml:space="preserve">modulo </w:t>
      </w:r>
      <w:r w:rsidR="001D4232" w:rsidRPr="000232F6">
        <w:rPr>
          <w:i/>
          <w:iCs/>
          <w:color w:val="2C2C2C"/>
          <w:sz w:val="28"/>
          <w:szCs w:val="28"/>
        </w:rPr>
        <w:t>theknife-client</w:t>
      </w:r>
      <w:r w:rsidR="001D4232" w:rsidRPr="000232F6">
        <w:rPr>
          <w:color w:val="2C2C2C"/>
          <w:sz w:val="28"/>
          <w:szCs w:val="28"/>
        </w:rPr>
        <w:t xml:space="preserve"> (package </w:t>
      </w:r>
      <w:r w:rsidR="001D4232" w:rsidRPr="000232F6">
        <w:rPr>
          <w:i/>
          <w:iCs/>
          <w:color w:val="2C2C2C"/>
          <w:sz w:val="28"/>
          <w:szCs w:val="28"/>
        </w:rPr>
        <w:t>ui</w:t>
      </w:r>
      <w:r w:rsidR="001D4232" w:rsidRPr="000232F6">
        <w:rPr>
          <w:color w:val="2C2C2C"/>
          <w:sz w:val="28"/>
          <w:szCs w:val="28"/>
        </w:rPr>
        <w:t>)</w:t>
      </w:r>
      <w:r w:rsidRPr="000232F6">
        <w:rPr>
          <w:color w:val="2C2C2C"/>
          <w:sz w:val="28"/>
          <w:szCs w:val="28"/>
        </w:rPr>
        <w:t xml:space="preserve"> per aggiornare la GUI quando i dati cambiano. Il pattern </w:t>
      </w:r>
      <w:r w:rsidRPr="000232F6">
        <w:rPr>
          <w:i/>
          <w:iCs/>
          <w:color w:val="2C2C2C"/>
          <w:sz w:val="28"/>
          <w:szCs w:val="28"/>
        </w:rPr>
        <w:t>Observer</w:t>
      </w:r>
      <w:r w:rsidRPr="000232F6">
        <w:rPr>
          <w:color w:val="2C2C2C"/>
          <w:sz w:val="28"/>
          <w:szCs w:val="28"/>
        </w:rPr>
        <w:t xml:space="preserve"> garantisce che la GUI rimanga sempre sincronizzata con i dati senza che i controller debbano aggiornare manualmente ogni elemento visivo.</w:t>
      </w:r>
    </w:p>
    <w:p w14:paraId="4D8B8A80" w14:textId="77777777" w:rsidR="001D4232" w:rsidRPr="000232F6" w:rsidRDefault="001E7B3D" w:rsidP="00D15A76">
      <w:pPr>
        <w:jc w:val="both"/>
        <w:rPr>
          <w:sz w:val="28"/>
          <w:szCs w:val="28"/>
        </w:rPr>
      </w:pPr>
      <w:r w:rsidRPr="000232F6">
        <w:rPr>
          <w:color w:val="2C2C2C"/>
          <w:sz w:val="28"/>
          <w:szCs w:val="28"/>
        </w:rPr>
        <w:t xml:space="preserve">Il progetto sfrutta il principio del pattern </w:t>
      </w:r>
      <w:r w:rsidRPr="000232F6">
        <w:rPr>
          <w:i/>
          <w:iCs/>
          <w:color w:val="2C2C2C"/>
          <w:sz w:val="28"/>
          <w:szCs w:val="28"/>
        </w:rPr>
        <w:t>Observer</w:t>
      </w:r>
      <w:r w:rsidRPr="000232F6">
        <w:rPr>
          <w:color w:val="2C2C2C"/>
          <w:sz w:val="28"/>
          <w:szCs w:val="28"/>
        </w:rPr>
        <w:t xml:space="preserve"> attraverso i meccanismi di osservazione e binding messi a disposizione da JavaFX. </w:t>
      </w:r>
      <w:r w:rsidR="001D4232" w:rsidRPr="000232F6">
        <w:rPr>
          <w:color w:val="2C2C2C"/>
          <w:sz w:val="28"/>
          <w:szCs w:val="28"/>
        </w:rPr>
        <w:t xml:space="preserve">Tali meccanismi realizzano il principio del pattern </w:t>
      </w:r>
      <w:r w:rsidR="001D4232" w:rsidRPr="000232F6">
        <w:rPr>
          <w:i/>
          <w:iCs/>
          <w:color w:val="2C2C2C"/>
          <w:sz w:val="28"/>
          <w:szCs w:val="28"/>
        </w:rPr>
        <w:t>Observer</w:t>
      </w:r>
      <w:r w:rsidR="001D4232" w:rsidRPr="000232F6">
        <w:rPr>
          <w:color w:val="2C2C2C"/>
          <w:sz w:val="28"/>
          <w:szCs w:val="28"/>
        </w:rPr>
        <w:t>, permettendo ai componenti grafici di reagire automaticamente alle variazioni dei dati osservabili.</w:t>
      </w:r>
    </w:p>
    <w:p w14:paraId="7D4D1F79" w14:textId="77777777" w:rsidR="00765510" w:rsidRPr="000232F6" w:rsidRDefault="001D4232" w:rsidP="00D15A76">
      <w:pPr>
        <w:jc w:val="both"/>
        <w:rPr>
          <w:sz w:val="28"/>
          <w:szCs w:val="28"/>
        </w:rPr>
      </w:pPr>
      <w:r w:rsidRPr="000232F6">
        <w:rPr>
          <w:color w:val="2C2C2C"/>
          <w:sz w:val="28"/>
          <w:szCs w:val="28"/>
        </w:rPr>
        <w:t>I v</w:t>
      </w:r>
      <w:r w:rsidR="00765510" w:rsidRPr="000232F6">
        <w:rPr>
          <w:color w:val="2C2C2C"/>
          <w:sz w:val="28"/>
          <w:szCs w:val="28"/>
        </w:rPr>
        <w:t>antaggi</w:t>
      </w:r>
      <w:r w:rsidRPr="000232F6">
        <w:rPr>
          <w:color w:val="2C2C2C"/>
          <w:sz w:val="28"/>
          <w:szCs w:val="28"/>
        </w:rPr>
        <w:t xml:space="preserve"> che derivano</w:t>
      </w:r>
      <w:r w:rsidR="001E7B3D" w:rsidRPr="000232F6">
        <w:rPr>
          <w:color w:val="2C2C2C"/>
          <w:sz w:val="28"/>
          <w:szCs w:val="28"/>
        </w:rPr>
        <w:t xml:space="preserve"> dall</w:t>
      </w:r>
      <w:r w:rsidR="00401574">
        <w:rPr>
          <w:color w:val="2C2C2C"/>
          <w:sz w:val="28"/>
          <w:szCs w:val="28"/>
        </w:rPr>
        <w:t>’</w:t>
      </w:r>
      <w:r w:rsidR="001E7B3D" w:rsidRPr="000232F6">
        <w:rPr>
          <w:color w:val="2C2C2C"/>
          <w:sz w:val="28"/>
          <w:szCs w:val="28"/>
        </w:rPr>
        <w:t>utilizzo</w:t>
      </w:r>
      <w:r w:rsidRPr="000232F6">
        <w:rPr>
          <w:color w:val="2C2C2C"/>
          <w:sz w:val="28"/>
          <w:szCs w:val="28"/>
        </w:rPr>
        <w:t xml:space="preserve"> sono:</w:t>
      </w:r>
    </w:p>
    <w:p w14:paraId="12BD5008" w14:textId="77777777" w:rsidR="001D4232" w:rsidRPr="000232F6" w:rsidRDefault="00765510" w:rsidP="00D15A76">
      <w:pPr>
        <w:pStyle w:val="Paragrafoelenco"/>
        <w:numPr>
          <w:ilvl w:val="0"/>
          <w:numId w:val="7"/>
        </w:numPr>
        <w:jc w:val="both"/>
        <w:rPr>
          <w:sz w:val="28"/>
          <w:szCs w:val="28"/>
        </w:rPr>
      </w:pPr>
      <w:r w:rsidRPr="000232F6">
        <w:rPr>
          <w:color w:val="2C2C2C"/>
          <w:sz w:val="28"/>
          <w:szCs w:val="28"/>
        </w:rPr>
        <w:t>Sincronizzazione</w:t>
      </w:r>
      <w:r w:rsidR="001D4232" w:rsidRPr="000232F6">
        <w:rPr>
          <w:color w:val="2C2C2C"/>
          <w:sz w:val="28"/>
          <w:szCs w:val="28"/>
        </w:rPr>
        <w:t>.</w:t>
      </w:r>
    </w:p>
    <w:p w14:paraId="03B40C1D" w14:textId="77777777" w:rsidR="00A339C3" w:rsidRPr="000232F6" w:rsidRDefault="00765510" w:rsidP="00D15A76">
      <w:pPr>
        <w:pStyle w:val="Paragrafoelenco"/>
        <w:numPr>
          <w:ilvl w:val="0"/>
          <w:numId w:val="7"/>
        </w:numPr>
        <w:jc w:val="both"/>
        <w:rPr>
          <w:sz w:val="28"/>
          <w:szCs w:val="28"/>
        </w:rPr>
      </w:pPr>
      <w:r w:rsidRPr="000232F6">
        <w:rPr>
          <w:color w:val="2C2C2C"/>
          <w:sz w:val="28"/>
          <w:szCs w:val="28"/>
        </w:rPr>
        <w:t>Automaticità: I componenti grafici vengono automaticamente notificati quando il loro valore cambia, senza che i controller debbano aggiornare manualmente ogni elemento visivo.</w:t>
      </w:r>
    </w:p>
    <w:p w14:paraId="68667650" w14:textId="3FB1C3EE" w:rsidR="00371808" w:rsidRPr="004B3AAE" w:rsidRDefault="00765510" w:rsidP="00D15A76">
      <w:pPr>
        <w:pStyle w:val="Paragrafoelenco"/>
        <w:numPr>
          <w:ilvl w:val="0"/>
          <w:numId w:val="7"/>
        </w:numPr>
        <w:jc w:val="both"/>
        <w:rPr>
          <w:sz w:val="28"/>
          <w:szCs w:val="28"/>
        </w:rPr>
      </w:pPr>
      <w:r w:rsidRPr="000232F6">
        <w:rPr>
          <w:color w:val="2C2C2C"/>
          <w:sz w:val="28"/>
          <w:szCs w:val="28"/>
        </w:rPr>
        <w:t>Modularità: Il pattern Observer facilita la modularità del codice, permettendo di separare la logica di aggiornamento della GUI dalla logica di business.</w:t>
      </w:r>
    </w:p>
    <w:p w14:paraId="3DD5DBB7" w14:textId="77777777" w:rsidR="00765510" w:rsidRPr="000232F6" w:rsidRDefault="00765510" w:rsidP="00D15A76">
      <w:pPr>
        <w:pStyle w:val="Titolo3"/>
        <w:rPr>
          <w:bCs/>
          <w:sz w:val="32"/>
          <w:szCs w:val="32"/>
        </w:rPr>
      </w:pPr>
      <w:r w:rsidRPr="000232F6">
        <w:t>Pattern Thread Pool</w:t>
      </w:r>
    </w:p>
    <w:p w14:paraId="505AD099" w14:textId="77777777" w:rsidR="00765510" w:rsidRPr="000232F6" w:rsidRDefault="00765510" w:rsidP="00D15A76">
      <w:pPr>
        <w:jc w:val="both"/>
        <w:rPr>
          <w:sz w:val="28"/>
          <w:szCs w:val="28"/>
        </w:rPr>
      </w:pPr>
      <w:r w:rsidRPr="000232F6">
        <w:rPr>
          <w:color w:val="2C2C2C"/>
          <w:sz w:val="28"/>
          <w:szCs w:val="28"/>
        </w:rPr>
        <w:t xml:space="preserve">Il pattern </w:t>
      </w:r>
      <w:r w:rsidRPr="000232F6">
        <w:rPr>
          <w:i/>
          <w:iCs/>
          <w:color w:val="2C2C2C"/>
          <w:sz w:val="28"/>
          <w:szCs w:val="28"/>
        </w:rPr>
        <w:t>Thread Pool</w:t>
      </w:r>
      <w:r w:rsidRPr="000232F6">
        <w:rPr>
          <w:color w:val="2C2C2C"/>
          <w:sz w:val="28"/>
          <w:szCs w:val="28"/>
        </w:rPr>
        <w:t xml:space="preserve"> è stato adottato nel </w:t>
      </w:r>
      <w:r w:rsidR="00A339C3" w:rsidRPr="000232F6">
        <w:rPr>
          <w:color w:val="2C2C2C"/>
          <w:sz w:val="28"/>
          <w:szCs w:val="28"/>
        </w:rPr>
        <w:t xml:space="preserve">modulo </w:t>
      </w:r>
      <w:r w:rsidR="00A339C3" w:rsidRPr="000232F6">
        <w:rPr>
          <w:i/>
          <w:iCs/>
          <w:color w:val="2C2C2C"/>
          <w:sz w:val="28"/>
          <w:szCs w:val="28"/>
        </w:rPr>
        <w:t>theknife-server</w:t>
      </w:r>
      <w:r w:rsidR="00A339C3" w:rsidRPr="000232F6">
        <w:rPr>
          <w:color w:val="2C2C2C"/>
          <w:sz w:val="28"/>
          <w:szCs w:val="28"/>
        </w:rPr>
        <w:t xml:space="preserve"> (package </w:t>
      </w:r>
      <w:r w:rsidR="00A339C3" w:rsidRPr="000232F6">
        <w:rPr>
          <w:i/>
          <w:iCs/>
          <w:color w:val="2C2C2C"/>
          <w:sz w:val="28"/>
          <w:szCs w:val="28"/>
        </w:rPr>
        <w:t>network</w:t>
      </w:r>
      <w:r w:rsidR="00A339C3" w:rsidRPr="000232F6">
        <w:rPr>
          <w:color w:val="2C2C2C"/>
          <w:sz w:val="28"/>
          <w:szCs w:val="28"/>
        </w:rPr>
        <w:t>)</w:t>
      </w:r>
      <w:r w:rsidRPr="000232F6">
        <w:rPr>
          <w:color w:val="2C2C2C"/>
          <w:sz w:val="28"/>
          <w:szCs w:val="28"/>
        </w:rPr>
        <w:t xml:space="preserve"> per gestire </w:t>
      </w:r>
      <w:r w:rsidR="001E7B3D" w:rsidRPr="000232F6">
        <w:rPr>
          <w:color w:val="2C2C2C"/>
          <w:sz w:val="28"/>
          <w:szCs w:val="28"/>
        </w:rPr>
        <w:t>concorrentemente le richieste provenienti da più client</w:t>
      </w:r>
      <w:r w:rsidR="00A339C3" w:rsidRPr="000232F6">
        <w:rPr>
          <w:color w:val="2C2C2C"/>
          <w:sz w:val="28"/>
          <w:szCs w:val="28"/>
        </w:rPr>
        <w:t xml:space="preserve">. Il pattern </w:t>
      </w:r>
      <w:r w:rsidR="00A339C3" w:rsidRPr="000232F6">
        <w:rPr>
          <w:i/>
          <w:iCs/>
          <w:color w:val="2C2C2C"/>
          <w:sz w:val="28"/>
          <w:szCs w:val="28"/>
        </w:rPr>
        <w:t>Thread Pool</w:t>
      </w:r>
      <w:r w:rsidR="00A339C3" w:rsidRPr="000232F6">
        <w:rPr>
          <w:color w:val="2C2C2C"/>
          <w:sz w:val="28"/>
          <w:szCs w:val="28"/>
        </w:rPr>
        <w:t xml:space="preserve"> è implementato mediante l</w:t>
      </w:r>
      <w:r w:rsidR="00401574">
        <w:rPr>
          <w:color w:val="2C2C2C"/>
          <w:sz w:val="28"/>
          <w:szCs w:val="28"/>
        </w:rPr>
        <w:t>’</w:t>
      </w:r>
      <w:r w:rsidR="00A339C3" w:rsidRPr="000232F6">
        <w:rPr>
          <w:color w:val="2C2C2C"/>
          <w:sz w:val="28"/>
          <w:szCs w:val="28"/>
        </w:rPr>
        <w:t xml:space="preserve">utilizzo di </w:t>
      </w:r>
      <w:r w:rsidR="00A339C3" w:rsidRPr="000232F6">
        <w:rPr>
          <w:i/>
          <w:iCs/>
          <w:color w:val="2C2C2C"/>
          <w:sz w:val="28"/>
          <w:szCs w:val="28"/>
        </w:rPr>
        <w:t>ExecutorService</w:t>
      </w:r>
      <w:r w:rsidR="00A339C3" w:rsidRPr="000232F6">
        <w:rPr>
          <w:color w:val="2C2C2C"/>
          <w:sz w:val="28"/>
          <w:szCs w:val="28"/>
        </w:rPr>
        <w:t>, che gestisce l</w:t>
      </w:r>
      <w:r w:rsidR="00401574">
        <w:rPr>
          <w:color w:val="2C2C2C"/>
          <w:sz w:val="28"/>
          <w:szCs w:val="28"/>
        </w:rPr>
        <w:t>’</w:t>
      </w:r>
      <w:r w:rsidR="00A339C3" w:rsidRPr="000232F6">
        <w:rPr>
          <w:color w:val="2C2C2C"/>
          <w:sz w:val="28"/>
          <w:szCs w:val="28"/>
        </w:rPr>
        <w:t xml:space="preserve">esecuzione concorrente dei task associati alle richieste dei client e che include il metodo </w:t>
      </w:r>
      <w:r w:rsidR="00A339C3" w:rsidRPr="000232F6">
        <w:rPr>
          <w:i/>
          <w:iCs/>
          <w:color w:val="2C2C2C"/>
          <w:sz w:val="28"/>
          <w:szCs w:val="28"/>
        </w:rPr>
        <w:t>execute</w:t>
      </w:r>
      <w:r w:rsidR="00A339C3" w:rsidRPr="000232F6">
        <w:rPr>
          <w:color w:val="2C2C2C"/>
          <w:sz w:val="28"/>
          <w:szCs w:val="28"/>
        </w:rPr>
        <w:t xml:space="preserve"> che sottomette un task al pool.</w:t>
      </w:r>
    </w:p>
    <w:p w14:paraId="4701649C" w14:textId="77777777" w:rsidR="001E7B3D" w:rsidRPr="000232F6" w:rsidRDefault="001E7B3D" w:rsidP="00D15A76">
      <w:pPr>
        <w:jc w:val="both"/>
        <w:rPr>
          <w:sz w:val="28"/>
          <w:szCs w:val="28"/>
        </w:rPr>
      </w:pPr>
      <w:r w:rsidRPr="000232F6">
        <w:rPr>
          <w:color w:val="2C2C2C"/>
          <w:sz w:val="28"/>
          <w:szCs w:val="28"/>
        </w:rPr>
        <w:t>Nel progetto, il pool è a dimensione fissa ed è configurato con un massimo di 20 thread.</w:t>
      </w:r>
    </w:p>
    <w:p w14:paraId="1B7D8526" w14:textId="77777777" w:rsidR="00A339C3" w:rsidRPr="000232F6" w:rsidRDefault="00A339C3" w:rsidP="00D15A76">
      <w:pPr>
        <w:jc w:val="both"/>
        <w:rPr>
          <w:sz w:val="28"/>
          <w:szCs w:val="28"/>
        </w:rPr>
      </w:pPr>
      <w:r w:rsidRPr="000232F6">
        <w:rPr>
          <w:color w:val="2C2C2C"/>
          <w:sz w:val="28"/>
          <w:szCs w:val="28"/>
        </w:rPr>
        <w:t>I v</w:t>
      </w:r>
      <w:r w:rsidR="00765510" w:rsidRPr="000232F6">
        <w:rPr>
          <w:color w:val="2C2C2C"/>
          <w:sz w:val="28"/>
          <w:szCs w:val="28"/>
        </w:rPr>
        <w:t>antaggi</w:t>
      </w:r>
      <w:r w:rsidRPr="000232F6">
        <w:rPr>
          <w:color w:val="2C2C2C"/>
          <w:sz w:val="28"/>
          <w:szCs w:val="28"/>
        </w:rPr>
        <w:t xml:space="preserve"> che derivano</w:t>
      </w:r>
      <w:r w:rsidR="001E7B3D" w:rsidRPr="000232F6">
        <w:rPr>
          <w:color w:val="2C2C2C"/>
          <w:sz w:val="28"/>
          <w:szCs w:val="28"/>
        </w:rPr>
        <w:t xml:space="preserve"> dall</w:t>
      </w:r>
      <w:r w:rsidR="00401574">
        <w:rPr>
          <w:color w:val="2C2C2C"/>
          <w:sz w:val="28"/>
          <w:szCs w:val="28"/>
        </w:rPr>
        <w:t>’</w:t>
      </w:r>
      <w:r w:rsidR="001E7B3D" w:rsidRPr="000232F6">
        <w:rPr>
          <w:color w:val="2C2C2C"/>
          <w:sz w:val="28"/>
          <w:szCs w:val="28"/>
        </w:rPr>
        <w:t>utilizzo</w:t>
      </w:r>
      <w:r w:rsidRPr="000232F6">
        <w:rPr>
          <w:color w:val="2C2C2C"/>
          <w:sz w:val="28"/>
          <w:szCs w:val="28"/>
        </w:rPr>
        <w:t xml:space="preserve"> sono:</w:t>
      </w:r>
    </w:p>
    <w:p w14:paraId="3969B96E" w14:textId="77777777" w:rsidR="00A339C3" w:rsidRPr="000232F6" w:rsidRDefault="00765510" w:rsidP="00D15A76">
      <w:pPr>
        <w:pStyle w:val="Paragrafoelenco"/>
        <w:numPr>
          <w:ilvl w:val="0"/>
          <w:numId w:val="7"/>
        </w:numPr>
        <w:jc w:val="both"/>
        <w:rPr>
          <w:sz w:val="28"/>
          <w:szCs w:val="28"/>
        </w:rPr>
      </w:pPr>
      <w:r w:rsidRPr="000232F6">
        <w:rPr>
          <w:color w:val="2C2C2C"/>
          <w:sz w:val="28"/>
          <w:szCs w:val="28"/>
        </w:rPr>
        <w:t>Concorrenza</w:t>
      </w:r>
      <w:r w:rsidR="00A339C3" w:rsidRPr="000232F6">
        <w:rPr>
          <w:color w:val="2C2C2C"/>
          <w:sz w:val="28"/>
          <w:szCs w:val="28"/>
        </w:rPr>
        <w:t>.</w:t>
      </w:r>
    </w:p>
    <w:p w14:paraId="27FB7466" w14:textId="77777777" w:rsidR="00A339C3" w:rsidRPr="000232F6" w:rsidRDefault="00765510" w:rsidP="00D15A76">
      <w:pPr>
        <w:pStyle w:val="Paragrafoelenco"/>
        <w:numPr>
          <w:ilvl w:val="0"/>
          <w:numId w:val="7"/>
        </w:numPr>
        <w:jc w:val="both"/>
        <w:rPr>
          <w:sz w:val="28"/>
          <w:szCs w:val="28"/>
        </w:rPr>
      </w:pPr>
      <w:r w:rsidRPr="000232F6">
        <w:rPr>
          <w:color w:val="2C2C2C"/>
          <w:sz w:val="28"/>
          <w:szCs w:val="28"/>
        </w:rPr>
        <w:t>Efficienza</w:t>
      </w:r>
      <w:r w:rsidR="00A339C3" w:rsidRPr="000232F6">
        <w:rPr>
          <w:color w:val="2C2C2C"/>
          <w:sz w:val="28"/>
          <w:szCs w:val="28"/>
        </w:rPr>
        <w:t>.</w:t>
      </w:r>
    </w:p>
    <w:p w14:paraId="33833386" w14:textId="13D50D32" w:rsidR="00765510" w:rsidRPr="004B3AAE" w:rsidRDefault="00765510" w:rsidP="00FB49D1">
      <w:pPr>
        <w:pStyle w:val="Paragrafoelenco"/>
        <w:numPr>
          <w:ilvl w:val="0"/>
          <w:numId w:val="7"/>
        </w:numPr>
        <w:jc w:val="both"/>
        <w:rPr>
          <w:sz w:val="28"/>
          <w:szCs w:val="28"/>
        </w:rPr>
      </w:pPr>
      <w:r w:rsidRPr="000232F6">
        <w:rPr>
          <w:color w:val="2C2C2C"/>
          <w:sz w:val="28"/>
          <w:szCs w:val="28"/>
        </w:rPr>
        <w:t xml:space="preserve">Protezione: </w:t>
      </w:r>
      <w:r w:rsidR="001E7B3D" w:rsidRPr="000232F6">
        <w:rPr>
          <w:color w:val="2C2C2C"/>
          <w:sz w:val="28"/>
          <w:szCs w:val="28"/>
        </w:rPr>
        <w:t>l</w:t>
      </w:r>
      <w:r w:rsidR="00401574">
        <w:rPr>
          <w:color w:val="2C2C2C"/>
          <w:sz w:val="28"/>
          <w:szCs w:val="28"/>
        </w:rPr>
        <w:t>’</w:t>
      </w:r>
      <w:r w:rsidRPr="000232F6">
        <w:rPr>
          <w:color w:val="2C2C2C"/>
          <w:sz w:val="28"/>
          <w:szCs w:val="28"/>
        </w:rPr>
        <w:t>uso di un pool a dimensione fissa limita il numero massimo di connessioni gestite contemporaneamente, proteggendo il server dall</w:t>
      </w:r>
      <w:r w:rsidR="00401574">
        <w:rPr>
          <w:color w:val="2C2C2C"/>
          <w:sz w:val="28"/>
          <w:szCs w:val="28"/>
        </w:rPr>
        <w:t>’</w:t>
      </w:r>
      <w:r w:rsidRPr="000232F6">
        <w:rPr>
          <w:color w:val="2C2C2C"/>
          <w:sz w:val="28"/>
          <w:szCs w:val="28"/>
        </w:rPr>
        <w:t>esaurimento delle risorse sotto carico elevato.</w:t>
      </w:r>
    </w:p>
    <w:p w14:paraId="4B5C6CFA" w14:textId="77777777" w:rsidR="00376D1D" w:rsidRPr="000232F6" w:rsidRDefault="00376D1D" w:rsidP="00D15A76">
      <w:pPr>
        <w:pStyle w:val="Titolo2"/>
        <w:pageBreakBefore/>
        <w:rPr>
          <w:bCs/>
          <w:szCs w:val="40"/>
        </w:rPr>
      </w:pPr>
      <w:bookmarkStart w:id="42" w:name="_Toc238810291"/>
      <w:bookmarkStart w:id="43" w:name="_Toc238912632"/>
      <w:r w:rsidRPr="000232F6">
        <w:t>6.6 Ottimizzazioni delle prestazioni</w:t>
      </w:r>
      <w:bookmarkEnd w:id="42"/>
      <w:bookmarkEnd w:id="43"/>
    </w:p>
    <w:p w14:paraId="700FDBC3" w14:textId="6F67EB63" w:rsidR="007350A8" w:rsidRPr="000232F6" w:rsidRDefault="007350A8" w:rsidP="00D15A76">
      <w:pPr>
        <w:jc w:val="both"/>
        <w:rPr>
          <w:sz w:val="28"/>
          <w:szCs w:val="28"/>
        </w:rPr>
      </w:pPr>
      <w:r w:rsidRPr="000232F6">
        <w:rPr>
          <w:color w:val="2C2C2C"/>
          <w:sz w:val="28"/>
          <w:szCs w:val="28"/>
        </w:rPr>
        <w:t>Le ottimizzazioni delle prestazioni sono state introdotte con l</w:t>
      </w:r>
      <w:r w:rsidR="00401574">
        <w:rPr>
          <w:color w:val="2C2C2C"/>
          <w:sz w:val="28"/>
          <w:szCs w:val="28"/>
        </w:rPr>
        <w:t>’</w:t>
      </w:r>
      <w:r w:rsidRPr="000232F6">
        <w:rPr>
          <w:color w:val="2C2C2C"/>
          <w:sz w:val="28"/>
          <w:szCs w:val="28"/>
        </w:rPr>
        <w:t>obiettivo di migliorare la reattività dell</w:t>
      </w:r>
      <w:r w:rsidR="00401574">
        <w:rPr>
          <w:color w:val="2C2C2C"/>
          <w:sz w:val="28"/>
          <w:szCs w:val="28"/>
        </w:rPr>
        <w:t>’</w:t>
      </w:r>
      <w:r w:rsidRPr="000232F6">
        <w:rPr>
          <w:color w:val="2C2C2C"/>
          <w:sz w:val="28"/>
          <w:szCs w:val="28"/>
        </w:rPr>
        <w:t>applicazione e la capacità di gestire richieste concorrenti. Tra le principali scelte adottate rientrano l</w:t>
      </w:r>
      <w:r w:rsidR="00401574">
        <w:rPr>
          <w:color w:val="2C2C2C"/>
          <w:sz w:val="28"/>
          <w:szCs w:val="28"/>
        </w:rPr>
        <w:t>’</w:t>
      </w:r>
      <w:r w:rsidRPr="000232F6">
        <w:rPr>
          <w:color w:val="2C2C2C"/>
          <w:sz w:val="28"/>
          <w:szCs w:val="28"/>
        </w:rPr>
        <w:t>utilizzo di un thread pool nel server per la gestione concorrente delle richieste e l</w:t>
      </w:r>
      <w:r w:rsidR="00401574">
        <w:rPr>
          <w:color w:val="2C2C2C"/>
          <w:sz w:val="28"/>
          <w:szCs w:val="28"/>
        </w:rPr>
        <w:t>’</w:t>
      </w:r>
      <w:r w:rsidRPr="000232F6">
        <w:rPr>
          <w:color w:val="2C2C2C"/>
          <w:sz w:val="28"/>
          <w:szCs w:val="28"/>
        </w:rPr>
        <w:t xml:space="preserve">esecuzione delle chiamate al server su thread separati rispetto al </w:t>
      </w:r>
      <w:r w:rsidRPr="000232F6">
        <w:rPr>
          <w:i/>
          <w:iCs/>
          <w:color w:val="2C2C2C"/>
          <w:sz w:val="28"/>
          <w:szCs w:val="28"/>
        </w:rPr>
        <w:t>JavaFX Application Thread</w:t>
      </w:r>
      <w:r w:rsidRPr="000232F6">
        <w:rPr>
          <w:color w:val="2C2C2C"/>
          <w:sz w:val="28"/>
          <w:szCs w:val="28"/>
        </w:rPr>
        <w:t>. A livello di accesso ai dati, vengono inoltre utilizzate transazioni JDBC esplicite nei casi in cui un</w:t>
      </w:r>
      <w:r w:rsidR="00401574">
        <w:rPr>
          <w:color w:val="2C2C2C"/>
          <w:sz w:val="28"/>
          <w:szCs w:val="28"/>
        </w:rPr>
        <w:t>’</w:t>
      </w:r>
      <w:r w:rsidRPr="000232F6">
        <w:rPr>
          <w:color w:val="2C2C2C"/>
          <w:sz w:val="28"/>
          <w:szCs w:val="28"/>
        </w:rPr>
        <w:t>operazione richiede più istruzioni SQL che devono essere eseguite atomicamente.</w:t>
      </w:r>
    </w:p>
    <w:p w14:paraId="2B6EB816" w14:textId="77777777" w:rsidR="007350A8" w:rsidRPr="000232F6" w:rsidRDefault="007350A8" w:rsidP="00D15A76">
      <w:pPr>
        <w:pStyle w:val="Titolo3"/>
        <w:rPr>
          <w:bCs/>
          <w:sz w:val="32"/>
          <w:szCs w:val="32"/>
        </w:rPr>
      </w:pPr>
      <w:r w:rsidRPr="000232F6">
        <w:t>Thread Pool</w:t>
      </w:r>
    </w:p>
    <w:p w14:paraId="5198DB37" w14:textId="77777777" w:rsidR="007350A8" w:rsidRPr="000232F6" w:rsidRDefault="007350A8" w:rsidP="00D15A76">
      <w:pPr>
        <w:jc w:val="both"/>
        <w:rPr>
          <w:sz w:val="28"/>
          <w:szCs w:val="28"/>
        </w:rPr>
      </w:pPr>
      <w:r w:rsidRPr="000232F6">
        <w:rPr>
          <w:color w:val="2C2C2C"/>
          <w:sz w:val="28"/>
          <w:szCs w:val="28"/>
        </w:rPr>
        <w:t xml:space="preserve">Il thread pool è utilizzato nel modulo </w:t>
      </w:r>
      <w:r w:rsidRPr="000232F6">
        <w:rPr>
          <w:i/>
          <w:iCs/>
          <w:color w:val="2C2C2C"/>
          <w:sz w:val="28"/>
          <w:szCs w:val="28"/>
        </w:rPr>
        <w:t>theknife-server</w:t>
      </w:r>
      <w:r w:rsidRPr="000232F6">
        <w:rPr>
          <w:color w:val="2C2C2C"/>
          <w:sz w:val="28"/>
          <w:szCs w:val="28"/>
        </w:rPr>
        <w:t xml:space="preserve"> per gestire concorrentemente le richieste provenienti da più client. Il server utilizza un </w:t>
      </w:r>
      <w:r w:rsidRPr="000232F6">
        <w:rPr>
          <w:i/>
          <w:iCs/>
          <w:color w:val="2C2C2C"/>
          <w:sz w:val="28"/>
          <w:szCs w:val="28"/>
        </w:rPr>
        <w:t>ExecutorService</w:t>
      </w:r>
      <w:r w:rsidRPr="000232F6">
        <w:rPr>
          <w:color w:val="2C2C2C"/>
          <w:sz w:val="28"/>
          <w:szCs w:val="28"/>
        </w:rPr>
        <w:t xml:space="preserve"> del JDK configurato come pool a dimensione fissa, al quale vengono sottoposti i task associati alle connessioni dei client.</w:t>
      </w:r>
    </w:p>
    <w:p w14:paraId="701EA1CC" w14:textId="77777777" w:rsidR="007350A8" w:rsidRPr="000232F6" w:rsidRDefault="007350A8" w:rsidP="00D15A76">
      <w:pPr>
        <w:jc w:val="both"/>
        <w:rPr>
          <w:sz w:val="28"/>
          <w:szCs w:val="28"/>
        </w:rPr>
      </w:pPr>
      <w:r w:rsidRPr="000232F6">
        <w:rPr>
          <w:color w:val="2C2C2C"/>
          <w:sz w:val="28"/>
          <w:szCs w:val="28"/>
        </w:rPr>
        <w:t xml:space="preserve">Le richieste vengono sottomesse al pool mediante il metodo </w:t>
      </w:r>
      <w:r w:rsidRPr="000232F6">
        <w:rPr>
          <w:i/>
          <w:iCs/>
          <w:color w:val="2C2C2C"/>
          <w:sz w:val="28"/>
          <w:szCs w:val="28"/>
        </w:rPr>
        <w:t>execute(Runnable)</w:t>
      </w:r>
      <w:r w:rsidRPr="000232F6">
        <w:rPr>
          <w:color w:val="2C2C2C"/>
          <w:sz w:val="28"/>
          <w:szCs w:val="28"/>
        </w:rPr>
        <w:t>. La configurazione a dimensione fissa limita il numero di task che possono essere eseguiti contemporaneamente, evitando la creazione indiscriminata di nuovi thread.</w:t>
      </w:r>
    </w:p>
    <w:p w14:paraId="623200A0" w14:textId="77777777" w:rsidR="00C37974" w:rsidRPr="000232F6" w:rsidRDefault="007350A8" w:rsidP="00D15A76">
      <w:pPr>
        <w:jc w:val="both"/>
        <w:rPr>
          <w:sz w:val="28"/>
          <w:szCs w:val="28"/>
        </w:rPr>
      </w:pPr>
      <w:r w:rsidRPr="000232F6">
        <w:rPr>
          <w:color w:val="2C2C2C"/>
          <w:sz w:val="28"/>
          <w:szCs w:val="28"/>
        </w:rPr>
        <w:t>I vantaggi che ne derivano sono:</w:t>
      </w:r>
    </w:p>
    <w:p w14:paraId="334EDB29" w14:textId="77777777" w:rsidR="00C37974" w:rsidRPr="000232F6" w:rsidRDefault="007350A8" w:rsidP="00D15A76">
      <w:pPr>
        <w:pStyle w:val="Paragrafoelenco"/>
        <w:numPr>
          <w:ilvl w:val="0"/>
          <w:numId w:val="7"/>
        </w:numPr>
        <w:jc w:val="both"/>
        <w:rPr>
          <w:sz w:val="28"/>
          <w:szCs w:val="28"/>
        </w:rPr>
      </w:pPr>
      <w:r w:rsidRPr="000232F6">
        <w:rPr>
          <w:b/>
          <w:bCs/>
          <w:color w:val="2C2C2C"/>
          <w:sz w:val="28"/>
          <w:szCs w:val="28"/>
        </w:rPr>
        <w:t>Concorrenza:</w:t>
      </w:r>
      <w:r w:rsidRPr="000232F6">
        <w:rPr>
          <w:color w:val="2C2C2C"/>
          <w:sz w:val="28"/>
          <w:szCs w:val="28"/>
        </w:rPr>
        <w:t xml:space="preserve"> consente di gestire richieste provenienti da client differenti in parallelo.</w:t>
      </w:r>
    </w:p>
    <w:p w14:paraId="733A6FFC" w14:textId="77777777" w:rsidR="00C37974" w:rsidRPr="000232F6" w:rsidRDefault="007350A8" w:rsidP="00D15A76">
      <w:pPr>
        <w:pStyle w:val="Paragrafoelenco"/>
        <w:numPr>
          <w:ilvl w:val="0"/>
          <w:numId w:val="7"/>
        </w:numPr>
        <w:jc w:val="both"/>
        <w:rPr>
          <w:sz w:val="28"/>
          <w:szCs w:val="28"/>
        </w:rPr>
      </w:pPr>
      <w:r w:rsidRPr="000232F6">
        <w:rPr>
          <w:b/>
          <w:bCs/>
          <w:color w:val="2C2C2C"/>
          <w:sz w:val="28"/>
          <w:szCs w:val="28"/>
        </w:rPr>
        <w:t>Efficienza:</w:t>
      </w:r>
      <w:r w:rsidRPr="000232F6">
        <w:rPr>
          <w:color w:val="2C2C2C"/>
          <w:sz w:val="28"/>
          <w:szCs w:val="28"/>
        </w:rPr>
        <w:t xml:space="preserve"> permette di riutilizzare i thread del pool, evitando la creazione di un nuovo thread per ogni richiesta.</w:t>
      </w:r>
    </w:p>
    <w:p w14:paraId="71836AF6" w14:textId="3A3B4383" w:rsidR="007350A8" w:rsidRPr="004B3AAE" w:rsidRDefault="007350A8" w:rsidP="00D15A76">
      <w:pPr>
        <w:pStyle w:val="Paragrafoelenco"/>
        <w:numPr>
          <w:ilvl w:val="0"/>
          <w:numId w:val="7"/>
        </w:numPr>
        <w:jc w:val="both"/>
        <w:rPr>
          <w:sz w:val="28"/>
          <w:szCs w:val="28"/>
        </w:rPr>
      </w:pPr>
      <w:r w:rsidRPr="000232F6">
        <w:rPr>
          <w:b/>
          <w:bCs/>
          <w:color w:val="2C2C2C"/>
          <w:sz w:val="28"/>
          <w:szCs w:val="28"/>
        </w:rPr>
        <w:t>Controllo delle risorse:</w:t>
      </w:r>
      <w:r w:rsidRPr="000232F6">
        <w:rPr>
          <w:color w:val="2C2C2C"/>
          <w:sz w:val="28"/>
          <w:szCs w:val="28"/>
        </w:rPr>
        <w:t xml:space="preserve"> la dimensione fissa del pool limita il numero di thread utilizzabili contemporaneamente.</w:t>
      </w:r>
    </w:p>
    <w:p w14:paraId="59AB5FA5" w14:textId="77777777" w:rsidR="007350A8" w:rsidRPr="000232F6" w:rsidRDefault="007350A8" w:rsidP="00D15A76">
      <w:pPr>
        <w:pStyle w:val="Titolo3"/>
        <w:rPr>
          <w:bCs/>
          <w:sz w:val="32"/>
          <w:szCs w:val="32"/>
        </w:rPr>
      </w:pPr>
      <w:r w:rsidRPr="000232F6">
        <w:t>Transazioni JDBC</w:t>
      </w:r>
    </w:p>
    <w:p w14:paraId="1E811595" w14:textId="77777777" w:rsidR="007350A8" w:rsidRPr="000232F6" w:rsidRDefault="007350A8" w:rsidP="00D15A76">
      <w:pPr>
        <w:jc w:val="both"/>
        <w:rPr>
          <w:sz w:val="28"/>
          <w:szCs w:val="28"/>
        </w:rPr>
      </w:pPr>
      <w:r w:rsidRPr="000232F6">
        <w:rPr>
          <w:color w:val="2C2C2C"/>
          <w:sz w:val="28"/>
          <w:szCs w:val="28"/>
        </w:rPr>
        <w:t xml:space="preserve">Le transazioni JDBC sono utilizzate nel modulo </w:t>
      </w:r>
      <w:r w:rsidRPr="000232F6">
        <w:rPr>
          <w:i/>
          <w:iCs/>
          <w:color w:val="2C2C2C"/>
          <w:sz w:val="28"/>
          <w:szCs w:val="28"/>
        </w:rPr>
        <w:t>theknife-server</w:t>
      </w:r>
      <w:r w:rsidRPr="000232F6">
        <w:rPr>
          <w:color w:val="2C2C2C"/>
          <w:sz w:val="28"/>
          <w:szCs w:val="28"/>
        </w:rPr>
        <w:t xml:space="preserve"> nei casi in cui un</w:t>
      </w:r>
      <w:r w:rsidR="00401574">
        <w:rPr>
          <w:color w:val="2C2C2C"/>
          <w:sz w:val="28"/>
          <w:szCs w:val="28"/>
        </w:rPr>
        <w:t>’</w:t>
      </w:r>
      <w:r w:rsidRPr="000232F6">
        <w:rPr>
          <w:color w:val="2C2C2C"/>
          <w:sz w:val="28"/>
          <w:szCs w:val="28"/>
        </w:rPr>
        <w:t>operazione richiede l</w:t>
      </w:r>
      <w:r w:rsidR="00401574">
        <w:rPr>
          <w:color w:val="2C2C2C"/>
          <w:sz w:val="28"/>
          <w:szCs w:val="28"/>
        </w:rPr>
        <w:t>’</w:t>
      </w:r>
      <w:r w:rsidRPr="000232F6">
        <w:rPr>
          <w:color w:val="2C2C2C"/>
          <w:sz w:val="28"/>
          <w:szCs w:val="28"/>
        </w:rPr>
        <w:t>esecuzione di più istruzioni SQL che devono essere completate atomicamente. In questi casi viene disabilitato l</w:t>
      </w:r>
      <w:r w:rsidR="00401574">
        <w:rPr>
          <w:color w:val="2C2C2C"/>
          <w:sz w:val="28"/>
          <w:szCs w:val="28"/>
        </w:rPr>
        <w:t>’</w:t>
      </w:r>
      <w:r w:rsidRPr="000232F6">
        <w:rPr>
          <w:color w:val="2C2C2C"/>
          <w:sz w:val="28"/>
          <w:szCs w:val="28"/>
        </w:rPr>
        <w:t xml:space="preserve">auto-commit della connessione e le operazioni vengono concluse mediante </w:t>
      </w:r>
      <w:r w:rsidRPr="000232F6">
        <w:rPr>
          <w:i/>
          <w:iCs/>
          <w:color w:val="2C2C2C"/>
          <w:sz w:val="28"/>
          <w:szCs w:val="28"/>
        </w:rPr>
        <w:t>commit()</w:t>
      </w:r>
      <w:r w:rsidRPr="000232F6">
        <w:rPr>
          <w:color w:val="2C2C2C"/>
          <w:sz w:val="28"/>
          <w:szCs w:val="28"/>
        </w:rPr>
        <w:t xml:space="preserve"> oppure annullate mediante </w:t>
      </w:r>
      <w:r w:rsidRPr="000232F6">
        <w:rPr>
          <w:i/>
          <w:iCs/>
          <w:color w:val="2C2C2C"/>
          <w:sz w:val="28"/>
          <w:szCs w:val="28"/>
        </w:rPr>
        <w:t>rollback()</w:t>
      </w:r>
      <w:r w:rsidRPr="000232F6">
        <w:rPr>
          <w:color w:val="2C2C2C"/>
          <w:sz w:val="28"/>
          <w:szCs w:val="28"/>
        </w:rPr>
        <w:t xml:space="preserve"> in caso di errore.</w:t>
      </w:r>
    </w:p>
    <w:p w14:paraId="5925CA65" w14:textId="77777777" w:rsidR="00C37974" w:rsidRPr="000232F6" w:rsidRDefault="007350A8" w:rsidP="00D15A76">
      <w:pPr>
        <w:jc w:val="both"/>
        <w:rPr>
          <w:sz w:val="28"/>
          <w:szCs w:val="28"/>
        </w:rPr>
      </w:pPr>
      <w:r w:rsidRPr="000232F6">
        <w:rPr>
          <w:color w:val="2C2C2C"/>
          <w:sz w:val="28"/>
          <w:szCs w:val="28"/>
        </w:rPr>
        <w:t>La gestione della transazione utilizza i metodi JDBC:</w:t>
      </w:r>
    </w:p>
    <w:p w14:paraId="19D279A8" w14:textId="77777777" w:rsidR="00C37974" w:rsidRPr="000232F6" w:rsidRDefault="007350A8" w:rsidP="00D15A76">
      <w:pPr>
        <w:pStyle w:val="Paragrafoelenco"/>
        <w:numPr>
          <w:ilvl w:val="0"/>
          <w:numId w:val="7"/>
        </w:numPr>
        <w:jc w:val="both"/>
        <w:rPr>
          <w:sz w:val="28"/>
          <w:szCs w:val="28"/>
        </w:rPr>
      </w:pPr>
      <w:r w:rsidRPr="000232F6">
        <w:rPr>
          <w:i/>
          <w:iCs/>
          <w:color w:val="2C2C2C"/>
          <w:sz w:val="28"/>
          <w:szCs w:val="28"/>
        </w:rPr>
        <w:t>setAutoCommit(false)</w:t>
      </w:r>
      <w:r w:rsidRPr="000232F6">
        <w:rPr>
          <w:color w:val="2C2C2C"/>
          <w:sz w:val="28"/>
          <w:szCs w:val="28"/>
        </w:rPr>
        <w:t>: disabilita il commit automatico;</w:t>
      </w:r>
    </w:p>
    <w:p w14:paraId="3A91EA43" w14:textId="77777777" w:rsidR="00C37974" w:rsidRPr="000232F6" w:rsidRDefault="007350A8" w:rsidP="00D15A76">
      <w:pPr>
        <w:pStyle w:val="Paragrafoelenco"/>
        <w:numPr>
          <w:ilvl w:val="0"/>
          <w:numId w:val="7"/>
        </w:numPr>
        <w:jc w:val="both"/>
        <w:rPr>
          <w:sz w:val="28"/>
          <w:szCs w:val="28"/>
        </w:rPr>
      </w:pPr>
      <w:r w:rsidRPr="000232F6">
        <w:rPr>
          <w:i/>
          <w:iCs/>
          <w:color w:val="2C2C2C"/>
          <w:sz w:val="28"/>
          <w:szCs w:val="28"/>
        </w:rPr>
        <w:t>commit()</w:t>
      </w:r>
      <w:r w:rsidRPr="000232F6">
        <w:rPr>
          <w:color w:val="2C2C2C"/>
          <w:sz w:val="28"/>
          <w:szCs w:val="28"/>
        </w:rPr>
        <w:t>: rende definitive le modifiche effettuate dalla transazione;</w:t>
      </w:r>
    </w:p>
    <w:p w14:paraId="2524BDA9" w14:textId="008B063B" w:rsidR="00C37974" w:rsidRPr="004B3AAE" w:rsidRDefault="007350A8" w:rsidP="00D15A76">
      <w:pPr>
        <w:pStyle w:val="Paragrafoelenco"/>
        <w:numPr>
          <w:ilvl w:val="0"/>
          <w:numId w:val="7"/>
        </w:numPr>
        <w:jc w:val="both"/>
        <w:rPr>
          <w:sz w:val="28"/>
          <w:szCs w:val="28"/>
        </w:rPr>
      </w:pPr>
      <w:r w:rsidRPr="000232F6">
        <w:rPr>
          <w:i/>
          <w:iCs/>
          <w:color w:val="2C2C2C"/>
          <w:sz w:val="28"/>
          <w:szCs w:val="28"/>
        </w:rPr>
        <w:t>rollback()</w:t>
      </w:r>
      <w:r w:rsidRPr="000232F6">
        <w:rPr>
          <w:color w:val="2C2C2C"/>
          <w:sz w:val="28"/>
          <w:szCs w:val="28"/>
        </w:rPr>
        <w:t>: annulla le modifiche effettuate nella transazione in caso di errore.</w:t>
      </w:r>
    </w:p>
    <w:p w14:paraId="0D8CBF4F" w14:textId="77777777" w:rsidR="00C37974" w:rsidRPr="000232F6" w:rsidRDefault="00C37974" w:rsidP="00D15A76">
      <w:pPr>
        <w:jc w:val="both"/>
        <w:rPr>
          <w:sz w:val="28"/>
          <w:szCs w:val="28"/>
        </w:rPr>
      </w:pPr>
      <w:r w:rsidRPr="000232F6">
        <w:rPr>
          <w:color w:val="2C2C2C"/>
          <w:sz w:val="28"/>
          <w:szCs w:val="28"/>
        </w:rPr>
        <w:t>I vantaggi che ne derivano sono:</w:t>
      </w:r>
    </w:p>
    <w:p w14:paraId="6B93F50A" w14:textId="77777777" w:rsidR="00C37974" w:rsidRPr="000232F6" w:rsidRDefault="007350A8" w:rsidP="00D15A76">
      <w:pPr>
        <w:pStyle w:val="Paragrafoelenco"/>
        <w:numPr>
          <w:ilvl w:val="0"/>
          <w:numId w:val="7"/>
        </w:numPr>
        <w:jc w:val="both"/>
        <w:rPr>
          <w:sz w:val="28"/>
          <w:szCs w:val="28"/>
        </w:rPr>
      </w:pPr>
      <w:r w:rsidRPr="000232F6">
        <w:rPr>
          <w:b/>
          <w:bCs/>
          <w:color w:val="2C2C2C"/>
          <w:sz w:val="28"/>
          <w:szCs w:val="28"/>
        </w:rPr>
        <w:t>Atomicità:</w:t>
      </w:r>
      <w:r w:rsidRPr="000232F6">
        <w:rPr>
          <w:color w:val="2C2C2C"/>
          <w:sz w:val="28"/>
          <w:szCs w:val="28"/>
        </w:rPr>
        <w:t xml:space="preserve"> le istruzioni che fanno parte della stessa operazione vengono confermate o annullate nel loro insieme.</w:t>
      </w:r>
    </w:p>
    <w:p w14:paraId="13886CCE" w14:textId="63CB7FF8" w:rsidR="007350A8" w:rsidRPr="004B3AAE" w:rsidRDefault="007350A8" w:rsidP="00D15A76">
      <w:pPr>
        <w:pStyle w:val="Paragrafoelenco"/>
        <w:numPr>
          <w:ilvl w:val="0"/>
          <w:numId w:val="7"/>
        </w:numPr>
        <w:jc w:val="both"/>
        <w:rPr>
          <w:sz w:val="28"/>
          <w:szCs w:val="28"/>
        </w:rPr>
      </w:pPr>
      <w:r w:rsidRPr="000232F6">
        <w:rPr>
          <w:b/>
          <w:bCs/>
          <w:color w:val="2C2C2C"/>
          <w:sz w:val="28"/>
          <w:szCs w:val="28"/>
        </w:rPr>
        <w:t>Consistenza:</w:t>
      </w:r>
      <w:r w:rsidRPr="000232F6">
        <w:rPr>
          <w:color w:val="2C2C2C"/>
          <w:sz w:val="28"/>
          <w:szCs w:val="28"/>
        </w:rPr>
        <w:t xml:space="preserve"> in caso di errore, il rollback impedisce che rimangano parzialmente applicate le modifiche della transazione.</w:t>
      </w:r>
    </w:p>
    <w:p w14:paraId="73C2CAA3" w14:textId="77777777" w:rsidR="007350A8" w:rsidRPr="000232F6" w:rsidRDefault="007350A8" w:rsidP="00D15A76">
      <w:pPr>
        <w:pStyle w:val="Titolo3"/>
        <w:rPr>
          <w:bCs/>
          <w:sz w:val="32"/>
          <w:szCs w:val="32"/>
        </w:rPr>
      </w:pPr>
      <w:r w:rsidRPr="000232F6">
        <w:t>Chiamate al server su thread separati</w:t>
      </w:r>
    </w:p>
    <w:p w14:paraId="12E4CB13" w14:textId="77777777" w:rsidR="001E7AD2" w:rsidRDefault="001E7AD2" w:rsidP="001E7AD2">
      <w:pPr>
        <w:jc w:val="both"/>
        <w:rPr>
          <w:sz w:val="28"/>
          <w:szCs w:val="28"/>
        </w:rPr>
      </w:pPr>
      <w:r w:rsidRPr="001E7AD2">
        <w:rPr>
          <w:color w:val="2C2C2C"/>
          <w:sz w:val="28"/>
          <w:szCs w:val="28"/>
        </w:rPr>
        <w:t>Nel modulo theknife-client le chiamate al server sono effettuate mediante due meccanismi complementari.</w:t>
      </w:r>
    </w:p>
    <w:p w14:paraId="6E4F551E" w14:textId="77777777" w:rsidR="001E7AD2" w:rsidRPr="001E7AD2" w:rsidRDefault="001E7AD2" w:rsidP="001E7AD2">
      <w:pPr>
        <w:jc w:val="both"/>
        <w:rPr>
          <w:sz w:val="28"/>
          <w:szCs w:val="28"/>
        </w:rPr>
      </w:pPr>
      <w:r w:rsidRPr="001E7AD2">
        <w:rPr>
          <w:color w:val="2C2C2C"/>
          <w:sz w:val="28"/>
          <w:szCs w:val="28"/>
        </w:rPr>
        <w:t>I controller dell</w:t>
      </w:r>
      <w:r w:rsidR="00401574">
        <w:rPr>
          <w:color w:val="2C2C2C"/>
          <w:sz w:val="28"/>
          <w:szCs w:val="28"/>
        </w:rPr>
        <w:t>’</w:t>
      </w:r>
      <w:r w:rsidRPr="001E7AD2">
        <w:rPr>
          <w:color w:val="2C2C2C"/>
          <w:sz w:val="28"/>
          <w:szCs w:val="28"/>
        </w:rPr>
        <w:t xml:space="preserve">interfaccia grafica affidano le operazioni </w:t>
      </w:r>
      <w:r w:rsidR="00325114" w:rsidRPr="000232F6">
        <w:rPr>
          <w:color w:val="2C2C2C"/>
          <w:sz w:val="28"/>
          <w:szCs w:val="28"/>
        </w:rPr>
        <w:t>di comunicazione con il server che possono richiedere un tempo significativo</w:t>
      </w:r>
      <w:r w:rsidR="00325114" w:rsidRPr="001E7AD2">
        <w:rPr>
          <w:color w:val="2C2C2C"/>
          <w:sz w:val="28"/>
          <w:szCs w:val="28"/>
        </w:rPr>
        <w:t xml:space="preserve"> </w:t>
      </w:r>
      <w:r w:rsidRPr="001E7AD2">
        <w:rPr>
          <w:color w:val="2C2C2C"/>
          <w:sz w:val="28"/>
          <w:szCs w:val="28"/>
        </w:rPr>
        <w:t xml:space="preserve">alla classe </w:t>
      </w:r>
      <w:r w:rsidRPr="001E7AD2">
        <w:rPr>
          <w:i/>
          <w:iCs/>
          <w:color w:val="2C2C2C"/>
          <w:sz w:val="28"/>
          <w:szCs w:val="28"/>
        </w:rPr>
        <w:t>TaskRunner</w:t>
      </w:r>
      <w:r w:rsidRPr="001E7AD2">
        <w:rPr>
          <w:color w:val="2C2C2C"/>
          <w:sz w:val="28"/>
          <w:szCs w:val="28"/>
        </w:rPr>
        <w:t xml:space="preserve"> del package </w:t>
      </w:r>
      <w:r w:rsidRPr="001E7AD2">
        <w:rPr>
          <w:i/>
          <w:iCs/>
          <w:color w:val="2C2C2C"/>
          <w:sz w:val="28"/>
          <w:szCs w:val="28"/>
        </w:rPr>
        <w:t>ui</w:t>
      </w:r>
      <w:r w:rsidRPr="001E7AD2">
        <w:rPr>
          <w:color w:val="2C2C2C"/>
          <w:sz w:val="28"/>
          <w:szCs w:val="28"/>
        </w:rPr>
        <w:t>, che esegue ciascuna chiamata su un executor dedicato e consegna il risultato o l</w:t>
      </w:r>
      <w:r w:rsidR="00401574">
        <w:rPr>
          <w:color w:val="2C2C2C"/>
          <w:sz w:val="28"/>
          <w:szCs w:val="28"/>
        </w:rPr>
        <w:t>’</w:t>
      </w:r>
      <w:r w:rsidRPr="001E7AD2">
        <w:rPr>
          <w:color w:val="2C2C2C"/>
          <w:sz w:val="28"/>
          <w:szCs w:val="28"/>
        </w:rPr>
        <w:t>errore al</w:t>
      </w:r>
      <w:r>
        <w:rPr>
          <w:color w:val="2C2C2C"/>
          <w:sz w:val="28"/>
          <w:szCs w:val="28"/>
        </w:rPr>
        <w:t xml:space="preserve"> </w:t>
      </w:r>
      <w:r w:rsidRPr="001E7AD2">
        <w:rPr>
          <w:i/>
          <w:iCs/>
          <w:color w:val="2C2C2C"/>
          <w:sz w:val="28"/>
          <w:szCs w:val="28"/>
        </w:rPr>
        <w:t>JavaFX Application Thread</w:t>
      </w:r>
      <w:r w:rsidRPr="001E7AD2">
        <w:rPr>
          <w:color w:val="2C2C2C"/>
          <w:sz w:val="28"/>
          <w:szCs w:val="28"/>
        </w:rPr>
        <w:t>, dove è sicuro aggiornare i nodi della schermata.</w:t>
      </w:r>
      <w:r>
        <w:rPr>
          <w:color w:val="2C2C2C"/>
          <w:sz w:val="28"/>
          <w:szCs w:val="28"/>
        </w:rPr>
        <w:t xml:space="preserve"> </w:t>
      </w:r>
      <w:r w:rsidRPr="000232F6">
        <w:rPr>
          <w:color w:val="2C2C2C"/>
          <w:sz w:val="28"/>
          <w:szCs w:val="28"/>
        </w:rPr>
        <w:t>Questa scelta evita che l</w:t>
      </w:r>
      <w:r w:rsidR="00401574">
        <w:rPr>
          <w:color w:val="2C2C2C"/>
          <w:sz w:val="28"/>
          <w:szCs w:val="28"/>
        </w:rPr>
        <w:t>’</w:t>
      </w:r>
      <w:r w:rsidRPr="000232F6">
        <w:rPr>
          <w:color w:val="2C2C2C"/>
          <w:sz w:val="28"/>
          <w:szCs w:val="28"/>
        </w:rPr>
        <w:t>attesa della risposta dal server blocchi il thread responsabile dell</w:t>
      </w:r>
      <w:r w:rsidR="00401574">
        <w:rPr>
          <w:color w:val="2C2C2C"/>
          <w:sz w:val="28"/>
          <w:szCs w:val="28"/>
        </w:rPr>
        <w:t>’</w:t>
      </w:r>
      <w:r w:rsidRPr="000232F6">
        <w:rPr>
          <w:color w:val="2C2C2C"/>
          <w:sz w:val="28"/>
          <w:szCs w:val="28"/>
        </w:rPr>
        <w:t>aggiornamento dell</w:t>
      </w:r>
      <w:r w:rsidR="00401574">
        <w:rPr>
          <w:color w:val="2C2C2C"/>
          <w:sz w:val="28"/>
          <w:szCs w:val="28"/>
        </w:rPr>
        <w:t>’</w:t>
      </w:r>
      <w:r w:rsidRPr="000232F6">
        <w:rPr>
          <w:color w:val="2C2C2C"/>
          <w:sz w:val="28"/>
          <w:szCs w:val="28"/>
        </w:rPr>
        <w:t>interfaccia grafica, mantenendo la GUI reattiva.</w:t>
      </w:r>
      <w:r w:rsidRPr="001E7AD2">
        <w:rPr>
          <w:color w:val="2C2C2C"/>
          <w:sz w:val="28"/>
          <w:szCs w:val="28"/>
        </w:rPr>
        <w:t xml:space="preserve"> L</w:t>
      </w:r>
      <w:r w:rsidR="00401574">
        <w:rPr>
          <w:color w:val="2C2C2C"/>
          <w:sz w:val="28"/>
          <w:szCs w:val="28"/>
        </w:rPr>
        <w:t>’</w:t>
      </w:r>
      <w:r w:rsidRPr="001E7AD2">
        <w:rPr>
          <w:color w:val="2C2C2C"/>
          <w:sz w:val="28"/>
          <w:szCs w:val="28"/>
        </w:rPr>
        <w:t xml:space="preserve">executor di </w:t>
      </w:r>
      <w:r w:rsidRPr="001E7AD2">
        <w:rPr>
          <w:i/>
          <w:iCs/>
          <w:color w:val="2C2C2C"/>
          <w:sz w:val="28"/>
          <w:szCs w:val="28"/>
        </w:rPr>
        <w:t>TaskRunner</w:t>
      </w:r>
      <w:r w:rsidRPr="001E7AD2">
        <w:rPr>
          <w:color w:val="2C2C2C"/>
          <w:sz w:val="28"/>
          <w:szCs w:val="28"/>
        </w:rPr>
        <w:t xml:space="preserve"> è a thread singolo per scelta progettuale: poiché </w:t>
      </w:r>
      <w:r w:rsidRPr="001E7AD2">
        <w:rPr>
          <w:i/>
          <w:iCs/>
          <w:color w:val="2C2C2C"/>
          <w:sz w:val="28"/>
          <w:szCs w:val="28"/>
        </w:rPr>
        <w:t>ServerConnection</w:t>
      </w:r>
      <w:r w:rsidRPr="001E7AD2">
        <w:rPr>
          <w:color w:val="2C2C2C"/>
          <w:sz w:val="28"/>
          <w:szCs w:val="28"/>
        </w:rPr>
        <w:t xml:space="preserve"> </w:t>
      </w:r>
      <w:r w:rsidR="00325114">
        <w:rPr>
          <w:color w:val="2C2C2C"/>
          <w:sz w:val="28"/>
          <w:szCs w:val="28"/>
        </w:rPr>
        <w:t xml:space="preserve">(che implementa la comunicazione con il server e fornisce il metodo </w:t>
      </w:r>
      <w:r w:rsidR="00325114">
        <w:rPr>
          <w:i/>
          <w:iCs/>
          <w:color w:val="2C2C2C"/>
          <w:sz w:val="28"/>
          <w:szCs w:val="28"/>
        </w:rPr>
        <w:t>inviaRichiesta</w:t>
      </w:r>
      <w:r w:rsidR="00325114" w:rsidRPr="000232F6">
        <w:rPr>
          <w:i/>
          <w:iCs/>
          <w:color w:val="2C2C2C"/>
          <w:sz w:val="28"/>
          <w:szCs w:val="28"/>
        </w:rPr>
        <w:t>(Request)</w:t>
      </w:r>
      <w:r w:rsidR="00325114" w:rsidRPr="000232F6">
        <w:rPr>
          <w:color w:val="2C2C2C"/>
          <w:sz w:val="28"/>
          <w:szCs w:val="28"/>
        </w:rPr>
        <w:t xml:space="preserve"> per l</w:t>
      </w:r>
      <w:r w:rsidR="00401574">
        <w:rPr>
          <w:color w:val="2C2C2C"/>
          <w:sz w:val="28"/>
          <w:szCs w:val="28"/>
        </w:rPr>
        <w:t>’</w:t>
      </w:r>
      <w:r w:rsidR="00325114" w:rsidRPr="000232F6">
        <w:rPr>
          <w:color w:val="2C2C2C"/>
          <w:sz w:val="28"/>
          <w:szCs w:val="28"/>
        </w:rPr>
        <w:t>invio delle richieste e la ricezione delle relative risposte</w:t>
      </w:r>
      <w:r w:rsidR="00325114">
        <w:rPr>
          <w:color w:val="2C2C2C"/>
          <w:sz w:val="28"/>
          <w:szCs w:val="28"/>
        </w:rPr>
        <w:t xml:space="preserve">) </w:t>
      </w:r>
      <w:r w:rsidRPr="001E7AD2">
        <w:rPr>
          <w:color w:val="2C2C2C"/>
          <w:sz w:val="28"/>
          <w:szCs w:val="28"/>
        </w:rPr>
        <w:t>possiede un solo socket e un solo stream di scrittura, due richieste contemporanee si intreccerebbero, facendo leggere a ciascuna la risposta dell</w:t>
      </w:r>
      <w:r w:rsidR="00401574">
        <w:rPr>
          <w:color w:val="2C2C2C"/>
          <w:sz w:val="28"/>
          <w:szCs w:val="28"/>
        </w:rPr>
        <w:t>’</w:t>
      </w:r>
      <w:r w:rsidRPr="001E7AD2">
        <w:rPr>
          <w:color w:val="2C2C2C"/>
          <w:sz w:val="28"/>
          <w:szCs w:val="28"/>
        </w:rPr>
        <w:t>altra; l</w:t>
      </w:r>
      <w:r w:rsidR="00401574">
        <w:rPr>
          <w:color w:val="2C2C2C"/>
          <w:sz w:val="28"/>
          <w:szCs w:val="28"/>
        </w:rPr>
        <w:t>’</w:t>
      </w:r>
      <w:r w:rsidRPr="001E7AD2">
        <w:rPr>
          <w:color w:val="2C2C2C"/>
          <w:sz w:val="28"/>
          <w:szCs w:val="28"/>
        </w:rPr>
        <w:t>esecuzione sequenziale garantisce quindi che le richieste siano inviate una alla volta e nell</w:t>
      </w:r>
      <w:r w:rsidR="00401574">
        <w:rPr>
          <w:color w:val="2C2C2C"/>
          <w:sz w:val="28"/>
          <w:szCs w:val="28"/>
        </w:rPr>
        <w:t>’</w:t>
      </w:r>
      <w:r w:rsidRPr="001E7AD2">
        <w:rPr>
          <w:color w:val="2C2C2C"/>
          <w:sz w:val="28"/>
          <w:szCs w:val="28"/>
        </w:rPr>
        <w:t>ordine di arrivo.</w:t>
      </w:r>
    </w:p>
    <w:p w14:paraId="1EDE1ED3" w14:textId="10F93F36" w:rsidR="001E7AD2" w:rsidRPr="001E7AD2" w:rsidRDefault="001E7AD2" w:rsidP="001E7AD2">
      <w:pPr>
        <w:jc w:val="both"/>
        <w:rPr>
          <w:sz w:val="28"/>
          <w:szCs w:val="28"/>
        </w:rPr>
      </w:pPr>
      <w:r w:rsidRPr="001E7AD2">
        <w:rPr>
          <w:color w:val="2C2C2C"/>
          <w:sz w:val="28"/>
          <w:szCs w:val="28"/>
        </w:rPr>
        <w:t xml:space="preserve">In alternativa ai controller, ServerConnection mette a disposizione direttamente il metodo </w:t>
      </w:r>
      <w:r w:rsidRPr="001E7AD2">
        <w:rPr>
          <w:i/>
          <w:iCs/>
          <w:color w:val="2C2C2C"/>
          <w:sz w:val="28"/>
          <w:szCs w:val="28"/>
        </w:rPr>
        <w:t>inviaRichiestaAsync(Request)</w:t>
      </w:r>
      <w:r w:rsidRPr="001E7AD2">
        <w:rPr>
          <w:color w:val="2C2C2C"/>
          <w:sz w:val="28"/>
          <w:szCs w:val="28"/>
        </w:rPr>
        <w:t xml:space="preserve">, che restituisce un oggetto </w:t>
      </w:r>
      <w:r w:rsidRPr="001E7AD2">
        <w:rPr>
          <w:i/>
          <w:iCs/>
          <w:color w:val="2C2C2C"/>
          <w:sz w:val="28"/>
          <w:szCs w:val="28"/>
        </w:rPr>
        <w:t>Task</w:t>
      </w:r>
      <w:r w:rsidRPr="001E7AD2">
        <w:rPr>
          <w:color w:val="2C2C2C"/>
          <w:sz w:val="28"/>
          <w:szCs w:val="28"/>
        </w:rPr>
        <w:t xml:space="preserve"> di JavaFX incapsulando la comunicazione; il chiamante può eseguirlo su qualunque thread separato e riceverne gli eventi di completamento sull</w:t>
      </w:r>
      <w:r w:rsidR="00401574">
        <w:rPr>
          <w:color w:val="2C2C2C"/>
          <w:sz w:val="28"/>
          <w:szCs w:val="28"/>
        </w:rPr>
        <w:t>’</w:t>
      </w:r>
      <w:r w:rsidRPr="001E7AD2">
        <w:rPr>
          <w:i/>
          <w:iCs/>
          <w:color w:val="2C2C2C"/>
          <w:sz w:val="28"/>
          <w:szCs w:val="28"/>
        </w:rPr>
        <w:t>Application Thread</w:t>
      </w:r>
      <w:r w:rsidRPr="001E7AD2">
        <w:rPr>
          <w:color w:val="2C2C2C"/>
          <w:sz w:val="28"/>
          <w:szCs w:val="28"/>
        </w:rPr>
        <w:t>, secondo il modello standard di concorrenza di JavaFX.</w:t>
      </w:r>
    </w:p>
    <w:p w14:paraId="4A5136EE" w14:textId="77777777" w:rsidR="001E7AD2" w:rsidRPr="000232F6" w:rsidRDefault="001E7AD2" w:rsidP="001E7AD2">
      <w:pPr>
        <w:jc w:val="both"/>
        <w:rPr>
          <w:sz w:val="28"/>
          <w:szCs w:val="28"/>
        </w:rPr>
      </w:pPr>
      <w:r w:rsidRPr="000232F6">
        <w:rPr>
          <w:color w:val="2C2C2C"/>
          <w:sz w:val="28"/>
          <w:szCs w:val="28"/>
        </w:rPr>
        <w:t>I vantaggi che ne derivano sono:</w:t>
      </w:r>
    </w:p>
    <w:p w14:paraId="28B51DBB" w14:textId="77777777" w:rsidR="001E7AD2" w:rsidRPr="000232F6" w:rsidRDefault="001E7AD2" w:rsidP="001E7AD2">
      <w:pPr>
        <w:pStyle w:val="Paragrafoelenco"/>
        <w:numPr>
          <w:ilvl w:val="0"/>
          <w:numId w:val="7"/>
        </w:numPr>
        <w:jc w:val="both"/>
        <w:rPr>
          <w:sz w:val="28"/>
          <w:szCs w:val="28"/>
        </w:rPr>
      </w:pPr>
      <w:r w:rsidRPr="000232F6">
        <w:rPr>
          <w:b/>
          <w:bCs/>
          <w:color w:val="2C2C2C"/>
          <w:sz w:val="28"/>
          <w:szCs w:val="28"/>
        </w:rPr>
        <w:t>Reattività:</w:t>
      </w:r>
      <w:r w:rsidRPr="000232F6">
        <w:rPr>
          <w:color w:val="2C2C2C"/>
          <w:sz w:val="28"/>
          <w:szCs w:val="28"/>
        </w:rPr>
        <w:t xml:space="preserve"> il </w:t>
      </w:r>
      <w:r w:rsidRPr="000232F6">
        <w:rPr>
          <w:i/>
          <w:iCs/>
          <w:color w:val="2C2C2C"/>
          <w:sz w:val="28"/>
          <w:szCs w:val="28"/>
        </w:rPr>
        <w:t>JavaFX Application Thread</w:t>
      </w:r>
      <w:r w:rsidRPr="000232F6">
        <w:rPr>
          <w:color w:val="2C2C2C"/>
          <w:sz w:val="28"/>
          <w:szCs w:val="28"/>
        </w:rPr>
        <w:t xml:space="preserve"> rimane libero di gestire gli eventi e l</w:t>
      </w:r>
      <w:r w:rsidR="00401574">
        <w:rPr>
          <w:color w:val="2C2C2C"/>
          <w:sz w:val="28"/>
          <w:szCs w:val="28"/>
        </w:rPr>
        <w:t>’</w:t>
      </w:r>
      <w:r w:rsidRPr="000232F6">
        <w:rPr>
          <w:color w:val="2C2C2C"/>
          <w:sz w:val="28"/>
          <w:szCs w:val="28"/>
        </w:rPr>
        <w:t>aggiornamento della GUI durante l</w:t>
      </w:r>
      <w:r w:rsidR="00401574">
        <w:rPr>
          <w:color w:val="2C2C2C"/>
          <w:sz w:val="28"/>
          <w:szCs w:val="28"/>
        </w:rPr>
        <w:t>’</w:t>
      </w:r>
      <w:r w:rsidRPr="000232F6">
        <w:rPr>
          <w:color w:val="2C2C2C"/>
          <w:sz w:val="28"/>
          <w:szCs w:val="28"/>
        </w:rPr>
        <w:t>attesa delle risposte del server.</w:t>
      </w:r>
    </w:p>
    <w:p w14:paraId="47425D89" w14:textId="77777777" w:rsidR="001E7AD2" w:rsidRPr="000232F6" w:rsidRDefault="001E7AD2" w:rsidP="001E7AD2">
      <w:pPr>
        <w:pStyle w:val="Paragrafoelenco"/>
        <w:numPr>
          <w:ilvl w:val="0"/>
          <w:numId w:val="7"/>
        </w:numPr>
        <w:jc w:val="both"/>
        <w:rPr>
          <w:sz w:val="28"/>
          <w:szCs w:val="28"/>
        </w:rPr>
      </w:pPr>
      <w:r w:rsidRPr="000232F6">
        <w:rPr>
          <w:b/>
          <w:bCs/>
          <w:color w:val="2C2C2C"/>
          <w:sz w:val="28"/>
          <w:szCs w:val="28"/>
        </w:rPr>
        <w:t>Separazione delle responsabilità:</w:t>
      </w:r>
      <w:r w:rsidRPr="000232F6">
        <w:rPr>
          <w:color w:val="2C2C2C"/>
          <w:sz w:val="28"/>
          <w:szCs w:val="28"/>
        </w:rPr>
        <w:t xml:space="preserve"> la gestione della comunicazione di rete </w:t>
      </w:r>
      <w:r>
        <w:rPr>
          <w:color w:val="2C2C2C"/>
          <w:sz w:val="28"/>
          <w:szCs w:val="28"/>
        </w:rPr>
        <w:t>resta</w:t>
      </w:r>
      <w:r w:rsidRPr="000232F6">
        <w:rPr>
          <w:color w:val="2C2C2C"/>
          <w:sz w:val="28"/>
          <w:szCs w:val="28"/>
        </w:rPr>
        <w:t xml:space="preserve"> </w:t>
      </w:r>
      <w:r>
        <w:rPr>
          <w:color w:val="2C2C2C"/>
          <w:sz w:val="28"/>
          <w:szCs w:val="28"/>
        </w:rPr>
        <w:t xml:space="preserve">in </w:t>
      </w:r>
      <w:r w:rsidRPr="001E7AD2">
        <w:rPr>
          <w:i/>
          <w:iCs/>
          <w:color w:val="2C2C2C"/>
          <w:sz w:val="28"/>
          <w:szCs w:val="28"/>
        </w:rPr>
        <w:t>ServerConnection</w:t>
      </w:r>
      <w:r>
        <w:rPr>
          <w:color w:val="2C2C2C"/>
          <w:sz w:val="28"/>
          <w:szCs w:val="28"/>
        </w:rPr>
        <w:t xml:space="preserve">, mentre la schedulazione delle operazioni compete a </w:t>
      </w:r>
      <w:r w:rsidRPr="001E7AD2">
        <w:rPr>
          <w:i/>
          <w:iCs/>
          <w:color w:val="2C2C2C"/>
          <w:sz w:val="28"/>
          <w:szCs w:val="28"/>
        </w:rPr>
        <w:t>TaskRunner</w:t>
      </w:r>
      <w:r>
        <w:rPr>
          <w:color w:val="2C2C2C"/>
          <w:sz w:val="28"/>
          <w:szCs w:val="28"/>
        </w:rPr>
        <w:t>.</w:t>
      </w:r>
    </w:p>
    <w:p w14:paraId="4E888D2F" w14:textId="66ADC5DA" w:rsidR="00371808" w:rsidRPr="004B3AAE" w:rsidRDefault="001E7AD2" w:rsidP="00D15A76">
      <w:pPr>
        <w:pStyle w:val="Paragrafoelenco"/>
        <w:numPr>
          <w:ilvl w:val="0"/>
          <w:numId w:val="7"/>
        </w:numPr>
        <w:jc w:val="both"/>
        <w:rPr>
          <w:sz w:val="28"/>
          <w:szCs w:val="28"/>
        </w:rPr>
      </w:pPr>
      <w:r w:rsidRPr="001E7AD2">
        <w:rPr>
          <w:b/>
          <w:bCs/>
          <w:color w:val="2C2C2C"/>
          <w:sz w:val="28"/>
          <w:szCs w:val="28"/>
        </w:rPr>
        <w:t>Correttezza del protocollo:</w:t>
      </w:r>
      <w:r w:rsidRPr="001E7AD2">
        <w:rPr>
          <w:color w:val="2C2C2C"/>
          <w:sz w:val="28"/>
          <w:szCs w:val="28"/>
        </w:rPr>
        <w:t xml:space="preserve"> l</w:t>
      </w:r>
      <w:r w:rsidR="00401574">
        <w:rPr>
          <w:color w:val="2C2C2C"/>
          <w:sz w:val="28"/>
          <w:szCs w:val="28"/>
        </w:rPr>
        <w:t>’</w:t>
      </w:r>
      <w:r w:rsidRPr="001E7AD2">
        <w:rPr>
          <w:color w:val="2C2C2C"/>
          <w:sz w:val="28"/>
          <w:szCs w:val="28"/>
        </w:rPr>
        <w:t>accesso al socket condiviso avviene in modo sequenziale, evitando l</w:t>
      </w:r>
      <w:r w:rsidR="00401574">
        <w:rPr>
          <w:color w:val="2C2C2C"/>
          <w:sz w:val="28"/>
          <w:szCs w:val="28"/>
        </w:rPr>
        <w:t>’</w:t>
      </w:r>
      <w:r w:rsidRPr="001E7AD2">
        <w:rPr>
          <w:color w:val="2C2C2C"/>
          <w:sz w:val="28"/>
          <w:szCs w:val="28"/>
        </w:rPr>
        <w:t>intreccio di richieste e risposte.</w:t>
      </w:r>
    </w:p>
    <w:p w14:paraId="679D1345" w14:textId="77777777" w:rsidR="00E95B9C" w:rsidRPr="000232F6" w:rsidRDefault="00E95B9C" w:rsidP="00D15A76">
      <w:pPr>
        <w:pStyle w:val="Titolo1"/>
        <w:pageBreakBefore/>
        <w:pBdr>
          <w:bottom w:val="single" w:sz="12" w:space="4" w:color="FA812F"/>
        </w:pBdr>
        <w:rPr>
          <w:bCs/>
          <w:szCs w:val="52"/>
        </w:rPr>
      </w:pPr>
      <w:bookmarkStart w:id="44" w:name="_Toc238810292"/>
      <w:bookmarkStart w:id="45" w:name="_Toc238912633"/>
      <w:r w:rsidRPr="000232F6">
        <w:t>7. Installazione ed esecuzione</w:t>
      </w:r>
      <w:bookmarkEnd w:id="44"/>
      <w:bookmarkEnd w:id="45"/>
    </w:p>
    <w:p w14:paraId="67CE0F20" w14:textId="338C2BB1" w:rsidR="00947102" w:rsidRPr="004B3AAE" w:rsidRDefault="00947102" w:rsidP="00D15A76">
      <w:pPr>
        <w:jc w:val="both"/>
        <w:rPr>
          <w:sz w:val="28"/>
          <w:szCs w:val="28"/>
        </w:rPr>
      </w:pPr>
      <w:r w:rsidRPr="00947102">
        <w:rPr>
          <w:color w:val="2C2C2C"/>
          <w:sz w:val="28"/>
          <w:szCs w:val="28"/>
        </w:rPr>
        <w:t xml:space="preserve">Il progetto </w:t>
      </w:r>
      <w:r w:rsidRPr="00947102">
        <w:rPr>
          <w:i/>
          <w:iCs/>
          <w:color w:val="2C2C2C"/>
          <w:sz w:val="28"/>
          <w:szCs w:val="28"/>
        </w:rPr>
        <w:t>TheKnife</w:t>
      </w:r>
      <w:r w:rsidRPr="00947102">
        <w:rPr>
          <w:color w:val="2C2C2C"/>
          <w:sz w:val="28"/>
          <w:szCs w:val="28"/>
        </w:rPr>
        <w:t xml:space="preserve"> è un sistema client-server per la ricerca e la recensione di ristoranti. Questa sezione descrive i prerequisiti software, la configurazione della base di dati, la compilazione e le modalità di avvio del server e del client.</w:t>
      </w:r>
    </w:p>
    <w:p w14:paraId="67272460" w14:textId="77777777" w:rsidR="00947102" w:rsidRPr="00947102" w:rsidRDefault="00947102" w:rsidP="00D15A76">
      <w:pPr>
        <w:pStyle w:val="Titolo3"/>
        <w:rPr>
          <w:bCs/>
          <w:sz w:val="32"/>
          <w:szCs w:val="32"/>
        </w:rPr>
      </w:pPr>
      <w:r w:rsidRPr="00947102">
        <w:t>Prerequisiti</w:t>
      </w:r>
    </w:p>
    <w:p w14:paraId="63AB6A56" w14:textId="77777777" w:rsidR="00947102" w:rsidRPr="00947102" w:rsidRDefault="00947102" w:rsidP="00D15A76">
      <w:pPr>
        <w:jc w:val="both"/>
        <w:rPr>
          <w:sz w:val="28"/>
          <w:szCs w:val="28"/>
        </w:rPr>
      </w:pPr>
      <w:r w:rsidRPr="00947102">
        <w:rPr>
          <w:color w:val="2C2C2C"/>
          <w:sz w:val="28"/>
          <w:szCs w:val="28"/>
        </w:rPr>
        <w:t>Per compilare ed eseguire il progetto sono necessari:</w:t>
      </w:r>
    </w:p>
    <w:p w14:paraId="421B61EC" w14:textId="77777777" w:rsidR="00947102" w:rsidRPr="00947102" w:rsidRDefault="00947102" w:rsidP="00D15A76">
      <w:pPr>
        <w:numPr>
          <w:ilvl w:val="0"/>
          <w:numId w:val="20"/>
        </w:numPr>
        <w:jc w:val="both"/>
        <w:rPr>
          <w:sz w:val="28"/>
          <w:szCs w:val="28"/>
        </w:rPr>
      </w:pPr>
      <w:r w:rsidRPr="00947102">
        <w:rPr>
          <w:b/>
          <w:bCs/>
          <w:color w:val="2C2C2C"/>
          <w:sz w:val="28"/>
          <w:szCs w:val="28"/>
        </w:rPr>
        <w:t>JDK 21</w:t>
      </w:r>
      <w:r w:rsidRPr="000232F6">
        <w:rPr>
          <w:color w:val="2C2C2C"/>
          <w:sz w:val="28"/>
          <w:szCs w:val="28"/>
        </w:rPr>
        <w:t>:</w:t>
      </w:r>
      <w:r w:rsidRPr="000232F6">
        <w:rPr>
          <w:b/>
          <w:bCs/>
          <w:color w:val="2C2C2C"/>
          <w:sz w:val="28"/>
          <w:szCs w:val="28"/>
        </w:rPr>
        <w:t xml:space="preserve"> </w:t>
      </w:r>
      <w:r w:rsidRPr="00947102">
        <w:rPr>
          <w:color w:val="2C2C2C"/>
          <w:sz w:val="28"/>
          <w:szCs w:val="28"/>
        </w:rPr>
        <w:t>il progetto è sviluppato utilizzando Java 21;</w:t>
      </w:r>
    </w:p>
    <w:p w14:paraId="2F887E2A" w14:textId="77777777" w:rsidR="00947102" w:rsidRPr="00947102" w:rsidRDefault="00947102" w:rsidP="00D15A76">
      <w:pPr>
        <w:numPr>
          <w:ilvl w:val="0"/>
          <w:numId w:val="20"/>
        </w:numPr>
        <w:jc w:val="both"/>
        <w:rPr>
          <w:sz w:val="28"/>
          <w:szCs w:val="28"/>
        </w:rPr>
      </w:pPr>
      <w:r w:rsidRPr="00947102">
        <w:rPr>
          <w:b/>
          <w:bCs/>
          <w:color w:val="2C2C2C"/>
          <w:sz w:val="28"/>
          <w:szCs w:val="28"/>
        </w:rPr>
        <w:t>PostgreSQL</w:t>
      </w:r>
      <w:r w:rsidRPr="00947102">
        <w:rPr>
          <w:color w:val="2C2C2C"/>
          <w:sz w:val="28"/>
          <w:szCs w:val="28"/>
        </w:rPr>
        <w:t>: utilizzato come sistema di gestione della base di dati;</w:t>
      </w:r>
    </w:p>
    <w:p w14:paraId="61EA8D4C" w14:textId="3F5265C4" w:rsidR="00947102" w:rsidRPr="004B3AAE" w:rsidRDefault="00947102" w:rsidP="00D15A76">
      <w:pPr>
        <w:numPr>
          <w:ilvl w:val="0"/>
          <w:numId w:val="20"/>
        </w:numPr>
        <w:jc w:val="both"/>
        <w:rPr>
          <w:sz w:val="28"/>
          <w:szCs w:val="28"/>
        </w:rPr>
      </w:pPr>
      <w:r w:rsidRPr="00947102">
        <w:rPr>
          <w:b/>
          <w:bCs/>
          <w:color w:val="2C2C2C"/>
          <w:sz w:val="28"/>
          <w:szCs w:val="28"/>
        </w:rPr>
        <w:t>Maven</w:t>
      </w:r>
      <w:r w:rsidRPr="00947102">
        <w:rPr>
          <w:color w:val="2C2C2C"/>
          <w:sz w:val="28"/>
          <w:szCs w:val="28"/>
        </w:rPr>
        <w:t>: utilizzato per la compilazione e la costruzione del progetto, organizzato come applicazione multi-modulo Maven.</w:t>
      </w:r>
    </w:p>
    <w:p w14:paraId="7E3B746C" w14:textId="77777777" w:rsidR="00947102" w:rsidRPr="00947102" w:rsidRDefault="00947102" w:rsidP="00D15A76">
      <w:pPr>
        <w:pStyle w:val="Titolo3"/>
        <w:rPr>
          <w:bCs/>
          <w:sz w:val="32"/>
          <w:szCs w:val="32"/>
        </w:rPr>
      </w:pPr>
      <w:r w:rsidRPr="00947102">
        <w:t>Configurazione della base di dati</w:t>
      </w:r>
    </w:p>
    <w:p w14:paraId="49EE4EF1" w14:textId="77777777" w:rsidR="00947102" w:rsidRPr="00947102" w:rsidRDefault="00947102" w:rsidP="00D15A76">
      <w:pPr>
        <w:jc w:val="both"/>
        <w:rPr>
          <w:sz w:val="28"/>
          <w:szCs w:val="28"/>
        </w:rPr>
      </w:pPr>
      <w:r w:rsidRPr="00947102">
        <w:rPr>
          <w:color w:val="2C2C2C"/>
          <w:sz w:val="28"/>
          <w:szCs w:val="28"/>
        </w:rPr>
        <w:t>Prima di avviare il server è necessario predisporre una base di dati PostgreSQL.</w:t>
      </w:r>
    </w:p>
    <w:p w14:paraId="56574931" w14:textId="77777777" w:rsidR="00947102" w:rsidRPr="00947102" w:rsidRDefault="00947102" w:rsidP="00D15A76">
      <w:pPr>
        <w:jc w:val="both"/>
        <w:rPr>
          <w:sz w:val="28"/>
          <w:szCs w:val="28"/>
        </w:rPr>
      </w:pPr>
      <w:r>
        <w:rPr>
          <w:sz w:val="28"/>
        </w:rPr>
        <w:t>Il modo più semplice è tramite Maven, dalla directory radice del progetto:</w:t>
      </w:r>
    </w:p>
    <w:p w14:paraId="6D9FCE3D" w14:textId="77777777" w:rsidR="00174AA9"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Pr>
          <w:rFonts w:ascii="Consolas" w:hAnsi="Consolas"/>
          <w:sz w:val="20"/>
        </w:rPr>
        <w:t>mvn initialize -Pdb-setup -Ddb.admin.user=postgres -Ddb.admin.password=miapassword</w:t>
      </w:r>
    </w:p>
    <w:p w14:paraId="26B7FA84" w14:textId="77777777" w:rsidR="00174AA9" w:rsidRDefault="00000000">
      <w:pPr>
        <w:jc w:val="both"/>
      </w:pPr>
      <w:r>
        <w:rPr>
          <w:sz w:val="28"/>
        </w:rPr>
        <w:t>Il comando crea il ruolo applicativo tk_app, il database dbTK, le tabelle e carica il dataset del docente, eseguendo nell’ordine gli script Role.sql, Schema.sql e Data.sql, descritti sotto. postgres e miapassword vanno sostituiti con utente e password reali di un amministratore PostgreSQL (i valori dell’esempio non vanno copiati così come sono). Se PostgreSQL non è in ascolto su localhost:5432, aggiungere al comando -Ddb.host=NOMEHOST e/o -Ddb.port=NUMEROPORTA, sempre con i valori reali al posto dei segnaposto.</w:t>
      </w:r>
    </w:p>
    <w:p w14:paraId="7B125345" w14:textId="77777777" w:rsidR="00947102" w:rsidRPr="00947102" w:rsidRDefault="00947102" w:rsidP="00D15A76">
      <w:pPr>
        <w:jc w:val="both"/>
        <w:rPr>
          <w:sz w:val="28"/>
          <w:szCs w:val="28"/>
        </w:rPr>
      </w:pPr>
      <w:r>
        <w:rPr>
          <w:sz w:val="28"/>
        </w:rPr>
        <w:t>In alternativa, gli stessi script sono eseguibili a mano con psql, dalla cartella Progettazione/Database/, nel seguente ordine (Role.sql su un database di manutenzione come “postgres”, Schema.sql e Data.sql sul database dbTK appena creato):</w:t>
      </w:r>
    </w:p>
    <w:p w14:paraId="09117C8D" w14:textId="77777777" w:rsidR="00947102" w:rsidRPr="000232F6" w:rsidRDefault="00947102" w:rsidP="00D15A76">
      <w:pPr>
        <w:pStyle w:val="Paragrafoelenco"/>
        <w:numPr>
          <w:ilvl w:val="0"/>
          <w:numId w:val="7"/>
        </w:numPr>
        <w:jc w:val="both"/>
        <w:rPr>
          <w:sz w:val="28"/>
          <w:szCs w:val="28"/>
        </w:rPr>
      </w:pPr>
      <w:r w:rsidRPr="000232F6">
        <w:rPr>
          <w:i/>
          <w:iCs/>
          <w:color w:val="2C2C2C"/>
          <w:sz w:val="28"/>
          <w:szCs w:val="28"/>
        </w:rPr>
        <w:t>Role.sql</w:t>
      </w:r>
      <w:r w:rsidRPr="000232F6">
        <w:rPr>
          <w:color w:val="2C2C2C"/>
          <w:sz w:val="28"/>
          <w:szCs w:val="28"/>
        </w:rPr>
        <w:t>: crea il ruolo applicativo tk_app e il database dbTK;</w:t>
      </w:r>
    </w:p>
    <w:p w14:paraId="7EE3D1B6" w14:textId="77777777" w:rsidR="00947102" w:rsidRPr="000232F6" w:rsidRDefault="00947102" w:rsidP="00D15A76">
      <w:pPr>
        <w:pStyle w:val="Paragrafoelenco"/>
        <w:numPr>
          <w:ilvl w:val="0"/>
          <w:numId w:val="7"/>
        </w:numPr>
        <w:jc w:val="both"/>
        <w:rPr>
          <w:sz w:val="28"/>
          <w:szCs w:val="28"/>
        </w:rPr>
      </w:pPr>
      <w:r w:rsidRPr="000232F6">
        <w:rPr>
          <w:i/>
          <w:iCs/>
          <w:color w:val="2C2C2C"/>
          <w:sz w:val="28"/>
          <w:szCs w:val="28"/>
        </w:rPr>
        <w:t>Schema.sql</w:t>
      </w:r>
      <w:r w:rsidRPr="000232F6">
        <w:rPr>
          <w:color w:val="2C2C2C"/>
          <w:sz w:val="28"/>
          <w:szCs w:val="28"/>
        </w:rPr>
        <w:t>: crea le tabelle e i relativi vincoli;</w:t>
      </w:r>
    </w:p>
    <w:p w14:paraId="04F11E91" w14:textId="77777777" w:rsidR="00947102" w:rsidRPr="000232F6" w:rsidRDefault="00947102" w:rsidP="00D15A76">
      <w:pPr>
        <w:pStyle w:val="Paragrafoelenco"/>
        <w:numPr>
          <w:ilvl w:val="0"/>
          <w:numId w:val="7"/>
        </w:numPr>
        <w:jc w:val="both"/>
        <w:rPr>
          <w:sz w:val="28"/>
          <w:szCs w:val="28"/>
        </w:rPr>
      </w:pPr>
      <w:r w:rsidRPr="000232F6">
        <w:rPr>
          <w:i/>
          <w:iCs/>
          <w:color w:val="2C2C2C"/>
          <w:sz w:val="28"/>
          <w:szCs w:val="28"/>
        </w:rPr>
        <w:t>Data.sql</w:t>
      </w:r>
      <w:r w:rsidRPr="000232F6">
        <w:rPr>
          <w:color w:val="2C2C2C"/>
          <w:sz w:val="28"/>
          <w:szCs w:val="28"/>
        </w:rPr>
        <w:t>: inserisce i dati iniziali necessari all</w:t>
      </w:r>
      <w:r w:rsidR="00401574">
        <w:rPr>
          <w:color w:val="2C2C2C"/>
          <w:sz w:val="28"/>
          <w:szCs w:val="28"/>
        </w:rPr>
        <w:t>’</w:t>
      </w:r>
      <w:r w:rsidRPr="000232F6">
        <w:rPr>
          <w:color w:val="2C2C2C"/>
          <w:sz w:val="28"/>
          <w:szCs w:val="28"/>
        </w:rPr>
        <w:t>applicazione.</w:t>
      </w:r>
    </w:p>
    <w:p w14:paraId="312E6649" w14:textId="77777777" w:rsidR="00947102" w:rsidRDefault="00947102" w:rsidP="00D15A76">
      <w:pPr>
        <w:jc w:val="both"/>
        <w:rPr>
          <w:sz w:val="28"/>
          <w:szCs w:val="28"/>
        </w:rPr>
      </w:pPr>
      <w:r w:rsidRPr="00947102">
        <w:rPr>
          <w:color w:val="2C2C2C"/>
          <w:sz w:val="28"/>
          <w:szCs w:val="28"/>
        </w:rPr>
        <w:t>La configurazione relativa all</w:t>
      </w:r>
      <w:r w:rsidR="00401574">
        <w:rPr>
          <w:color w:val="2C2C2C"/>
          <w:sz w:val="28"/>
          <w:szCs w:val="28"/>
        </w:rPr>
        <w:t>’</w:t>
      </w:r>
      <w:r w:rsidRPr="00947102">
        <w:rPr>
          <w:color w:val="2C2C2C"/>
          <w:sz w:val="28"/>
          <w:szCs w:val="28"/>
        </w:rPr>
        <w:t>accesso alla base di dati viene successivamente richiesta dal server durante l</w:t>
      </w:r>
      <w:r w:rsidR="00401574">
        <w:rPr>
          <w:color w:val="2C2C2C"/>
          <w:sz w:val="28"/>
          <w:szCs w:val="28"/>
        </w:rPr>
        <w:t>’</w:t>
      </w:r>
      <w:r w:rsidRPr="00947102">
        <w:rPr>
          <w:color w:val="2C2C2C"/>
          <w:sz w:val="28"/>
          <w:szCs w:val="28"/>
        </w:rPr>
        <w:t>avvio.</w:t>
      </w:r>
    </w:p>
    <w:p w14:paraId="4C1C296E" w14:textId="24AD5B28" w:rsidR="00371808" w:rsidRPr="004B3AAE" w:rsidRDefault="00903210" w:rsidP="00D15A76">
      <w:pPr>
        <w:jc w:val="both"/>
        <w:rPr>
          <w:sz w:val="28"/>
          <w:szCs w:val="28"/>
        </w:rPr>
      </w:pPr>
      <w:r>
        <w:rPr>
          <w:color w:val="2C2C2C"/>
          <w:sz w:val="28"/>
          <w:szCs w:val="28"/>
        </w:rPr>
        <w:t>Gli</w:t>
      </w:r>
      <w:r w:rsidR="00985319">
        <w:rPr>
          <w:color w:val="2C2C2C"/>
          <w:sz w:val="28"/>
          <w:szCs w:val="28"/>
        </w:rPr>
        <w:t xml:space="preserve"> script facoltativi di verifica </w:t>
      </w:r>
      <w:r>
        <w:rPr>
          <w:color w:val="2C2C2C"/>
          <w:sz w:val="28"/>
          <w:szCs w:val="28"/>
        </w:rPr>
        <w:t>sono descritti nel capitolo “</w:t>
      </w:r>
      <w:hyperlink w:anchor="cap_dataset_prova">
        <w:r>
          <w:rPr>
            <w:color w:val="0563C1"/>
            <w:sz w:val="28"/>
            <w:szCs w:val="28"/>
            <w:u w:val="single"/>
          </w:rPr>
          <w:t>Dataset di prova</w:t>
        </w:r>
      </w:hyperlink>
      <w:r>
        <w:rPr>
          <w:color w:val="2C2C2C"/>
          <w:sz w:val="28"/>
          <w:szCs w:val="28"/>
        </w:rPr>
        <w:t>”.</w:t>
      </w:r>
    </w:p>
    <w:p w14:paraId="6F6E4AD5" w14:textId="77777777" w:rsidR="00947102" w:rsidRPr="00947102" w:rsidRDefault="00947102" w:rsidP="00D15A76">
      <w:pPr>
        <w:pStyle w:val="Titolo3"/>
        <w:rPr>
          <w:bCs/>
          <w:sz w:val="32"/>
          <w:szCs w:val="32"/>
        </w:rPr>
      </w:pPr>
      <w:r w:rsidRPr="00947102">
        <w:t>Compilazione del progetto</w:t>
      </w:r>
    </w:p>
    <w:p w14:paraId="7539C077" w14:textId="77777777" w:rsidR="00947102" w:rsidRPr="00947102" w:rsidRDefault="00947102" w:rsidP="00D15A76">
      <w:pPr>
        <w:jc w:val="both"/>
        <w:rPr>
          <w:sz w:val="28"/>
          <w:szCs w:val="28"/>
        </w:rPr>
      </w:pPr>
      <w:r w:rsidRPr="00947102">
        <w:rPr>
          <w:color w:val="2C2C2C"/>
          <w:sz w:val="28"/>
          <w:szCs w:val="28"/>
        </w:rPr>
        <w:t>Il progetto può essere compilato dalla directory radice mediante il comando:</w:t>
      </w:r>
    </w:p>
    <w:p w14:paraId="4399956F" w14:textId="77777777" w:rsidR="00947102" w:rsidRPr="00947102" w:rsidRDefault="00947102" w:rsidP="00D15A76">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sidRPr="00947102">
        <w:rPr>
          <w:rFonts w:ascii="Consolas" w:hAnsi="Consolas" w:cs="Consolas"/>
          <w:color w:val="2C2C2C"/>
          <w:sz w:val="20"/>
          <w:szCs w:val="28"/>
        </w:rPr>
        <w:t>mvn clean package</w:t>
      </w:r>
    </w:p>
    <w:p w14:paraId="76069511" w14:textId="77777777" w:rsidR="00947102" w:rsidRPr="00947102" w:rsidRDefault="00947102" w:rsidP="00D15A76">
      <w:pPr>
        <w:jc w:val="both"/>
        <w:rPr>
          <w:sz w:val="28"/>
          <w:szCs w:val="28"/>
        </w:rPr>
      </w:pPr>
      <w:r w:rsidRPr="00947102">
        <w:rPr>
          <w:color w:val="2C2C2C"/>
          <w:sz w:val="28"/>
          <w:szCs w:val="28"/>
        </w:rPr>
        <w:t>Il comando esegue la compilazione dei moduli del progetto e produce i JAR eseguibili nelle rispettive directory target/:</w:t>
      </w:r>
    </w:p>
    <w:p w14:paraId="7591B3E5" w14:textId="77777777" w:rsidR="00947102" w:rsidRPr="00C16D6D" w:rsidRDefault="00947102" w:rsidP="00D15A76">
      <w:pPr>
        <w:pBdr>
          <w:top w:val="single" w:sz="18" w:space="6" w:color="FEF3E2"/>
          <w:left w:val="single" w:sz="18" w:space="6" w:color="FA812F"/>
          <w:bottom w:val="nil"/>
        </w:pBdr>
        <w:shd w:val="clear" w:color="auto" w:fill="FEF3E2"/>
        <w:spacing w:before="40" w:after="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theknife-server/target/serverTK.jar</w:t>
      </w:r>
    </w:p>
    <w:p w14:paraId="71AF48A8" w14:textId="77777777" w:rsidR="00947102" w:rsidRPr="00C16D6D" w:rsidRDefault="00947102" w:rsidP="00D15A76">
      <w:pPr>
        <w:pBdr>
          <w:top w:val="nil"/>
          <w:left w:val="single" w:sz="18" w:space="6" w:color="FA812F"/>
          <w:bottom w:val="single" w:sz="18" w:space="6" w:color="FEF3E2"/>
        </w:pBdr>
        <w:shd w:val="clear" w:color="auto" w:fill="FEF3E2"/>
        <w:spacing w:after="4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theknife-client/target/clientTK.jar</w:t>
      </w:r>
    </w:p>
    <w:p w14:paraId="5C975CD4" w14:textId="270063F1" w:rsidR="00174AA9" w:rsidRPr="004B3AAE" w:rsidRDefault="00947102" w:rsidP="004B3AAE">
      <w:pPr>
        <w:jc w:val="both"/>
        <w:rPr>
          <w:sz w:val="28"/>
          <w:szCs w:val="28"/>
        </w:rPr>
      </w:pPr>
      <w:r w:rsidRPr="00947102">
        <w:rPr>
          <w:color w:val="2C2C2C"/>
          <w:sz w:val="28"/>
          <w:szCs w:val="28"/>
        </w:rPr>
        <w:t xml:space="preserve">I JAR prodotti sono autosufficienti e comprendono il modulo </w:t>
      </w:r>
      <w:r w:rsidRPr="00947102">
        <w:rPr>
          <w:i/>
          <w:iCs/>
          <w:color w:val="2C2C2C"/>
          <w:sz w:val="28"/>
          <w:szCs w:val="28"/>
        </w:rPr>
        <w:t>theknife-common</w:t>
      </w:r>
      <w:r w:rsidRPr="00947102">
        <w:rPr>
          <w:color w:val="2C2C2C"/>
          <w:sz w:val="28"/>
          <w:szCs w:val="28"/>
        </w:rPr>
        <w:t xml:space="preserve"> e le dipendenze necessarie all</w:t>
      </w:r>
      <w:r w:rsidR="00401574">
        <w:rPr>
          <w:color w:val="2C2C2C"/>
          <w:sz w:val="28"/>
          <w:szCs w:val="28"/>
        </w:rPr>
        <w:t>’</w:t>
      </w:r>
      <w:r w:rsidRPr="00947102">
        <w:rPr>
          <w:color w:val="2C2C2C"/>
          <w:sz w:val="28"/>
          <w:szCs w:val="28"/>
        </w:rPr>
        <w:t>esecuzione.</w:t>
      </w:r>
    </w:p>
    <w:p w14:paraId="35D10AA1" w14:textId="77777777" w:rsidR="00174AA9" w:rsidRDefault="00000000">
      <w:pPr>
        <w:pStyle w:val="Titolo3"/>
      </w:pPr>
      <w:r>
        <w:t>Generazione della documentazione JavaDoc</w:t>
      </w:r>
    </w:p>
    <w:p w14:paraId="2F91A59F" w14:textId="77777777" w:rsidR="00174AA9" w:rsidRDefault="00000000">
      <w:pPr>
        <w:jc w:val="both"/>
      </w:pPr>
      <w:r>
        <w:rPr>
          <w:sz w:val="28"/>
        </w:rPr>
        <w:t>La documentazione JavaDoc di tutti e tre i moduli può essere generata, dalla directory radice, mediante:</w:t>
      </w:r>
    </w:p>
    <w:p w14:paraId="018B8428" w14:textId="77777777" w:rsidR="00174AA9"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Pr>
          <w:rFonts w:ascii="Consolas" w:hAnsi="Consolas"/>
          <w:sz w:val="20"/>
        </w:rPr>
        <w:t>mvn javadoc:aggregate</w:t>
      </w:r>
    </w:p>
    <w:p w14:paraId="6859C262" w14:textId="059E07E2" w:rsidR="00174AA9" w:rsidRDefault="00000000" w:rsidP="004B3AAE">
      <w:pPr>
        <w:jc w:val="both"/>
      </w:pPr>
      <w:r>
        <w:rPr>
          <w:sz w:val="28"/>
        </w:rPr>
        <w:t>Il comando produce la documentazione HTML aggregata in target/site/apidocs/, poi copiata nella cartella doc/javadoc/ della consegna.</w:t>
      </w:r>
    </w:p>
    <w:p w14:paraId="5683187F" w14:textId="77777777" w:rsidR="00947102" w:rsidRPr="00947102" w:rsidRDefault="00947102" w:rsidP="00D15A76">
      <w:pPr>
        <w:pStyle w:val="Titolo3"/>
        <w:rPr>
          <w:bCs/>
          <w:sz w:val="32"/>
          <w:szCs w:val="32"/>
        </w:rPr>
      </w:pPr>
      <w:r w:rsidRPr="00947102">
        <w:t>Esecuzione del server</w:t>
      </w:r>
    </w:p>
    <w:p w14:paraId="7E4F9361" w14:textId="77777777" w:rsidR="00947102" w:rsidRPr="00947102" w:rsidRDefault="00947102" w:rsidP="00D15A76">
      <w:pPr>
        <w:jc w:val="both"/>
        <w:rPr>
          <w:sz w:val="28"/>
          <w:szCs w:val="28"/>
        </w:rPr>
      </w:pPr>
      <w:r w:rsidRPr="00947102">
        <w:rPr>
          <w:color w:val="2C2C2C"/>
          <w:sz w:val="28"/>
          <w:szCs w:val="28"/>
        </w:rPr>
        <w:t>Il server viene avviato dalla directory radice mediante:</w:t>
      </w:r>
    </w:p>
    <w:p w14:paraId="4DD5E8DF" w14:textId="77777777" w:rsidR="00947102" w:rsidRPr="00C16D6D" w:rsidRDefault="00947102" w:rsidP="00D15A76">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java -jar theknife-server/target/serverTK.jar [porta]</w:t>
      </w:r>
    </w:p>
    <w:p w14:paraId="22539DC9" w14:textId="77777777" w:rsidR="00947102" w:rsidRPr="00947102" w:rsidRDefault="00947102" w:rsidP="00D15A76">
      <w:pPr>
        <w:jc w:val="both"/>
        <w:rPr>
          <w:sz w:val="28"/>
          <w:szCs w:val="28"/>
        </w:rPr>
      </w:pPr>
      <w:r w:rsidRPr="00947102">
        <w:rPr>
          <w:color w:val="2C2C2C"/>
          <w:sz w:val="28"/>
          <w:szCs w:val="28"/>
        </w:rPr>
        <w:t xml:space="preserve">La porta di ascolto è un parametro opzionale. Se non viene specificata, viene utilizzata la porta predefinita </w:t>
      </w:r>
      <w:r w:rsidRPr="00947102">
        <w:rPr>
          <w:i/>
          <w:iCs/>
          <w:color w:val="2C2C2C"/>
          <w:sz w:val="28"/>
          <w:szCs w:val="28"/>
        </w:rPr>
        <w:t>9999</w:t>
      </w:r>
      <w:r w:rsidRPr="00947102">
        <w:rPr>
          <w:color w:val="2C2C2C"/>
          <w:sz w:val="28"/>
          <w:szCs w:val="28"/>
        </w:rPr>
        <w:t>.</w:t>
      </w:r>
    </w:p>
    <w:p w14:paraId="2B3A9154" w14:textId="5506EC24" w:rsidR="00947102" w:rsidRPr="004B3AAE" w:rsidRDefault="00947102" w:rsidP="00D15A76">
      <w:pPr>
        <w:jc w:val="both"/>
        <w:rPr>
          <w:sz w:val="28"/>
          <w:szCs w:val="28"/>
        </w:rPr>
      </w:pPr>
      <w:r w:rsidRPr="00947102">
        <w:rPr>
          <w:color w:val="2C2C2C"/>
          <w:sz w:val="28"/>
          <w:szCs w:val="28"/>
        </w:rPr>
        <w:t>Durante l</w:t>
      </w:r>
      <w:r w:rsidR="00401574">
        <w:rPr>
          <w:color w:val="2C2C2C"/>
          <w:sz w:val="28"/>
          <w:szCs w:val="28"/>
        </w:rPr>
        <w:t>’</w:t>
      </w:r>
      <w:r w:rsidRPr="00947102">
        <w:rPr>
          <w:color w:val="2C2C2C"/>
          <w:sz w:val="28"/>
          <w:szCs w:val="28"/>
        </w:rPr>
        <w:t xml:space="preserve">avvio, il server richiede i parametri necessari per la connessione alla base di dati, ossia </w:t>
      </w:r>
      <w:r w:rsidRPr="00947102">
        <w:rPr>
          <w:i/>
          <w:iCs/>
          <w:color w:val="2C2C2C"/>
          <w:sz w:val="28"/>
          <w:szCs w:val="28"/>
        </w:rPr>
        <w:t>host</w:t>
      </w:r>
      <w:r w:rsidRPr="00947102">
        <w:rPr>
          <w:color w:val="2C2C2C"/>
          <w:sz w:val="28"/>
          <w:szCs w:val="28"/>
        </w:rPr>
        <w:t xml:space="preserve">, </w:t>
      </w:r>
      <w:r w:rsidRPr="00947102">
        <w:rPr>
          <w:i/>
          <w:iCs/>
          <w:color w:val="2C2C2C"/>
          <w:sz w:val="28"/>
          <w:szCs w:val="28"/>
        </w:rPr>
        <w:t>username</w:t>
      </w:r>
      <w:r w:rsidRPr="00947102">
        <w:rPr>
          <w:color w:val="2C2C2C"/>
          <w:sz w:val="28"/>
          <w:szCs w:val="28"/>
        </w:rPr>
        <w:t xml:space="preserve"> e </w:t>
      </w:r>
      <w:r w:rsidRPr="00947102">
        <w:rPr>
          <w:i/>
          <w:iCs/>
          <w:color w:val="2C2C2C"/>
          <w:sz w:val="28"/>
          <w:szCs w:val="28"/>
        </w:rPr>
        <w:t>password</w:t>
      </w:r>
      <w:r w:rsidRPr="00947102">
        <w:rPr>
          <w:color w:val="2C2C2C"/>
          <w:sz w:val="28"/>
          <w:szCs w:val="28"/>
        </w:rPr>
        <w:t xml:space="preserve"> (rispettivamente localhost, tk_app e TheKnife-B per l’utente applicativo creato dal profilo Maven db-setup).</w:t>
      </w:r>
    </w:p>
    <w:p w14:paraId="00E619C3" w14:textId="77777777" w:rsidR="00947102" w:rsidRPr="00947102" w:rsidRDefault="00947102" w:rsidP="00D15A76">
      <w:pPr>
        <w:pStyle w:val="Titolo3"/>
        <w:rPr>
          <w:bCs/>
          <w:sz w:val="32"/>
          <w:szCs w:val="32"/>
        </w:rPr>
      </w:pPr>
      <w:r w:rsidRPr="00947102">
        <w:t>Esecuzione del client</w:t>
      </w:r>
    </w:p>
    <w:p w14:paraId="167703F1" w14:textId="77777777" w:rsidR="00947102" w:rsidRPr="00947102" w:rsidRDefault="00947102" w:rsidP="00D15A76">
      <w:pPr>
        <w:jc w:val="both"/>
        <w:rPr>
          <w:sz w:val="28"/>
          <w:szCs w:val="28"/>
        </w:rPr>
      </w:pPr>
      <w:r w:rsidRPr="00947102">
        <w:rPr>
          <w:color w:val="2C2C2C"/>
          <w:sz w:val="28"/>
          <w:szCs w:val="28"/>
        </w:rPr>
        <w:t>Dopo l</w:t>
      </w:r>
      <w:r w:rsidR="00401574">
        <w:rPr>
          <w:color w:val="2C2C2C"/>
          <w:sz w:val="28"/>
          <w:szCs w:val="28"/>
        </w:rPr>
        <w:t>’</w:t>
      </w:r>
      <w:r w:rsidRPr="00947102">
        <w:rPr>
          <w:color w:val="2C2C2C"/>
          <w:sz w:val="28"/>
          <w:szCs w:val="28"/>
        </w:rPr>
        <w:t>avvio del server, il client può essere eseguito mediante:</w:t>
      </w:r>
    </w:p>
    <w:p w14:paraId="6EDEED92" w14:textId="77777777" w:rsidR="00947102" w:rsidRPr="00C16D6D" w:rsidRDefault="00947102" w:rsidP="00D15A76">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lang w:val="en-GB"/>
        </w:rPr>
      </w:pPr>
      <w:r w:rsidRPr="00C16D6D">
        <w:rPr>
          <w:rFonts w:ascii="Consolas" w:hAnsi="Consolas" w:cs="Consolas"/>
          <w:color w:val="2C2C2C"/>
          <w:sz w:val="20"/>
          <w:szCs w:val="28"/>
          <w:lang w:val="en-GB"/>
        </w:rPr>
        <w:t>java -jar theknife-client/target/clientTK.jar [host] [porta]</w:t>
      </w:r>
    </w:p>
    <w:p w14:paraId="794CE825" w14:textId="77777777" w:rsidR="00947102" w:rsidRPr="00947102" w:rsidRDefault="00947102" w:rsidP="00D15A76">
      <w:pPr>
        <w:jc w:val="both"/>
        <w:rPr>
          <w:sz w:val="28"/>
          <w:szCs w:val="28"/>
        </w:rPr>
      </w:pPr>
      <w:r w:rsidRPr="00947102">
        <w:rPr>
          <w:color w:val="2C2C2C"/>
          <w:sz w:val="28"/>
          <w:szCs w:val="28"/>
        </w:rPr>
        <w:t>Anche in questo caso i parametri sono opzionali. Se non vengono specificati, il client utilizza come configurazione predefinita</w:t>
      </w:r>
      <w:r w:rsidR="007F2DEC" w:rsidRPr="000232F6">
        <w:rPr>
          <w:color w:val="2C2C2C"/>
          <w:sz w:val="28"/>
          <w:szCs w:val="28"/>
        </w:rPr>
        <w:t xml:space="preserve"> </w:t>
      </w:r>
      <w:r w:rsidRPr="00947102">
        <w:rPr>
          <w:i/>
          <w:iCs/>
          <w:color w:val="2C2C2C"/>
          <w:sz w:val="28"/>
          <w:szCs w:val="28"/>
        </w:rPr>
        <w:t>localhost:9999</w:t>
      </w:r>
      <w:r w:rsidR="007F2DEC" w:rsidRPr="000232F6">
        <w:rPr>
          <w:color w:val="2C2C2C"/>
          <w:sz w:val="28"/>
          <w:szCs w:val="28"/>
        </w:rPr>
        <w:t>.</w:t>
      </w:r>
    </w:p>
    <w:p w14:paraId="46CCF3B2" w14:textId="1AA124AC" w:rsidR="00371808" w:rsidRPr="004B3AAE" w:rsidRDefault="00947102" w:rsidP="00D15A76">
      <w:pPr>
        <w:jc w:val="both"/>
        <w:rPr>
          <w:sz w:val="28"/>
          <w:szCs w:val="28"/>
        </w:rPr>
      </w:pPr>
      <w:r w:rsidRPr="00947102">
        <w:rPr>
          <w:color w:val="2C2C2C"/>
          <w:sz w:val="28"/>
          <w:szCs w:val="28"/>
        </w:rPr>
        <w:t xml:space="preserve">Il client utilizza quindi </w:t>
      </w:r>
      <w:r w:rsidRPr="00947102">
        <w:rPr>
          <w:i/>
          <w:iCs/>
          <w:color w:val="2C2C2C"/>
          <w:sz w:val="28"/>
          <w:szCs w:val="28"/>
        </w:rPr>
        <w:t>localhost</w:t>
      </w:r>
      <w:r w:rsidRPr="00947102">
        <w:rPr>
          <w:color w:val="2C2C2C"/>
          <w:sz w:val="28"/>
          <w:szCs w:val="28"/>
        </w:rPr>
        <w:t xml:space="preserve"> come host del server e la porta </w:t>
      </w:r>
      <w:r w:rsidRPr="00947102">
        <w:rPr>
          <w:i/>
          <w:iCs/>
          <w:color w:val="2C2C2C"/>
          <w:sz w:val="28"/>
          <w:szCs w:val="28"/>
        </w:rPr>
        <w:t>9999</w:t>
      </w:r>
      <w:r w:rsidRPr="00947102">
        <w:rPr>
          <w:color w:val="2C2C2C"/>
          <w:sz w:val="28"/>
          <w:szCs w:val="28"/>
        </w:rPr>
        <w:t>.</w:t>
      </w:r>
    </w:p>
    <w:p w14:paraId="3FADC663" w14:textId="77777777" w:rsidR="00947102" w:rsidRPr="00947102" w:rsidRDefault="00947102" w:rsidP="00D15A76">
      <w:pPr>
        <w:pStyle w:val="Titolo3"/>
        <w:rPr>
          <w:bCs/>
          <w:sz w:val="32"/>
          <w:szCs w:val="32"/>
        </w:rPr>
      </w:pPr>
      <w:r w:rsidRPr="00947102">
        <w:t>Configurazione dell</w:t>
      </w:r>
      <w:r w:rsidR="00401574">
        <w:t>’</w:t>
      </w:r>
      <w:r w:rsidRPr="00947102">
        <w:t>host e della porta</w:t>
      </w:r>
    </w:p>
    <w:p w14:paraId="08A08BD3" w14:textId="77777777" w:rsidR="00947102" w:rsidRPr="00947102" w:rsidRDefault="00947102" w:rsidP="00D15A76">
      <w:pPr>
        <w:jc w:val="both"/>
        <w:rPr>
          <w:sz w:val="28"/>
          <w:szCs w:val="28"/>
        </w:rPr>
      </w:pPr>
      <w:r w:rsidRPr="00947102">
        <w:rPr>
          <w:color w:val="2C2C2C"/>
          <w:sz w:val="28"/>
          <w:szCs w:val="28"/>
        </w:rPr>
        <w:t>L</w:t>
      </w:r>
      <w:r w:rsidR="00401574">
        <w:rPr>
          <w:color w:val="2C2C2C"/>
          <w:sz w:val="28"/>
          <w:szCs w:val="28"/>
        </w:rPr>
        <w:t>’</w:t>
      </w:r>
      <w:r w:rsidRPr="00947102">
        <w:rPr>
          <w:color w:val="2C2C2C"/>
          <w:sz w:val="28"/>
          <w:szCs w:val="28"/>
        </w:rPr>
        <w:t xml:space="preserve">host e la porta predefiniti utilizzati per la comunicazione client-server sono definiti nel modulo </w:t>
      </w:r>
      <w:r w:rsidRPr="00947102">
        <w:rPr>
          <w:i/>
          <w:iCs/>
          <w:color w:val="2C2C2C"/>
          <w:sz w:val="28"/>
          <w:szCs w:val="28"/>
        </w:rPr>
        <w:t>theknife-common</w:t>
      </w:r>
      <w:r w:rsidRPr="00947102">
        <w:rPr>
          <w:color w:val="2C2C2C"/>
          <w:sz w:val="28"/>
          <w:szCs w:val="28"/>
        </w:rPr>
        <w:t>, nella classe:</w:t>
      </w:r>
    </w:p>
    <w:p w14:paraId="1220D88D" w14:textId="77777777" w:rsidR="00947102" w:rsidRPr="00947102" w:rsidRDefault="00947102" w:rsidP="00D15A76">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sidRPr="00947102">
        <w:rPr>
          <w:rFonts w:ascii="Consolas" w:hAnsi="Consolas" w:cs="Consolas"/>
          <w:color w:val="2C2C2C"/>
          <w:sz w:val="20"/>
          <w:szCs w:val="28"/>
        </w:rPr>
        <w:t>theknife.common.config.ConfigurazioneServer</w:t>
      </w:r>
    </w:p>
    <w:p w14:paraId="1B05CF3E" w14:textId="33089D79" w:rsidR="00371808" w:rsidRPr="004B3AAE" w:rsidRDefault="00947102" w:rsidP="00D15A76">
      <w:pPr>
        <w:jc w:val="both"/>
        <w:rPr>
          <w:sz w:val="28"/>
          <w:szCs w:val="28"/>
        </w:rPr>
      </w:pPr>
      <w:r w:rsidRPr="00947102">
        <w:rPr>
          <w:color w:val="2C2C2C"/>
          <w:sz w:val="28"/>
          <w:szCs w:val="28"/>
        </w:rPr>
        <w:t>La presenza di una configurazione condivisa consente di mantenere centralizzati i parametri di connessione utilizzati dal client e dal server.</w:t>
      </w:r>
    </w:p>
    <w:p w14:paraId="48EC332C" w14:textId="77777777" w:rsidR="00371808" w:rsidRDefault="00371808" w:rsidP="00D15A76">
      <w:pPr>
        <w:jc w:val="both"/>
        <w:rPr>
          <w:b/>
          <w:bCs/>
          <w:sz w:val="52"/>
          <w:szCs w:val="52"/>
        </w:rPr>
      </w:pPr>
    </w:p>
    <w:p w14:paraId="2873FAEC" w14:textId="77777777" w:rsidR="00376D1D" w:rsidRPr="000232F6" w:rsidRDefault="00945E24" w:rsidP="00D15A76">
      <w:pPr>
        <w:pStyle w:val="Titolo1"/>
        <w:pageBreakBefore/>
        <w:pBdr>
          <w:bottom w:val="single" w:sz="12" w:space="4" w:color="FA812F"/>
        </w:pBdr>
        <w:rPr>
          <w:bCs/>
          <w:szCs w:val="52"/>
        </w:rPr>
      </w:pPr>
      <w:bookmarkStart w:id="46" w:name="_Toc238810293"/>
      <w:bookmarkStart w:id="47" w:name="cap_dataset_prova"/>
      <w:bookmarkStart w:id="48" w:name="_Toc238912634"/>
      <w:r w:rsidRPr="000232F6">
        <w:t xml:space="preserve">8. Dataset di </w:t>
      </w:r>
      <w:r w:rsidR="00843787">
        <w:t>prova</w:t>
      </w:r>
      <w:bookmarkEnd w:id="46"/>
      <w:bookmarkEnd w:id="47"/>
      <w:bookmarkEnd w:id="48"/>
    </w:p>
    <w:p w14:paraId="0BB7467C" w14:textId="6C8DED44" w:rsidR="00125BC0" w:rsidRPr="004B3AAE" w:rsidRDefault="00050D5B" w:rsidP="00D15A76">
      <w:pPr>
        <w:jc w:val="both"/>
        <w:rPr>
          <w:sz w:val="28"/>
          <w:szCs w:val="28"/>
        </w:rPr>
      </w:pPr>
      <w:r w:rsidRPr="00050D5B">
        <w:rPr>
          <w:color w:val="2C2C2C"/>
          <w:sz w:val="28"/>
          <w:szCs w:val="28"/>
        </w:rPr>
        <w:t xml:space="preserve">Il progetto TheKnife include un dataset di </w:t>
      </w:r>
      <w:r w:rsidR="00843787">
        <w:rPr>
          <w:color w:val="2C2C2C"/>
          <w:sz w:val="28"/>
          <w:szCs w:val="28"/>
        </w:rPr>
        <w:t>prova</w:t>
      </w:r>
      <w:r w:rsidRPr="00050D5B">
        <w:rPr>
          <w:color w:val="2C2C2C"/>
          <w:sz w:val="28"/>
          <w:szCs w:val="28"/>
        </w:rPr>
        <w:t xml:space="preserve"> predisposto per consentire la verifica delle principali funzionalità dell</w:t>
      </w:r>
      <w:r w:rsidR="00401574">
        <w:rPr>
          <w:color w:val="2C2C2C"/>
          <w:sz w:val="28"/>
          <w:szCs w:val="28"/>
        </w:rPr>
        <w:t>’</w:t>
      </w:r>
      <w:r w:rsidRPr="00050D5B">
        <w:rPr>
          <w:color w:val="2C2C2C"/>
          <w:sz w:val="28"/>
          <w:szCs w:val="28"/>
        </w:rPr>
        <w:t>applicazione senza dover inserire manualmente tutti i dati necessari. Il dataset comprende un insieme di ristoranti, derivato dalla guida Michelin, e un insieme di utenti di test con ruoli differenti.</w:t>
      </w:r>
    </w:p>
    <w:p w14:paraId="1117B567" w14:textId="77777777" w:rsidR="00050D5B" w:rsidRPr="00050D5B" w:rsidRDefault="00050D5B" w:rsidP="00D15A76">
      <w:pPr>
        <w:pStyle w:val="Titolo3"/>
        <w:rPr>
          <w:bCs/>
          <w:sz w:val="32"/>
          <w:szCs w:val="32"/>
        </w:rPr>
      </w:pPr>
      <w:r w:rsidRPr="00050D5B">
        <w:t>Dataset dei ristoranti</w:t>
      </w:r>
    </w:p>
    <w:p w14:paraId="5596E64A" w14:textId="77777777" w:rsidR="00050D5B" w:rsidRPr="00050D5B" w:rsidRDefault="00050D5B" w:rsidP="00D15A76">
      <w:pPr>
        <w:jc w:val="both"/>
        <w:rPr>
          <w:sz w:val="28"/>
          <w:szCs w:val="28"/>
        </w:rPr>
      </w:pPr>
      <w:r w:rsidRPr="00050D5B">
        <w:rPr>
          <w:color w:val="2C2C2C"/>
          <w:sz w:val="28"/>
          <w:szCs w:val="28"/>
        </w:rPr>
        <w:t xml:space="preserve">Il dataset principale è contenuto nello script </w:t>
      </w:r>
      <w:r w:rsidRPr="00050D5B">
        <w:rPr>
          <w:i/>
          <w:iCs/>
          <w:color w:val="2C2C2C"/>
          <w:sz w:val="28"/>
          <w:szCs w:val="28"/>
        </w:rPr>
        <w:t>Data.sql</w:t>
      </w:r>
      <w:r w:rsidRPr="00050D5B">
        <w:rPr>
          <w:color w:val="2C2C2C"/>
          <w:sz w:val="28"/>
          <w:szCs w:val="28"/>
        </w:rPr>
        <w:t xml:space="preserve"> e comprende circa </w:t>
      </w:r>
      <w:r w:rsidR="007F6F0F">
        <w:rPr>
          <w:color w:val="2C2C2C"/>
          <w:sz w:val="28"/>
          <w:szCs w:val="28"/>
        </w:rPr>
        <w:t>17000</w:t>
      </w:r>
      <w:r w:rsidRPr="00050D5B">
        <w:rPr>
          <w:color w:val="2C2C2C"/>
          <w:sz w:val="28"/>
          <w:szCs w:val="28"/>
        </w:rPr>
        <w:t xml:space="preserve"> ristoranti. Per ciascun ristorante sono disponibili le informazioni utilizzate dalle funzionalità di ricerca e visualizzazione, tra cui nome, località, indirizzo, coordinate geografiche, fascia di prezzo, tipologia di cucina e servizi.</w:t>
      </w:r>
    </w:p>
    <w:p w14:paraId="190D95BA" w14:textId="77777777" w:rsidR="00050D5B" w:rsidRPr="00050D5B" w:rsidRDefault="00050D5B" w:rsidP="00D15A76">
      <w:pPr>
        <w:jc w:val="both"/>
        <w:rPr>
          <w:sz w:val="28"/>
          <w:szCs w:val="28"/>
        </w:rPr>
      </w:pPr>
      <w:r w:rsidRPr="00050D5B">
        <w:rPr>
          <w:color w:val="2C2C2C"/>
          <w:sz w:val="28"/>
          <w:szCs w:val="28"/>
        </w:rPr>
        <w:t>Il dataset costituisce quindi la base per verificare funzionalità quali la ricerca dei ristoranti, il filtraggio, la ricerca nelle vicinanze, la visualizzazione dei dettagli e il calcolo delle statistiche relative alle recensioni.</w:t>
      </w:r>
    </w:p>
    <w:p w14:paraId="5F739D8F" w14:textId="1BD44064" w:rsidR="00945E24" w:rsidRDefault="00050D5B" w:rsidP="00D15A76">
      <w:pPr>
        <w:jc w:val="both"/>
        <w:rPr>
          <w:sz w:val="28"/>
          <w:szCs w:val="28"/>
        </w:rPr>
      </w:pPr>
      <w:r w:rsidRPr="00050D5B">
        <w:rPr>
          <w:color w:val="2C2C2C"/>
          <w:sz w:val="28"/>
          <w:szCs w:val="28"/>
        </w:rPr>
        <w:t xml:space="preserve">In particolare, il dataset contiene anche i dati necessari alla gestione delle associazioni tra ristoranti e servizi. Nel codice tali associazioni sono rappresentate attraverso la tabella </w:t>
      </w:r>
      <w:r w:rsidRPr="00050D5B">
        <w:rPr>
          <w:i/>
          <w:iCs/>
          <w:color w:val="2C2C2C"/>
          <w:sz w:val="28"/>
          <w:szCs w:val="28"/>
        </w:rPr>
        <w:t>RistoranteServizio</w:t>
      </w:r>
      <w:r w:rsidRPr="00050D5B">
        <w:rPr>
          <w:color w:val="2C2C2C"/>
          <w:sz w:val="28"/>
          <w:szCs w:val="28"/>
        </w:rPr>
        <w:t>; i servizi vengono recuperati separatamente e associati ai relativi ristoranti.</w:t>
      </w:r>
    </w:p>
    <w:p w14:paraId="71706B76" w14:textId="77777777" w:rsidR="00771551" w:rsidRPr="00771551" w:rsidRDefault="00771551" w:rsidP="00D15A76">
      <w:pPr>
        <w:pStyle w:val="Titolo3"/>
        <w:rPr>
          <w:bCs/>
          <w:sz w:val="32"/>
          <w:szCs w:val="32"/>
        </w:rPr>
      </w:pPr>
      <w:r w:rsidRPr="00771551">
        <w:t>Script di verifica opzionali</w:t>
      </w:r>
    </w:p>
    <w:p w14:paraId="00D77905" w14:textId="77777777" w:rsidR="00B2013B" w:rsidRDefault="00B2013B" w:rsidP="00B2013B">
      <w:pPr>
        <w:jc w:val="both"/>
        <w:rPr>
          <w:sz w:val="28"/>
          <w:szCs w:val="28"/>
        </w:rPr>
      </w:pPr>
      <w:r>
        <w:rPr>
          <w:sz w:val="28"/>
        </w:rPr>
        <w:t>Oltre agli script Role.sql, Schema.sql e Data.sql, nella cartella Progettazione/Database/ sono presenti tre script facoltativi di supporto alla verifica delle funzionalità, eseguibili in un colpo solo con Maven, dopo che mvn initialize -Pdb-setup ha già creato dbTK:</w:t>
      </w:r>
    </w:p>
    <w:p w14:paraId="654A5E8D" w14:textId="77777777" w:rsidR="007F6C67"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rFonts w:ascii="IBM Plex Mono" w:hAnsi="IBM Plex Mono" w:cs="Cascadia Mono ExtraLight"/>
          <w:sz w:val="28"/>
          <w:szCs w:val="28"/>
        </w:rPr>
      </w:pPr>
      <w:r>
        <w:rPr>
          <w:rFonts w:ascii="Consolas" w:hAnsi="Consolas"/>
          <w:sz w:val="20"/>
        </w:rPr>
        <w:t>mvn initialize -Pdb-test-data</w:t>
      </w:r>
    </w:p>
    <w:p w14:paraId="711A27BB" w14:textId="77777777" w:rsidR="007F6C67" w:rsidRDefault="00000000">
      <w:pPr>
        <w:jc w:val="both"/>
      </w:pPr>
      <w:r>
        <w:rPr>
          <w:sz w:val="28"/>
        </w:rPr>
        <w:t>Il comando si collega come utente applicativo tk_app (già creato dal profilo db-setup, nessun argomento richiesto) ed esegue, nell’ordine, questi tre script:</w:t>
      </w:r>
    </w:p>
    <w:p w14:paraId="13731471" w14:textId="77777777" w:rsidR="00B2013B" w:rsidRDefault="00B2013B" w:rsidP="00B2013B">
      <w:pPr>
        <w:pStyle w:val="Paragrafoelenco"/>
        <w:numPr>
          <w:ilvl w:val="0"/>
          <w:numId w:val="7"/>
        </w:numPr>
        <w:jc w:val="both"/>
        <w:rPr>
          <w:sz w:val="28"/>
          <w:szCs w:val="28"/>
        </w:rPr>
      </w:pPr>
      <w:r w:rsidRPr="00B2013B">
        <w:rPr>
          <w:i/>
          <w:iCs/>
          <w:color w:val="2C2C2C"/>
          <w:sz w:val="28"/>
          <w:szCs w:val="28"/>
        </w:rPr>
        <w:t>DataUtentiTest.sql</w:t>
      </w:r>
      <w:r w:rsidRPr="00B2013B">
        <w:rPr>
          <w:color w:val="2C2C2C"/>
          <w:sz w:val="28"/>
          <w:szCs w:val="28"/>
        </w:rPr>
        <w:t xml:space="preserve">: inserisce gli utenti di prova (da eseguire dopo </w:t>
      </w:r>
      <w:r w:rsidRPr="00B2013B">
        <w:rPr>
          <w:i/>
          <w:iCs/>
          <w:color w:val="2C2C2C"/>
          <w:sz w:val="28"/>
          <w:szCs w:val="28"/>
        </w:rPr>
        <w:t>Schema.sql</w:t>
      </w:r>
      <w:r w:rsidRPr="00B2013B">
        <w:rPr>
          <w:color w:val="2C2C2C"/>
          <w:sz w:val="28"/>
          <w:szCs w:val="28"/>
        </w:rPr>
        <w:t xml:space="preserve"> e </w:t>
      </w:r>
      <w:r w:rsidRPr="00B2013B">
        <w:rPr>
          <w:i/>
          <w:iCs/>
          <w:color w:val="2C2C2C"/>
          <w:sz w:val="28"/>
          <w:szCs w:val="28"/>
        </w:rPr>
        <w:t>Data.sql</w:t>
      </w:r>
      <w:r w:rsidRPr="00B2013B">
        <w:rPr>
          <w:color w:val="2C2C2C"/>
          <w:sz w:val="28"/>
          <w:szCs w:val="28"/>
        </w:rPr>
        <w:t>);</w:t>
      </w:r>
    </w:p>
    <w:p w14:paraId="40E3EEEB" w14:textId="77777777" w:rsidR="00B2013B" w:rsidRDefault="00B2013B" w:rsidP="00B2013B">
      <w:pPr>
        <w:pStyle w:val="Paragrafoelenco"/>
        <w:numPr>
          <w:ilvl w:val="0"/>
          <w:numId w:val="7"/>
        </w:numPr>
        <w:jc w:val="both"/>
        <w:rPr>
          <w:sz w:val="28"/>
          <w:szCs w:val="28"/>
        </w:rPr>
      </w:pPr>
      <w:r w:rsidRPr="00B2013B">
        <w:rPr>
          <w:i/>
          <w:iCs/>
          <w:color w:val="2C2C2C"/>
          <w:sz w:val="28"/>
          <w:szCs w:val="28"/>
        </w:rPr>
        <w:t>AbilitaServiziTest.sql</w:t>
      </w:r>
      <w:r w:rsidRPr="00B2013B">
        <w:rPr>
          <w:color w:val="2C2C2C"/>
          <w:sz w:val="28"/>
          <w:szCs w:val="28"/>
        </w:rPr>
        <w:t xml:space="preserve">: abilita prenotazione online e consegna a domicilio su un sottoinsieme distribuito dei ristoranti (da eseguire dopo </w:t>
      </w:r>
      <w:r w:rsidRPr="00B2013B">
        <w:rPr>
          <w:i/>
          <w:iCs/>
          <w:color w:val="2C2C2C"/>
          <w:sz w:val="28"/>
          <w:szCs w:val="28"/>
        </w:rPr>
        <w:t>Data.sql</w:t>
      </w:r>
      <w:r w:rsidRPr="00B2013B">
        <w:rPr>
          <w:color w:val="2C2C2C"/>
          <w:sz w:val="28"/>
          <w:szCs w:val="28"/>
        </w:rPr>
        <w:t>);</w:t>
      </w:r>
    </w:p>
    <w:p w14:paraId="03518C3C" w14:textId="77777777" w:rsidR="00771551" w:rsidRDefault="00B2013B" w:rsidP="00B2013B">
      <w:pPr>
        <w:pStyle w:val="Paragrafoelenco"/>
        <w:numPr>
          <w:ilvl w:val="0"/>
          <w:numId w:val="7"/>
        </w:numPr>
        <w:jc w:val="both"/>
        <w:rPr>
          <w:sz w:val="28"/>
          <w:szCs w:val="28"/>
        </w:rPr>
      </w:pPr>
      <w:r w:rsidRPr="00B2013B">
        <w:rPr>
          <w:i/>
          <w:iCs/>
          <w:color w:val="2C2C2C"/>
          <w:sz w:val="28"/>
          <w:szCs w:val="28"/>
        </w:rPr>
        <w:t>PopolaRecensioniTest.sql</w:t>
      </w:r>
      <w:r w:rsidRPr="00B2013B">
        <w:rPr>
          <w:color w:val="2C2C2C"/>
          <w:sz w:val="28"/>
          <w:szCs w:val="28"/>
        </w:rPr>
        <w:t xml:space="preserve">: inserisce recensioni e risposte di prova (da eseguire dopo </w:t>
      </w:r>
      <w:r w:rsidRPr="00B2013B">
        <w:rPr>
          <w:i/>
          <w:iCs/>
          <w:color w:val="2C2C2C"/>
          <w:sz w:val="28"/>
          <w:szCs w:val="28"/>
        </w:rPr>
        <w:t>DataUtentiTest.sql</w:t>
      </w:r>
      <w:r w:rsidRPr="00B2013B">
        <w:rPr>
          <w:color w:val="2C2C2C"/>
          <w:sz w:val="28"/>
          <w:szCs w:val="28"/>
        </w:rPr>
        <w:t>, perché le recensioni fanno riferimento agli utenti di prova).</w:t>
      </w:r>
    </w:p>
    <w:p w14:paraId="6A7D8B9F" w14:textId="77777777" w:rsidR="007F6C67" w:rsidRDefault="00000000">
      <w:pPr>
        <w:jc w:val="both"/>
      </w:pPr>
      <w:r>
        <w:rPr>
          <w:sz w:val="28"/>
        </w:rPr>
        <w:t>In alternativa, gli stessi tre script sono eseguibili a mano con psql, nello stesso ordine, sul database dbTK.</w:t>
      </w:r>
    </w:p>
    <w:p w14:paraId="6EE2243E" w14:textId="38B70B61" w:rsidR="00B2013B" w:rsidRPr="000232F6" w:rsidRDefault="00EB1F55" w:rsidP="00D15A76">
      <w:pPr>
        <w:jc w:val="both"/>
        <w:rPr>
          <w:sz w:val="28"/>
          <w:szCs w:val="28"/>
        </w:rPr>
      </w:pPr>
      <w:r>
        <w:rPr>
          <w:color w:val="2C2C2C"/>
          <w:sz w:val="28"/>
          <w:szCs w:val="28"/>
        </w:rPr>
        <w:t xml:space="preserve">La cartella </w:t>
      </w:r>
      <w:r w:rsidRPr="00EB1F55">
        <w:rPr>
          <w:color w:val="2C2C2C"/>
          <w:sz w:val="28"/>
          <w:szCs w:val="28"/>
        </w:rPr>
        <w:t xml:space="preserve">contiene infine </w:t>
      </w:r>
      <w:r w:rsidRPr="00EB1F55">
        <w:rPr>
          <w:i/>
          <w:iCs/>
          <w:color w:val="2C2C2C"/>
          <w:sz w:val="28"/>
          <w:szCs w:val="28"/>
        </w:rPr>
        <w:t>Queries.sql</w:t>
      </w:r>
      <w:r w:rsidRPr="00EB1F55">
        <w:rPr>
          <w:color w:val="2C2C2C"/>
          <w:sz w:val="28"/>
          <w:szCs w:val="28"/>
        </w:rPr>
        <w:t>, una raccolta documentativa delle interrogazioni SQL utilizzate dai DAO del server: non è destinata all</w:t>
      </w:r>
      <w:r w:rsidR="00401574">
        <w:rPr>
          <w:color w:val="2C2C2C"/>
          <w:sz w:val="28"/>
          <w:szCs w:val="28"/>
        </w:rPr>
        <w:t>’</w:t>
      </w:r>
      <w:r w:rsidRPr="00EB1F55">
        <w:rPr>
          <w:color w:val="2C2C2C"/>
          <w:sz w:val="28"/>
          <w:szCs w:val="28"/>
        </w:rPr>
        <w:t>esecuzione.</w:t>
      </w:r>
    </w:p>
    <w:p w14:paraId="749541CD" w14:textId="77777777" w:rsidR="00050D5B" w:rsidRPr="00050D5B" w:rsidRDefault="00050D5B" w:rsidP="00D15A76">
      <w:pPr>
        <w:pStyle w:val="Titolo3"/>
        <w:rPr>
          <w:bCs/>
          <w:sz w:val="32"/>
          <w:szCs w:val="32"/>
        </w:rPr>
      </w:pPr>
      <w:r w:rsidRPr="00050D5B">
        <w:t xml:space="preserve">Utenti di </w:t>
      </w:r>
      <w:r w:rsidR="00843787">
        <w:t>prova</w:t>
      </w:r>
    </w:p>
    <w:p w14:paraId="1D0A493D" w14:textId="77777777" w:rsidR="00050D5B" w:rsidRPr="00050D5B" w:rsidRDefault="002B7A4A" w:rsidP="00D15A76">
      <w:pPr>
        <w:jc w:val="both"/>
        <w:rPr>
          <w:sz w:val="28"/>
          <w:szCs w:val="28"/>
        </w:rPr>
      </w:pPr>
      <w:r>
        <w:rPr>
          <w:color w:val="2C2C2C"/>
          <w:sz w:val="28"/>
          <w:szCs w:val="28"/>
        </w:rPr>
        <w:t xml:space="preserve">Lo script </w:t>
      </w:r>
      <w:r w:rsidRPr="002B7A4A">
        <w:rPr>
          <w:i/>
          <w:iCs/>
          <w:color w:val="2C2C2C"/>
          <w:sz w:val="28"/>
          <w:szCs w:val="28"/>
        </w:rPr>
        <w:t>DataUtentiTest.sql</w:t>
      </w:r>
      <w:r>
        <w:rPr>
          <w:color w:val="2C2C2C"/>
          <w:sz w:val="28"/>
          <w:szCs w:val="28"/>
        </w:rPr>
        <w:t xml:space="preserve"> popola la tabella </w:t>
      </w:r>
      <w:r w:rsidRPr="002B7A4A">
        <w:rPr>
          <w:i/>
          <w:iCs/>
          <w:color w:val="2C2C2C"/>
          <w:sz w:val="28"/>
          <w:szCs w:val="28"/>
        </w:rPr>
        <w:t>Utenti</w:t>
      </w:r>
      <w:r>
        <w:rPr>
          <w:color w:val="2C2C2C"/>
          <w:sz w:val="28"/>
          <w:szCs w:val="28"/>
        </w:rPr>
        <w:t xml:space="preserve"> fornendo </w:t>
      </w:r>
      <w:r w:rsidRPr="00050D5B">
        <w:rPr>
          <w:color w:val="2C2C2C"/>
          <w:sz w:val="28"/>
          <w:szCs w:val="28"/>
        </w:rPr>
        <w:t xml:space="preserve">quattro utenti di </w:t>
      </w:r>
      <w:r>
        <w:rPr>
          <w:color w:val="2C2C2C"/>
          <w:sz w:val="28"/>
          <w:szCs w:val="28"/>
        </w:rPr>
        <w:t>prova</w:t>
      </w:r>
      <w:r w:rsidRPr="00050D5B">
        <w:rPr>
          <w:color w:val="2C2C2C"/>
          <w:sz w:val="28"/>
          <w:szCs w:val="28"/>
        </w:rPr>
        <w:t>, due con ruolo CLIENTE e due con ruolo RISTORATORE</w:t>
      </w:r>
      <w:r>
        <w:rPr>
          <w:color w:val="2C2C2C"/>
          <w:sz w:val="28"/>
          <w:szCs w:val="28"/>
        </w:rPr>
        <w:t>, p</w:t>
      </w:r>
      <w:r w:rsidR="00050D5B" w:rsidRPr="00050D5B">
        <w:rPr>
          <w:color w:val="2C2C2C"/>
          <w:sz w:val="28"/>
          <w:szCs w:val="28"/>
        </w:rPr>
        <w:t>er consentire l</w:t>
      </w:r>
      <w:r w:rsidR="00401574">
        <w:rPr>
          <w:color w:val="2C2C2C"/>
          <w:sz w:val="28"/>
          <w:szCs w:val="28"/>
        </w:rPr>
        <w:t>’</w:t>
      </w:r>
      <w:r w:rsidR="00050D5B" w:rsidRPr="00050D5B">
        <w:rPr>
          <w:color w:val="2C2C2C"/>
          <w:sz w:val="28"/>
          <w:szCs w:val="28"/>
        </w:rPr>
        <w:t>accesso immediato all</w:t>
      </w:r>
      <w:r w:rsidR="00401574">
        <w:rPr>
          <w:color w:val="2C2C2C"/>
          <w:sz w:val="28"/>
          <w:szCs w:val="28"/>
        </w:rPr>
        <w:t>’</w:t>
      </w:r>
      <w:r w:rsidR="00050D5B" w:rsidRPr="00050D5B">
        <w:rPr>
          <w:color w:val="2C2C2C"/>
          <w:sz w:val="28"/>
          <w:szCs w:val="28"/>
        </w:rPr>
        <w:t>applicazione:</w:t>
      </w:r>
    </w:p>
    <w:tbl>
      <w:tblPr>
        <w:tblStyle w:val="Grigliatabella"/>
        <w:tblW w:w="0" w:type="auto"/>
        <w:tblBorders>
          <w:top w:val="single" w:sz="6" w:space="0" w:color="F0D0A0"/>
          <w:left w:val="single" w:sz="6" w:space="0" w:color="F0D0A0"/>
          <w:bottom w:val="single" w:sz="6" w:space="0" w:color="F0D0A0"/>
          <w:right w:val="single" w:sz="6" w:space="0" w:color="F0D0A0"/>
          <w:insideH w:val="single" w:sz="6" w:space="0" w:color="F0D0A0"/>
          <w:insideV w:val="single" w:sz="6" w:space="0" w:color="F0D0A0"/>
        </w:tblBorders>
        <w:tblLook w:val="04A0" w:firstRow="1" w:lastRow="0" w:firstColumn="1" w:lastColumn="0" w:noHBand="0" w:noVBand="1"/>
      </w:tblPr>
      <w:tblGrid>
        <w:gridCol w:w="2406"/>
        <w:gridCol w:w="2405"/>
        <w:gridCol w:w="2405"/>
        <w:gridCol w:w="2406"/>
      </w:tblGrid>
      <w:tr w:rsidR="00050D5B" w:rsidRPr="000232F6" w14:paraId="13BFC711" w14:textId="77777777" w:rsidTr="00050D5B">
        <w:tc>
          <w:tcPr>
            <w:tcW w:w="2407" w:type="dxa"/>
            <w:shd w:val="clear" w:color="auto" w:fill="FA812F"/>
          </w:tcPr>
          <w:p w14:paraId="2EA87510" w14:textId="77777777" w:rsidR="00050D5B" w:rsidRPr="000232F6" w:rsidRDefault="00050D5B" w:rsidP="00D15A76">
            <w:pPr>
              <w:jc w:val="both"/>
              <w:rPr>
                <w:sz w:val="28"/>
                <w:szCs w:val="28"/>
              </w:rPr>
            </w:pPr>
            <w:r w:rsidRPr="000232F6">
              <w:rPr>
                <w:b/>
                <w:color w:val="FFFFFF"/>
                <w:sz w:val="28"/>
                <w:szCs w:val="28"/>
              </w:rPr>
              <w:t>Username</w:t>
            </w:r>
          </w:p>
        </w:tc>
        <w:tc>
          <w:tcPr>
            <w:tcW w:w="2407" w:type="dxa"/>
            <w:shd w:val="clear" w:color="auto" w:fill="FA812F"/>
          </w:tcPr>
          <w:p w14:paraId="0F9FC0BB" w14:textId="77777777" w:rsidR="00050D5B" w:rsidRPr="000232F6" w:rsidRDefault="00050D5B" w:rsidP="00D15A76">
            <w:pPr>
              <w:jc w:val="both"/>
              <w:rPr>
                <w:sz w:val="28"/>
                <w:szCs w:val="28"/>
              </w:rPr>
            </w:pPr>
            <w:r w:rsidRPr="000232F6">
              <w:rPr>
                <w:b/>
                <w:color w:val="FFFFFF"/>
                <w:sz w:val="28"/>
                <w:szCs w:val="28"/>
              </w:rPr>
              <w:t>Nome</w:t>
            </w:r>
          </w:p>
        </w:tc>
        <w:tc>
          <w:tcPr>
            <w:tcW w:w="2407" w:type="dxa"/>
            <w:shd w:val="clear" w:color="auto" w:fill="FA812F"/>
          </w:tcPr>
          <w:p w14:paraId="7EB17835" w14:textId="77777777" w:rsidR="00050D5B" w:rsidRPr="000232F6" w:rsidRDefault="00050D5B" w:rsidP="00D15A76">
            <w:pPr>
              <w:jc w:val="both"/>
              <w:rPr>
                <w:sz w:val="28"/>
                <w:szCs w:val="28"/>
              </w:rPr>
            </w:pPr>
            <w:r w:rsidRPr="000232F6">
              <w:rPr>
                <w:b/>
                <w:color w:val="FFFFFF"/>
                <w:sz w:val="28"/>
                <w:szCs w:val="28"/>
              </w:rPr>
              <w:t>Cognome</w:t>
            </w:r>
          </w:p>
        </w:tc>
        <w:tc>
          <w:tcPr>
            <w:tcW w:w="2407" w:type="dxa"/>
            <w:shd w:val="clear" w:color="auto" w:fill="FA812F"/>
          </w:tcPr>
          <w:p w14:paraId="795D84E2" w14:textId="77777777" w:rsidR="00050D5B" w:rsidRPr="000232F6" w:rsidRDefault="00050D5B" w:rsidP="00D15A76">
            <w:pPr>
              <w:jc w:val="both"/>
              <w:rPr>
                <w:sz w:val="28"/>
                <w:szCs w:val="28"/>
              </w:rPr>
            </w:pPr>
            <w:r w:rsidRPr="000232F6">
              <w:rPr>
                <w:b/>
                <w:color w:val="FFFFFF"/>
                <w:sz w:val="28"/>
                <w:szCs w:val="28"/>
              </w:rPr>
              <w:t>Ruolo</w:t>
            </w:r>
          </w:p>
        </w:tc>
      </w:tr>
      <w:tr w:rsidR="00050D5B" w:rsidRPr="000232F6" w14:paraId="5E1C929E" w14:textId="77777777" w:rsidTr="00050D5B">
        <w:tc>
          <w:tcPr>
            <w:tcW w:w="2407" w:type="dxa"/>
            <w:shd w:val="clear" w:color="auto" w:fill="FEF3E2"/>
          </w:tcPr>
          <w:p w14:paraId="3F449F7B" w14:textId="77777777" w:rsidR="00050D5B" w:rsidRPr="000232F6" w:rsidRDefault="00050D5B" w:rsidP="00D15A76">
            <w:pPr>
              <w:jc w:val="both"/>
              <w:rPr>
                <w:i/>
                <w:iCs/>
                <w:sz w:val="28"/>
                <w:szCs w:val="28"/>
              </w:rPr>
            </w:pPr>
            <w:r w:rsidRPr="000232F6">
              <w:rPr>
                <w:i/>
                <w:iCs/>
                <w:color w:val="2C2C2C"/>
                <w:sz w:val="28"/>
                <w:szCs w:val="28"/>
              </w:rPr>
              <w:t>cliente_test</w:t>
            </w:r>
          </w:p>
        </w:tc>
        <w:tc>
          <w:tcPr>
            <w:tcW w:w="2407" w:type="dxa"/>
            <w:shd w:val="clear" w:color="auto" w:fill="FEF3E2"/>
          </w:tcPr>
          <w:p w14:paraId="46A71663" w14:textId="77777777" w:rsidR="00050D5B" w:rsidRPr="000232F6" w:rsidRDefault="00050D5B" w:rsidP="00D15A76">
            <w:pPr>
              <w:jc w:val="both"/>
              <w:rPr>
                <w:sz w:val="28"/>
                <w:szCs w:val="28"/>
              </w:rPr>
            </w:pPr>
            <w:r w:rsidRPr="000232F6">
              <w:rPr>
                <w:color w:val="2C2C2C"/>
                <w:sz w:val="28"/>
                <w:szCs w:val="28"/>
              </w:rPr>
              <w:t>Mario</w:t>
            </w:r>
          </w:p>
        </w:tc>
        <w:tc>
          <w:tcPr>
            <w:tcW w:w="2407" w:type="dxa"/>
            <w:shd w:val="clear" w:color="auto" w:fill="FEF3E2"/>
          </w:tcPr>
          <w:p w14:paraId="1312B29A" w14:textId="77777777" w:rsidR="00050D5B" w:rsidRPr="000232F6" w:rsidRDefault="00050D5B" w:rsidP="00D15A76">
            <w:pPr>
              <w:jc w:val="both"/>
              <w:rPr>
                <w:sz w:val="28"/>
                <w:szCs w:val="28"/>
              </w:rPr>
            </w:pPr>
            <w:r w:rsidRPr="000232F6">
              <w:rPr>
                <w:color w:val="2C2C2C"/>
                <w:sz w:val="28"/>
                <w:szCs w:val="28"/>
              </w:rPr>
              <w:t>Rossi</w:t>
            </w:r>
          </w:p>
        </w:tc>
        <w:tc>
          <w:tcPr>
            <w:tcW w:w="2407" w:type="dxa"/>
            <w:shd w:val="clear" w:color="auto" w:fill="FEF3E2"/>
          </w:tcPr>
          <w:p w14:paraId="4F5A813B" w14:textId="77777777" w:rsidR="00050D5B" w:rsidRPr="000232F6" w:rsidRDefault="00050D5B" w:rsidP="00D15A76">
            <w:pPr>
              <w:jc w:val="both"/>
              <w:rPr>
                <w:sz w:val="28"/>
                <w:szCs w:val="28"/>
              </w:rPr>
            </w:pPr>
            <w:r w:rsidRPr="000232F6">
              <w:rPr>
                <w:color w:val="2C2C2C"/>
                <w:sz w:val="28"/>
                <w:szCs w:val="28"/>
              </w:rPr>
              <w:t>CLIENTE</w:t>
            </w:r>
          </w:p>
        </w:tc>
      </w:tr>
      <w:tr w:rsidR="00050D5B" w:rsidRPr="000232F6" w14:paraId="57063C62" w14:textId="77777777" w:rsidTr="00050D5B">
        <w:tc>
          <w:tcPr>
            <w:tcW w:w="2407" w:type="dxa"/>
            <w:shd w:val="clear" w:color="auto" w:fill="FEF3E2"/>
          </w:tcPr>
          <w:p w14:paraId="09319D9B" w14:textId="77777777" w:rsidR="00050D5B" w:rsidRPr="000232F6" w:rsidRDefault="00050D5B" w:rsidP="00D15A76">
            <w:pPr>
              <w:jc w:val="both"/>
              <w:rPr>
                <w:i/>
                <w:iCs/>
                <w:sz w:val="28"/>
                <w:szCs w:val="28"/>
              </w:rPr>
            </w:pPr>
            <w:r w:rsidRPr="000232F6">
              <w:rPr>
                <w:i/>
                <w:iCs/>
                <w:color w:val="2C2C2C"/>
                <w:sz w:val="28"/>
                <w:szCs w:val="28"/>
              </w:rPr>
              <w:t>cliente_test2</w:t>
            </w:r>
          </w:p>
        </w:tc>
        <w:tc>
          <w:tcPr>
            <w:tcW w:w="2407" w:type="dxa"/>
            <w:shd w:val="clear" w:color="auto" w:fill="FEF3E2"/>
          </w:tcPr>
          <w:p w14:paraId="4F77ED7E" w14:textId="77777777" w:rsidR="00050D5B" w:rsidRPr="000232F6" w:rsidRDefault="00050D5B" w:rsidP="00D15A76">
            <w:pPr>
              <w:jc w:val="both"/>
              <w:rPr>
                <w:sz w:val="28"/>
                <w:szCs w:val="28"/>
              </w:rPr>
            </w:pPr>
            <w:r w:rsidRPr="000232F6">
              <w:rPr>
                <w:color w:val="2C2C2C"/>
                <w:sz w:val="28"/>
                <w:szCs w:val="28"/>
              </w:rPr>
              <w:t>Giulia</w:t>
            </w:r>
          </w:p>
        </w:tc>
        <w:tc>
          <w:tcPr>
            <w:tcW w:w="2407" w:type="dxa"/>
            <w:shd w:val="clear" w:color="auto" w:fill="FEF3E2"/>
          </w:tcPr>
          <w:p w14:paraId="46DEDEBA" w14:textId="77777777" w:rsidR="00050D5B" w:rsidRPr="000232F6" w:rsidRDefault="00050D5B" w:rsidP="00D15A76">
            <w:pPr>
              <w:jc w:val="both"/>
              <w:rPr>
                <w:sz w:val="28"/>
                <w:szCs w:val="28"/>
              </w:rPr>
            </w:pPr>
            <w:r w:rsidRPr="000232F6">
              <w:rPr>
                <w:color w:val="2C2C2C"/>
                <w:sz w:val="28"/>
                <w:szCs w:val="28"/>
              </w:rPr>
              <w:t>Verdi</w:t>
            </w:r>
          </w:p>
        </w:tc>
        <w:tc>
          <w:tcPr>
            <w:tcW w:w="2407" w:type="dxa"/>
            <w:shd w:val="clear" w:color="auto" w:fill="FEF3E2"/>
          </w:tcPr>
          <w:p w14:paraId="6F136B3F" w14:textId="77777777" w:rsidR="00050D5B" w:rsidRPr="000232F6" w:rsidRDefault="00050D5B" w:rsidP="00D15A76">
            <w:pPr>
              <w:jc w:val="both"/>
              <w:rPr>
                <w:sz w:val="28"/>
                <w:szCs w:val="28"/>
              </w:rPr>
            </w:pPr>
            <w:r w:rsidRPr="000232F6">
              <w:rPr>
                <w:color w:val="2C2C2C"/>
                <w:sz w:val="28"/>
                <w:szCs w:val="28"/>
              </w:rPr>
              <w:t>CLIENTE</w:t>
            </w:r>
          </w:p>
        </w:tc>
      </w:tr>
      <w:tr w:rsidR="00050D5B" w:rsidRPr="000232F6" w14:paraId="769841E7" w14:textId="77777777" w:rsidTr="00050D5B">
        <w:tc>
          <w:tcPr>
            <w:tcW w:w="2407" w:type="dxa"/>
            <w:shd w:val="clear" w:color="auto" w:fill="FEF3E2"/>
          </w:tcPr>
          <w:p w14:paraId="2547560B" w14:textId="77777777" w:rsidR="00050D5B" w:rsidRPr="000232F6" w:rsidRDefault="00050D5B" w:rsidP="00D15A76">
            <w:pPr>
              <w:jc w:val="both"/>
              <w:rPr>
                <w:i/>
                <w:iCs/>
                <w:sz w:val="28"/>
                <w:szCs w:val="28"/>
              </w:rPr>
            </w:pPr>
            <w:r w:rsidRPr="000232F6">
              <w:rPr>
                <w:i/>
                <w:iCs/>
                <w:color w:val="2C2C2C"/>
                <w:sz w:val="28"/>
                <w:szCs w:val="28"/>
              </w:rPr>
              <w:t>gestore_test</w:t>
            </w:r>
          </w:p>
        </w:tc>
        <w:tc>
          <w:tcPr>
            <w:tcW w:w="2407" w:type="dxa"/>
            <w:shd w:val="clear" w:color="auto" w:fill="FEF3E2"/>
          </w:tcPr>
          <w:p w14:paraId="3CBCA0B0" w14:textId="77777777" w:rsidR="00050D5B" w:rsidRPr="000232F6" w:rsidRDefault="00050D5B" w:rsidP="00D15A76">
            <w:pPr>
              <w:jc w:val="both"/>
              <w:rPr>
                <w:sz w:val="28"/>
                <w:szCs w:val="28"/>
              </w:rPr>
            </w:pPr>
            <w:r w:rsidRPr="000232F6">
              <w:rPr>
                <w:color w:val="2C2C2C"/>
                <w:sz w:val="28"/>
                <w:szCs w:val="28"/>
              </w:rPr>
              <w:t>Luca</w:t>
            </w:r>
          </w:p>
        </w:tc>
        <w:tc>
          <w:tcPr>
            <w:tcW w:w="2407" w:type="dxa"/>
            <w:shd w:val="clear" w:color="auto" w:fill="FEF3E2"/>
          </w:tcPr>
          <w:p w14:paraId="2B6D5EB9" w14:textId="77777777" w:rsidR="00050D5B" w:rsidRPr="000232F6" w:rsidRDefault="00050D5B" w:rsidP="00D15A76">
            <w:pPr>
              <w:jc w:val="both"/>
              <w:rPr>
                <w:sz w:val="28"/>
                <w:szCs w:val="28"/>
              </w:rPr>
            </w:pPr>
            <w:r w:rsidRPr="000232F6">
              <w:rPr>
                <w:color w:val="2C2C2C"/>
                <w:sz w:val="28"/>
                <w:szCs w:val="28"/>
              </w:rPr>
              <w:t>Bianchi</w:t>
            </w:r>
          </w:p>
        </w:tc>
        <w:tc>
          <w:tcPr>
            <w:tcW w:w="2407" w:type="dxa"/>
            <w:shd w:val="clear" w:color="auto" w:fill="FEF3E2"/>
          </w:tcPr>
          <w:p w14:paraId="1DD7B06F" w14:textId="77777777" w:rsidR="00050D5B" w:rsidRPr="000232F6" w:rsidRDefault="00050D5B" w:rsidP="00D15A76">
            <w:pPr>
              <w:jc w:val="both"/>
              <w:rPr>
                <w:sz w:val="28"/>
                <w:szCs w:val="28"/>
              </w:rPr>
            </w:pPr>
            <w:r w:rsidRPr="000232F6">
              <w:rPr>
                <w:color w:val="2C2C2C"/>
                <w:sz w:val="28"/>
                <w:szCs w:val="28"/>
              </w:rPr>
              <w:t>RISTORATORE</w:t>
            </w:r>
          </w:p>
        </w:tc>
      </w:tr>
      <w:tr w:rsidR="00050D5B" w:rsidRPr="000232F6" w14:paraId="452788A8" w14:textId="77777777" w:rsidTr="00050D5B">
        <w:tc>
          <w:tcPr>
            <w:tcW w:w="2407" w:type="dxa"/>
            <w:shd w:val="clear" w:color="auto" w:fill="FEF3E2"/>
          </w:tcPr>
          <w:p w14:paraId="4A2521DF" w14:textId="77777777" w:rsidR="00050D5B" w:rsidRPr="000232F6" w:rsidRDefault="00050D5B" w:rsidP="00D15A76">
            <w:pPr>
              <w:jc w:val="both"/>
              <w:rPr>
                <w:i/>
                <w:iCs/>
                <w:sz w:val="28"/>
                <w:szCs w:val="28"/>
              </w:rPr>
            </w:pPr>
            <w:r w:rsidRPr="000232F6">
              <w:rPr>
                <w:i/>
                <w:iCs/>
                <w:color w:val="2C2C2C"/>
                <w:sz w:val="28"/>
                <w:szCs w:val="28"/>
              </w:rPr>
              <w:t>gestore_test2</w:t>
            </w:r>
          </w:p>
        </w:tc>
        <w:tc>
          <w:tcPr>
            <w:tcW w:w="2407" w:type="dxa"/>
            <w:shd w:val="clear" w:color="auto" w:fill="FEF3E2"/>
          </w:tcPr>
          <w:p w14:paraId="0D913185" w14:textId="77777777" w:rsidR="00050D5B" w:rsidRPr="000232F6" w:rsidRDefault="00050D5B" w:rsidP="00D15A76">
            <w:pPr>
              <w:jc w:val="both"/>
              <w:rPr>
                <w:sz w:val="28"/>
                <w:szCs w:val="28"/>
              </w:rPr>
            </w:pPr>
            <w:r w:rsidRPr="000232F6">
              <w:rPr>
                <w:color w:val="2C2C2C"/>
                <w:sz w:val="28"/>
                <w:szCs w:val="28"/>
              </w:rPr>
              <w:t>Anna</w:t>
            </w:r>
          </w:p>
        </w:tc>
        <w:tc>
          <w:tcPr>
            <w:tcW w:w="2407" w:type="dxa"/>
            <w:shd w:val="clear" w:color="auto" w:fill="FEF3E2"/>
          </w:tcPr>
          <w:p w14:paraId="16257610" w14:textId="77777777" w:rsidR="00050D5B" w:rsidRPr="000232F6" w:rsidRDefault="00050D5B" w:rsidP="00D15A76">
            <w:pPr>
              <w:jc w:val="both"/>
              <w:rPr>
                <w:sz w:val="28"/>
                <w:szCs w:val="28"/>
              </w:rPr>
            </w:pPr>
            <w:r w:rsidRPr="000232F6">
              <w:rPr>
                <w:color w:val="2C2C2C"/>
                <w:sz w:val="28"/>
                <w:szCs w:val="28"/>
              </w:rPr>
              <w:t>Neri</w:t>
            </w:r>
          </w:p>
        </w:tc>
        <w:tc>
          <w:tcPr>
            <w:tcW w:w="2407" w:type="dxa"/>
            <w:shd w:val="clear" w:color="auto" w:fill="FEF3E2"/>
          </w:tcPr>
          <w:p w14:paraId="362F06E0" w14:textId="77777777" w:rsidR="00050D5B" w:rsidRPr="000232F6" w:rsidRDefault="00050D5B" w:rsidP="00D15A76">
            <w:pPr>
              <w:jc w:val="both"/>
              <w:rPr>
                <w:sz w:val="28"/>
                <w:szCs w:val="28"/>
              </w:rPr>
            </w:pPr>
            <w:r w:rsidRPr="000232F6">
              <w:rPr>
                <w:color w:val="2C2C2C"/>
                <w:sz w:val="28"/>
                <w:szCs w:val="28"/>
              </w:rPr>
              <w:t>RISTORATORE</w:t>
            </w:r>
          </w:p>
        </w:tc>
      </w:tr>
    </w:tbl>
    <w:p w14:paraId="18B2613C" w14:textId="77777777" w:rsidR="00050D5B" w:rsidRPr="000232F6" w:rsidRDefault="00050D5B" w:rsidP="00D15A76">
      <w:pPr>
        <w:jc w:val="both"/>
        <w:rPr>
          <w:sz w:val="28"/>
          <w:szCs w:val="28"/>
        </w:rPr>
      </w:pPr>
    </w:p>
    <w:p w14:paraId="0E490A39" w14:textId="77777777" w:rsidR="00050D5B" w:rsidRPr="00050D5B" w:rsidRDefault="00050D5B" w:rsidP="00D15A76">
      <w:pPr>
        <w:jc w:val="both"/>
        <w:rPr>
          <w:sz w:val="28"/>
          <w:szCs w:val="28"/>
        </w:rPr>
      </w:pPr>
      <w:r w:rsidRPr="00050D5B">
        <w:rPr>
          <w:color w:val="2C2C2C"/>
          <w:sz w:val="28"/>
          <w:szCs w:val="28"/>
        </w:rPr>
        <w:t xml:space="preserve">Le credenziali sono definite nello script </w:t>
      </w:r>
      <w:r w:rsidRPr="00050D5B">
        <w:rPr>
          <w:i/>
          <w:iCs/>
          <w:color w:val="2C2C2C"/>
          <w:sz w:val="28"/>
          <w:szCs w:val="28"/>
        </w:rPr>
        <w:t>DataUtentiTest.sql</w:t>
      </w:r>
      <w:r w:rsidRPr="00050D5B">
        <w:rPr>
          <w:color w:val="2C2C2C"/>
          <w:sz w:val="28"/>
          <w:szCs w:val="28"/>
        </w:rPr>
        <w:t xml:space="preserve">. La password di tutti gli utenti di </w:t>
      </w:r>
      <w:r w:rsidR="00843787">
        <w:rPr>
          <w:color w:val="2C2C2C"/>
          <w:sz w:val="28"/>
          <w:szCs w:val="28"/>
        </w:rPr>
        <w:t>prova</w:t>
      </w:r>
      <w:r w:rsidRPr="00050D5B">
        <w:rPr>
          <w:color w:val="2C2C2C"/>
          <w:sz w:val="28"/>
          <w:szCs w:val="28"/>
        </w:rPr>
        <w:t xml:space="preserve"> è </w:t>
      </w:r>
      <w:r w:rsidRPr="00050D5B">
        <w:rPr>
          <w:i/>
          <w:iCs/>
          <w:color w:val="2C2C2C"/>
          <w:sz w:val="28"/>
          <w:szCs w:val="28"/>
        </w:rPr>
        <w:t>password</w:t>
      </w:r>
      <w:r w:rsidRPr="00050D5B">
        <w:rPr>
          <w:color w:val="2C2C2C"/>
          <w:sz w:val="28"/>
          <w:szCs w:val="28"/>
        </w:rPr>
        <w:t>; nel</w:t>
      </w:r>
      <w:r w:rsidR="00843787">
        <w:rPr>
          <w:color w:val="2C2C2C"/>
          <w:sz w:val="28"/>
          <w:szCs w:val="28"/>
        </w:rPr>
        <w:t xml:space="preserve">la base di dati </w:t>
      </w:r>
      <w:r w:rsidRPr="00050D5B">
        <w:rPr>
          <w:color w:val="2C2C2C"/>
          <w:sz w:val="28"/>
          <w:szCs w:val="28"/>
        </w:rPr>
        <w:t xml:space="preserve">non viene memorizzata in chiaro, ma sotto forma di </w:t>
      </w:r>
      <w:r w:rsidRPr="00050D5B">
        <w:rPr>
          <w:b/>
          <w:bCs/>
          <w:color w:val="2C2C2C"/>
          <w:sz w:val="28"/>
          <w:szCs w:val="28"/>
        </w:rPr>
        <w:t>hash BCrypt con fattore di costo 12</w:t>
      </w:r>
      <w:r w:rsidRPr="00050D5B">
        <w:rPr>
          <w:color w:val="2C2C2C"/>
          <w:sz w:val="28"/>
          <w:szCs w:val="28"/>
        </w:rPr>
        <w:t>.</w:t>
      </w:r>
    </w:p>
    <w:p w14:paraId="35D3990E" w14:textId="613C53EA" w:rsidR="00843787" w:rsidRDefault="00050D5B" w:rsidP="00D15A76">
      <w:pPr>
        <w:jc w:val="both"/>
        <w:rPr>
          <w:sz w:val="28"/>
          <w:szCs w:val="28"/>
        </w:rPr>
      </w:pPr>
      <w:r w:rsidRPr="00050D5B">
        <w:rPr>
          <w:color w:val="2C2C2C"/>
          <w:sz w:val="28"/>
          <w:szCs w:val="28"/>
        </w:rPr>
        <w:t xml:space="preserve">Lo script deve essere eseguito dopo </w:t>
      </w:r>
      <w:r w:rsidRPr="00050D5B">
        <w:rPr>
          <w:i/>
          <w:iCs/>
          <w:color w:val="2C2C2C"/>
          <w:sz w:val="28"/>
          <w:szCs w:val="28"/>
        </w:rPr>
        <w:t>Schema.sql</w:t>
      </w:r>
      <w:r w:rsidRPr="00050D5B">
        <w:rPr>
          <w:color w:val="2C2C2C"/>
          <w:sz w:val="28"/>
          <w:szCs w:val="28"/>
        </w:rPr>
        <w:t xml:space="preserve"> e </w:t>
      </w:r>
      <w:r w:rsidRPr="00050D5B">
        <w:rPr>
          <w:i/>
          <w:iCs/>
          <w:color w:val="2C2C2C"/>
          <w:sz w:val="28"/>
          <w:szCs w:val="28"/>
        </w:rPr>
        <w:t>Data.sql</w:t>
      </w:r>
      <w:r w:rsidRPr="00050D5B">
        <w:rPr>
          <w:color w:val="2C2C2C"/>
          <w:sz w:val="28"/>
          <w:szCs w:val="28"/>
        </w:rPr>
        <w:t>, in modo da aggiungere gli utenti alle tabelle già create e popolate.</w:t>
      </w:r>
    </w:p>
    <w:p w14:paraId="11A36E9A" w14:textId="77777777" w:rsidR="00843787" w:rsidRPr="00050D5B" w:rsidRDefault="00843787" w:rsidP="00D15A76">
      <w:pPr>
        <w:pStyle w:val="Titolo3"/>
        <w:rPr>
          <w:bCs/>
          <w:sz w:val="32"/>
          <w:szCs w:val="32"/>
        </w:rPr>
      </w:pPr>
      <w:r w:rsidRPr="00843787">
        <w:t>Recensioni di prova</w:t>
      </w:r>
    </w:p>
    <w:p w14:paraId="45D6CC7B" w14:textId="77777777" w:rsidR="001C254F" w:rsidRPr="001C254F" w:rsidRDefault="001C254F" w:rsidP="001C254F">
      <w:pPr>
        <w:jc w:val="both"/>
        <w:rPr>
          <w:sz w:val="28"/>
          <w:szCs w:val="28"/>
        </w:rPr>
      </w:pPr>
      <w:r w:rsidRPr="001C254F">
        <w:rPr>
          <w:color w:val="2C2C2C"/>
          <w:sz w:val="28"/>
          <w:szCs w:val="28"/>
        </w:rPr>
        <w:t>Per consentire la verifica immediata delle funzionalità relative alle recensioni</w:t>
      </w:r>
      <w:r>
        <w:rPr>
          <w:color w:val="2C2C2C"/>
          <w:sz w:val="28"/>
          <w:szCs w:val="28"/>
        </w:rPr>
        <w:t xml:space="preserve">, </w:t>
      </w:r>
      <w:r w:rsidRPr="001C254F">
        <w:rPr>
          <w:color w:val="2C2C2C"/>
          <w:sz w:val="28"/>
          <w:szCs w:val="28"/>
        </w:rPr>
        <w:t xml:space="preserve">lo script </w:t>
      </w:r>
      <w:r w:rsidRPr="001C254F">
        <w:rPr>
          <w:i/>
          <w:iCs/>
          <w:color w:val="2C2C2C"/>
          <w:sz w:val="28"/>
          <w:szCs w:val="28"/>
        </w:rPr>
        <w:t>PopolaRecensioniTest.sql</w:t>
      </w:r>
      <w:r>
        <w:rPr>
          <w:color w:val="2C2C2C"/>
          <w:sz w:val="28"/>
          <w:szCs w:val="28"/>
        </w:rPr>
        <w:t xml:space="preserve"> </w:t>
      </w:r>
      <w:r w:rsidRPr="001C254F">
        <w:rPr>
          <w:color w:val="2C2C2C"/>
          <w:sz w:val="28"/>
          <w:szCs w:val="28"/>
        </w:rPr>
        <w:t xml:space="preserve">popola la tabella </w:t>
      </w:r>
      <w:r w:rsidRPr="001C254F">
        <w:rPr>
          <w:i/>
          <w:iCs/>
          <w:color w:val="2C2C2C"/>
          <w:sz w:val="28"/>
          <w:szCs w:val="28"/>
        </w:rPr>
        <w:t>Recensioni</w:t>
      </w:r>
      <w:r w:rsidRPr="001C254F">
        <w:rPr>
          <w:color w:val="2C2C2C"/>
          <w:sz w:val="28"/>
          <w:szCs w:val="28"/>
        </w:rPr>
        <w:t xml:space="preserve"> con recensioni fittizie distribuite su circa un quinto dei ri</w:t>
      </w:r>
      <w:r>
        <w:rPr>
          <w:color w:val="2C2C2C"/>
          <w:sz w:val="28"/>
          <w:szCs w:val="28"/>
        </w:rPr>
        <w:t>s</w:t>
      </w:r>
      <w:r w:rsidRPr="001C254F">
        <w:rPr>
          <w:color w:val="2C2C2C"/>
          <w:sz w:val="28"/>
          <w:szCs w:val="28"/>
        </w:rPr>
        <w:t xml:space="preserve">toranti del dataset principale. Lo script deve essere eseguito dopo </w:t>
      </w:r>
      <w:r w:rsidRPr="001C254F">
        <w:rPr>
          <w:i/>
          <w:iCs/>
          <w:color w:val="2C2C2C"/>
          <w:sz w:val="28"/>
          <w:szCs w:val="28"/>
        </w:rPr>
        <w:t>Schema.sql</w:t>
      </w:r>
      <w:r w:rsidRPr="001C254F">
        <w:rPr>
          <w:color w:val="2C2C2C"/>
          <w:sz w:val="28"/>
          <w:szCs w:val="28"/>
        </w:rPr>
        <w:t xml:space="preserve">, </w:t>
      </w:r>
      <w:r w:rsidRPr="001C254F">
        <w:rPr>
          <w:i/>
          <w:iCs/>
          <w:color w:val="2C2C2C"/>
          <w:sz w:val="28"/>
          <w:szCs w:val="28"/>
        </w:rPr>
        <w:t>Data.sql</w:t>
      </w:r>
      <w:r w:rsidRPr="001C254F">
        <w:rPr>
          <w:color w:val="2C2C2C"/>
          <w:sz w:val="28"/>
          <w:szCs w:val="28"/>
        </w:rPr>
        <w:t xml:space="preserve"> e </w:t>
      </w:r>
      <w:r w:rsidRPr="001C254F">
        <w:rPr>
          <w:i/>
          <w:iCs/>
          <w:color w:val="2C2C2C"/>
          <w:sz w:val="28"/>
          <w:szCs w:val="28"/>
        </w:rPr>
        <w:t>DataUtentiTest.sql</w:t>
      </w:r>
      <w:r w:rsidRPr="001C254F">
        <w:rPr>
          <w:color w:val="2C2C2C"/>
          <w:sz w:val="28"/>
          <w:szCs w:val="28"/>
        </w:rPr>
        <w:t>, in quanto le recensioni fanno riferimento sia ai ristoranti già presenti sia agli utenti di prova con ruolo CLIENTE.</w:t>
      </w:r>
    </w:p>
    <w:p w14:paraId="5C6F6FE9" w14:textId="77777777" w:rsidR="00050D5B" w:rsidRDefault="001C254F" w:rsidP="001C254F">
      <w:pPr>
        <w:jc w:val="both"/>
        <w:rPr>
          <w:sz w:val="28"/>
          <w:szCs w:val="28"/>
        </w:rPr>
      </w:pPr>
      <w:r w:rsidRPr="001C254F">
        <w:rPr>
          <w:color w:val="2C2C2C"/>
          <w:sz w:val="28"/>
          <w:szCs w:val="28"/>
        </w:rPr>
        <w:t xml:space="preserve">Le recensioni sono inserite mediante query INSERT...SELECT basate sulla funzione CROSS JOIN tra la tabella </w:t>
      </w:r>
      <w:r w:rsidRPr="001C254F">
        <w:rPr>
          <w:i/>
          <w:iCs/>
          <w:color w:val="2C2C2C"/>
          <w:sz w:val="28"/>
          <w:szCs w:val="28"/>
        </w:rPr>
        <w:t>RistorantiTheKnife</w:t>
      </w:r>
      <w:r w:rsidRPr="001C254F">
        <w:rPr>
          <w:color w:val="2C2C2C"/>
          <w:sz w:val="28"/>
          <w:szCs w:val="28"/>
        </w:rPr>
        <w:t xml:space="preserve"> e l</w:t>
      </w:r>
      <w:r w:rsidR="00401574">
        <w:rPr>
          <w:color w:val="2C2C2C"/>
          <w:sz w:val="28"/>
          <w:szCs w:val="28"/>
        </w:rPr>
        <w:t>’</w:t>
      </w:r>
      <w:r w:rsidRPr="001C254F">
        <w:rPr>
          <w:color w:val="2C2C2C"/>
          <w:sz w:val="28"/>
          <w:szCs w:val="28"/>
        </w:rPr>
        <w:t>utente di prova selezionato per username; la distribuzione e il contenuto sono determinati dall</w:t>
      </w:r>
      <w:r w:rsidR="00401574">
        <w:rPr>
          <w:color w:val="2C2C2C"/>
          <w:sz w:val="28"/>
          <w:szCs w:val="28"/>
        </w:rPr>
        <w:t>’</w:t>
      </w:r>
      <w:r w:rsidRPr="001C254F">
        <w:rPr>
          <w:color w:val="2C2C2C"/>
          <w:sz w:val="28"/>
          <w:szCs w:val="28"/>
        </w:rPr>
        <w:t>identificativo del ristorante, secondo lo schema seguente:</w:t>
      </w:r>
    </w:p>
    <w:p w14:paraId="3A2526B2" w14:textId="77777777" w:rsidR="005746C3" w:rsidRDefault="005746C3" w:rsidP="001C254F">
      <w:pPr>
        <w:jc w:val="both"/>
        <w:rPr>
          <w:sz w:val="28"/>
          <w:szCs w:val="28"/>
        </w:rPr>
      </w:pPr>
    </w:p>
    <w:p w14:paraId="3E4A4777" w14:textId="77777777" w:rsidR="005746C3" w:rsidRDefault="005746C3" w:rsidP="001C254F">
      <w:pPr>
        <w:jc w:val="both"/>
        <w:rPr>
          <w:sz w:val="28"/>
          <w:szCs w:val="28"/>
        </w:rPr>
      </w:pPr>
    </w:p>
    <w:p w14:paraId="141A26D7" w14:textId="77777777" w:rsidR="007F6F0F" w:rsidRDefault="007F6F0F" w:rsidP="001C254F">
      <w:pPr>
        <w:jc w:val="both"/>
        <w:rPr>
          <w:sz w:val="28"/>
          <w:szCs w:val="28"/>
        </w:rPr>
      </w:pPr>
    </w:p>
    <w:tbl>
      <w:tblPr>
        <w:tblStyle w:val="Grigliatabella"/>
        <w:tblW w:w="0" w:type="auto"/>
        <w:jc w:val="center"/>
        <w:tblBorders>
          <w:top w:val="single" w:sz="6" w:space="0" w:color="F0D0A0"/>
          <w:left w:val="single" w:sz="6" w:space="0" w:color="F0D0A0"/>
          <w:bottom w:val="single" w:sz="6" w:space="0" w:color="F0D0A0"/>
          <w:right w:val="single" w:sz="6" w:space="0" w:color="F0D0A0"/>
          <w:insideH w:val="single" w:sz="6" w:space="0" w:color="F0D0A0"/>
          <w:insideV w:val="single" w:sz="6" w:space="0" w:color="F0D0A0"/>
        </w:tblBorders>
        <w:tblLook w:val="04A0" w:firstRow="1" w:lastRow="0" w:firstColumn="1" w:lastColumn="0" w:noHBand="0" w:noVBand="1"/>
      </w:tblPr>
      <w:tblGrid>
        <w:gridCol w:w="2407"/>
        <w:gridCol w:w="2407"/>
        <w:gridCol w:w="2407"/>
      </w:tblGrid>
      <w:tr w:rsidR="007F6F0F" w14:paraId="4AF5625E" w14:textId="77777777" w:rsidTr="00952A93">
        <w:trPr>
          <w:jc w:val="center"/>
        </w:trPr>
        <w:tc>
          <w:tcPr>
            <w:tcW w:w="2407" w:type="dxa"/>
            <w:shd w:val="clear" w:color="auto" w:fill="FA812F"/>
          </w:tcPr>
          <w:p w14:paraId="4A50D0CF" w14:textId="77777777" w:rsidR="007F6F0F" w:rsidRDefault="007F6F0F" w:rsidP="001C254F">
            <w:pPr>
              <w:jc w:val="both"/>
              <w:rPr>
                <w:sz w:val="28"/>
                <w:szCs w:val="28"/>
              </w:rPr>
            </w:pPr>
            <w:r>
              <w:rPr>
                <w:b/>
                <w:color w:val="FFFFFF"/>
                <w:sz w:val="28"/>
                <w:szCs w:val="28"/>
              </w:rPr>
              <w:t>Inserimento</w:t>
            </w:r>
          </w:p>
        </w:tc>
        <w:tc>
          <w:tcPr>
            <w:tcW w:w="2407" w:type="dxa"/>
            <w:shd w:val="clear" w:color="auto" w:fill="FA812F"/>
          </w:tcPr>
          <w:p w14:paraId="196772B6" w14:textId="77777777" w:rsidR="007F6F0F" w:rsidRDefault="007F6F0F" w:rsidP="001C254F">
            <w:pPr>
              <w:jc w:val="both"/>
              <w:rPr>
                <w:sz w:val="28"/>
                <w:szCs w:val="28"/>
              </w:rPr>
            </w:pPr>
            <w:r>
              <w:rPr>
                <w:b/>
                <w:color w:val="FFFFFF"/>
                <w:sz w:val="28"/>
                <w:szCs w:val="28"/>
              </w:rPr>
              <w:t>Username</w:t>
            </w:r>
          </w:p>
        </w:tc>
        <w:tc>
          <w:tcPr>
            <w:tcW w:w="2407" w:type="dxa"/>
            <w:shd w:val="clear" w:color="auto" w:fill="FA812F"/>
          </w:tcPr>
          <w:p w14:paraId="30A87DF8" w14:textId="77777777" w:rsidR="007F6F0F" w:rsidRDefault="007F6F0F" w:rsidP="001C254F">
            <w:pPr>
              <w:jc w:val="both"/>
              <w:rPr>
                <w:sz w:val="28"/>
                <w:szCs w:val="28"/>
              </w:rPr>
            </w:pPr>
            <w:r>
              <w:rPr>
                <w:b/>
                <w:color w:val="FFFFFF"/>
                <w:sz w:val="28"/>
                <w:szCs w:val="28"/>
              </w:rPr>
              <w:t>Ristoranti coinvolti</w:t>
            </w:r>
          </w:p>
        </w:tc>
      </w:tr>
      <w:tr w:rsidR="007F6F0F" w14:paraId="684FC7CA" w14:textId="77777777" w:rsidTr="00952A93">
        <w:trPr>
          <w:jc w:val="center"/>
        </w:trPr>
        <w:tc>
          <w:tcPr>
            <w:tcW w:w="2407" w:type="dxa"/>
            <w:shd w:val="clear" w:color="auto" w:fill="FEF3E2"/>
          </w:tcPr>
          <w:p w14:paraId="42CB90BB" w14:textId="77777777" w:rsidR="007F6F0F" w:rsidRDefault="007F6F0F" w:rsidP="001C254F">
            <w:pPr>
              <w:jc w:val="both"/>
              <w:rPr>
                <w:sz w:val="28"/>
                <w:szCs w:val="28"/>
              </w:rPr>
            </w:pPr>
            <w:r>
              <w:rPr>
                <w:color w:val="2C2C2C"/>
                <w:sz w:val="28"/>
                <w:szCs w:val="28"/>
              </w:rPr>
              <w:t>Prima recensione</w:t>
            </w:r>
          </w:p>
        </w:tc>
        <w:tc>
          <w:tcPr>
            <w:tcW w:w="2407" w:type="dxa"/>
            <w:shd w:val="clear" w:color="auto" w:fill="FEF3E2"/>
          </w:tcPr>
          <w:p w14:paraId="167C34F2" w14:textId="77777777" w:rsidR="007F6F0F" w:rsidRDefault="007F6F0F" w:rsidP="001C254F">
            <w:pPr>
              <w:jc w:val="both"/>
              <w:rPr>
                <w:sz w:val="28"/>
                <w:szCs w:val="28"/>
              </w:rPr>
            </w:pPr>
            <w:r>
              <w:rPr>
                <w:i/>
                <w:iCs/>
                <w:color w:val="2C2C2C"/>
                <w:sz w:val="28"/>
                <w:szCs w:val="28"/>
              </w:rPr>
              <w:t>c</w:t>
            </w:r>
            <w:r w:rsidRPr="003A5E5B">
              <w:rPr>
                <w:i/>
                <w:iCs/>
                <w:color w:val="2C2C2C"/>
                <w:sz w:val="28"/>
                <w:szCs w:val="28"/>
              </w:rPr>
              <w:t>liente</w:t>
            </w:r>
            <w:r>
              <w:rPr>
                <w:i/>
                <w:iCs/>
                <w:color w:val="2C2C2C"/>
                <w:sz w:val="28"/>
                <w:szCs w:val="28"/>
              </w:rPr>
              <w:t>_test</w:t>
            </w:r>
          </w:p>
        </w:tc>
        <w:tc>
          <w:tcPr>
            <w:tcW w:w="2407" w:type="dxa"/>
            <w:shd w:val="clear" w:color="auto" w:fill="FEF3E2"/>
          </w:tcPr>
          <w:p w14:paraId="3607E7AE" w14:textId="77777777" w:rsidR="007F6F0F" w:rsidRDefault="007F6F0F" w:rsidP="001C254F">
            <w:pPr>
              <w:jc w:val="both"/>
              <w:rPr>
                <w:sz w:val="28"/>
                <w:szCs w:val="28"/>
              </w:rPr>
            </w:pPr>
            <w:r>
              <w:rPr>
                <w:i/>
                <w:iCs/>
                <w:color w:val="2C2C2C"/>
                <w:sz w:val="28"/>
                <w:szCs w:val="28"/>
              </w:rPr>
              <w:t>i</w:t>
            </w:r>
            <w:r w:rsidRPr="003A5E5B">
              <w:rPr>
                <w:i/>
                <w:iCs/>
                <w:color w:val="2C2C2C"/>
                <w:sz w:val="28"/>
                <w:szCs w:val="28"/>
              </w:rPr>
              <w:t>d_ristorante</w:t>
            </w:r>
            <w:r>
              <w:rPr>
                <w:color w:val="2C2C2C"/>
                <w:sz w:val="28"/>
                <w:szCs w:val="28"/>
              </w:rPr>
              <w:t xml:space="preserve"> divisibile per 5</w:t>
            </w:r>
          </w:p>
        </w:tc>
      </w:tr>
      <w:tr w:rsidR="007F6F0F" w14:paraId="0B3A5D3E" w14:textId="77777777" w:rsidTr="00952A93">
        <w:trPr>
          <w:jc w:val="center"/>
        </w:trPr>
        <w:tc>
          <w:tcPr>
            <w:tcW w:w="2407" w:type="dxa"/>
            <w:shd w:val="clear" w:color="auto" w:fill="FEF3E2"/>
          </w:tcPr>
          <w:p w14:paraId="57B07875" w14:textId="77777777" w:rsidR="007F6F0F" w:rsidRDefault="007F6F0F" w:rsidP="001C254F">
            <w:pPr>
              <w:jc w:val="both"/>
              <w:rPr>
                <w:sz w:val="28"/>
                <w:szCs w:val="28"/>
              </w:rPr>
            </w:pPr>
            <w:r>
              <w:rPr>
                <w:color w:val="2C2C2C"/>
                <w:sz w:val="28"/>
                <w:szCs w:val="28"/>
              </w:rPr>
              <w:t>Seconda recensione</w:t>
            </w:r>
          </w:p>
        </w:tc>
        <w:tc>
          <w:tcPr>
            <w:tcW w:w="2407" w:type="dxa"/>
            <w:shd w:val="clear" w:color="auto" w:fill="FEF3E2"/>
          </w:tcPr>
          <w:p w14:paraId="280A05CF" w14:textId="77777777" w:rsidR="007F6F0F" w:rsidRPr="003A5E5B" w:rsidRDefault="007F6F0F" w:rsidP="001C254F">
            <w:pPr>
              <w:jc w:val="both"/>
              <w:rPr>
                <w:i/>
                <w:iCs/>
                <w:sz w:val="28"/>
                <w:szCs w:val="28"/>
              </w:rPr>
            </w:pPr>
            <w:r w:rsidRPr="003A5E5B">
              <w:rPr>
                <w:i/>
                <w:iCs/>
                <w:color w:val="2C2C2C"/>
                <w:sz w:val="28"/>
                <w:szCs w:val="28"/>
              </w:rPr>
              <w:t>cliente_test2</w:t>
            </w:r>
          </w:p>
        </w:tc>
        <w:tc>
          <w:tcPr>
            <w:tcW w:w="2407" w:type="dxa"/>
            <w:shd w:val="clear" w:color="auto" w:fill="FEF3E2"/>
          </w:tcPr>
          <w:p w14:paraId="238D9FDB" w14:textId="77777777" w:rsidR="007F6F0F" w:rsidRDefault="007F6F0F" w:rsidP="001C254F">
            <w:pPr>
              <w:jc w:val="both"/>
              <w:rPr>
                <w:sz w:val="28"/>
                <w:szCs w:val="28"/>
              </w:rPr>
            </w:pPr>
            <w:r>
              <w:rPr>
                <w:i/>
                <w:iCs/>
                <w:color w:val="2C2C2C"/>
                <w:sz w:val="28"/>
                <w:szCs w:val="28"/>
              </w:rPr>
              <w:t>i</w:t>
            </w:r>
            <w:r w:rsidRPr="003A5E5B">
              <w:rPr>
                <w:i/>
                <w:iCs/>
                <w:color w:val="2C2C2C"/>
                <w:sz w:val="28"/>
                <w:szCs w:val="28"/>
              </w:rPr>
              <w:t>d_ristorante</w:t>
            </w:r>
            <w:r>
              <w:rPr>
                <w:color w:val="2C2C2C"/>
                <w:sz w:val="28"/>
                <w:szCs w:val="28"/>
              </w:rPr>
              <w:t xml:space="preserve"> divisibile per 10</w:t>
            </w:r>
          </w:p>
        </w:tc>
      </w:tr>
      <w:tr w:rsidR="007F6F0F" w14:paraId="6F52D278" w14:textId="77777777" w:rsidTr="00952A93">
        <w:trPr>
          <w:jc w:val="center"/>
        </w:trPr>
        <w:tc>
          <w:tcPr>
            <w:tcW w:w="2407" w:type="dxa"/>
            <w:shd w:val="clear" w:color="auto" w:fill="FEF3E2"/>
          </w:tcPr>
          <w:p w14:paraId="5917CE57" w14:textId="77777777" w:rsidR="007F6F0F" w:rsidRDefault="007F6F0F" w:rsidP="001C254F">
            <w:pPr>
              <w:jc w:val="both"/>
              <w:rPr>
                <w:sz w:val="28"/>
                <w:szCs w:val="28"/>
              </w:rPr>
            </w:pPr>
            <w:r>
              <w:rPr>
                <w:color w:val="2C2C2C"/>
                <w:sz w:val="28"/>
                <w:szCs w:val="28"/>
              </w:rPr>
              <w:t>Risposta del gestore</w:t>
            </w:r>
          </w:p>
        </w:tc>
        <w:tc>
          <w:tcPr>
            <w:tcW w:w="2407" w:type="dxa"/>
            <w:shd w:val="clear" w:color="auto" w:fill="FEF3E2"/>
          </w:tcPr>
          <w:p w14:paraId="0153D001" w14:textId="77777777" w:rsidR="007F6F0F" w:rsidRDefault="007F6F0F" w:rsidP="001C254F">
            <w:pPr>
              <w:jc w:val="both"/>
              <w:rPr>
                <w:sz w:val="28"/>
                <w:szCs w:val="28"/>
              </w:rPr>
            </w:pPr>
          </w:p>
        </w:tc>
        <w:tc>
          <w:tcPr>
            <w:tcW w:w="2407" w:type="dxa"/>
            <w:shd w:val="clear" w:color="auto" w:fill="FEF3E2"/>
          </w:tcPr>
          <w:p w14:paraId="075F552A" w14:textId="77777777" w:rsidR="007F6F0F" w:rsidRDefault="007F6F0F" w:rsidP="001C254F">
            <w:pPr>
              <w:jc w:val="both"/>
              <w:rPr>
                <w:sz w:val="28"/>
                <w:szCs w:val="28"/>
              </w:rPr>
            </w:pPr>
            <w:r>
              <w:rPr>
                <w:color w:val="2C2C2C"/>
                <w:sz w:val="28"/>
                <w:szCs w:val="28"/>
              </w:rPr>
              <w:t>Recensioni con i</w:t>
            </w:r>
            <w:r w:rsidRPr="003A5E5B">
              <w:rPr>
                <w:i/>
                <w:iCs/>
                <w:color w:val="2C2C2C"/>
                <w:sz w:val="28"/>
                <w:szCs w:val="28"/>
              </w:rPr>
              <w:t>d_ristorante</w:t>
            </w:r>
            <w:r>
              <w:rPr>
                <w:color w:val="2C2C2C"/>
                <w:sz w:val="28"/>
                <w:szCs w:val="28"/>
              </w:rPr>
              <w:t xml:space="preserve"> divisibile per 20</w:t>
            </w:r>
          </w:p>
        </w:tc>
      </w:tr>
    </w:tbl>
    <w:p w14:paraId="5761435C" w14:textId="77777777" w:rsidR="001C254F" w:rsidRPr="001C254F" w:rsidRDefault="001C254F" w:rsidP="001C254F">
      <w:pPr>
        <w:jc w:val="both"/>
        <w:rPr>
          <w:sz w:val="28"/>
          <w:szCs w:val="28"/>
        </w:rPr>
      </w:pPr>
    </w:p>
    <w:p w14:paraId="496208F2" w14:textId="77777777" w:rsidR="001C254F" w:rsidRDefault="003A5E5B" w:rsidP="00D15A76">
      <w:pPr>
        <w:jc w:val="both"/>
        <w:rPr>
          <w:sz w:val="28"/>
          <w:szCs w:val="28"/>
        </w:rPr>
      </w:pPr>
      <w:r>
        <w:rPr>
          <w:color w:val="2C2C2C"/>
          <w:sz w:val="28"/>
          <w:szCs w:val="28"/>
        </w:rPr>
        <w:t>In particolare:</w:t>
      </w:r>
    </w:p>
    <w:p w14:paraId="50FE14AA" w14:textId="77777777" w:rsidR="003A5E5B" w:rsidRPr="003A5E5B" w:rsidRDefault="003A5E5B" w:rsidP="003A5E5B">
      <w:pPr>
        <w:pStyle w:val="Paragrafoelenco"/>
        <w:numPr>
          <w:ilvl w:val="0"/>
          <w:numId w:val="7"/>
        </w:numPr>
        <w:jc w:val="both"/>
        <w:rPr>
          <w:sz w:val="28"/>
          <w:szCs w:val="28"/>
        </w:rPr>
      </w:pPr>
      <w:r>
        <w:rPr>
          <w:color w:val="2C2C2C"/>
          <w:sz w:val="28"/>
          <w:szCs w:val="28"/>
        </w:rPr>
        <w:t xml:space="preserve">Gli utenti </w:t>
      </w:r>
      <w:r w:rsidRPr="003A5E5B">
        <w:rPr>
          <w:i/>
          <w:iCs/>
          <w:color w:val="2C2C2C"/>
          <w:sz w:val="28"/>
          <w:szCs w:val="28"/>
        </w:rPr>
        <w:t>cliente_test</w:t>
      </w:r>
      <w:r>
        <w:rPr>
          <w:color w:val="2C2C2C"/>
          <w:sz w:val="28"/>
          <w:szCs w:val="28"/>
        </w:rPr>
        <w:t xml:space="preserve"> e </w:t>
      </w:r>
      <w:r w:rsidRPr="003A5E5B">
        <w:rPr>
          <w:i/>
          <w:iCs/>
          <w:color w:val="2C2C2C"/>
          <w:sz w:val="28"/>
          <w:szCs w:val="28"/>
        </w:rPr>
        <w:t>cliente_test2</w:t>
      </w:r>
      <w:r>
        <w:rPr>
          <w:color w:val="2C2C2C"/>
          <w:sz w:val="28"/>
          <w:szCs w:val="28"/>
        </w:rPr>
        <w:t xml:space="preserve"> </w:t>
      </w:r>
      <w:r w:rsidRPr="003A5E5B">
        <w:rPr>
          <w:color w:val="2C2C2C"/>
          <w:sz w:val="28"/>
          <w:szCs w:val="28"/>
        </w:rPr>
        <w:t xml:space="preserve">sono diversi, per cui il vincolo </w:t>
      </w:r>
      <w:r w:rsidRPr="003A5E5B">
        <w:rPr>
          <w:i/>
          <w:iCs/>
          <w:color w:val="2C2C2C"/>
          <w:sz w:val="28"/>
          <w:szCs w:val="28"/>
        </w:rPr>
        <w:t>UNIQUE (id_cliente, id_ristorante)</w:t>
      </w:r>
      <w:r w:rsidRPr="003A5E5B">
        <w:rPr>
          <w:color w:val="2C2C2C"/>
          <w:sz w:val="28"/>
          <w:szCs w:val="28"/>
        </w:rPr>
        <w:t xml:space="preserve"> non viene violato</w:t>
      </w:r>
      <w:r>
        <w:rPr>
          <w:color w:val="2C2C2C"/>
          <w:sz w:val="28"/>
          <w:szCs w:val="28"/>
        </w:rPr>
        <w:t xml:space="preserve"> e ciò consente anche di verificare correttamente la media delle valutazioni e delle statistiche nei ristoranti con più di una recensione.</w:t>
      </w:r>
    </w:p>
    <w:p w14:paraId="3E6B950D" w14:textId="77777777" w:rsidR="003A5E5B" w:rsidRDefault="003A5E5B" w:rsidP="003A5E5B">
      <w:pPr>
        <w:pStyle w:val="Paragrafoelenco"/>
        <w:numPr>
          <w:ilvl w:val="0"/>
          <w:numId w:val="7"/>
        </w:numPr>
        <w:jc w:val="both"/>
        <w:rPr>
          <w:sz w:val="28"/>
          <w:szCs w:val="28"/>
        </w:rPr>
      </w:pPr>
      <w:r>
        <w:rPr>
          <w:color w:val="2C2C2C"/>
          <w:sz w:val="28"/>
          <w:szCs w:val="28"/>
        </w:rPr>
        <w:t xml:space="preserve">La risposta del gestore </w:t>
      </w:r>
      <w:r w:rsidRPr="003A5E5B">
        <w:rPr>
          <w:color w:val="2C2C2C"/>
          <w:sz w:val="28"/>
          <w:szCs w:val="28"/>
        </w:rPr>
        <w:t xml:space="preserve">consente di verificare la corretta visualizzazione delle risposte nella UI e la gestione della risposta da parte dei ristoratori (comando </w:t>
      </w:r>
      <w:r w:rsidRPr="003A5E5B">
        <w:rPr>
          <w:i/>
          <w:iCs/>
          <w:color w:val="2C2C2C"/>
          <w:sz w:val="28"/>
          <w:szCs w:val="28"/>
        </w:rPr>
        <w:t>RISPONDI_RECENSIONE</w:t>
      </w:r>
      <w:r w:rsidRPr="003A5E5B">
        <w:rPr>
          <w:color w:val="2C2C2C"/>
          <w:sz w:val="28"/>
          <w:szCs w:val="28"/>
        </w:rPr>
        <w:t>).</w:t>
      </w:r>
    </w:p>
    <w:p w14:paraId="3A0778B9" w14:textId="2677CAE1" w:rsidR="003A5E5B" w:rsidRPr="004B3AAE" w:rsidRDefault="003A5E5B" w:rsidP="00D15A76">
      <w:pPr>
        <w:pStyle w:val="Paragrafoelenco"/>
        <w:numPr>
          <w:ilvl w:val="0"/>
          <w:numId w:val="7"/>
        </w:numPr>
        <w:jc w:val="both"/>
        <w:rPr>
          <w:sz w:val="28"/>
          <w:szCs w:val="28"/>
        </w:rPr>
      </w:pPr>
      <w:r w:rsidRPr="003A5E5B">
        <w:rPr>
          <w:color w:val="2C2C2C"/>
          <w:sz w:val="28"/>
          <w:szCs w:val="28"/>
        </w:rPr>
        <w:t>Anche la valutazione in stelle e la data di pubblicazione sono determinate in modo deterministico dall</w:t>
      </w:r>
      <w:r w:rsidR="00401574">
        <w:rPr>
          <w:color w:val="2C2C2C"/>
          <w:sz w:val="28"/>
          <w:szCs w:val="28"/>
        </w:rPr>
        <w:t>’</w:t>
      </w:r>
      <w:r w:rsidRPr="003A5E5B">
        <w:rPr>
          <w:color w:val="2C2C2C"/>
          <w:sz w:val="28"/>
          <w:szCs w:val="28"/>
        </w:rPr>
        <w:t>identificativo del ristorante</w:t>
      </w:r>
      <w:r>
        <w:rPr>
          <w:color w:val="2C2C2C"/>
          <w:sz w:val="28"/>
          <w:szCs w:val="28"/>
        </w:rPr>
        <w:t>.</w:t>
      </w:r>
    </w:p>
    <w:p w14:paraId="4BAF12B2" w14:textId="77777777" w:rsidR="00050D5B" w:rsidRPr="00050D5B" w:rsidRDefault="00050D5B" w:rsidP="00D15A76">
      <w:pPr>
        <w:pStyle w:val="Titolo3"/>
        <w:rPr>
          <w:bCs/>
          <w:sz w:val="32"/>
          <w:szCs w:val="32"/>
        </w:rPr>
      </w:pPr>
      <w:r w:rsidRPr="00050D5B">
        <w:t>Dati per la verifica delle funzionalità</w:t>
      </w:r>
    </w:p>
    <w:p w14:paraId="166D0711" w14:textId="77777777" w:rsidR="00050D5B" w:rsidRPr="00050D5B" w:rsidRDefault="00050D5B" w:rsidP="00D15A76">
      <w:pPr>
        <w:jc w:val="both"/>
        <w:rPr>
          <w:sz w:val="28"/>
          <w:szCs w:val="28"/>
        </w:rPr>
      </w:pPr>
      <w:r w:rsidRPr="00050D5B">
        <w:rPr>
          <w:color w:val="2C2C2C"/>
          <w:sz w:val="28"/>
          <w:szCs w:val="28"/>
        </w:rPr>
        <w:t xml:space="preserve">Il dataset è predisposto anche per consentire la verifica delle funzionalità che dipendono dalla presenza di specifici attributi dei ristoranti. In particolare, lo script aggiuntivo </w:t>
      </w:r>
      <w:r w:rsidR="007076C0" w:rsidRPr="007076C0">
        <w:rPr>
          <w:i/>
          <w:iCs/>
          <w:color w:val="2C2C2C"/>
          <w:sz w:val="28"/>
          <w:szCs w:val="28"/>
        </w:rPr>
        <w:t>AbilitaServiziTest.sql</w:t>
      </w:r>
      <w:r w:rsidR="007076C0">
        <w:rPr>
          <w:color w:val="2C2C2C"/>
          <w:sz w:val="28"/>
          <w:szCs w:val="28"/>
        </w:rPr>
        <w:t xml:space="preserve">, </w:t>
      </w:r>
      <w:r w:rsidRPr="00050D5B">
        <w:rPr>
          <w:color w:val="2C2C2C"/>
          <w:sz w:val="28"/>
          <w:szCs w:val="28"/>
        </w:rPr>
        <w:t>relativo ai servizi di prenotazione e consegna</w:t>
      </w:r>
      <w:r w:rsidR="007076C0">
        <w:rPr>
          <w:color w:val="2C2C2C"/>
          <w:sz w:val="28"/>
          <w:szCs w:val="28"/>
        </w:rPr>
        <w:t>,</w:t>
      </w:r>
      <w:r w:rsidRPr="00050D5B">
        <w:rPr>
          <w:color w:val="2C2C2C"/>
          <w:sz w:val="28"/>
          <w:szCs w:val="28"/>
        </w:rPr>
        <w:t xml:space="preserve"> imposta:</w:t>
      </w:r>
    </w:p>
    <w:p w14:paraId="6FB4C6D4" w14:textId="77777777" w:rsidR="00050D5B" w:rsidRPr="00050D5B" w:rsidRDefault="00050D5B" w:rsidP="00D15A76">
      <w:pPr>
        <w:numPr>
          <w:ilvl w:val="0"/>
          <w:numId w:val="23"/>
        </w:numPr>
        <w:jc w:val="both"/>
        <w:rPr>
          <w:sz w:val="28"/>
          <w:szCs w:val="28"/>
        </w:rPr>
      </w:pPr>
      <w:r w:rsidRPr="00050D5B">
        <w:rPr>
          <w:i/>
          <w:iCs/>
          <w:color w:val="2C2C2C"/>
          <w:sz w:val="28"/>
          <w:szCs w:val="28"/>
        </w:rPr>
        <w:t>prenotazione_online</w:t>
      </w:r>
      <w:r w:rsidRPr="00050D5B">
        <w:rPr>
          <w:color w:val="2C2C2C"/>
          <w:sz w:val="28"/>
          <w:szCs w:val="28"/>
        </w:rPr>
        <w:t xml:space="preserve"> = TRUE per i ristoranti il cui </w:t>
      </w:r>
      <w:r w:rsidRPr="00050D5B">
        <w:rPr>
          <w:i/>
          <w:iCs/>
          <w:color w:val="2C2C2C"/>
          <w:sz w:val="28"/>
          <w:szCs w:val="28"/>
        </w:rPr>
        <w:t>id_ristorante</w:t>
      </w:r>
      <w:r w:rsidRPr="00050D5B">
        <w:rPr>
          <w:color w:val="2C2C2C"/>
          <w:sz w:val="28"/>
          <w:szCs w:val="28"/>
        </w:rPr>
        <w:t xml:space="preserve"> è divisibile per 5;</w:t>
      </w:r>
    </w:p>
    <w:p w14:paraId="053CA0F0" w14:textId="77777777" w:rsidR="00050D5B" w:rsidRPr="00050D5B" w:rsidRDefault="00050D5B" w:rsidP="00D15A76">
      <w:pPr>
        <w:numPr>
          <w:ilvl w:val="0"/>
          <w:numId w:val="23"/>
        </w:numPr>
        <w:jc w:val="both"/>
        <w:rPr>
          <w:sz w:val="28"/>
          <w:szCs w:val="28"/>
        </w:rPr>
      </w:pPr>
      <w:r w:rsidRPr="00050D5B">
        <w:rPr>
          <w:i/>
          <w:iCs/>
          <w:color w:val="2C2C2C"/>
          <w:sz w:val="28"/>
          <w:szCs w:val="28"/>
        </w:rPr>
        <w:t>consegna_a_domicilio</w:t>
      </w:r>
      <w:r w:rsidRPr="00050D5B">
        <w:rPr>
          <w:color w:val="2C2C2C"/>
          <w:sz w:val="28"/>
          <w:szCs w:val="28"/>
        </w:rPr>
        <w:t xml:space="preserve"> = TRUE per i ristoranti il cui </w:t>
      </w:r>
      <w:r w:rsidRPr="00050D5B">
        <w:rPr>
          <w:i/>
          <w:iCs/>
          <w:color w:val="2C2C2C"/>
          <w:sz w:val="28"/>
          <w:szCs w:val="28"/>
        </w:rPr>
        <w:t>id_ristorante</w:t>
      </w:r>
      <w:r w:rsidRPr="00050D5B">
        <w:rPr>
          <w:color w:val="2C2C2C"/>
          <w:sz w:val="28"/>
          <w:szCs w:val="28"/>
        </w:rPr>
        <w:t xml:space="preserve"> è divisibile per 7.</w:t>
      </w:r>
    </w:p>
    <w:p w14:paraId="01F6DCA6" w14:textId="77777777" w:rsidR="00665D27" w:rsidRDefault="00665D27" w:rsidP="00D15A76">
      <w:pPr>
        <w:jc w:val="both"/>
        <w:rPr>
          <w:sz w:val="28"/>
          <w:szCs w:val="28"/>
        </w:rPr>
      </w:pPr>
      <w:r>
        <w:rPr>
          <w:color w:val="2C2C2C"/>
          <w:sz w:val="28"/>
          <w:szCs w:val="28"/>
        </w:rPr>
        <w:t>Il dataset Michelin originale ha tutti i campi impostati a FALSE, per cui i filtri non restituirebbero mai risultati.</w:t>
      </w:r>
    </w:p>
    <w:p w14:paraId="767B8E63" w14:textId="77777777" w:rsidR="00050D5B" w:rsidRPr="00050D5B" w:rsidRDefault="00665D27" w:rsidP="00D15A76">
      <w:pPr>
        <w:jc w:val="both"/>
        <w:rPr>
          <w:sz w:val="28"/>
          <w:szCs w:val="28"/>
        </w:rPr>
      </w:pPr>
      <w:r>
        <w:rPr>
          <w:color w:val="2C2C2C"/>
          <w:sz w:val="28"/>
          <w:szCs w:val="28"/>
        </w:rPr>
        <w:t>Tramite questo script</w:t>
      </w:r>
      <w:r w:rsidR="00050D5B" w:rsidRPr="00050D5B">
        <w:rPr>
          <w:color w:val="2C2C2C"/>
          <w:sz w:val="28"/>
          <w:szCs w:val="28"/>
        </w:rPr>
        <w:t xml:space="preserve"> i due filtri possono essere testati su un sottoinsieme distribuito dei ristoranti del dataset</w:t>
      </w:r>
      <w:r>
        <w:rPr>
          <w:color w:val="2C2C2C"/>
          <w:sz w:val="28"/>
          <w:szCs w:val="28"/>
        </w:rPr>
        <w:t>.</w:t>
      </w:r>
    </w:p>
    <w:p w14:paraId="7D12741C" w14:textId="77777777" w:rsidR="00050D5B" w:rsidRDefault="00050D5B" w:rsidP="00D15A76">
      <w:pPr>
        <w:jc w:val="both"/>
        <w:rPr>
          <w:b/>
          <w:bCs/>
          <w:sz w:val="28"/>
          <w:szCs w:val="28"/>
        </w:rPr>
      </w:pPr>
    </w:p>
    <w:p w14:paraId="47FD4896" w14:textId="77777777" w:rsidR="007F6F0F" w:rsidRPr="000232F6" w:rsidRDefault="007F6F0F" w:rsidP="00D15A76">
      <w:pPr>
        <w:jc w:val="both"/>
        <w:rPr>
          <w:b/>
          <w:bCs/>
          <w:sz w:val="28"/>
          <w:szCs w:val="28"/>
        </w:rPr>
      </w:pPr>
    </w:p>
    <w:p w14:paraId="5AD68A6B" w14:textId="77777777" w:rsidR="00050D5B" w:rsidRPr="00050D5B" w:rsidRDefault="00050D5B" w:rsidP="00D15A76">
      <w:pPr>
        <w:pStyle w:val="Titolo3"/>
        <w:rPr>
          <w:bCs/>
          <w:sz w:val="32"/>
          <w:szCs w:val="32"/>
        </w:rPr>
      </w:pPr>
      <w:r w:rsidRPr="00050D5B">
        <w:t xml:space="preserve">Relazioni e dati creati durante </w:t>
      </w:r>
      <w:r w:rsidR="00843787">
        <w:t>le prove</w:t>
      </w:r>
    </w:p>
    <w:p w14:paraId="7389023C" w14:textId="77777777" w:rsidR="00050D5B" w:rsidRPr="00050D5B" w:rsidRDefault="00050D5B" w:rsidP="00D15A76">
      <w:pPr>
        <w:jc w:val="both"/>
        <w:rPr>
          <w:sz w:val="28"/>
          <w:szCs w:val="28"/>
        </w:rPr>
      </w:pPr>
      <w:r w:rsidRPr="00050D5B">
        <w:rPr>
          <w:color w:val="2C2C2C"/>
          <w:sz w:val="28"/>
          <w:szCs w:val="28"/>
        </w:rPr>
        <w:t>Il dataset iniziale fornisce principalmente la base di dati necessaria all</w:t>
      </w:r>
      <w:r w:rsidR="00401574">
        <w:rPr>
          <w:color w:val="2C2C2C"/>
          <w:sz w:val="28"/>
          <w:szCs w:val="28"/>
        </w:rPr>
        <w:t>’</w:t>
      </w:r>
      <w:r w:rsidRPr="00050D5B">
        <w:rPr>
          <w:color w:val="2C2C2C"/>
          <w:sz w:val="28"/>
          <w:szCs w:val="28"/>
        </w:rPr>
        <w:t>esecuzione dell</w:t>
      </w:r>
      <w:r w:rsidR="00401574">
        <w:rPr>
          <w:color w:val="2C2C2C"/>
          <w:sz w:val="28"/>
          <w:szCs w:val="28"/>
        </w:rPr>
        <w:t>’</w:t>
      </w:r>
      <w:r w:rsidRPr="00050D5B">
        <w:rPr>
          <w:color w:val="2C2C2C"/>
          <w:sz w:val="28"/>
          <w:szCs w:val="28"/>
        </w:rPr>
        <w:t>applicazione. Alcune funzionalità possono invece essere verificate creando o modificando dati durante l</w:t>
      </w:r>
      <w:r w:rsidR="00401574">
        <w:rPr>
          <w:color w:val="2C2C2C"/>
          <w:sz w:val="28"/>
          <w:szCs w:val="28"/>
        </w:rPr>
        <w:t>’</w:t>
      </w:r>
      <w:r w:rsidRPr="00050D5B">
        <w:rPr>
          <w:color w:val="2C2C2C"/>
          <w:sz w:val="28"/>
          <w:szCs w:val="28"/>
        </w:rPr>
        <w:t>utilizzo del sistema.</w:t>
      </w:r>
    </w:p>
    <w:p w14:paraId="6A27B00E" w14:textId="77777777" w:rsidR="00050D5B" w:rsidRPr="00050D5B" w:rsidRDefault="00050D5B" w:rsidP="00D15A76">
      <w:pPr>
        <w:jc w:val="both"/>
        <w:rPr>
          <w:sz w:val="28"/>
          <w:szCs w:val="28"/>
        </w:rPr>
      </w:pPr>
      <w:r w:rsidRPr="00050D5B">
        <w:rPr>
          <w:color w:val="2C2C2C"/>
          <w:sz w:val="28"/>
          <w:szCs w:val="28"/>
        </w:rPr>
        <w:t>Ad esempio, per testare le funzionalità riservate ai ristoratori è possibile associare un ristorante a uno degli utenti di test con ruolo RISTORATORE. Analogamente, le funzionalità relative alle recensioni e ai preferiti possono essere verificate utilizzando gli utenti con ruolo CLIENTE.</w:t>
      </w:r>
    </w:p>
    <w:p w14:paraId="2A50EF8A" w14:textId="77777777" w:rsidR="00371808" w:rsidRDefault="00371808" w:rsidP="00D15A76">
      <w:pPr>
        <w:jc w:val="both"/>
        <w:rPr>
          <w:b/>
          <w:bCs/>
          <w:sz w:val="52"/>
          <w:szCs w:val="52"/>
        </w:rPr>
      </w:pPr>
    </w:p>
    <w:p w14:paraId="7E023E0C" w14:textId="77777777" w:rsidR="00371808" w:rsidRDefault="00371808" w:rsidP="00D15A76">
      <w:pPr>
        <w:jc w:val="both"/>
        <w:rPr>
          <w:b/>
          <w:bCs/>
          <w:sz w:val="52"/>
          <w:szCs w:val="52"/>
        </w:rPr>
      </w:pPr>
    </w:p>
    <w:p w14:paraId="79732594" w14:textId="5CAEF347" w:rsidR="00945E24" w:rsidRPr="004B3AAE" w:rsidRDefault="00376D1D" w:rsidP="004B3AAE">
      <w:pPr>
        <w:pStyle w:val="Titolo1"/>
        <w:pageBreakBefore/>
        <w:pBdr>
          <w:bottom w:val="single" w:sz="12" w:space="4" w:color="FA812F"/>
        </w:pBdr>
        <w:rPr>
          <w:bCs/>
          <w:szCs w:val="52"/>
        </w:rPr>
      </w:pPr>
      <w:bookmarkStart w:id="49" w:name="_Toc238810294"/>
      <w:bookmarkStart w:id="50" w:name="_Toc238912635"/>
      <w:r w:rsidRPr="000232F6">
        <w:t>9. Considerazioni progettual</w:t>
      </w:r>
      <w:r w:rsidR="00945E24" w:rsidRPr="000232F6">
        <w:t>i</w:t>
      </w:r>
      <w:bookmarkEnd w:id="49"/>
      <w:bookmarkEnd w:id="50"/>
    </w:p>
    <w:p w14:paraId="51759C32" w14:textId="77777777" w:rsidR="003114C6" w:rsidRPr="000232F6" w:rsidRDefault="003114C6" w:rsidP="00D15A76">
      <w:pPr>
        <w:pStyle w:val="Titolo3"/>
        <w:rPr>
          <w:bCs/>
          <w:sz w:val="32"/>
          <w:szCs w:val="32"/>
        </w:rPr>
      </w:pPr>
      <w:r w:rsidRPr="000232F6">
        <w:t>Organizzazione del progetto in moduli Maven</w:t>
      </w:r>
    </w:p>
    <w:p w14:paraId="246627A4" w14:textId="3EB7C6F5" w:rsidR="003114C6" w:rsidRPr="004B3AAE" w:rsidRDefault="003114C6" w:rsidP="00D15A76">
      <w:pPr>
        <w:jc w:val="both"/>
        <w:rPr>
          <w:sz w:val="28"/>
          <w:szCs w:val="28"/>
        </w:rPr>
      </w:pPr>
      <w:r w:rsidRPr="000232F6">
        <w:rPr>
          <w:color w:val="2C2C2C"/>
          <w:sz w:val="28"/>
          <w:szCs w:val="28"/>
        </w:rPr>
        <w:t xml:space="preserve">Il progetto TheKnife è organizzato come un progetto Maven multi-modulo composto da tre moduli: </w:t>
      </w:r>
      <w:r w:rsidRPr="000232F6">
        <w:rPr>
          <w:i/>
          <w:iCs/>
          <w:color w:val="2C2C2C"/>
          <w:sz w:val="28"/>
          <w:szCs w:val="28"/>
        </w:rPr>
        <w:t>theknife-common</w:t>
      </w:r>
      <w:r w:rsidRPr="000232F6">
        <w:rPr>
          <w:color w:val="2C2C2C"/>
          <w:sz w:val="28"/>
          <w:szCs w:val="28"/>
        </w:rPr>
        <w:t xml:space="preserve">, </w:t>
      </w:r>
      <w:r w:rsidRPr="000232F6">
        <w:rPr>
          <w:i/>
          <w:iCs/>
          <w:color w:val="2C2C2C"/>
          <w:sz w:val="28"/>
          <w:szCs w:val="28"/>
        </w:rPr>
        <w:t>theknife-server</w:t>
      </w:r>
      <w:r w:rsidRPr="000232F6">
        <w:rPr>
          <w:color w:val="2C2C2C"/>
          <w:sz w:val="28"/>
          <w:szCs w:val="28"/>
        </w:rPr>
        <w:t xml:space="preserve"> e </w:t>
      </w:r>
      <w:r w:rsidRPr="000232F6">
        <w:rPr>
          <w:i/>
          <w:iCs/>
          <w:color w:val="2C2C2C"/>
          <w:sz w:val="28"/>
          <w:szCs w:val="28"/>
        </w:rPr>
        <w:t>theknife-client</w:t>
      </w:r>
      <w:r w:rsidRPr="000232F6">
        <w:rPr>
          <w:color w:val="2C2C2C"/>
          <w:sz w:val="28"/>
          <w:szCs w:val="28"/>
        </w:rPr>
        <w:t>. L</w:t>
      </w:r>
      <w:r w:rsidR="00401574">
        <w:rPr>
          <w:color w:val="2C2C2C"/>
          <w:sz w:val="28"/>
          <w:szCs w:val="28"/>
        </w:rPr>
        <w:t>’</w:t>
      </w:r>
      <w:r w:rsidRPr="000232F6">
        <w:rPr>
          <w:color w:val="2C2C2C"/>
          <w:sz w:val="28"/>
          <w:szCs w:val="28"/>
        </w:rPr>
        <w:t>organizzazione del progetto in moduli Maven permette di separare le responsabilità e di migliorare la manutenibilità del codice.</w:t>
      </w:r>
    </w:p>
    <w:p w14:paraId="7E0B7EF0" w14:textId="77777777" w:rsidR="003114C6" w:rsidRPr="000232F6" w:rsidRDefault="003114C6" w:rsidP="00D15A76">
      <w:pPr>
        <w:pStyle w:val="Titolo3"/>
        <w:rPr>
          <w:bCs/>
          <w:sz w:val="32"/>
          <w:szCs w:val="32"/>
        </w:rPr>
      </w:pPr>
      <w:r w:rsidRPr="000232F6">
        <w:t>Convenzione dei package</w:t>
      </w:r>
    </w:p>
    <w:p w14:paraId="35C69510" w14:textId="2B586884" w:rsidR="003114C6" w:rsidRPr="004B3AAE" w:rsidRDefault="003114C6" w:rsidP="00D15A76">
      <w:pPr>
        <w:jc w:val="both"/>
        <w:rPr>
          <w:sz w:val="28"/>
          <w:szCs w:val="28"/>
        </w:rPr>
      </w:pPr>
      <w:r w:rsidRPr="000232F6">
        <w:rPr>
          <w:color w:val="2C2C2C"/>
          <w:sz w:val="28"/>
          <w:szCs w:val="28"/>
        </w:rPr>
        <w:t xml:space="preserve">Tutti i package del progetto hanno radice </w:t>
      </w:r>
      <w:r w:rsidRPr="000232F6">
        <w:rPr>
          <w:i/>
          <w:iCs/>
          <w:color w:val="2C2C2C"/>
          <w:sz w:val="28"/>
          <w:szCs w:val="28"/>
        </w:rPr>
        <w:t>theknife</w:t>
      </w:r>
      <w:r w:rsidRPr="000232F6">
        <w:rPr>
          <w:color w:val="2C2C2C"/>
          <w:sz w:val="28"/>
          <w:szCs w:val="28"/>
        </w:rPr>
        <w:t xml:space="preserve">. (obbligo DIRETTIVE §3.3: il package </w:t>
      </w:r>
      <w:r w:rsidRPr="000232F6">
        <w:rPr>
          <w:i/>
          <w:iCs/>
          <w:color w:val="2C2C2C"/>
          <w:sz w:val="28"/>
          <w:szCs w:val="28"/>
        </w:rPr>
        <w:t>theknife</w:t>
      </w:r>
      <w:r w:rsidRPr="000232F6">
        <w:rPr>
          <w:color w:val="2C2C2C"/>
          <w:sz w:val="28"/>
          <w:szCs w:val="28"/>
        </w:rPr>
        <w:t xml:space="preserve"> deve esistere e contenere le classi). La convenzione dei package permette di organizzare il codice in modo coerente e di migliorare la leggibilità del codice.</w:t>
      </w:r>
    </w:p>
    <w:p w14:paraId="1E5148C0" w14:textId="77777777" w:rsidR="003114C6" w:rsidRPr="000232F6" w:rsidRDefault="003114C6" w:rsidP="00D15A76">
      <w:pPr>
        <w:pStyle w:val="Titolo3"/>
        <w:rPr>
          <w:bCs/>
          <w:i/>
          <w:iCs/>
          <w:sz w:val="32"/>
          <w:szCs w:val="32"/>
        </w:rPr>
      </w:pPr>
      <w:r w:rsidRPr="000232F6">
        <w:t>Contenuto del modulo theknife-common</w:t>
      </w:r>
    </w:p>
    <w:p w14:paraId="2DEFC7E0" w14:textId="79AE5CAD" w:rsidR="003114C6" w:rsidRPr="004B3AAE" w:rsidRDefault="003114C6" w:rsidP="00D15A76">
      <w:pPr>
        <w:jc w:val="both"/>
        <w:rPr>
          <w:sz w:val="28"/>
          <w:szCs w:val="28"/>
        </w:rPr>
      </w:pPr>
      <w:r w:rsidRPr="000232F6">
        <w:rPr>
          <w:color w:val="2C2C2C"/>
          <w:sz w:val="28"/>
          <w:szCs w:val="28"/>
        </w:rPr>
        <w:t xml:space="preserve">Il modulo </w:t>
      </w:r>
      <w:r w:rsidRPr="000232F6">
        <w:rPr>
          <w:i/>
          <w:iCs/>
          <w:color w:val="2C2C2C"/>
          <w:sz w:val="28"/>
          <w:szCs w:val="28"/>
        </w:rPr>
        <w:t>theknife-common</w:t>
      </w:r>
      <w:r w:rsidRPr="000232F6">
        <w:rPr>
          <w:color w:val="2C2C2C"/>
          <w:sz w:val="28"/>
          <w:szCs w:val="28"/>
        </w:rPr>
        <w:t xml:space="preserve"> contiene esclusivamente le classi condivise tra client e server. Tutte implementano </w:t>
      </w:r>
      <w:r w:rsidRPr="000232F6">
        <w:rPr>
          <w:i/>
          <w:iCs/>
          <w:color w:val="2C2C2C"/>
          <w:sz w:val="28"/>
          <w:szCs w:val="28"/>
        </w:rPr>
        <w:t>Serializable</w:t>
      </w:r>
      <w:r w:rsidRPr="000232F6">
        <w:rPr>
          <w:color w:val="2C2C2C"/>
          <w:sz w:val="28"/>
          <w:szCs w:val="28"/>
        </w:rPr>
        <w:t xml:space="preserve"> perché viaggiano sul socket tramite </w:t>
      </w:r>
      <w:r w:rsidRPr="000232F6">
        <w:rPr>
          <w:i/>
          <w:iCs/>
          <w:color w:val="2C2C2C"/>
          <w:sz w:val="28"/>
          <w:szCs w:val="28"/>
        </w:rPr>
        <w:t>ObjectOutputStream</w:t>
      </w:r>
      <w:r w:rsidRPr="000232F6">
        <w:rPr>
          <w:color w:val="2C2C2C"/>
          <w:sz w:val="28"/>
          <w:szCs w:val="28"/>
        </w:rPr>
        <w:t>/</w:t>
      </w:r>
      <w:r w:rsidRPr="000232F6">
        <w:rPr>
          <w:i/>
          <w:iCs/>
          <w:color w:val="2C2C2C"/>
          <w:sz w:val="28"/>
          <w:szCs w:val="28"/>
        </w:rPr>
        <w:t>ObjectInputStream</w:t>
      </w:r>
      <w:r w:rsidRPr="000232F6">
        <w:rPr>
          <w:color w:val="2C2C2C"/>
          <w:sz w:val="28"/>
          <w:szCs w:val="28"/>
        </w:rPr>
        <w:t>. Il contenuto del modulo common permette di definire il contratto di comunicazione tra i due JAR e di evitare duplicazione di codice.</w:t>
      </w:r>
    </w:p>
    <w:p w14:paraId="62D3A62D" w14:textId="77777777" w:rsidR="003114C6" w:rsidRPr="000232F6" w:rsidRDefault="003114C6" w:rsidP="00D15A76">
      <w:pPr>
        <w:pStyle w:val="Titolo3"/>
        <w:rPr>
          <w:bCs/>
          <w:sz w:val="32"/>
          <w:szCs w:val="32"/>
        </w:rPr>
      </w:pPr>
      <w:r w:rsidRPr="000232F6">
        <w:t>Considerazioni sulle sessioni</w:t>
      </w:r>
    </w:p>
    <w:p w14:paraId="12C1B475" w14:textId="3126590D" w:rsidR="003114C6" w:rsidRPr="004B3AAE" w:rsidRDefault="003114C6" w:rsidP="00D15A76">
      <w:pPr>
        <w:jc w:val="both"/>
        <w:rPr>
          <w:sz w:val="28"/>
          <w:szCs w:val="28"/>
        </w:rPr>
      </w:pPr>
      <w:r w:rsidRPr="000232F6">
        <w:rPr>
          <w:color w:val="2C2C2C"/>
          <w:sz w:val="28"/>
          <w:szCs w:val="28"/>
        </w:rPr>
        <w:t>Il server gestisce le sessioni utente tramite token opachi generati al momento del login. La gestione delle sessioni permette di autenticare gli utenti e di garantire la sicurezza delle operazioni di dominio.</w:t>
      </w:r>
    </w:p>
    <w:p w14:paraId="2C34B75C" w14:textId="77777777" w:rsidR="003114C6" w:rsidRPr="000232F6" w:rsidRDefault="003114C6" w:rsidP="00D15A76">
      <w:pPr>
        <w:pStyle w:val="Titolo3"/>
        <w:rPr>
          <w:bCs/>
          <w:sz w:val="32"/>
          <w:szCs w:val="32"/>
        </w:rPr>
      </w:pPr>
      <w:r w:rsidRPr="000232F6">
        <w:t>Architettura a strati</w:t>
      </w:r>
    </w:p>
    <w:p w14:paraId="0E5885D7" w14:textId="27331979" w:rsidR="003114C6" w:rsidRPr="004B3AAE" w:rsidRDefault="003114C6" w:rsidP="00D15A76">
      <w:pPr>
        <w:jc w:val="both"/>
        <w:rPr>
          <w:sz w:val="28"/>
          <w:szCs w:val="28"/>
        </w:rPr>
      </w:pPr>
      <w:r w:rsidRPr="000232F6">
        <w:rPr>
          <w:color w:val="2C2C2C"/>
          <w:sz w:val="28"/>
          <w:szCs w:val="28"/>
        </w:rPr>
        <w:t>L</w:t>
      </w:r>
      <w:r w:rsidR="00401574">
        <w:rPr>
          <w:color w:val="2C2C2C"/>
          <w:sz w:val="28"/>
          <w:szCs w:val="28"/>
        </w:rPr>
        <w:t>’</w:t>
      </w:r>
      <w:r w:rsidRPr="000232F6">
        <w:rPr>
          <w:color w:val="2C2C2C"/>
          <w:sz w:val="28"/>
          <w:szCs w:val="28"/>
        </w:rPr>
        <w:t>architettura a strati permette di separare le responsabilità e di migliorare la manutenibilità del codice.</w:t>
      </w:r>
    </w:p>
    <w:p w14:paraId="751332D6" w14:textId="77777777" w:rsidR="003114C6" w:rsidRPr="000232F6" w:rsidRDefault="003114C6" w:rsidP="00D15A76">
      <w:pPr>
        <w:pStyle w:val="Titolo3"/>
        <w:rPr>
          <w:bCs/>
          <w:sz w:val="32"/>
          <w:szCs w:val="32"/>
        </w:rPr>
      </w:pPr>
      <w:r w:rsidRPr="000232F6">
        <w:t>Considerazioni sui design patterns</w:t>
      </w:r>
    </w:p>
    <w:p w14:paraId="12125914" w14:textId="6E64F0F3" w:rsidR="003114C6" w:rsidRPr="004B3AAE" w:rsidRDefault="003114C6" w:rsidP="00D15A76">
      <w:pPr>
        <w:jc w:val="both"/>
        <w:rPr>
          <w:sz w:val="28"/>
          <w:szCs w:val="28"/>
        </w:rPr>
      </w:pPr>
      <w:r w:rsidRPr="000232F6">
        <w:rPr>
          <w:color w:val="2C2C2C"/>
          <w:sz w:val="28"/>
          <w:szCs w:val="28"/>
        </w:rPr>
        <w:t xml:space="preserve">I design patterns adottati includono il pattern </w:t>
      </w:r>
      <w:r w:rsidRPr="000232F6">
        <w:rPr>
          <w:i/>
          <w:iCs/>
          <w:color w:val="2C2C2C"/>
          <w:sz w:val="28"/>
          <w:szCs w:val="28"/>
        </w:rPr>
        <w:t>Command</w:t>
      </w:r>
      <w:r w:rsidRPr="000232F6">
        <w:rPr>
          <w:color w:val="2C2C2C"/>
          <w:sz w:val="28"/>
          <w:szCs w:val="28"/>
        </w:rPr>
        <w:t xml:space="preserve">, il pattern </w:t>
      </w:r>
      <w:r w:rsidRPr="000232F6">
        <w:rPr>
          <w:i/>
          <w:iCs/>
          <w:color w:val="2C2C2C"/>
          <w:sz w:val="28"/>
          <w:szCs w:val="28"/>
        </w:rPr>
        <w:t>Singleton</w:t>
      </w:r>
      <w:r w:rsidRPr="000232F6">
        <w:rPr>
          <w:color w:val="2C2C2C"/>
          <w:sz w:val="28"/>
          <w:szCs w:val="28"/>
        </w:rPr>
        <w:t xml:space="preserve">, il pattern </w:t>
      </w:r>
      <w:r w:rsidRPr="000232F6">
        <w:rPr>
          <w:i/>
          <w:iCs/>
          <w:color w:val="2C2C2C"/>
          <w:sz w:val="28"/>
          <w:szCs w:val="28"/>
        </w:rPr>
        <w:t>Facade</w:t>
      </w:r>
      <w:r w:rsidRPr="000232F6">
        <w:rPr>
          <w:color w:val="2C2C2C"/>
          <w:sz w:val="28"/>
          <w:szCs w:val="28"/>
        </w:rPr>
        <w:t xml:space="preserve">, il pattern </w:t>
      </w:r>
      <w:r w:rsidRPr="000232F6">
        <w:rPr>
          <w:i/>
          <w:iCs/>
          <w:color w:val="2C2C2C"/>
          <w:sz w:val="28"/>
          <w:szCs w:val="28"/>
        </w:rPr>
        <w:t>Observer</w:t>
      </w:r>
      <w:r w:rsidRPr="000232F6">
        <w:rPr>
          <w:color w:val="2C2C2C"/>
          <w:sz w:val="28"/>
          <w:szCs w:val="28"/>
        </w:rPr>
        <w:t xml:space="preserve"> e il pattern </w:t>
      </w:r>
      <w:r w:rsidRPr="000232F6">
        <w:rPr>
          <w:i/>
          <w:iCs/>
          <w:color w:val="2C2C2C"/>
          <w:sz w:val="28"/>
          <w:szCs w:val="28"/>
        </w:rPr>
        <w:t>Thread Pool</w:t>
      </w:r>
      <w:r w:rsidRPr="000232F6">
        <w:rPr>
          <w:color w:val="2C2C2C"/>
          <w:sz w:val="28"/>
          <w:szCs w:val="28"/>
        </w:rPr>
        <w:t>. I design pattern adottati permettono di risolvere problemi specifici e di migliorare la struttura del codice.</w:t>
      </w:r>
    </w:p>
    <w:p w14:paraId="64F01839" w14:textId="77777777" w:rsidR="003114C6" w:rsidRPr="000232F6" w:rsidRDefault="003114C6" w:rsidP="00D15A76">
      <w:pPr>
        <w:pStyle w:val="Titolo3"/>
        <w:rPr>
          <w:bCs/>
          <w:sz w:val="32"/>
          <w:szCs w:val="32"/>
        </w:rPr>
      </w:pPr>
      <w:r w:rsidRPr="000232F6">
        <w:t>Considerazioni sull</w:t>
      </w:r>
      <w:r w:rsidR="00401574">
        <w:t>’</w:t>
      </w:r>
      <w:r w:rsidRPr="000232F6">
        <w:t xml:space="preserve">ottimizzazione </w:t>
      </w:r>
      <w:r w:rsidR="00DE708B" w:rsidRPr="000232F6">
        <w:t xml:space="preserve">delle </w:t>
      </w:r>
      <w:r w:rsidRPr="000232F6">
        <w:t>prestazioni</w:t>
      </w:r>
    </w:p>
    <w:p w14:paraId="412FBD61" w14:textId="22706EC9" w:rsidR="00847060" w:rsidRPr="004B3AAE" w:rsidRDefault="003114C6" w:rsidP="00D15A76">
      <w:pPr>
        <w:jc w:val="both"/>
        <w:rPr>
          <w:sz w:val="28"/>
          <w:szCs w:val="28"/>
        </w:rPr>
      </w:pPr>
      <w:r w:rsidRPr="000232F6">
        <w:rPr>
          <w:color w:val="2C2C2C"/>
          <w:sz w:val="28"/>
          <w:szCs w:val="28"/>
        </w:rPr>
        <w:t>Le ottimizzazioni delle prestazioni includono l</w:t>
      </w:r>
      <w:r w:rsidR="00401574">
        <w:rPr>
          <w:color w:val="2C2C2C"/>
          <w:sz w:val="28"/>
          <w:szCs w:val="28"/>
        </w:rPr>
        <w:t>’</w:t>
      </w:r>
      <w:r w:rsidRPr="000232F6">
        <w:rPr>
          <w:color w:val="2C2C2C"/>
          <w:sz w:val="28"/>
          <w:szCs w:val="28"/>
        </w:rPr>
        <w:t>uso di un thread pool per la gestione delle connessioni, l</w:t>
      </w:r>
      <w:r w:rsidR="00401574">
        <w:rPr>
          <w:color w:val="2C2C2C"/>
          <w:sz w:val="28"/>
          <w:szCs w:val="28"/>
        </w:rPr>
        <w:t>’</w:t>
      </w:r>
      <w:r w:rsidRPr="000232F6">
        <w:rPr>
          <w:color w:val="2C2C2C"/>
          <w:sz w:val="28"/>
          <w:szCs w:val="28"/>
        </w:rPr>
        <w:t>esecuzione delle operazioni di scrittura in una singola transazione JDBC e l</w:t>
      </w:r>
      <w:r w:rsidR="00401574">
        <w:rPr>
          <w:color w:val="2C2C2C"/>
          <w:sz w:val="28"/>
          <w:szCs w:val="28"/>
        </w:rPr>
        <w:t>’</w:t>
      </w:r>
      <w:r w:rsidRPr="000232F6">
        <w:rPr>
          <w:color w:val="2C2C2C"/>
          <w:sz w:val="28"/>
          <w:szCs w:val="28"/>
        </w:rPr>
        <w:t xml:space="preserve">esecuzione delle chiamate al server su thread separati rispetto al </w:t>
      </w:r>
      <w:r w:rsidRPr="000232F6">
        <w:rPr>
          <w:i/>
          <w:iCs/>
          <w:color w:val="2C2C2C"/>
          <w:sz w:val="28"/>
          <w:szCs w:val="28"/>
        </w:rPr>
        <w:t>JavaFX Application Thread</w:t>
      </w:r>
      <w:r w:rsidRPr="000232F6">
        <w:rPr>
          <w:color w:val="2C2C2C"/>
          <w:sz w:val="28"/>
          <w:szCs w:val="28"/>
        </w:rPr>
        <w:t>. Le ottimizzazioni delle prestazioni permettono di migliorare l</w:t>
      </w:r>
      <w:r w:rsidR="00401574">
        <w:rPr>
          <w:color w:val="2C2C2C"/>
          <w:sz w:val="28"/>
          <w:szCs w:val="28"/>
        </w:rPr>
        <w:t>’</w:t>
      </w:r>
      <w:r w:rsidRPr="000232F6">
        <w:rPr>
          <w:color w:val="2C2C2C"/>
          <w:sz w:val="28"/>
          <w:szCs w:val="28"/>
        </w:rPr>
        <w:t>efficienza e la scalabilità del sistema.</w:t>
      </w:r>
    </w:p>
    <w:p w14:paraId="5F810EA0" w14:textId="77777777" w:rsidR="00847060" w:rsidRDefault="00847060" w:rsidP="00D15A76">
      <w:pPr>
        <w:jc w:val="both"/>
        <w:rPr>
          <w:b/>
          <w:bCs/>
          <w:sz w:val="52"/>
          <w:szCs w:val="52"/>
        </w:rPr>
      </w:pPr>
    </w:p>
    <w:p w14:paraId="751AE88A" w14:textId="77777777" w:rsidR="003114C6" w:rsidRPr="000232F6" w:rsidRDefault="003114C6" w:rsidP="00D15A76">
      <w:pPr>
        <w:pStyle w:val="Titolo1"/>
        <w:pageBreakBefore/>
        <w:pBdr>
          <w:bottom w:val="single" w:sz="12" w:space="4" w:color="FA812F"/>
        </w:pBdr>
        <w:rPr>
          <w:bCs/>
          <w:szCs w:val="52"/>
        </w:rPr>
      </w:pPr>
      <w:bookmarkStart w:id="51" w:name="_Toc238810295"/>
      <w:bookmarkStart w:id="52" w:name="_Toc238912636"/>
      <w:r w:rsidRPr="000232F6">
        <w:t>10. Limiti della soluzione sviluppata</w:t>
      </w:r>
      <w:bookmarkEnd w:id="51"/>
      <w:bookmarkEnd w:id="52"/>
    </w:p>
    <w:p w14:paraId="59C0BEF5" w14:textId="4E56EC63" w:rsidR="00DE708B" w:rsidRPr="000232F6" w:rsidRDefault="00DE708B" w:rsidP="00D15A76">
      <w:pPr>
        <w:jc w:val="both"/>
        <w:rPr>
          <w:sz w:val="28"/>
          <w:szCs w:val="28"/>
        </w:rPr>
      </w:pPr>
      <w:r w:rsidRPr="000232F6">
        <w:rPr>
          <w:color w:val="2C2C2C"/>
          <w:sz w:val="28"/>
          <w:szCs w:val="28"/>
        </w:rPr>
        <w:t>I principali limiti della soluzione sviluppata riguardano la gestione delle eccezioni, degli errori di rete, delle connessioni concorrenti, delle sessioni, delle transazioni, delle traduzioni</w:t>
      </w:r>
      <w:r w:rsidR="00902005">
        <w:rPr>
          <w:color w:val="2C2C2C"/>
          <w:sz w:val="28"/>
          <w:szCs w:val="28"/>
        </w:rPr>
        <w:t xml:space="preserve">, del collaudo </w:t>
      </w:r>
      <w:r w:rsidRPr="000232F6">
        <w:rPr>
          <w:color w:val="2C2C2C"/>
          <w:sz w:val="28"/>
          <w:szCs w:val="28"/>
        </w:rPr>
        <w:t>e della visualizzazione geografica.</w:t>
      </w:r>
    </w:p>
    <w:p w14:paraId="526AB171" w14:textId="77777777" w:rsidR="003114C6" w:rsidRPr="000232F6" w:rsidRDefault="003114C6" w:rsidP="00D15A76">
      <w:pPr>
        <w:pStyle w:val="Titolo3"/>
        <w:rPr>
          <w:bCs/>
          <w:sz w:val="32"/>
          <w:szCs w:val="32"/>
        </w:rPr>
      </w:pPr>
      <w:r w:rsidRPr="000232F6">
        <w:t>Limiti nella gestione delle eccezioni</w:t>
      </w:r>
    </w:p>
    <w:p w14:paraId="6226203A" w14:textId="77777777" w:rsidR="00C611E7" w:rsidRPr="000232F6" w:rsidRDefault="00C611E7" w:rsidP="00D15A76">
      <w:pPr>
        <w:jc w:val="both"/>
        <w:rPr>
          <w:sz w:val="28"/>
          <w:szCs w:val="28"/>
        </w:rPr>
      </w:pPr>
      <w:r w:rsidRPr="000232F6">
        <w:rPr>
          <w:color w:val="2C2C2C"/>
          <w:sz w:val="28"/>
          <w:szCs w:val="28"/>
        </w:rPr>
        <w:t xml:space="preserve">La gestione delle eccezioni è stata organizzata mediante eccezioni personalizzate e meccanismi di gestione centralizzata delle risposte di errore. </w:t>
      </w:r>
    </w:p>
    <w:p w14:paraId="3EF625CD" w14:textId="77B763DC" w:rsidR="00C611E7" w:rsidRPr="000232F6" w:rsidRDefault="00C611E7" w:rsidP="00D15A76">
      <w:pPr>
        <w:jc w:val="both"/>
        <w:rPr>
          <w:sz w:val="28"/>
          <w:szCs w:val="28"/>
        </w:rPr>
      </w:pPr>
      <w:r w:rsidRPr="000232F6">
        <w:rPr>
          <w:color w:val="2C2C2C"/>
          <w:sz w:val="28"/>
          <w:szCs w:val="28"/>
        </w:rPr>
        <w:t>Una possibile evoluzione consiste nell</w:t>
      </w:r>
      <w:r w:rsidR="00401574">
        <w:rPr>
          <w:color w:val="2C2C2C"/>
          <w:sz w:val="28"/>
          <w:szCs w:val="28"/>
        </w:rPr>
        <w:t>’</w:t>
      </w:r>
      <w:r w:rsidRPr="000232F6">
        <w:rPr>
          <w:color w:val="2C2C2C"/>
          <w:sz w:val="28"/>
          <w:szCs w:val="28"/>
        </w:rPr>
        <w:t>introdurre meccanismi ulteriormente centralizzati per la gestione di categorie di errore più ampie e per una distinzione più uniforme tra errori tecnici e errori restituiti all</w:t>
      </w:r>
      <w:r w:rsidR="00401574">
        <w:rPr>
          <w:color w:val="2C2C2C"/>
          <w:sz w:val="28"/>
          <w:szCs w:val="28"/>
        </w:rPr>
        <w:t>’</w:t>
      </w:r>
      <w:r w:rsidRPr="000232F6">
        <w:rPr>
          <w:color w:val="2C2C2C"/>
          <w:sz w:val="28"/>
          <w:szCs w:val="28"/>
        </w:rPr>
        <w:t>utente.</w:t>
      </w:r>
    </w:p>
    <w:p w14:paraId="0415051D" w14:textId="77777777" w:rsidR="003114C6" w:rsidRPr="000232F6" w:rsidRDefault="003114C6" w:rsidP="00D15A76">
      <w:pPr>
        <w:pStyle w:val="Titolo3"/>
        <w:rPr>
          <w:bCs/>
          <w:sz w:val="32"/>
          <w:szCs w:val="32"/>
        </w:rPr>
      </w:pPr>
      <w:r w:rsidRPr="000232F6">
        <w:t>Limiti nella gestione degli errori di rete</w:t>
      </w:r>
    </w:p>
    <w:p w14:paraId="3571E2A2" w14:textId="77777777" w:rsidR="00C611E7" w:rsidRPr="000232F6" w:rsidRDefault="00C611E7" w:rsidP="00D15A76">
      <w:pPr>
        <w:jc w:val="both"/>
        <w:rPr>
          <w:sz w:val="28"/>
          <w:szCs w:val="28"/>
        </w:rPr>
      </w:pPr>
      <w:r w:rsidRPr="000232F6">
        <w:rPr>
          <w:color w:val="2C2C2C"/>
          <w:sz w:val="28"/>
          <w:szCs w:val="28"/>
        </w:rPr>
        <w:t>La gestione degli errori di rete prevede la gestione delle eccezioni generate durante la comunicazione client-server e la restituzione di risposte coerenti all</w:t>
      </w:r>
      <w:r w:rsidR="00401574">
        <w:rPr>
          <w:color w:val="2C2C2C"/>
          <w:sz w:val="28"/>
          <w:szCs w:val="28"/>
        </w:rPr>
        <w:t>’</w:t>
      </w:r>
      <w:r w:rsidRPr="000232F6">
        <w:rPr>
          <w:color w:val="2C2C2C"/>
          <w:sz w:val="28"/>
          <w:szCs w:val="28"/>
        </w:rPr>
        <w:t>applicazione client</w:t>
      </w:r>
      <w:r w:rsidR="009E1A11">
        <w:rPr>
          <w:color w:val="2C2C2C"/>
          <w:sz w:val="28"/>
          <w:szCs w:val="28"/>
        </w:rPr>
        <w:t xml:space="preserve"> (meccanismo gestito da </w:t>
      </w:r>
      <w:r w:rsidR="009E1A11" w:rsidRPr="009E1A11">
        <w:rPr>
          <w:i/>
          <w:iCs/>
          <w:color w:val="2C2C2C"/>
          <w:sz w:val="28"/>
          <w:szCs w:val="28"/>
        </w:rPr>
        <w:t>ErroreServerException</w:t>
      </w:r>
      <w:r w:rsidR="009E1A11">
        <w:rPr>
          <w:color w:val="2C2C2C"/>
          <w:sz w:val="28"/>
          <w:szCs w:val="28"/>
        </w:rPr>
        <w:t xml:space="preserve"> e </w:t>
      </w:r>
      <w:r w:rsidR="009E1A11" w:rsidRPr="009E1A11">
        <w:rPr>
          <w:i/>
          <w:iCs/>
          <w:color w:val="2C2C2C"/>
          <w:sz w:val="28"/>
          <w:szCs w:val="28"/>
        </w:rPr>
        <w:t>TaskRunner</w:t>
      </w:r>
      <w:r w:rsidR="009E1A11">
        <w:rPr>
          <w:i/>
          <w:iCs/>
          <w:color w:val="2C2C2C"/>
          <w:sz w:val="28"/>
          <w:szCs w:val="28"/>
        </w:rPr>
        <w:t xml:space="preserve"> </w:t>
      </w:r>
      <w:r w:rsidR="009E1A11">
        <w:rPr>
          <w:color w:val="2C2C2C"/>
          <w:sz w:val="28"/>
          <w:szCs w:val="28"/>
        </w:rPr>
        <w:t>nel client).</w:t>
      </w:r>
    </w:p>
    <w:p w14:paraId="1F445108" w14:textId="517EDD37" w:rsidR="00C611E7" w:rsidRPr="004B3AAE" w:rsidRDefault="00C611E7" w:rsidP="00D15A76">
      <w:pPr>
        <w:jc w:val="both"/>
        <w:rPr>
          <w:sz w:val="28"/>
          <w:szCs w:val="28"/>
        </w:rPr>
      </w:pPr>
      <w:r w:rsidRPr="000232F6">
        <w:rPr>
          <w:color w:val="2C2C2C"/>
          <w:sz w:val="28"/>
          <w:szCs w:val="28"/>
        </w:rPr>
        <w:t>Un possibile miglioramento consiste nell</w:t>
      </w:r>
      <w:r w:rsidR="00401574">
        <w:rPr>
          <w:color w:val="2C2C2C"/>
          <w:sz w:val="28"/>
          <w:szCs w:val="28"/>
        </w:rPr>
        <w:t>’</w:t>
      </w:r>
      <w:r w:rsidRPr="000232F6">
        <w:rPr>
          <w:color w:val="2C2C2C"/>
          <w:sz w:val="28"/>
          <w:szCs w:val="28"/>
        </w:rPr>
        <w:t>introdurre meccanismi più evoluti di gestione delle interruzioni della connessione, dei timeout e dei tentativi di riconnessione automatica, attualmente non previsti.</w:t>
      </w:r>
    </w:p>
    <w:p w14:paraId="1AE563DE" w14:textId="77777777" w:rsidR="003114C6" w:rsidRPr="000232F6" w:rsidRDefault="003114C6" w:rsidP="00D15A76">
      <w:pPr>
        <w:pStyle w:val="Titolo3"/>
        <w:rPr>
          <w:bCs/>
          <w:sz w:val="32"/>
          <w:szCs w:val="32"/>
        </w:rPr>
      </w:pPr>
      <w:r w:rsidRPr="000232F6">
        <w:t xml:space="preserve">Limiti nella gestione delle connessioni </w:t>
      </w:r>
      <w:r w:rsidR="00C611E7" w:rsidRPr="000232F6">
        <w:t>concorrenti</w:t>
      </w:r>
    </w:p>
    <w:p w14:paraId="6D350BD2" w14:textId="77777777" w:rsidR="00C611E7" w:rsidRPr="000232F6" w:rsidRDefault="00C611E7" w:rsidP="00D15A76">
      <w:pPr>
        <w:jc w:val="both"/>
        <w:rPr>
          <w:sz w:val="28"/>
          <w:szCs w:val="28"/>
        </w:rPr>
      </w:pPr>
      <w:r w:rsidRPr="000232F6">
        <w:rPr>
          <w:color w:val="2C2C2C"/>
          <w:sz w:val="28"/>
          <w:szCs w:val="28"/>
        </w:rPr>
        <w:t xml:space="preserve">Il server utilizza un thread pool a dimensione fissa per limitare il numero di attività eseguite contemporaneamente. Questa scelta consente di evitare una crescita incontrollata del numero di thread sotto carico elevato, ma introduce un limite alla capacità di gestione simultanea delle richieste: oltre la capacità del pool, le richieste devono attendere che si liberi un thread. </w:t>
      </w:r>
    </w:p>
    <w:p w14:paraId="2D275933" w14:textId="0AF96F36" w:rsidR="00C611E7" w:rsidRPr="000232F6" w:rsidRDefault="00C611E7" w:rsidP="00D15A76">
      <w:pPr>
        <w:jc w:val="both"/>
        <w:rPr>
          <w:sz w:val="28"/>
          <w:szCs w:val="28"/>
        </w:rPr>
      </w:pPr>
      <w:r w:rsidRPr="000232F6">
        <w:rPr>
          <w:color w:val="2C2C2C"/>
          <w:sz w:val="28"/>
          <w:szCs w:val="28"/>
        </w:rPr>
        <w:t>Una possibile evoluzione consiste nell</w:t>
      </w:r>
      <w:r w:rsidR="00401574">
        <w:rPr>
          <w:color w:val="2C2C2C"/>
          <w:sz w:val="28"/>
          <w:szCs w:val="28"/>
        </w:rPr>
        <w:t>’</w:t>
      </w:r>
      <w:r w:rsidRPr="000232F6">
        <w:rPr>
          <w:color w:val="2C2C2C"/>
          <w:sz w:val="28"/>
          <w:szCs w:val="28"/>
        </w:rPr>
        <w:t>adottare una strategia di dimensionamento dinamico o una gestione più sofisticata della coda delle richieste, calibrata sul carico previsto.</w:t>
      </w:r>
    </w:p>
    <w:p w14:paraId="5995C4C1" w14:textId="77777777" w:rsidR="00C611E7" w:rsidRPr="000232F6" w:rsidRDefault="00C611E7" w:rsidP="00D15A76">
      <w:pPr>
        <w:pStyle w:val="Titolo3"/>
        <w:rPr>
          <w:bCs/>
          <w:sz w:val="32"/>
          <w:szCs w:val="32"/>
        </w:rPr>
      </w:pPr>
      <w:r w:rsidRPr="000232F6">
        <w:t>Limiti sulle sessioni</w:t>
      </w:r>
    </w:p>
    <w:p w14:paraId="61AA0809" w14:textId="77777777" w:rsidR="00C611E7" w:rsidRPr="000232F6" w:rsidRDefault="00C611E7" w:rsidP="00D15A76">
      <w:pPr>
        <w:jc w:val="both"/>
        <w:rPr>
          <w:sz w:val="28"/>
          <w:szCs w:val="28"/>
        </w:rPr>
      </w:pPr>
      <w:r w:rsidRPr="000232F6">
        <w:rPr>
          <w:color w:val="2C2C2C"/>
          <w:sz w:val="28"/>
          <w:szCs w:val="28"/>
        </w:rPr>
        <w:t>Le sessioni utente sono mantenute esclusivamente in memoria dal server. Di conseguenza, il riavvio del server comporta la perdita delle sessioni attive e richiede una nuova autenticazione da parte degli utenti. Inoltre, in presenza di più istanze del server, la gestione delle sessioni richiederebbe un meccanismo di condivisione dello stato o un archivio esterno.</w:t>
      </w:r>
    </w:p>
    <w:p w14:paraId="3E94B4E6" w14:textId="1E2C1122" w:rsidR="00C611E7" w:rsidRPr="000232F6" w:rsidRDefault="00C611E7" w:rsidP="00D15A76">
      <w:pPr>
        <w:jc w:val="both"/>
        <w:rPr>
          <w:sz w:val="28"/>
          <w:szCs w:val="28"/>
        </w:rPr>
      </w:pPr>
      <w:r w:rsidRPr="000232F6">
        <w:rPr>
          <w:color w:val="2C2C2C"/>
          <w:sz w:val="28"/>
          <w:szCs w:val="28"/>
        </w:rPr>
        <w:t>La soluzione adottata è quindi adeguata a un</w:t>
      </w:r>
      <w:r w:rsidR="00401574">
        <w:rPr>
          <w:color w:val="2C2C2C"/>
          <w:sz w:val="28"/>
          <w:szCs w:val="28"/>
        </w:rPr>
        <w:t>’</w:t>
      </w:r>
      <w:r w:rsidRPr="000232F6">
        <w:rPr>
          <w:color w:val="2C2C2C"/>
          <w:sz w:val="28"/>
          <w:szCs w:val="28"/>
        </w:rPr>
        <w:t>architettura con una singola istanza del server, ma limita la possibilità di scalare orizzontalmente il componente server senza introdurre ulteriori meccanismi di gestione delle sessioni.</w:t>
      </w:r>
    </w:p>
    <w:p w14:paraId="69ECA37C" w14:textId="77777777" w:rsidR="003114C6" w:rsidRPr="000232F6" w:rsidRDefault="003114C6" w:rsidP="00D15A76">
      <w:pPr>
        <w:pStyle w:val="Titolo3"/>
        <w:rPr>
          <w:bCs/>
          <w:sz w:val="32"/>
          <w:szCs w:val="32"/>
        </w:rPr>
      </w:pPr>
      <w:r w:rsidRPr="000232F6">
        <w:t>Limiti nella gestione delle transazioni</w:t>
      </w:r>
    </w:p>
    <w:p w14:paraId="3648B446" w14:textId="77777777" w:rsidR="00C611E7" w:rsidRPr="000232F6" w:rsidRDefault="00C611E7" w:rsidP="00D15A76">
      <w:pPr>
        <w:jc w:val="both"/>
        <w:rPr>
          <w:sz w:val="28"/>
          <w:szCs w:val="28"/>
        </w:rPr>
      </w:pPr>
      <w:r w:rsidRPr="000232F6">
        <w:rPr>
          <w:color w:val="2C2C2C"/>
          <w:sz w:val="28"/>
          <w:szCs w:val="28"/>
        </w:rPr>
        <w:t>La gestione delle transazioni è realizzata direttamente mediante JDBC e consente di garantire l</w:t>
      </w:r>
      <w:r w:rsidR="00401574">
        <w:rPr>
          <w:color w:val="2C2C2C"/>
          <w:sz w:val="28"/>
          <w:szCs w:val="28"/>
        </w:rPr>
        <w:t>’</w:t>
      </w:r>
      <w:r w:rsidRPr="000232F6">
        <w:rPr>
          <w:color w:val="2C2C2C"/>
          <w:sz w:val="28"/>
          <w:szCs w:val="28"/>
        </w:rPr>
        <w:t xml:space="preserve">atomicità delle operazioni che coinvolgono più istruzioni SQL. Questa soluzione richiede tuttavia una gestione esplicita di </w:t>
      </w:r>
      <w:r w:rsidRPr="000232F6">
        <w:rPr>
          <w:i/>
          <w:iCs/>
          <w:color w:val="2C2C2C"/>
          <w:sz w:val="28"/>
          <w:szCs w:val="28"/>
        </w:rPr>
        <w:t>autoCommit</w:t>
      </w:r>
      <w:r w:rsidRPr="000232F6">
        <w:rPr>
          <w:color w:val="2C2C2C"/>
          <w:sz w:val="28"/>
          <w:szCs w:val="28"/>
        </w:rPr>
        <w:t xml:space="preserve">, </w:t>
      </w:r>
      <w:r w:rsidRPr="000232F6">
        <w:rPr>
          <w:i/>
          <w:iCs/>
          <w:color w:val="2C2C2C"/>
          <w:sz w:val="28"/>
          <w:szCs w:val="28"/>
        </w:rPr>
        <w:t>commit</w:t>
      </w:r>
      <w:r w:rsidRPr="000232F6">
        <w:rPr>
          <w:color w:val="2C2C2C"/>
          <w:sz w:val="28"/>
          <w:szCs w:val="28"/>
        </w:rPr>
        <w:t xml:space="preserve"> e </w:t>
      </w:r>
      <w:r w:rsidRPr="000232F6">
        <w:rPr>
          <w:i/>
          <w:iCs/>
          <w:color w:val="2C2C2C"/>
          <w:sz w:val="28"/>
          <w:szCs w:val="28"/>
        </w:rPr>
        <w:t>rollback</w:t>
      </w:r>
      <w:r w:rsidRPr="000232F6">
        <w:rPr>
          <w:color w:val="2C2C2C"/>
          <w:sz w:val="28"/>
          <w:szCs w:val="28"/>
        </w:rPr>
        <w:t xml:space="preserve"> e può diventare più complessa all</w:t>
      </w:r>
      <w:r w:rsidR="00401574">
        <w:rPr>
          <w:color w:val="2C2C2C"/>
          <w:sz w:val="28"/>
          <w:szCs w:val="28"/>
        </w:rPr>
        <w:t>’</w:t>
      </w:r>
      <w:r w:rsidRPr="000232F6">
        <w:rPr>
          <w:color w:val="2C2C2C"/>
          <w:sz w:val="28"/>
          <w:szCs w:val="28"/>
        </w:rPr>
        <w:t>aumentare del numero di operazioni transazionali.</w:t>
      </w:r>
    </w:p>
    <w:p w14:paraId="7F83CE1C" w14:textId="1B9A06C4" w:rsidR="00C611E7" w:rsidRPr="000232F6" w:rsidRDefault="00C611E7" w:rsidP="00D15A76">
      <w:pPr>
        <w:jc w:val="both"/>
        <w:rPr>
          <w:sz w:val="28"/>
          <w:szCs w:val="28"/>
        </w:rPr>
      </w:pPr>
      <w:r w:rsidRPr="000232F6">
        <w:rPr>
          <w:color w:val="2C2C2C"/>
          <w:sz w:val="28"/>
          <w:szCs w:val="28"/>
        </w:rPr>
        <w:t>In un sistema di dimensioni maggiori potrebbe essere valutato l</w:t>
      </w:r>
      <w:r w:rsidR="00401574">
        <w:rPr>
          <w:color w:val="2C2C2C"/>
          <w:sz w:val="28"/>
          <w:szCs w:val="28"/>
        </w:rPr>
        <w:t>’</w:t>
      </w:r>
      <w:r w:rsidRPr="000232F6">
        <w:rPr>
          <w:color w:val="2C2C2C"/>
          <w:sz w:val="28"/>
          <w:szCs w:val="28"/>
        </w:rPr>
        <w:t>utilizzo di un framework di persistenza o di gestione delle transazioni, che permetta di centralizzare e semplificare tali operazioni.</w:t>
      </w:r>
    </w:p>
    <w:p w14:paraId="7E86F7F6" w14:textId="77777777" w:rsidR="003114C6" w:rsidRPr="000232F6" w:rsidRDefault="003114C6" w:rsidP="00D15A76">
      <w:pPr>
        <w:pStyle w:val="Titolo3"/>
        <w:rPr>
          <w:bCs/>
          <w:sz w:val="32"/>
          <w:szCs w:val="32"/>
        </w:rPr>
      </w:pPr>
      <w:r w:rsidRPr="000232F6">
        <w:t>Limiti nella gestione delle traduzioni</w:t>
      </w:r>
    </w:p>
    <w:p w14:paraId="1AE398DF" w14:textId="77777777" w:rsidR="00E07581" w:rsidRPr="00E07581" w:rsidRDefault="00E07581" w:rsidP="00D15A76">
      <w:pPr>
        <w:jc w:val="both"/>
        <w:rPr>
          <w:sz w:val="28"/>
          <w:szCs w:val="28"/>
        </w:rPr>
      </w:pPr>
      <w:r w:rsidRPr="00E07581">
        <w:rPr>
          <w:color w:val="2C2C2C"/>
          <w:sz w:val="28"/>
          <w:szCs w:val="28"/>
        </w:rPr>
        <w:t>Un limite della soluzione riguarda la gestione delle traduzioni utilizzate nella ricerca dei ristoranti. Il dataset di partenza contiene infatti termini relativi alla cucina e allo stile dei ristoranti in lingua inglese, mentre l</w:t>
      </w:r>
      <w:r w:rsidR="00401574">
        <w:rPr>
          <w:color w:val="2C2C2C"/>
          <w:sz w:val="28"/>
          <w:szCs w:val="28"/>
        </w:rPr>
        <w:t>’</w:t>
      </w:r>
      <w:r w:rsidRPr="00E07581">
        <w:rPr>
          <w:color w:val="2C2C2C"/>
          <w:sz w:val="28"/>
          <w:szCs w:val="28"/>
        </w:rPr>
        <w:t>applicazione deve consentire la ricerca anche utilizzando i corrispondenti termini italiani.</w:t>
      </w:r>
    </w:p>
    <w:p w14:paraId="286C6A45" w14:textId="77777777" w:rsidR="00E07581" w:rsidRPr="00E07581" w:rsidRDefault="00E07581" w:rsidP="00D15A76">
      <w:pPr>
        <w:jc w:val="both"/>
        <w:rPr>
          <w:sz w:val="28"/>
          <w:szCs w:val="28"/>
        </w:rPr>
      </w:pPr>
      <w:r w:rsidRPr="00E07581">
        <w:rPr>
          <w:color w:val="2C2C2C"/>
          <w:sz w:val="28"/>
          <w:szCs w:val="28"/>
        </w:rPr>
        <w:t>Per ottenere un comportamento coerente indipendentemente dalla lingua utilizzata nel</w:t>
      </w:r>
      <w:r w:rsidRPr="000232F6">
        <w:rPr>
          <w:color w:val="2C2C2C"/>
          <w:sz w:val="28"/>
          <w:szCs w:val="28"/>
        </w:rPr>
        <w:t xml:space="preserve">la base di dati </w:t>
      </w:r>
      <w:r w:rsidRPr="00E07581">
        <w:rPr>
          <w:color w:val="2C2C2C"/>
          <w:sz w:val="28"/>
          <w:szCs w:val="28"/>
        </w:rPr>
        <w:t>e dalla lingua dell</w:t>
      </w:r>
      <w:r w:rsidR="00401574">
        <w:rPr>
          <w:color w:val="2C2C2C"/>
          <w:sz w:val="28"/>
          <w:szCs w:val="28"/>
        </w:rPr>
        <w:t>’</w:t>
      </w:r>
      <w:r w:rsidRPr="00E07581">
        <w:rPr>
          <w:color w:val="2C2C2C"/>
          <w:sz w:val="28"/>
          <w:szCs w:val="28"/>
        </w:rPr>
        <w:t>input dell</w:t>
      </w:r>
      <w:r w:rsidR="00401574">
        <w:rPr>
          <w:color w:val="2C2C2C"/>
          <w:sz w:val="28"/>
          <w:szCs w:val="28"/>
        </w:rPr>
        <w:t>’</w:t>
      </w:r>
      <w:r w:rsidRPr="00E07581">
        <w:rPr>
          <w:color w:val="2C2C2C"/>
          <w:sz w:val="28"/>
          <w:szCs w:val="28"/>
        </w:rPr>
        <w:t>utente, sarebbe stato possibile ricorrere a un servizio esterno di traduzione. Tale soluzione non è stata adottata a causa dei costi associati ai servizi di traduzione esterni.</w:t>
      </w:r>
    </w:p>
    <w:p w14:paraId="6235A8F0" w14:textId="77777777" w:rsidR="00E07581" w:rsidRPr="00E07581" w:rsidRDefault="00E07581" w:rsidP="00D15A76">
      <w:pPr>
        <w:jc w:val="both"/>
        <w:rPr>
          <w:sz w:val="28"/>
          <w:szCs w:val="28"/>
        </w:rPr>
      </w:pPr>
      <w:r w:rsidRPr="00E07581">
        <w:rPr>
          <w:color w:val="2C2C2C"/>
          <w:sz w:val="28"/>
          <w:szCs w:val="28"/>
        </w:rPr>
        <w:t xml:space="preserve">È stata quindi realizzata una </w:t>
      </w:r>
      <w:r w:rsidRPr="00E07581">
        <w:rPr>
          <w:b/>
          <w:bCs/>
          <w:color w:val="2C2C2C"/>
          <w:sz w:val="28"/>
          <w:szCs w:val="28"/>
        </w:rPr>
        <w:t>tabella di traduzione statica EN↔IT</w:t>
      </w:r>
      <w:r w:rsidRPr="00E07581">
        <w:rPr>
          <w:color w:val="2C2C2C"/>
          <w:sz w:val="28"/>
          <w:szCs w:val="28"/>
        </w:rPr>
        <w:t xml:space="preserve">, contenente i </w:t>
      </w:r>
      <w:r w:rsidR="00F451DF">
        <w:rPr>
          <w:color w:val="2C2C2C"/>
          <w:sz w:val="28"/>
          <w:szCs w:val="28"/>
        </w:rPr>
        <w:t>380</w:t>
      </w:r>
      <w:r w:rsidRPr="00E07581">
        <w:rPr>
          <w:color w:val="2C2C2C"/>
          <w:sz w:val="28"/>
          <w:szCs w:val="28"/>
        </w:rPr>
        <w:t xml:space="preserve"> termini di cucina e stile presenti nel dataset. La gestione della ricerca è stata conseguentemente adattata affinché </w:t>
      </w:r>
      <w:r w:rsidRPr="00E07581">
        <w:rPr>
          <w:i/>
          <w:iCs/>
          <w:color w:val="2C2C2C"/>
          <w:sz w:val="28"/>
          <w:szCs w:val="28"/>
        </w:rPr>
        <w:t>RistoranteService.cercaRistoranti</w:t>
      </w:r>
      <w:r w:rsidRPr="00E07581">
        <w:rPr>
          <w:color w:val="2C2C2C"/>
          <w:sz w:val="28"/>
          <w:szCs w:val="28"/>
        </w:rPr>
        <w:t xml:space="preserve"> utilizzi tale tabella nella normalizzazione e traduzione dei termini di ricerca.</w:t>
      </w:r>
    </w:p>
    <w:p w14:paraId="3F9EF127" w14:textId="77777777" w:rsidR="00E07581" w:rsidRPr="00E07581" w:rsidRDefault="00E07581" w:rsidP="00D15A76">
      <w:pPr>
        <w:jc w:val="both"/>
        <w:rPr>
          <w:sz w:val="28"/>
          <w:szCs w:val="28"/>
        </w:rPr>
      </w:pPr>
      <w:r w:rsidRPr="00E07581">
        <w:rPr>
          <w:color w:val="2C2C2C"/>
          <w:sz w:val="28"/>
          <w:szCs w:val="28"/>
        </w:rPr>
        <w:t>Questa soluzione permette di rendere la ricerca coerente rispetto alle due lingue previste, ma costituisce un limite in termini di estensibilità: l</w:t>
      </w:r>
      <w:r w:rsidR="00401574">
        <w:rPr>
          <w:color w:val="2C2C2C"/>
          <w:sz w:val="28"/>
          <w:szCs w:val="28"/>
        </w:rPr>
        <w:t>’</w:t>
      </w:r>
      <w:r w:rsidRPr="00E07581">
        <w:rPr>
          <w:color w:val="2C2C2C"/>
          <w:sz w:val="28"/>
          <w:szCs w:val="28"/>
        </w:rPr>
        <w:t>aggiunta di nuovi termini non presenti nella tabella richiede un aggiornamento manuale della corrispondenza. Un servizio di traduzione esterno consentirebbe invece una gestione più dinamica, a fronte però di costi e di una dipendenza da un servizio di terze parti.</w:t>
      </w:r>
    </w:p>
    <w:p w14:paraId="4F964992" w14:textId="77777777" w:rsidR="003114C6" w:rsidRDefault="003114C6" w:rsidP="00D15A76">
      <w:pPr>
        <w:jc w:val="both"/>
        <w:rPr>
          <w:sz w:val="28"/>
          <w:szCs w:val="28"/>
        </w:rPr>
      </w:pPr>
    </w:p>
    <w:p w14:paraId="53914F2A" w14:textId="77777777" w:rsidR="00D0263D" w:rsidRPr="00D0263D" w:rsidRDefault="00D0263D" w:rsidP="00D15A76">
      <w:pPr>
        <w:pStyle w:val="Titolo3"/>
        <w:rPr>
          <w:bCs/>
          <w:sz w:val="32"/>
          <w:szCs w:val="32"/>
        </w:rPr>
      </w:pPr>
      <w:r w:rsidRPr="00D0263D">
        <w:t>Limiti nel collaudo del sistema</w:t>
      </w:r>
    </w:p>
    <w:p w14:paraId="0896D208" w14:textId="77777777" w:rsidR="00D0263D" w:rsidRPr="00D0263D" w:rsidRDefault="00D0263D" w:rsidP="00D0263D">
      <w:pPr>
        <w:jc w:val="both"/>
        <w:rPr>
          <w:sz w:val="28"/>
          <w:szCs w:val="28"/>
        </w:rPr>
      </w:pPr>
      <w:r w:rsidRPr="00D0263D">
        <w:rPr>
          <w:color w:val="2C2C2C"/>
          <w:sz w:val="28"/>
          <w:szCs w:val="28"/>
        </w:rPr>
        <w:t xml:space="preserve">Il progetto non comprende una </w:t>
      </w:r>
      <w:r>
        <w:rPr>
          <w:color w:val="2C2C2C"/>
          <w:sz w:val="28"/>
          <w:szCs w:val="28"/>
        </w:rPr>
        <w:t>raccolta</w:t>
      </w:r>
      <w:r w:rsidRPr="00D0263D">
        <w:rPr>
          <w:color w:val="2C2C2C"/>
          <w:sz w:val="28"/>
          <w:szCs w:val="28"/>
        </w:rPr>
        <w:t xml:space="preserve"> di test automatizzati: i moduli</w:t>
      </w:r>
      <w:r>
        <w:rPr>
          <w:color w:val="2C2C2C"/>
          <w:sz w:val="28"/>
          <w:szCs w:val="28"/>
        </w:rPr>
        <w:t xml:space="preserve"> </w:t>
      </w:r>
      <w:r w:rsidRPr="00D0263D">
        <w:rPr>
          <w:color w:val="2C2C2C"/>
          <w:sz w:val="28"/>
          <w:szCs w:val="28"/>
        </w:rPr>
        <w:t>non contengono codice di test</w:t>
      </w:r>
      <w:r>
        <w:rPr>
          <w:color w:val="2C2C2C"/>
          <w:sz w:val="28"/>
          <w:szCs w:val="28"/>
        </w:rPr>
        <w:t xml:space="preserve"> </w:t>
      </w:r>
      <w:r w:rsidRPr="00D0263D">
        <w:rPr>
          <w:color w:val="2C2C2C"/>
          <w:sz w:val="28"/>
          <w:szCs w:val="28"/>
        </w:rPr>
        <w:t>e la verifica del corretto funzionamento del sistema è stata condotta manualmente, avvalendosi del dataset di prova descritto in precedenza. Questa scelta ha consentito di concentrare le risorse di sviluppo sull</w:t>
      </w:r>
      <w:r w:rsidR="00401574">
        <w:rPr>
          <w:color w:val="2C2C2C"/>
          <w:sz w:val="28"/>
          <w:szCs w:val="28"/>
        </w:rPr>
        <w:t>’</w:t>
      </w:r>
      <w:r w:rsidRPr="00D0263D">
        <w:rPr>
          <w:color w:val="2C2C2C"/>
          <w:sz w:val="28"/>
          <w:szCs w:val="28"/>
        </w:rPr>
        <w:t>implementazione delle funzionalità, ma comporta una verifica non ripetibile in modo automatico: le regressioni eventualmente introdotte da modifiche successive devono essere individuate ripetendo manualmente le prove, con costi crescenti all</w:t>
      </w:r>
      <w:r w:rsidR="00401574">
        <w:rPr>
          <w:color w:val="2C2C2C"/>
          <w:sz w:val="28"/>
          <w:szCs w:val="28"/>
        </w:rPr>
        <w:t>’</w:t>
      </w:r>
      <w:r w:rsidRPr="00D0263D">
        <w:rPr>
          <w:color w:val="2C2C2C"/>
          <w:sz w:val="28"/>
          <w:szCs w:val="28"/>
        </w:rPr>
        <w:t>aumentare delle dimensioni del sistema.</w:t>
      </w:r>
    </w:p>
    <w:p w14:paraId="452E2C5C" w14:textId="7F0256A1" w:rsidR="00D0263D" w:rsidRPr="000232F6" w:rsidRDefault="00D0263D" w:rsidP="00D15A76">
      <w:pPr>
        <w:jc w:val="both"/>
        <w:rPr>
          <w:sz w:val="28"/>
          <w:szCs w:val="28"/>
        </w:rPr>
      </w:pPr>
      <w:r w:rsidRPr="00D0263D">
        <w:rPr>
          <w:color w:val="2C2C2C"/>
          <w:sz w:val="28"/>
          <w:szCs w:val="28"/>
        </w:rPr>
        <w:t>Una possibile evoluzione consiste nell</w:t>
      </w:r>
      <w:r w:rsidR="00401574">
        <w:rPr>
          <w:color w:val="2C2C2C"/>
          <w:sz w:val="28"/>
          <w:szCs w:val="28"/>
        </w:rPr>
        <w:t>’</w:t>
      </w:r>
      <w:r w:rsidRPr="00D0263D">
        <w:rPr>
          <w:color w:val="2C2C2C"/>
          <w:sz w:val="28"/>
          <w:szCs w:val="28"/>
        </w:rPr>
        <w:t xml:space="preserve">introduzione di test unitari per i componenti a maggiore isolamento, come i </w:t>
      </w:r>
      <w:r w:rsidRPr="00D0263D">
        <w:rPr>
          <w:i/>
          <w:iCs/>
          <w:color w:val="2C2C2C"/>
          <w:sz w:val="28"/>
          <w:szCs w:val="28"/>
        </w:rPr>
        <w:t>Service</w:t>
      </w:r>
      <w:r w:rsidRPr="00D0263D">
        <w:rPr>
          <w:color w:val="2C2C2C"/>
          <w:sz w:val="28"/>
          <w:szCs w:val="28"/>
        </w:rPr>
        <w:t xml:space="preserve"> del server, i DTO e i client dei servizi esterni (ad esempio mediante simulazione delle risposte HTTP), e di test di integrazione per la catena </w:t>
      </w:r>
      <w:r w:rsidRPr="00D0263D">
        <w:rPr>
          <w:i/>
          <w:iCs/>
          <w:color w:val="2C2C2C"/>
          <w:sz w:val="28"/>
          <w:szCs w:val="28"/>
        </w:rPr>
        <w:t>Command</w:t>
      </w:r>
      <w:r w:rsidRPr="00D0263D">
        <w:rPr>
          <w:color w:val="2C2C2C"/>
          <w:sz w:val="28"/>
          <w:szCs w:val="28"/>
        </w:rPr>
        <w:t xml:space="preserve"> - </w:t>
      </w:r>
      <w:r w:rsidRPr="00D0263D">
        <w:rPr>
          <w:i/>
          <w:iCs/>
          <w:color w:val="2C2C2C"/>
          <w:sz w:val="28"/>
          <w:szCs w:val="28"/>
        </w:rPr>
        <w:t>Service</w:t>
      </w:r>
      <w:r w:rsidRPr="00D0263D">
        <w:rPr>
          <w:color w:val="2C2C2C"/>
          <w:sz w:val="28"/>
          <w:szCs w:val="28"/>
        </w:rPr>
        <w:t xml:space="preserve"> - DAO su una base di dati dedicata al collaudo. L</w:t>
      </w:r>
      <w:r w:rsidR="00401574">
        <w:rPr>
          <w:color w:val="2C2C2C"/>
          <w:sz w:val="28"/>
          <w:szCs w:val="28"/>
        </w:rPr>
        <w:t>’</w:t>
      </w:r>
      <w:r w:rsidRPr="00D0263D">
        <w:rPr>
          <w:color w:val="2C2C2C"/>
          <w:sz w:val="28"/>
          <w:szCs w:val="28"/>
        </w:rPr>
        <w:t>architettura a strati adottata facilita questo sviluppo, in quanto i confini tra i livelli identificano naturalmente le unità verificabili singolarmente.</w:t>
      </w:r>
    </w:p>
    <w:p w14:paraId="17689BAB" w14:textId="77777777" w:rsidR="003114C6" w:rsidRPr="000232F6" w:rsidRDefault="003114C6" w:rsidP="00D15A76">
      <w:pPr>
        <w:pStyle w:val="Titolo3"/>
        <w:rPr>
          <w:bCs/>
          <w:sz w:val="32"/>
          <w:szCs w:val="32"/>
        </w:rPr>
      </w:pPr>
      <w:r w:rsidRPr="000232F6">
        <w:t>Limiti nella gestione della mappa geografica</w:t>
      </w:r>
    </w:p>
    <w:p w14:paraId="2328A539" w14:textId="77777777" w:rsidR="00B075AB" w:rsidRPr="00B075AB" w:rsidRDefault="00B075AB" w:rsidP="00D15A76">
      <w:pPr>
        <w:jc w:val="both"/>
        <w:rPr>
          <w:sz w:val="28"/>
          <w:szCs w:val="28"/>
        </w:rPr>
      </w:pPr>
      <w:r w:rsidRPr="00B075AB">
        <w:rPr>
          <w:color w:val="2C2C2C"/>
          <w:sz w:val="28"/>
          <w:szCs w:val="28"/>
        </w:rPr>
        <w:t xml:space="preserve">Un ulteriore limite riguarda la visualizzazione geografica dei ristoranti. La soluzione inizialmente adottata prevedeva una mappa geografica interattiva realizzata lato </w:t>
      </w:r>
      <w:r w:rsidRPr="000232F6">
        <w:rPr>
          <w:color w:val="2C2C2C"/>
          <w:sz w:val="28"/>
          <w:szCs w:val="28"/>
        </w:rPr>
        <w:t>client</w:t>
      </w:r>
      <w:r w:rsidRPr="00B075AB">
        <w:rPr>
          <w:color w:val="2C2C2C"/>
          <w:sz w:val="28"/>
          <w:szCs w:val="28"/>
        </w:rPr>
        <w:t xml:space="preserve"> mediante una webmap basata su JavaScript. Durante le prove, tuttavia, il caricamento della mappa ha mostrato tempi e comportamenti non uniformi, rendendo la visualizzazione meno prevedibile e meno reattiva nell</w:t>
      </w:r>
      <w:r w:rsidR="00401574">
        <w:rPr>
          <w:color w:val="2C2C2C"/>
          <w:sz w:val="28"/>
          <w:szCs w:val="28"/>
        </w:rPr>
        <w:t>’</w:t>
      </w:r>
      <w:r w:rsidRPr="00B075AB">
        <w:rPr>
          <w:color w:val="2C2C2C"/>
          <w:sz w:val="28"/>
          <w:szCs w:val="28"/>
        </w:rPr>
        <w:t>esperienza d</w:t>
      </w:r>
      <w:r w:rsidR="00401574">
        <w:rPr>
          <w:color w:val="2C2C2C"/>
          <w:sz w:val="28"/>
          <w:szCs w:val="28"/>
        </w:rPr>
        <w:t>’</w:t>
      </w:r>
      <w:r w:rsidRPr="00B075AB">
        <w:rPr>
          <w:color w:val="2C2C2C"/>
          <w:sz w:val="28"/>
          <w:szCs w:val="28"/>
        </w:rPr>
        <w:t>uso.</w:t>
      </w:r>
    </w:p>
    <w:p w14:paraId="695734BA" w14:textId="77777777" w:rsidR="00C16D6D" w:rsidRPr="00C16D6D" w:rsidRDefault="00C16D6D" w:rsidP="00C16D6D">
      <w:pPr>
        <w:jc w:val="both"/>
        <w:rPr>
          <w:sz w:val="28"/>
          <w:szCs w:val="28"/>
        </w:rPr>
      </w:pPr>
      <w:r w:rsidRPr="00C16D6D">
        <w:rPr>
          <w:color w:val="2C2C2C"/>
          <w:sz w:val="28"/>
          <w:szCs w:val="28"/>
        </w:rPr>
        <w:t xml:space="preserve">Per superare tali problematiche, la soluzione è stata successivamente rivista sostituendo la precedente implementazione basata su </w:t>
      </w:r>
      <w:r w:rsidRPr="00C16D6D">
        <w:rPr>
          <w:i/>
          <w:iCs/>
          <w:color w:val="2C2C2C"/>
          <w:sz w:val="28"/>
          <w:szCs w:val="28"/>
        </w:rPr>
        <w:t>WebView</w:t>
      </w:r>
      <w:r w:rsidRPr="00C16D6D">
        <w:rPr>
          <w:color w:val="2C2C2C"/>
          <w:sz w:val="28"/>
          <w:szCs w:val="28"/>
        </w:rPr>
        <w:t xml:space="preserve"> e JavaScript con un componente nativo JavaFX. La mappa viene costruita utilizzando le immagini dei </w:t>
      </w:r>
      <w:r w:rsidRPr="00C16D6D">
        <w:rPr>
          <w:i/>
          <w:iCs/>
          <w:color w:val="2C2C2C"/>
          <w:sz w:val="28"/>
          <w:szCs w:val="28"/>
        </w:rPr>
        <w:t>tile</w:t>
      </w:r>
      <w:r w:rsidRPr="00C16D6D">
        <w:rPr>
          <w:color w:val="2C2C2C"/>
          <w:sz w:val="28"/>
          <w:szCs w:val="28"/>
        </w:rPr>
        <w:t xml:space="preserve"> di OpenStreetMap, caricate come oggetti </w:t>
      </w:r>
      <w:r w:rsidRPr="00C16D6D">
        <w:rPr>
          <w:i/>
          <w:iCs/>
          <w:color w:val="2C2C2C"/>
          <w:sz w:val="28"/>
          <w:szCs w:val="28"/>
        </w:rPr>
        <w:t>Image</w:t>
      </w:r>
      <w:r w:rsidRPr="00C16D6D">
        <w:rPr>
          <w:color w:val="2C2C2C"/>
          <w:sz w:val="28"/>
          <w:szCs w:val="28"/>
        </w:rPr>
        <w:t xml:space="preserve"> e visualizzate tramite </w:t>
      </w:r>
      <w:r w:rsidRPr="00C16D6D">
        <w:rPr>
          <w:i/>
          <w:iCs/>
          <w:color w:val="2C2C2C"/>
          <w:sz w:val="28"/>
          <w:szCs w:val="28"/>
        </w:rPr>
        <w:t>ImageView</w:t>
      </w:r>
      <w:r w:rsidRPr="00C16D6D">
        <w:rPr>
          <w:color w:val="2C2C2C"/>
          <w:sz w:val="28"/>
          <w:szCs w:val="28"/>
        </w:rPr>
        <w:t xml:space="preserve"> all</w:t>
      </w:r>
      <w:r w:rsidR="00401574">
        <w:rPr>
          <w:color w:val="2C2C2C"/>
          <w:sz w:val="28"/>
          <w:szCs w:val="28"/>
        </w:rPr>
        <w:t>’</w:t>
      </w:r>
      <w:r w:rsidRPr="00C16D6D">
        <w:rPr>
          <w:color w:val="2C2C2C"/>
          <w:sz w:val="28"/>
          <w:szCs w:val="28"/>
        </w:rPr>
        <w:t xml:space="preserve">interno di un </w:t>
      </w:r>
      <w:r w:rsidRPr="00C16D6D">
        <w:rPr>
          <w:i/>
          <w:iCs/>
          <w:color w:val="2C2C2C"/>
          <w:sz w:val="28"/>
          <w:szCs w:val="28"/>
        </w:rPr>
        <w:t>Pane</w:t>
      </w:r>
      <w:r w:rsidRPr="00C16D6D">
        <w:rPr>
          <w:color w:val="2C2C2C"/>
          <w:sz w:val="28"/>
          <w:szCs w:val="28"/>
        </w:rPr>
        <w:t xml:space="preserve">. I marker dei ristoranti sono invece rappresentati mediante elementi grafici JavaFX, come </w:t>
      </w:r>
      <w:r w:rsidRPr="00C16D6D">
        <w:rPr>
          <w:i/>
          <w:iCs/>
          <w:color w:val="2C2C2C"/>
          <w:sz w:val="28"/>
          <w:szCs w:val="28"/>
        </w:rPr>
        <w:t>Circle</w:t>
      </w:r>
      <w:r w:rsidRPr="00C16D6D">
        <w:rPr>
          <w:color w:val="2C2C2C"/>
          <w:sz w:val="28"/>
          <w:szCs w:val="28"/>
        </w:rPr>
        <w:t xml:space="preserve">, mentre le operazioni di spostamento, </w:t>
      </w:r>
      <w:r>
        <w:rPr>
          <w:color w:val="2C2C2C"/>
          <w:sz w:val="28"/>
          <w:szCs w:val="28"/>
        </w:rPr>
        <w:t xml:space="preserve">ingrandimento </w:t>
      </w:r>
      <w:r w:rsidRPr="00C16D6D">
        <w:rPr>
          <w:color w:val="2C2C2C"/>
          <w:sz w:val="28"/>
          <w:szCs w:val="28"/>
        </w:rPr>
        <w:t xml:space="preserve">e </w:t>
      </w:r>
      <w:r>
        <w:rPr>
          <w:color w:val="2C2C2C"/>
          <w:sz w:val="28"/>
          <w:szCs w:val="28"/>
        </w:rPr>
        <w:t>rimpicciolimento</w:t>
      </w:r>
      <w:r w:rsidRPr="00C16D6D">
        <w:rPr>
          <w:color w:val="2C2C2C"/>
          <w:sz w:val="28"/>
          <w:szCs w:val="28"/>
        </w:rPr>
        <w:t xml:space="preserve"> vengono gestite direttamente in Java attraverso il motore grafico nativo di JavaFX.</w:t>
      </w:r>
    </w:p>
    <w:p w14:paraId="518EA62D" w14:textId="77777777" w:rsidR="00C16D6D" w:rsidRPr="00C16D6D" w:rsidRDefault="00C16D6D" w:rsidP="00C16D6D">
      <w:pPr>
        <w:jc w:val="both"/>
        <w:rPr>
          <w:sz w:val="28"/>
          <w:szCs w:val="28"/>
        </w:rPr>
      </w:pPr>
      <w:r w:rsidRPr="00C16D6D">
        <w:rPr>
          <w:color w:val="2C2C2C"/>
          <w:sz w:val="28"/>
          <w:szCs w:val="28"/>
        </w:rPr>
        <w:t xml:space="preserve">Per il caricamento dei </w:t>
      </w:r>
      <w:r w:rsidRPr="00C16D6D">
        <w:rPr>
          <w:i/>
          <w:iCs/>
          <w:color w:val="2C2C2C"/>
          <w:sz w:val="28"/>
          <w:szCs w:val="28"/>
        </w:rPr>
        <w:t>tile</w:t>
      </w:r>
      <w:r w:rsidRPr="00C16D6D">
        <w:rPr>
          <w:color w:val="2C2C2C"/>
          <w:sz w:val="28"/>
          <w:szCs w:val="28"/>
        </w:rPr>
        <w:t xml:space="preserve"> viene inoltre specificato un </w:t>
      </w:r>
      <w:r w:rsidRPr="00C16D6D">
        <w:rPr>
          <w:i/>
          <w:iCs/>
          <w:color w:val="2C2C2C"/>
          <w:sz w:val="28"/>
          <w:szCs w:val="28"/>
        </w:rPr>
        <w:t>User-Agent</w:t>
      </w:r>
      <w:r w:rsidRPr="00C16D6D">
        <w:rPr>
          <w:color w:val="2C2C2C"/>
          <w:sz w:val="28"/>
          <w:szCs w:val="28"/>
        </w:rPr>
        <w:t xml:space="preserve"> esplicito, in conformità alle modalità di accesso previste dal servizio OpenStreetMap.</w:t>
      </w:r>
    </w:p>
    <w:p w14:paraId="6889E7AF" w14:textId="77777777" w:rsidR="00C16D6D" w:rsidRPr="00C16D6D" w:rsidRDefault="00C16D6D" w:rsidP="00C16D6D">
      <w:pPr>
        <w:jc w:val="both"/>
        <w:rPr>
          <w:sz w:val="28"/>
          <w:szCs w:val="28"/>
        </w:rPr>
      </w:pPr>
      <w:r w:rsidRPr="00C16D6D">
        <w:rPr>
          <w:color w:val="2C2C2C"/>
          <w:sz w:val="28"/>
          <w:szCs w:val="28"/>
        </w:rPr>
        <w:t>La nuova implementazione è stata adottata in tutte le schermate dell</w:t>
      </w:r>
      <w:r w:rsidR="00401574">
        <w:rPr>
          <w:color w:val="2C2C2C"/>
          <w:sz w:val="28"/>
          <w:szCs w:val="28"/>
        </w:rPr>
        <w:t>’</w:t>
      </w:r>
      <w:r w:rsidRPr="00C16D6D">
        <w:rPr>
          <w:color w:val="2C2C2C"/>
          <w:sz w:val="28"/>
          <w:szCs w:val="28"/>
        </w:rPr>
        <w:t xml:space="preserve">applicazione che prevedono la visualizzazione geografica dei ristoranti, in particolare </w:t>
      </w:r>
      <w:r w:rsidRPr="00C16D6D">
        <w:rPr>
          <w:b/>
          <w:bCs/>
          <w:color w:val="2C2C2C"/>
          <w:sz w:val="28"/>
          <w:szCs w:val="28"/>
        </w:rPr>
        <w:t>Risultati, Preferiti, Dashboard e Dettaglio</w:t>
      </w:r>
      <w:r w:rsidRPr="00C16D6D">
        <w:rPr>
          <w:color w:val="2C2C2C"/>
          <w:sz w:val="28"/>
          <w:szCs w:val="28"/>
        </w:rPr>
        <w:t xml:space="preserve">. Contestualmente sono stati rimossi i componenti relativi alla precedente soluzione basata su </w:t>
      </w:r>
      <w:r w:rsidRPr="00C16D6D">
        <w:rPr>
          <w:i/>
          <w:iCs/>
          <w:color w:val="2C2C2C"/>
          <w:sz w:val="28"/>
          <w:szCs w:val="28"/>
        </w:rPr>
        <w:t>WebView</w:t>
      </w:r>
      <w:r w:rsidRPr="00C16D6D">
        <w:rPr>
          <w:color w:val="2C2C2C"/>
          <w:sz w:val="28"/>
          <w:szCs w:val="28"/>
        </w:rPr>
        <w:t xml:space="preserve"> e Leaflet, inclusi </w:t>
      </w:r>
      <w:r w:rsidRPr="00C16D6D">
        <w:rPr>
          <w:i/>
          <w:iCs/>
          <w:color w:val="2C2C2C"/>
          <w:sz w:val="28"/>
          <w:szCs w:val="28"/>
        </w:rPr>
        <w:t>mappa.html</w:t>
      </w:r>
      <w:r w:rsidRPr="00C16D6D">
        <w:rPr>
          <w:color w:val="2C2C2C"/>
          <w:sz w:val="28"/>
          <w:szCs w:val="28"/>
        </w:rPr>
        <w:t xml:space="preserve">, </w:t>
      </w:r>
      <w:r w:rsidRPr="00C16D6D">
        <w:rPr>
          <w:i/>
          <w:iCs/>
          <w:color w:val="2C2C2C"/>
          <w:sz w:val="28"/>
          <w:szCs w:val="28"/>
        </w:rPr>
        <w:t>leaflet.js</w:t>
      </w:r>
      <w:r w:rsidRPr="00C16D6D">
        <w:rPr>
          <w:color w:val="2C2C2C"/>
          <w:sz w:val="28"/>
          <w:szCs w:val="28"/>
        </w:rPr>
        <w:t xml:space="preserve">, </w:t>
      </w:r>
      <w:r w:rsidRPr="00C16D6D">
        <w:rPr>
          <w:i/>
          <w:iCs/>
          <w:color w:val="2C2C2C"/>
          <w:sz w:val="28"/>
          <w:szCs w:val="28"/>
        </w:rPr>
        <w:t>leaflet.css</w:t>
      </w:r>
      <w:r w:rsidRPr="00C16D6D">
        <w:rPr>
          <w:color w:val="2C2C2C"/>
          <w:sz w:val="28"/>
          <w:szCs w:val="28"/>
        </w:rPr>
        <w:t xml:space="preserve">; il precedente </w:t>
      </w:r>
      <w:r w:rsidRPr="00C16D6D">
        <w:rPr>
          <w:i/>
          <w:iCs/>
          <w:color w:val="2C2C2C"/>
          <w:sz w:val="28"/>
          <w:szCs w:val="28"/>
        </w:rPr>
        <w:t>MappaController</w:t>
      </w:r>
      <w:r w:rsidRPr="00C16D6D">
        <w:rPr>
          <w:color w:val="2C2C2C"/>
          <w:sz w:val="28"/>
          <w:szCs w:val="28"/>
        </w:rPr>
        <w:t xml:space="preserve"> è stato invece riscritto nella versione nativa JavaFX descritta sopra, evitando di mantenere nel progetto codice non più utilizzato.</w:t>
      </w:r>
    </w:p>
    <w:p w14:paraId="0D8A0E87" w14:textId="77777777" w:rsidR="00C16D6D" w:rsidRPr="00C16D6D" w:rsidRDefault="00C16D6D" w:rsidP="00C16D6D">
      <w:pPr>
        <w:jc w:val="both"/>
        <w:rPr>
          <w:sz w:val="28"/>
          <w:szCs w:val="28"/>
        </w:rPr>
      </w:pPr>
      <w:r w:rsidRPr="00C16D6D">
        <w:rPr>
          <w:color w:val="2C2C2C"/>
          <w:sz w:val="28"/>
          <w:szCs w:val="28"/>
        </w:rPr>
        <w:t>La nuova soluzione riduce la dipendenza da componenti web e dal bridge tra Java e JavaScript e rende la gestione della mappa maggiormente integrata con l</w:t>
      </w:r>
      <w:r w:rsidR="00401574">
        <w:rPr>
          <w:color w:val="2C2C2C"/>
          <w:sz w:val="28"/>
          <w:szCs w:val="28"/>
        </w:rPr>
        <w:t>’</w:t>
      </w:r>
      <w:r w:rsidRPr="00C16D6D">
        <w:rPr>
          <w:color w:val="2C2C2C"/>
          <w:sz w:val="28"/>
          <w:szCs w:val="28"/>
        </w:rPr>
        <w:t xml:space="preserve">interfaccia JavaFX. Rimane tuttavia un limite legato alla dipendenza dai </w:t>
      </w:r>
      <w:r w:rsidRPr="00C16D6D">
        <w:rPr>
          <w:i/>
          <w:iCs/>
          <w:color w:val="2C2C2C"/>
          <w:sz w:val="28"/>
          <w:szCs w:val="28"/>
        </w:rPr>
        <w:t>tile</w:t>
      </w:r>
      <w:r w:rsidRPr="00C16D6D">
        <w:rPr>
          <w:color w:val="2C2C2C"/>
          <w:sz w:val="28"/>
          <w:szCs w:val="28"/>
        </w:rPr>
        <w:t xml:space="preserve"> di OpenStreetMap: la visualizzazione della mappa richiede il loro reperimento durante l</w:t>
      </w:r>
      <w:r w:rsidR="00401574">
        <w:rPr>
          <w:color w:val="2C2C2C"/>
          <w:sz w:val="28"/>
          <w:szCs w:val="28"/>
        </w:rPr>
        <w:t>’</w:t>
      </w:r>
      <w:r w:rsidRPr="00C16D6D">
        <w:rPr>
          <w:color w:val="2C2C2C"/>
          <w:sz w:val="28"/>
          <w:szCs w:val="28"/>
        </w:rPr>
        <w:t>esecuzione e può quindi essere influenzata dalla disponibilità e dai tempi di risposta del servizio esterno. Inoltre, l</w:t>
      </w:r>
      <w:r w:rsidR="00401574">
        <w:rPr>
          <w:color w:val="2C2C2C"/>
          <w:sz w:val="28"/>
          <w:szCs w:val="28"/>
        </w:rPr>
        <w:t>’</w:t>
      </w:r>
      <w:r w:rsidRPr="00C16D6D">
        <w:rPr>
          <w:color w:val="2C2C2C"/>
          <w:sz w:val="28"/>
          <w:szCs w:val="28"/>
        </w:rPr>
        <w:t xml:space="preserve">implementazione nativa richiede una gestione diretta in Java delle operazioni di caricamento, posizionamento dei </w:t>
      </w:r>
      <w:r w:rsidRPr="00C16D6D">
        <w:rPr>
          <w:i/>
          <w:iCs/>
          <w:color w:val="2C2C2C"/>
          <w:sz w:val="28"/>
          <w:szCs w:val="28"/>
        </w:rPr>
        <w:t>tile</w:t>
      </w:r>
      <w:r w:rsidRPr="00C16D6D">
        <w:rPr>
          <w:color w:val="2C2C2C"/>
          <w:sz w:val="28"/>
          <w:szCs w:val="28"/>
        </w:rPr>
        <w:t>, trasformazione delle coordinate e interazione con la mappa, aumentando la complessità del codice rispetto all</w:t>
      </w:r>
      <w:r w:rsidR="00401574">
        <w:rPr>
          <w:color w:val="2C2C2C"/>
          <w:sz w:val="28"/>
          <w:szCs w:val="28"/>
        </w:rPr>
        <w:t>’</w:t>
      </w:r>
      <w:r w:rsidRPr="00C16D6D">
        <w:rPr>
          <w:color w:val="2C2C2C"/>
          <w:sz w:val="28"/>
          <w:szCs w:val="28"/>
        </w:rPr>
        <w:t>utilizzo di una libreria web specializzata.</w:t>
      </w:r>
    </w:p>
    <w:p w14:paraId="045BFE61" w14:textId="77777777" w:rsidR="00587CCA" w:rsidRDefault="008E639C" w:rsidP="00D15A76">
      <w:pPr>
        <w:jc w:val="both"/>
        <w:rPr>
          <w:sz w:val="28"/>
          <w:szCs w:val="28"/>
        </w:rPr>
      </w:pPr>
      <w:r>
        <w:rPr>
          <w:color w:val="2C2C2C"/>
          <w:sz w:val="28"/>
          <w:szCs w:val="28"/>
        </w:rPr>
        <w:t>Un</w:t>
      </w:r>
      <w:r w:rsidR="00401574">
        <w:rPr>
          <w:color w:val="2C2C2C"/>
          <w:sz w:val="28"/>
          <w:szCs w:val="28"/>
        </w:rPr>
        <w:t>’</w:t>
      </w:r>
      <w:r>
        <w:rPr>
          <w:color w:val="2C2C2C"/>
          <w:sz w:val="28"/>
          <w:szCs w:val="28"/>
        </w:rPr>
        <w:t>ulteriore limitazione riguarda la geocodifica: l</w:t>
      </w:r>
      <w:r w:rsidR="00401574">
        <w:rPr>
          <w:color w:val="2C2C2C"/>
          <w:sz w:val="28"/>
          <w:szCs w:val="28"/>
        </w:rPr>
        <w:t>’</w:t>
      </w:r>
      <w:r>
        <w:rPr>
          <w:color w:val="2C2C2C"/>
          <w:sz w:val="28"/>
          <w:szCs w:val="28"/>
        </w:rPr>
        <w:t xml:space="preserve">accesso al servizio, essendo </w:t>
      </w:r>
      <w:r w:rsidRPr="00E3517A">
        <w:rPr>
          <w:color w:val="2C2C2C"/>
          <w:sz w:val="28"/>
          <w:szCs w:val="28"/>
        </w:rPr>
        <w:t>conforme all</w:t>
      </w:r>
      <w:r>
        <w:rPr>
          <w:color w:val="2C2C2C"/>
          <w:sz w:val="28"/>
          <w:szCs w:val="28"/>
        </w:rPr>
        <w:t>e</w:t>
      </w:r>
      <w:r w:rsidRPr="00E3517A">
        <w:rPr>
          <w:color w:val="2C2C2C"/>
          <w:sz w:val="28"/>
          <w:szCs w:val="28"/>
        </w:rPr>
        <w:t xml:space="preserve"> </w:t>
      </w:r>
      <w:r>
        <w:rPr>
          <w:color w:val="2C2C2C"/>
          <w:sz w:val="28"/>
          <w:szCs w:val="28"/>
        </w:rPr>
        <w:t>condizioni</w:t>
      </w:r>
      <w:r w:rsidRPr="00E3517A">
        <w:rPr>
          <w:color w:val="2C2C2C"/>
          <w:sz w:val="28"/>
          <w:szCs w:val="28"/>
        </w:rPr>
        <w:t xml:space="preserve"> d</w:t>
      </w:r>
      <w:r w:rsidR="00401574">
        <w:rPr>
          <w:color w:val="2C2C2C"/>
          <w:sz w:val="28"/>
          <w:szCs w:val="28"/>
        </w:rPr>
        <w:t>’</w:t>
      </w:r>
      <w:r w:rsidRPr="00E3517A">
        <w:rPr>
          <w:color w:val="2C2C2C"/>
          <w:sz w:val="28"/>
          <w:szCs w:val="28"/>
        </w:rPr>
        <w:t xml:space="preserve">uso di </w:t>
      </w:r>
      <w:r w:rsidRPr="00B44C8D">
        <w:rPr>
          <w:i/>
          <w:iCs/>
          <w:color w:val="2C2C2C"/>
          <w:sz w:val="28"/>
          <w:szCs w:val="28"/>
        </w:rPr>
        <w:t>Nominatim</w:t>
      </w:r>
      <w:r>
        <w:rPr>
          <w:color w:val="2C2C2C"/>
          <w:sz w:val="28"/>
          <w:szCs w:val="28"/>
        </w:rPr>
        <w:t>,</w:t>
      </w:r>
      <w:r w:rsidRPr="00E3517A">
        <w:rPr>
          <w:color w:val="2C2C2C"/>
          <w:sz w:val="28"/>
          <w:szCs w:val="28"/>
        </w:rPr>
        <w:t xml:space="preserve"> prevede l</w:t>
      </w:r>
      <w:r w:rsidR="00401574">
        <w:rPr>
          <w:color w:val="2C2C2C"/>
          <w:sz w:val="28"/>
          <w:szCs w:val="28"/>
        </w:rPr>
        <w:t>’</w:t>
      </w:r>
      <w:r w:rsidRPr="00E3517A">
        <w:rPr>
          <w:color w:val="2C2C2C"/>
          <w:sz w:val="28"/>
          <w:szCs w:val="28"/>
        </w:rPr>
        <w:t xml:space="preserve">identificazione del chiamante e la limitazione della frequenza delle richieste. </w:t>
      </w:r>
      <w:r>
        <w:rPr>
          <w:color w:val="2C2C2C"/>
          <w:sz w:val="28"/>
          <w:szCs w:val="28"/>
        </w:rPr>
        <w:t>L</w:t>
      </w:r>
      <w:r w:rsidRPr="00E3517A">
        <w:rPr>
          <w:color w:val="2C2C2C"/>
          <w:sz w:val="28"/>
          <w:szCs w:val="28"/>
        </w:rPr>
        <w:t xml:space="preserve">e richieste anonime vengono </w:t>
      </w:r>
      <w:r>
        <w:rPr>
          <w:color w:val="2C2C2C"/>
          <w:sz w:val="28"/>
          <w:szCs w:val="28"/>
        </w:rPr>
        <w:t xml:space="preserve">quindi </w:t>
      </w:r>
      <w:r w:rsidRPr="00E3517A">
        <w:rPr>
          <w:color w:val="2C2C2C"/>
          <w:sz w:val="28"/>
          <w:szCs w:val="28"/>
        </w:rPr>
        <w:t>rifiutate</w:t>
      </w:r>
      <w:r w:rsidR="00E062AC">
        <w:rPr>
          <w:color w:val="2C2C2C"/>
          <w:sz w:val="28"/>
          <w:szCs w:val="28"/>
        </w:rPr>
        <w:t xml:space="preserve"> </w:t>
      </w:r>
      <w:r w:rsidRPr="00E3517A">
        <w:rPr>
          <w:color w:val="2C2C2C"/>
          <w:sz w:val="28"/>
          <w:szCs w:val="28"/>
        </w:rPr>
        <w:t>e</w:t>
      </w:r>
      <w:r w:rsidR="00E062AC">
        <w:rPr>
          <w:color w:val="2C2C2C"/>
          <w:sz w:val="28"/>
          <w:szCs w:val="28"/>
        </w:rPr>
        <w:t>d è definito</w:t>
      </w:r>
      <w:r w:rsidRPr="00E3517A">
        <w:rPr>
          <w:color w:val="2C2C2C"/>
          <w:sz w:val="28"/>
          <w:szCs w:val="28"/>
        </w:rPr>
        <w:t xml:space="preserve"> un intervallo minimo di 1000 millisecondi fra due richieste consecutive</w:t>
      </w:r>
      <w:r w:rsidR="00E062AC">
        <w:rPr>
          <w:color w:val="2C2C2C"/>
          <w:sz w:val="28"/>
          <w:szCs w:val="28"/>
        </w:rPr>
        <w:t>.</w:t>
      </w:r>
    </w:p>
    <w:p w14:paraId="208261CF" w14:textId="77777777" w:rsidR="00371808" w:rsidRDefault="00371808" w:rsidP="00D15A76">
      <w:pPr>
        <w:jc w:val="both"/>
        <w:rPr>
          <w:b/>
          <w:bCs/>
          <w:sz w:val="52"/>
          <w:szCs w:val="52"/>
        </w:rPr>
      </w:pPr>
    </w:p>
    <w:p w14:paraId="44EEFC92" w14:textId="77777777" w:rsidR="00371808" w:rsidRDefault="00371808" w:rsidP="00D15A76">
      <w:pPr>
        <w:jc w:val="both"/>
        <w:rPr>
          <w:b/>
          <w:bCs/>
          <w:sz w:val="52"/>
          <w:szCs w:val="52"/>
        </w:rPr>
      </w:pPr>
    </w:p>
    <w:p w14:paraId="1F5C33A0" w14:textId="77777777" w:rsidR="00945E24" w:rsidRPr="000232F6" w:rsidRDefault="00A157DA" w:rsidP="00D15A76">
      <w:pPr>
        <w:pStyle w:val="Titolo1"/>
        <w:pageBreakBefore/>
        <w:pBdr>
          <w:bottom w:val="single" w:sz="12" w:space="4" w:color="FA812F"/>
        </w:pBdr>
        <w:rPr>
          <w:bCs/>
          <w:szCs w:val="52"/>
        </w:rPr>
      </w:pPr>
      <w:bookmarkStart w:id="53" w:name="_Toc238810296"/>
      <w:bookmarkStart w:id="54" w:name="_Toc238912637"/>
      <w:r>
        <w:t>11. Bibliografia e s</w:t>
      </w:r>
      <w:r w:rsidR="00945E24" w:rsidRPr="000232F6">
        <w:t>itografia</w:t>
      </w:r>
      <w:bookmarkEnd w:id="53"/>
      <w:bookmarkEnd w:id="54"/>
    </w:p>
    <w:p w14:paraId="2F3538A6" w14:textId="6E30BB09" w:rsidR="005D158C" w:rsidRPr="000232F6" w:rsidRDefault="005D158C" w:rsidP="00D15A76">
      <w:pPr>
        <w:pStyle w:val="Paragrafoelenco"/>
        <w:numPr>
          <w:ilvl w:val="0"/>
          <w:numId w:val="7"/>
        </w:numPr>
        <w:jc w:val="both"/>
        <w:rPr>
          <w:sz w:val="28"/>
          <w:szCs w:val="28"/>
        </w:rPr>
      </w:pPr>
      <w:r w:rsidRPr="000232F6">
        <w:rPr>
          <w:b/>
          <w:bCs/>
          <w:color w:val="2C2C2C"/>
          <w:sz w:val="28"/>
          <w:szCs w:val="28"/>
        </w:rPr>
        <w:t>PostgreSQL</w:t>
      </w:r>
      <w:r w:rsidRPr="000232F6">
        <w:rPr>
          <w:color w:val="2C2C2C"/>
          <w:sz w:val="28"/>
          <w:szCs w:val="28"/>
        </w:rPr>
        <w:t xml:space="preserve">, documentazione ufficiale, Online: </w:t>
      </w:r>
      <w:hyperlink r:id="rId17" w:history="1">
        <w:r w:rsidRPr="000232F6">
          <w:rPr>
            <w:rStyle w:val="Collegamentoipertestuale"/>
            <w:sz w:val="28"/>
            <w:szCs w:val="28"/>
          </w:rPr>
          <w:t>https://www.postgresql.org/</w:t>
        </w:r>
      </w:hyperlink>
    </w:p>
    <w:p w14:paraId="27CB02A3" w14:textId="0EF7D418" w:rsidR="005D158C" w:rsidRPr="000232F6" w:rsidRDefault="005D158C" w:rsidP="00D15A76">
      <w:pPr>
        <w:pStyle w:val="Paragrafoelenco"/>
        <w:numPr>
          <w:ilvl w:val="0"/>
          <w:numId w:val="7"/>
        </w:numPr>
        <w:jc w:val="both"/>
        <w:rPr>
          <w:sz w:val="28"/>
          <w:szCs w:val="28"/>
        </w:rPr>
      </w:pPr>
      <w:r w:rsidRPr="000232F6">
        <w:rPr>
          <w:b/>
          <w:bCs/>
          <w:color w:val="2C2C2C"/>
          <w:sz w:val="28"/>
          <w:szCs w:val="28"/>
        </w:rPr>
        <w:t>Oracle Java</w:t>
      </w:r>
      <w:r w:rsidRPr="000232F6">
        <w:rPr>
          <w:color w:val="2C2C2C"/>
          <w:sz w:val="28"/>
          <w:szCs w:val="28"/>
        </w:rPr>
        <w:t xml:space="preserve">, documentazione e informazioni sul JDK, Online: </w:t>
      </w:r>
      <w:hyperlink r:id="rId18" w:history="1">
        <w:r w:rsidRPr="000232F6">
          <w:rPr>
            <w:rStyle w:val="Collegamentoipertestuale"/>
            <w:sz w:val="28"/>
            <w:szCs w:val="28"/>
          </w:rPr>
          <w:t>https://www.oracle.com/java/</w:t>
        </w:r>
      </w:hyperlink>
    </w:p>
    <w:p w14:paraId="3230E1E3" w14:textId="3F69FF73" w:rsidR="005D158C" w:rsidRPr="000232F6" w:rsidRDefault="005D158C" w:rsidP="00D15A76">
      <w:pPr>
        <w:pStyle w:val="Paragrafoelenco"/>
        <w:numPr>
          <w:ilvl w:val="0"/>
          <w:numId w:val="7"/>
        </w:numPr>
        <w:jc w:val="both"/>
        <w:rPr>
          <w:sz w:val="28"/>
          <w:szCs w:val="28"/>
        </w:rPr>
      </w:pPr>
      <w:r w:rsidRPr="000232F6">
        <w:rPr>
          <w:b/>
          <w:bCs/>
          <w:color w:val="2C2C2C"/>
          <w:sz w:val="28"/>
          <w:szCs w:val="28"/>
        </w:rPr>
        <w:t>Apache Maven</w:t>
      </w:r>
      <w:r w:rsidRPr="000232F6">
        <w:rPr>
          <w:color w:val="2C2C2C"/>
          <w:sz w:val="28"/>
          <w:szCs w:val="28"/>
        </w:rPr>
        <w:t xml:space="preserve">, documentazione ufficiale, Online: </w:t>
      </w:r>
      <w:hyperlink r:id="rId19" w:history="1">
        <w:r w:rsidRPr="000232F6">
          <w:rPr>
            <w:rStyle w:val="Collegamentoipertestuale"/>
            <w:sz w:val="28"/>
            <w:szCs w:val="28"/>
          </w:rPr>
          <w:t>https://maven.apache.org/</w:t>
        </w:r>
      </w:hyperlink>
    </w:p>
    <w:p w14:paraId="18567D8F" w14:textId="36C0CD30" w:rsidR="005D158C" w:rsidRPr="000232F6" w:rsidRDefault="005D158C" w:rsidP="00D15A76">
      <w:pPr>
        <w:pStyle w:val="Paragrafoelenco"/>
        <w:numPr>
          <w:ilvl w:val="0"/>
          <w:numId w:val="7"/>
        </w:numPr>
        <w:jc w:val="both"/>
        <w:rPr>
          <w:sz w:val="28"/>
          <w:szCs w:val="28"/>
        </w:rPr>
      </w:pPr>
      <w:r w:rsidRPr="000232F6">
        <w:rPr>
          <w:b/>
          <w:bCs/>
          <w:color w:val="2C2C2C"/>
          <w:sz w:val="28"/>
          <w:szCs w:val="28"/>
        </w:rPr>
        <w:t>OpenJFX</w:t>
      </w:r>
      <w:r w:rsidRPr="000232F6">
        <w:rPr>
          <w:color w:val="2C2C2C"/>
          <w:sz w:val="28"/>
          <w:szCs w:val="28"/>
        </w:rPr>
        <w:t xml:space="preserve">, documentazione ufficiale di JavaFX, Online: </w:t>
      </w:r>
      <w:hyperlink r:id="rId20" w:history="1">
        <w:r w:rsidRPr="000232F6">
          <w:rPr>
            <w:rStyle w:val="Collegamentoipertestuale"/>
            <w:sz w:val="28"/>
            <w:szCs w:val="28"/>
          </w:rPr>
          <w:t>https://openjfx.io/</w:t>
        </w:r>
      </w:hyperlink>
    </w:p>
    <w:p w14:paraId="491BA45A" w14:textId="2F09B404" w:rsidR="005D158C" w:rsidRPr="00C16D6D" w:rsidRDefault="005D158C" w:rsidP="00D15A76">
      <w:pPr>
        <w:pStyle w:val="Paragrafoelenco"/>
        <w:numPr>
          <w:ilvl w:val="0"/>
          <w:numId w:val="7"/>
        </w:numPr>
        <w:jc w:val="both"/>
        <w:rPr>
          <w:sz w:val="28"/>
          <w:szCs w:val="28"/>
          <w:lang w:val="en-GB"/>
        </w:rPr>
      </w:pPr>
      <w:r w:rsidRPr="00C16D6D">
        <w:rPr>
          <w:b/>
          <w:bCs/>
          <w:color w:val="2C2C2C"/>
          <w:sz w:val="28"/>
          <w:szCs w:val="28"/>
          <w:lang w:val="en-GB"/>
        </w:rPr>
        <w:t>Nominatim / OpenStreetMap</w:t>
      </w:r>
      <w:r w:rsidRPr="00C16D6D">
        <w:rPr>
          <w:color w:val="2C2C2C"/>
          <w:sz w:val="28"/>
          <w:szCs w:val="28"/>
          <w:lang w:val="en-GB"/>
        </w:rPr>
        <w:t xml:space="preserve">, Online: </w:t>
      </w:r>
      <w:hyperlink r:id="rId21" w:history="1">
        <w:r w:rsidRPr="00C16D6D">
          <w:rPr>
            <w:rStyle w:val="Collegamentoipertestuale"/>
            <w:sz w:val="28"/>
            <w:szCs w:val="28"/>
            <w:lang w:val="en-GB"/>
          </w:rPr>
          <w:t>https://nominatim.openstreetmap.org/</w:t>
        </w:r>
      </w:hyperlink>
    </w:p>
    <w:p w14:paraId="447CDC86" w14:textId="4EB53647" w:rsidR="005D158C" w:rsidRPr="000232F6" w:rsidRDefault="005D158C" w:rsidP="00D15A76">
      <w:pPr>
        <w:pStyle w:val="Paragrafoelenco"/>
        <w:numPr>
          <w:ilvl w:val="0"/>
          <w:numId w:val="7"/>
        </w:numPr>
        <w:jc w:val="both"/>
        <w:rPr>
          <w:sz w:val="28"/>
          <w:szCs w:val="28"/>
        </w:rPr>
      </w:pPr>
      <w:r w:rsidRPr="000232F6">
        <w:rPr>
          <w:b/>
          <w:bCs/>
          <w:color w:val="2C2C2C"/>
          <w:sz w:val="28"/>
          <w:szCs w:val="28"/>
        </w:rPr>
        <w:t>IP-API</w:t>
      </w:r>
      <w:r w:rsidRPr="000232F6">
        <w:rPr>
          <w:color w:val="2C2C2C"/>
          <w:sz w:val="28"/>
          <w:szCs w:val="28"/>
        </w:rPr>
        <w:t xml:space="preserve">, servizio di geolocalizzazione tramite indirizzo IP, Online: </w:t>
      </w:r>
      <w:hyperlink r:id="rId22" w:history="1">
        <w:r w:rsidRPr="000232F6">
          <w:rPr>
            <w:rStyle w:val="Collegamentoipertestuale"/>
            <w:sz w:val="28"/>
            <w:szCs w:val="28"/>
          </w:rPr>
          <w:t>https://ip-api.com/</w:t>
        </w:r>
      </w:hyperlink>
    </w:p>
    <w:p w14:paraId="0524D3A1" w14:textId="4D6C9284" w:rsidR="005D158C" w:rsidRPr="000232F6" w:rsidRDefault="005D158C" w:rsidP="00D15A76">
      <w:pPr>
        <w:pStyle w:val="Paragrafoelenco"/>
        <w:numPr>
          <w:ilvl w:val="0"/>
          <w:numId w:val="7"/>
        </w:numPr>
        <w:jc w:val="both"/>
        <w:rPr>
          <w:sz w:val="28"/>
          <w:szCs w:val="28"/>
        </w:rPr>
      </w:pPr>
      <w:r w:rsidRPr="000232F6">
        <w:rPr>
          <w:b/>
          <w:bCs/>
          <w:color w:val="2C2C2C"/>
          <w:sz w:val="28"/>
          <w:szCs w:val="28"/>
        </w:rPr>
        <w:t>BCrypt</w:t>
      </w:r>
      <w:r w:rsidRPr="000232F6">
        <w:rPr>
          <w:color w:val="2C2C2C"/>
          <w:sz w:val="28"/>
          <w:szCs w:val="28"/>
        </w:rPr>
        <w:t>, libreria Java utilizzata per l</w:t>
      </w:r>
      <w:r w:rsidR="00401574">
        <w:rPr>
          <w:color w:val="2C2C2C"/>
          <w:sz w:val="28"/>
          <w:szCs w:val="28"/>
        </w:rPr>
        <w:t>’</w:t>
      </w:r>
      <w:r w:rsidRPr="000232F6">
        <w:rPr>
          <w:color w:val="2C2C2C"/>
          <w:sz w:val="28"/>
          <w:szCs w:val="28"/>
        </w:rPr>
        <w:t xml:space="preserve">hashing delle password, Online: </w:t>
      </w:r>
      <w:hyperlink r:id="rId23" w:history="1">
        <w:r w:rsidRPr="000232F6">
          <w:rPr>
            <w:rStyle w:val="Collegamentoipertestuale"/>
            <w:sz w:val="28"/>
            <w:szCs w:val="28"/>
          </w:rPr>
          <w:t>https://github.com/patrickfav/bcrypt</w:t>
        </w:r>
      </w:hyperlink>
    </w:p>
    <w:p w14:paraId="70D77DE2" w14:textId="2EA3B488" w:rsidR="005D158C" w:rsidRPr="000232F6" w:rsidRDefault="005D158C" w:rsidP="00D15A76">
      <w:pPr>
        <w:pStyle w:val="Paragrafoelenco"/>
        <w:numPr>
          <w:ilvl w:val="0"/>
          <w:numId w:val="7"/>
        </w:numPr>
        <w:jc w:val="both"/>
        <w:rPr>
          <w:sz w:val="28"/>
          <w:szCs w:val="28"/>
        </w:rPr>
      </w:pPr>
      <w:r w:rsidRPr="000232F6">
        <w:rPr>
          <w:b/>
          <w:bCs/>
          <w:color w:val="2C2C2C"/>
          <w:sz w:val="28"/>
          <w:szCs w:val="28"/>
        </w:rPr>
        <w:t>TheFork</w:t>
      </w:r>
      <w:r w:rsidRPr="000232F6">
        <w:rPr>
          <w:color w:val="2C2C2C"/>
          <w:sz w:val="28"/>
          <w:szCs w:val="28"/>
        </w:rPr>
        <w:t xml:space="preserve">, piattaforma di riferimento per la ricerca di ristoranti, Online: </w:t>
      </w:r>
      <w:hyperlink r:id="rId24" w:history="1">
        <w:r w:rsidRPr="000232F6">
          <w:rPr>
            <w:rStyle w:val="Collegamentoipertestuale"/>
            <w:sz w:val="28"/>
            <w:szCs w:val="28"/>
          </w:rPr>
          <w:t>https://www.thefork.it/</w:t>
        </w:r>
      </w:hyperlink>
    </w:p>
    <w:p w14:paraId="1605425D" w14:textId="28184AEF" w:rsidR="005D158C" w:rsidRPr="000232F6" w:rsidRDefault="005D158C" w:rsidP="00D15A76">
      <w:pPr>
        <w:pStyle w:val="Paragrafoelenco"/>
        <w:numPr>
          <w:ilvl w:val="0"/>
          <w:numId w:val="7"/>
        </w:numPr>
        <w:jc w:val="both"/>
        <w:rPr>
          <w:sz w:val="28"/>
          <w:szCs w:val="28"/>
        </w:rPr>
      </w:pPr>
      <w:r w:rsidRPr="000232F6">
        <w:rPr>
          <w:b/>
          <w:bCs/>
          <w:color w:val="2C2C2C"/>
          <w:sz w:val="28"/>
          <w:szCs w:val="28"/>
        </w:rPr>
        <w:t>Guida Michelin</w:t>
      </w:r>
      <w:r w:rsidRPr="000232F6">
        <w:rPr>
          <w:color w:val="2C2C2C"/>
          <w:sz w:val="28"/>
          <w:szCs w:val="28"/>
        </w:rPr>
        <w:t xml:space="preserve">, dataset dei ristoranti utilizzato nel progetto, Online: </w:t>
      </w:r>
      <w:hyperlink r:id="rId25" w:history="1">
        <w:r w:rsidRPr="000232F6">
          <w:rPr>
            <w:rStyle w:val="Collegamentoipertestuale"/>
            <w:sz w:val="28"/>
            <w:szCs w:val="28"/>
          </w:rPr>
          <w:t>https://www.kaggle.com/datasets/ngshiheng/michelin-guide-restaurants-2021</w:t>
        </w:r>
      </w:hyperlink>
    </w:p>
    <w:p w14:paraId="62CF959E" w14:textId="54F5053B" w:rsidR="005D158C" w:rsidRPr="005D158C" w:rsidRDefault="005D158C" w:rsidP="00D15A76">
      <w:pPr>
        <w:pStyle w:val="Paragrafoelenco"/>
        <w:numPr>
          <w:ilvl w:val="0"/>
          <w:numId w:val="7"/>
        </w:numPr>
        <w:jc w:val="both"/>
        <w:rPr>
          <w:sz w:val="28"/>
          <w:szCs w:val="28"/>
        </w:rPr>
      </w:pPr>
      <w:r w:rsidRPr="000232F6">
        <w:rPr>
          <w:b/>
          <w:bCs/>
          <w:color w:val="2C2C2C"/>
          <w:sz w:val="28"/>
          <w:szCs w:val="28"/>
        </w:rPr>
        <w:t>Oracle Java SE</w:t>
      </w:r>
      <w:r w:rsidRPr="000232F6">
        <w:rPr>
          <w:color w:val="2C2C2C"/>
          <w:sz w:val="28"/>
          <w:szCs w:val="28"/>
        </w:rPr>
        <w:t xml:space="preserve">, documentazione delle API Java, Online: </w:t>
      </w:r>
      <w:hyperlink r:id="rId26" w:history="1">
        <w:r w:rsidRPr="000232F6">
          <w:rPr>
            <w:rStyle w:val="Collegamentoipertestuale"/>
            <w:sz w:val="28"/>
            <w:szCs w:val="28"/>
          </w:rPr>
          <w:t>https://docs.oracle.com/en/java/javase/21/</w:t>
        </w:r>
      </w:hyperlink>
    </w:p>
    <w:sectPr w:rsidR="005D158C" w:rsidRPr="005D158C" w:rsidSect="00CF0DE0">
      <w:headerReference w:type="default" r:id="rId27"/>
      <w:footerReference w:type="default" r:id="rId28"/>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EEFC3" w14:textId="77777777" w:rsidR="004C18D3" w:rsidRDefault="004C18D3">
      <w:pPr>
        <w:spacing w:after="0" w:line="240" w:lineRule="auto"/>
      </w:pPr>
      <w:r>
        <w:separator/>
      </w:r>
    </w:p>
  </w:endnote>
  <w:endnote w:type="continuationSeparator" w:id="0">
    <w:p w14:paraId="4B3D0CA1" w14:textId="77777777" w:rsidR="004C18D3" w:rsidRDefault="004C1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BM Plex Mono">
    <w:panose1 w:val="020B0509050203000203"/>
    <w:charset w:val="00"/>
    <w:family w:val="modern"/>
    <w:pitch w:val="fixed"/>
    <w:sig w:usb0="A000026F" w:usb1="5000387B" w:usb2="00000000" w:usb3="00000000" w:csb0="00000197" w:csb1="00000000"/>
  </w:font>
  <w:font w:name="Cascadia Mono ExtraLight">
    <w:panose1 w:val="020B06040202020202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7925" w14:textId="77777777" w:rsidR="00585CDC" w:rsidRDefault="00000000">
    <w:pPr>
      <w:jc w:val="center"/>
    </w:pPr>
    <w:r>
      <w:rPr>
        <w:color w:val="B07840"/>
        <w:sz w:val="20"/>
      </w:rPr>
      <w:fldChar w:fldCharType="begin"/>
    </w:r>
    <w:r>
      <w:rPr>
        <w:color w:val="B07840"/>
        <w:sz w:val="20"/>
      </w:rPr>
      <w:instrText>PAGE</w:instrText>
    </w:r>
    <w:r>
      <w:rPr>
        <w:color w:val="B07840"/>
        <w:sz w:val="20"/>
      </w:rPr>
      <w:fldChar w:fldCharType="separate"/>
    </w:r>
    <w:r w:rsidR="007D0E8C">
      <w:rPr>
        <w:noProof/>
        <w:color w:val="B07840"/>
        <w:sz w:val="20"/>
      </w:rPr>
      <w:t>1</w:t>
    </w:r>
    <w:r>
      <w:rPr>
        <w:color w:val="B0784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E27FD" w14:textId="77777777" w:rsidR="004C18D3" w:rsidRDefault="004C18D3">
      <w:pPr>
        <w:spacing w:after="0" w:line="240" w:lineRule="auto"/>
      </w:pPr>
      <w:r>
        <w:separator/>
      </w:r>
    </w:p>
  </w:footnote>
  <w:footnote w:type="continuationSeparator" w:id="0">
    <w:p w14:paraId="4F83EE37" w14:textId="77777777" w:rsidR="004C18D3" w:rsidRDefault="004C18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7979D" w14:textId="77777777" w:rsidR="00585CDC" w:rsidRDefault="00000000">
    <w:pPr>
      <w:pBdr>
        <w:bottom w:val="single" w:sz="8" w:space="4" w:color="FAB12F"/>
      </w:pBdr>
      <w:tabs>
        <w:tab w:val="right" w:pos="9638"/>
      </w:tabs>
    </w:pPr>
    <w:r>
      <w:rPr>
        <w:noProof/>
      </w:rPr>
      <w:drawing>
        <wp:inline distT="0" distB="0" distL="0" distR="0" wp14:anchorId="065B6EA6" wp14:editId="7CB08A60">
          <wp:extent cx="206814" cy="20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png"/>
                  <pic:cNvPicPr/>
                </pic:nvPicPr>
                <pic:blipFill>
                  <a:blip r:embed="rId1"/>
                  <a:stretch>
                    <a:fillRect/>
                  </a:stretch>
                </pic:blipFill>
                <pic:spPr>
                  <a:xfrm>
                    <a:off x="0" y="0"/>
                    <a:ext cx="206814" cy="203200"/>
                  </a:xfrm>
                  <a:prstGeom prst="rect">
                    <a:avLst/>
                  </a:prstGeom>
                </pic:spPr>
              </pic:pic>
            </a:graphicData>
          </a:graphic>
        </wp:inline>
      </w:drawing>
    </w:r>
    <w:r>
      <w:rPr>
        <w:i/>
        <w:color w:val="B07840"/>
        <w:sz w:val="20"/>
      </w:rPr>
      <w:tab/>
      <w:t>TheKnife — Manuale Tecnico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90"/>
    <w:multiLevelType w:val="hybridMultilevel"/>
    <w:tmpl w:val="F2EAA864"/>
    <w:lvl w:ilvl="0" w:tplc="B182621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F9234C"/>
    <w:multiLevelType w:val="multilevel"/>
    <w:tmpl w:val="B4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5DA"/>
    <w:multiLevelType w:val="multilevel"/>
    <w:tmpl w:val="58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0CC"/>
    <w:multiLevelType w:val="multilevel"/>
    <w:tmpl w:val="3F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5F5"/>
    <w:multiLevelType w:val="multilevel"/>
    <w:tmpl w:val="11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0670"/>
    <w:multiLevelType w:val="multilevel"/>
    <w:tmpl w:val="386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84B16"/>
    <w:multiLevelType w:val="hybridMultilevel"/>
    <w:tmpl w:val="6556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E371F9"/>
    <w:multiLevelType w:val="hybridMultilevel"/>
    <w:tmpl w:val="CA1C4D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8864E1"/>
    <w:multiLevelType w:val="multilevel"/>
    <w:tmpl w:val="8E9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0D1"/>
    <w:multiLevelType w:val="multilevel"/>
    <w:tmpl w:val="6D3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2C77"/>
    <w:multiLevelType w:val="multilevel"/>
    <w:tmpl w:val="06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F8F"/>
    <w:multiLevelType w:val="multilevel"/>
    <w:tmpl w:val="E34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40ED8"/>
    <w:multiLevelType w:val="hybridMultilevel"/>
    <w:tmpl w:val="C5FAB8BE"/>
    <w:lvl w:ilvl="0" w:tplc="1E1C5EF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CF46647"/>
    <w:multiLevelType w:val="multilevel"/>
    <w:tmpl w:val="19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725C"/>
    <w:multiLevelType w:val="hybridMultilevel"/>
    <w:tmpl w:val="6E6C9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25430CC"/>
    <w:multiLevelType w:val="multilevel"/>
    <w:tmpl w:val="99D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8E8"/>
    <w:multiLevelType w:val="multilevel"/>
    <w:tmpl w:val="74C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E1B85"/>
    <w:multiLevelType w:val="multilevel"/>
    <w:tmpl w:val="009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60212"/>
    <w:multiLevelType w:val="hybridMultilevel"/>
    <w:tmpl w:val="387C7A0E"/>
    <w:lvl w:ilvl="0" w:tplc="D6121CC6">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8097BB4"/>
    <w:multiLevelType w:val="hybridMultilevel"/>
    <w:tmpl w:val="3F340C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5254CF2"/>
    <w:multiLevelType w:val="multilevel"/>
    <w:tmpl w:val="55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700"/>
    <w:multiLevelType w:val="multilevel"/>
    <w:tmpl w:val="4FE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29E1"/>
    <w:multiLevelType w:val="hybridMultilevel"/>
    <w:tmpl w:val="0102F6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C7858FC"/>
    <w:multiLevelType w:val="multilevel"/>
    <w:tmpl w:val="F1A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0960">
    <w:abstractNumId w:val="0"/>
  </w:num>
  <w:num w:numId="2" w16cid:durableId="177161130">
    <w:abstractNumId w:val="12"/>
  </w:num>
  <w:num w:numId="3" w16cid:durableId="1151098499">
    <w:abstractNumId w:val="22"/>
  </w:num>
  <w:num w:numId="4" w16cid:durableId="1321084714">
    <w:abstractNumId w:val="14"/>
  </w:num>
  <w:num w:numId="5" w16cid:durableId="558054461">
    <w:abstractNumId w:val="19"/>
  </w:num>
  <w:num w:numId="6" w16cid:durableId="1128627636">
    <w:abstractNumId w:val="6"/>
  </w:num>
  <w:num w:numId="7" w16cid:durableId="237129251">
    <w:abstractNumId w:val="18"/>
  </w:num>
  <w:num w:numId="8" w16cid:durableId="1800755186">
    <w:abstractNumId w:val="10"/>
  </w:num>
  <w:num w:numId="9" w16cid:durableId="828865218">
    <w:abstractNumId w:val="17"/>
  </w:num>
  <w:num w:numId="10" w16cid:durableId="43844054">
    <w:abstractNumId w:val="15"/>
  </w:num>
  <w:num w:numId="11" w16cid:durableId="1183402166">
    <w:abstractNumId w:val="3"/>
  </w:num>
  <w:num w:numId="12" w16cid:durableId="2020349443">
    <w:abstractNumId w:val="16"/>
  </w:num>
  <w:num w:numId="13" w16cid:durableId="95255435">
    <w:abstractNumId w:val="23"/>
  </w:num>
  <w:num w:numId="14" w16cid:durableId="1464813709">
    <w:abstractNumId w:val="13"/>
  </w:num>
  <w:num w:numId="15" w16cid:durableId="340475840">
    <w:abstractNumId w:val="4"/>
  </w:num>
  <w:num w:numId="16" w16cid:durableId="1566069217">
    <w:abstractNumId w:val="20"/>
  </w:num>
  <w:num w:numId="17" w16cid:durableId="2098280208">
    <w:abstractNumId w:val="5"/>
  </w:num>
  <w:num w:numId="18" w16cid:durableId="517741210">
    <w:abstractNumId w:val="2"/>
  </w:num>
  <w:num w:numId="19" w16cid:durableId="1576428832">
    <w:abstractNumId w:val="1"/>
  </w:num>
  <w:num w:numId="20" w16cid:durableId="24213863">
    <w:abstractNumId w:val="9"/>
  </w:num>
  <w:num w:numId="21" w16cid:durableId="330569089">
    <w:abstractNumId w:val="11"/>
  </w:num>
  <w:num w:numId="22" w16cid:durableId="845902381">
    <w:abstractNumId w:val="8"/>
  </w:num>
  <w:num w:numId="23" w16cid:durableId="1531726769">
    <w:abstractNumId w:val="21"/>
  </w:num>
  <w:num w:numId="24" w16cid:durableId="13214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E0"/>
    <w:rsid w:val="00000D18"/>
    <w:rsid w:val="00007DFF"/>
    <w:rsid w:val="000232F6"/>
    <w:rsid w:val="000300F4"/>
    <w:rsid w:val="000426C4"/>
    <w:rsid w:val="00043FAD"/>
    <w:rsid w:val="00050D5B"/>
    <w:rsid w:val="00053878"/>
    <w:rsid w:val="00056B69"/>
    <w:rsid w:val="000606D7"/>
    <w:rsid w:val="00064C2A"/>
    <w:rsid w:val="00074D71"/>
    <w:rsid w:val="000A6D17"/>
    <w:rsid w:val="000B698B"/>
    <w:rsid w:val="000C4CAA"/>
    <w:rsid w:val="000D3221"/>
    <w:rsid w:val="000D5A54"/>
    <w:rsid w:val="001029E4"/>
    <w:rsid w:val="00125BC0"/>
    <w:rsid w:val="00142BFD"/>
    <w:rsid w:val="001463F8"/>
    <w:rsid w:val="00152DA8"/>
    <w:rsid w:val="00153B23"/>
    <w:rsid w:val="001560B7"/>
    <w:rsid w:val="001576D3"/>
    <w:rsid w:val="00164E4C"/>
    <w:rsid w:val="001738F1"/>
    <w:rsid w:val="00174AA9"/>
    <w:rsid w:val="00176F64"/>
    <w:rsid w:val="0018541C"/>
    <w:rsid w:val="00185A2C"/>
    <w:rsid w:val="00195D4D"/>
    <w:rsid w:val="001A22EE"/>
    <w:rsid w:val="001B2B2E"/>
    <w:rsid w:val="001B396B"/>
    <w:rsid w:val="001B57D7"/>
    <w:rsid w:val="001C254F"/>
    <w:rsid w:val="001C286F"/>
    <w:rsid w:val="001D4232"/>
    <w:rsid w:val="001E7AD2"/>
    <w:rsid w:val="001E7B3D"/>
    <w:rsid w:val="001F334A"/>
    <w:rsid w:val="001F3419"/>
    <w:rsid w:val="001F6741"/>
    <w:rsid w:val="00244539"/>
    <w:rsid w:val="00246468"/>
    <w:rsid w:val="00263919"/>
    <w:rsid w:val="0026580A"/>
    <w:rsid w:val="00277EFE"/>
    <w:rsid w:val="002A5DFE"/>
    <w:rsid w:val="002A6849"/>
    <w:rsid w:val="002A7DF8"/>
    <w:rsid w:val="002B7A4A"/>
    <w:rsid w:val="002D0D5B"/>
    <w:rsid w:val="002D2E37"/>
    <w:rsid w:val="002D3AF2"/>
    <w:rsid w:val="002E227B"/>
    <w:rsid w:val="002E3C19"/>
    <w:rsid w:val="00300635"/>
    <w:rsid w:val="00302DBF"/>
    <w:rsid w:val="00304521"/>
    <w:rsid w:val="003114C6"/>
    <w:rsid w:val="003224CD"/>
    <w:rsid w:val="00325114"/>
    <w:rsid w:val="003307EF"/>
    <w:rsid w:val="00336531"/>
    <w:rsid w:val="00355DEE"/>
    <w:rsid w:val="00371808"/>
    <w:rsid w:val="00376D1D"/>
    <w:rsid w:val="003A5E5B"/>
    <w:rsid w:val="003C3CB8"/>
    <w:rsid w:val="00401574"/>
    <w:rsid w:val="00414ABE"/>
    <w:rsid w:val="0047258F"/>
    <w:rsid w:val="004A70E3"/>
    <w:rsid w:val="004B3AAE"/>
    <w:rsid w:val="004B44EC"/>
    <w:rsid w:val="004B5629"/>
    <w:rsid w:val="004C18D3"/>
    <w:rsid w:val="004C236C"/>
    <w:rsid w:val="004D3890"/>
    <w:rsid w:val="00505882"/>
    <w:rsid w:val="0051203E"/>
    <w:rsid w:val="00520589"/>
    <w:rsid w:val="00530D41"/>
    <w:rsid w:val="00531C4F"/>
    <w:rsid w:val="00550520"/>
    <w:rsid w:val="00555CAA"/>
    <w:rsid w:val="005746C3"/>
    <w:rsid w:val="00574AF4"/>
    <w:rsid w:val="00585CDC"/>
    <w:rsid w:val="00587CCA"/>
    <w:rsid w:val="005A00F4"/>
    <w:rsid w:val="005D158C"/>
    <w:rsid w:val="005E5A11"/>
    <w:rsid w:val="005F43CF"/>
    <w:rsid w:val="005F4690"/>
    <w:rsid w:val="005F610A"/>
    <w:rsid w:val="0060368E"/>
    <w:rsid w:val="006151CD"/>
    <w:rsid w:val="00620BCE"/>
    <w:rsid w:val="00622346"/>
    <w:rsid w:val="00640684"/>
    <w:rsid w:val="006521D5"/>
    <w:rsid w:val="006562F5"/>
    <w:rsid w:val="00665D27"/>
    <w:rsid w:val="00672987"/>
    <w:rsid w:val="0067398E"/>
    <w:rsid w:val="00684292"/>
    <w:rsid w:val="00687C6A"/>
    <w:rsid w:val="006B7EF5"/>
    <w:rsid w:val="006E505B"/>
    <w:rsid w:val="006F0D3D"/>
    <w:rsid w:val="00706694"/>
    <w:rsid w:val="007076C0"/>
    <w:rsid w:val="007350A8"/>
    <w:rsid w:val="00740CC0"/>
    <w:rsid w:val="00745D82"/>
    <w:rsid w:val="00745DED"/>
    <w:rsid w:val="00760B0C"/>
    <w:rsid w:val="007618EC"/>
    <w:rsid w:val="00765510"/>
    <w:rsid w:val="00771551"/>
    <w:rsid w:val="0078280B"/>
    <w:rsid w:val="00793CF1"/>
    <w:rsid w:val="00796921"/>
    <w:rsid w:val="007A02F5"/>
    <w:rsid w:val="007D0E8C"/>
    <w:rsid w:val="007D4E0E"/>
    <w:rsid w:val="007E02CD"/>
    <w:rsid w:val="007E4DB9"/>
    <w:rsid w:val="007E5E60"/>
    <w:rsid w:val="007F2DEC"/>
    <w:rsid w:val="007F6C67"/>
    <w:rsid w:val="007F6F0F"/>
    <w:rsid w:val="00802386"/>
    <w:rsid w:val="00814313"/>
    <w:rsid w:val="00824398"/>
    <w:rsid w:val="00842061"/>
    <w:rsid w:val="00843787"/>
    <w:rsid w:val="00847060"/>
    <w:rsid w:val="0085315F"/>
    <w:rsid w:val="00857E51"/>
    <w:rsid w:val="00863231"/>
    <w:rsid w:val="00871BC4"/>
    <w:rsid w:val="00892AAD"/>
    <w:rsid w:val="008A65F0"/>
    <w:rsid w:val="008A7277"/>
    <w:rsid w:val="008D6801"/>
    <w:rsid w:val="008E0AC2"/>
    <w:rsid w:val="008E3429"/>
    <w:rsid w:val="008E639C"/>
    <w:rsid w:val="008F1653"/>
    <w:rsid w:val="00902005"/>
    <w:rsid w:val="00903210"/>
    <w:rsid w:val="00904B3A"/>
    <w:rsid w:val="00913AFB"/>
    <w:rsid w:val="00914066"/>
    <w:rsid w:val="009202DD"/>
    <w:rsid w:val="00927040"/>
    <w:rsid w:val="0093480E"/>
    <w:rsid w:val="009410A2"/>
    <w:rsid w:val="009424FD"/>
    <w:rsid w:val="0094533B"/>
    <w:rsid w:val="00945E24"/>
    <w:rsid w:val="009467AE"/>
    <w:rsid w:val="00947102"/>
    <w:rsid w:val="00952A93"/>
    <w:rsid w:val="009649B9"/>
    <w:rsid w:val="00970BD1"/>
    <w:rsid w:val="00980A98"/>
    <w:rsid w:val="00985319"/>
    <w:rsid w:val="009A46FC"/>
    <w:rsid w:val="009A631D"/>
    <w:rsid w:val="009A6757"/>
    <w:rsid w:val="009B673A"/>
    <w:rsid w:val="009D16DB"/>
    <w:rsid w:val="009D20A1"/>
    <w:rsid w:val="009D5A4E"/>
    <w:rsid w:val="009D6956"/>
    <w:rsid w:val="009D798E"/>
    <w:rsid w:val="009D7990"/>
    <w:rsid w:val="009E1A11"/>
    <w:rsid w:val="009E65DA"/>
    <w:rsid w:val="00A12769"/>
    <w:rsid w:val="00A157DA"/>
    <w:rsid w:val="00A3298B"/>
    <w:rsid w:val="00A339C3"/>
    <w:rsid w:val="00A4424A"/>
    <w:rsid w:val="00A62DC5"/>
    <w:rsid w:val="00A65983"/>
    <w:rsid w:val="00A76599"/>
    <w:rsid w:val="00AB4DD8"/>
    <w:rsid w:val="00AD2212"/>
    <w:rsid w:val="00AD7CEE"/>
    <w:rsid w:val="00AE0A85"/>
    <w:rsid w:val="00AE3A14"/>
    <w:rsid w:val="00B03C49"/>
    <w:rsid w:val="00B075AB"/>
    <w:rsid w:val="00B14731"/>
    <w:rsid w:val="00B2013B"/>
    <w:rsid w:val="00B24CDB"/>
    <w:rsid w:val="00B44C8D"/>
    <w:rsid w:val="00B62E90"/>
    <w:rsid w:val="00B94194"/>
    <w:rsid w:val="00BB557C"/>
    <w:rsid w:val="00BE15A9"/>
    <w:rsid w:val="00BE2146"/>
    <w:rsid w:val="00BE486A"/>
    <w:rsid w:val="00BF49F6"/>
    <w:rsid w:val="00C16D6D"/>
    <w:rsid w:val="00C36F2B"/>
    <w:rsid w:val="00C36F68"/>
    <w:rsid w:val="00C37974"/>
    <w:rsid w:val="00C51E14"/>
    <w:rsid w:val="00C5325F"/>
    <w:rsid w:val="00C611E7"/>
    <w:rsid w:val="00C72333"/>
    <w:rsid w:val="00C76118"/>
    <w:rsid w:val="00CD74E6"/>
    <w:rsid w:val="00CE252B"/>
    <w:rsid w:val="00CF0DE0"/>
    <w:rsid w:val="00CF33C4"/>
    <w:rsid w:val="00D0263D"/>
    <w:rsid w:val="00D146C4"/>
    <w:rsid w:val="00D15A76"/>
    <w:rsid w:val="00D16D6C"/>
    <w:rsid w:val="00D23A1F"/>
    <w:rsid w:val="00D609B4"/>
    <w:rsid w:val="00D6114D"/>
    <w:rsid w:val="00D62643"/>
    <w:rsid w:val="00D6714F"/>
    <w:rsid w:val="00DC0D6C"/>
    <w:rsid w:val="00DD2C7F"/>
    <w:rsid w:val="00DE708B"/>
    <w:rsid w:val="00E02D63"/>
    <w:rsid w:val="00E062AC"/>
    <w:rsid w:val="00E0713B"/>
    <w:rsid w:val="00E07581"/>
    <w:rsid w:val="00E10201"/>
    <w:rsid w:val="00E1476A"/>
    <w:rsid w:val="00E2275A"/>
    <w:rsid w:val="00E3517A"/>
    <w:rsid w:val="00E450A2"/>
    <w:rsid w:val="00E56862"/>
    <w:rsid w:val="00E91575"/>
    <w:rsid w:val="00E95B9C"/>
    <w:rsid w:val="00EB1F55"/>
    <w:rsid w:val="00EC0767"/>
    <w:rsid w:val="00EC1588"/>
    <w:rsid w:val="00ED7BEB"/>
    <w:rsid w:val="00F01C1F"/>
    <w:rsid w:val="00F023CF"/>
    <w:rsid w:val="00F21FD2"/>
    <w:rsid w:val="00F235BC"/>
    <w:rsid w:val="00F3346D"/>
    <w:rsid w:val="00F34C98"/>
    <w:rsid w:val="00F451DF"/>
    <w:rsid w:val="00F93E9D"/>
    <w:rsid w:val="00FA0976"/>
    <w:rsid w:val="00FA2A7C"/>
    <w:rsid w:val="00FB49D1"/>
    <w:rsid w:val="00FB5AC9"/>
    <w:rsid w:val="00FB6873"/>
    <w:rsid w:val="00FC501B"/>
    <w:rsid w:val="00FE7E63"/>
    <w:rsid w:val="00FF095C"/>
    <w:rsid w:val="00FF2175"/>
    <w:rsid w:val="00FF2EDC"/>
    <w:rsid w:val="00FF5C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DEEEF"/>
  <w15:chartTrackingRefBased/>
  <w15:docId w15:val="{E3B75C3C-C9F6-4871-9732-E5BBA6E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62F5"/>
  </w:style>
  <w:style w:type="paragraph" w:styleId="Titolo1">
    <w:name w:val="heading 1"/>
    <w:basedOn w:val="Normale"/>
    <w:next w:val="Normale"/>
    <w:link w:val="Titolo1Carattere"/>
    <w:uiPriority w:val="9"/>
    <w:qFormat/>
    <w:rsid w:val="00CF0DE0"/>
    <w:pPr>
      <w:keepNext/>
      <w:keepLines/>
      <w:spacing w:before="560" w:after="240"/>
      <w:outlineLvl w:val="0"/>
    </w:pPr>
    <w:rPr>
      <w:b/>
      <w:color w:val="FA812F"/>
      <w:sz w:val="52"/>
      <w:szCs w:val="40"/>
    </w:rPr>
  </w:style>
  <w:style w:type="paragraph" w:styleId="Titolo2">
    <w:name w:val="heading 2"/>
    <w:basedOn w:val="Normale"/>
    <w:next w:val="Normale"/>
    <w:link w:val="Titolo2Carattere"/>
    <w:uiPriority w:val="9"/>
    <w:semiHidden/>
    <w:unhideWhenUsed/>
    <w:qFormat/>
    <w:rsid w:val="00CF0DE0"/>
    <w:pPr>
      <w:keepNext/>
      <w:keepLines/>
      <w:spacing w:before="400"/>
      <w:outlineLvl w:val="1"/>
    </w:pPr>
    <w:rPr>
      <w:b/>
      <w:color w:val="E09928"/>
      <w:sz w:val="40"/>
      <w:szCs w:val="32"/>
    </w:rPr>
  </w:style>
  <w:style w:type="paragraph" w:styleId="Titolo3">
    <w:name w:val="heading 3"/>
    <w:basedOn w:val="Normale"/>
    <w:next w:val="Normale"/>
    <w:link w:val="Titolo3Carattere"/>
    <w:uiPriority w:val="9"/>
    <w:semiHidden/>
    <w:unhideWhenUsed/>
    <w:qFormat/>
    <w:rsid w:val="00CF0DE0"/>
    <w:pPr>
      <w:keepNext/>
      <w:keepLines/>
      <w:spacing w:before="320" w:after="120"/>
      <w:outlineLvl w:val="2"/>
    </w:pPr>
    <w:rPr>
      <w:b/>
      <w:color w:val="B07840"/>
      <w:sz w:val="30"/>
      <w:szCs w:val="28"/>
    </w:rPr>
  </w:style>
  <w:style w:type="paragraph" w:styleId="Titolo4">
    <w:name w:val="heading 4"/>
    <w:basedOn w:val="Normale"/>
    <w:next w:val="Normale"/>
    <w:link w:val="Titolo4Carattere"/>
    <w:uiPriority w:val="9"/>
    <w:semiHidden/>
    <w:unhideWhenUsed/>
    <w:qFormat/>
    <w:rsid w:val="00CF0D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F0D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F0D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D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D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D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DE0"/>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CF0DE0"/>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CF0DE0"/>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CF0D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F0D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F0D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D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D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D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DE0"/>
    <w:pPr>
      <w:spacing w:after="80" w:line="240" w:lineRule="auto"/>
      <w:contextualSpacing/>
    </w:pPr>
    <w:rPr>
      <w:rFonts w:asciiTheme="majorHAnsi" w:eastAsiaTheme="majorEastAsia" w:hAnsiTheme="majorHAnsi" w:cstheme="majorBidi"/>
      <w:color w:val="FA812F"/>
      <w:spacing w:val="-10"/>
      <w:kern w:val="28"/>
      <w:sz w:val="56"/>
      <w:szCs w:val="56"/>
    </w:rPr>
  </w:style>
  <w:style w:type="character" w:customStyle="1" w:styleId="TitoloCarattere">
    <w:name w:val="Titolo Carattere"/>
    <w:basedOn w:val="Carpredefinitoparagrafo"/>
    <w:link w:val="Titolo"/>
    <w:uiPriority w:val="10"/>
    <w:rsid w:val="00CF0D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D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D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D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DE0"/>
    <w:rPr>
      <w:i/>
      <w:iCs/>
      <w:color w:val="404040" w:themeColor="text1" w:themeTint="BF"/>
    </w:rPr>
  </w:style>
  <w:style w:type="paragraph" w:styleId="Paragrafoelenco">
    <w:name w:val="List Paragraph"/>
    <w:basedOn w:val="Normale"/>
    <w:uiPriority w:val="34"/>
    <w:qFormat/>
    <w:rsid w:val="00CF0DE0"/>
    <w:pPr>
      <w:ind w:left="720"/>
      <w:contextualSpacing/>
    </w:pPr>
  </w:style>
  <w:style w:type="character" w:styleId="Enfasiintensa">
    <w:name w:val="Intense Emphasis"/>
    <w:basedOn w:val="Carpredefinitoparagrafo"/>
    <w:uiPriority w:val="21"/>
    <w:qFormat/>
    <w:rsid w:val="00CF0DE0"/>
    <w:rPr>
      <w:i/>
      <w:iCs/>
      <w:color w:val="2F5496" w:themeColor="accent1" w:themeShade="BF"/>
    </w:rPr>
  </w:style>
  <w:style w:type="paragraph" w:styleId="Citazioneintensa">
    <w:name w:val="Intense Quote"/>
    <w:basedOn w:val="Normale"/>
    <w:next w:val="Normale"/>
    <w:link w:val="CitazioneintensaCarattere"/>
    <w:uiPriority w:val="30"/>
    <w:qFormat/>
    <w:rsid w:val="00CF0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F0DE0"/>
    <w:rPr>
      <w:i/>
      <w:iCs/>
      <w:color w:val="2F5496" w:themeColor="accent1" w:themeShade="BF"/>
    </w:rPr>
  </w:style>
  <w:style w:type="character" w:styleId="Riferimentointenso">
    <w:name w:val="Intense Reference"/>
    <w:basedOn w:val="Carpredefinitoparagrafo"/>
    <w:uiPriority w:val="32"/>
    <w:qFormat/>
    <w:rsid w:val="00CF0DE0"/>
    <w:rPr>
      <w:b/>
      <w:bCs/>
      <w:smallCaps/>
      <w:color w:val="2F5496" w:themeColor="accent1" w:themeShade="BF"/>
      <w:spacing w:val="5"/>
    </w:rPr>
  </w:style>
  <w:style w:type="paragraph" w:styleId="Nessunaspaziatura">
    <w:name w:val="No Spacing"/>
    <w:link w:val="NessunaspaziaturaCarattere"/>
    <w:uiPriority w:val="1"/>
    <w:qFormat/>
    <w:rsid w:val="00CF0DE0"/>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CF0DE0"/>
    <w:rPr>
      <w:rFonts w:eastAsiaTheme="minorEastAsia"/>
      <w:kern w:val="0"/>
      <w:lang w:eastAsia="it-IT"/>
      <w14:ligatures w14:val="none"/>
    </w:rPr>
  </w:style>
  <w:style w:type="character" w:styleId="Enfasigrassetto">
    <w:name w:val="Strong"/>
    <w:basedOn w:val="Carpredefinitoparagrafo"/>
    <w:uiPriority w:val="22"/>
    <w:qFormat/>
    <w:rsid w:val="00CF0DE0"/>
    <w:rPr>
      <w:b/>
      <w:bCs/>
    </w:rPr>
  </w:style>
  <w:style w:type="character" w:styleId="Collegamentoipertestuale">
    <w:name w:val="Hyperlink"/>
    <w:basedOn w:val="Carpredefinitoparagrafo"/>
    <w:uiPriority w:val="99"/>
    <w:unhideWhenUsed/>
    <w:rsid w:val="00EC1588"/>
    <w:rPr>
      <w:color w:val="0563C1" w:themeColor="hyperlink"/>
      <w:u w:val="single"/>
    </w:rPr>
  </w:style>
  <w:style w:type="character" w:styleId="Menzionenonrisolta">
    <w:name w:val="Unresolved Mention"/>
    <w:basedOn w:val="Carpredefinitoparagrafo"/>
    <w:uiPriority w:val="99"/>
    <w:semiHidden/>
    <w:unhideWhenUsed/>
    <w:rsid w:val="00EC1588"/>
    <w:rPr>
      <w:color w:val="605E5C"/>
      <w:shd w:val="clear" w:color="auto" w:fill="E1DFDD"/>
    </w:rPr>
  </w:style>
  <w:style w:type="table" w:styleId="Grigliatabella">
    <w:name w:val="Table Grid"/>
    <w:basedOn w:val="Tabellanormale"/>
    <w:uiPriority w:val="39"/>
    <w:rsid w:val="00050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2A7DF8"/>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2A7DF8"/>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2A7DF8"/>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2A7DF8"/>
    <w:pPr>
      <w:spacing w:after="100"/>
      <w:ind w:left="440"/>
    </w:pPr>
    <w:rPr>
      <w:rFonts w:eastAsiaTheme="minorEastAsia" w:cs="Times New Roman"/>
      <w:kern w:val="0"/>
      <w:lang w:eastAsia="it-IT"/>
      <w14:ligatures w14:val="none"/>
    </w:rPr>
  </w:style>
  <w:style w:type="paragraph" w:styleId="Didascalia">
    <w:name w:val="caption"/>
    <w:basedOn w:val="Normale"/>
    <w:next w:val="Normale"/>
    <w:uiPriority w:val="35"/>
    <w:unhideWhenUsed/>
    <w:qFormat/>
    <w:rsid w:val="00FE7E63"/>
    <w:pPr>
      <w:spacing w:after="200" w:line="240" w:lineRule="auto"/>
    </w:pPr>
    <w:rPr>
      <w:i/>
      <w:iCs/>
      <w:color w:val="B078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oracle.com/java/" TargetMode="External"/><Relationship Id="rId26" Type="http://schemas.openxmlformats.org/officeDocument/2006/relationships/hyperlink" Target="https://docs.oracle.com/en/java/javase/21/" TargetMode="External"/><Relationship Id="rId3" Type="http://schemas.openxmlformats.org/officeDocument/2006/relationships/numbering" Target="numbering.xml"/><Relationship Id="rId21" Type="http://schemas.openxmlformats.org/officeDocument/2006/relationships/hyperlink" Target="https://nominatim.openstreetmap.org/"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postgresql.org/" TargetMode="External"/><Relationship Id="rId25" Type="http://schemas.openxmlformats.org/officeDocument/2006/relationships/hyperlink" Target="https://www.kaggle.com/datasets/ngshiheng/michelin-guide-restaurants-2021"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openjfx.io/"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thefork.i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github.com/patrickfav/bcrypt"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maven.apache.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p-api.com/"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Varese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140AF1-AAAB-40A1-AA46-5DB9173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16799</Words>
  <Characters>95757</Characters>
  <Application>Microsoft Office Word</Application>
  <DocSecurity>0</DocSecurity>
  <Lines>797</Lines>
  <Paragraphs>224</Paragraphs>
  <ScaleCrop>false</ScaleCrop>
  <HeadingPairs>
    <vt:vector size="2" baseType="variant">
      <vt:variant>
        <vt:lpstr>Titolo</vt:lpstr>
      </vt:variant>
      <vt:variant>
        <vt:i4>1</vt:i4>
      </vt:variant>
    </vt:vector>
  </HeadingPairs>
  <TitlesOfParts>
    <vt:vector size="1" baseType="lpstr">
      <vt:lpstr>The Knife</vt:lpstr>
    </vt:vector>
  </TitlesOfParts>
  <Company>Università degli Studi dell’Insubria</Company>
  <LinksUpToDate>false</LinksUpToDate>
  <CharactersWithSpaces>112332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TheKnife</dc:title>
  <dc:subject>Manuale tecnico</dc:subject>
  <dc:creator>Barlera Marco</dc:creator>
  <cp:keywords/>
  <dc:description/>
  <cp:lastModifiedBy>BARLERA MARCO</cp:lastModifiedBy>
  <cp:revision>4</cp:revision>
  <cp:lastPrinted>2026-08-29T14:20:00Z</cp:lastPrinted>
  <dcterms:created xsi:type="dcterms:W3CDTF">2026-08-29T14:20:00Z</dcterms:created>
  <dcterms:modified xsi:type="dcterms:W3CDTF">2026-08-30T08:01:00Z</dcterms:modified>
</cp:coreProperties>
</file>