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Titel onderzoek</w:t>
      </w: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right" w:pos="453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Uitvoerende onderzoeker</w:t>
        <w:tab/>
        <w:t xml:space="preserve">                                                  naam: Floortje van der Voort </w:t>
      </w:r>
    </w:p>
    <w:p>
      <w:pPr>
        <w:tabs>
          <w:tab w:val="right" w:pos="4536" w:leader="none"/>
        </w:tabs>
        <w:spacing w:before="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email: f.vandervoort@vu.nl</w:t>
      </w:r>
    </w:p>
    <w:p>
      <w:pPr>
        <w:tabs>
          <w:tab w:val="right" w:pos="4536" w:leader="none"/>
        </w:tabs>
        <w:spacing w:before="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telnr: 0624341284</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 lezen en in te vullen door de proefpersoon</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
        </w:numPr>
        <w:spacing w:before="0" w:after="0" w:line="240"/>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Ik ben op een voor mij duidelijke wijze [mondeling en schriftelijk] ingelicht over de aard, de methode, het doel, de risico’s en de belasting van het onderzoek. Ook kon ik vragen stellen. Mijn vragen zijn voldoende beantwoord. Ik had genoeg tijd om te beslissen of ik meedoe.</w:t>
      </w:r>
    </w:p>
    <w:p>
      <w:pPr>
        <w:spacing w:before="0" w:after="0" w:line="240"/>
        <w:ind w:right="0" w:left="426" w:firstLine="0"/>
        <w:jc w:val="left"/>
        <w:rPr>
          <w:rFonts w:ascii="Calibri" w:hAnsi="Calibri" w:cs="Calibri" w:eastAsia="Calibri"/>
          <w:color w:val="auto"/>
          <w:spacing w:val="0"/>
          <w:position w:val="0"/>
          <w:sz w:val="24"/>
          <w:shd w:fill="auto" w:val="clear"/>
        </w:rPr>
      </w:pPr>
    </w:p>
    <w:p>
      <w:pPr>
        <w:numPr>
          <w:ilvl w:val="0"/>
          <w:numId w:val="8"/>
        </w:numPr>
        <w:spacing w:before="0" w:after="0" w:line="240"/>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Ik weet dat meedoen vrijwillig is. Ook weet ik dat ik op ieder moment kan beslissen om toch niet mee te doen of te stoppen met het onderzoek. Daarvoor hoef ik geen reden te geven.</w:t>
      </w:r>
    </w:p>
    <w:p>
      <w:pPr>
        <w:spacing w:before="0" w:after="0" w:line="240"/>
        <w:ind w:right="0" w:left="426" w:firstLine="0"/>
        <w:jc w:val="left"/>
        <w:rPr>
          <w:rFonts w:ascii="Calibri" w:hAnsi="Calibri" w:cs="Calibri" w:eastAsia="Calibri"/>
          <w:color w:val="auto"/>
          <w:spacing w:val="0"/>
          <w:position w:val="0"/>
          <w:sz w:val="24"/>
          <w:shd w:fill="auto" w:val="clear"/>
        </w:rPr>
      </w:pPr>
    </w:p>
    <w:p>
      <w:pPr>
        <w:numPr>
          <w:ilvl w:val="0"/>
          <w:numId w:val="10"/>
        </w:numPr>
        <w:spacing w:before="0" w:after="0" w:line="240"/>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Ik weet dat sommige mensen mijn gegevens kunnen inzien. Die mensen staan vermeld in de informatiebrief.</w:t>
      </w:r>
    </w:p>
    <w:p>
      <w:pPr>
        <w:spacing w:before="0" w:after="0" w:line="240"/>
        <w:ind w:right="0" w:left="426" w:firstLine="0"/>
        <w:jc w:val="left"/>
        <w:rPr>
          <w:rFonts w:ascii="Calibri" w:hAnsi="Calibri" w:cs="Calibri" w:eastAsia="Calibri"/>
          <w:color w:val="auto"/>
          <w:spacing w:val="0"/>
          <w:position w:val="0"/>
          <w:sz w:val="24"/>
          <w:shd w:fill="auto" w:val="clear"/>
        </w:rPr>
      </w:pPr>
    </w:p>
    <w:p>
      <w:pPr>
        <w:numPr>
          <w:ilvl w:val="0"/>
          <w:numId w:val="12"/>
        </w:numPr>
        <w:spacing w:before="0" w:after="0" w:line="240"/>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Ik geef toestemming voor het verzamelen en gebruiken van mijn gegevens voor het onderzoek. Ik weet dat de gegevens vertrouwelijk zullen worden behandeld en dat resultaten van het onderzoek alleen anoniem aan derden bekend gemaakt zullen worden.</w:t>
      </w:r>
    </w:p>
    <w:p>
      <w:pPr>
        <w:spacing w:before="0" w:after="0" w:line="240"/>
        <w:ind w:right="0" w:left="426" w:firstLine="0"/>
        <w:jc w:val="left"/>
        <w:rPr>
          <w:rFonts w:ascii="Calibri" w:hAnsi="Calibri" w:cs="Calibri" w:eastAsia="Calibri"/>
          <w:color w:val="auto"/>
          <w:spacing w:val="0"/>
          <w:position w:val="0"/>
          <w:sz w:val="24"/>
          <w:shd w:fill="auto" w:val="clear"/>
        </w:rPr>
      </w:pPr>
    </w:p>
    <w:p>
      <w:pPr>
        <w:numPr>
          <w:ilvl w:val="0"/>
          <w:numId w:val="14"/>
        </w:numPr>
        <w:spacing w:before="0" w:after="0" w:line="240"/>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Ik begrijp dat film-, foto-, en videomateriaal of bewerking daarvan uitsluitend voor analyse en/of wetenschappelijke presentaties zal worden gebruikt.</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6"/>
        </w:numPr>
        <w:spacing w:before="0" w:after="0" w:line="240"/>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Ik begrijp dat gegevens, resultaten, film-, foto- en videomateriaal of bewerking daarvan geanonimiseerd voor onderwijsdoeleinden kan worden gebruikt.</w:t>
      </w:r>
    </w:p>
    <w:p>
      <w:pPr>
        <w:spacing w:before="0" w:after="0" w:line="240"/>
        <w:ind w:right="0" w:left="426" w:firstLine="0"/>
        <w:jc w:val="left"/>
        <w:rPr>
          <w:rFonts w:ascii="Calibri" w:hAnsi="Calibri" w:cs="Calibri" w:eastAsia="Calibri"/>
          <w:color w:val="auto"/>
          <w:spacing w:val="0"/>
          <w:position w:val="0"/>
          <w:sz w:val="24"/>
          <w:shd w:fill="auto" w:val="clear"/>
        </w:rPr>
      </w:pPr>
    </w:p>
    <w:p>
      <w:pPr>
        <w:numPr>
          <w:ilvl w:val="0"/>
          <w:numId w:val="18"/>
        </w:numPr>
        <w:spacing w:before="0" w:after="0" w:line="240"/>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Ik geef toestemming om mijn gegevens nog 10 jaar na dit onderzoek te bewaren.</w:t>
      </w:r>
    </w:p>
    <w:p>
      <w:pPr>
        <w:spacing w:before="0" w:after="0" w:line="240"/>
        <w:ind w:right="0" w:left="426" w:firstLine="0"/>
        <w:jc w:val="left"/>
        <w:rPr>
          <w:rFonts w:ascii="Calibri" w:hAnsi="Calibri" w:cs="Calibri" w:eastAsia="Calibri"/>
          <w:color w:val="auto"/>
          <w:spacing w:val="0"/>
          <w:position w:val="0"/>
          <w:sz w:val="24"/>
          <w:shd w:fill="auto" w:val="clear"/>
        </w:rPr>
      </w:pPr>
    </w:p>
    <w:p>
      <w:pPr>
        <w:numPr>
          <w:ilvl w:val="0"/>
          <w:numId w:val="20"/>
        </w:numPr>
        <w:spacing w:before="0" w:after="0" w:line="240"/>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Ik wil meedoen aan dit onderzoek.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Naam proefpersoon:</w:t>
        <w:tab/>
        <w:tab/>
        <w:tab/>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Handtekening:</w:t>
        <w:tab/>
        <w:tab/>
        <w:tab/>
        <w:tab/>
        <w:tab/>
        <w:tab/>
        <w:tab/>
        <w:t xml:space="preserve">Datum</w:t>
        <w:tab/>
        <w:t xml:space="preserve">: __ / __ / __</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 te vullen door de uitvoerende onderzoeker</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2"/>
        </w:numPr>
        <w:spacing w:before="0" w:after="0" w:line="240"/>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Ik verklaar dat ik deze proefpersoon volledig heb geïnformeerd over het genoemde onderzoek.</w:t>
      </w:r>
    </w:p>
    <w:p>
      <w:pPr>
        <w:spacing w:before="0" w:after="0" w:line="240"/>
        <w:ind w:right="0" w:left="426" w:firstLine="0"/>
        <w:jc w:val="left"/>
        <w:rPr>
          <w:rFonts w:ascii="Calibri" w:hAnsi="Calibri" w:cs="Calibri" w:eastAsia="Calibri"/>
          <w:color w:val="auto"/>
          <w:spacing w:val="0"/>
          <w:position w:val="0"/>
          <w:sz w:val="24"/>
          <w:shd w:fill="auto" w:val="clear"/>
        </w:rPr>
      </w:pPr>
    </w:p>
    <w:p>
      <w:pPr>
        <w:numPr>
          <w:ilvl w:val="0"/>
          <w:numId w:val="24"/>
        </w:numPr>
        <w:spacing w:before="0" w:after="0" w:line="240"/>
        <w:ind w:right="0" w:left="42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 er tijdens het onderzoek informatie bekend wordt die de toestemming van de proefpersoon zou kunnen beïnvloeden, dan breng ik hem/haar daarvan tijdig op de hoogte.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Naam onderzoeker: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Handtekening:</w:t>
        <w:tab/>
        <w:tab/>
        <w:tab/>
        <w:tab/>
        <w:tab/>
        <w:tab/>
        <w:tab/>
        <w:t xml:space="preserve">Datum: __ / __ / __</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6">
    <w:abstractNumId w:val="54"/>
  </w:num>
  <w:num w:numId="8">
    <w:abstractNumId w:val="48"/>
  </w:num>
  <w:num w:numId="10">
    <w:abstractNumId w:val="42"/>
  </w:num>
  <w:num w:numId="12">
    <w:abstractNumId w:val="36"/>
  </w:num>
  <w:num w:numId="14">
    <w:abstractNumId w:val="30"/>
  </w:num>
  <w:num w:numId="16">
    <w:abstractNumId w:val="24"/>
  </w:num>
  <w:num w:numId="18">
    <w:abstractNumId w:val="18"/>
  </w:num>
  <w:num w:numId="20">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