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75F8" w14:textId="77777777" w:rsidR="00AB43C7" w:rsidRPr="00BF7234" w:rsidRDefault="00807CA3" w:rsidP="009E33CC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BF7234">
        <w:rPr>
          <w:b/>
          <w:bCs/>
          <w:sz w:val="36"/>
          <w:szCs w:val="36"/>
          <w:u w:val="single"/>
        </w:rPr>
        <w:t>D31 - Bases de données avancées</w:t>
      </w:r>
      <w:r w:rsidRPr="00BF7234">
        <w:rPr>
          <w:b/>
          <w:bCs/>
          <w:sz w:val="36"/>
          <w:szCs w:val="36"/>
          <w:u w:val="single"/>
        </w:rPr>
        <w:t xml:space="preserve"> / TP1</w:t>
      </w:r>
    </w:p>
    <w:p w14:paraId="40578CBA" w14:textId="77777777" w:rsidR="00807CA3" w:rsidRDefault="00807CA3" w:rsidP="009E33CC">
      <w:pPr>
        <w:spacing w:after="0" w:line="240" w:lineRule="auto"/>
        <w:rPr>
          <w:sz w:val="24"/>
          <w:szCs w:val="24"/>
        </w:rPr>
      </w:pPr>
    </w:p>
    <w:p w14:paraId="21CE3345" w14:textId="2534D39D" w:rsidR="00B73235" w:rsidRPr="00CE51BE" w:rsidRDefault="00B73235" w:rsidP="009E33CC">
      <w:pPr>
        <w:spacing w:after="0" w:line="240" w:lineRule="auto"/>
        <w:rPr>
          <w:b/>
          <w:bCs/>
          <w:sz w:val="28"/>
          <w:szCs w:val="28"/>
        </w:rPr>
      </w:pPr>
      <w:r w:rsidRPr="00CE51BE">
        <w:rPr>
          <w:b/>
          <w:bCs/>
          <w:sz w:val="28"/>
          <w:szCs w:val="28"/>
        </w:rPr>
        <w:t>Question 1 :</w:t>
      </w:r>
    </w:p>
    <w:p w14:paraId="679D7AB0" w14:textId="10B4F0E2" w:rsidR="00FD0440" w:rsidRDefault="00B35C96" w:rsidP="009E3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expliquer et à contenir toutes les informations des autres tables de la BDD.</w:t>
      </w:r>
    </w:p>
    <w:p w14:paraId="460B595D" w14:textId="77777777" w:rsidR="00B35C96" w:rsidRPr="00FD0440" w:rsidRDefault="00B35C96" w:rsidP="009E33CC">
      <w:pPr>
        <w:spacing w:after="0" w:line="240" w:lineRule="auto"/>
        <w:rPr>
          <w:sz w:val="24"/>
          <w:szCs w:val="24"/>
        </w:rPr>
      </w:pPr>
    </w:p>
    <w:p w14:paraId="372DDDF9" w14:textId="465324EB" w:rsidR="007676F8" w:rsidRPr="00CE51BE" w:rsidRDefault="007676F8" w:rsidP="009E33CC">
      <w:pPr>
        <w:spacing w:after="0" w:line="240" w:lineRule="auto"/>
        <w:rPr>
          <w:sz w:val="28"/>
          <w:szCs w:val="28"/>
        </w:rPr>
      </w:pPr>
      <w:r w:rsidRPr="00CE51BE">
        <w:rPr>
          <w:b/>
          <w:bCs/>
          <w:sz w:val="28"/>
          <w:szCs w:val="28"/>
        </w:rPr>
        <w:t>Question 2 :</w:t>
      </w:r>
      <w:r w:rsidR="006364F2" w:rsidRPr="00CE51BE">
        <w:rPr>
          <w:sz w:val="28"/>
          <w:szCs w:val="28"/>
        </w:rPr>
        <w:t xml:space="preserve"> </w:t>
      </w:r>
    </w:p>
    <w:p w14:paraId="38EAEFCB" w14:textId="29A01616" w:rsidR="009E33CC" w:rsidRDefault="009E33CC" w:rsidP="009E3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Avec la commande </w:t>
      </w:r>
      <w:r>
        <w:rPr>
          <w:i/>
          <w:iCs/>
          <w:sz w:val="24"/>
          <w:szCs w:val="24"/>
        </w:rPr>
        <w:t>DESC IIN_</w:t>
      </w:r>
      <w:proofErr w:type="gramStart"/>
      <w:r>
        <w:rPr>
          <w:i/>
          <w:iCs/>
          <w:sz w:val="24"/>
          <w:szCs w:val="24"/>
        </w:rPr>
        <w:t>COUNTRIES;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on obtient </w:t>
      </w:r>
      <w:r w:rsidR="00D51912">
        <w:rPr>
          <w:sz w:val="24"/>
          <w:szCs w:val="24"/>
        </w:rPr>
        <w:t>le nom des colonnes de la table avec leur type et si les valeurs des colonnes peuvent être vide.</w:t>
      </w:r>
    </w:p>
    <w:p w14:paraId="3F04D635" w14:textId="6EA26361" w:rsidR="00D51912" w:rsidRDefault="00AF0070" w:rsidP="009E33CC">
      <w:pPr>
        <w:spacing w:after="0" w:line="240" w:lineRule="auto"/>
        <w:rPr>
          <w:sz w:val="24"/>
          <w:szCs w:val="24"/>
        </w:rPr>
      </w:pPr>
      <w:r w:rsidRPr="00AF0070">
        <w:rPr>
          <w:sz w:val="24"/>
          <w:szCs w:val="24"/>
        </w:rPr>
        <w:drawing>
          <wp:inline distT="0" distB="0" distL="0" distR="0" wp14:anchorId="66CB6457" wp14:editId="121265CF">
            <wp:extent cx="5760720" cy="2063115"/>
            <wp:effectExtent l="0" t="0" r="0" b="0"/>
            <wp:docPr id="2749648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4880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EBDF" w14:textId="31F32D08" w:rsidR="00AF0070" w:rsidRDefault="00AF0070" w:rsidP="009E33CC">
      <w:pPr>
        <w:spacing w:after="0" w:line="240" w:lineRule="auto"/>
        <w:rPr>
          <w:sz w:val="24"/>
          <w:szCs w:val="24"/>
        </w:rPr>
      </w:pPr>
    </w:p>
    <w:p w14:paraId="5589E0B5" w14:textId="0E46D5CF" w:rsidR="00746359" w:rsidRDefault="00746359" w:rsidP="009E3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requête nous permet d’obtenir le nom des colonnes ainsi que pour celles qui le sont, si elle</w:t>
      </w:r>
      <w:r w:rsidR="00B141CD">
        <w:rPr>
          <w:sz w:val="24"/>
          <w:szCs w:val="24"/>
        </w:rPr>
        <w:t>s</w:t>
      </w:r>
      <w:r>
        <w:rPr>
          <w:sz w:val="24"/>
          <w:szCs w:val="24"/>
        </w:rPr>
        <w:t xml:space="preserve"> sont </w:t>
      </w:r>
      <w:r w:rsidRPr="00746359">
        <w:rPr>
          <w:i/>
          <w:iCs/>
          <w:sz w:val="24"/>
          <w:szCs w:val="24"/>
        </w:rPr>
        <w:t>NULL</w:t>
      </w:r>
      <w:r>
        <w:rPr>
          <w:sz w:val="24"/>
          <w:szCs w:val="24"/>
        </w:rPr>
        <w:t xml:space="preserve"> ou non.</w:t>
      </w:r>
    </w:p>
    <w:p w14:paraId="158B720A" w14:textId="77777777" w:rsidR="00AE2FC0" w:rsidRDefault="00AE2FC0" w:rsidP="009E33CC">
      <w:pPr>
        <w:spacing w:after="0" w:line="240" w:lineRule="auto"/>
        <w:rPr>
          <w:sz w:val="24"/>
          <w:szCs w:val="24"/>
        </w:rPr>
      </w:pPr>
    </w:p>
    <w:p w14:paraId="787495B1" w14:textId="6B31F859" w:rsidR="00AE2FC0" w:rsidRPr="00CE51BE" w:rsidRDefault="00AE2FC0" w:rsidP="009E33CC">
      <w:pPr>
        <w:spacing w:after="0" w:line="240" w:lineRule="auto"/>
        <w:rPr>
          <w:sz w:val="28"/>
          <w:szCs w:val="28"/>
        </w:rPr>
      </w:pPr>
      <w:r w:rsidRPr="00CE51BE">
        <w:rPr>
          <w:b/>
          <w:bCs/>
          <w:sz w:val="28"/>
          <w:szCs w:val="28"/>
        </w:rPr>
        <w:t xml:space="preserve">Question 3 : </w:t>
      </w:r>
    </w:p>
    <w:p w14:paraId="7237C193" w14:textId="77777777" w:rsidR="00AE2FC0" w:rsidRPr="00AE2FC0" w:rsidRDefault="00AE2FC0" w:rsidP="009E33CC">
      <w:pPr>
        <w:spacing w:after="0" w:line="240" w:lineRule="auto"/>
        <w:rPr>
          <w:sz w:val="24"/>
          <w:szCs w:val="24"/>
        </w:rPr>
      </w:pPr>
    </w:p>
    <w:sectPr w:rsidR="00AE2FC0" w:rsidRPr="00AE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A3"/>
    <w:rsid w:val="00335183"/>
    <w:rsid w:val="00372970"/>
    <w:rsid w:val="00375285"/>
    <w:rsid w:val="006364F2"/>
    <w:rsid w:val="00746359"/>
    <w:rsid w:val="007468DE"/>
    <w:rsid w:val="007676F8"/>
    <w:rsid w:val="00807CA3"/>
    <w:rsid w:val="009E33CC"/>
    <w:rsid w:val="00AB43C7"/>
    <w:rsid w:val="00AE2FC0"/>
    <w:rsid w:val="00AF0070"/>
    <w:rsid w:val="00B141CD"/>
    <w:rsid w:val="00B35C96"/>
    <w:rsid w:val="00B73235"/>
    <w:rsid w:val="00BF7234"/>
    <w:rsid w:val="00CE51BE"/>
    <w:rsid w:val="00D51912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7C6C"/>
  <w15:chartTrackingRefBased/>
  <w15:docId w15:val="{2AFEE8E6-23B7-46BB-AE6B-04F0943F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ACKERMANN</dc:creator>
  <cp:keywords/>
  <dc:description/>
  <cp:lastModifiedBy>Mathieu ACKERMANN</cp:lastModifiedBy>
  <cp:revision>16</cp:revision>
  <dcterms:created xsi:type="dcterms:W3CDTF">2023-09-14T11:56:00Z</dcterms:created>
  <dcterms:modified xsi:type="dcterms:W3CDTF">2023-09-14T12:19:00Z</dcterms:modified>
</cp:coreProperties>
</file>