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Sulfur [mg kg-1]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151.429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1191.733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31.421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158.746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1199.051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38.738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1040.305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1160.312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-195.284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-203.775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0.997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1043.251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-125.911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-8.491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1238.535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1247.027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1169.162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77.864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171.191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367.930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0.536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2145.472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397.687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0.390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196.739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1974.281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226.496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1777.543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1747.786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29.757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396.008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246.260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0.974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2323.295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467.292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0.146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-149.748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1927.286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2077.035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1856.002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221.032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0.992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2026-06-07T15:21:43Z</dcterms:modified>
  <cp:category/>
</cp:coreProperties>
</file>