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rwc_tlp_tot_perc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2.7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-154.3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344.7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383.5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2026-06-01T19:44:35Z</dcterms:modified>
  <cp:category/>
</cp:coreProperties>
</file>