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p12_mpa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0.6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-48.2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126.4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155.1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2026-06-01T19:44:40Z</dcterms:modified>
  <cp:category/>
</cp:coreProperties>
</file>