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exame-modelo-b-paw-20242025"/>
    <w:p>
      <w:pPr>
        <w:pStyle w:val="Heading1"/>
      </w:pPr>
      <w:r>
        <w:t xml:space="preserve">📝 Exame Modelo B — PAW 2024/2025</w:t>
      </w:r>
    </w:p>
    <w:p>
      <w:pPr>
        <w:pStyle w:val="BlockText"/>
      </w:pPr>
      <w:r>
        <w:rPr>
          <w:bCs/>
          <w:b/>
        </w:rPr>
        <w:t xml:space="preserve">Curso</w:t>
      </w:r>
      <w:r>
        <w:t xml:space="preserve">: LEI / LSIRC |</w:t>
      </w:r>
      <w:r>
        <w:t xml:space="preserve"> </w:t>
      </w:r>
      <w:r>
        <w:rPr>
          <w:bCs/>
          <w:b/>
        </w:rPr>
        <w:t xml:space="preserve">UC</w:t>
      </w:r>
      <w:r>
        <w:t xml:space="preserve">: Programação em Ambiente Web</w:t>
      </w:r>
      <w:r>
        <w:br/>
      </w:r>
      <w:r>
        <w:rPr>
          <w:bCs/>
          <w:b/>
        </w:rPr>
        <w:t xml:space="preserve">Duração</w:t>
      </w:r>
      <w:r>
        <w:t xml:space="preserve">: 1h30min</w:t>
      </w:r>
      <w:r>
        <w:br/>
      </w:r>
      <w:r>
        <w:rPr>
          <w:bCs/>
          <w:b/>
        </w:rPr>
        <w:t xml:space="preserve">Nota</w:t>
      </w:r>
      <w:r>
        <w:t xml:space="preserve">: Não é autorizada consulta a qualquer tipo de documento</w:t>
      </w:r>
    </w:p>
    <w:p>
      <w:r>
        <w:pict>
          <v:rect style="width:0;height:1.5pt" o:hralign="center" o:hrstd="t" o:hr="t"/>
        </w:pict>
      </w:r>
    </w:p>
    <w:bookmarkStart w:id="28" w:name="parte-1-escolha-múltipla-8-valores"/>
    <w:p>
      <w:pPr>
        <w:pStyle w:val="Heading2"/>
      </w:pPr>
      <w:r>
        <w:t xml:space="preserve">Parte 1 — Escolha Múltipla (8 valores)</w:t>
      </w:r>
    </w:p>
    <w:p>
      <w:pPr>
        <w:pStyle w:val="BlockText"/>
      </w:pPr>
      <w:r>
        <w:t xml:space="preserve">Cada pergunta vale 1 valor. Indicar</w:t>
      </w:r>
      <w:r>
        <w:t xml:space="preserve"> </w:t>
      </w:r>
      <w:r>
        <w:rPr>
          <w:bCs/>
          <w:b/>
        </w:rPr>
        <w:t xml:space="preserve">todas</w:t>
      </w:r>
      <w:r>
        <w:t xml:space="preserve"> </w:t>
      </w:r>
      <w:r>
        <w:t xml:space="preserve">as opções corretas. Opção incorreta resulta em penalização de 0.5 valores.</w:t>
      </w:r>
    </w:p>
    <w:p>
      <w:r>
        <w:pict>
          <v:rect style="width:0;height:1.5pt" o:hralign="center" o:hrstd="t" o:hr="t"/>
        </w:pict>
      </w:r>
    </w:p>
    <w:bookmarkStart w:id="20" w:name="pergunta-1"/>
    <w:p>
      <w:pPr>
        <w:pStyle w:val="Heading3"/>
      </w:pPr>
      <w:r>
        <w:t xml:space="preserve">Pergunta 1</w:t>
      </w:r>
    </w:p>
    <w:p>
      <w:pPr>
        <w:pStyle w:val="FirstParagraph"/>
      </w:pPr>
      <w:r>
        <w:rPr>
          <w:bCs/>
          <w:b/>
        </w:rPr>
        <w:t xml:space="preserve">Indique todas as afirmações verdadeiras sobre as tecnologias utilizadas no desenvolvimento web: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2"/>
        </w:numPr>
        <w:pStyle w:val="Compact"/>
      </w:pPr>
      <w:r>
        <w:t xml:space="preserve">HTML é uma linguagem de programação que permite estruturar páginas web;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3"/>
        </w:numPr>
        <w:pStyle w:val="Compact"/>
      </w:pPr>
      <w:r>
        <w:t xml:space="preserve">CSS é uma linguagem de estilos utilizada para formatar a apresentação de páginas HTML;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4"/>
        </w:numPr>
        <w:pStyle w:val="Compact"/>
      </w:pPr>
      <w:r>
        <w:t xml:space="preserve">JavaScript é uma linguagem de programação que pode ser executada tanto no frontend como no backend;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5"/>
        </w:numPr>
        <w:pStyle w:val="Compact"/>
      </w:pPr>
      <w:r>
        <w:t xml:space="preserve">TypeScript é uma linguagem de programação independente que não tem qualquer relação com JavaScript.</w:t>
      </w:r>
    </w:p>
    <w:p>
      <w:r>
        <w:pict>
          <v:rect style="width:0;height:1.5pt" o:hralign="center" o:hrstd="t" o:hr="t"/>
        </w:pict>
      </w:r>
    </w:p>
    <w:bookmarkEnd w:id="20"/>
    <w:bookmarkStart w:id="21" w:name="pergunta-2"/>
    <w:p>
      <w:pPr>
        <w:pStyle w:val="Heading3"/>
      </w:pPr>
      <w:r>
        <w:t xml:space="preserve">Pergunta 2</w:t>
      </w:r>
    </w:p>
    <w:p>
      <w:pPr>
        <w:pStyle w:val="FirstParagraph"/>
      </w:pPr>
      <w:r>
        <w:rPr>
          <w:bCs/>
          <w:b/>
        </w:rPr>
        <w:t xml:space="preserve">Considere as seguintes afirmações sobre a framework ExpressJS. Indique as verdadeiras: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07"/>
        </w:numPr>
        <w:pStyle w:val="Compact"/>
      </w:pPr>
      <w:r>
        <w:t xml:space="preserve">O ExpressJS permite utilizar template engines como o EJS para gerar páginas HTML dinamicamente no servidor;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08"/>
        </w:numPr>
        <w:pStyle w:val="Compact"/>
      </w:pPr>
      <w:r>
        <w:t xml:space="preserve">O Express Generator cria automaticamente uma pasta chamada</w:t>
      </w:r>
      <w:r>
        <w:t xml:space="preserve"> </w:t>
      </w:r>
      <w:r>
        <w:rPr>
          <w:rStyle w:val="VerbatimChar"/>
        </w:rPr>
        <w:t xml:space="preserve">views</w:t>
      </w:r>
      <w:r>
        <w:t xml:space="preserve"> </w:t>
      </w:r>
      <w:r>
        <w:t xml:space="preserve">onde os templates são guardados;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09"/>
        </w:numPr>
        <w:pStyle w:val="Compact"/>
      </w:pPr>
      <w:r>
        <w:t xml:space="preserve">As funções JavaScript do ExpressJS podem ser executadas diretamente no browser do utilizador;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10"/>
        </w:numPr>
        <w:pStyle w:val="Compact"/>
      </w:pPr>
      <w:r>
        <w:t xml:space="preserve">No ExpressJS, o middleware de erros distingue-se por receber 4 parâmetros:</w:t>
      </w:r>
      <w:r>
        <w:t xml:space="preserve"> </w:t>
      </w:r>
      <w:r>
        <w:rPr>
          <w:rStyle w:val="VerbatimChar"/>
        </w:rPr>
        <w:t xml:space="preserve">err, req, res, next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pergunta-3"/>
    <w:p>
      <w:pPr>
        <w:pStyle w:val="Heading3"/>
      </w:pPr>
      <w:r>
        <w:t xml:space="preserve">Pergunta 3</w:t>
      </w:r>
    </w:p>
    <w:p>
      <w:pPr>
        <w:pStyle w:val="FirstParagraph"/>
      </w:pPr>
      <w:r>
        <w:rPr>
          <w:bCs/>
          <w:b/>
        </w:rPr>
        <w:t xml:space="preserve">Considere o seguinte excerto de código. Indique as afirmações verdadeiras: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mongoose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'mongoose'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userSchema)</w:t>
      </w:r>
      <w:r>
        <w:rPr>
          <w:rStyle w:val="OperatorTok"/>
        </w:rPr>
        <w:t xml:space="preserve">;</w:t>
      </w:r>
    </w:p>
    <w:p>
      <w:pPr>
        <w:numPr>
          <w:ilvl w:val="0"/>
          <w:numId w:val="1011"/>
        </w:numPr>
        <w:pStyle w:val="Compact"/>
      </w:pPr>
    </w:p>
    <w:p>
      <w:pPr>
        <w:numPr>
          <w:ilvl w:val="1"/>
          <w:numId w:val="1012"/>
        </w:numPr>
        <w:pStyle w:val="Compact"/>
      </w:pPr>
      <w:r>
        <w:t xml:space="preserve">Este código pertence a uma aplicação Angular desenvolvida em TypeScript;</w:t>
      </w:r>
    </w:p>
    <w:p>
      <w:pPr>
        <w:numPr>
          <w:ilvl w:val="0"/>
          <w:numId w:val="1011"/>
        </w:numPr>
        <w:pStyle w:val="Compact"/>
      </w:pPr>
    </w:p>
    <w:p>
      <w:pPr>
        <w:numPr>
          <w:ilvl w:val="1"/>
          <w:numId w:val="1013"/>
        </w:numPr>
        <w:pStyle w:val="Compact"/>
      </w:pPr>
      <w:r>
        <w:t xml:space="preserve">O código define um schema e um modelo para interagir com uma coleção MongoDB;</w:t>
      </w:r>
    </w:p>
    <w:p>
      <w:pPr>
        <w:numPr>
          <w:ilvl w:val="0"/>
          <w:numId w:val="1011"/>
        </w:numPr>
        <w:pStyle w:val="Compact"/>
      </w:pPr>
    </w:p>
    <w:p>
      <w:pPr>
        <w:numPr>
          <w:ilvl w:val="1"/>
          <w:numId w:val="1014"/>
        </w:numPr>
        <w:pStyle w:val="Compact"/>
      </w:pPr>
      <w:r>
        <w:t xml:space="preserve">O campo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terá o valor</w:t>
      </w:r>
      <w:r>
        <w:t xml:space="preserve"> </w:t>
      </w:r>
      <w:r>
        <w:rPr>
          <w:rStyle w:val="VerbatimChar"/>
        </w:rPr>
        <w:t xml:space="preserve">'USER'</w:t>
      </w:r>
      <w:r>
        <w:t xml:space="preserve"> </w:t>
      </w:r>
      <w:r>
        <w:t xml:space="preserve">se não for especificado na criação do documento;</w:t>
      </w:r>
    </w:p>
    <w:p>
      <w:pPr>
        <w:numPr>
          <w:ilvl w:val="0"/>
          <w:numId w:val="1011"/>
        </w:numPr>
        <w:pStyle w:val="Compact"/>
      </w:pPr>
    </w:p>
    <w:p>
      <w:pPr>
        <w:numPr>
          <w:ilvl w:val="1"/>
          <w:numId w:val="1015"/>
        </w:numPr>
        <w:pStyle w:val="Compact"/>
      </w:pPr>
      <w:r>
        <w:t xml:space="preserve">Este código permite criar diretamente uma interface gráfica para gerir utilizadores.</w:t>
      </w:r>
    </w:p>
    <w:p>
      <w:r>
        <w:pict>
          <v:rect style="width:0;height:1.5pt" o:hralign="center" o:hrstd="t" o:hr="t"/>
        </w:pict>
      </w:r>
    </w:p>
    <w:bookmarkEnd w:id="22"/>
    <w:bookmarkStart w:id="23" w:name="pergunta-4"/>
    <w:p>
      <w:pPr>
        <w:pStyle w:val="Heading3"/>
      </w:pPr>
      <w:r>
        <w:t xml:space="preserve">Pergunta 4</w:t>
      </w:r>
    </w:p>
    <w:p>
      <w:pPr>
        <w:pStyle w:val="FirstParagraph"/>
      </w:pPr>
      <w:r>
        <w:rPr>
          <w:bCs/>
          <w:b/>
        </w:rPr>
        <w:t xml:space="preserve">Indique as afirmações verdadeiras sobre aplicações SPA (Single Page Application) e a framework Angular: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17"/>
        </w:numPr>
        <w:pStyle w:val="Compact"/>
      </w:pPr>
      <w:r>
        <w:t xml:space="preserve">Numa SPA, cada navegação entre páginas provoca um reload completo do browser;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18"/>
        </w:numPr>
        <w:pStyle w:val="Compact"/>
      </w:pPr>
      <w:r>
        <w:t xml:space="preserve">As aplicações Angular executam no runtime Node.js do servidor;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19"/>
        </w:numPr>
        <w:pStyle w:val="Compact"/>
      </w:pPr>
      <w:r>
        <w:t xml:space="preserve">O Angular permite dividir a interface em componentes reutilizáveis com o decorador</w:t>
      </w:r>
      <w:r>
        <w:t xml:space="preserve"> </w:t>
      </w:r>
      <w:r>
        <w:rPr>
          <w:rStyle w:val="VerbatimChar"/>
        </w:rPr>
        <w:t xml:space="preserve">@Component</w:t>
      </w:r>
      <w:r>
        <w:t xml:space="preserve">;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20"/>
        </w:numPr>
        <w:pStyle w:val="Compact"/>
      </w:pPr>
      <w:r>
        <w:t xml:space="preserve">Para passar dados de um componente pai para um componente filho utiliza-se o decorador</w:t>
      </w:r>
      <w:r>
        <w:t xml:space="preserve"> </w:t>
      </w:r>
      <w:r>
        <w:rPr>
          <w:rStyle w:val="VerbatimChar"/>
        </w:rPr>
        <w:t xml:space="preserve">@Input()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pergunta-5"/>
    <w:p>
      <w:pPr>
        <w:pStyle w:val="Heading3"/>
      </w:pPr>
      <w:r>
        <w:t xml:space="preserve">Pergunta 5</w:t>
      </w:r>
    </w:p>
    <w:p>
      <w:pPr>
        <w:pStyle w:val="FirstParagraph"/>
      </w:pPr>
      <w:r>
        <w:rPr>
          <w:bCs/>
          <w:b/>
        </w:rPr>
        <w:t xml:space="preserve">Considere o seguinte excerto de código HTML aberto num browser. Indique as afirmações verdadeiras:</w:t>
      </w:r>
    </w:p>
    <w:p>
      <w:pPr>
        <w:pStyle w:val="SourceCode"/>
      </w:pP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Calculadora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"num1"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"5"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"num2"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"resultado"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"calcular"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Calcular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'calcular'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'num1'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'num2'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'resultado'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2"/>
        </w:numPr>
        <w:pStyle w:val="Compact"/>
      </w:pPr>
      <w:r>
        <w:t xml:space="preserve">Ao clicar no botão</w:t>
      </w:r>
      <w:r>
        <w:t xml:space="preserve"> </w:t>
      </w:r>
      <w:r>
        <w:t xml:space="preserve">“</w:t>
      </w:r>
      <w:r>
        <w:t xml:space="preserve">Calcular</w:t>
      </w:r>
      <w:r>
        <w:t xml:space="preserve">”</w:t>
      </w:r>
      <w:r>
        <w:t xml:space="preserve">, o resultado apresentado será 15;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3"/>
        </w:numPr>
        <w:pStyle w:val="Compact"/>
      </w:pPr>
      <w:r>
        <w:t xml:space="preserve">Existe um erro no código: o segundo input usa</w:t>
      </w:r>
      <w:r>
        <w:t xml:space="preserve"> </w:t>
      </w:r>
      <w:r>
        <w:rPr>
          <w:rStyle w:val="VerbatimChar"/>
        </w:rPr>
        <w:t xml:space="preserve">class="num2"</w:t>
      </w:r>
      <w:r>
        <w:t xml:space="preserve"> </w:t>
      </w:r>
      <w:r>
        <w:t xml:space="preserve">mas o JavaScript tenta selecioná-lo com</w:t>
      </w:r>
      <w:r>
        <w:t xml:space="preserve"> </w:t>
      </w:r>
      <w:r>
        <w:rPr>
          <w:rStyle w:val="VerbatimChar"/>
        </w:rPr>
        <w:t xml:space="preserve">getElementById('num2')</w:t>
      </w:r>
      <w:r>
        <w:t xml:space="preserve">;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4"/>
        </w:numPr>
        <w:pStyle w:val="Compact"/>
      </w:pPr>
      <w:r>
        <w:t xml:space="preserve">A função</w:t>
      </w:r>
      <w:r>
        <w:t xml:space="preserve"> </w:t>
      </w:r>
      <w:r>
        <w:rPr>
          <w:rStyle w:val="VerbatimChar"/>
        </w:rPr>
        <w:t xml:space="preserve">addEventListener</w:t>
      </w:r>
      <w:r>
        <w:t xml:space="preserve"> </w:t>
      </w:r>
      <w:r>
        <w:t xml:space="preserve">é a forma recomendada de associar eventos a elementos HTML;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5"/>
        </w:numPr>
        <w:pStyle w:val="Compact"/>
      </w:pPr>
      <w:r>
        <w:t xml:space="preserve">A propriedade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 </w:t>
      </w:r>
      <w:r>
        <w:t xml:space="preserve">permite alterar o conteúdo HTML de um elemento, incluindo tags.</w:t>
      </w:r>
    </w:p>
    <w:p>
      <w:r>
        <w:pict>
          <v:rect style="width:0;height:1.5pt" o:hralign="center" o:hrstd="t" o:hr="t"/>
        </w:pict>
      </w:r>
    </w:p>
    <w:bookmarkEnd w:id="24"/>
    <w:bookmarkStart w:id="25" w:name="pergunta-6"/>
    <w:p>
      <w:pPr>
        <w:pStyle w:val="Heading3"/>
      </w:pPr>
      <w:r>
        <w:t xml:space="preserve">Pergunta 6</w:t>
      </w:r>
    </w:p>
    <w:p>
      <w:pPr>
        <w:pStyle w:val="FirstParagraph"/>
      </w:pPr>
      <w:r>
        <w:rPr>
          <w:bCs/>
          <w:b/>
        </w:rPr>
        <w:t xml:space="preserve">Considere o seguinte excerto de código. Indique as afirmações verdadeiras: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AuthInterceptor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HttpInterceptor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intercept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HttpRequest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HttpHandler)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HttpEvent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'x-access-token'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clonedReq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'x-access-token'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(clonedReq)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6"/>
        </w:numPr>
        <w:pStyle w:val="Compact"/>
      </w:pPr>
    </w:p>
    <w:p>
      <w:pPr>
        <w:numPr>
          <w:ilvl w:val="1"/>
          <w:numId w:val="1027"/>
        </w:numPr>
        <w:pStyle w:val="Compact"/>
      </w:pPr>
      <w:r>
        <w:t xml:space="preserve">Este código é executado no servidor ExpressJS para verificar tokens de autenticação;</w:t>
      </w:r>
    </w:p>
    <w:p>
      <w:pPr>
        <w:numPr>
          <w:ilvl w:val="0"/>
          <w:numId w:val="1026"/>
        </w:numPr>
        <w:pStyle w:val="Compact"/>
      </w:pPr>
    </w:p>
    <w:p>
      <w:pPr>
        <w:numPr>
          <w:ilvl w:val="1"/>
          <w:numId w:val="1028"/>
        </w:numPr>
        <w:pStyle w:val="Compact"/>
      </w:pPr>
      <w:r>
        <w:t xml:space="preserve">O código implementa um Interceptor Angular que adiciona um token JWT ao header de cada pedido HTTP;</w:t>
      </w:r>
    </w:p>
    <w:p>
      <w:pPr>
        <w:numPr>
          <w:ilvl w:val="0"/>
          <w:numId w:val="1026"/>
        </w:numPr>
        <w:pStyle w:val="Compact"/>
      </w:pPr>
    </w:p>
    <w:p>
      <w:pPr>
        <w:numPr>
          <w:ilvl w:val="1"/>
          <w:numId w:val="1029"/>
        </w:numPr>
        <w:pStyle w:val="Compact"/>
      </w:pPr>
      <w:r>
        <w:t xml:space="preserve">O Interceptor é executado automaticamente antes de cada pedido HTTP feito pela aplicação Angular;</w:t>
      </w:r>
    </w:p>
    <w:p>
      <w:pPr>
        <w:numPr>
          <w:ilvl w:val="0"/>
          <w:numId w:val="1026"/>
        </w:numPr>
        <w:pStyle w:val="Compact"/>
      </w:pPr>
    </w:p>
    <w:p>
      <w:pPr>
        <w:numPr>
          <w:ilvl w:val="1"/>
          <w:numId w:val="1030"/>
        </w:numPr>
        <w:pStyle w:val="Compact"/>
      </w:pPr>
      <w:r>
        <w:t xml:space="preserve">Este código gere o acesso dos utilizadores às rotas da aplicação Angular.</w:t>
      </w:r>
    </w:p>
    <w:p>
      <w:r>
        <w:pict>
          <v:rect style="width:0;height:1.5pt" o:hralign="center" o:hrstd="t" o:hr="t"/>
        </w:pict>
      </w:r>
    </w:p>
    <w:bookmarkEnd w:id="25"/>
    <w:bookmarkStart w:id="26" w:name="pergunta-7"/>
    <w:p>
      <w:pPr>
        <w:pStyle w:val="Heading3"/>
      </w:pPr>
      <w:r>
        <w:t xml:space="preserve">Pergunta 7</w:t>
      </w:r>
    </w:p>
    <w:p>
      <w:pPr>
        <w:pStyle w:val="FirstParagraph"/>
      </w:pPr>
      <w:r>
        <w:rPr>
          <w:bCs/>
          <w:b/>
        </w:rPr>
        <w:t xml:space="preserve">Considere as seguintes afirmações sobre segurança em aplicações web. Indique as verdadeiras:</w:t>
      </w:r>
    </w:p>
    <w:p>
      <w:pPr>
        <w:numPr>
          <w:ilvl w:val="0"/>
          <w:numId w:val="1031"/>
        </w:numPr>
        <w:pStyle w:val="Compact"/>
      </w:pPr>
    </w:p>
    <w:p>
      <w:pPr>
        <w:numPr>
          <w:ilvl w:val="1"/>
          <w:numId w:val="1032"/>
        </w:numPr>
        <w:pStyle w:val="Compact"/>
      </w:pPr>
      <w:r>
        <w:t xml:space="preserve">A validação de dados de input deve ser feita exclusivamente no frontend para garantir melhor experiência do utilizador;</w:t>
      </w:r>
    </w:p>
    <w:p>
      <w:pPr>
        <w:numPr>
          <w:ilvl w:val="0"/>
          <w:numId w:val="1031"/>
        </w:numPr>
        <w:pStyle w:val="Compact"/>
      </w:pPr>
    </w:p>
    <w:p>
      <w:pPr>
        <w:numPr>
          <w:ilvl w:val="1"/>
          <w:numId w:val="1033"/>
        </w:numPr>
        <w:pStyle w:val="Compact"/>
      </w:pPr>
      <w:r>
        <w:t xml:space="preserve">CORS (Cross-Origin Resource Sharing) é um mecanismo que permite ao servidor controlar pedidos de domínios diferentes;</w:t>
      </w:r>
    </w:p>
    <w:p>
      <w:pPr>
        <w:numPr>
          <w:ilvl w:val="0"/>
          <w:numId w:val="1031"/>
        </w:numPr>
        <w:pStyle w:val="Compact"/>
      </w:pPr>
    </w:p>
    <w:p>
      <w:pPr>
        <w:numPr>
          <w:ilvl w:val="1"/>
          <w:numId w:val="1034"/>
        </w:numPr>
        <w:pStyle w:val="Compact"/>
      </w:pPr>
      <w:r>
        <w:t xml:space="preserve">O módulo JWT pode ser utilizado com ExpressJS e o template engine EJS para autenticação;</w:t>
      </w:r>
    </w:p>
    <w:p>
      <w:pPr>
        <w:numPr>
          <w:ilvl w:val="0"/>
          <w:numId w:val="1031"/>
        </w:numPr>
        <w:pStyle w:val="Compact"/>
      </w:pPr>
    </w:p>
    <w:p>
      <w:pPr>
        <w:numPr>
          <w:ilvl w:val="1"/>
          <w:numId w:val="1035"/>
        </w:numPr>
        <w:pStyle w:val="Compact"/>
      </w:pPr>
      <w:r>
        <w:t xml:space="preserve">As credenciais de acesso à base de dados devem ser incluídas no código do frontend Angular para facilitar o acesso direto.</w:t>
      </w:r>
    </w:p>
    <w:p>
      <w:r>
        <w:pict>
          <v:rect style="width:0;height:1.5pt" o:hralign="center" o:hrstd="t" o:hr="t"/>
        </w:pict>
      </w:r>
    </w:p>
    <w:bookmarkEnd w:id="26"/>
    <w:bookmarkStart w:id="27" w:name="pergunta-8"/>
    <w:p>
      <w:pPr>
        <w:pStyle w:val="Heading3"/>
      </w:pPr>
      <w:r>
        <w:t xml:space="preserve">Pergunta 8</w:t>
      </w:r>
    </w:p>
    <w:p>
      <w:pPr>
        <w:pStyle w:val="FirstParagraph"/>
      </w:pPr>
      <w:r>
        <w:rPr>
          <w:bCs/>
          <w:b/>
        </w:rPr>
        <w:t xml:space="preserve">Considere o seguinte excerto de código Angular. Indique as afirmações verdadeiras: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HomeComponent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LoginComponent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RegisterComponent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DashboardComponent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canActivate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[AuthGuard]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'profile/:id'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canActivate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[AuthGuard]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redirectTo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'/home'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numPr>
          <w:ilvl w:val="0"/>
          <w:numId w:val="1036"/>
        </w:numPr>
        <w:pStyle w:val="Compact"/>
      </w:pPr>
    </w:p>
    <w:p>
      <w:pPr>
        <w:numPr>
          <w:ilvl w:val="1"/>
          <w:numId w:val="1037"/>
        </w:numPr>
        <w:pStyle w:val="Compact"/>
      </w:pPr>
      <w:r>
        <w:t xml:space="preserve">Este código configura o sistema de routing de uma aplicação Angular do tipo SPA;</w:t>
      </w:r>
    </w:p>
    <w:p>
      <w:pPr>
        <w:numPr>
          <w:ilvl w:val="0"/>
          <w:numId w:val="1036"/>
        </w:numPr>
        <w:pStyle w:val="Compact"/>
      </w:pPr>
    </w:p>
    <w:p>
      <w:pPr>
        <w:numPr>
          <w:ilvl w:val="1"/>
          <w:numId w:val="1038"/>
        </w:numPr>
        <w:pStyle w:val="Compact"/>
      </w:pPr>
      <w:r>
        <w:t xml:space="preserve">As rotas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 </w:t>
      </w:r>
      <w:r>
        <w:t xml:space="preserve">estão corretamente configuradas sem proteção do Guard;</w:t>
      </w:r>
    </w:p>
    <w:p>
      <w:pPr>
        <w:numPr>
          <w:ilvl w:val="0"/>
          <w:numId w:val="1036"/>
        </w:numPr>
        <w:pStyle w:val="Compact"/>
      </w:pPr>
    </w:p>
    <w:p>
      <w:pPr>
        <w:numPr>
          <w:ilvl w:val="1"/>
          <w:numId w:val="1039"/>
        </w:numPr>
        <w:pStyle w:val="Compact"/>
      </w:pPr>
      <w:r>
        <w:t xml:space="preserve">O Guard</w:t>
      </w:r>
      <w:r>
        <w:t xml:space="preserve"> </w:t>
      </w:r>
      <w:r>
        <w:rPr>
          <w:rStyle w:val="VerbatimChar"/>
        </w:rPr>
        <w:t xml:space="preserve">AuthGuard</w:t>
      </w:r>
      <w:r>
        <w:t xml:space="preserve"> </w:t>
      </w:r>
      <w:r>
        <w:t xml:space="preserve">impede que utilizadores não autenticados acedam às rotas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;</w:t>
      </w:r>
    </w:p>
    <w:p>
      <w:pPr>
        <w:numPr>
          <w:ilvl w:val="0"/>
          <w:numId w:val="1036"/>
        </w:numPr>
        <w:pStyle w:val="Compact"/>
      </w:pPr>
    </w:p>
    <w:p>
      <w:pPr>
        <w:numPr>
          <w:ilvl w:val="1"/>
          <w:numId w:val="1040"/>
        </w:numPr>
        <w:pStyle w:val="Compact"/>
      </w:pPr>
      <w:r>
        <w:t xml:space="preserve">O parâmetro</w:t>
      </w:r>
      <w:r>
        <w:t xml:space="preserve"> </w:t>
      </w:r>
      <w:r>
        <w:rPr>
          <w:rStyle w:val="VerbatimChar"/>
        </w:rPr>
        <w:t xml:space="preserve">:id</w:t>
      </w:r>
      <w:r>
        <w:t xml:space="preserve"> </w:t>
      </w:r>
      <w:r>
        <w:t xml:space="preserve">na rota</w:t>
      </w:r>
      <w:r>
        <w:t xml:space="preserve"> </w:t>
      </w:r>
      <w:r>
        <w:rPr>
          <w:rStyle w:val="VerbatimChar"/>
        </w:rPr>
        <w:t xml:space="preserve">profile/:id</w:t>
      </w:r>
      <w:r>
        <w:t xml:space="preserve"> </w:t>
      </w:r>
      <w:r>
        <w:t xml:space="preserve">é acedido no componente Angular através de</w:t>
      </w:r>
      <w:r>
        <w:t xml:space="preserve"> </w:t>
      </w:r>
      <w:r>
        <w:rPr>
          <w:rStyle w:val="VerbatimChar"/>
        </w:rPr>
        <w:t xml:space="preserve">req.params.id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parte-2-verdadeiro-ou-falso-2-valores"/>
    <w:p>
      <w:pPr>
        <w:pStyle w:val="Heading2"/>
      </w:pPr>
      <w:r>
        <w:t xml:space="preserve">Parte 2 — Verdadeiro ou Falso (2 valores)</w:t>
      </w:r>
    </w:p>
    <w:p>
      <w:pPr>
        <w:pStyle w:val="BlockText"/>
      </w:pPr>
      <w:r>
        <w:t xml:space="preserve">Cada questão vale 0.5 valores. Justificar as afirmações falsas.</w:t>
      </w:r>
    </w:p>
    <w:p>
      <w:r>
        <w:pict>
          <v:rect style="width:0;height:1.5pt" o:hralign="center" o:hrstd="t" o:hr="t"/>
        </w:pict>
      </w:r>
    </w:p>
    <w:bookmarkStart w:id="29" w:name="X6339c4406d800d576cccdfbab44b709453c860c"/>
    <w:p>
      <w:pPr>
        <w:pStyle w:val="Heading3"/>
      </w:pPr>
      <w:r>
        <w:t xml:space="preserve">1.</w:t>
      </w:r>
      <w:r>
        <w:t xml:space="preserve"> </w:t>
      </w:r>
      <w:r>
        <w:t xml:space="preserve">“</w:t>
      </w:r>
      <w:r>
        <w:t xml:space="preserve">O sessionStorage permite guardar dados no browser que persistem mesmo após fechar e reabrir o browser, tal como o localStorage.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9"/>
    <w:bookmarkStart w:id="30" w:name="X7754d2abb75c5bb462e1617b9ca1f35dcc2f269"/>
    <w:p>
      <w:pPr>
        <w:pStyle w:val="Heading3"/>
      </w:pPr>
      <w:r>
        <w:t xml:space="preserve">2.</w:t>
      </w:r>
      <w:r>
        <w:t xml:space="preserve"> </w:t>
      </w:r>
      <w:r>
        <w:t xml:space="preserve">“</w:t>
      </w:r>
      <w:r>
        <w:t xml:space="preserve">É possível criar uma aplicação MEAN Stack funcional utilizando MongoDB, ExpressJS, Angular e Node.js, onde cada tecnologia desempenha um papel específico na arquitetura.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0"/>
    <w:bookmarkStart w:id="31" w:name="X0ab43c5d2f4796d9eb4154cbe8304f6704b01f9"/>
    <w:p>
      <w:pPr>
        <w:pStyle w:val="Heading3"/>
      </w:pPr>
      <w:r>
        <w:t xml:space="preserve">3.</w:t>
      </w:r>
      <w:r>
        <w:t xml:space="preserve"> </w:t>
      </w:r>
      <w:r>
        <w:t xml:space="preserve">“</w:t>
      </w:r>
      <w:r>
        <w:t xml:space="preserve">CREATE e UPDATE são métodos HTTP válidos que podem ser utilizados em APIs REST para criar e atualizar recursos no servidor.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1"/>
    <w:bookmarkStart w:id="32" w:name="Xd264e8b386aad001ad364d2c6cc8c23502d5914"/>
    <w:p>
      <w:pPr>
        <w:pStyle w:val="Heading3"/>
      </w:pPr>
      <w:r>
        <w:t xml:space="preserve">4.</w:t>
      </w:r>
      <w:r>
        <w:t xml:space="preserve"> </w:t>
      </w:r>
      <w:r>
        <w:t xml:space="preserve">“</w:t>
      </w:r>
      <w:r>
        <w:t xml:space="preserve">Em ExpressJS, a ordem em que os middleware são declarados no código é irrelevante, pois o Express executa-os automaticamente pela ordem mais eficiente.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parte-3-resposta-aberta-10-valores"/>
    <w:p>
      <w:pPr>
        <w:pStyle w:val="Heading2"/>
      </w:pPr>
      <w:r>
        <w:t xml:space="preserve">Parte 3 — Resposta Aberta (10 valores)</w:t>
      </w:r>
    </w:p>
    <w:p>
      <w:r>
        <w:pict>
          <v:rect style="width:0;height:1.5pt" o:hralign="center" o:hrstd="t" o:hr="t"/>
        </w:pict>
      </w:r>
    </w:p>
    <w:bookmarkStart w:id="34" w:name="pergunta-1-1-valor"/>
    <w:p>
      <w:pPr>
        <w:pStyle w:val="Heading3"/>
      </w:pPr>
      <w:r>
        <w:t xml:space="preserve">Pergunta 1 (1 valor)</w:t>
      </w:r>
    </w:p>
    <w:p>
      <w:pPr>
        <w:pStyle w:val="FirstParagraph"/>
      </w:pPr>
      <w:r>
        <w:rPr>
          <w:bCs/>
          <w:b/>
        </w:rPr>
        <w:t xml:space="preserve">Indique o que entende pelo conceito de MEAN Stack no desenvolvimento de aplicações web. Identifique cada componente e o seu papel na arquitetura.</w:t>
      </w:r>
    </w:p>
    <w:p>
      <w:r>
        <w:pict>
          <v:rect style="width:0;height:1.5pt" o:hralign="center" o:hrstd="t" o:hr="t"/>
        </w:pict>
      </w:r>
    </w:p>
    <w:bookmarkEnd w:id="34"/>
    <w:bookmarkStart w:id="35" w:name="pergunta-2-1.5-valores"/>
    <w:p>
      <w:pPr>
        <w:pStyle w:val="Heading3"/>
      </w:pPr>
      <w:r>
        <w:t xml:space="preserve">Pergunta 2 (1.5 valores)</w:t>
      </w:r>
    </w:p>
    <w:p>
      <w:pPr>
        <w:pStyle w:val="FirstParagraph"/>
      </w:pPr>
      <w:r>
        <w:rPr>
          <w:bCs/>
          <w:b/>
        </w:rPr>
        <w:t xml:space="preserve">Indique as 3 formas possíveis de incluir CSS numa página HTML. Para cada uma, apresente um exemplo de código e indique qual é a forma recomendada e porquê.</w:t>
      </w:r>
    </w:p>
    <w:p>
      <w:r>
        <w:pict>
          <v:rect style="width:0;height:1.5pt" o:hralign="center" o:hrstd="t" o:hr="t"/>
        </w:pict>
      </w:r>
    </w:p>
    <w:bookmarkEnd w:id="35"/>
    <w:bookmarkStart w:id="36" w:name="pergunta-3.1-1.5-valores"/>
    <w:p>
      <w:pPr>
        <w:pStyle w:val="Heading3"/>
      </w:pPr>
      <w:r>
        <w:t xml:space="preserve">Pergunta 3.1 (1.5 valores)</w:t>
      </w:r>
    </w:p>
    <w:p>
      <w:pPr>
        <w:pStyle w:val="FirstParagraph"/>
      </w:pPr>
      <w:r>
        <w:rPr>
          <w:bCs/>
          <w:b/>
        </w:rPr>
        <w:t xml:space="preserve">Identifique e corrija todos os erros presentes no seguinte excerto de código HTML/JavaScript, de forma a que a página funcione corretamente. A página pretende converter graus Celsius para Fahrenheit quando o utilizador clica no botão.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Conversor de Temperatura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Conversor °C → °F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Temperatura em Celsius: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"celsius"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Converter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Resultado: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"resultado"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celsius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(celsius)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fahrenheit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celsius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'resultado'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fahrenheit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°F'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6"/>
    <w:bookmarkStart w:id="37" w:name="pergunta-3.2-1-valor"/>
    <w:p>
      <w:pPr>
        <w:pStyle w:val="Heading3"/>
      </w:pPr>
      <w:r>
        <w:t xml:space="preserve">Pergunta 3.2 (1 valor)</w:t>
      </w:r>
    </w:p>
    <w:p>
      <w:pPr>
        <w:pStyle w:val="FirstParagraph"/>
      </w:pPr>
      <w:r>
        <w:rPr>
          <w:bCs/>
          <w:b/>
        </w:rPr>
        <w:t xml:space="preserve">A fórmula de conversão Celsius→Fahrenheit pode originar valores decimais extensos (ex: 37.7778). Proponha uma melhoria ao código JavaScript corrigido que limite o resultado a 2 casas decimais. Adicionalmente, como podemos garantir que o utilizador não submete um campo vazio?</w:t>
      </w:r>
    </w:p>
    <w:p>
      <w:r>
        <w:pict>
          <v:rect style="width:0;height:1.5pt" o:hralign="center" o:hrstd="t" o:hr="t"/>
        </w:pict>
      </w:r>
    </w:p>
    <w:bookmarkEnd w:id="37"/>
    <w:bookmarkStart w:id="38" w:name="pergunta-4-1.5-valores"/>
    <w:p>
      <w:pPr>
        <w:pStyle w:val="Heading3"/>
      </w:pPr>
      <w:r>
        <w:t xml:space="preserve">Pergunta 4 (1.5 valores)</w:t>
      </w:r>
    </w:p>
    <w:p>
      <w:pPr>
        <w:pStyle w:val="FirstParagraph"/>
      </w:pPr>
      <w:r>
        <w:rPr>
          <w:bCs/>
          <w:b/>
        </w:rPr>
        <w:t xml:space="preserve">Quais as funções dos componentes Guard e Interceptor numa aplicação escrita com a framework Angular? Na sua resposta inclua exemplos de código que demonstrem a utilização de cada um.</w:t>
      </w:r>
    </w:p>
    <w:p>
      <w:r>
        <w:pict>
          <v:rect style="width:0;height:1.5pt" o:hralign="center" o:hrstd="t" o:hr="t"/>
        </w:pict>
      </w:r>
    </w:p>
    <w:bookmarkEnd w:id="38"/>
    <w:bookmarkStart w:id="39" w:name="pergunta-5-1.5-valores"/>
    <w:p>
      <w:pPr>
        <w:pStyle w:val="Heading3"/>
      </w:pPr>
      <w:r>
        <w:t xml:space="preserve">Pergunta 5 (1.5 valores)</w:t>
      </w:r>
    </w:p>
    <w:p>
      <w:pPr>
        <w:pStyle w:val="FirstParagraph"/>
      </w:pPr>
      <w:r>
        <w:rPr>
          <w:bCs/>
          <w:b/>
        </w:rPr>
        <w:t xml:space="preserve">Considere a segurança de aplicações web. Onde e de que forma devemos validar a informação submetida por utilizadores? Justifique a necessidade de validação em múltiplas camadas e dê exemplos concretos de como implementar essa validação.</w:t>
      </w:r>
    </w:p>
    <w:p>
      <w:r>
        <w:pict>
          <v:rect style="width:0;height:1.5pt" o:hralign="center" o:hrstd="t" o:hr="t"/>
        </w:pict>
      </w:r>
    </w:p>
    <w:bookmarkEnd w:id="39"/>
    <w:bookmarkStart w:id="40" w:name="pergunta-6-1-valor"/>
    <w:p>
      <w:pPr>
        <w:pStyle w:val="Heading3"/>
      </w:pPr>
      <w:r>
        <w:t xml:space="preserve">Pergunta 6 (1 valor)</w:t>
      </w:r>
    </w:p>
    <w:p>
      <w:pPr>
        <w:pStyle w:val="FirstParagraph"/>
      </w:pPr>
      <w:r>
        <w:rPr>
          <w:bCs/>
          <w:b/>
        </w:rPr>
        <w:t xml:space="preserve">Observe o seguinte excerto de código de uma aplicação backend. Descreva a sua funcionalidade, identifique erros e proponha correções.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authController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authController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 no servidor'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'Utilizador não encontrado'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passwordValid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compareSync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passwordValid)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24 horas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authController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verifyToken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'x-access-token'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token provided.'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authenticate token.'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authController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90" w:name="soluções-exame-modelo-b"/>
    <w:p>
      <w:pPr>
        <w:pStyle w:val="Heading1"/>
      </w:pPr>
      <w:r>
        <w:t xml:space="preserve">✅ Soluções — Exame Modelo B</w:t>
      </w:r>
    </w:p>
    <w:p>
      <w:r>
        <w:pict>
          <v:rect style="width:0;height:1.5pt" o:hralign="center" o:hrstd="t" o:hr="t"/>
        </w:pict>
      </w:r>
    </w:p>
    <w:bookmarkStart w:id="59" w:name="parte-1-escolha-múltipla"/>
    <w:p>
      <w:pPr>
        <w:pStyle w:val="Heading2"/>
      </w:pPr>
      <w:r>
        <w:t xml:space="preserve">Parte 1 — Escolha Múltipla</w:t>
      </w:r>
    </w:p>
    <w:p>
      <w:r>
        <w:pict>
          <v:rect style="width:0;height:1.5pt" o:hralign="center" o:hrstd="t" o:hr="t"/>
        </w:pict>
      </w:r>
    </w:p>
    <w:bookmarkStart w:id="44" w:name="pergunta-1-1"/>
    <w:p>
      <w:pPr>
        <w:pStyle w:val="Heading3"/>
      </w:pPr>
      <w:r>
        <w:t xml:space="preserve">Pergunta 1</w:t>
      </w:r>
    </w:p>
    <w:bookmarkStart w:id="43" w:name="respostas-corretas-b-c"/>
    <w:p>
      <w:pPr>
        <w:pStyle w:val="Heading4"/>
      </w:pPr>
      <w:r>
        <w:t xml:space="preserve">✅ Respostas corretas:</w:t>
      </w:r>
      <w:r>
        <w:t xml:space="preserve"> </w:t>
      </w:r>
      <w:r>
        <w:rPr>
          <w:bCs/>
          <w:b/>
        </w:rPr>
        <w:t xml:space="preserve">b, c</w:t>
      </w:r>
    </w:p>
    <w:p>
      <w:pPr>
        <w:pStyle w:val="BlockText"/>
      </w:pPr>
      <w:r>
        <w:rPr>
          <w:bCs/>
          <w:b/>
        </w:rPr>
        <w:t xml:space="preserve">Justificação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FALSO</w:t>
      </w:r>
      <w:r>
        <w:t xml:space="preserve"> </w:t>
      </w:r>
      <w:r>
        <w:t xml:space="preserve">— HTML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uma linguagem de programação. É uma linguagem de</w:t>
      </w:r>
      <w:r>
        <w:t xml:space="preserve"> </w:t>
      </w:r>
      <w:r>
        <w:rPr>
          <w:bCs/>
          <w:b/>
        </w:rPr>
        <w:t xml:space="preserve">marcação</w:t>
      </w:r>
      <w:r>
        <w:t xml:space="preserve"> </w:t>
      </w:r>
      <w:r>
        <w:t xml:space="preserve">(markup) que descreve a</w:t>
      </w:r>
      <w:r>
        <w:t xml:space="preserve"> </w:t>
      </w:r>
      <w:r>
        <w:rPr>
          <w:bCs/>
          <w:b/>
        </w:rPr>
        <w:t xml:space="preserve">estrutura</w:t>
      </w:r>
      <w:r>
        <w:t xml:space="preserve"> </w:t>
      </w:r>
      <w:r>
        <w:t xml:space="preserve">do conteúdo. Não possui lógica, variáveis, condições ou ciclos.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VERDADEIRO</w:t>
      </w:r>
      <w:r>
        <w:t xml:space="preserve"> </w:t>
      </w:r>
      <w:r>
        <w:t xml:space="preserve">— CSS (Cascading Style Sheets) é uma linguagem de</w:t>
      </w:r>
      <w:r>
        <w:t xml:space="preserve"> </w:t>
      </w:r>
      <w:r>
        <w:rPr>
          <w:bCs/>
          <w:b/>
        </w:rPr>
        <w:t xml:space="preserve">estilos</w:t>
      </w:r>
      <w:r>
        <w:t xml:space="preserve"> </w:t>
      </w:r>
      <w:r>
        <w:t xml:space="preserve">que define como os elementos HTML são apresentados visualmente (cores, tamanhos, posicionamento, animações).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VERDADEIRO</w:t>
      </w:r>
      <w:r>
        <w:t xml:space="preserve"> </w:t>
      </w:r>
      <w:r>
        <w:t xml:space="preserve">— JavaScript pode ser executado no</w:t>
      </w:r>
      <w:r>
        <w:t xml:space="preserve"> </w:t>
      </w:r>
      <w:r>
        <w:rPr>
          <w:bCs/>
          <w:b/>
        </w:rPr>
        <w:t xml:space="preserve">frontend</w:t>
      </w:r>
      <w:r>
        <w:t xml:space="preserve"> </w:t>
      </w:r>
      <w:r>
        <w:t xml:space="preserve">(browser) e no</w:t>
      </w:r>
      <w:r>
        <w:t xml:space="preserve"> </w:t>
      </w:r>
      <w:r>
        <w:rPr>
          <w:bCs/>
          <w:b/>
        </w:rPr>
        <w:t xml:space="preserve">backend</w:t>
      </w:r>
      <w:r>
        <w:t xml:space="preserve"> </w:t>
      </w:r>
      <w:r>
        <w:t xml:space="preserve">(Node.js runtime). É a única linguagem que corre nativamente em ambos.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d) FALSO</w:t>
      </w:r>
      <w:r>
        <w:t xml:space="preserve"> </w:t>
      </w:r>
      <w:r>
        <w:t xml:space="preserve">— TypeScript é um</w:t>
      </w:r>
      <w:r>
        <w:t xml:space="preserve"> </w:t>
      </w:r>
      <w:r>
        <w:rPr>
          <w:bCs/>
          <w:b/>
        </w:rPr>
        <w:t xml:space="preserve">superset</w:t>
      </w:r>
      <w:r>
        <w:t xml:space="preserve"> </w:t>
      </w:r>
      <w:r>
        <w:t xml:space="preserve">de JavaScript, criado pela Microsoft. Todo código JavaScript válido é também TypeScript válido. TypeScript adiciona tipagem estática e é compilado para JavaScript com</w:t>
      </w:r>
      <w:r>
        <w:t xml:space="preserve"> </w:t>
      </w:r>
      <w:r>
        <w:rPr>
          <w:rStyle w:val="VerbatimChar"/>
        </w:rPr>
        <w:t xml:space="preserve">tsc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pergunta-2-1"/>
    <w:p>
      <w:pPr>
        <w:pStyle w:val="Heading3"/>
      </w:pPr>
      <w:r>
        <w:t xml:space="preserve">Pergunta 2</w:t>
      </w:r>
    </w:p>
    <w:bookmarkStart w:id="45" w:name="respostas-corretas-a-b-d"/>
    <w:p>
      <w:pPr>
        <w:pStyle w:val="Heading4"/>
      </w:pPr>
      <w:r>
        <w:t xml:space="preserve">✅ Respostas corretas:</w:t>
      </w:r>
      <w:r>
        <w:t xml:space="preserve"> </w:t>
      </w:r>
      <w:r>
        <w:rPr>
          <w:bCs/>
          <w:b/>
        </w:rPr>
        <w:t xml:space="preserve">a, b, d</w:t>
      </w:r>
    </w:p>
    <w:p>
      <w:pPr>
        <w:pStyle w:val="BlockText"/>
      </w:pPr>
      <w:r>
        <w:rPr>
          <w:bCs/>
          <w:b/>
        </w:rPr>
        <w:t xml:space="preserve">Justificação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VERDADEIRO</w:t>
      </w:r>
      <w:r>
        <w:t xml:space="preserve"> </w:t>
      </w:r>
      <w:r>
        <w:t xml:space="preserve">— Express suporta template engines como</w:t>
      </w:r>
      <w:r>
        <w:t xml:space="preserve"> </w:t>
      </w:r>
      <w:r>
        <w:rPr>
          <w:bCs/>
          <w:b/>
        </w:rPr>
        <w:t xml:space="preserve">EJS</w:t>
      </w:r>
      <w:r>
        <w:t xml:space="preserve">, Pug e Mustache. O EJS permite gerar HTML dinâmico no servidor com</w:t>
      </w:r>
      <w:r>
        <w:t xml:space="preserve"> </w:t>
      </w:r>
      <w:r>
        <w:rPr>
          <w:rStyle w:val="VerbatimChar"/>
        </w:rPr>
        <w:t xml:space="preserve">res.render()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VERDADEIRO</w:t>
      </w:r>
      <w:r>
        <w:t xml:space="preserve"> </w:t>
      </w:r>
      <w:r>
        <w:t xml:space="preserve">— O</w:t>
      </w:r>
      <w:r>
        <w:t xml:space="preserve"> </w:t>
      </w:r>
      <w:r>
        <w:rPr>
          <w:rStyle w:val="VerbatimChar"/>
        </w:rPr>
        <w:t xml:space="preserve">express-generator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express --view ejs myapp</w:t>
      </w:r>
      <w:r>
        <w:t xml:space="preserve">) cria automaticamente uma pasta</w:t>
      </w:r>
      <w:r>
        <w:t xml:space="preserve"> </w:t>
      </w:r>
      <w:r>
        <w:rPr>
          <w:rStyle w:val="VerbatimChar"/>
        </w:rPr>
        <w:t xml:space="preserve">views/</w:t>
      </w:r>
      <w:r>
        <w:t xml:space="preserve"> </w:t>
      </w:r>
      <w:r>
        <w:t xml:space="preserve">onde os templates EJS são guardados por defeito.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FALSO</w:t>
      </w:r>
      <w:r>
        <w:t xml:space="preserve"> </w:t>
      </w:r>
      <w:r>
        <w:t xml:space="preserve">— ExpressJS é uma framework</w:t>
      </w:r>
      <w:r>
        <w:t xml:space="preserve"> </w:t>
      </w:r>
      <w:r>
        <w:rPr>
          <w:bCs/>
          <w:b/>
        </w:rPr>
        <w:t xml:space="preserve">server-side</w:t>
      </w:r>
      <w:r>
        <w:t xml:space="preserve"> </w:t>
      </w:r>
      <w:r>
        <w:t xml:space="preserve">que corre no runtime Node.js. O código Express executa</w:t>
      </w:r>
      <w:r>
        <w:t xml:space="preserve"> </w:t>
      </w:r>
      <w:r>
        <w:rPr>
          <w:bCs/>
          <w:b/>
        </w:rPr>
        <w:t xml:space="preserve">apenas</w:t>
      </w:r>
      <w:r>
        <w:t xml:space="preserve"> </w:t>
      </w:r>
      <w:r>
        <w:t xml:space="preserve">no servidor, nunca diretamente no browser. O browser apenas faz pedidos HTTP ao servidor.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d) VERDADEIRO</w:t>
      </w:r>
      <w:r>
        <w:t xml:space="preserve"> </w:t>
      </w:r>
      <w:r>
        <w:t xml:space="preserve">— O middleware de erros em Express distingue-se por receber</w:t>
      </w:r>
      <w:r>
        <w:t xml:space="preserve"> </w:t>
      </w:r>
      <w:r>
        <w:rPr>
          <w:bCs/>
          <w:b/>
        </w:rPr>
        <w:t xml:space="preserve">4 parâmetros</w:t>
      </w:r>
      <w:r>
        <w:t xml:space="preserve"> </w:t>
      </w:r>
      <w:r>
        <w:t xml:space="preserve">(</w:t>
      </w:r>
      <w:r>
        <w:rPr>
          <w:rStyle w:val="VerbatimChar"/>
        </w:rPr>
        <w:t xml:space="preserve">err, req, res, next</w:t>
      </w:r>
      <w:r>
        <w:t xml:space="preserve">), ao contrário do middleware normal que recebe apenas 3 (</w:t>
      </w:r>
      <w:r>
        <w:rPr>
          <w:rStyle w:val="VerbatimChar"/>
        </w:rPr>
        <w:t xml:space="preserve">req, res, next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pergunta-3-1"/>
    <w:p>
      <w:pPr>
        <w:pStyle w:val="Heading3"/>
      </w:pPr>
      <w:r>
        <w:t xml:space="preserve">Pergunta 3</w:t>
      </w:r>
    </w:p>
    <w:bookmarkStart w:id="47" w:name="respostas-corretas-b-c-1"/>
    <w:p>
      <w:pPr>
        <w:pStyle w:val="Heading4"/>
      </w:pPr>
      <w:r>
        <w:t xml:space="preserve">✅ Respostas corretas:</w:t>
      </w:r>
      <w:r>
        <w:t xml:space="preserve"> </w:t>
      </w:r>
      <w:r>
        <w:rPr>
          <w:bCs/>
          <w:b/>
        </w:rPr>
        <w:t xml:space="preserve">b, c</w:t>
      </w:r>
    </w:p>
    <w:p>
      <w:pPr>
        <w:pStyle w:val="BlockText"/>
      </w:pPr>
      <w:r>
        <w:rPr>
          <w:bCs/>
          <w:b/>
        </w:rPr>
        <w:t xml:space="preserve">Justificação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FALSO</w:t>
      </w:r>
      <w:r>
        <w:t xml:space="preserve"> </w:t>
      </w:r>
      <w:r>
        <w:t xml:space="preserve">— O código usa</w:t>
      </w:r>
      <w:r>
        <w:t xml:space="preserve"> </w:t>
      </w:r>
      <w:r>
        <w:rPr>
          <w:rStyle w:val="VerbatimChar"/>
        </w:rPr>
        <w:t xml:space="preserve">require()</w:t>
      </w:r>
      <w:r>
        <w:t xml:space="preserve"> </w:t>
      </w:r>
      <w:r>
        <w:t xml:space="preserve">(CommonJS),</w:t>
      </w:r>
      <w:r>
        <w:t xml:space="preserve"> </w:t>
      </w:r>
      <w:r>
        <w:rPr>
          <w:rStyle w:val="VerbatimChar"/>
        </w:rPr>
        <w:t xml:space="preserve">mongoose.Schema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module.exports</w:t>
      </w:r>
      <w:r>
        <w:t xml:space="preserve"> </w:t>
      </w:r>
      <w:r>
        <w:t xml:space="preserve">— todos padrões de</w:t>
      </w:r>
      <w:r>
        <w:t xml:space="preserve"> </w:t>
      </w:r>
      <w:r>
        <w:rPr>
          <w:bCs/>
          <w:b/>
        </w:rPr>
        <w:t xml:space="preserve">Node.js/JavaScript</w:t>
      </w:r>
      <w:r>
        <w:t xml:space="preserve">, não de Angular/TypeScript. Angular usa</w:t>
      </w:r>
      <w:r>
        <w:t xml:space="preserve"> </w:t>
      </w:r>
      <w:r>
        <w:rPr>
          <w:rStyle w:val="VerbatimChar"/>
        </w:rPr>
        <w:t xml:space="preserve">import/export</w:t>
      </w:r>
      <w:r>
        <w:t xml:space="preserve"> </w:t>
      </w:r>
      <w:r>
        <w:t xml:space="preserve">e decoradores (</w:t>
      </w:r>
      <w:r>
        <w:rPr>
          <w:rStyle w:val="VerbatimChar"/>
        </w:rPr>
        <w:t xml:space="preserve">@Injectable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VERDADEIRO</w:t>
      </w:r>
      <w:r>
        <w:t xml:space="preserve"> </w:t>
      </w:r>
      <w:r>
        <w:t xml:space="preserve">— O código define um</w:t>
      </w:r>
      <w:r>
        <w:t xml:space="preserve"> </w:t>
      </w:r>
      <w:r>
        <w:rPr>
          <w:bCs/>
          <w:b/>
        </w:rPr>
        <w:t xml:space="preserve">schema Mongoose</w:t>
      </w:r>
      <w:r>
        <w:t xml:space="preserve"> </w:t>
      </w:r>
      <w:r>
        <w:t xml:space="preserve">(</w:t>
      </w:r>
      <w:r>
        <w:rPr>
          <w:rStyle w:val="VerbatimChar"/>
        </w:rPr>
        <w:t xml:space="preserve">mongoose.Schema</w:t>
      </w:r>
      <w:r>
        <w:t xml:space="preserve">) que especifica a estrutura dos documentos, e cria um</w:t>
      </w:r>
      <w:r>
        <w:t xml:space="preserve"> </w:t>
      </w:r>
      <w:r>
        <w:rPr>
          <w:bCs/>
          <w:b/>
        </w:rPr>
        <w:t xml:space="preserve">modelo</w:t>
      </w:r>
      <w:r>
        <w:t xml:space="preserve"> </w:t>
      </w:r>
      <w:r>
        <w:t xml:space="preserve">(</w:t>
      </w:r>
      <w:r>
        <w:rPr>
          <w:rStyle w:val="VerbatimChar"/>
        </w:rPr>
        <w:t xml:space="preserve">mongoose.model('User', userSchema)</w:t>
      </w:r>
      <w:r>
        <w:t xml:space="preserve">) que permite interagir com a coleção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no MongoDB.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VERDADEIRO</w:t>
      </w:r>
      <w:r>
        <w:t xml:space="preserve"> </w:t>
      </w:r>
      <w:r>
        <w:t xml:space="preserve">— O campo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tem</w:t>
      </w:r>
      <w:r>
        <w:t xml:space="preserve"> </w:t>
      </w:r>
      <w:r>
        <w:rPr>
          <w:rStyle w:val="VerbatimChar"/>
        </w:rPr>
        <w:t xml:space="preserve">default: 'USER'</w:t>
      </w:r>
      <w:r>
        <w:t xml:space="preserve">, o que significa que se não for especificado na criação do documento, terá automaticamente o valor</w:t>
      </w:r>
      <w:r>
        <w:t xml:space="preserve"> </w:t>
      </w:r>
      <w:r>
        <w:rPr>
          <w:rStyle w:val="VerbatimChar"/>
        </w:rPr>
        <w:t xml:space="preserve">'USER'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d) FALSO</w:t>
      </w:r>
      <w:r>
        <w:t xml:space="preserve"> </w:t>
      </w:r>
      <w:r>
        <w:t xml:space="preserve">— Este código apenas define a estrutura de dados (Model).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cria nenhuma interface gráfica. A interface seria criada na View (templates EJS) ou num frontend separado (Angular).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pergunta-4-1"/>
    <w:p>
      <w:pPr>
        <w:pStyle w:val="Heading3"/>
      </w:pPr>
      <w:r>
        <w:t xml:space="preserve">Pergunta 4</w:t>
      </w:r>
    </w:p>
    <w:bookmarkStart w:id="49" w:name="respostas-corretas-c-d"/>
    <w:p>
      <w:pPr>
        <w:pStyle w:val="Heading4"/>
      </w:pPr>
      <w:r>
        <w:t xml:space="preserve">✅ Respostas corretas:</w:t>
      </w:r>
      <w:r>
        <w:t xml:space="preserve"> </w:t>
      </w:r>
      <w:r>
        <w:rPr>
          <w:bCs/>
          <w:b/>
        </w:rPr>
        <w:t xml:space="preserve">c, d</w:t>
      </w:r>
    </w:p>
    <w:p>
      <w:pPr>
        <w:pStyle w:val="BlockText"/>
      </w:pPr>
      <w:r>
        <w:rPr>
          <w:bCs/>
          <w:b/>
        </w:rPr>
        <w:t xml:space="preserve">Justificação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FALSO</w:t>
      </w:r>
      <w:r>
        <w:t xml:space="preserve"> </w:t>
      </w:r>
      <w:r>
        <w:t xml:space="preserve">— Numa SPA, a navegação entre</w:t>
      </w:r>
      <w:r>
        <w:t xml:space="preserve"> </w:t>
      </w:r>
      <w:r>
        <w:t xml:space="preserve">“</w:t>
      </w:r>
      <w:r>
        <w:t xml:space="preserve">páginas</w:t>
      </w:r>
      <w:r>
        <w:t xml:space="preserve">”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provoca reload. O Angular atualiza dinamicamente o conteúdo da página única, alterando apenas os componentes necessários. Este é o conceito central de uma SPA.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FALSO</w:t>
      </w:r>
      <w:r>
        <w:t xml:space="preserve"> </w:t>
      </w:r>
      <w:r>
        <w:t xml:space="preserve">— As aplicações Angular executam no</w:t>
      </w:r>
      <w:r>
        <w:t xml:space="preserve"> </w:t>
      </w:r>
      <w:r>
        <w:rPr>
          <w:bCs/>
          <w:b/>
        </w:rPr>
        <w:t xml:space="preserve">browser</w:t>
      </w:r>
      <w:r>
        <w:t xml:space="preserve"> </w:t>
      </w:r>
      <w:r>
        <w:t xml:space="preserve">do utilizador (client-side),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no Node.js. O Node.js é usado apenas como ferramenta de desenvolvimento (Angular CLI) para compilar e gerar a build do projeto.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VERDADEIRO</w:t>
      </w:r>
      <w:r>
        <w:t xml:space="preserve"> </w:t>
      </w:r>
      <w:r>
        <w:t xml:space="preserve">— O decorador</w:t>
      </w:r>
      <w:r>
        <w:t xml:space="preserve"> </w:t>
      </w:r>
      <w:r>
        <w:rPr>
          <w:rStyle w:val="VerbatimChar"/>
        </w:rPr>
        <w:t xml:space="preserve">@Component</w:t>
      </w:r>
      <w:r>
        <w:t xml:space="preserve"> </w:t>
      </w:r>
      <w:r>
        <w:t xml:space="preserve">é usado para definir componentes Angular reutilizáveis, cada um com a sua lógica (</w:t>
      </w:r>
      <w:r>
        <w:rPr>
          <w:rStyle w:val="VerbatimChar"/>
        </w:rPr>
        <w:t xml:space="preserve">.ts</w:t>
      </w:r>
      <w:r>
        <w:t xml:space="preserve">), template (</w:t>
      </w:r>
      <w:r>
        <w:rPr>
          <w:rStyle w:val="VerbatimChar"/>
        </w:rPr>
        <w:t xml:space="preserve">.html</w:t>
      </w:r>
      <w:r>
        <w:t xml:space="preserve">) e estilos (</w:t>
      </w:r>
      <w:r>
        <w:rPr>
          <w:rStyle w:val="VerbatimChar"/>
        </w:rPr>
        <w:t xml:space="preserve">.css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d) VERDADEIRO</w:t>
      </w:r>
      <w:r>
        <w:t xml:space="preserve"> </w:t>
      </w:r>
      <w:r>
        <w:t xml:space="preserve">— O decorador</w:t>
      </w:r>
      <w:r>
        <w:t xml:space="preserve"> </w:t>
      </w:r>
      <w:r>
        <w:rPr>
          <w:rStyle w:val="VerbatimChar"/>
        </w:rPr>
        <w:t xml:space="preserve">@Input()</w:t>
      </w:r>
      <w:r>
        <w:t xml:space="preserve"> </w:t>
      </w:r>
      <w:r>
        <w:t xml:space="preserve">permite que um componente filho receba dados do componente pai através de property binding:</w:t>
      </w:r>
      <w:r>
        <w:t xml:space="preserve"> </w:t>
      </w:r>
      <w:r>
        <w:rPr>
          <w:rStyle w:val="VerbatimChar"/>
        </w:rPr>
        <w:t xml:space="preserve">&lt;app-filho [dado]="valor"&gt;&lt;/app-filho&gt;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pergunta-5-1"/>
    <w:p>
      <w:pPr>
        <w:pStyle w:val="Heading3"/>
      </w:pPr>
      <w:r>
        <w:t xml:space="preserve">Pergunta 5</w:t>
      </w:r>
    </w:p>
    <w:bookmarkStart w:id="51" w:name="respostas-corretas-b-c-2"/>
    <w:p>
      <w:pPr>
        <w:pStyle w:val="Heading4"/>
      </w:pPr>
      <w:r>
        <w:t xml:space="preserve">✅ Respostas corretas:</w:t>
      </w:r>
      <w:r>
        <w:t xml:space="preserve"> </w:t>
      </w:r>
      <w:r>
        <w:rPr>
          <w:bCs/>
          <w:b/>
        </w:rPr>
        <w:t xml:space="preserve">b, c</w:t>
      </w:r>
    </w:p>
    <w:p>
      <w:pPr>
        <w:pStyle w:val="BlockText"/>
      </w:pPr>
      <w:r>
        <w:rPr>
          <w:bCs/>
          <w:b/>
        </w:rPr>
        <w:t xml:space="preserve">Justificação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FALSO</w:t>
      </w:r>
      <w:r>
        <w:t xml:space="preserve"> </w:t>
      </w:r>
      <w:r>
        <w:t xml:space="preserve">— O código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funciona corretamente! Existe um erro: o segundo input usa</w:t>
      </w:r>
      <w:r>
        <w:t xml:space="preserve"> </w:t>
      </w:r>
      <w:r>
        <w:rPr>
          <w:rStyle w:val="VerbatimChar"/>
        </w:rPr>
        <w:t xml:space="preserve">class="num2"</w:t>
      </w:r>
      <w:r>
        <w:t xml:space="preserve"> </w:t>
      </w:r>
      <w:r>
        <w:t xml:space="preserve">mas o JavaScript tenta selecioná-lo com</w:t>
      </w:r>
      <w:r>
        <w:t xml:space="preserve"> </w:t>
      </w:r>
      <w:r>
        <w:rPr>
          <w:rStyle w:val="VerbatimChar"/>
        </w:rPr>
        <w:t xml:space="preserve">document.getElementById('num2')</w:t>
      </w:r>
      <w:r>
        <w:t xml:space="preserve">. Como não existe nenhum elemento com</w:t>
      </w:r>
      <w:r>
        <w:t xml:space="preserve"> </w:t>
      </w:r>
      <w:r>
        <w:rPr>
          <w:rStyle w:val="VerbatimChar"/>
        </w:rPr>
        <w:t xml:space="preserve">id="num2"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será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e a multiplicação falhará.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VERDADEIRO</w:t>
      </w:r>
      <w:r>
        <w:t xml:space="preserve"> </w:t>
      </w:r>
      <w:r>
        <w:t xml:space="preserve">— O segundo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 </w:t>
      </w:r>
      <w:r>
        <w:t xml:space="preserve">tem</w:t>
      </w:r>
      <w:r>
        <w:t xml:space="preserve"> </w:t>
      </w:r>
      <w:r>
        <w:rPr>
          <w:rStyle w:val="VerbatimChar"/>
        </w:rPr>
        <w:t xml:space="preserve">class="num2"</w:t>
      </w:r>
      <w:r>
        <w:t xml:space="preserve"> </w:t>
      </w:r>
      <w:r>
        <w:t xml:space="preserve">(atributo class), mas o código JavaScript usa</w:t>
      </w:r>
      <w:r>
        <w:t xml:space="preserve"> </w:t>
      </w:r>
      <w:r>
        <w:rPr>
          <w:rStyle w:val="VerbatimChar"/>
        </w:rPr>
        <w:t xml:space="preserve">getElementById('num2')</w:t>
      </w:r>
      <w:r>
        <w:t xml:space="preserve"> </w:t>
      </w:r>
      <w:r>
        <w:t xml:space="preserve">que procura por</w:t>
      </w:r>
      <w:r>
        <w:t xml:space="preserve"> </w:t>
      </w:r>
      <w:r>
        <w:rPr>
          <w:bCs/>
          <w:b/>
        </w:rPr>
        <w:t xml:space="preserve">id</w:t>
      </w:r>
      <w:r>
        <w:t xml:space="preserve">, não por class. Para funcionar, deveria ser</w:t>
      </w:r>
      <w:r>
        <w:t xml:space="preserve"> </w:t>
      </w:r>
      <w:r>
        <w:rPr>
          <w:rStyle w:val="VerbatimChar"/>
        </w:rPr>
        <w:t xml:space="preserve">id="num2"</w:t>
      </w:r>
      <w:r>
        <w:t xml:space="preserve"> </w:t>
      </w:r>
      <w:r>
        <w:t xml:space="preserve">no HTML, ou usar</w:t>
      </w:r>
      <w:r>
        <w:t xml:space="preserve"> </w:t>
      </w:r>
      <w:r>
        <w:rPr>
          <w:rStyle w:val="VerbatimChar"/>
        </w:rPr>
        <w:t xml:space="preserve">getElementsByClassName('num2')[0]</w:t>
      </w:r>
      <w:r>
        <w:t xml:space="preserve"> </w:t>
      </w:r>
      <w:r>
        <w:t xml:space="preserve">no JavaScript.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VERDADEIRO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addEventListener</w:t>
      </w:r>
      <w:r>
        <w:t xml:space="preserve"> </w:t>
      </w:r>
      <w:r>
        <w:t xml:space="preserve">é a forma</w:t>
      </w:r>
      <w:r>
        <w:t xml:space="preserve"> </w:t>
      </w:r>
      <w:r>
        <w:rPr>
          <w:bCs/>
          <w:b/>
        </w:rPr>
        <w:t xml:space="preserve">recomendada</w:t>
      </w:r>
      <w:r>
        <w:t xml:space="preserve"> </w:t>
      </w:r>
      <w:r>
        <w:t xml:space="preserve">de associar eventos em JavaScript moderno, pois permite múltiplos handlers no mesmo evento e melhor separação entre HTML e JS.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d) FALSO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 </w:t>
      </w:r>
      <w:r>
        <w:t xml:space="preserve">trata o conteúdo como</w:t>
      </w:r>
      <w:r>
        <w:t xml:space="preserve"> </w:t>
      </w:r>
      <w:r>
        <w:rPr>
          <w:bCs/>
          <w:b/>
        </w:rPr>
        <w:t xml:space="preserve">texto puro</w:t>
      </w:r>
      <w:r>
        <w:t xml:space="preserve"> </w:t>
      </w:r>
      <w:r>
        <w:t xml:space="preserve">(sem interpretar HTML). Para alterar conteúdo incluindo tags HTML, usaríamos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. No entanto,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 </w:t>
      </w:r>
      <w:r>
        <w:t xml:space="preserve">é mais seguro pois previne injeção de HTML.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pergunta-6-1"/>
    <w:p>
      <w:pPr>
        <w:pStyle w:val="Heading3"/>
      </w:pPr>
      <w:r>
        <w:t xml:space="preserve">Pergunta 6</w:t>
      </w:r>
    </w:p>
    <w:bookmarkStart w:id="53" w:name="respostas-corretas-b-c-3"/>
    <w:p>
      <w:pPr>
        <w:pStyle w:val="Heading4"/>
      </w:pPr>
      <w:r>
        <w:t xml:space="preserve">✅ Respostas corretas:</w:t>
      </w:r>
      <w:r>
        <w:t xml:space="preserve"> </w:t>
      </w:r>
      <w:r>
        <w:rPr>
          <w:bCs/>
          <w:b/>
        </w:rPr>
        <w:t xml:space="preserve">b, c</w:t>
      </w:r>
    </w:p>
    <w:p>
      <w:pPr>
        <w:pStyle w:val="BlockText"/>
      </w:pPr>
      <w:r>
        <w:rPr>
          <w:bCs/>
          <w:b/>
        </w:rPr>
        <w:t xml:space="preserve">Justificação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FALSO</w:t>
      </w:r>
      <w:r>
        <w:t xml:space="preserve"> </w:t>
      </w:r>
      <w:r>
        <w:t xml:space="preserve">— Este código usa</w:t>
      </w:r>
      <w:r>
        <w:t xml:space="preserve"> </w:t>
      </w:r>
      <w:r>
        <w:rPr>
          <w:rStyle w:val="VerbatimChar"/>
        </w:rPr>
        <w:t xml:space="preserve">@Injectable()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HttpInterceptor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Observable</w:t>
      </w:r>
      <w:r>
        <w:t xml:space="preserve"> </w:t>
      </w:r>
      <w:r>
        <w:t xml:space="preserve">— todos específicos de</w:t>
      </w:r>
      <w:r>
        <w:t xml:space="preserve"> </w:t>
      </w:r>
      <w:r>
        <w:rPr>
          <w:bCs/>
          <w:b/>
        </w:rPr>
        <w:t xml:space="preserve">Angular</w:t>
      </w:r>
      <w:r>
        <w:t xml:space="preserve"> </w:t>
      </w:r>
      <w:r>
        <w:t xml:space="preserve">(frontend), não de ExpressJS (backend).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VERDADEIRO</w:t>
      </w:r>
      <w:r>
        <w:t xml:space="preserve"> </w:t>
      </w:r>
      <w:r>
        <w:t xml:space="preserve">— O Interceptor lê o token do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clona o pedido HTTP original e adiciona o token no header</w:t>
      </w:r>
      <w:r>
        <w:t xml:space="preserve"> </w:t>
      </w:r>
      <w:r>
        <w:rPr>
          <w:rStyle w:val="VerbatimChar"/>
        </w:rPr>
        <w:t xml:space="preserve">'x-access-token'</w:t>
      </w:r>
      <w:r>
        <w:t xml:space="preserve">. É usado para autenticação via JWT.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VERDADEIRO</w:t>
      </w:r>
      <w:r>
        <w:t xml:space="preserve"> </w:t>
      </w:r>
      <w:r>
        <w:t xml:space="preserve">— Uma vez registado no</w:t>
      </w:r>
      <w:r>
        <w:t xml:space="preserve"> </w:t>
      </w:r>
      <w:r>
        <w:rPr>
          <w:rStyle w:val="VerbatimChar"/>
        </w:rPr>
        <w:t xml:space="preserve">app.module.ts</w:t>
      </w:r>
      <w:r>
        <w:t xml:space="preserve">, o Interceptor é executado</w:t>
      </w:r>
      <w:r>
        <w:t xml:space="preserve"> </w:t>
      </w:r>
      <w:r>
        <w:rPr>
          <w:bCs/>
          <w:b/>
        </w:rPr>
        <w:t xml:space="preserve">automaticamente</w:t>
      </w:r>
      <w:r>
        <w:t xml:space="preserve"> </w:t>
      </w:r>
      <w:r>
        <w:t xml:space="preserve">antes de cada pedido HTTP feito pelo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da aplicação Angular.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d) FALSO</w:t>
      </w:r>
      <w:r>
        <w:t xml:space="preserve"> </w:t>
      </w:r>
      <w:r>
        <w:t xml:space="preserve">— Os Interceptors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gerem acesso a rotas. Essa é a função dos</w:t>
      </w:r>
      <w:r>
        <w:t xml:space="preserve"> </w:t>
      </w:r>
      <w:r>
        <w:rPr>
          <w:bCs/>
          <w:b/>
        </w:rPr>
        <w:t xml:space="preserve">Guards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CanActivate</w:t>
      </w:r>
      <w:r>
        <w:t xml:space="preserve">). Os Interceptors apenas modificam</w:t>
      </w:r>
      <w:r>
        <w:t xml:space="preserve"> </w:t>
      </w:r>
      <w:r>
        <w:rPr>
          <w:bCs/>
          <w:b/>
        </w:rPr>
        <w:t xml:space="preserve">pedidos e respostas HTTP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pergunta-7-1"/>
    <w:p>
      <w:pPr>
        <w:pStyle w:val="Heading3"/>
      </w:pPr>
      <w:r>
        <w:t xml:space="preserve">Pergunta 7</w:t>
      </w:r>
    </w:p>
    <w:bookmarkStart w:id="55" w:name="respostas-corretas-b-c-4"/>
    <w:p>
      <w:pPr>
        <w:pStyle w:val="Heading4"/>
      </w:pPr>
      <w:r>
        <w:t xml:space="preserve">✅ Respostas corretas:</w:t>
      </w:r>
      <w:r>
        <w:t xml:space="preserve"> </w:t>
      </w:r>
      <w:r>
        <w:rPr>
          <w:bCs/>
          <w:b/>
        </w:rPr>
        <w:t xml:space="preserve">b, c</w:t>
      </w:r>
    </w:p>
    <w:p>
      <w:pPr>
        <w:pStyle w:val="BlockText"/>
      </w:pPr>
      <w:r>
        <w:rPr>
          <w:bCs/>
          <w:b/>
        </w:rPr>
        <w:t xml:space="preserve">Justificação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FALSO</w:t>
      </w:r>
      <w:r>
        <w:t xml:space="preserve"> </w:t>
      </w:r>
      <w:r>
        <w:t xml:space="preserve">— A validação de dados</w:t>
      </w:r>
      <w:r>
        <w:t xml:space="preserve"> </w:t>
      </w:r>
      <w:r>
        <w:rPr>
          <w:bCs/>
          <w:b/>
        </w:rPr>
        <w:t xml:space="preserve">deve ser feita em ambos os lados</w:t>
      </w:r>
      <w:r>
        <w:t xml:space="preserve"> </w:t>
      </w:r>
      <w:r>
        <w:t xml:space="preserve">— frontend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backend. A validação frontend melhora a UX, mas pode ser contornada (desativando JS, usando Postman). A validação backend é</w:t>
      </w:r>
      <w:r>
        <w:t xml:space="preserve"> </w:t>
      </w:r>
      <w:r>
        <w:rPr>
          <w:bCs/>
          <w:b/>
        </w:rPr>
        <w:t xml:space="preserve">obrigatória</w:t>
      </w:r>
      <w:r>
        <w:t xml:space="preserve"> </w:t>
      </w:r>
      <w:r>
        <w:t xml:space="preserve">por razões de segurança.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VERDADEIRO</w:t>
      </w:r>
      <w:r>
        <w:t xml:space="preserve"> </w:t>
      </w:r>
      <w:r>
        <w:t xml:space="preserve">— CORS é um mecanismo que permite ao</w:t>
      </w:r>
      <w:r>
        <w:t xml:space="preserve"> </w:t>
      </w:r>
      <w:r>
        <w:rPr>
          <w:bCs/>
          <w:b/>
        </w:rPr>
        <w:t xml:space="preserve">servidor</w:t>
      </w:r>
      <w:r>
        <w:t xml:space="preserve"> </w:t>
      </w:r>
      <w:r>
        <w:t xml:space="preserve">enviar headers (</w:t>
      </w:r>
      <w:r>
        <w:rPr>
          <w:rStyle w:val="VerbatimChar"/>
        </w:rPr>
        <w:t xml:space="preserve">Access-Control-Allow-Origin</w:t>
      </w:r>
      <w:r>
        <w:t xml:space="preserve">) para indicar que aceita pedidos de domínios diferentes. Em Express:</w:t>
      </w:r>
      <w:r>
        <w:t xml:space="preserve"> </w:t>
      </w:r>
      <w:r>
        <w:rPr>
          <w:rStyle w:val="VerbatimChar"/>
        </w:rPr>
        <w:t xml:space="preserve">npm install cors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app.use(cors())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VERDADEIRO</w:t>
      </w:r>
      <w:r>
        <w:t xml:space="preserve"> </w:t>
      </w:r>
      <w:r>
        <w:t xml:space="preserve">— JWT pode ser usado com qualquer tipo de aplicação web, incluindo ExpressJS com EJS. O token é verificado no servidor independentemente de como as páginas são renderizadas (template engine ou API REST).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d) FALSO</w:t>
      </w:r>
      <w:r>
        <w:t xml:space="preserve"> </w:t>
      </w:r>
      <w:r>
        <w:t xml:space="preserve">— As credenciais de acesso à BD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devem estar no código do frontend! O código Angular executa no browser e fica</w:t>
      </w:r>
      <w:r>
        <w:t xml:space="preserve"> </w:t>
      </w:r>
      <w:r>
        <w:rPr>
          <w:bCs/>
          <w:b/>
        </w:rPr>
        <w:t xml:space="preserve">exposto</w:t>
      </w:r>
      <w:r>
        <w:t xml:space="preserve"> </w:t>
      </w:r>
      <w:r>
        <w:t xml:space="preserve">ao utilizador. As credenciais devem estar apenas no</w:t>
      </w:r>
      <w:r>
        <w:t xml:space="preserve"> </w:t>
      </w:r>
      <w:r>
        <w:rPr>
          <w:bCs/>
          <w:b/>
        </w:rPr>
        <w:t xml:space="preserve">backend</w:t>
      </w:r>
      <w:r>
        <w:t xml:space="preserve"> </w:t>
      </w:r>
      <w:r>
        <w:t xml:space="preserve">(servidor).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pergunta-8-1"/>
    <w:p>
      <w:pPr>
        <w:pStyle w:val="Heading3"/>
      </w:pPr>
      <w:r>
        <w:t xml:space="preserve">Pergunta 8</w:t>
      </w:r>
    </w:p>
    <w:bookmarkStart w:id="57" w:name="respostas-corretas-a-b-c"/>
    <w:p>
      <w:pPr>
        <w:pStyle w:val="Heading4"/>
      </w:pPr>
      <w:r>
        <w:t xml:space="preserve">✅ Respostas corretas:</w:t>
      </w:r>
      <w:r>
        <w:t xml:space="preserve"> </w:t>
      </w:r>
      <w:r>
        <w:rPr>
          <w:bCs/>
          <w:b/>
        </w:rPr>
        <w:t xml:space="preserve">a, b, c</w:t>
      </w:r>
    </w:p>
    <w:p>
      <w:pPr>
        <w:pStyle w:val="BlockText"/>
      </w:pPr>
      <w:r>
        <w:rPr>
          <w:bCs/>
          <w:b/>
        </w:rPr>
        <w:t xml:space="preserve">Justificação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VERDADEIRO</w:t>
      </w:r>
      <w:r>
        <w:t xml:space="preserve"> </w:t>
      </w:r>
      <w:r>
        <w:t xml:space="preserve">— O código define um array de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 </w:t>
      </w:r>
      <w:r>
        <w:t xml:space="preserve">que configura o</w:t>
      </w:r>
      <w:r>
        <w:t xml:space="preserve"> </w:t>
      </w:r>
      <w:r>
        <w:rPr>
          <w:bCs/>
          <w:b/>
        </w:rPr>
        <w:t xml:space="preserve">routing</w:t>
      </w:r>
      <w:r>
        <w:t xml:space="preserve"> </w:t>
      </w:r>
      <w:r>
        <w:t xml:space="preserve">de uma aplicação Angular SPA, mapeando URLs para componentes.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VERDADEIRO</w:t>
      </w:r>
      <w:r>
        <w:t xml:space="preserve"> </w:t>
      </w:r>
      <w:r>
        <w:t xml:space="preserve">— As rotas de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devem ter</w:t>
      </w:r>
      <w:r>
        <w:t xml:space="preserve"> </w:t>
      </w:r>
      <w:r>
        <w:rPr>
          <w:rStyle w:val="VerbatimChar"/>
        </w:rPr>
        <w:t xml:space="preserve">canActivate</w:t>
      </w:r>
      <w:r>
        <w:t xml:space="preserve"> </w:t>
      </w:r>
      <w:r>
        <w:t xml:space="preserve">(Guard), pois isso impediria utilizadores não autenticados de fazerem login/registo. Estão corretamente configuradas sem proteção.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VERDADEIRO</w:t>
      </w:r>
      <w:r>
        <w:t xml:space="preserve"> </w:t>
      </w:r>
      <w:r>
        <w:t xml:space="preserve">— O</w:t>
      </w:r>
      <w:r>
        <w:t xml:space="preserve"> </w:t>
      </w:r>
      <w:r>
        <w:rPr>
          <w:rStyle w:val="VerbatimChar"/>
        </w:rPr>
        <w:t xml:space="preserve">AuthGuard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canActivate</w:t>
      </w:r>
      <w:r>
        <w:t xml:space="preserve"> </w:t>
      </w:r>
      <w:r>
        <w:t xml:space="preserve">protege as rotas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, bloqueando o acesso de utilizadores não autenticados e redirecionando-os (tipicamente para login).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d) FALSO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req.params.id</w:t>
      </w:r>
      <w:r>
        <w:t xml:space="preserve"> </w:t>
      </w:r>
      <w:r>
        <w:t xml:space="preserve">é a sintaxe de</w:t>
      </w:r>
      <w:r>
        <w:t xml:space="preserve"> </w:t>
      </w:r>
      <w:r>
        <w:rPr>
          <w:bCs/>
          <w:b/>
        </w:rPr>
        <w:t xml:space="preserve">ExpressJS</w:t>
      </w:r>
      <w:r>
        <w:t xml:space="preserve"> </w:t>
      </w:r>
      <w:r>
        <w:t xml:space="preserve">(backend). Em Angular, os parâmetros de rota são acedidos através do serviço</w:t>
      </w:r>
      <w:r>
        <w:t xml:space="preserve"> </w:t>
      </w:r>
      <w:r>
        <w:rPr>
          <w:rStyle w:val="VerbatimChar"/>
          <w:bCs/>
          <w:b/>
        </w:rPr>
        <w:t xml:space="preserve">ActivatedRoute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this.route.snapshot.paramMap.get('id')</w:t>
      </w:r>
      <w:r>
        <w:t xml:space="preserve"> </w:t>
      </w:r>
      <w:r>
        <w:t xml:space="preserve">ou via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 </w:t>
      </w:r>
      <w:r>
        <w:t xml:space="preserve">no Observable</w:t>
      </w:r>
      <w:r>
        <w:t xml:space="preserve"> </w:t>
      </w:r>
      <w:r>
        <w:rPr>
          <w:rStyle w:val="VerbatimChar"/>
        </w:rPr>
        <w:t xml:space="preserve">this.route.params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8" w:name="parte-2-verdadeiro-ou-falso"/>
    <w:p>
      <w:pPr>
        <w:pStyle w:val="Heading2"/>
      </w:pPr>
      <w:r>
        <w:t xml:space="preserve">Parte 2 — Verdadeiro ou Falso</w:t>
      </w:r>
    </w:p>
    <w:p>
      <w:r>
        <w:pict>
          <v:rect style="width:0;height:1.5pt" o:hralign="center" o:hrstd="t" o:hr="t"/>
        </w:pict>
      </w:r>
    </w:p>
    <w:bookmarkStart w:id="61" w:name="Xd36067ea17447624693912e2bb1818316fde4fc"/>
    <w:p>
      <w:pPr>
        <w:pStyle w:val="Heading3"/>
      </w:pPr>
      <w:r>
        <w:t xml:space="preserve">1.</w:t>
      </w:r>
      <w:r>
        <w:t xml:space="preserve"> </w:t>
      </w:r>
      <w:r>
        <w:t xml:space="preserve">“</w:t>
      </w:r>
      <w:r>
        <w:t xml:space="preserve">O sessionStorage permite guardar dados no browser que persistem mesmo após fechar e reabrir o browser…</w:t>
      </w:r>
      <w:r>
        <w:t xml:space="preserve">”</w:t>
      </w:r>
    </w:p>
    <w:bookmarkStart w:id="60" w:name="falso"/>
    <w:p>
      <w:pPr>
        <w:pStyle w:val="Heading4"/>
      </w:pPr>
      <w:r>
        <w:t xml:space="preserve">❌ FALSO</w:t>
      </w:r>
    </w:p>
    <w:p>
      <w:pPr>
        <w:pStyle w:val="BlockText"/>
      </w:pPr>
      <w:r>
        <w:rPr>
          <w:bCs/>
          <w:b/>
        </w:rPr>
        <w:t xml:space="preserve">Justificação</w:t>
      </w:r>
      <w:r>
        <w:t xml:space="preserve">: O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persiste após fechar o browser. Os dados guardados no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são eliminados assim que a tab ou sessão do browser é fechada. Para persistência permanente, deve-se usar o</w:t>
      </w:r>
      <w:r>
        <w:t xml:space="preserve"> </w:t>
      </w:r>
      <w:r>
        <w:rPr>
          <w:rStyle w:val="VerbatimChar"/>
          <w:bCs/>
          <w:b/>
        </w:rPr>
        <w:t xml:space="preserve">localStorage</w:t>
      </w:r>
      <w:r>
        <w:t xml:space="preserve">, que mantém os dados mesmo após fechar e reabrir o browser. Ambos têm uma capacidade de ~5-10 MB e são específicos do domínio.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X82e6fb22b686629f9acfcefe866993fe58e3e89"/>
    <w:p>
      <w:pPr>
        <w:pStyle w:val="Heading3"/>
      </w:pPr>
      <w:r>
        <w:t xml:space="preserve">2.</w:t>
      </w:r>
      <w:r>
        <w:t xml:space="preserve"> </w:t>
      </w:r>
      <w:r>
        <w:t xml:space="preserve">“</w:t>
      </w:r>
      <w:r>
        <w:t xml:space="preserve">É possível criar uma aplicação MEAN Stack funcional…</w:t>
      </w:r>
      <w:r>
        <w:t xml:space="preserve">”</w:t>
      </w:r>
    </w:p>
    <w:bookmarkStart w:id="62" w:name="verdadeiro"/>
    <w:p>
      <w:pPr>
        <w:pStyle w:val="Heading4"/>
      </w:pPr>
      <w:r>
        <w:t xml:space="preserve">✅ VERDADEIRO</w:t>
      </w:r>
    </w:p>
    <w:p>
      <w:pPr>
        <w:pStyle w:val="BlockText"/>
      </w:pPr>
      <w:r>
        <w:rPr>
          <w:bCs/>
          <w:b/>
        </w:rPr>
        <w:t xml:space="preserve">Justificação</w:t>
      </w:r>
      <w:r>
        <w:t xml:space="preserve">: A MEAN Stack é uma arquitetura fullstack baseada inteiramente em JavaScript/TypeScript: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</w:t>
      </w:r>
      <w:r>
        <w:t xml:space="preserve">ongoDB — Base de dados NoSQL (armazena dados em documentos JSON/BSON)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</w:t>
      </w:r>
      <w:r>
        <w:t xml:space="preserve">xpressJS — Framework web para o backend (routing, middleware, API REST)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</w:t>
      </w:r>
      <w:r>
        <w:t xml:space="preserve">ngular — Framework frontend (SPA, componentes, serviços)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</w:t>
      </w:r>
      <w:r>
        <w:t xml:space="preserve">ode.js — Runtime JavaScript para o servidor</w:t>
      </w:r>
    </w:p>
    <w:p>
      <w:pPr>
        <w:pStyle w:val="BlockText"/>
      </w:pPr>
      <w:r>
        <w:t xml:space="preserve">Cada tecnologia tem um papel específico: Angular (frontend/browser) → Express (backend/servidor) → MongoDB (base de dados), tudo ligado via pedidos HTTP REST.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create-e-update-são-métodos-http-válidos"/>
    <w:p>
      <w:pPr>
        <w:pStyle w:val="Heading3"/>
      </w:pPr>
      <w:r>
        <w:t xml:space="preserve">3.</w:t>
      </w:r>
      <w:r>
        <w:t xml:space="preserve"> </w:t>
      </w:r>
      <w:r>
        <w:t xml:space="preserve">“</w:t>
      </w:r>
      <w:r>
        <w:t xml:space="preserve">CREATE e UPDATE são métodos HTTP válidos…</w:t>
      </w:r>
      <w:r>
        <w:t xml:space="preserve">”</w:t>
      </w:r>
    </w:p>
    <w:bookmarkStart w:id="64" w:name="falso-1"/>
    <w:p>
      <w:pPr>
        <w:pStyle w:val="Heading4"/>
      </w:pPr>
      <w:r>
        <w:t xml:space="preserve">❌ FALSO</w:t>
      </w:r>
    </w:p>
    <w:p>
      <w:pPr>
        <w:pStyle w:val="BlockText"/>
      </w:pPr>
      <w:r>
        <w:rPr>
          <w:bCs/>
          <w:b/>
        </w:rPr>
        <w:t xml:space="preserve">Justificação</w:t>
      </w:r>
      <w:r>
        <w:t xml:space="preserve">: CREATE e UPDATE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são métodos HTTP. São operações</w:t>
      </w:r>
      <w:r>
        <w:t xml:space="preserve"> </w:t>
      </w:r>
      <w:r>
        <w:rPr>
          <w:bCs/>
          <w:b/>
        </w:rPr>
        <w:t xml:space="preserve">CRUD</w:t>
      </w:r>
      <w:r>
        <w:t xml:space="preserve"> </w:t>
      </w:r>
      <w:r>
        <w:t xml:space="preserve">(Create, Read, Update, Delete). Os métodos HTTP válidos correspondentes são:</w:t>
      </w:r>
      <w:r>
        <w:t xml:space="preserve"> </w:t>
      </w:r>
      <w:r>
        <w:t xml:space="preserve">- CREATE →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- READ →</w:t>
      </w:r>
      <w:r>
        <w:t xml:space="preserve"> </w:t>
      </w:r>
      <w:r>
        <w:rPr>
          <w:bCs/>
          <w:b/>
        </w:rPr>
        <w:t xml:space="preserve">GET</w:t>
      </w:r>
      <w:r>
        <w:t xml:space="preserve"> </w:t>
      </w:r>
      <w:r>
        <w:t xml:space="preserve">- UPDATE →</w:t>
      </w:r>
      <w:r>
        <w:t xml:space="preserve"> </w:t>
      </w:r>
      <w:r>
        <w:rPr>
          <w:bCs/>
          <w:b/>
        </w:rPr>
        <w:t xml:space="preserve">PUT</w:t>
      </w:r>
      <w:r>
        <w:t xml:space="preserve"> </w:t>
      </w:r>
      <w:r>
        <w:t xml:space="preserve">- DELETE →</w:t>
      </w:r>
      <w:r>
        <w:t xml:space="preserve"> </w:t>
      </w:r>
      <w:r>
        <w:rPr>
          <w:bCs/>
          <w:b/>
        </w:rPr>
        <w:t xml:space="preserve">DELETE</w:t>
      </w:r>
    </w:p>
    <w:p>
      <w:pPr>
        <w:pStyle w:val="BlockText"/>
      </w:pPr>
      <w:r>
        <w:t xml:space="preserve">Os métodos HTTP padronizados são: GET, POST, PUT, DELETE, PATCH, HEAD, OPTIONS, etc.</w:t>
      </w:r>
      <w:r>
        <w:t xml:space="preserve"> </w:t>
      </w:r>
      <w:r>
        <w:t xml:space="preserve">“</w:t>
      </w:r>
      <w:r>
        <w:t xml:space="preserve">CREATE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UPDATE</w:t>
      </w:r>
      <w:r>
        <w:t xml:space="preserve">”</w:t>
      </w:r>
      <w:r>
        <w:t xml:space="preserve"> </w:t>
      </w:r>
      <w:r>
        <w:t xml:space="preserve">não existem como verbos HTTP.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Xffa9451cd93d9f13e814ede0c963f618e9a073d"/>
    <w:p>
      <w:pPr>
        <w:pStyle w:val="Heading3"/>
      </w:pPr>
      <w:r>
        <w:t xml:space="preserve">4.</w:t>
      </w:r>
      <w:r>
        <w:t xml:space="preserve"> </w:t>
      </w:r>
      <w:r>
        <w:t xml:space="preserve">“</w:t>
      </w:r>
      <w:r>
        <w:t xml:space="preserve">Em ExpressJS, a ordem em que os middleware são declarados no código é irrelevante…</w:t>
      </w:r>
      <w:r>
        <w:t xml:space="preserve">”</w:t>
      </w:r>
    </w:p>
    <w:bookmarkStart w:id="66" w:name="falso-2"/>
    <w:p>
      <w:pPr>
        <w:pStyle w:val="Heading4"/>
      </w:pPr>
      <w:r>
        <w:t xml:space="preserve">❌ FALSO</w:t>
      </w:r>
    </w:p>
    <w:p>
      <w:pPr>
        <w:pStyle w:val="BlockText"/>
      </w:pPr>
      <w:r>
        <w:rPr>
          <w:bCs/>
          <w:b/>
        </w:rPr>
        <w:t xml:space="preserve">Justificação</w:t>
      </w:r>
      <w:r>
        <w:t xml:space="preserve">: A ordem dos middleware em Express é</w:t>
      </w:r>
      <w:r>
        <w:t xml:space="preserve"> </w:t>
      </w:r>
      <w:r>
        <w:rPr>
          <w:bCs/>
          <w:b/>
        </w:rPr>
        <w:t xml:space="preserve">fundamental</w:t>
      </w:r>
      <w:r>
        <w:t xml:space="preserve"> </w:t>
      </w:r>
      <w:r>
        <w:t xml:space="preserve">e segue a ordem em que são declarados no código. O Express executa os middleware</w:t>
      </w:r>
      <w:r>
        <w:t xml:space="preserve"> </w:t>
      </w:r>
      <w:r>
        <w:rPr>
          <w:bCs/>
          <w:b/>
        </w:rPr>
        <w:t xml:space="preserve">sequencialmente</w:t>
      </w:r>
      <w:r>
        <w:t xml:space="preserve">, de cima para baixo. Se um middleware de autenticação for declarado</w:t>
      </w:r>
      <w:r>
        <w:t xml:space="preserve"> </w:t>
      </w:r>
      <w:r>
        <w:rPr>
          <w:bCs/>
          <w:b/>
        </w:rPr>
        <w:t xml:space="preserve">depois</w:t>
      </w:r>
      <w:r>
        <w:t xml:space="preserve"> </w:t>
      </w:r>
      <w:r>
        <w:t xml:space="preserve">de uma rota, essa rota não será protegida. Exemplo:</w:t>
      </w:r>
      <w:r>
        <w:t xml:space="preserve"> </w:t>
      </w:r>
      <w:r>
        <w:rPr>
          <w:rStyle w:val="VerbatimChar"/>
        </w:rPr>
        <w:t xml:space="preserve">app.use(cors())</w:t>
      </w:r>
      <w:r>
        <w:t xml:space="preserve"> </w:t>
      </w:r>
      <w:r>
        <w:t xml:space="preserve">deve vir antes das rotas para que o CORS seja aplicado a todos os pedidos. O middleware de erros (4 parâmetros) deve ser declarado por</w:t>
      </w:r>
      <w:r>
        <w:t xml:space="preserve"> </w:t>
      </w:r>
      <w:r>
        <w:rPr>
          <w:bCs/>
          <w:b/>
        </w:rPr>
        <w:t xml:space="preserve">último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89" w:name="parte-3-resposta-aberta"/>
    <w:p>
      <w:pPr>
        <w:pStyle w:val="Heading2"/>
      </w:pPr>
      <w:r>
        <w:t xml:space="preserve">Parte 3 — Resposta Aberta</w:t>
      </w:r>
    </w:p>
    <w:p>
      <w:r>
        <w:pict>
          <v:rect style="width:0;height:1.5pt" o:hralign="center" o:hrstd="t" o:hr="t"/>
        </w:pict>
      </w:r>
    </w:p>
    <w:bookmarkStart w:id="70" w:name="pergunta-1-1-valor-1"/>
    <w:p>
      <w:pPr>
        <w:pStyle w:val="Heading3"/>
      </w:pPr>
      <w:r>
        <w:t xml:space="preserve">Pergunta 1 (1 valor)</w:t>
      </w:r>
    </w:p>
    <w:bookmarkStart w:id="69" w:name="resposta"/>
    <w:p>
      <w:pPr>
        <w:pStyle w:val="Heading4"/>
      </w:pPr>
      <w:r>
        <w:t xml:space="preserve">Resposta:</w:t>
      </w:r>
    </w:p>
    <w:p>
      <w:pPr>
        <w:pStyle w:val="FirstParagraph"/>
      </w:pPr>
      <w:r>
        <w:rPr>
          <w:bCs/>
          <w:b/>
        </w:rPr>
        <w:t xml:space="preserve">MEAN Stack</w:t>
      </w:r>
      <w:r>
        <w:t xml:space="preserve"> </w:t>
      </w:r>
      <w:r>
        <w:t xml:space="preserve">é uma arquitetura de desenvolvimento de software baseada em JavaScript de ponta a ponta (full-stack). As siglas representam: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1980"/>
        <w:gridCol w:w="37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 na Arquitetura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dados</w:t>
            </w:r>
            <w:r>
              <w:t xml:space="preserve"> </w:t>
            </w:r>
            <w:r>
              <w:rPr>
                <w:bCs/>
                <w:b/>
              </w:rPr>
              <w:t xml:space="preserve">NoSQL</w:t>
            </w:r>
            <w:r>
              <w:t xml:space="preserve"> </w:t>
            </w:r>
            <w:r>
              <w:t xml:space="preserve">orientada a documentos (JSON/BSON). Armazena dados de forma persistente no servidor.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ExpressJS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 web</w:t>
            </w:r>
            <w:r>
              <w:t xml:space="preserve"> </w:t>
            </w:r>
            <w:r>
              <w:t xml:space="preserve">para Node.js. Gere routing, middleware, APIs REST e comunicação com a base de dados. Atua como backend/servidor.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Angular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 frontend</w:t>
            </w:r>
            <w:r>
              <w:t xml:space="preserve"> </w:t>
            </w:r>
            <w:r>
              <w:t xml:space="preserve">(client-side). Cria interfaces SPA no browser com componentes reutilizáveis, serviços e routing.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Runtime</w:t>
            </w:r>
            <w:r>
              <w:t xml:space="preserve"> </w:t>
            </w:r>
            <w:r>
              <w:t xml:space="preserve">JavaScript para o servidor. Permite executar JavaScript fora do browser, servindo como base para o Express.</w:t>
            </w:r>
          </w:p>
        </w:tc>
      </w:tr>
    </w:tbl>
    <w:p>
      <w:pPr>
        <w:pStyle w:val="BodyText"/>
      </w:pPr>
      <w:r>
        <w:rPr>
          <w:bCs/>
          <w:b/>
        </w:rPr>
        <w:t xml:space="preserve">Fluxo</w:t>
      </w:r>
      <w:r>
        <w:t xml:space="preserve">: O Angular (browser) faz pedidos HTTP/REST ao Express (servidor), que acede ao MongoDB via Mongoose. As respostas JSON voltam pelo Express até ao Angular, que atualiza a interface via data binding.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pergunta-2-1.5-valores-1"/>
    <w:p>
      <w:pPr>
        <w:pStyle w:val="Heading3"/>
      </w:pPr>
      <w:r>
        <w:t xml:space="preserve">Pergunta 2 (1.5 valores)</w:t>
      </w:r>
    </w:p>
    <w:bookmarkStart w:id="71" w:name="resposta-1"/>
    <w:p>
      <w:pPr>
        <w:pStyle w:val="Heading4"/>
      </w:pPr>
      <w:r>
        <w:t xml:space="preserve">Resposta:</w:t>
      </w:r>
    </w:p>
    <w:p>
      <w:pPr>
        <w:pStyle w:val="FirstParagraph"/>
      </w:pPr>
      <w:r>
        <w:t xml:space="preserve">Existem</w:t>
      </w:r>
      <w:r>
        <w:t xml:space="preserve"> </w:t>
      </w:r>
      <w:r>
        <w:rPr>
          <w:bCs/>
          <w:b/>
        </w:rPr>
        <w:t xml:space="preserve">3 formas</w:t>
      </w:r>
      <w:r>
        <w:t xml:space="preserve"> </w:t>
      </w:r>
      <w:r>
        <w:t xml:space="preserve">de adicionar CSS a uma página HTML:</w:t>
      </w:r>
    </w:p>
    <w:p>
      <w:pPr>
        <w:pStyle w:val="BodyText"/>
      </w:pPr>
      <w:r>
        <w:rPr>
          <w:bCs/>
          <w:b/>
        </w:rPr>
        <w:t xml:space="preserve">1. Inline</w:t>
      </w:r>
      <w:r>
        <w:t xml:space="preserve"> </w:t>
      </w:r>
      <w:r>
        <w:t xml:space="preserve">— Usando o atributo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diretamente na tag 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style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"color: red; font-size: 16px;"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Texto vermelho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Desvantagem</w:t>
      </w:r>
      <w:r>
        <w:t xml:space="preserve">: Mistura estrutura (HTML) com apresentação (CSS). Difícil de manter em páginas grandes.</w:t>
      </w:r>
    </w:p>
    <w:p>
      <w:pPr>
        <w:pStyle w:val="FirstParagraph"/>
      </w:pPr>
      <w:r>
        <w:rPr>
          <w:bCs/>
          <w:b/>
        </w:rPr>
        <w:t xml:space="preserve">2. Internal (Embedded)</w:t>
      </w:r>
      <w:r>
        <w:t xml:space="preserve"> </w:t>
      </w:r>
      <w:r>
        <w:t xml:space="preserve">— Colocando código CSS dentro de uma tag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na secção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p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blue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.destaque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Desvantagem</w:t>
      </w:r>
      <w:r>
        <w:t xml:space="preserve">: Os estilos aplicam-se apenas a essa página. Não pode ser reutilizado noutras páginas.</w:t>
      </w:r>
    </w:p>
    <w:p>
      <w:pPr>
        <w:pStyle w:val="FirstParagraph"/>
      </w:pPr>
      <w:r>
        <w:rPr>
          <w:bCs/>
          <w:b/>
        </w:rPr>
        <w:t xml:space="preserve">3. External (Externo)</w:t>
      </w:r>
      <w:r>
        <w:t xml:space="preserve"> </w:t>
      </w:r>
      <w:r>
        <w:t xml:space="preserve">⭐ — Referenciando um ficheiro CSS externo com a tag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Forma RECOMENDADA</w:t>
      </w:r>
      <w:r>
        <w:t xml:space="preserve"> </w:t>
      </w:r>
      <w:r>
        <w:t xml:space="preserve">porque:</w:t>
      </w:r>
    </w:p>
    <w:p>
      <w:pPr>
        <w:numPr>
          <w:ilvl w:val="1"/>
          <w:numId w:val="1044"/>
        </w:numPr>
        <w:pStyle w:val="Compact"/>
      </w:pPr>
      <w:r>
        <w:t xml:space="preserve">Separa completamente estrutura (HTML) de apresentação (CSS)</w:t>
      </w:r>
    </w:p>
    <w:p>
      <w:pPr>
        <w:numPr>
          <w:ilvl w:val="1"/>
          <w:numId w:val="1044"/>
        </w:numPr>
        <w:pStyle w:val="Compact"/>
      </w:pPr>
      <w:r>
        <w:t xml:space="preserve">O mesmo ficheiro CSS pode ser reutilizado em múltiplas páginas</w:t>
      </w:r>
    </w:p>
    <w:p>
      <w:pPr>
        <w:numPr>
          <w:ilvl w:val="1"/>
          <w:numId w:val="1044"/>
        </w:numPr>
        <w:pStyle w:val="Compact"/>
      </w:pPr>
      <w:r>
        <w:t xml:space="preserve">O browser pode guardar o ficheiro em</w:t>
      </w:r>
      <w:r>
        <w:t xml:space="preserve"> </w:t>
      </w:r>
      <w:r>
        <w:rPr>
          <w:bCs/>
          <w:b/>
        </w:rPr>
        <w:t xml:space="preserve">cache</w:t>
      </w:r>
      <w:r>
        <w:t xml:space="preserve">, melhorando o desempenho</w:t>
      </w:r>
    </w:p>
    <w:p>
      <w:pPr>
        <w:numPr>
          <w:ilvl w:val="1"/>
          <w:numId w:val="1044"/>
        </w:numPr>
        <w:pStyle w:val="Compact"/>
      </w:pPr>
      <w:r>
        <w:t xml:space="preserve">Facilita a manutenção e o trabalho em equipa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pergunta-3.1-1.5-valores-1"/>
    <w:p>
      <w:pPr>
        <w:pStyle w:val="Heading3"/>
      </w:pPr>
      <w:r>
        <w:t xml:space="preserve">Pergunta 3.1 (1.5 valores)</w:t>
      </w:r>
    </w:p>
    <w:bookmarkStart w:id="73" w:name="erros-identificados-e-correções"/>
    <w:p>
      <w:pPr>
        <w:pStyle w:val="Heading4"/>
      </w:pPr>
      <w:r>
        <w:t xml:space="preserve">Erros identificados e correções:</w:t>
      </w:r>
    </w:p>
    <w:p>
      <w:pPr>
        <w:pStyle w:val="FirstParagraph"/>
      </w:pPr>
      <w:r>
        <w:rPr>
          <w:bCs/>
          <w:b/>
        </w:rPr>
        <w:t xml:space="preserve">Erro 1</w:t>
      </w:r>
      <w:r>
        <w:t xml:space="preserve">:</w:t>
      </w:r>
      <w:r>
        <w:t xml:space="preserve"> </w:t>
      </w:r>
      <w:r>
        <w:rPr>
          <w:rStyle w:val="VerbatimChar"/>
        </w:rPr>
        <w:t xml:space="preserve">document.getElementById(celsius)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celsius</w:t>
      </w:r>
      <w:r>
        <w:t xml:space="preserve"> </w:t>
      </w:r>
      <w:r>
        <w:t xml:space="preserve">é usado como variável (undefined), mas deveria ser a</w:t>
      </w:r>
      <w:r>
        <w:t xml:space="preserve"> </w:t>
      </w:r>
      <w:r>
        <w:rPr>
          <w:bCs/>
          <w:b/>
        </w:rPr>
        <w:t xml:space="preserve">string</w:t>
      </w:r>
      <w:r>
        <w:t xml:space="preserve"> </w:t>
      </w:r>
      <w:r>
        <w:t xml:space="preserve">com o id do input.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Correção</w:t>
      </w:r>
      <w:r>
        <w:t xml:space="preserve">: Mudar para</w:t>
      </w:r>
      <w:r>
        <w:t xml:space="preserve"> </w:t>
      </w:r>
      <w:r>
        <w:rPr>
          <w:rStyle w:val="VerbatimChar"/>
        </w:rPr>
        <w:t xml:space="preserve">document.getElementById("celsius")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 2</w:t>
      </w:r>
      <w:r>
        <w:t xml:space="preserve">: O botão não tem</w:t>
      </w:r>
      <w:r>
        <w:t xml:space="preserve"> </w:t>
      </w:r>
      <w:r>
        <w:rPr>
          <w:bCs/>
          <w:b/>
        </w:rPr>
        <w:t xml:space="preserve">nenhum evento associado</w:t>
      </w:r>
      <w:r>
        <w:t xml:space="preserve"> </w:t>
      </w:r>
      <w:r>
        <w:t xml:space="preserve">— a função</w:t>
      </w:r>
      <w:r>
        <w:t xml:space="preserve"> </w:t>
      </w:r>
      <w:r>
        <w:rPr>
          <w:rStyle w:val="VerbatimChar"/>
        </w:rPr>
        <w:t xml:space="preserve">converter()</w:t>
      </w:r>
      <w:r>
        <w:t xml:space="preserve"> </w:t>
      </w:r>
      <w:r>
        <w:t xml:space="preserve">nunca é chamada.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Correção</w:t>
      </w:r>
      <w:r>
        <w:t xml:space="preserve">: Adicionar</w:t>
      </w:r>
      <w:r>
        <w:t xml:space="preserve"> </w:t>
      </w:r>
      <w:r>
        <w:rPr>
          <w:rStyle w:val="VerbatimChar"/>
        </w:rPr>
        <w:t xml:space="preserve">onclick="converter()"</w:t>
      </w:r>
      <w:r>
        <w:t xml:space="preserve"> </w:t>
      </w:r>
      <w:r>
        <w:t xml:space="preserve">ao botão, ou usar</w:t>
      </w:r>
      <w:r>
        <w:t xml:space="preserve"> </w:t>
      </w:r>
      <w:r>
        <w:rPr>
          <w:rStyle w:val="VerbatimChar"/>
        </w:rPr>
        <w:t xml:space="preserve">addEventListener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 3</w:t>
      </w:r>
      <w:r>
        <w:t xml:space="preserve">:</w:t>
      </w:r>
      <w:r>
        <w:t xml:space="preserve"> </w:t>
      </w:r>
      <w:r>
        <w:rPr>
          <w:rStyle w:val="VerbatimChar"/>
        </w:rPr>
        <w:t xml:space="preserve">document.getElementById('resultado')</w:t>
      </w:r>
      <w:r>
        <w:t xml:space="preserve"> </w:t>
      </w:r>
      <w:r>
        <w:t xml:space="preserve">— Não existe nenhum elemento com</w:t>
      </w:r>
      <w:r>
        <w:t xml:space="preserve"> </w:t>
      </w:r>
      <w:r>
        <w:rPr>
          <w:rStyle w:val="VerbatimChar"/>
        </w:rPr>
        <w:t xml:space="preserve">id="resultado"</w:t>
      </w:r>
      <w:r>
        <w:t xml:space="preserve">. O</w:t>
      </w:r>
      <w:r>
        <w:t xml:space="preserve"> </w:t>
      </w:r>
      <w:r>
        <w:rPr>
          <w:rStyle w:val="VerbatimChar"/>
        </w:rPr>
        <w:t xml:space="preserve">&lt;span&gt;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class="resultado"</w:t>
      </w:r>
      <w:r>
        <w:t xml:space="preserve"> </w:t>
      </w:r>
      <w:r>
        <w:t xml:space="preserve">(atributo class, não id).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Correção</w:t>
      </w:r>
      <w:r>
        <w:t xml:space="preserve">: Mudar o HTML para</w:t>
      </w:r>
      <w:r>
        <w:t xml:space="preserve"> </w:t>
      </w:r>
      <w:r>
        <w:rPr>
          <w:rStyle w:val="VerbatimChar"/>
        </w:rPr>
        <w:t xml:space="preserve">id="resultado"</w:t>
      </w:r>
      <w:r>
        <w:t xml:space="preserve"> </w:t>
      </w:r>
      <w:r>
        <w:t xml:space="preserve">em vez de</w:t>
      </w:r>
      <w:r>
        <w:t xml:space="preserve"> </w:t>
      </w:r>
      <w:r>
        <w:rPr>
          <w:rStyle w:val="VerbatimChar"/>
        </w:rPr>
        <w:t xml:space="preserve">class="resultado"</w:t>
      </w:r>
      <w:r>
        <w:t xml:space="preserve">.</w:t>
      </w:r>
    </w:p>
    <w:bookmarkEnd w:id="73"/>
    <w:bookmarkStart w:id="74" w:name="código-corrigido"/>
    <w:p>
      <w:pPr>
        <w:pStyle w:val="Heading4"/>
      </w:pPr>
      <w:r>
        <w:t xml:space="preserve">Código corrigido: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Conversor de Temperatura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Conversor °C → °F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Temperatura em Celsius: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"celsius"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onclick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"converter()"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Converter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Resultado: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"resultado"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celsius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"celsius"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fahrenheit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celsius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'resultado'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fahrenheit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°F'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pergunta-3.2-1-valor-1"/>
    <w:p>
      <w:pPr>
        <w:pStyle w:val="Heading3"/>
      </w:pPr>
      <w:r>
        <w:t xml:space="preserve">Pergunta 3.2 (1 valor)</w:t>
      </w:r>
    </w:p>
    <w:bookmarkStart w:id="76" w:name="resposta-2"/>
    <w:p>
      <w:pPr>
        <w:pStyle w:val="Heading4"/>
      </w:pPr>
      <w:r>
        <w:t xml:space="preserve">Resposta:</w:t>
      </w:r>
    </w:p>
    <w:p>
      <w:pPr>
        <w:pStyle w:val="FirstParagraph"/>
      </w:pPr>
      <w:r>
        <w:rPr>
          <w:bCs/>
          <w:b/>
        </w:rPr>
        <w:t xml:space="preserve">Limitar a 2 casas decimais</w:t>
      </w:r>
      <w:r>
        <w:t xml:space="preserve">: Usar o método</w:t>
      </w:r>
      <w:r>
        <w:t xml:space="preserve"> </w:t>
      </w:r>
      <w:r>
        <w:rPr>
          <w:rStyle w:val="VerbatimChar"/>
        </w:rPr>
        <w:t xml:space="preserve">toFixed(2)</w:t>
      </w:r>
      <w:r>
        <w:t xml:space="preserve"> </w:t>
      </w:r>
      <w:r>
        <w:t xml:space="preserve">do JavaScript: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celsius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"celsius"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Validar que o campo não está vazio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(celsius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celsius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"Por favor, introduza um valor de temperatura."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fahrenheit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(celsius)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Limitar a 2 casas decimais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'resultado'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fahrenheit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°F'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Melhorias implementadas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  <w:bCs/>
          <w:b/>
        </w:rPr>
        <w:t xml:space="preserve">toFixed(2)</w:t>
      </w:r>
      <w:r>
        <w:t xml:space="preserve"> </w:t>
      </w:r>
      <w:r>
        <w:t xml:space="preserve">— Limita o resultado a 2 casas decimais (ex:</w:t>
      </w:r>
      <w:r>
        <w:t xml:space="preserve"> </w:t>
      </w:r>
      <w:r>
        <w:rPr>
          <w:rStyle w:val="VerbatimChar"/>
        </w:rPr>
        <w:t xml:space="preserve">99.86</w:t>
      </w:r>
      <w:r>
        <w:t xml:space="preserve"> </w:t>
      </w:r>
      <w:r>
        <w:t xml:space="preserve">em vez de</w:t>
      </w:r>
      <w:r>
        <w:t xml:space="preserve"> </w:t>
      </w:r>
      <w:r>
        <w:rPr>
          <w:rStyle w:val="VerbatimChar"/>
        </w:rPr>
        <w:t xml:space="preserve">99.86000000000001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Validação de campo vazio</w:t>
      </w:r>
      <w:r>
        <w:t xml:space="preserve"> </w:t>
      </w:r>
      <w:r>
        <w:t xml:space="preserve">— Verifica se o input está vazio antes de calcular, mostrando um alerta ao utilizador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  <w:bCs/>
          <w:b/>
        </w:rPr>
        <w:t xml:space="preserve">parseFloat(celsius)</w:t>
      </w:r>
      <w:r>
        <w:t xml:space="preserve"> </w:t>
      </w:r>
      <w:r>
        <w:t xml:space="preserve">— Converte explicitamente o valor do input (que é sempre uma string) para número decimal, garantindo precisão no cálculo</w:t>
      </w:r>
    </w:p>
    <w:p>
      <w:pPr>
        <w:pStyle w:val="BodyText"/>
      </w:pPr>
      <w:r>
        <w:t xml:space="preserve">Adicionalmente, podemos usar o atributo HTML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no input (</w:t>
      </w:r>
      <w:r>
        <w:rPr>
          <w:rStyle w:val="VerbatimChar"/>
        </w:rPr>
        <w:t xml:space="preserve">&lt;input type="number" id="celsius" required&gt;</w:t>
      </w:r>
      <w:r>
        <w:t xml:space="preserve">) para validação nativa do browser.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pergunta-4-1.5-valores-1"/>
    <w:p>
      <w:pPr>
        <w:pStyle w:val="Heading3"/>
      </w:pPr>
      <w:r>
        <w:t xml:space="preserve">Pergunta 4 (1.5 valores)</w:t>
      </w:r>
    </w:p>
    <w:bookmarkStart w:id="78" w:name="resposta-3"/>
    <w:p>
      <w:pPr>
        <w:pStyle w:val="Heading4"/>
      </w:pPr>
      <w:r>
        <w:t xml:space="preserve">Resposta:</w:t>
      </w:r>
    </w:p>
    <w:bookmarkEnd w:id="78"/>
    <w:bookmarkStart w:id="79" w:name="guards-guardas-de-rota"/>
    <w:p>
      <w:pPr>
        <w:pStyle w:val="Heading4"/>
      </w:pPr>
      <w:r>
        <w:rPr>
          <w:bCs/>
          <w:b/>
        </w:rPr>
        <w:t xml:space="preserve">Guards (Guardas de Rota)</w:t>
      </w:r>
    </w:p>
    <w:p>
      <w:pPr>
        <w:pStyle w:val="FirstParagraph"/>
      </w:pPr>
      <w:r>
        <w:t xml:space="preserve">Os</w:t>
      </w:r>
      <w:r>
        <w:t xml:space="preserve"> </w:t>
      </w:r>
      <w:r>
        <w:rPr>
          <w:bCs/>
          <w:b/>
        </w:rPr>
        <w:t xml:space="preserve">Guards</w:t>
      </w:r>
      <w:r>
        <w:t xml:space="preserve"> </w:t>
      </w:r>
      <w:r>
        <w:t xml:space="preserve">são serviços Angular que implementam a interface</w:t>
      </w:r>
      <w:r>
        <w:t xml:space="preserve"> </w:t>
      </w:r>
      <w:r>
        <w:rPr>
          <w:rStyle w:val="VerbatimChar"/>
        </w:rPr>
        <w:t xml:space="preserve">CanActivate</w:t>
      </w:r>
      <w:r>
        <w:t xml:space="preserve"> </w:t>
      </w:r>
      <w:r>
        <w:t xml:space="preserve">e controlam o</w:t>
      </w:r>
      <w:r>
        <w:t xml:space="preserve"> </w:t>
      </w:r>
      <w:r>
        <w:rPr>
          <w:bCs/>
          <w:b/>
        </w:rPr>
        <w:t xml:space="preserve">acesso a rotas</w:t>
      </w:r>
      <w:r>
        <w:t xml:space="preserve"> </w:t>
      </w:r>
      <w:r>
        <w:t xml:space="preserve">da aplicação. Verificam se um utilizador tem permissão para aceder a uma página antes de a carregar.</w:t>
      </w:r>
    </w:p>
    <w:p>
      <w:pPr>
        <w:pStyle w:val="BodyText"/>
      </w:pPr>
      <w:r>
        <w:rPr>
          <w:bCs/>
          <w:b/>
        </w:rPr>
        <w:t xml:space="preserve">Funcionamento</w:t>
      </w:r>
      <w:r>
        <w:t xml:space="preserve">: Antes de navegar para uma rota protegida, o Angular executa o Guard. Se retornar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a navegação prossegue. Se retornar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a navegação é bloqueada.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AuthGuard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CanActivate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Router)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canActivate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Utilizador autenticado, permite acesso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Redireciona para login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No routing:</w:t>
      </w:r>
      <w:r>
        <w:br/>
      </w:r>
      <w:r>
        <w:rPr>
          <w:rStyle w:val="NormalTok"/>
        </w:rPr>
        <w:t xml:space="preserve">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AdminComponent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canActivate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[AuthGuard] }</w:t>
      </w:r>
    </w:p>
    <w:p>
      <w:pPr>
        <w:pStyle w:val="FirstParagraph"/>
      </w:pPr>
      <w:r>
        <w:rPr>
          <w:bCs/>
          <w:b/>
        </w:rPr>
        <w:t xml:space="preserve">Caso de uso</w:t>
      </w:r>
      <w:r>
        <w:t xml:space="preserve">: Proteger páginas que requerem autenticação (painel admin, perfil, dashboard).</w:t>
      </w:r>
    </w:p>
    <w:p>
      <w:r>
        <w:pict>
          <v:rect style="width:0;height:1.5pt" o:hralign="center" o:hrstd="t" o:hr="t"/>
        </w:pict>
      </w:r>
    </w:p>
    <w:bookmarkEnd w:id="79"/>
    <w:bookmarkStart w:id="80" w:name="interceptors-interceptadores-http"/>
    <w:p>
      <w:pPr>
        <w:pStyle w:val="Heading4"/>
      </w:pPr>
      <w:r>
        <w:rPr>
          <w:bCs/>
          <w:b/>
        </w:rPr>
        <w:t xml:space="preserve">Interceptors (Interceptadores HTTP)</w:t>
      </w:r>
    </w:p>
    <w:p>
      <w:pPr>
        <w:pStyle w:val="FirstParagraph"/>
      </w:pPr>
      <w:r>
        <w:t xml:space="preserve">Os</w:t>
      </w:r>
      <w:r>
        <w:t xml:space="preserve"> </w:t>
      </w:r>
      <w:r>
        <w:rPr>
          <w:bCs/>
          <w:b/>
        </w:rPr>
        <w:t xml:space="preserve">Interceptors</w:t>
      </w:r>
      <w:r>
        <w:t xml:space="preserve"> </w:t>
      </w:r>
      <w:r>
        <w:t xml:space="preserve">são serviços Angular que implementam a interface</w:t>
      </w:r>
      <w:r>
        <w:t xml:space="preserve"> </w:t>
      </w:r>
      <w:r>
        <w:rPr>
          <w:rStyle w:val="VerbatimChar"/>
        </w:rPr>
        <w:t xml:space="preserve">HttpInterceptor</w:t>
      </w:r>
      <w:r>
        <w:t xml:space="preserve"> </w:t>
      </w:r>
      <w:r>
        <w:t xml:space="preserve">e permitem</w:t>
      </w:r>
      <w:r>
        <w:t xml:space="preserve"> </w:t>
      </w:r>
      <w:r>
        <w:rPr>
          <w:bCs/>
          <w:b/>
        </w:rPr>
        <w:t xml:space="preserve">modificar pedidos HTTP</w:t>
      </w:r>
      <w:r>
        <w:t xml:space="preserve"> </w:t>
      </w:r>
      <w:r>
        <w:t xml:space="preserve">antes de serem enviados ao servidor, e/ou modificar respostas antes de chegarem aos componentes.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AuthInterceptor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HttpInterceptor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intercept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HttpRequest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HttpHandler)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HttpEvent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clonedReq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'x-access-token'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(clonedReq)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Caso de uso</w:t>
      </w:r>
      <w:r>
        <w:t xml:space="preserve">: Adicionar automaticamente o token JWT a todos os pedidos HTTP, sem ter de o fazer manualmente em cada serviço.</w:t>
      </w:r>
    </w:p>
    <w:p>
      <w:pPr>
        <w:pStyle w:val="BodyText"/>
      </w:pPr>
      <w:r>
        <w:rPr>
          <w:bCs/>
          <w:b/>
        </w:rPr>
        <w:t xml:space="preserve">Resumo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7"/>
        <w:gridCol w:w="2640"/>
        <w:gridCol w:w="490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Protege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Rotas</w:t>
            </w:r>
            <w:r>
              <w:t xml:space="preserve">/páginas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Pedidos 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CanActivate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HttpInterceptor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Quando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navegar para uma 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enviar um pedido 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Bloquear acesso a 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Adicionar token JWT ao header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6" w:name="pergunta-5-1.5-valores-1"/>
    <w:p>
      <w:pPr>
        <w:pStyle w:val="Heading3"/>
      </w:pPr>
      <w:r>
        <w:t xml:space="preserve">Pergunta 5 (1.5 valores)</w:t>
      </w:r>
    </w:p>
    <w:bookmarkStart w:id="82" w:name="resposta-4"/>
    <w:p>
      <w:pPr>
        <w:pStyle w:val="Heading4"/>
      </w:pPr>
      <w:r>
        <w:t xml:space="preserve">Resposta:</w:t>
      </w:r>
    </w:p>
    <w:p>
      <w:pPr>
        <w:pStyle w:val="FirstParagraph"/>
      </w:pPr>
      <w:r>
        <w:t xml:space="preserve">A validação de informação submetida por utilizadores deve ser</w:t>
      </w:r>
      <w:r>
        <w:t xml:space="preserve"> </w:t>
      </w:r>
      <w:r>
        <w:rPr>
          <w:bCs/>
          <w:b/>
        </w:rPr>
        <w:t xml:space="preserve">obrigatoriamente</w:t>
      </w:r>
      <w:r>
        <w:t xml:space="preserve"> </w:t>
      </w:r>
      <w:r>
        <w:t xml:space="preserve">implementada em</w:t>
      </w:r>
      <w:r>
        <w:t xml:space="preserve"> </w:t>
      </w:r>
      <w:r>
        <w:rPr>
          <w:bCs/>
          <w:b/>
        </w:rPr>
        <w:t xml:space="preserve">ambos os lados</w:t>
      </w:r>
      <w:r>
        <w:t xml:space="preserve"> </w:t>
      </w:r>
      <w:r>
        <w:t xml:space="preserve">da aplicação — frontend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backend.</w:t>
      </w:r>
    </w:p>
    <w:bookmarkEnd w:id="82"/>
    <w:bookmarkStart w:id="83" w:name="no-frontend-cliente"/>
    <w:p>
      <w:pPr>
        <w:pStyle w:val="Heading4"/>
      </w:pPr>
      <w:r>
        <w:rPr>
          <w:bCs/>
          <w:b/>
        </w:rPr>
        <w:t xml:space="preserve">No Frontend (Cliente)</w:t>
      </w:r>
    </w:p>
    <w:p>
      <w:pPr>
        <w:pStyle w:val="FirstParagraph"/>
      </w:pPr>
      <w:r>
        <w:rPr>
          <w:bCs/>
          <w:b/>
        </w:rPr>
        <w:t xml:space="preserve">Objetivo</w:t>
      </w:r>
      <w:r>
        <w:t xml:space="preserve">: Melhorar a</w:t>
      </w:r>
      <w:r>
        <w:t xml:space="preserve"> </w:t>
      </w:r>
      <w:r>
        <w:rPr>
          <w:bCs/>
          <w:b/>
        </w:rPr>
        <w:t xml:space="preserve">Experiência do Utilizador</w:t>
      </w:r>
      <w:r>
        <w:t xml:space="preserve"> </w:t>
      </w:r>
      <w:r>
        <w:t xml:space="preserve">(UX) com feedback imediato.</w:t>
      </w:r>
    </w:p>
    <w:p>
      <w:pPr>
        <w:pStyle w:val="BodyText"/>
      </w:pPr>
      <w:r>
        <w:rPr>
          <w:bCs/>
          <w:b/>
        </w:rPr>
        <w:t xml:space="preserve">Como implementar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HTML5 nativo</w:t>
      </w:r>
      <w:r>
        <w:t xml:space="preserve">: Atributos como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minlength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maxlength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type="email"</w:t>
      </w:r>
      <w:r>
        <w:t xml:space="preserve">,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Angular (template-driven)</w:t>
      </w:r>
      <w:r>
        <w:t xml:space="preserve">: Validação reativa com</w:t>
      </w:r>
      <w:r>
        <w:t xml:space="preserve"> </w:t>
      </w:r>
      <w:r>
        <w:rPr>
          <w:rStyle w:val="VerbatimChar"/>
        </w:rPr>
        <w:t xml:space="preserve">ngModel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ngModel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email</w:t>
      </w:r>
      <w:r>
        <w:rPr>
          <w:rStyle w:val="NormalTok"/>
        </w:rPr>
        <w:t xml:space="preserve"> </w:t>
      </w:r>
      <w:r>
        <w:rPr>
          <w:rStyle w:val="ErrorTok"/>
        </w:rPr>
        <w:t xml:space="preserve">#email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"ngModel"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*ngIf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"email.invalid </w:t>
      </w:r>
      <w:r>
        <w:rPr>
          <w:rStyle w:val="ErrorTok"/>
        </w:rPr>
        <w:t xml:space="preserve">&amp;&amp;</w:t>
      </w:r>
      <w:r>
        <w:rPr>
          <w:rStyle w:val="StringTok"/>
        </w:rPr>
        <w:t xml:space="preserve"> email.touched"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*ngIf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"email.errors?.required"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Campo obrigatório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*ngIf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"email.errors?.email"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 inválido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83"/>
    <w:bookmarkStart w:id="84" w:name="no-backend-servidor"/>
    <w:p>
      <w:pPr>
        <w:pStyle w:val="Heading4"/>
      </w:pPr>
      <w:r>
        <w:rPr>
          <w:bCs/>
          <w:b/>
        </w:rPr>
        <w:t xml:space="preserve">No Backend (Servidor)</w:t>
      </w:r>
    </w:p>
    <w:p>
      <w:pPr>
        <w:pStyle w:val="FirstParagraph"/>
      </w:pPr>
      <w:r>
        <w:rPr>
          <w:bCs/>
          <w:b/>
        </w:rPr>
        <w:t xml:space="preserve">Objetivo</w:t>
      </w:r>
      <w:r>
        <w:t xml:space="preserve">: Garantir a</w:t>
      </w:r>
      <w:r>
        <w:t xml:space="preserve"> </w:t>
      </w:r>
      <w:r>
        <w:rPr>
          <w:bCs/>
          <w:b/>
        </w:rPr>
        <w:t xml:space="preserve">Segurança</w:t>
      </w:r>
      <w:r>
        <w:t xml:space="preserve"> </w:t>
      </w:r>
      <w:r>
        <w:t xml:space="preserve">do sistema.</w:t>
      </w:r>
    </w:p>
    <w:p>
      <w:pPr>
        <w:pStyle w:val="BodyText"/>
      </w:pPr>
      <w:r>
        <w:rPr>
          <w:bCs/>
          <w:b/>
        </w:rPr>
        <w:t xml:space="preserve">Como implementar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Middleware Express</w:t>
      </w:r>
      <w:r>
        <w:t xml:space="preserve">: Validar campos obrigatórios antes de processar o pedido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Mongoose validators</w:t>
      </w:r>
      <w:r>
        <w:t xml:space="preserve">: Definir restrições no schema (</w:t>
      </w:r>
      <w:r>
        <w:rPr>
          <w:rStyle w:val="VerbatimChar"/>
        </w:rPr>
        <w:t xml:space="preserve">required: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enum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/.</w:t>
      </w:r>
      <w:r>
        <w:rPr>
          <w:rStyle w:val="SpecialCharTok"/>
        </w:rPr>
        <w:t xml:space="preserve">+</w:t>
      </w:r>
      <w:r>
        <w:rPr>
          <w:rStyle w:val="SpecialStringTok"/>
        </w:rPr>
        <w:t xml:space="preserve">@.</w:t>
      </w:r>
      <w:r>
        <w:rPr>
          <w:rStyle w:val="SpecialCharTok"/>
        </w:rPr>
        <w:t xml:space="preserve">+\.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84"/>
    <w:bookmarkStart w:id="85" w:name="porquê-validar-no-backend"/>
    <w:p>
      <w:pPr>
        <w:pStyle w:val="Heading4"/>
      </w:pPr>
      <w:r>
        <w:rPr>
          <w:bCs/>
          <w:b/>
        </w:rPr>
        <w:t xml:space="preserve">Porquê validar no backend?</w:t>
      </w:r>
    </w:p>
    <w:p>
      <w:pPr>
        <w:pStyle w:val="FirstParagraph"/>
      </w:pPr>
      <w:r>
        <w:t xml:space="preserve">A validação do frontend pode ser</w:t>
      </w:r>
      <w:r>
        <w:t xml:space="preserve"> </w:t>
      </w:r>
      <w:r>
        <w:rPr>
          <w:bCs/>
          <w:b/>
        </w:rPr>
        <w:t xml:space="preserve">facilmente contornada</w:t>
      </w:r>
      <w:r>
        <w:t xml:space="preserve">:</w:t>
      </w:r>
      <w:r>
        <w:t xml:space="preserve"> </w:t>
      </w:r>
      <w:r>
        <w:t xml:space="preserve">1. O utilizador pode</w:t>
      </w:r>
      <w:r>
        <w:t xml:space="preserve"> </w:t>
      </w:r>
      <w:r>
        <w:rPr>
          <w:bCs/>
          <w:b/>
        </w:rPr>
        <w:t xml:space="preserve">desativar JavaScript</w:t>
      </w:r>
      <w:r>
        <w:t xml:space="preserve"> </w:t>
      </w:r>
      <w:r>
        <w:t xml:space="preserve">no browser</w:t>
      </w:r>
      <w:r>
        <w:t xml:space="preserve"> </w:t>
      </w:r>
      <w:r>
        <w:t xml:space="preserve">2. Pode enviar pedidos diretamente com</w:t>
      </w:r>
      <w:r>
        <w:t xml:space="preserve"> </w:t>
      </w:r>
      <w:r>
        <w:rPr>
          <w:bCs/>
          <w:b/>
        </w:rPr>
        <w:t xml:space="preserve">Postman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curl</w:t>
      </w:r>
      <w:r>
        <w:t xml:space="preserve"> </w:t>
      </w:r>
      <w:r>
        <w:t xml:space="preserve">(sem passar pelo frontend)</w:t>
      </w:r>
      <w:r>
        <w:t xml:space="preserve"> </w:t>
      </w:r>
      <w:r>
        <w:t xml:space="preserve">3. Pode</w:t>
      </w:r>
      <w:r>
        <w:t xml:space="preserve"> </w:t>
      </w:r>
      <w:r>
        <w:rPr>
          <w:bCs/>
          <w:b/>
        </w:rPr>
        <w:t xml:space="preserve">manipular</w:t>
      </w:r>
      <w:r>
        <w:t xml:space="preserve"> </w:t>
      </w:r>
      <w:r>
        <w:t xml:space="preserve">o HTML/JS no DevTools do browser</w:t>
      </w:r>
      <w:r>
        <w:t xml:space="preserve"> </w:t>
      </w:r>
      <w:r>
        <w:t xml:space="preserve">4. Bots e scripts maliciosos ignoram completamente o frontend</w:t>
      </w:r>
    </w:p>
    <w:p>
      <w:pPr>
        <w:pStyle w:val="BodyText"/>
      </w:pPr>
      <w:r>
        <w:t xml:space="preserve">Confiar</w:t>
      </w:r>
      <w:r>
        <w:t xml:space="preserve"> </w:t>
      </w:r>
      <w:r>
        <w:rPr>
          <w:bCs/>
          <w:b/>
        </w:rPr>
        <w:t xml:space="preserve">apenas</w:t>
      </w:r>
      <w:r>
        <w:t xml:space="preserve"> </w:t>
      </w:r>
      <w:r>
        <w:t xml:space="preserve">na validação do frontend é uma</w:t>
      </w:r>
      <w:r>
        <w:t xml:space="preserve"> </w:t>
      </w:r>
      <w:r>
        <w:rPr>
          <w:bCs/>
          <w:b/>
        </w:rPr>
        <w:t xml:space="preserve">falha de segurança grave</w:t>
      </w:r>
      <w:r>
        <w:t xml:space="preserve"> </w:t>
      </w:r>
      <w:r>
        <w:t xml:space="preserve">que pode levar a injeção de código, dados corrompidos ou acesso não autorizado.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pergunta-6-1-valor-1"/>
    <w:p>
      <w:pPr>
        <w:pStyle w:val="Heading3"/>
      </w:pPr>
      <w:r>
        <w:t xml:space="preserve">Pergunta 6 (1 valor)</w:t>
      </w:r>
    </w:p>
    <w:bookmarkStart w:id="87" w:name="resposta-5"/>
    <w:p>
      <w:pPr>
        <w:pStyle w:val="Heading4"/>
      </w:pPr>
      <w:r>
        <w:t xml:space="preserve">Resposta:</w:t>
      </w:r>
    </w:p>
    <w:p>
      <w:pPr>
        <w:pStyle w:val="FirstParagraph"/>
      </w:pPr>
      <w:r>
        <w:rPr>
          <w:bCs/>
          <w:b/>
        </w:rPr>
        <w:t xml:space="preserve">Tipo de aplicação</w:t>
      </w:r>
      <w:r>
        <w:t xml:space="preserve">: Este código pertence ao</w:t>
      </w:r>
      <w:r>
        <w:t xml:space="preserve"> </w:t>
      </w:r>
      <w:r>
        <w:rPr>
          <w:bCs/>
          <w:b/>
        </w:rPr>
        <w:t xml:space="preserve">backend</w:t>
      </w:r>
      <w:r>
        <w:t xml:space="preserve"> </w:t>
      </w:r>
      <w:r>
        <w:t xml:space="preserve">de uma aplicação web escrita com</w:t>
      </w:r>
      <w:r>
        <w:t xml:space="preserve"> </w:t>
      </w:r>
      <w:r>
        <w:rPr>
          <w:bCs/>
          <w:b/>
        </w:rPr>
        <w:t xml:space="preserve">ExpressJS</w:t>
      </w:r>
      <w:r>
        <w:t xml:space="preserve"> </w:t>
      </w:r>
      <w:r>
        <w:t xml:space="preserve">(Node.js).</w:t>
      </w:r>
    </w:p>
    <w:p>
      <w:pPr>
        <w:pStyle w:val="BodyText"/>
      </w:pPr>
      <w:r>
        <w:rPr>
          <w:bCs/>
          <w:b/>
        </w:rPr>
        <w:t xml:space="preserve">Funcionalidade</w:t>
      </w:r>
      <w:r>
        <w:t xml:space="preserve">: O</w:t>
      </w:r>
      <w:r>
        <w:t xml:space="preserve"> </w:t>
      </w:r>
      <w:r>
        <w:rPr>
          <w:rStyle w:val="VerbatimChar"/>
        </w:rPr>
        <w:t xml:space="preserve">authController</w:t>
      </w:r>
      <w:r>
        <w:t xml:space="preserve"> </w:t>
      </w:r>
      <w:r>
        <w:t xml:space="preserve">implementa um sistema de</w:t>
      </w:r>
      <w:r>
        <w:t xml:space="preserve"> </w:t>
      </w:r>
      <w:r>
        <w:rPr>
          <w:bCs/>
          <w:b/>
        </w:rPr>
        <w:t xml:space="preserve">autenticação e autorização</w:t>
      </w:r>
      <w:r>
        <w:t xml:space="preserve"> </w:t>
      </w:r>
      <w:r>
        <w:t xml:space="preserve">com JWT: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  <w:bCs/>
          <w:b/>
        </w:rPr>
        <w:t xml:space="preserve">authController.login</w:t>
      </w:r>
      <w:r>
        <w:t xml:space="preserve">:</w:t>
      </w:r>
    </w:p>
    <w:p>
      <w:pPr>
        <w:numPr>
          <w:ilvl w:val="1"/>
          <w:numId w:val="1046"/>
        </w:numPr>
        <w:pStyle w:val="Compact"/>
      </w:pPr>
      <w:r>
        <w:t xml:space="preserve">Recebe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req.body</w:t>
      </w:r>
      <w:r>
        <w:t xml:space="preserve"> </w:t>
      </w:r>
      <w:r>
        <w:t xml:space="preserve">(pedido POST)</w:t>
      </w:r>
    </w:p>
    <w:p>
      <w:pPr>
        <w:numPr>
          <w:ilvl w:val="1"/>
          <w:numId w:val="1046"/>
        </w:numPr>
        <w:pStyle w:val="Compact"/>
      </w:pPr>
      <w:r>
        <w:t xml:space="preserve">Procura o utilizador na BD MongoDB via Mongoose (</w:t>
      </w:r>
      <w:r>
        <w:rPr>
          <w:rStyle w:val="VerbatimChar"/>
        </w:rPr>
        <w:t xml:space="preserve">User.findOne</w:t>
      </w:r>
      <w:r>
        <w:t xml:space="preserve">)</w:t>
      </w:r>
    </w:p>
    <w:p>
      <w:pPr>
        <w:numPr>
          <w:ilvl w:val="1"/>
          <w:numId w:val="1046"/>
        </w:numPr>
        <w:pStyle w:val="Compact"/>
      </w:pPr>
      <w:r>
        <w:t xml:space="preserve">Verifica a password usando</w:t>
      </w:r>
      <w:r>
        <w:t xml:space="preserve"> </w:t>
      </w:r>
      <w:r>
        <w:rPr>
          <w:bCs/>
          <w:b/>
        </w:rPr>
        <w:t xml:space="preserve">bcrypt</w:t>
      </w:r>
      <w:r>
        <w:t xml:space="preserve"> </w:t>
      </w:r>
      <w:r>
        <w:t xml:space="preserve">(</w:t>
      </w:r>
      <w:r>
        <w:rPr>
          <w:rStyle w:val="VerbatimChar"/>
        </w:rPr>
        <w:t xml:space="preserve">bcrypt.compareSync</w:t>
      </w:r>
      <w:r>
        <w:t xml:space="preserve">) — comparação segura com hash</w:t>
      </w:r>
    </w:p>
    <w:p>
      <w:pPr>
        <w:numPr>
          <w:ilvl w:val="1"/>
          <w:numId w:val="1046"/>
        </w:numPr>
        <w:pStyle w:val="Compact"/>
      </w:pPr>
      <w:r>
        <w:t xml:space="preserve">Se válido, gera um</w:t>
      </w:r>
      <w:r>
        <w:t xml:space="preserve"> </w:t>
      </w:r>
      <w:r>
        <w:rPr>
          <w:bCs/>
          <w:b/>
        </w:rPr>
        <w:t xml:space="preserve">token JWT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jwt.sign()</w:t>
      </w:r>
      <w:r>
        <w:t xml:space="preserve">, incluindo o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do utilizador, com expiração de 24h</w:t>
      </w:r>
    </w:p>
    <w:p>
      <w:pPr>
        <w:numPr>
          <w:ilvl w:val="1"/>
          <w:numId w:val="1046"/>
        </w:numPr>
        <w:pStyle w:val="Compact"/>
      </w:pPr>
      <w:r>
        <w:t xml:space="preserve">Retorna o token ao cliente (status 200)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  <w:bCs/>
          <w:b/>
        </w:rPr>
        <w:t xml:space="preserve">authController.verifyToken</w:t>
      </w:r>
      <w:r>
        <w:t xml:space="preserve">:</w:t>
      </w:r>
    </w:p>
    <w:p>
      <w:pPr>
        <w:numPr>
          <w:ilvl w:val="1"/>
          <w:numId w:val="1047"/>
        </w:numPr>
        <w:pStyle w:val="Compact"/>
      </w:pPr>
      <w:r>
        <w:t xml:space="preserve">É um</w:t>
      </w:r>
      <w:r>
        <w:t xml:space="preserve"> </w:t>
      </w:r>
      <w:r>
        <w:rPr>
          <w:bCs/>
          <w:b/>
        </w:rPr>
        <w:t xml:space="preserve">middleware</w:t>
      </w:r>
      <w:r>
        <w:t xml:space="preserve"> </w:t>
      </w:r>
      <w:r>
        <w:t xml:space="preserve">(tem</w:t>
      </w:r>
      <w:r>
        <w:t xml:space="preserve"> </w:t>
      </w:r>
      <w:r>
        <w:rPr>
          <w:rStyle w:val="VerbatimChar"/>
        </w:rPr>
        <w:t xml:space="preserve">req, res, next</w:t>
      </w:r>
      <w:r>
        <w:t xml:space="preserve">) que protege rotas</w:t>
      </w:r>
    </w:p>
    <w:p>
      <w:pPr>
        <w:numPr>
          <w:ilvl w:val="1"/>
          <w:numId w:val="1047"/>
        </w:numPr>
        <w:pStyle w:val="Compact"/>
      </w:pPr>
      <w:r>
        <w:t xml:space="preserve">Extrai o token do header</w:t>
      </w:r>
      <w:r>
        <w:t xml:space="preserve"> </w:t>
      </w:r>
      <w:r>
        <w:rPr>
          <w:rStyle w:val="VerbatimChar"/>
        </w:rPr>
        <w:t xml:space="preserve">'x-access-token'</w:t>
      </w:r>
      <w:r>
        <w:t xml:space="preserve"> </w:t>
      </w:r>
      <w:r>
        <w:t xml:space="preserve">do pedido</w:t>
      </w:r>
    </w:p>
    <w:p>
      <w:pPr>
        <w:numPr>
          <w:ilvl w:val="1"/>
          <w:numId w:val="1047"/>
        </w:numPr>
        <w:pStyle w:val="Compact"/>
      </w:pPr>
      <w:r>
        <w:t xml:space="preserve">Se não existe token: retorna</w:t>
      </w:r>
      <w:r>
        <w:t xml:space="preserve"> </w:t>
      </w:r>
      <w:r>
        <w:rPr>
          <w:bCs/>
          <w:b/>
        </w:rPr>
        <w:t xml:space="preserve">403</w:t>
      </w:r>
      <w:r>
        <w:t xml:space="preserve"> </w:t>
      </w:r>
      <w:r>
        <w:t xml:space="preserve">(Forbidden)</w:t>
      </w:r>
    </w:p>
    <w:p>
      <w:pPr>
        <w:numPr>
          <w:ilvl w:val="1"/>
          <w:numId w:val="1047"/>
        </w:numPr>
        <w:pStyle w:val="Compact"/>
      </w:pPr>
      <w:r>
        <w:t xml:space="preserve">Se o token é inválido: retorna</w:t>
      </w:r>
      <w:r>
        <w:t xml:space="preserve"> </w:t>
      </w:r>
      <w:r>
        <w:rPr>
          <w:bCs/>
          <w:b/>
        </w:rPr>
        <w:t xml:space="preserve">500</w:t>
      </w:r>
      <w:r>
        <w:t xml:space="preserve"> </w:t>
      </w:r>
      <w:r>
        <w:t xml:space="preserve">(Server Error)</w:t>
      </w:r>
    </w:p>
    <w:p>
      <w:pPr>
        <w:numPr>
          <w:ilvl w:val="1"/>
          <w:numId w:val="1047"/>
        </w:numPr>
        <w:pStyle w:val="Compact"/>
      </w:pPr>
      <w:r>
        <w:t xml:space="preserve">Se válido: guarda</w:t>
      </w:r>
      <w:r>
        <w:t xml:space="preserve"> </w:t>
      </w:r>
      <w:r>
        <w:rPr>
          <w:rStyle w:val="VerbatimChar"/>
        </w:rPr>
        <w:t xml:space="preserve">decoded.id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decoded.role</w:t>
      </w:r>
      <w:r>
        <w:t xml:space="preserve"> </w:t>
      </w:r>
      <w:r>
        <w:t xml:space="preserve">no objeto</w:t>
      </w:r>
      <w:r>
        <w:t xml:space="preserve"> </w:t>
      </w:r>
      <w:r>
        <w:rPr>
          <w:rStyle w:val="VerbatimChar"/>
        </w:rPr>
        <w:t xml:space="preserve">req</w:t>
      </w:r>
      <w:r>
        <w:t xml:space="preserve"> </w:t>
      </w:r>
      <w:r>
        <w:t xml:space="preserve">e chama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para passar ao próximo handler</w:t>
      </w:r>
    </w:p>
    <w:p>
      <w:pPr>
        <w:numPr>
          <w:ilvl w:val="1"/>
          <w:numId w:val="1047"/>
        </w:numPr>
        <w:pStyle w:val="Compact"/>
      </w:pPr>
      <w:r>
        <w:t xml:space="preserve">Faz</w:t>
      </w:r>
      <w:r>
        <w:t xml:space="preserve"> </w:t>
      </w:r>
      <w:r>
        <w:rPr>
          <w:bCs/>
          <w:b/>
        </w:rPr>
        <w:t xml:space="preserve">autenticação</w:t>
      </w:r>
      <w:r>
        <w:t xml:space="preserve"> </w:t>
      </w:r>
      <w:r>
        <w:t xml:space="preserve">(verificar token válido) E prepara dados para</w:t>
      </w:r>
      <w:r>
        <w:t xml:space="preserve"> </w:t>
      </w:r>
      <w:r>
        <w:rPr>
          <w:bCs/>
          <w:b/>
        </w:rPr>
        <w:t xml:space="preserve">autorização</w:t>
      </w:r>
      <w:r>
        <w:t xml:space="preserve"> </w:t>
      </w:r>
      <w:r>
        <w:t xml:space="preserve">(guardar role)</w:t>
      </w:r>
    </w:p>
    <w:p>
      <w:pPr>
        <w:pStyle w:val="FirstParagraph"/>
      </w:pPr>
      <w:r>
        <w:rPr>
          <w:bCs/>
          <w:b/>
        </w:rPr>
        <w:t xml:space="preserve">Erros/Melhorias identificados</w:t>
      </w:r>
      <w:r>
        <w:t xml:space="preserve">: O código em si está funcionalmente correto e bem estruturado. Uma possível melhoria seria:</w:t>
      </w:r>
      <w:r>
        <w:t xml:space="preserve"> </w:t>
      </w:r>
      <w:r>
        <w:t xml:space="preserve">- Retornar</w:t>
      </w:r>
      <w:r>
        <w:t xml:space="preserve"> </w:t>
      </w:r>
      <w:r>
        <w:rPr>
          <w:bCs/>
          <w:b/>
        </w:rPr>
        <w:t xml:space="preserve">401</w:t>
      </w:r>
      <w:r>
        <w:t xml:space="preserve"> </w:t>
      </w:r>
      <w:r>
        <w:t xml:space="preserve">(Unauthorized) em vez de</w:t>
      </w:r>
      <w:r>
        <w:t xml:space="preserve"> </w:t>
      </w:r>
      <w:r>
        <w:rPr>
          <w:bCs/>
          <w:b/>
        </w:rPr>
        <w:t xml:space="preserve">500</w:t>
      </w:r>
      <w:r>
        <w:t xml:space="preserve"> </w:t>
      </w:r>
      <w:r>
        <w:t xml:space="preserve">quando o token é inválido, pois 500 indica erro do servidor, quando na verdade é um problema de autenticação do cliente</w:t>
      </w:r>
      <w:r>
        <w:t xml:space="preserve"> </w:t>
      </w:r>
      <w:r>
        <w:t xml:space="preserve">- Adicionar uma verificação de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para autorização (ex:</w:t>
      </w:r>
      <w:r>
        <w:t xml:space="preserve"> </w:t>
      </w:r>
      <w:r>
        <w:rPr>
          <w:rStyle w:val="VerbatimChar"/>
        </w:rPr>
        <w:t xml:space="preserve">if (decoded.role !== 'ADMIN') return res.status(403)</w:t>
      </w:r>
      <w:r>
        <w:t xml:space="preserve">)</w:t>
      </w:r>
    </w:p>
    <w:bookmarkEnd w:id="87"/>
    <w:bookmarkEnd w:id="88"/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11">
    <w:nsid w:val="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99712">
    <w:nsid w:val="A99712"/>
    <w:multiLevelType w:val="multilevel"/>
    <w:lvl w:ilvl="0">
      <w:start w:val="2"/>
      <w:numFmt w:val="lowerLetter"/>
      <w:lvlText w:val="%1."/>
      <w:lvlJc w:val="left"/>
      <w:pPr>
        <w:ind w:left="720" w:hanging="480"/>
      </w:pPr>
    </w:lvl>
    <w:lvl w:ilvl="1">
      <w:start w:val="2"/>
      <w:numFmt w:val="lowerLetter"/>
      <w:lvlText w:val="%2."/>
      <w:lvlJc w:val="left"/>
      <w:pPr>
        <w:ind w:left="1440" w:hanging="480"/>
      </w:pPr>
    </w:lvl>
    <w:lvl w:ilvl="2">
      <w:start w:val="2"/>
      <w:numFmt w:val="lowerLetter"/>
      <w:lvlText w:val="%3."/>
      <w:lvlJc w:val="left"/>
      <w:pPr>
        <w:ind w:left="2160" w:hanging="480"/>
      </w:pPr>
    </w:lvl>
    <w:lvl w:ilvl="3">
      <w:start w:val="2"/>
      <w:numFmt w:val="lowerLetter"/>
      <w:lvlText w:val="%4."/>
      <w:lvlJc w:val="left"/>
      <w:pPr>
        <w:ind w:left="2880" w:hanging="480"/>
      </w:pPr>
    </w:lvl>
    <w:lvl w:ilvl="4">
      <w:start w:val="2"/>
      <w:numFmt w:val="lowerLetter"/>
      <w:lvlText w:val="%5."/>
      <w:lvlJc w:val="left"/>
      <w:pPr>
        <w:ind w:left="3600" w:hanging="480"/>
      </w:pPr>
    </w:lvl>
    <w:lvl w:ilvl="5">
      <w:start w:val="2"/>
      <w:numFmt w:val="lowerLetter"/>
      <w:lvlText w:val="%6."/>
      <w:lvlJc w:val="left"/>
      <w:pPr>
        <w:ind w:left="4320" w:hanging="480"/>
      </w:pPr>
    </w:lvl>
    <w:lvl w:ilvl="6">
      <w:start w:val="2"/>
      <w:numFmt w:val="lowerLetter"/>
      <w:lvlText w:val="%7."/>
      <w:lvlJc w:val="left"/>
      <w:pPr>
        <w:ind w:left="5040" w:hanging="480"/>
      </w:pPr>
    </w:lvl>
    <w:lvl w:ilvl="7">
      <w:start w:val="2"/>
      <w:numFmt w:val="lowerLetter"/>
      <w:lvlText w:val="%8."/>
      <w:lvlJc w:val="left"/>
      <w:pPr>
        <w:ind w:left="5760" w:hanging="480"/>
      </w:pPr>
    </w:lvl>
    <w:lvl w:ilvl="8">
      <w:start w:val="2"/>
      <w:numFmt w:val="lowerLetter"/>
      <w:lvlText w:val="%9."/>
      <w:lvlJc w:val="left"/>
      <w:pPr>
        <w:ind w:left="6480" w:hanging="480"/>
      </w:pPr>
    </w:lvl>
  </w:abstractNum>
  <w:abstractNum w:abstractNumId="99713">
    <w:nsid w:val="A99713"/>
    <w:multiLevelType w:val="multilevel"/>
    <w:lvl w:ilvl="0">
      <w:start w:val="3"/>
      <w:numFmt w:val="lowerLetter"/>
      <w:lvlText w:val="%1."/>
      <w:lvlJc w:val="left"/>
      <w:pPr>
        <w:ind w:left="720" w:hanging="480"/>
      </w:pPr>
    </w:lvl>
    <w:lvl w:ilvl="1">
      <w:start w:val="3"/>
      <w:numFmt w:val="lowerLetter"/>
      <w:lvlText w:val="%2."/>
      <w:lvlJc w:val="left"/>
      <w:pPr>
        <w:ind w:left="1440" w:hanging="480"/>
      </w:pPr>
    </w:lvl>
    <w:lvl w:ilvl="2">
      <w:start w:val="3"/>
      <w:numFmt w:val="lowerLetter"/>
      <w:lvlText w:val="%3."/>
      <w:lvlJc w:val="left"/>
      <w:pPr>
        <w:ind w:left="2160" w:hanging="480"/>
      </w:pPr>
    </w:lvl>
    <w:lvl w:ilvl="3">
      <w:start w:val="3"/>
      <w:numFmt w:val="lowerLetter"/>
      <w:lvlText w:val="%4."/>
      <w:lvlJc w:val="left"/>
      <w:pPr>
        <w:ind w:left="2880" w:hanging="480"/>
      </w:pPr>
    </w:lvl>
    <w:lvl w:ilvl="4">
      <w:start w:val="3"/>
      <w:numFmt w:val="lowerLetter"/>
      <w:lvlText w:val="%5."/>
      <w:lvlJc w:val="left"/>
      <w:pPr>
        <w:ind w:left="3600" w:hanging="480"/>
      </w:pPr>
    </w:lvl>
    <w:lvl w:ilvl="5">
      <w:start w:val="3"/>
      <w:numFmt w:val="lowerLetter"/>
      <w:lvlText w:val="%6."/>
      <w:lvlJc w:val="left"/>
      <w:pPr>
        <w:ind w:left="4320" w:hanging="480"/>
      </w:pPr>
    </w:lvl>
    <w:lvl w:ilvl="6">
      <w:start w:val="3"/>
      <w:numFmt w:val="lowerLetter"/>
      <w:lvlText w:val="%7."/>
      <w:lvlJc w:val="left"/>
      <w:pPr>
        <w:ind w:left="5040" w:hanging="480"/>
      </w:pPr>
    </w:lvl>
    <w:lvl w:ilvl="7">
      <w:start w:val="3"/>
      <w:numFmt w:val="lowerLetter"/>
      <w:lvlText w:val="%8."/>
      <w:lvlJc w:val="left"/>
      <w:pPr>
        <w:ind w:left="5760" w:hanging="480"/>
      </w:pPr>
    </w:lvl>
    <w:lvl w:ilvl="8">
      <w:start w:val="3"/>
      <w:numFmt w:val="lowerLetter"/>
      <w:lvlText w:val="%9."/>
      <w:lvlJc w:val="left"/>
      <w:pPr>
        <w:ind w:left="6480" w:hanging="480"/>
      </w:pPr>
    </w:lvl>
  </w:abstractNum>
  <w:abstractNum w:abstractNumId="99714">
    <w:nsid w:val="A99714"/>
    <w:multiLevelType w:val="multilevel"/>
    <w:lvl w:ilvl="0">
      <w:start w:val="4"/>
      <w:numFmt w:val="lowerLetter"/>
      <w:lvlText w:val="%1."/>
      <w:lvlJc w:val="left"/>
      <w:pPr>
        <w:ind w:left="720" w:hanging="480"/>
      </w:pPr>
    </w:lvl>
    <w:lvl w:ilvl="1">
      <w:start w:val="4"/>
      <w:numFmt w:val="lowerLetter"/>
      <w:lvlText w:val="%2."/>
      <w:lvlJc w:val="left"/>
      <w:pPr>
        <w:ind w:left="1440" w:hanging="480"/>
      </w:pPr>
    </w:lvl>
    <w:lvl w:ilvl="2">
      <w:start w:val="4"/>
      <w:numFmt w:val="lowerLetter"/>
      <w:lvlText w:val="%3."/>
      <w:lvlJc w:val="left"/>
      <w:pPr>
        <w:ind w:left="2160" w:hanging="480"/>
      </w:pPr>
    </w:lvl>
    <w:lvl w:ilvl="3">
      <w:start w:val="4"/>
      <w:numFmt w:val="lowerLetter"/>
      <w:lvlText w:val="%4."/>
      <w:lvlJc w:val="left"/>
      <w:pPr>
        <w:ind w:left="2880" w:hanging="480"/>
      </w:pPr>
    </w:lvl>
    <w:lvl w:ilvl="4">
      <w:start w:val="4"/>
      <w:numFmt w:val="lowerLetter"/>
      <w:lvlText w:val="%5."/>
      <w:lvlJc w:val="left"/>
      <w:pPr>
        <w:ind w:left="3600" w:hanging="480"/>
      </w:pPr>
    </w:lvl>
    <w:lvl w:ilvl="5">
      <w:start w:val="4"/>
      <w:numFmt w:val="lowerLetter"/>
      <w:lvlText w:val="%6."/>
      <w:lvlJc w:val="left"/>
      <w:pPr>
        <w:ind w:left="4320" w:hanging="480"/>
      </w:pPr>
    </w:lvl>
    <w:lvl w:ilvl="6">
      <w:start w:val="4"/>
      <w:numFmt w:val="lowerLetter"/>
      <w:lvlText w:val="%7."/>
      <w:lvlJc w:val="left"/>
      <w:pPr>
        <w:ind w:left="5040" w:hanging="480"/>
      </w:pPr>
    </w:lvl>
    <w:lvl w:ilvl="7">
      <w:start w:val="4"/>
      <w:numFmt w:val="lowerLetter"/>
      <w:lvlText w:val="%8."/>
      <w:lvlJc w:val="left"/>
      <w:pPr>
        <w:ind w:left="5760" w:hanging="480"/>
      </w:pPr>
    </w:lvl>
    <w:lvl w:ilvl="8">
      <w:start w:val="4"/>
      <w:numFmt w:val="lowerLetter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1"/>
  </w:num>
  <w:num w:numId="102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1"/>
  </w:num>
  <w:num w:numId="103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6">
    <w:abstractNumId w:val="991"/>
  </w:num>
  <w:num w:numId="103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2026-06-08T16:56:29Z</dcterms:created>
  <dcterms:modified xsi:type="dcterms:W3CDTF">2026-06-08T16:56:29Z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