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F96DF" w14:textId="28D981B3" w:rsidR="00B07FB3" w:rsidRDefault="00D5476D" w:rsidP="00B2549E">
      <w:pPr>
        <w:spacing w:after="0" w:line="240" w:lineRule="auto"/>
        <w:textAlignment w:val="baseline"/>
        <w:rPr>
          <w:rFonts w:ascii="Calibri" w:hAnsi="Calibri" w:cs="Calibri"/>
          <w:color w:val="000000"/>
          <w:shd w:val="clear" w:color="auto" w:fill="FFFFFF"/>
        </w:rPr>
      </w:pPr>
      <w:r>
        <w:rPr>
          <w:rFonts w:ascii="Calibri" w:hAnsi="Calibri" w:cs="Calibri"/>
          <w:color w:val="000000"/>
          <w:shd w:val="clear" w:color="auto" w:fill="FFFFFF"/>
        </w:rPr>
        <w:t>Abstract</w:t>
      </w:r>
    </w:p>
    <w:p w14:paraId="0C999696" w14:textId="77777777" w:rsidR="00355D44" w:rsidRDefault="00355D44" w:rsidP="00B2549E">
      <w:pPr>
        <w:spacing w:after="0" w:line="240" w:lineRule="auto"/>
        <w:textAlignment w:val="baseline"/>
        <w:rPr>
          <w:rFonts w:ascii="Calibri" w:hAnsi="Calibri" w:cs="Calibri"/>
          <w:color w:val="000000"/>
          <w:shd w:val="clear" w:color="auto" w:fill="FFFFFF"/>
        </w:rPr>
      </w:pPr>
    </w:p>
    <w:p w14:paraId="39D353FD" w14:textId="5AECDCAC" w:rsidR="003A6EC5" w:rsidRDefault="003A6EC5" w:rsidP="003A6EC5">
      <w:pPr>
        <w:tabs>
          <w:tab w:val="left" w:pos="7385"/>
        </w:tabs>
        <w:rPr>
          <w:rFonts w:ascii="Calibri" w:hAnsi="Calibri" w:cs="Calibri"/>
        </w:rPr>
      </w:pPr>
      <w:r w:rsidRPr="003A6EC5">
        <w:rPr>
          <w:rFonts w:ascii="Calibri" w:hAnsi="Calibri" w:cs="Calibri"/>
        </w:rPr>
        <w:t>This data is intended to help provide guidance to the VA Science Committee as it develops recommendations for priority areas of focus for additional monitoring, active experiments, decision support modeling, and data analyses needed to fill knowledge gaps, assess the outcomes of the suite of VA measures, and inform ongoing and future decision-making. Juvenile salmon habitat use is assessed in all VA tributaries, primarily through snorkeling efforts that cover all in-channel habitats. The objectives of this dataset are to determine the relative abundance and distribution of rearing juvenile Chinook salmon and steelhead prior to habitat improvements, identify habitat conditions (depth, substrate, velocity, and cover) where juvenile Chinook salmon and steelhead occur, and collect baseline data for future monitoring programs associated with habitat restoration projects</w:t>
      </w:r>
      <w:r>
        <w:rPr>
          <w:rFonts w:ascii="Calibri" w:hAnsi="Calibri" w:cs="Calibri"/>
        </w:rPr>
        <w:t>.</w:t>
      </w:r>
      <w:r>
        <w:rPr>
          <w:rFonts w:ascii="Calibri" w:hAnsi="Calibri" w:cs="Calibri"/>
        </w:rPr>
        <w:tab/>
      </w:r>
    </w:p>
    <w:p w14:paraId="5DA54B1D" w14:textId="77777777" w:rsidR="003A6EC5" w:rsidRDefault="003A6EC5" w:rsidP="003A6EC5">
      <w:pPr>
        <w:tabs>
          <w:tab w:val="left" w:pos="7385"/>
        </w:tabs>
        <w:rPr>
          <w:rFonts w:ascii="Calibri" w:hAnsi="Calibri" w:cs="Calibri"/>
        </w:rPr>
      </w:pPr>
    </w:p>
    <w:p w14:paraId="04D00050" w14:textId="77777777" w:rsidR="003A6EC5" w:rsidRPr="003A6EC5" w:rsidRDefault="003A6EC5" w:rsidP="003A6EC5">
      <w:pPr>
        <w:tabs>
          <w:tab w:val="left" w:pos="7385"/>
        </w:tabs>
        <w:rPr>
          <w:rFonts w:ascii="Calibri" w:hAnsi="Calibri" w:cs="Calibri"/>
        </w:rPr>
      </w:pPr>
    </w:p>
    <w:sectPr w:rsidR="003A6EC5" w:rsidRPr="003A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C1"/>
    <w:rsid w:val="00045604"/>
    <w:rsid w:val="000D6A9C"/>
    <w:rsid w:val="00355D44"/>
    <w:rsid w:val="003A6EC5"/>
    <w:rsid w:val="003E22B7"/>
    <w:rsid w:val="003E68D1"/>
    <w:rsid w:val="00830AC1"/>
    <w:rsid w:val="00B07FB3"/>
    <w:rsid w:val="00B13CE9"/>
    <w:rsid w:val="00B2549E"/>
    <w:rsid w:val="00BC3736"/>
    <w:rsid w:val="00CC0A66"/>
    <w:rsid w:val="00CE0474"/>
    <w:rsid w:val="00D5476D"/>
    <w:rsid w:val="00DA46EF"/>
    <w:rsid w:val="00E00C51"/>
    <w:rsid w:val="00E13EBA"/>
    <w:rsid w:val="00FC2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E00A3"/>
  <w15:chartTrackingRefBased/>
  <w15:docId w15:val="{B4BD12C1-5E37-4203-A7F4-F5204CDF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474"/>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474"/>
    <w:rPr>
      <w:rFonts w:asciiTheme="majorHAnsi" w:eastAsiaTheme="majorEastAsia" w:hAnsiTheme="majorHAnsi" w:cstheme="majorBidi"/>
      <w:color w:val="365F91"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9877">
      <w:bodyDiv w:val="1"/>
      <w:marLeft w:val="0"/>
      <w:marRight w:val="0"/>
      <w:marTop w:val="0"/>
      <w:marBottom w:val="0"/>
      <w:divBdr>
        <w:top w:val="none" w:sz="0" w:space="0" w:color="auto"/>
        <w:left w:val="none" w:sz="0" w:space="0" w:color="auto"/>
        <w:bottom w:val="none" w:sz="0" w:space="0" w:color="auto"/>
        <w:right w:val="none" w:sz="0" w:space="0" w:color="auto"/>
      </w:divBdr>
    </w:div>
    <w:div w:id="145828618">
      <w:bodyDiv w:val="1"/>
      <w:marLeft w:val="0"/>
      <w:marRight w:val="0"/>
      <w:marTop w:val="0"/>
      <w:marBottom w:val="0"/>
      <w:divBdr>
        <w:top w:val="none" w:sz="0" w:space="0" w:color="auto"/>
        <w:left w:val="none" w:sz="0" w:space="0" w:color="auto"/>
        <w:bottom w:val="none" w:sz="0" w:space="0" w:color="auto"/>
        <w:right w:val="none" w:sz="0" w:space="0" w:color="auto"/>
      </w:divBdr>
    </w:div>
    <w:div w:id="301035950">
      <w:bodyDiv w:val="1"/>
      <w:marLeft w:val="0"/>
      <w:marRight w:val="0"/>
      <w:marTop w:val="0"/>
      <w:marBottom w:val="0"/>
      <w:divBdr>
        <w:top w:val="none" w:sz="0" w:space="0" w:color="auto"/>
        <w:left w:val="none" w:sz="0" w:space="0" w:color="auto"/>
        <w:bottom w:val="none" w:sz="0" w:space="0" w:color="auto"/>
        <w:right w:val="none" w:sz="0" w:space="0" w:color="auto"/>
      </w:divBdr>
    </w:div>
    <w:div w:id="399644565">
      <w:bodyDiv w:val="1"/>
      <w:marLeft w:val="0"/>
      <w:marRight w:val="0"/>
      <w:marTop w:val="0"/>
      <w:marBottom w:val="0"/>
      <w:divBdr>
        <w:top w:val="none" w:sz="0" w:space="0" w:color="auto"/>
        <w:left w:val="none" w:sz="0" w:space="0" w:color="auto"/>
        <w:bottom w:val="none" w:sz="0" w:space="0" w:color="auto"/>
        <w:right w:val="none" w:sz="0" w:space="0" w:color="auto"/>
      </w:divBdr>
    </w:div>
    <w:div w:id="686490567">
      <w:bodyDiv w:val="1"/>
      <w:marLeft w:val="0"/>
      <w:marRight w:val="0"/>
      <w:marTop w:val="0"/>
      <w:marBottom w:val="0"/>
      <w:divBdr>
        <w:top w:val="none" w:sz="0" w:space="0" w:color="auto"/>
        <w:left w:val="none" w:sz="0" w:space="0" w:color="auto"/>
        <w:bottom w:val="none" w:sz="0" w:space="0" w:color="auto"/>
        <w:right w:val="none" w:sz="0" w:space="0" w:color="auto"/>
      </w:divBdr>
    </w:div>
    <w:div w:id="1085758329">
      <w:bodyDiv w:val="1"/>
      <w:marLeft w:val="0"/>
      <w:marRight w:val="0"/>
      <w:marTop w:val="0"/>
      <w:marBottom w:val="0"/>
      <w:divBdr>
        <w:top w:val="none" w:sz="0" w:space="0" w:color="auto"/>
        <w:left w:val="none" w:sz="0" w:space="0" w:color="auto"/>
        <w:bottom w:val="none" w:sz="0" w:space="0" w:color="auto"/>
        <w:right w:val="none" w:sz="0" w:space="0" w:color="auto"/>
      </w:divBdr>
    </w:div>
    <w:div w:id="1176916308">
      <w:bodyDiv w:val="1"/>
      <w:marLeft w:val="0"/>
      <w:marRight w:val="0"/>
      <w:marTop w:val="0"/>
      <w:marBottom w:val="0"/>
      <w:divBdr>
        <w:top w:val="none" w:sz="0" w:space="0" w:color="auto"/>
        <w:left w:val="none" w:sz="0" w:space="0" w:color="auto"/>
        <w:bottom w:val="none" w:sz="0" w:space="0" w:color="auto"/>
        <w:right w:val="none" w:sz="0" w:space="0" w:color="auto"/>
      </w:divBdr>
    </w:div>
    <w:div w:id="1501577009">
      <w:bodyDiv w:val="1"/>
      <w:marLeft w:val="0"/>
      <w:marRight w:val="0"/>
      <w:marTop w:val="0"/>
      <w:marBottom w:val="0"/>
      <w:divBdr>
        <w:top w:val="none" w:sz="0" w:space="0" w:color="auto"/>
        <w:left w:val="none" w:sz="0" w:space="0" w:color="auto"/>
        <w:bottom w:val="none" w:sz="0" w:space="0" w:color="auto"/>
        <w:right w:val="none" w:sz="0" w:space="0" w:color="auto"/>
      </w:divBdr>
    </w:div>
    <w:div w:id="1696956264">
      <w:bodyDiv w:val="1"/>
      <w:marLeft w:val="0"/>
      <w:marRight w:val="0"/>
      <w:marTop w:val="0"/>
      <w:marBottom w:val="0"/>
      <w:divBdr>
        <w:top w:val="none" w:sz="0" w:space="0" w:color="auto"/>
        <w:left w:val="none" w:sz="0" w:space="0" w:color="auto"/>
        <w:bottom w:val="none" w:sz="0" w:space="0" w:color="auto"/>
        <w:right w:val="none" w:sz="0" w:space="0" w:color="auto"/>
      </w:divBdr>
    </w:div>
    <w:div w:id="1729066489">
      <w:bodyDiv w:val="1"/>
      <w:marLeft w:val="0"/>
      <w:marRight w:val="0"/>
      <w:marTop w:val="0"/>
      <w:marBottom w:val="0"/>
      <w:divBdr>
        <w:top w:val="none" w:sz="0" w:space="0" w:color="auto"/>
        <w:left w:val="none" w:sz="0" w:space="0" w:color="auto"/>
        <w:bottom w:val="none" w:sz="0" w:space="0" w:color="auto"/>
        <w:right w:val="none" w:sz="0" w:space="0" w:color="auto"/>
      </w:divBdr>
    </w:div>
    <w:div w:id="1821456592">
      <w:bodyDiv w:val="1"/>
      <w:marLeft w:val="0"/>
      <w:marRight w:val="0"/>
      <w:marTop w:val="0"/>
      <w:marBottom w:val="0"/>
      <w:divBdr>
        <w:top w:val="none" w:sz="0" w:space="0" w:color="auto"/>
        <w:left w:val="none" w:sz="0" w:space="0" w:color="auto"/>
        <w:bottom w:val="none" w:sz="0" w:space="0" w:color="auto"/>
        <w:right w:val="none" w:sz="0" w:space="0" w:color="auto"/>
      </w:divBdr>
    </w:div>
    <w:div w:id="1931311435">
      <w:bodyDiv w:val="1"/>
      <w:marLeft w:val="0"/>
      <w:marRight w:val="0"/>
      <w:marTop w:val="0"/>
      <w:marBottom w:val="0"/>
      <w:divBdr>
        <w:top w:val="none" w:sz="0" w:space="0" w:color="auto"/>
        <w:left w:val="none" w:sz="0" w:space="0" w:color="auto"/>
        <w:bottom w:val="none" w:sz="0" w:space="0" w:color="auto"/>
        <w:right w:val="none" w:sz="0" w:space="0" w:color="auto"/>
      </w:divBdr>
    </w:div>
    <w:div w:id="1991129204">
      <w:bodyDiv w:val="1"/>
      <w:marLeft w:val="0"/>
      <w:marRight w:val="0"/>
      <w:marTop w:val="0"/>
      <w:marBottom w:val="0"/>
      <w:divBdr>
        <w:top w:val="none" w:sz="0" w:space="0" w:color="auto"/>
        <w:left w:val="none" w:sz="0" w:space="0" w:color="auto"/>
        <w:bottom w:val="none" w:sz="0" w:space="0" w:color="auto"/>
        <w:right w:val="none" w:sz="0" w:space="0" w:color="auto"/>
      </w:divBdr>
    </w:div>
    <w:div w:id="2040156739">
      <w:bodyDiv w:val="1"/>
      <w:marLeft w:val="0"/>
      <w:marRight w:val="0"/>
      <w:marTop w:val="0"/>
      <w:marBottom w:val="0"/>
      <w:divBdr>
        <w:top w:val="none" w:sz="0" w:space="0" w:color="auto"/>
        <w:left w:val="none" w:sz="0" w:space="0" w:color="auto"/>
        <w:bottom w:val="none" w:sz="0" w:space="0" w:color="auto"/>
        <w:right w:val="none" w:sz="0" w:space="0" w:color="auto"/>
      </w:divBdr>
    </w:div>
    <w:div w:id="2040473971">
      <w:bodyDiv w:val="1"/>
      <w:marLeft w:val="0"/>
      <w:marRight w:val="0"/>
      <w:marTop w:val="0"/>
      <w:marBottom w:val="0"/>
      <w:divBdr>
        <w:top w:val="none" w:sz="0" w:space="0" w:color="auto"/>
        <w:left w:val="none" w:sz="0" w:space="0" w:color="auto"/>
        <w:bottom w:val="none" w:sz="0" w:space="0" w:color="auto"/>
        <w:right w:val="none" w:sz="0" w:space="0" w:color="auto"/>
      </w:divBdr>
    </w:div>
    <w:div w:id="206644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F3A0D97C24D44188E22ED6BF629E5F" ma:contentTypeVersion="11" ma:contentTypeDescription="Create a new document." ma:contentTypeScope="" ma:versionID="d417724eab557a4a1613df09cf549db5">
  <xsd:schema xmlns:xsd="http://www.w3.org/2001/XMLSchema" xmlns:xs="http://www.w3.org/2001/XMLSchema" xmlns:p="http://schemas.microsoft.com/office/2006/metadata/properties" xmlns:ns2="0babd99f-cddb-4efe-bfbd-78b0de5d1c16" targetNamespace="http://schemas.microsoft.com/office/2006/metadata/properties" ma:root="true" ma:fieldsID="452ce7caafae2949ffe48c11a29016ca" ns2:_="">
    <xsd:import namespace="0babd99f-cddb-4efe-bfbd-78b0de5d1c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bd99f-cddb-4efe-bfbd-78b0de5d1c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F356A-2E96-4152-B308-A06835208F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21C82F-5AF4-438F-920C-9ED547137811}">
  <ds:schemaRefs>
    <ds:schemaRef ds:uri="http://schemas.microsoft.com/sharepoint/v3/contenttype/forms"/>
  </ds:schemaRefs>
</ds:datastoreItem>
</file>

<file path=customXml/itemProps3.xml><?xml version="1.0" encoding="utf-8"?>
<ds:datastoreItem xmlns:ds="http://schemas.openxmlformats.org/officeDocument/2006/customXml" ds:itemID="{C4DDF034-AC63-4FC8-93D1-A8F2D2B8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bd99f-cddb-4efe-bfbd-78b0de5d1c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2B85D2-594B-4697-A2DD-FFE190E7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PSMFC</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Day</dc:creator>
  <cp:keywords/>
  <dc:description/>
  <cp:lastModifiedBy>Badhia Katz</cp:lastModifiedBy>
  <cp:revision>11</cp:revision>
  <dcterms:created xsi:type="dcterms:W3CDTF">2021-09-29T17:58:00Z</dcterms:created>
  <dcterms:modified xsi:type="dcterms:W3CDTF">2024-03-18T17:59:00Z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0x01010062F3A0D97C24D44188E22ED6BF629E5F</vt:lpwstr>
  </property>
</Properties>
</file>