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69A7" w14:textId="1EA9B3B1" w:rsidR="003B58F4" w:rsidRDefault="00892970" w:rsidP="003B58F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</w:rPr>
        <w:t xml:space="preserve">Fish habitat data is useful in restoration planning and monitoring as better information about how fish use habitat may lead to more impactful restoration projects. </w:t>
      </w:r>
      <w:proofErr w:type="gramStart"/>
      <w:r w:rsidR="003B58F4">
        <w:rPr>
          <w:rFonts w:ascii="Calibri" w:hAnsi="Calibri" w:cs="Calibri"/>
        </w:rPr>
        <w:t>The California Department of Water Resources (DWR),</w:t>
      </w:r>
      <w:proofErr w:type="gramEnd"/>
      <w:r w:rsidR="003B58F4">
        <w:rPr>
          <w:rFonts w:ascii="Calibri" w:hAnsi="Calibri" w:cs="Calibri"/>
        </w:rPr>
        <w:t xml:space="preserve"> conducted a </w:t>
      </w:r>
      <w:r w:rsidR="003B58F4" w:rsidRPr="009C3C71">
        <w:rPr>
          <w:rFonts w:ascii="Calibri" w:hAnsi="Calibri" w:cs="Calibri"/>
        </w:rPr>
        <w:t>one-year study of microhabitat and mesohabitat in Feather Rive</w:t>
      </w:r>
      <w:r w:rsidR="003B58F4">
        <w:rPr>
          <w:rFonts w:ascii="Calibri" w:hAnsi="Calibri" w:cs="Calibri"/>
        </w:rPr>
        <w:t xml:space="preserve">r. The </w:t>
      </w:r>
      <w:r w:rsidR="003B58F4" w:rsidRPr="00C41E11">
        <w:rPr>
          <w:rStyle w:val="normaltextrun"/>
          <w:rFonts w:ascii="Calibri" w:hAnsi="Calibri" w:cs="Calibri"/>
          <w:color w:val="000000"/>
          <w:shd w:val="clear" w:color="auto" w:fill="FFFFFF"/>
        </w:rPr>
        <w:t>goal</w:t>
      </w:r>
      <w:r w:rsidR="003B58F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of</w:t>
      </w:r>
      <w:r w:rsidR="003B58F4" w:rsidRPr="00C41E1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3B58F4">
        <w:rPr>
          <w:rStyle w:val="normaltextrun"/>
          <w:rFonts w:ascii="Calibri" w:hAnsi="Calibri" w:cs="Calibri"/>
          <w:color w:val="000000"/>
          <w:shd w:val="clear" w:color="auto" w:fill="FFFFFF"/>
        </w:rPr>
        <w:t>this study</w:t>
      </w:r>
      <w:r w:rsidR="003B58F4" w:rsidRPr="00C41E1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3B58F4">
        <w:rPr>
          <w:rStyle w:val="normaltextrun"/>
          <w:rFonts w:ascii="Calibri" w:hAnsi="Calibri" w:cs="Calibri"/>
          <w:color w:val="000000"/>
          <w:shd w:val="clear" w:color="auto" w:fill="FFFFFF"/>
        </w:rPr>
        <w:t>was</w:t>
      </w:r>
      <w:r w:rsidR="003B58F4" w:rsidRPr="00C41E1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to identify relationships between habitat conditions (depth, substrate, velocity, and cover) and where juvenile Chinook salmon and steelhead occur.</w:t>
      </w:r>
      <w:r w:rsidR="003B58F4" w:rsidRPr="00C41E1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3B58F4">
        <w:rPr>
          <w:rFonts w:ascii="Calibri" w:hAnsi="Calibri" w:cs="Calibri"/>
        </w:rPr>
        <w:t>Snorkel surveys were conducted monthly March through August in 2001</w:t>
      </w:r>
      <w:r w:rsidR="00C877D3">
        <w:rPr>
          <w:rFonts w:ascii="Calibri" w:hAnsi="Calibri" w:cs="Calibri"/>
        </w:rPr>
        <w:t xml:space="preserve"> </w:t>
      </w:r>
      <w:r w:rsidR="003B58F4">
        <w:rPr>
          <w:rFonts w:ascii="Calibri" w:hAnsi="Calibri" w:cs="Calibri"/>
        </w:rPr>
        <w:t>across 24 different sites, which were selected at random (12 in Low Flow Channel, and 12 in High Flow Channel). Each sampling section covered</w:t>
      </w:r>
      <w:r w:rsidR="00C877D3">
        <w:rPr>
          <w:rFonts w:ascii="Calibri" w:hAnsi="Calibri" w:cs="Calibri"/>
        </w:rPr>
        <w:t xml:space="preserve"> an area</w:t>
      </w:r>
      <w:r w:rsidR="003B58F4">
        <w:rPr>
          <w:rFonts w:ascii="Calibri" w:hAnsi="Calibri" w:cs="Calibri"/>
        </w:rPr>
        <w:t xml:space="preserve"> 25 meter</w:t>
      </w:r>
      <w:r w:rsidR="00C877D3">
        <w:rPr>
          <w:rFonts w:ascii="Calibri" w:hAnsi="Calibri" w:cs="Calibri"/>
        </w:rPr>
        <w:t>s</w:t>
      </w:r>
      <w:r w:rsidR="003B58F4">
        <w:rPr>
          <w:rFonts w:ascii="Calibri" w:hAnsi="Calibri" w:cs="Calibri"/>
        </w:rPr>
        <w:t xml:space="preserve"> long by 4 meter</w:t>
      </w:r>
      <w:r w:rsidR="00C877D3">
        <w:rPr>
          <w:rFonts w:ascii="Calibri" w:hAnsi="Calibri" w:cs="Calibri"/>
        </w:rPr>
        <w:t>s</w:t>
      </w:r>
      <w:r w:rsidR="003B58F4">
        <w:rPr>
          <w:rFonts w:ascii="Calibri" w:hAnsi="Calibri" w:cs="Calibri"/>
        </w:rPr>
        <w:t xml:space="preserve"> wide, running parallel to riverbank. </w:t>
      </w:r>
      <w:commentRangeStart w:id="0"/>
      <w:r>
        <w:rPr>
          <w:rFonts w:ascii="Calibri" w:hAnsi="Calibri" w:cs="Calibri"/>
        </w:rPr>
        <w:t>These data were published as part of the Healthy Rivers and Landscapes program.</w:t>
      </w:r>
      <w:commentRangeEnd w:id="0"/>
      <w:r>
        <w:rPr>
          <w:rStyle w:val="CommentReference"/>
        </w:rPr>
        <w:commentReference w:id="0"/>
      </w:r>
    </w:p>
    <w:p w14:paraId="0F483403" w14:textId="6A10E86F" w:rsidR="003B58F4" w:rsidRDefault="003B58F4" w:rsidP="003B58F4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48CB136B" w14:textId="77777777" w:rsidR="009C3C71" w:rsidRDefault="009C3C71" w:rsidP="00DF6280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4A0053D9" w14:textId="77777777" w:rsidR="006E0912" w:rsidRPr="003A6EC5" w:rsidRDefault="006E0912" w:rsidP="003A6EC5">
      <w:pPr>
        <w:tabs>
          <w:tab w:val="left" w:pos="7385"/>
        </w:tabs>
        <w:rPr>
          <w:rFonts w:ascii="Calibri" w:hAnsi="Calibri" w:cs="Calibri"/>
        </w:rPr>
      </w:pPr>
    </w:p>
    <w:sectPr w:rsidR="006E0912" w:rsidRPr="003A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shley Vizek" w:date="2024-06-18T15:06:00Z" w:initials="AV">
    <w:p w14:paraId="6F5F5874" w14:textId="77777777" w:rsidR="00892970" w:rsidRDefault="00892970" w:rsidP="00892970">
      <w:r>
        <w:rPr>
          <w:rStyle w:val="CommentReference"/>
        </w:rPr>
        <w:annotationRef/>
      </w:r>
      <w:r>
        <w:rPr>
          <w:sz w:val="20"/>
          <w:szCs w:val="20"/>
        </w:rPr>
        <w:t>We should discuss if we want to reference the HR&amp;L program and in what context.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5F58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8FA97F" w16cex:dateUtc="2024-06-18T2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5F5874" w16cid:durableId="2A8FA9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E6948"/>
    <w:multiLevelType w:val="multilevel"/>
    <w:tmpl w:val="5F4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9271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hley Vizek">
    <w15:presenceInfo w15:providerId="Windows Live" w15:userId="d4747e6e06773b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C1"/>
    <w:rsid w:val="00045604"/>
    <w:rsid w:val="000820A4"/>
    <w:rsid w:val="000D6A9C"/>
    <w:rsid w:val="00355D44"/>
    <w:rsid w:val="003A6EC5"/>
    <w:rsid w:val="003B58F4"/>
    <w:rsid w:val="003E22B7"/>
    <w:rsid w:val="003E68D1"/>
    <w:rsid w:val="00424130"/>
    <w:rsid w:val="006E0912"/>
    <w:rsid w:val="00797D09"/>
    <w:rsid w:val="007A0B1A"/>
    <w:rsid w:val="00830AC1"/>
    <w:rsid w:val="00892970"/>
    <w:rsid w:val="009C16C0"/>
    <w:rsid w:val="009C3C71"/>
    <w:rsid w:val="009C476D"/>
    <w:rsid w:val="00A35C36"/>
    <w:rsid w:val="00AC0141"/>
    <w:rsid w:val="00B07FB3"/>
    <w:rsid w:val="00B13CE9"/>
    <w:rsid w:val="00B2549E"/>
    <w:rsid w:val="00B55E4B"/>
    <w:rsid w:val="00BC3736"/>
    <w:rsid w:val="00C41E11"/>
    <w:rsid w:val="00C52ADE"/>
    <w:rsid w:val="00C86B3E"/>
    <w:rsid w:val="00C877D3"/>
    <w:rsid w:val="00CC0A66"/>
    <w:rsid w:val="00CE0474"/>
    <w:rsid w:val="00D5476D"/>
    <w:rsid w:val="00DA46EF"/>
    <w:rsid w:val="00DF6280"/>
    <w:rsid w:val="00E00C51"/>
    <w:rsid w:val="00E13EBA"/>
    <w:rsid w:val="00F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00A3"/>
  <w15:chartTrackingRefBased/>
  <w15:docId w15:val="{B4BD12C1-5E37-4203-A7F4-F5204CDF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4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normaltextrun">
    <w:name w:val="normaltextrun"/>
    <w:basedOn w:val="DefaultParagraphFont"/>
    <w:rsid w:val="007A0B1A"/>
  </w:style>
  <w:style w:type="character" w:customStyle="1" w:styleId="eop">
    <w:name w:val="eop"/>
    <w:basedOn w:val="DefaultParagraphFont"/>
    <w:rsid w:val="007A0B1A"/>
  </w:style>
  <w:style w:type="paragraph" w:styleId="Revision">
    <w:name w:val="Revision"/>
    <w:hidden/>
    <w:uiPriority w:val="99"/>
    <w:semiHidden/>
    <w:rsid w:val="003B58F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92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9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9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2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3A0D97C24D44188E22ED6BF629E5F" ma:contentTypeVersion="11" ma:contentTypeDescription="Create a new document." ma:contentTypeScope="" ma:versionID="d417724eab557a4a1613df09cf549db5">
  <xsd:schema xmlns:xsd="http://www.w3.org/2001/XMLSchema" xmlns:xs="http://www.w3.org/2001/XMLSchema" xmlns:p="http://schemas.microsoft.com/office/2006/metadata/properties" xmlns:ns2="0babd99f-cddb-4efe-bfbd-78b0de5d1c16" targetNamespace="http://schemas.microsoft.com/office/2006/metadata/properties" ma:root="true" ma:fieldsID="452ce7caafae2949ffe48c11a29016ca" ns2:_="">
    <xsd:import namespace="0babd99f-cddb-4efe-bfbd-78b0de5d1c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bd99f-cddb-4efe-bfbd-78b0de5d1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DF034-AC63-4FC8-93D1-A8F2D2B86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bd99f-cddb-4efe-bfbd-78b0de5d1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21C82F-5AF4-438F-920C-9ED5471378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AF356A-2E96-4152-B308-A06835208F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2B85D2-594B-4697-A2DD-FFE190E75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PSMFC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Day</dc:creator>
  <cp:keywords/>
  <dc:description/>
  <cp:lastModifiedBy>Ashley Vizek</cp:lastModifiedBy>
  <cp:revision>27</cp:revision>
  <dcterms:created xsi:type="dcterms:W3CDTF">2021-09-29T17:58:00Z</dcterms:created>
  <dcterms:modified xsi:type="dcterms:W3CDTF">2024-06-18T22:06:00Z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0x01010062F3A0D97C24D44188E22ED6BF629E5F</vt:lpwstr>
  </property>
</Properties>
</file>