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E6FC" w14:textId="07F54785" w:rsidR="00F56163" w:rsidRPr="00153D7A" w:rsidRDefault="00153D7A">
      <w:pPr>
        <w:rPr>
          <w:b/>
          <w:bCs/>
        </w:rPr>
      </w:pPr>
      <w:r w:rsidRPr="00153D7A">
        <w:rPr>
          <w:b/>
          <w:bCs/>
        </w:rPr>
        <w:t>Project Title:</w:t>
      </w:r>
      <w:r w:rsidR="00AA4A77">
        <w:rPr>
          <w:b/>
          <w:bCs/>
        </w:rPr>
        <w:t xml:space="preserve">  </w:t>
      </w:r>
      <w:r w:rsidR="00D4280B" w:rsidRPr="00D4280B">
        <w:rPr>
          <w:b/>
          <w:bCs/>
          <w:highlight w:val="yellow"/>
        </w:rPr>
        <w:t>Monte Crypto</w:t>
      </w:r>
      <w:r w:rsidR="00D4280B">
        <w:rPr>
          <w:b/>
          <w:bCs/>
        </w:rPr>
        <w:t xml:space="preserve"> </w:t>
      </w:r>
    </w:p>
    <w:p w14:paraId="16506415" w14:textId="251C2876" w:rsidR="00153D7A" w:rsidRDefault="00153D7A"/>
    <w:p w14:paraId="44490A00" w14:textId="1A20F7C9" w:rsidR="00153D7A" w:rsidRPr="00153D7A" w:rsidRDefault="00153D7A">
      <w:pPr>
        <w:rPr>
          <w:b/>
          <w:bCs/>
        </w:rPr>
      </w:pPr>
      <w:r w:rsidRPr="00153D7A">
        <w:rPr>
          <w:b/>
          <w:bCs/>
        </w:rPr>
        <w:t>Team:</w:t>
      </w:r>
    </w:p>
    <w:p w14:paraId="7DCE9416" w14:textId="563D46F8" w:rsidR="00153D7A" w:rsidRDefault="00153D7A">
      <w:r>
        <w:t>Cassandra Johnson</w:t>
      </w:r>
    </w:p>
    <w:p w14:paraId="07D88A4A" w14:textId="5D9777E0" w:rsidR="00153D7A" w:rsidRDefault="00153D7A">
      <w:r>
        <w:t xml:space="preserve">Ken Lindgren </w:t>
      </w:r>
    </w:p>
    <w:p w14:paraId="16DEAB16" w14:textId="22D84A87" w:rsidR="00153D7A" w:rsidRDefault="00153D7A">
      <w:r>
        <w:t>Rawad Habib</w:t>
      </w:r>
    </w:p>
    <w:p w14:paraId="5EAFD012" w14:textId="7FE6888B" w:rsidR="00153D7A" w:rsidRDefault="00153D7A">
      <w:r>
        <w:t xml:space="preserve">Antonio Pinkston </w:t>
      </w:r>
    </w:p>
    <w:p w14:paraId="4A11440B" w14:textId="3BE3EEC9" w:rsidR="00153D7A" w:rsidRDefault="00153D7A">
      <w:proofErr w:type="spellStart"/>
      <w:r>
        <w:t>Floriane</w:t>
      </w:r>
      <w:proofErr w:type="spellEnd"/>
      <w:r>
        <w:t xml:space="preserve"> </w:t>
      </w:r>
      <w:proofErr w:type="spellStart"/>
      <w:r>
        <w:t>Beyegue</w:t>
      </w:r>
      <w:proofErr w:type="spellEnd"/>
      <w:r>
        <w:t xml:space="preserve"> </w:t>
      </w:r>
    </w:p>
    <w:p w14:paraId="324C5C6D" w14:textId="070942E3" w:rsidR="009F209F" w:rsidRDefault="009F209F">
      <w:proofErr w:type="spellStart"/>
      <w:r>
        <w:t>Nigil</w:t>
      </w:r>
      <w:proofErr w:type="spellEnd"/>
      <w:r>
        <w:t xml:space="preserve"> </w:t>
      </w:r>
      <w:proofErr w:type="spellStart"/>
      <w:r>
        <w:t>Jeyashekar</w:t>
      </w:r>
      <w:proofErr w:type="spellEnd"/>
      <w:r>
        <w:t xml:space="preserve"> </w:t>
      </w:r>
    </w:p>
    <w:p w14:paraId="0750943A" w14:textId="45DC261F" w:rsidR="00153D7A" w:rsidRDefault="00153D7A">
      <w:pPr>
        <w:rPr>
          <w:b/>
          <w:bCs/>
        </w:rPr>
      </w:pPr>
      <w:r w:rsidRPr="00153D7A">
        <w:rPr>
          <w:b/>
          <w:bCs/>
        </w:rPr>
        <w:t>Description</w:t>
      </w:r>
      <w:r>
        <w:rPr>
          <w:b/>
          <w:bCs/>
        </w:rPr>
        <w:t xml:space="preserve">: </w:t>
      </w:r>
    </w:p>
    <w:p w14:paraId="29AF6036" w14:textId="6E16972D" w:rsidR="00153D7A" w:rsidRDefault="00761BC1">
      <w:r>
        <w:t>Looking at the performance of cryptocurrency as compared to stocks</w:t>
      </w:r>
    </w:p>
    <w:p w14:paraId="73B283E5" w14:textId="3BC85B6C" w:rsidR="00761BC1" w:rsidRDefault="00761BC1">
      <w:r>
        <w:t xml:space="preserve">How to </w:t>
      </w:r>
      <w:proofErr w:type="gramStart"/>
      <w:r>
        <w:t>maximizing</w:t>
      </w:r>
      <w:proofErr w:type="gramEnd"/>
      <w:r>
        <w:t xml:space="preserve"> portfolio performance – what’s the right mix of crypto, stocks, etc. </w:t>
      </w:r>
    </w:p>
    <w:p w14:paraId="62F2ECE0" w14:textId="516A9585" w:rsidR="00AA4A77" w:rsidRPr="00761BC1" w:rsidRDefault="00AA4A77">
      <w:r>
        <w:t xml:space="preserve">Assuming an initial investment </w:t>
      </w:r>
      <w:proofErr w:type="gramStart"/>
      <w:r>
        <w:t>of:</w:t>
      </w:r>
      <w:proofErr w:type="gramEnd"/>
      <w:r>
        <w:t xml:space="preserve"> $100,000 </w:t>
      </w:r>
    </w:p>
    <w:p w14:paraId="5CEDC268" w14:textId="7BC42F2F" w:rsidR="00153D7A" w:rsidRDefault="00153D7A">
      <w:pPr>
        <w:rPr>
          <w:b/>
          <w:bCs/>
        </w:rPr>
      </w:pPr>
      <w:r>
        <w:rPr>
          <w:b/>
          <w:bCs/>
        </w:rPr>
        <w:t>Research Questions to Answer:</w:t>
      </w:r>
    </w:p>
    <w:p w14:paraId="30531D27" w14:textId="109FF188" w:rsidR="00761BC1" w:rsidRDefault="00761BC1">
      <w:proofErr w:type="gramStart"/>
      <w:r w:rsidRPr="00761BC1">
        <w:t>What’s</w:t>
      </w:r>
      <w:proofErr w:type="gramEnd"/>
      <w:r w:rsidRPr="00761BC1">
        <w:t xml:space="preserve"> the ideal portfolio mix to maximize profit over a set time period? </w:t>
      </w:r>
      <w:r>
        <w:t xml:space="preserve"> Assuming a higher risk investor to start.  </w:t>
      </w:r>
    </w:p>
    <w:p w14:paraId="4604A0C7" w14:textId="0646CFA1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What has the best returns historically.  What is likely to produce the best returns going forward? </w:t>
      </w:r>
    </w:p>
    <w:p w14:paraId="13724CC0" w14:textId="3448A014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Use Monte-Carlo simulations </w:t>
      </w:r>
    </w:p>
    <w:p w14:paraId="6131E9BE" w14:textId="7319A08E" w:rsidR="00761BC1" w:rsidRDefault="00761BC1" w:rsidP="00761BC1">
      <w:r>
        <w:t xml:space="preserve">Was this changed or impacted by COVID? </w:t>
      </w:r>
    </w:p>
    <w:p w14:paraId="39315F52" w14:textId="5EBDB327" w:rsidR="00761BC1" w:rsidRPr="00761BC1" w:rsidRDefault="00761BC1" w:rsidP="00761BC1">
      <w:pPr>
        <w:pStyle w:val="ListParagraph"/>
        <w:numPr>
          <w:ilvl w:val="0"/>
          <w:numId w:val="2"/>
        </w:numPr>
      </w:pPr>
      <w:r>
        <w:t xml:space="preserve">Is the ideal portfolio mix different before and after the </w:t>
      </w:r>
      <w:proofErr w:type="gramStart"/>
      <w:r>
        <w:t>pandemic</w:t>
      </w:r>
      <w:proofErr w:type="gramEnd"/>
    </w:p>
    <w:p w14:paraId="2BE38C27" w14:textId="7BB09001" w:rsidR="00153D7A" w:rsidRPr="00AA4A77" w:rsidRDefault="00AA4A77">
      <w:r>
        <w:t xml:space="preserve">Specific case analysis: specific industry performance in the stock market.  Balanced portfolio vs. high risk.  </w:t>
      </w:r>
    </w:p>
    <w:p w14:paraId="1BD35C3C" w14:textId="2E8EC1DA" w:rsidR="00153D7A" w:rsidRDefault="00153D7A">
      <w:pPr>
        <w:rPr>
          <w:b/>
          <w:bCs/>
        </w:rPr>
      </w:pPr>
      <w:r>
        <w:rPr>
          <w:b/>
          <w:bCs/>
        </w:rPr>
        <w:t>Data Sets to be Used:</w:t>
      </w:r>
    </w:p>
    <w:p w14:paraId="59536090" w14:textId="0473FEF1" w:rsidR="00761BC1" w:rsidRDefault="00D4280B">
      <w:r>
        <w:t>1/1/</w:t>
      </w:r>
      <w:r w:rsidR="00761BC1" w:rsidRPr="00761BC1">
        <w:t>1</w:t>
      </w:r>
      <w:r w:rsidR="00761BC1">
        <w:t>5-</w:t>
      </w:r>
      <w:r>
        <w:t>12/31/</w:t>
      </w:r>
      <w:r w:rsidR="00761BC1">
        <w:t>19 as pre-COVID data</w:t>
      </w:r>
    </w:p>
    <w:p w14:paraId="318C600F" w14:textId="4CEFF1D4" w:rsidR="009F209F" w:rsidRDefault="009F209F" w:rsidP="009F209F">
      <w:pPr>
        <w:pStyle w:val="ListParagraph"/>
        <w:numPr>
          <w:ilvl w:val="0"/>
          <w:numId w:val="2"/>
        </w:numPr>
      </w:pPr>
      <w:r>
        <w:t xml:space="preserve">Top 3 cryptocurrencies: Bitcoin, Ethereum, Litecoin </w:t>
      </w:r>
    </w:p>
    <w:p w14:paraId="2C1D3D3D" w14:textId="3F916E53" w:rsidR="009F209F" w:rsidRDefault="009F209F" w:rsidP="009F209F">
      <w:pPr>
        <w:pStyle w:val="ListParagraph"/>
        <w:numPr>
          <w:ilvl w:val="0"/>
          <w:numId w:val="2"/>
        </w:numPr>
      </w:pPr>
      <w:r>
        <w:t>S&amp;P500, NASDAQ – pick a specific fund (i.e. Vanguard fund), SPY</w:t>
      </w:r>
    </w:p>
    <w:p w14:paraId="494238A6" w14:textId="0922FF4D" w:rsidR="00AA4A77" w:rsidRDefault="00AA4A77" w:rsidP="009F209F">
      <w:pPr>
        <w:pStyle w:val="ListParagraph"/>
        <w:numPr>
          <w:ilvl w:val="0"/>
          <w:numId w:val="2"/>
        </w:numPr>
      </w:pPr>
      <w:r>
        <w:t xml:space="preserve">Individual stocks?  Industry specific funds? </w:t>
      </w:r>
    </w:p>
    <w:p w14:paraId="7FE8E102" w14:textId="55A86EED" w:rsidR="009F209F" w:rsidRDefault="009F209F" w:rsidP="009F209F">
      <w:pPr>
        <w:pStyle w:val="ListParagraph"/>
        <w:numPr>
          <w:ilvl w:val="0"/>
          <w:numId w:val="2"/>
        </w:numPr>
      </w:pPr>
      <w:r>
        <w:t>Commodities: gold</w:t>
      </w:r>
      <w:r w:rsidR="00AA4A77">
        <w:t xml:space="preserve">, </w:t>
      </w:r>
      <w:r w:rsidR="00D4280B">
        <w:t xml:space="preserve">silver, platinum, </w:t>
      </w:r>
      <w:r w:rsidR="00AA4A77">
        <w:t xml:space="preserve">corn, soybean, </w:t>
      </w:r>
      <w:r w:rsidR="00D4280B">
        <w:t>wheat</w:t>
      </w:r>
    </w:p>
    <w:p w14:paraId="4FAE7055" w14:textId="06812628" w:rsidR="00761BC1" w:rsidRDefault="00D4280B">
      <w:r>
        <w:t>1/1/</w:t>
      </w:r>
      <w:r w:rsidRPr="00761BC1">
        <w:t>1</w:t>
      </w:r>
      <w:r>
        <w:t>5</w:t>
      </w:r>
      <w:r w:rsidR="00761BC1">
        <w:t xml:space="preserve"> – 10/31/20, including post-COVID data </w:t>
      </w:r>
    </w:p>
    <w:p w14:paraId="21A6C0C6" w14:textId="331BAE7E" w:rsidR="00D4280B" w:rsidRDefault="00D4280B">
      <w:r>
        <w:t xml:space="preserve">Analysis based on daily closing prices.  Use Monte Carlo simulations </w:t>
      </w:r>
    </w:p>
    <w:p w14:paraId="0452BE2F" w14:textId="77777777" w:rsidR="00D4280B" w:rsidRPr="00761BC1" w:rsidRDefault="00D4280B"/>
    <w:p w14:paraId="680C50B8" w14:textId="6E69A923" w:rsidR="00153D7A" w:rsidRPr="00153D7A" w:rsidRDefault="00153D7A">
      <w:pPr>
        <w:rPr>
          <w:b/>
          <w:bCs/>
        </w:rPr>
      </w:pPr>
      <w:r>
        <w:rPr>
          <w:b/>
          <w:bCs/>
        </w:rPr>
        <w:lastRenderedPageBreak/>
        <w:t xml:space="preserve">Rough Break Down of Tasks: </w:t>
      </w:r>
    </w:p>
    <w:p w14:paraId="0738BDF2" w14:textId="33B05FE4" w:rsidR="00D076E4" w:rsidRDefault="00D076E4" w:rsidP="00D4280B">
      <w:pPr>
        <w:pStyle w:val="ListParagraph"/>
        <w:numPr>
          <w:ilvl w:val="0"/>
          <w:numId w:val="3"/>
        </w:numPr>
      </w:pPr>
      <w:r>
        <w:t>Set up the Group Repo (prior to class on 11/4)</w:t>
      </w:r>
    </w:p>
    <w:p w14:paraId="106DCF1F" w14:textId="4D89C75C" w:rsidR="00153D7A" w:rsidRDefault="00D4280B" w:rsidP="00D4280B">
      <w:pPr>
        <w:pStyle w:val="ListParagraph"/>
        <w:numPr>
          <w:ilvl w:val="0"/>
          <w:numId w:val="3"/>
        </w:numPr>
      </w:pPr>
      <w:r>
        <w:t xml:space="preserve">Identify where to pull data: </w:t>
      </w:r>
      <w:r w:rsidR="00D076E4">
        <w:t xml:space="preserve">(figure out </w:t>
      </w:r>
      <w:r>
        <w:t>data source</w:t>
      </w:r>
      <w:r w:rsidR="00D076E4">
        <w:t xml:space="preserve"> by 11/4)</w:t>
      </w:r>
    </w:p>
    <w:p w14:paraId="2A171E12" w14:textId="697CEB76" w:rsidR="00D4280B" w:rsidRDefault="00D4280B" w:rsidP="00D4280B">
      <w:pPr>
        <w:pStyle w:val="ListParagraph"/>
        <w:numPr>
          <w:ilvl w:val="1"/>
          <w:numId w:val="3"/>
        </w:numPr>
      </w:pPr>
      <w:r>
        <w:t>Rawad: Crypto Data</w:t>
      </w:r>
    </w:p>
    <w:p w14:paraId="76EADFD8" w14:textId="4A2E8A4D" w:rsidR="00D4280B" w:rsidRDefault="00D4280B" w:rsidP="00D4280B">
      <w:pPr>
        <w:pStyle w:val="ListParagraph"/>
        <w:numPr>
          <w:ilvl w:val="1"/>
          <w:numId w:val="3"/>
        </w:numPr>
      </w:pPr>
      <w:r>
        <w:t>Ken: Agriculture commodities</w:t>
      </w:r>
    </w:p>
    <w:p w14:paraId="7861F963" w14:textId="648273CC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Cassie: Metal commodities </w:t>
      </w:r>
    </w:p>
    <w:p w14:paraId="4F26057A" w14:textId="141DC137" w:rsidR="00D4280B" w:rsidRDefault="00D4280B" w:rsidP="00D4280B">
      <w:pPr>
        <w:pStyle w:val="ListParagraph"/>
        <w:numPr>
          <w:ilvl w:val="1"/>
          <w:numId w:val="3"/>
        </w:numPr>
      </w:pPr>
      <w:proofErr w:type="spellStart"/>
      <w:r>
        <w:t>Floriane</w:t>
      </w:r>
      <w:proofErr w:type="spellEnd"/>
      <w:r>
        <w:t>: SPY</w:t>
      </w:r>
    </w:p>
    <w:p w14:paraId="548A1772" w14:textId="514C9225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Antonio: Individual Stocks: Tech, Airline, Pharma </w:t>
      </w:r>
    </w:p>
    <w:p w14:paraId="0E40086B" w14:textId="6626077F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Clean Data (between 11/4 and 11/7) </w:t>
      </w:r>
    </w:p>
    <w:p w14:paraId="018F7AF9" w14:textId="5BFA7C8F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 and Rawad  </w:t>
      </w:r>
    </w:p>
    <w:p w14:paraId="33896998" w14:textId="06A4E1BE" w:rsidR="00D076E4" w:rsidRDefault="00D076E4" w:rsidP="00D076E4">
      <w:pPr>
        <w:pStyle w:val="ListParagraph"/>
        <w:numPr>
          <w:ilvl w:val="0"/>
          <w:numId w:val="3"/>
        </w:numPr>
      </w:pPr>
      <w:r>
        <w:t>Run statistical historical analysis:  Pre-</w:t>
      </w:r>
      <w:proofErr w:type="spellStart"/>
      <w:r>
        <w:t>covid</w:t>
      </w:r>
      <w:proofErr w:type="spellEnd"/>
      <w:r>
        <w:t xml:space="preserve">, and </w:t>
      </w:r>
      <w:proofErr w:type="spellStart"/>
      <w:r>
        <w:t>pre+post-covid</w:t>
      </w:r>
      <w:proofErr w:type="spellEnd"/>
      <w:r>
        <w:t xml:space="preserve"> </w:t>
      </w:r>
    </w:p>
    <w:p w14:paraId="376A7CF1" w14:textId="601C4DC6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, Cassie, Ken </w:t>
      </w:r>
    </w:p>
    <w:p w14:paraId="38E08178" w14:textId="66F990CF" w:rsidR="00D076E4" w:rsidRDefault="00D076E4" w:rsidP="00D076E4">
      <w:pPr>
        <w:pStyle w:val="ListParagraph"/>
        <w:numPr>
          <w:ilvl w:val="0"/>
          <w:numId w:val="3"/>
        </w:numPr>
      </w:pPr>
      <w:r>
        <w:t>Run Monte Carlo simulation: Pre-</w:t>
      </w:r>
      <w:proofErr w:type="spellStart"/>
      <w:r>
        <w:t>covid</w:t>
      </w:r>
      <w:proofErr w:type="spellEnd"/>
      <w:r>
        <w:t xml:space="preserve">, and </w:t>
      </w:r>
      <w:proofErr w:type="spellStart"/>
      <w:r>
        <w:t>pre+post-covid</w:t>
      </w:r>
      <w:proofErr w:type="spellEnd"/>
    </w:p>
    <w:p w14:paraId="0F354B5D" w14:textId="0DAEFF7E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Review results and answer initial project questions </w:t>
      </w:r>
    </w:p>
    <w:p w14:paraId="0D8C2D17" w14:textId="30759A4D" w:rsidR="006D62CD" w:rsidRDefault="006D62CD" w:rsidP="006D62CD">
      <w:pPr>
        <w:rPr>
          <w:b/>
          <w:bCs/>
        </w:rPr>
      </w:pPr>
      <w:r w:rsidRPr="006D62CD">
        <w:rPr>
          <w:b/>
          <w:bCs/>
        </w:rPr>
        <w:t>Portfolio Analysis</w:t>
      </w:r>
    </w:p>
    <w:p w14:paraId="2AAD4029" w14:textId="5383239C" w:rsidR="006D62CD" w:rsidRDefault="006D62CD" w:rsidP="006D62CD">
      <w:pPr>
        <w:rPr>
          <w:b/>
          <w:bCs/>
        </w:rPr>
      </w:pPr>
    </w:p>
    <w:p w14:paraId="68F9F2C8" w14:textId="0278EDBC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1: </w:t>
      </w:r>
    </w:p>
    <w:p w14:paraId="74450475" w14:textId="2B22E708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Individual analysis on each </w:t>
      </w:r>
      <w:proofErr w:type="spellStart"/>
      <w:r>
        <w:rPr>
          <w:b/>
          <w:bCs/>
        </w:rPr>
        <w:t>dataframes</w:t>
      </w:r>
      <w:proofErr w:type="spellEnd"/>
    </w:p>
    <w:p w14:paraId="7505E1F0" w14:textId="55926160" w:rsidR="006D62CD" w:rsidRDefault="006D62CD" w:rsidP="006D62CD">
      <w:pPr>
        <w:pStyle w:val="ListParagraph"/>
        <w:numPr>
          <w:ilvl w:val="0"/>
          <w:numId w:val="5"/>
        </w:numPr>
      </w:pPr>
      <w:r w:rsidRPr="00D62791">
        <w:t xml:space="preserve">Drop down menu with the different individual instruments </w:t>
      </w:r>
    </w:p>
    <w:p w14:paraId="6BAE8F4B" w14:textId="7CC19AEB" w:rsidR="00D62791" w:rsidRPr="00D62791" w:rsidRDefault="00D62791" w:rsidP="00D62791">
      <w:pPr>
        <w:pStyle w:val="ListParagraph"/>
        <w:numPr>
          <w:ilvl w:val="1"/>
          <w:numId w:val="5"/>
        </w:numPr>
      </w:pPr>
      <w:r>
        <w:t xml:space="preserve">Stock, commodities, crypto, metals, SPY (equal weight to each individual stock, metal, </w:t>
      </w:r>
      <w:proofErr w:type="spellStart"/>
      <w:r>
        <w:t>etc</w:t>
      </w:r>
      <w:proofErr w:type="spellEnd"/>
      <w:r>
        <w:t xml:space="preserve"> for each investment type) </w:t>
      </w:r>
    </w:p>
    <w:p w14:paraId="1DCCCB51" w14:textId="70755BD5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2: </w:t>
      </w:r>
    </w:p>
    <w:p w14:paraId="6150F868" w14:textId="17620C07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Combine to find an optimal mix </w:t>
      </w:r>
    </w:p>
    <w:p w14:paraId="277420D1" w14:textId="7A916060" w:rsidR="00D62791" w:rsidRDefault="00D62791" w:rsidP="00D62791">
      <w:pPr>
        <w:pStyle w:val="ListParagraph"/>
        <w:numPr>
          <w:ilvl w:val="0"/>
          <w:numId w:val="5"/>
        </w:numPr>
      </w:pPr>
      <w:r>
        <w:t xml:space="preserve">Portfolio Mixes: </w:t>
      </w:r>
    </w:p>
    <w:p w14:paraId="362B4553" w14:textId="2EB0137E" w:rsidR="00D62791" w:rsidRDefault="00D62791" w:rsidP="00D62791">
      <w:pPr>
        <w:pStyle w:val="ListParagraph"/>
        <w:numPr>
          <w:ilvl w:val="1"/>
          <w:numId w:val="5"/>
        </w:numPr>
      </w:pPr>
      <w:r>
        <w:t xml:space="preserve">Even distribution (20% weight) to each investment type </w:t>
      </w:r>
    </w:p>
    <w:p w14:paraId="7DAABE9A" w14:textId="7C96A73B" w:rsidR="000C2F95" w:rsidRDefault="000C2F95" w:rsidP="000C2F95">
      <w:pPr>
        <w:pStyle w:val="ListParagraph"/>
        <w:numPr>
          <w:ilvl w:val="2"/>
          <w:numId w:val="5"/>
        </w:numPr>
      </w:pPr>
      <w:r>
        <w:t xml:space="preserve">Hypothesis:  In-between the </w:t>
      </w:r>
      <w:proofErr w:type="spellStart"/>
      <w:r>
        <w:t>Cypto</w:t>
      </w:r>
      <w:proofErr w:type="spellEnd"/>
      <w:r>
        <w:t xml:space="preserve"> and Commodity portfolios </w:t>
      </w:r>
    </w:p>
    <w:p w14:paraId="202EC347" w14:textId="1EB13BBA" w:rsidR="000C2F95" w:rsidRDefault="000C2F95" w:rsidP="000C2F95">
      <w:pPr>
        <w:pStyle w:val="ListParagraph"/>
        <w:numPr>
          <w:ilvl w:val="0"/>
          <w:numId w:val="5"/>
        </w:numPr>
      </w:pPr>
      <w:r>
        <w:t xml:space="preserve">Weighted towards one type of investment over another </w:t>
      </w:r>
    </w:p>
    <w:p w14:paraId="61E5E74C" w14:textId="77777777" w:rsidR="000C2F95" w:rsidRDefault="000C2F95" w:rsidP="000C2F95">
      <w:pPr>
        <w:pStyle w:val="ListParagraph"/>
        <w:numPr>
          <w:ilvl w:val="1"/>
          <w:numId w:val="5"/>
        </w:numPr>
      </w:pPr>
      <w:r>
        <w:t xml:space="preserve">Heavily weighted Crypto (50%) </w:t>
      </w:r>
    </w:p>
    <w:p w14:paraId="104D165B" w14:textId="01E9582B" w:rsidR="000C2F95" w:rsidRDefault="000C2F95" w:rsidP="000C2F95">
      <w:pPr>
        <w:pStyle w:val="ListParagraph"/>
        <w:numPr>
          <w:ilvl w:val="2"/>
          <w:numId w:val="5"/>
        </w:numPr>
      </w:pPr>
      <w:r>
        <w:t xml:space="preserve">Hypothesis:  High Risk/High Return Portfolio </w:t>
      </w:r>
    </w:p>
    <w:p w14:paraId="14BA57D5" w14:textId="0B6E355F" w:rsidR="000C2F95" w:rsidRDefault="000C2F95" w:rsidP="000C2F95">
      <w:pPr>
        <w:pStyle w:val="ListParagraph"/>
        <w:numPr>
          <w:ilvl w:val="1"/>
          <w:numId w:val="5"/>
        </w:numPr>
      </w:pPr>
      <w:r>
        <w:t>Heavily weighted commodities (50%)</w:t>
      </w:r>
    </w:p>
    <w:p w14:paraId="1E022C32" w14:textId="52E06C6A" w:rsidR="000C2F95" w:rsidRDefault="000C2F95" w:rsidP="000C2F95">
      <w:pPr>
        <w:pStyle w:val="ListParagraph"/>
        <w:numPr>
          <w:ilvl w:val="2"/>
          <w:numId w:val="5"/>
        </w:numPr>
      </w:pPr>
      <w:r>
        <w:t xml:space="preserve">Hypothesis:  Low Risk/Low Return Portfolio </w:t>
      </w:r>
    </w:p>
    <w:p w14:paraId="704FE976" w14:textId="6D5E4A3E" w:rsidR="000C2F95" w:rsidRDefault="000C2F95" w:rsidP="000C2F95">
      <w:pPr>
        <w:rPr>
          <w:b/>
          <w:bCs/>
        </w:rPr>
      </w:pPr>
      <w:r>
        <w:rPr>
          <w:b/>
          <w:bCs/>
        </w:rPr>
        <w:t xml:space="preserve">Would the optimal mix be the same without </w:t>
      </w:r>
      <w:proofErr w:type="gramStart"/>
      <w:r>
        <w:rPr>
          <w:b/>
          <w:bCs/>
        </w:rPr>
        <w:t>COVID</w:t>
      </w:r>
      <w:proofErr w:type="gramEnd"/>
      <w:r>
        <w:rPr>
          <w:b/>
          <w:bCs/>
        </w:rPr>
        <w:t xml:space="preserve"> </w:t>
      </w:r>
    </w:p>
    <w:p w14:paraId="55532D40" w14:textId="6EDAB081" w:rsidR="000C2F95" w:rsidRPr="000C2F95" w:rsidRDefault="000C2F95" w:rsidP="000C2F95">
      <w:pPr>
        <w:pStyle w:val="ListParagraph"/>
        <w:numPr>
          <w:ilvl w:val="0"/>
          <w:numId w:val="6"/>
        </w:numPr>
      </w:pPr>
      <w:r w:rsidRPr="000C2F95">
        <w:t xml:space="preserve">Run the same analysis but </w:t>
      </w:r>
      <w:r>
        <w:t>cut the data off in early</w:t>
      </w:r>
      <w:r w:rsidRPr="000C2F95">
        <w:t xml:space="preserve"> 2020 </w:t>
      </w:r>
      <w:r>
        <w:t>(up until February 1</w:t>
      </w:r>
      <w:r w:rsidRPr="000C2F95">
        <w:rPr>
          <w:vertAlign w:val="superscript"/>
        </w:rPr>
        <w:t>st</w:t>
      </w:r>
      <w:r>
        <w:t>)</w:t>
      </w:r>
    </w:p>
    <w:p w14:paraId="06AC005E" w14:textId="77777777" w:rsidR="000C2F95" w:rsidRDefault="000C2F95" w:rsidP="000C2F95"/>
    <w:p w14:paraId="4902B444" w14:textId="6D98BFD6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3: </w:t>
      </w:r>
    </w:p>
    <w:p w14:paraId="180476AC" w14:textId="6D8BEA33" w:rsidR="006D62CD" w:rsidRPr="006D62CD" w:rsidRDefault="006D62CD" w:rsidP="006D62CD">
      <w:pPr>
        <w:rPr>
          <w:b/>
          <w:bCs/>
        </w:rPr>
      </w:pPr>
      <w:r>
        <w:rPr>
          <w:b/>
          <w:bCs/>
        </w:rPr>
        <w:t xml:space="preserve">Future simulation </w:t>
      </w:r>
      <w:r w:rsidR="00D62791">
        <w:rPr>
          <w:b/>
          <w:bCs/>
        </w:rPr>
        <w:t xml:space="preserve">– will certain instruments (i.e. crypto) continue to outperform other instruments </w:t>
      </w:r>
    </w:p>
    <w:p w14:paraId="1CF5D1CA" w14:textId="4905E771" w:rsidR="006D62CD" w:rsidRDefault="006D62CD" w:rsidP="006D62CD">
      <w:pPr>
        <w:pStyle w:val="ListParagraph"/>
        <w:numPr>
          <w:ilvl w:val="0"/>
          <w:numId w:val="4"/>
        </w:numPr>
      </w:pPr>
      <w:r w:rsidRPr="006D62CD">
        <w:lastRenderedPageBreak/>
        <w:t xml:space="preserve">3-4 </w:t>
      </w:r>
      <w:r>
        <w:t>Portfolio mixes</w:t>
      </w:r>
    </w:p>
    <w:p w14:paraId="028CB997" w14:textId="3D04F427" w:rsidR="006D62CD" w:rsidRDefault="006D62CD" w:rsidP="006D62CD">
      <w:pPr>
        <w:pStyle w:val="ListParagraph"/>
        <w:numPr>
          <w:ilvl w:val="1"/>
          <w:numId w:val="4"/>
        </w:numPr>
      </w:pPr>
      <w:r>
        <w:t>One weighted equally among all instruments</w:t>
      </w:r>
    </w:p>
    <w:p w14:paraId="02175F01" w14:textId="6AECAF27" w:rsidR="006D62CD" w:rsidRDefault="006D62CD" w:rsidP="006D62CD">
      <w:pPr>
        <w:pStyle w:val="ListParagraph"/>
        <w:numPr>
          <w:ilvl w:val="1"/>
          <w:numId w:val="4"/>
        </w:numPr>
      </w:pPr>
      <w:r>
        <w:t xml:space="preserve">The remaining portfolios would be more heavily weighted to certain instruments </w:t>
      </w:r>
    </w:p>
    <w:p w14:paraId="15086AC6" w14:textId="1B9EA6E7" w:rsidR="006D62CD" w:rsidRPr="006D62CD" w:rsidRDefault="006D62CD" w:rsidP="006D62CD">
      <w:pPr>
        <w:pStyle w:val="ListParagraph"/>
        <w:numPr>
          <w:ilvl w:val="1"/>
          <w:numId w:val="4"/>
        </w:numPr>
      </w:pPr>
      <w:r>
        <w:t xml:space="preserve">Should we do one analysis with no weighting? </w:t>
      </w:r>
    </w:p>
    <w:p w14:paraId="6BACE51C" w14:textId="61B5F7F1" w:rsidR="006D62CD" w:rsidRDefault="006D62CD" w:rsidP="006D62CD">
      <w:pPr>
        <w:rPr>
          <w:b/>
          <w:bCs/>
        </w:rPr>
      </w:pPr>
      <w:r w:rsidRPr="006D62CD">
        <w:rPr>
          <w:b/>
          <w:bCs/>
        </w:rPr>
        <w:t>Output</w:t>
      </w:r>
    </w:p>
    <w:p w14:paraId="4DF9F964" w14:textId="55B36A5A" w:rsidR="006D62CD" w:rsidRPr="006D62CD" w:rsidRDefault="006D62CD" w:rsidP="006D62CD">
      <w:r>
        <w:t xml:space="preserve">Dashboard with various graphs and analyses </w:t>
      </w:r>
    </w:p>
    <w:sectPr w:rsidR="006D62CD" w:rsidRPr="006D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014C"/>
    <w:multiLevelType w:val="hybridMultilevel"/>
    <w:tmpl w:val="F154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5A4B"/>
    <w:multiLevelType w:val="hybridMultilevel"/>
    <w:tmpl w:val="5A36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6BE5"/>
    <w:multiLevelType w:val="hybridMultilevel"/>
    <w:tmpl w:val="E2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1052"/>
    <w:multiLevelType w:val="hybridMultilevel"/>
    <w:tmpl w:val="876A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41BBA"/>
    <w:multiLevelType w:val="hybridMultilevel"/>
    <w:tmpl w:val="C62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A40E0"/>
    <w:multiLevelType w:val="hybridMultilevel"/>
    <w:tmpl w:val="095E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87"/>
    <w:rsid w:val="000C2F95"/>
    <w:rsid w:val="00153D7A"/>
    <w:rsid w:val="0017784B"/>
    <w:rsid w:val="003F2A06"/>
    <w:rsid w:val="00474AEB"/>
    <w:rsid w:val="006D62CD"/>
    <w:rsid w:val="00761BC1"/>
    <w:rsid w:val="009F209F"/>
    <w:rsid w:val="00AA4A77"/>
    <w:rsid w:val="00C50287"/>
    <w:rsid w:val="00D076E4"/>
    <w:rsid w:val="00D4280B"/>
    <w:rsid w:val="00D62791"/>
    <w:rsid w:val="00E749DF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B9B5"/>
  <w15:chartTrackingRefBased/>
  <w15:docId w15:val="{E3F37065-26F0-4102-AA42-A4480BCB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Johnson</dc:creator>
  <cp:keywords/>
  <dc:description/>
  <cp:lastModifiedBy>Cassandra Johnson</cp:lastModifiedBy>
  <cp:revision>2</cp:revision>
  <dcterms:created xsi:type="dcterms:W3CDTF">2020-11-07T16:28:00Z</dcterms:created>
  <dcterms:modified xsi:type="dcterms:W3CDTF">2020-11-07T16:28:00Z</dcterms:modified>
</cp:coreProperties>
</file>