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40"/>
        </w:rPr>
      </w:pPr>
      <w:r>
        <w:rPr>
          <w:sz w:val="32"/>
          <w:szCs w:val="40"/>
        </w:rPr>
        <w:t>统计学习方法读书笔记</w:t>
      </w:r>
    </w:p>
    <w:p>
      <w:pPr>
        <w:jc w:val="center"/>
      </w:pPr>
      <w:r>
        <w:t>2020年3月8日星期日</w:t>
      </w:r>
      <w:r>
        <w:tab/>
      </w:r>
      <w:r>
        <w:tab/>
      </w:r>
      <w:r>
        <w:t>丁自民</w:t>
      </w:r>
    </w:p>
    <w:p>
      <w:pPr>
        <w:jc w:val="left"/>
        <w:rPr>
          <w:b/>
          <w:bCs/>
        </w:rPr>
      </w:pPr>
      <w:r>
        <w:rPr>
          <w:b/>
          <w:bCs/>
        </w:rPr>
        <w:t>读书进度：</w:t>
      </w:r>
    </w:p>
    <w:p>
      <w:pPr>
        <w:numPr>
          <w:ilvl w:val="0"/>
          <w:numId w:val="1"/>
        </w:numPr>
        <w:jc w:val="left"/>
      </w:pPr>
      <w:r>
        <w:t>前3节：</w:t>
      </w:r>
    </w:p>
    <w:p>
      <w:pPr>
        <w:widowControl w:val="0"/>
        <w:numPr>
          <w:ilvl w:val="0"/>
          <w:numId w:val="0"/>
        </w:numPr>
        <w:jc w:val="left"/>
      </w:pPr>
    </w:p>
    <w:p>
      <w:pPr>
        <w:widowControl w:val="0"/>
        <w:numPr>
          <w:ilvl w:val="0"/>
          <w:numId w:val="0"/>
        </w:numPr>
        <w:jc w:val="left"/>
        <w:rPr>
          <w:b/>
          <w:bCs/>
        </w:rPr>
      </w:pPr>
      <w:r>
        <w:rPr>
          <w:b/>
          <w:bCs/>
        </w:rPr>
        <w:t>分享内容：</w:t>
      </w:r>
    </w:p>
    <w:p>
      <w:pPr>
        <w:widowControl w:val="0"/>
        <w:numPr>
          <w:ilvl w:val="0"/>
          <w:numId w:val="0"/>
        </w:numPr>
        <w:jc w:val="left"/>
      </w:pPr>
      <w:r>
        <w:t>11.1.2 概率无向图模型的因子分解</w:t>
      </w:r>
    </w:p>
    <w:p>
      <w:pPr>
        <w:widowControl w:val="0"/>
        <w:numPr>
          <w:ilvl w:val="0"/>
          <w:numId w:val="2"/>
        </w:numPr>
        <w:jc w:val="left"/>
      </w:pPr>
      <w:r>
        <w:t>最大团是无向图中各结点构成的一个子集。这个子集要满足，所有的点两两之间有边连接。同时，这个子集又要尽可能大，保证不会再加入一个新的结点，使新的子集仍是一个团。</w:t>
      </w:r>
    </w:p>
    <w:p>
      <w:pPr>
        <w:widowControl w:val="0"/>
        <w:numPr>
          <w:ilvl w:val="0"/>
          <w:numId w:val="2"/>
        </w:numPr>
        <w:jc w:val="left"/>
      </w:pPr>
      <w:r>
        <w:t>一个无向图可以有多个最大团。每个最大团都有只属于自己的边。如果一个最大团的所有边都同时属于别的最大团，那么这个最大团可以被其他最大团合并。</w:t>
      </w:r>
    </w:p>
    <w:p>
      <w:pPr>
        <w:widowControl w:val="0"/>
        <w:numPr>
          <w:ilvl w:val="0"/>
          <w:numId w:val="2"/>
        </w:numPr>
        <w:jc w:val="left"/>
      </w:pPr>
      <w:r>
        <w:t>一个无向图的每条边or每个点都至少属于一个最大团。否则自己就成为一个最大团。</w:t>
      </w:r>
    </w:p>
    <w:p>
      <w:pPr>
        <w:widowControl w:val="0"/>
        <w:numPr>
          <w:ilvl w:val="0"/>
          <w:numId w:val="2"/>
        </w:numPr>
        <w:jc w:val="left"/>
      </w:pPr>
      <w:r>
        <w:t>势函数的作用和卷积过程中激活函数的作用类似，就是把一个离散量转化成一个连续量。Z函数相当于全概率。P（Y）相当于权重。</w:t>
      </w:r>
    </w:p>
    <w:p>
      <w:pPr>
        <w:widowControl w:val="0"/>
        <w:numPr>
          <w:numId w:val="0"/>
        </w:numPr>
        <w:jc w:val="left"/>
      </w:pPr>
    </w:p>
    <w:p>
      <w:pPr>
        <w:widowControl w:val="0"/>
        <w:numPr>
          <w:ilvl w:val="0"/>
          <w:numId w:val="0"/>
        </w:numPr>
        <w:jc w:val="left"/>
        <w:rPr>
          <w:b/>
          <w:bCs/>
        </w:rPr>
      </w:pPr>
      <w:bookmarkStart w:id="0" w:name="_GoBack"/>
      <w:r>
        <w:rPr>
          <w:b/>
          <w:bCs/>
        </w:rPr>
        <w:t>我的提问：</w:t>
      </w:r>
    </w:p>
    <w:bookmarkEnd w:id="0"/>
    <w:p>
      <w:pPr>
        <w:widowControl w:val="0"/>
        <w:numPr>
          <w:ilvl w:val="0"/>
          <w:numId w:val="3"/>
        </w:numPr>
        <w:jc w:val="left"/>
      </w:pPr>
      <w:r>
        <w:t>P219图11.4和图11.5为什么一个要把X合并起来画，一个分开来画？</w:t>
      </w:r>
    </w:p>
    <w:p>
      <w:pPr>
        <w:widowControl w:val="0"/>
        <w:numPr>
          <w:numId w:val="0"/>
        </w:numPr>
        <w:jc w:val="left"/>
      </w:pPr>
    </w:p>
    <w:p>
      <w:pPr>
        <w:widowControl w:val="0"/>
        <w:numPr>
          <w:numId w:val="0"/>
        </w:numPr>
        <w:jc w:val="left"/>
      </w:pPr>
      <w:r>
        <w:t>2、图11.5下面“X, Y具有相同的图结构”什么叫具有相同的图结构？</w:t>
      </w:r>
    </w:p>
    <w:p>
      <w:pPr>
        <w:jc w:val="left"/>
      </w:pPr>
    </w:p>
    <w:p>
      <w:pPr>
        <w:widowControl w:val="0"/>
        <w:numPr>
          <w:ilvl w:val="0"/>
          <w:numId w:val="0"/>
        </w:numPr>
        <w:jc w:val="left"/>
        <w:rPr>
          <w:b/>
          <w:bCs/>
        </w:rPr>
      </w:pPr>
      <w:r>
        <w:rPr>
          <w:b/>
          <w:bCs/>
        </w:rPr>
        <w:t>我的回答：</w:t>
      </w:r>
    </w:p>
    <w:p>
      <w:pPr>
        <w:widowControl w:val="0"/>
        <w:numPr>
          <w:numId w:val="0"/>
        </w:numPr>
        <w:jc w:val="left"/>
      </w:pPr>
      <w:r>
        <w:t>1、</w:t>
      </w:r>
      <w:r>
        <w:rPr>
          <w:rFonts w:hint="eastAsia"/>
        </w:rPr>
        <w:t>概率计算中Z(x)该如何推导？</w:t>
      </w:r>
    </w:p>
    <w:p>
      <w:pPr>
        <w:widowControl w:val="0"/>
        <w:numPr>
          <w:numId w:val="0"/>
        </w:numPr>
        <w:jc w:val="left"/>
      </w:pPr>
      <w:r>
        <w:t>回答：这里的Z(x)相当于是全概率加起来。把所有可能的情况加在一起。P218页公式(11.5)中，Z分之一后面的部分，相当于每种情况的概率。而公式(11.6)则相当于把每种可能的概率加在一起。</w:t>
      </w:r>
    </w:p>
    <w:p>
      <w:pPr>
        <w:jc w:val="left"/>
      </w:pPr>
    </w:p>
    <w:p>
      <w:pPr>
        <w:jc w:val="left"/>
      </w:pPr>
      <w:r>
        <w:t>2、</w:t>
      </w:r>
      <w:r>
        <w:rPr>
          <w:rFonts w:hint="eastAsia"/>
        </w:rPr>
        <w:t>P218对于势函数的要求除了严格正之外有没有进一步的约束了？选取exp{-E(Y)}是有什么方便之处吗？</w:t>
      </w:r>
    </w:p>
    <w:p>
      <w:pPr>
        <w:jc w:val="left"/>
      </w:pPr>
      <w:r>
        <w:t>回答：势函数的作用，是把离散2量转化为连续量。所以势函数要求一是要连续，而是值域要在研究范围内（例如本题需要大于0），三是区分效果要好。</w:t>
      </w:r>
    </w:p>
    <w:p/>
    <w:p>
      <w:pPr>
        <w:numPr>
          <w:ilvl w:val="0"/>
          <w:numId w:val="4"/>
        </w:numPr>
        <w:rPr>
          <w:rFonts w:hint="eastAsia"/>
        </w:rPr>
      </w:pPr>
      <w:r>
        <w:rPr>
          <w:rFonts w:hint="eastAsia"/>
        </w:rPr>
        <w:t>为什么直接用最大团上随机变量的函数的乘积来表示无向图的联合概率模型？难道不在最大团内的元素就与整个图联合概率分布无关吗？</w:t>
      </w:r>
    </w:p>
    <w:p>
      <w:pPr>
        <w:widowControl w:val="0"/>
        <w:numPr>
          <w:numId w:val="0"/>
        </w:numPr>
        <w:jc w:val="both"/>
        <w:rPr>
          <w:rFonts w:hint="eastAsia"/>
        </w:rPr>
      </w:pPr>
      <w:r>
        <w:rPr>
          <w:rFonts w:hint="default"/>
        </w:rPr>
        <w:t>回答：用最大团来代替结点，相当于把最大团中的结点打包看成一个整体，更加方便。不会有结点不在最大团里，因为如果一个结点不和其他结点有边联系的话，它自身就是一个最大团。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484B8"/>
    <w:multiLevelType w:val="singleLevel"/>
    <w:tmpl w:val="5E6484B8"/>
    <w:lvl w:ilvl="0" w:tentative="0">
      <w:start w:val="11"/>
      <w:numFmt w:val="decimal"/>
      <w:suff w:val="nothing"/>
      <w:lvlText w:val="第%1章"/>
      <w:lvlJc w:val="left"/>
    </w:lvl>
  </w:abstractNum>
  <w:abstractNum w:abstractNumId="1">
    <w:nsid w:val="5E6488C0"/>
    <w:multiLevelType w:val="singleLevel"/>
    <w:tmpl w:val="5E6488C0"/>
    <w:lvl w:ilvl="0" w:tentative="0">
      <w:start w:val="1"/>
      <w:numFmt w:val="decimal"/>
      <w:suff w:val="nothing"/>
      <w:lvlText w:val="%1、"/>
      <w:lvlJc w:val="left"/>
    </w:lvl>
  </w:abstractNum>
  <w:abstractNum w:abstractNumId="2">
    <w:nsid w:val="5E663646"/>
    <w:multiLevelType w:val="singleLevel"/>
    <w:tmpl w:val="5E663646"/>
    <w:lvl w:ilvl="0" w:tentative="0">
      <w:start w:val="1"/>
      <w:numFmt w:val="decimal"/>
      <w:suff w:val="nothing"/>
      <w:lvlText w:val="%1、"/>
      <w:lvlJc w:val="left"/>
    </w:lvl>
  </w:abstractNum>
  <w:abstractNum w:abstractNumId="3">
    <w:nsid w:val="5E663B37"/>
    <w:multiLevelType w:val="singleLevel"/>
    <w:tmpl w:val="5E663B37"/>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FC4F4"/>
    <w:rsid w:val="7FFFE320"/>
    <w:rsid w:val="EFDFC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2020-03-08T21:34:00Z</dcterms:created>
  <dc:creator>HHU</dc:creator>
  <cp:lastModifiedBy>HHU</cp:lastModifiedBy>
  <dcterms:modified xsi:type="dcterms:W3CDTF">2020-03-09T20:36:07Z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