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88FEB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（必填）自己提出的问题的理解（罗列全部）：</w:t>
      </w:r>
    </w:p>
    <w:p w14:paraId="0C1CC85A" w14:textId="0A1883B1" w:rsidR="00525AA9" w:rsidRDefault="00525AA9" w:rsidP="00525AA9">
      <w:r>
        <w:rPr>
          <w:rFonts w:hint="eastAsia"/>
        </w:rPr>
        <w:t>1、</w:t>
      </w:r>
      <w:r w:rsidR="00FA6BF1">
        <w:rPr>
          <w:rFonts w:hint="eastAsia"/>
        </w:rPr>
        <w:t>提出的问题1：</w:t>
      </w:r>
      <w:r w:rsidRPr="00525AA9">
        <w:rPr>
          <w:rFonts w:hint="eastAsia"/>
        </w:rPr>
        <w:t>什么是无标注数据？他和有标注有数据的差异体现在哪里？</w:t>
      </w:r>
    </w:p>
    <w:p w14:paraId="235DCE2D" w14:textId="622787F5" w:rsidR="004C377C" w:rsidRDefault="00FA6BF1" w:rsidP="00525AA9">
      <w:pPr>
        <w:pStyle w:val="a7"/>
        <w:ind w:left="360" w:firstLineChars="0" w:firstLine="0"/>
      </w:pPr>
      <w:r>
        <w:rPr>
          <w:rFonts w:hint="eastAsia"/>
        </w:rPr>
        <w:t>讨论后的理解：</w:t>
      </w:r>
      <w:r w:rsidR="00DD65EB">
        <w:t xml:space="preserve"> </w:t>
      </w:r>
      <w:r w:rsidR="00525AA9">
        <w:rPr>
          <w:rFonts w:hint="eastAsia"/>
        </w:rPr>
        <w:t>无标注数据指的是</w:t>
      </w:r>
      <w:r w:rsidR="00410767">
        <w:rPr>
          <w:rFonts w:hint="eastAsia"/>
        </w:rPr>
        <w:t>没有获得直接标注的数据，这种情况下由于数据的类未知，通常采用无监督学习获得聚类，然后获得标签，可以认为是监督学习的前期处理操作。</w:t>
      </w:r>
    </w:p>
    <w:p w14:paraId="60BB5E9A" w14:textId="32B11039" w:rsidR="004C377C" w:rsidRDefault="00525AA9" w:rsidP="00525AA9">
      <w:r>
        <w:rPr>
          <w:rFonts w:hint="eastAsia"/>
        </w:rPr>
        <w:t>2、</w:t>
      </w:r>
      <w:r w:rsidR="00FA6BF1">
        <w:rPr>
          <w:rFonts w:hint="eastAsia"/>
        </w:rPr>
        <w:t>提出的问</w:t>
      </w:r>
      <w:r w:rsidR="00DD65EB">
        <w:rPr>
          <w:rFonts w:hint="eastAsia"/>
        </w:rPr>
        <w:t>题</w:t>
      </w:r>
      <w:r w:rsidR="00FA6BF1">
        <w:rPr>
          <w:rFonts w:hint="eastAsia"/>
        </w:rPr>
        <w:t>2：</w:t>
      </w:r>
      <w:r w:rsidR="00410767" w:rsidRPr="00410767">
        <w:rPr>
          <w:rFonts w:hint="eastAsia"/>
        </w:rPr>
        <w:t>如何理解数据横向纵向结构，是指既考虑数据横向结构，也兼顾数据纵向结构吗？</w:t>
      </w:r>
    </w:p>
    <w:p w14:paraId="4D2DB3B5" w14:textId="7F85FE28" w:rsidR="005A2013" w:rsidRDefault="00FA6BF1" w:rsidP="005A201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讨论后的理解：</w:t>
      </w:r>
      <w:r w:rsidR="00DD65EB">
        <w:t xml:space="preserve"> </w:t>
      </w:r>
      <w:r w:rsidR="00410767">
        <w:rPr>
          <w:rFonts w:hint="eastAsia"/>
        </w:rPr>
        <w:t>我的理解是既考虑统一数据中的不同属性之间的关系，又考虑纵向数据的不同数据的同一属性的比较格式。</w:t>
      </w:r>
    </w:p>
    <w:p w14:paraId="02E90E67" w14:textId="0C293828" w:rsidR="00525AA9" w:rsidRDefault="00525AA9" w:rsidP="00525AA9">
      <w:r>
        <w:rPr>
          <w:rFonts w:hint="eastAsia"/>
        </w:rPr>
        <w:t>3、</w:t>
      </w:r>
      <w:r>
        <w:rPr>
          <w:rFonts w:hint="eastAsia"/>
        </w:rPr>
        <w:t>提出的问题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410767" w:rsidRPr="00410767">
        <w:t>P260中样本协方差阵的系数为何是m-1，为何不是m？</w:t>
      </w:r>
    </w:p>
    <w:p w14:paraId="0B16C0A4" w14:textId="3C11B1C6" w:rsidR="00525AA9" w:rsidRDefault="00525AA9" w:rsidP="00525AA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讨论后的理解：</w:t>
      </w:r>
      <w:r>
        <w:t xml:space="preserve"> </w:t>
      </w:r>
      <w:r w:rsidR="00410767">
        <w:rPr>
          <w:rFonts w:hint="eastAsia"/>
        </w:rPr>
        <w:t>这里的协方差阵系数对应标准方差值，由概率论的知识得系数应为m-1。“</w:t>
      </w:r>
      <w:r w:rsidR="00410767" w:rsidRPr="00410767">
        <w:rPr>
          <w:rFonts w:hint="eastAsia"/>
        </w:rPr>
        <w:t>随机变量的数学期望未知，以样本均值代替，自由度减一。</w:t>
      </w:r>
      <w:r w:rsidR="00410767">
        <w:rPr>
          <w:rFonts w:hint="eastAsia"/>
        </w:rPr>
        <w:t>”@王然</w:t>
      </w:r>
    </w:p>
    <w:p w14:paraId="693199E6" w14:textId="77777777" w:rsidR="00DD65EB" w:rsidRDefault="00DD65EB" w:rsidP="005A2013">
      <w:pPr>
        <w:pStyle w:val="a7"/>
        <w:ind w:left="360" w:firstLineChars="0" w:firstLine="0"/>
      </w:pPr>
    </w:p>
    <w:p w14:paraId="35F1774E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 w14:paraId="0B7AB85E" w14:textId="44CF77AE" w:rsidR="004C377C" w:rsidRDefault="00525AA9" w:rsidP="00525AA9">
      <w:r>
        <w:rPr>
          <w:rFonts w:hint="eastAsia"/>
        </w:rPr>
        <w:t>4、</w:t>
      </w:r>
      <w:r w:rsidR="00FA6BF1">
        <w:rPr>
          <w:rFonts w:hint="eastAsia"/>
        </w:rPr>
        <w:t>问题</w:t>
      </w:r>
      <w:r>
        <w:rPr>
          <w:rFonts w:hint="eastAsia"/>
        </w:rPr>
        <w:t>4</w:t>
      </w:r>
      <w:r w:rsidR="00FA6BF1">
        <w:rPr>
          <w:rFonts w:hint="eastAsia"/>
        </w:rPr>
        <w:t>：</w:t>
      </w:r>
      <w:r w:rsidRPr="00525AA9">
        <w:t>聚类算法一般在什么情况下使用？具体有哪些使用实例。</w:t>
      </w:r>
    </w:p>
    <w:p w14:paraId="7DFF9721" w14:textId="370206F2" w:rsidR="004C377C" w:rsidRDefault="00FA6BF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自己的理解：</w:t>
      </w:r>
      <w:r w:rsidR="00DD65EB">
        <w:t xml:space="preserve"> </w:t>
      </w:r>
      <w:r w:rsidR="00410767">
        <w:rPr>
          <w:rFonts w:hint="eastAsia"/>
        </w:rPr>
        <w:t>一般对于无标注数据的标签获得，或者研究数据中的数据相似情况。</w:t>
      </w:r>
    </w:p>
    <w:p w14:paraId="60BCF2F1" w14:textId="3A993B99" w:rsidR="00410767" w:rsidRDefault="00FA6BF1" w:rsidP="0041076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问题</w:t>
      </w:r>
      <w:r w:rsidR="00525AA9">
        <w:rPr>
          <w:rFonts w:hint="eastAsia"/>
        </w:rPr>
        <w:t>5</w:t>
      </w:r>
      <w:r w:rsidR="00DD65EB">
        <w:rPr>
          <w:rFonts w:hint="eastAsia"/>
        </w:rPr>
        <w:t>：</w:t>
      </w:r>
      <w:r w:rsidR="00410767" w:rsidRPr="00410767">
        <w:rPr>
          <w:rFonts w:hint="eastAsia"/>
        </w:rPr>
        <w:t>感觉定义</w:t>
      </w:r>
      <w:r w:rsidR="00410767" w:rsidRPr="00410767">
        <w:t>14.5和14.6并不等价</w:t>
      </w:r>
    </w:p>
    <w:p w14:paraId="65BBAAF4" w14:textId="328113C7" w:rsidR="004C377C" w:rsidRDefault="00FA6BF1" w:rsidP="00410767">
      <w:pPr>
        <w:ind w:left="360"/>
        <w:rPr>
          <w:rFonts w:hint="eastAsia"/>
        </w:rPr>
      </w:pPr>
      <w:r>
        <w:rPr>
          <w:rFonts w:hint="eastAsia"/>
        </w:rPr>
        <w:t>自己的理解：</w:t>
      </w:r>
      <w:r w:rsidR="00DD65EB">
        <w:t xml:space="preserve"> </w:t>
      </w:r>
      <w:r w:rsidR="005C2AFE">
        <w:rPr>
          <w:rFonts w:hint="eastAsia"/>
        </w:rPr>
        <w:t>好像确实是不等价的。</w:t>
      </w:r>
    </w:p>
    <w:p w14:paraId="6FC101AD" w14:textId="291E80D7" w:rsidR="00DD65EB" w:rsidRPr="00C8420C" w:rsidRDefault="00525AA9" w:rsidP="00C8420C">
      <w:pPr>
        <w:pStyle w:val="paragraph"/>
        <w:spacing w:before="0" w:beforeAutospacing="0" w:after="0" w:afterAutospacing="0" w:line="312" w:lineRule="auto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6、</w:t>
      </w:r>
      <w:r w:rsidR="00441D08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问题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</w:t>
      </w:r>
      <w:r w:rsidR="00441D08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="00410767" w:rsidRPr="0041076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如何对无监督学习的结果进行评估？</w:t>
      </w:r>
    </w:p>
    <w:p w14:paraId="6B9A4714" w14:textId="6D7E87C7" w:rsidR="004C377C" w:rsidRDefault="00441D08" w:rsidP="00DD65EB">
      <w:pPr>
        <w:pStyle w:val="a7"/>
        <w:ind w:left="360" w:firstLineChars="0" w:firstLine="0"/>
      </w:pPr>
      <w:r>
        <w:rPr>
          <w:rFonts w:hint="eastAsia"/>
        </w:rPr>
        <w:t>自己的理解：</w:t>
      </w:r>
      <w:r w:rsidR="004D0952">
        <w:rPr>
          <w:rFonts w:hint="eastAsia"/>
        </w:rPr>
        <w:t>可以结合实际例子来对无监督学习的结果进行人工验证。</w:t>
      </w:r>
      <w:bookmarkStart w:id="0" w:name="_GoBack"/>
      <w:bookmarkEnd w:id="0"/>
    </w:p>
    <w:p w14:paraId="0DDE6012" w14:textId="77777777" w:rsidR="00DD65EB" w:rsidRDefault="00DD65EB" w:rsidP="00DD65EB">
      <w:pPr>
        <w:pStyle w:val="a7"/>
        <w:ind w:left="360" w:firstLineChars="0" w:firstLine="0"/>
      </w:pPr>
    </w:p>
    <w:p w14:paraId="18A5AE73" w14:textId="77777777" w:rsidR="004C377C" w:rsidRDefault="00FA6BF1" w:rsidP="00525AA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（必填）读书计划</w:t>
      </w:r>
    </w:p>
    <w:p w14:paraId="27221FB6" w14:textId="5A1FA7C4" w:rsidR="004C377C" w:rsidRDefault="00FA6BF1">
      <w:r>
        <w:rPr>
          <w:rFonts w:hint="eastAsia"/>
        </w:rPr>
        <w:t>1、本周完成的内容章节：</w:t>
      </w:r>
      <w:r w:rsidR="00525AA9">
        <w:rPr>
          <w:rFonts w:hint="eastAsia"/>
        </w:rPr>
        <w:t>第十二、十三章以及第十四章14.1节</w:t>
      </w:r>
    </w:p>
    <w:p w14:paraId="0F0318DF" w14:textId="493B02FC" w:rsidR="00DD65EB" w:rsidRDefault="00FA6BF1">
      <w:pPr>
        <w:rPr>
          <w:rFonts w:hint="eastAsia"/>
        </w:rPr>
      </w:pPr>
      <w:r>
        <w:rPr>
          <w:rFonts w:hint="eastAsia"/>
        </w:rPr>
        <w:t>2、下周计划：第</w:t>
      </w:r>
      <w:r w:rsidR="00525AA9">
        <w:rPr>
          <w:rFonts w:hint="eastAsia"/>
        </w:rPr>
        <w:t>十四章剩余部分和第十五章15.1</w:t>
      </w:r>
    </w:p>
    <w:sectPr w:rsidR="00DD6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multilevel"/>
    <w:tmpl w:val="01F25A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8F6B47"/>
    <w:multiLevelType w:val="hybridMultilevel"/>
    <w:tmpl w:val="665EB91A"/>
    <w:lvl w:ilvl="0" w:tplc="BB0C2CF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5833B9"/>
    <w:multiLevelType w:val="multilevel"/>
    <w:tmpl w:val="E83ABE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FC3B60"/>
    <w:multiLevelType w:val="hybridMultilevel"/>
    <w:tmpl w:val="3EF8FB0C"/>
    <w:lvl w:ilvl="0" w:tplc="C56C55E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262621"/>
    <w:multiLevelType w:val="hybridMultilevel"/>
    <w:tmpl w:val="CA803A5A"/>
    <w:lvl w:ilvl="0" w:tplc="BCAA55A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8B4090"/>
    <w:multiLevelType w:val="multilevel"/>
    <w:tmpl w:val="398B4090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810A4F"/>
    <w:multiLevelType w:val="multilevel"/>
    <w:tmpl w:val="7D810A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D90"/>
    <w:rsid w:val="00061644"/>
    <w:rsid w:val="0020138A"/>
    <w:rsid w:val="0023224A"/>
    <w:rsid w:val="002404E8"/>
    <w:rsid w:val="002816E6"/>
    <w:rsid w:val="00297BD9"/>
    <w:rsid w:val="003E5A26"/>
    <w:rsid w:val="00410767"/>
    <w:rsid w:val="00441D08"/>
    <w:rsid w:val="004C377C"/>
    <w:rsid w:val="004D0952"/>
    <w:rsid w:val="00520FB9"/>
    <w:rsid w:val="00525AA9"/>
    <w:rsid w:val="005A2013"/>
    <w:rsid w:val="005C2AFE"/>
    <w:rsid w:val="005F088D"/>
    <w:rsid w:val="00612D90"/>
    <w:rsid w:val="00863EC4"/>
    <w:rsid w:val="00983059"/>
    <w:rsid w:val="00986824"/>
    <w:rsid w:val="00986B5B"/>
    <w:rsid w:val="009D1971"/>
    <w:rsid w:val="00A5505F"/>
    <w:rsid w:val="00A63A33"/>
    <w:rsid w:val="00B75141"/>
    <w:rsid w:val="00C8420C"/>
    <w:rsid w:val="00C95FC5"/>
    <w:rsid w:val="00DD65EB"/>
    <w:rsid w:val="00E769EA"/>
    <w:rsid w:val="00EC2396"/>
    <w:rsid w:val="00EE370D"/>
    <w:rsid w:val="00FA6BF1"/>
    <w:rsid w:val="3683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EED5"/>
  <w15:docId w15:val="{153F7915-5971-4EAF-9148-4BFF9458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paragraph">
    <w:name w:val="paragraph"/>
    <w:basedOn w:val="a"/>
    <w:rsid w:val="00C842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 头</dc:creator>
  <cp:lastModifiedBy>wsxwsx_wsx@126.com</cp:lastModifiedBy>
  <cp:revision>2</cp:revision>
  <dcterms:created xsi:type="dcterms:W3CDTF">2020-03-23T14:05:00Z</dcterms:created>
  <dcterms:modified xsi:type="dcterms:W3CDTF">2020-03-23T14:05:00Z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