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832E" w14:textId="0667ED63" w:rsidR="00B552EB" w:rsidRPr="005E1161" w:rsidRDefault="007F4F7B" w:rsidP="005E1161">
      <w:pPr>
        <w:ind w:left="432" w:hanging="432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开学第</w:t>
      </w:r>
      <w:r w:rsidR="005E1161">
        <w:rPr>
          <w:rFonts w:hint="eastAsia"/>
          <w:b/>
          <w:bCs/>
          <w:sz w:val="28"/>
          <w:szCs w:val="28"/>
        </w:rPr>
        <w:t>六</w:t>
      </w:r>
      <w:r>
        <w:rPr>
          <w:rFonts w:hint="eastAsia"/>
          <w:b/>
          <w:bCs/>
          <w:sz w:val="28"/>
          <w:szCs w:val="28"/>
        </w:rPr>
        <w:t>次</w:t>
      </w:r>
      <w:r w:rsidR="00B552EB" w:rsidRPr="00B552EB">
        <w:rPr>
          <w:rFonts w:hint="eastAsia"/>
          <w:b/>
          <w:bCs/>
          <w:sz w:val="28"/>
          <w:szCs w:val="28"/>
        </w:rPr>
        <w:t>读书报告——郭昊南</w:t>
      </w:r>
    </w:p>
    <w:p w14:paraId="2D9C4EE9" w14:textId="282D0BD2" w:rsidR="00891914" w:rsidRPr="005E1161" w:rsidRDefault="00B552EB" w:rsidP="003B23C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问题1：</w:t>
      </w:r>
      <w:r w:rsidR="005E1161">
        <w:rPr>
          <w:rFonts w:hint="eastAsia"/>
          <w:b/>
          <w:bCs/>
        </w:rPr>
        <w:t>为什么U和V</w:t>
      </w:r>
      <w:r w:rsidR="005E1161" w:rsidRPr="005E1161">
        <w:rPr>
          <w:rFonts w:hint="eastAsia"/>
          <w:b/>
          <w:bCs/>
        </w:rPr>
        <w:t>不唯一？</w:t>
      </w:r>
    </w:p>
    <w:p w14:paraId="78B1BE0E" w14:textId="77777777" w:rsidR="00DA03CC" w:rsidRDefault="00B552EB" w:rsidP="00DA03CC">
      <w:pPr>
        <w:ind w:firstLine="360"/>
      </w:pPr>
      <w:r w:rsidRPr="00DA03CC">
        <w:rPr>
          <w:rFonts w:hint="eastAsia"/>
          <w:b/>
          <w:bCs/>
        </w:rPr>
        <w:t>讨论后的理解：</w:t>
      </w:r>
      <w:r w:rsidR="00C868BC">
        <w:t xml:space="preserve"> </w:t>
      </w:r>
    </w:p>
    <w:p w14:paraId="5DD8227C" w14:textId="0CEB7DD3" w:rsidR="00B4239B" w:rsidRDefault="005E1161" w:rsidP="005E1161">
      <w:pPr>
        <w:ind w:firstLine="360"/>
        <w:rPr>
          <w:rFonts w:hint="eastAsia"/>
        </w:rPr>
      </w:pPr>
      <w:r>
        <w:rPr>
          <w:rFonts w:hint="eastAsia"/>
        </w:rPr>
        <w:t>因为组成U和V的特征向量不唯一，即使是特征方程没用重根的情况，U和V也仍然不唯一。</w:t>
      </w:r>
    </w:p>
    <w:p w14:paraId="18B84E3E" w14:textId="69243D98" w:rsidR="00B4239B" w:rsidRPr="00B4239B" w:rsidRDefault="00B4239B" w:rsidP="00B4239B">
      <w:pPr>
        <w:pStyle w:val="a7"/>
        <w:ind w:left="420" w:firstLineChars="0" w:firstLine="0"/>
        <w:jc w:val="center"/>
      </w:pPr>
    </w:p>
    <w:p w14:paraId="4C0C613E" w14:textId="6F291E48" w:rsidR="00B552EB" w:rsidRDefault="00B552EB" w:rsidP="00B552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 w:rsidR="00DA03CC">
        <w:rPr>
          <w:rFonts w:hint="eastAsia"/>
          <w:b/>
          <w:bCs/>
        </w:rPr>
        <w:t>2</w:t>
      </w:r>
      <w:r w:rsidRPr="00891914">
        <w:rPr>
          <w:rFonts w:hint="eastAsia"/>
          <w:b/>
          <w:bCs/>
        </w:rPr>
        <w:t>：</w:t>
      </w:r>
      <w:r w:rsidR="005E1161" w:rsidRPr="005E1161">
        <w:rPr>
          <w:rFonts w:hint="eastAsia"/>
          <w:b/>
          <w:bCs/>
        </w:rPr>
        <w:t>矩阵的奇异值与特征值有什么相似之处与区别之处？</w:t>
      </w:r>
    </w:p>
    <w:p w14:paraId="0CEE5823" w14:textId="713C36E8" w:rsidR="00EF346F" w:rsidRDefault="00B552EB" w:rsidP="003B23C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7934D9A0" w14:textId="77777777" w:rsidR="005E1161" w:rsidRPr="005E1161" w:rsidRDefault="005E1161" w:rsidP="005E1161">
      <w:pPr>
        <w:ind w:firstLine="360"/>
      </w:pPr>
      <w:r w:rsidRPr="005E1161">
        <w:rPr>
          <w:rFonts w:hint="eastAsia"/>
        </w:rPr>
        <w:t>相似之处：都是对线性变化（即矩阵）M的分解，可以提取出主要的特征向量</w:t>
      </w:r>
    </w:p>
    <w:p w14:paraId="7B8DBC71" w14:textId="77777777" w:rsidR="005E1161" w:rsidRPr="005E1161" w:rsidRDefault="005E1161" w:rsidP="005E1161">
      <w:pPr>
        <w:ind w:firstLine="360"/>
        <w:rPr>
          <w:rFonts w:hint="eastAsia"/>
        </w:rPr>
      </w:pPr>
      <w:r w:rsidRPr="005E1161">
        <w:rPr>
          <w:rFonts w:hint="eastAsia"/>
        </w:rPr>
        <w:t>不同之处：</w:t>
      </w:r>
    </w:p>
    <w:p w14:paraId="07833BDB" w14:textId="77777777" w:rsidR="005E1161" w:rsidRPr="005E1161" w:rsidRDefault="005E1161" w:rsidP="005E1161">
      <w:pPr>
        <w:pStyle w:val="a7"/>
        <w:ind w:left="360"/>
        <w:rPr>
          <w:rFonts w:hint="eastAsia"/>
        </w:rPr>
      </w:pPr>
      <w:r w:rsidRPr="005E1161">
        <w:rPr>
          <w:rFonts w:hint="eastAsia"/>
        </w:rPr>
        <w:t>1、奇异值分解适用范围更广，而特征值分解只适用于方阵</w:t>
      </w:r>
    </w:p>
    <w:p w14:paraId="509BFD53" w14:textId="77777777" w:rsidR="005E1161" w:rsidRPr="005E1161" w:rsidRDefault="005E1161" w:rsidP="005E1161">
      <w:pPr>
        <w:pStyle w:val="a7"/>
        <w:ind w:left="360"/>
        <w:rPr>
          <w:rFonts w:hint="eastAsia"/>
        </w:rPr>
      </w:pPr>
      <w:r w:rsidRPr="005E1161">
        <w:rPr>
          <w:rFonts w:hint="eastAsia"/>
        </w:rPr>
        <w:t>2、奇异值分解将矩阵M分解拉伸矩阵，旋转矩阵以及特征值矩阵（即奇异值，某一方向的拉伸幅度）</w:t>
      </w:r>
    </w:p>
    <w:p w14:paraId="0B523EE9" w14:textId="77777777" w:rsidR="005E1161" w:rsidRPr="005E1161" w:rsidRDefault="005E1161" w:rsidP="005E1161">
      <w:pPr>
        <w:pStyle w:val="a7"/>
        <w:ind w:left="360"/>
        <w:rPr>
          <w:rFonts w:hint="eastAsia"/>
        </w:rPr>
      </w:pPr>
      <w:r w:rsidRPr="005E1161">
        <w:rPr>
          <w:rFonts w:hint="eastAsia"/>
        </w:rPr>
        <w:t>3、特征值分解只分解为拉伸矩阵（某一方向的拉伸特征向量，组成的矩阵）和特征值矩阵（对角阵，某一特征向量方向拉伸幅度</w:t>
      </w:r>
    </w:p>
    <w:p w14:paraId="1A8CA41B" w14:textId="77777777" w:rsidR="00FC11CF" w:rsidRDefault="00FC11CF" w:rsidP="00FC11CF">
      <w:pPr>
        <w:pStyle w:val="a7"/>
        <w:ind w:left="360" w:firstLineChars="0" w:firstLine="0"/>
        <w:rPr>
          <w:rFonts w:hint="eastAsia"/>
          <w:b/>
          <w:bCs/>
        </w:rPr>
      </w:pPr>
    </w:p>
    <w:p w14:paraId="36481712" w14:textId="74053EC4" w:rsidR="00FC11CF" w:rsidRDefault="00FC11CF" w:rsidP="00FC11C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3</w:t>
      </w:r>
      <w:r w:rsidRPr="0089191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截断奇异值分解给结果带来的影响？</w:t>
      </w:r>
      <w:r>
        <w:rPr>
          <w:b/>
          <w:bCs/>
        </w:rPr>
        <w:t xml:space="preserve"> </w:t>
      </w:r>
    </w:p>
    <w:p w14:paraId="06A9CBCF" w14:textId="77777777" w:rsidR="00FC11CF" w:rsidRDefault="00FC11CF" w:rsidP="00FC11C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6E208DC1" w14:textId="48D3FD26" w:rsidR="00B26205" w:rsidRPr="00FC11CF" w:rsidRDefault="00FC11CF" w:rsidP="005E1161">
      <w:pPr>
        <w:pStyle w:val="a7"/>
        <w:ind w:left="360" w:firstLineChars="0" w:firstLine="0"/>
        <w:rPr>
          <w:rFonts w:hint="eastAsia"/>
        </w:rPr>
      </w:pPr>
      <w:r w:rsidRPr="00FC11CF">
        <w:rPr>
          <w:rFonts w:hint="eastAsia"/>
        </w:rPr>
        <w:t>结果与原结果相比会存在一定的偏差，但是矩阵的规模会大大降低，方便存储及计算</w:t>
      </w:r>
      <w:r>
        <w:rPr>
          <w:rFonts w:hint="eastAsia"/>
        </w:rPr>
        <w:t>。</w:t>
      </w:r>
    </w:p>
    <w:p w14:paraId="788DA5D8" w14:textId="77777777" w:rsidR="00FC11CF" w:rsidRPr="005E1161" w:rsidRDefault="00FC11CF" w:rsidP="005E1161">
      <w:pPr>
        <w:pStyle w:val="a7"/>
        <w:ind w:left="360" w:firstLineChars="0" w:firstLine="0"/>
        <w:rPr>
          <w:rFonts w:hint="eastAsia"/>
          <w:b/>
          <w:bCs/>
        </w:rPr>
      </w:pPr>
    </w:p>
    <w:p w14:paraId="4038D282" w14:textId="533404EE" w:rsidR="00B552EB" w:rsidRPr="005E1161" w:rsidRDefault="00B552EB" w:rsidP="005E1161">
      <w:pPr>
        <w:rPr>
          <w:b/>
          <w:bCs/>
        </w:rPr>
      </w:pPr>
      <w:r w:rsidRPr="005E1161">
        <w:rPr>
          <w:rFonts w:hint="eastAsia"/>
          <w:b/>
          <w:bCs/>
        </w:rPr>
        <w:t>读书计划</w:t>
      </w:r>
    </w:p>
    <w:p w14:paraId="5EF0A189" w14:textId="07A38894" w:rsidR="00B552EB" w:rsidRDefault="00B552EB" w:rsidP="00B552EB">
      <w:r>
        <w:rPr>
          <w:rFonts w:hint="eastAsia"/>
        </w:rPr>
        <w:t>1、本周完成的内容章节：《统计学习方法》</w:t>
      </w:r>
      <w:r w:rsidR="005E1161">
        <w:rPr>
          <w:rFonts w:hint="eastAsia"/>
        </w:rPr>
        <w:t>15.1</w:t>
      </w:r>
    </w:p>
    <w:p w14:paraId="27BB4D37" w14:textId="037C5563" w:rsidR="00FC11CF" w:rsidRDefault="00FC11CF" w:rsidP="00B552EB">
      <w:r>
        <w:rPr>
          <w:rFonts w:hint="eastAsia"/>
        </w:rPr>
        <w:t>2、下周计划：第十五章剩余部分</w:t>
      </w:r>
      <w:bookmarkStart w:id="0" w:name="_GoBack"/>
      <w:bookmarkEnd w:id="0"/>
    </w:p>
    <w:p w14:paraId="612212C2" w14:textId="693C137D" w:rsidR="00C64903" w:rsidRPr="00B552EB" w:rsidRDefault="00C64903"/>
    <w:sectPr w:rsidR="00C64903" w:rsidRPr="00B5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DD0D" w14:textId="77777777" w:rsidR="00D302A5" w:rsidRDefault="00D302A5" w:rsidP="00B552EB">
      <w:r>
        <w:separator/>
      </w:r>
    </w:p>
  </w:endnote>
  <w:endnote w:type="continuationSeparator" w:id="0">
    <w:p w14:paraId="345BEDFC" w14:textId="77777777" w:rsidR="00D302A5" w:rsidRDefault="00D302A5" w:rsidP="00B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6EEB" w14:textId="77777777" w:rsidR="00D302A5" w:rsidRDefault="00D302A5" w:rsidP="00B552EB">
      <w:r>
        <w:separator/>
      </w:r>
    </w:p>
  </w:footnote>
  <w:footnote w:type="continuationSeparator" w:id="0">
    <w:p w14:paraId="410AA94C" w14:textId="77777777" w:rsidR="00D302A5" w:rsidRDefault="00D302A5" w:rsidP="00B5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1C6259CE"/>
    <w:lvl w:ilvl="0" w:tplc="8CEC9F0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489F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6"/>
    <w:rsid w:val="00084C92"/>
    <w:rsid w:val="000F7FC9"/>
    <w:rsid w:val="001C680B"/>
    <w:rsid w:val="00211E87"/>
    <w:rsid w:val="00237BBF"/>
    <w:rsid w:val="002B564D"/>
    <w:rsid w:val="00350DE6"/>
    <w:rsid w:val="003756B8"/>
    <w:rsid w:val="003B23CF"/>
    <w:rsid w:val="003E1374"/>
    <w:rsid w:val="00436F09"/>
    <w:rsid w:val="004C0166"/>
    <w:rsid w:val="005E1161"/>
    <w:rsid w:val="006048A0"/>
    <w:rsid w:val="006E29BC"/>
    <w:rsid w:val="007C1C33"/>
    <w:rsid w:val="007F4F7B"/>
    <w:rsid w:val="00891914"/>
    <w:rsid w:val="009E085B"/>
    <w:rsid w:val="00B26205"/>
    <w:rsid w:val="00B4239B"/>
    <w:rsid w:val="00B552EB"/>
    <w:rsid w:val="00B60484"/>
    <w:rsid w:val="00B61366"/>
    <w:rsid w:val="00BB136C"/>
    <w:rsid w:val="00C64903"/>
    <w:rsid w:val="00C868BC"/>
    <w:rsid w:val="00C92196"/>
    <w:rsid w:val="00D302A5"/>
    <w:rsid w:val="00D42F1F"/>
    <w:rsid w:val="00D56A76"/>
    <w:rsid w:val="00DA03CC"/>
    <w:rsid w:val="00E22F6B"/>
    <w:rsid w:val="00EB2BA8"/>
    <w:rsid w:val="00EC13E6"/>
    <w:rsid w:val="00EF346F"/>
    <w:rsid w:val="00F20DD3"/>
    <w:rsid w:val="00F7445B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3179"/>
  <w15:chartTrackingRefBased/>
  <w15:docId w15:val="{20B5896D-7694-4B65-A952-463C249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2EB"/>
    <w:rPr>
      <w:sz w:val="18"/>
      <w:szCs w:val="18"/>
    </w:rPr>
  </w:style>
  <w:style w:type="paragraph" w:styleId="a7">
    <w:name w:val="List Paragraph"/>
    <w:basedOn w:val="a"/>
    <w:uiPriority w:val="34"/>
    <w:qFormat/>
    <w:rsid w:val="00B552EB"/>
    <w:pPr>
      <w:ind w:firstLineChars="200" w:firstLine="420"/>
    </w:pPr>
  </w:style>
  <w:style w:type="paragraph" w:customStyle="1" w:styleId="paragraph">
    <w:name w:val="paragraph"/>
    <w:basedOn w:val="a"/>
    <w:rsid w:val="00891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7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23</cp:revision>
  <dcterms:created xsi:type="dcterms:W3CDTF">2020-02-23T08:47:00Z</dcterms:created>
  <dcterms:modified xsi:type="dcterms:W3CDTF">2020-04-08T15:12:00Z</dcterms:modified>
</cp:coreProperties>
</file>