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  <w:b/>
          <w:bCs/>
        </w:rPr>
        <w:t>蒙特卡罗法</w:t>
      </w:r>
      <w:r>
        <w:rPr>
          <w:rFonts w:hint="eastAsia"/>
        </w:rPr>
        <w:t>（也称为统计模拟方法），是通过从概率模型的随机抽样进行近似数据的计算方法。MCMC则是以马尔可夫链为概率模型的蒙特卡罗法。</w:t>
      </w:r>
    </w:p>
    <w:p>
      <w:pPr>
        <w:rPr>
          <w:rFonts w:hint="eastAsia"/>
        </w:rPr>
      </w:pPr>
      <w:r>
        <w:rPr>
          <w:rFonts w:hint="eastAsia"/>
        </w:rPr>
        <w:t>MCMC方法的基本思想是：通过蒙特卡罗法构建一个马尔可夫链，使其平稳分布就是要进行抽样的分布，首先基于该马尔可夫链进行随机游走，产生岩本序列，之后使该平稳分布的样本进行近似的数值计算。</w:t>
      </w:r>
    </w:p>
    <w:p>
      <w:pPr>
        <w:rPr>
          <w:rFonts w:hint="eastAsia"/>
        </w:rPr>
      </w:pPr>
    </w:p>
    <w:p>
      <w:pPr>
        <w:rPr>
          <w:rFonts w:hint="eastAsia"/>
          <w:b/>
          <w:bCs/>
          <w:sz w:val="28"/>
          <w:szCs w:val="36"/>
        </w:rPr>
      </w:pPr>
      <w:r>
        <w:rPr>
          <w:rFonts w:hint="eastAsia"/>
          <w:b/>
          <w:bCs/>
          <w:sz w:val="28"/>
          <w:szCs w:val="36"/>
        </w:rPr>
        <w:t>随机抽样</w:t>
      </w:r>
    </w:p>
    <w:p>
      <w:pPr>
        <w:rPr>
          <w:rFonts w:hint="eastAsia"/>
        </w:rPr>
      </w:pPr>
      <w:r>
        <w:rPr>
          <w:rFonts w:hint="eastAsia"/>
        </w:rPr>
        <w:t>蒙特卡罗法要解决的问题是，假设概率分布的定义已知，通过抽样获得概率分布的随机样本，通过得到的样本对概率分布进行分析，蒙特卡罗法的核心是随机抽样。</w:t>
      </w:r>
    </w:p>
    <w:p>
      <w:pPr>
        <w:rPr>
          <w:rFonts w:hint="eastAsia"/>
        </w:rPr>
      </w:pPr>
      <w:r>
        <w:rPr>
          <w:rFonts w:hint="eastAsia"/>
        </w:rPr>
        <w:t>一般地蒙特卡罗法右直接抽样法，接受-拒绝抽样法，重复性抽样法等。后两种方法适合于概率密度函数复杂，不能直接抽样的方法。</w:t>
      </w:r>
    </w:p>
    <w:p>
      <w:pPr>
        <w:rPr>
          <w:rFonts w:hint="eastAsia"/>
        </w:rPr>
      </w:pPr>
    </w:p>
    <w:p>
      <w:pPr>
        <w:rPr>
          <w:rFonts w:hint="eastAsia"/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接受-拒绝抽样法</w:t>
      </w:r>
    </w:p>
    <w:p>
      <w:pPr>
        <w:rPr>
          <w:rFonts w:hint="eastAsia"/>
        </w:rPr>
      </w:pPr>
      <w:r>
        <w:rPr>
          <w:rFonts w:hint="eastAsia"/>
        </w:rPr>
        <w:t>假设有随机变量，其概率密度函数为p(x)，目标是得到该概率分布的随机样本，而对这个概率分布进行分析。基本思想如下：假设p(x)不可以直接抽样，找一个可以直接抽样的分布，称为建议分布。假设q(x)是建议分布的概率密度函数，并且有cq(x)&gt;=p(x)，对q(x)进行抽样，假设得到的结果是x*,再按照p(x</w:t>
      </w:r>
      <w:r>
        <w:rPr>
          <w:rFonts w:hint="eastAsia"/>
          <w:lang w:val="en-US" w:eastAsia="zh-CN"/>
        </w:rPr>
        <w:t>)\</w:t>
      </w:r>
      <w:r>
        <w:rPr>
          <w:rFonts w:hint="eastAsia"/>
        </w:rPr>
        <w:t>cq(x)}的例随即决定是否接受x,接受拒绝法实际就是按照</w:t>
      </w:r>
      <w:r>
        <w:rPr>
          <w:rFonts w:hint="eastAsia"/>
          <w:b/>
          <w:bCs/>
        </w:rPr>
        <w:t>p(X)的涵盖面积占cq(X)的涵盖面积的比例进行抽样</w:t>
      </w:r>
      <w:r>
        <w:rPr>
          <w:rFonts w:hint="eastAsia"/>
        </w:rPr>
        <w:t>。</w:t>
      </w:r>
    </w:p>
    <w:p>
      <w:pPr>
        <w:rPr>
          <w:rFonts w:hint="eastAsia"/>
        </w:rPr>
      </w:pPr>
    </w:p>
    <w:p>
      <w:pPr>
        <w:rPr>
          <w:rFonts w:hint="eastAsia"/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马尔可夫链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马尔可夫链（Markov Chain, MC）是概率论和数理统计中具有马尔可夫性质（Markov property）且存在于离散的指数集（index set）和状态空间（state space）内的随机过程（stochastic process） [1-2]  。适用于连续指数集的马尔可夫链被称为马尔可夫过程（Markov process），但有时也被视为马尔可夫链的子集，即连续时间马尔可夫链（Continuous-Time MC, CTMC），与离散时间马尔可夫链（Discrete-Time MC, DTMC）相对应，因此马尔可夫链是一个较为宽泛的概念</w:t>
      </w:r>
      <w:r>
        <w:rPr>
          <w:rFonts w:hint="eastAsia"/>
          <w:lang w:val="en-US" w:eastAsia="zh-CN"/>
        </w:rPr>
        <w:t>/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连续状态的马尔可夫链定义在连续状态空间，转移概率分布由</w:t>
      </w:r>
      <w:r>
        <w:rPr>
          <w:rFonts w:hint="eastAsia"/>
          <w:b/>
          <w:bCs/>
        </w:rPr>
        <w:t>概率转移核</w:t>
      </w:r>
      <w:r>
        <w:rPr>
          <w:rFonts w:hint="eastAsia"/>
        </w:rPr>
        <w:t>或</w:t>
      </w:r>
      <w:r>
        <w:rPr>
          <w:rFonts w:hint="eastAsia"/>
          <w:i/>
          <w:iCs/>
        </w:rPr>
        <w:t>转移核</w:t>
      </w:r>
      <w:r>
        <w:rPr>
          <w:rFonts w:hint="eastAsia"/>
        </w:rPr>
        <w:t>表示。</w:t>
      </w:r>
    </w:p>
    <w:p>
      <w:pPr>
        <w:rPr>
          <w:rFonts w:hint="eastAsia"/>
          <w:b/>
          <w:bCs/>
          <w:sz w:val="28"/>
          <w:szCs w:val="36"/>
        </w:rPr>
      </w:pPr>
    </w:p>
    <w:p>
      <w:pPr>
        <w:rPr>
          <w:rFonts w:hint="eastAsia"/>
          <w:sz w:val="28"/>
          <w:szCs w:val="36"/>
        </w:rPr>
      </w:pPr>
      <w:r>
        <w:rPr>
          <w:rFonts w:hint="eastAsia"/>
          <w:b/>
          <w:bCs/>
          <w:sz w:val="28"/>
          <w:szCs w:val="36"/>
        </w:rPr>
        <w:t>马尔可夫链的性质</w:t>
      </w:r>
    </w:p>
    <w:p>
      <w:pPr>
        <w:rPr>
          <w:rFonts w:hint="eastAsia"/>
        </w:rPr>
      </w:pPr>
      <w:r>
        <w:rPr>
          <w:rFonts w:hint="eastAsia"/>
          <w:b/>
          <w:bCs/>
        </w:rPr>
        <w:t>不可约</w:t>
      </w:r>
      <w:r>
        <w:rPr>
          <w:rFonts w:hint="eastAsia"/>
          <w:b/>
          <w:bCs/>
          <w:lang w:eastAsia="zh-CN"/>
        </w:rPr>
        <w:t>：</w:t>
      </w:r>
      <w:r>
        <w:rPr>
          <w:rFonts w:hint="eastAsia"/>
        </w:rPr>
        <w:t>时刻0从状态j出发，时刻t到达i的状态i的概率大于0，则称不可约。直观上，一个不可约的马尔可夫链从任意状态出发，经过充分长时间后可以达到任意状态。</w:t>
      </w:r>
    </w:p>
    <w:p>
      <w:pPr>
        <w:rPr>
          <w:rFonts w:hint="eastAsia"/>
        </w:rPr>
      </w:pPr>
      <w:r>
        <w:rPr>
          <w:rFonts w:hint="eastAsia"/>
          <w:b/>
          <w:bCs/>
        </w:rPr>
        <w:t>非周期</w:t>
      </w:r>
      <w:r>
        <w:rPr>
          <w:rFonts w:hint="eastAsia"/>
          <w:b/>
          <w:bCs/>
          <w:lang w:eastAsia="zh-CN"/>
        </w:rPr>
        <w:t>：</w:t>
      </w:r>
      <w:r>
        <w:rPr>
          <w:rFonts w:hint="eastAsia"/>
        </w:rPr>
        <w:t>如果时刻0从状态i出发，t时刻返回状态的所有时常的最大公约数是1，则称是非周期的。直观的，一个非周期性得马尔可夫链，不存在一个状态，从这个状态出发，再返回这个状态时所经历得时间长呈一定得周期性。</w:t>
      </w:r>
    </w:p>
    <w:p>
      <w:pPr>
        <w:rPr>
          <w:rFonts w:hint="eastAsia"/>
        </w:rPr>
      </w:pPr>
      <w:r>
        <w:rPr>
          <w:rFonts w:hint="eastAsia"/>
          <w:b/>
          <w:bCs/>
        </w:rPr>
        <w:t>正常返</w:t>
      </w:r>
      <w:r>
        <w:rPr>
          <w:rFonts w:hint="eastAsia"/>
          <w:b/>
          <w:bCs/>
          <w:lang w:eastAsia="zh-CN"/>
        </w:rPr>
        <w:t>：</w:t>
      </w:r>
      <w:r>
        <w:rPr>
          <w:rFonts w:hint="eastAsia"/>
        </w:rPr>
        <w:t>一个正常返得马尔可夫链，其中任意一个状态，从其他任意一个状态出发，当时间趋于无穷时，首次转移到这个状态得概率不为0.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不可约、非周期、正常返得马尔可夫链，有唯一平稳分布存在。</w:t>
      </w:r>
    </w:p>
    <w:p>
      <w:pPr>
        <w:rPr>
          <w:rFonts w:hint="eastAsia"/>
        </w:rPr>
      </w:pPr>
    </w:p>
    <w:p>
      <w:r>
        <w:rPr>
          <w:rFonts w:hint="eastAsia"/>
        </w:rPr>
        <w:t>遍历定理若马尔可夫链不可约、非周期、正常返，则该马尔可夫链有唯一平稳分布π,并且转移概率得极限分布时马尔可夫链的平稳分布。样本均值可以认为是时间均值，数学期望是空间均值。当时间趋于无穷时，时间均值等于空间均值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3464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2020-05-26T04:18:19Z</dcterms:created>
  <dc:creator>孚十</dc:creator>
  <cp:lastModifiedBy>孚十</cp:lastModifiedBy>
  <dcterms:modified xsi:type="dcterms:W3CDTF">2020-05-26T04:21:55Z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