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3220C" w14:textId="184730A8" w:rsidR="00D82541" w:rsidRPr="00D82541" w:rsidRDefault="00D82541" w:rsidP="00D82541">
      <w:pPr>
        <w:ind w:firstLine="420"/>
        <w:jc w:val="center"/>
        <w:rPr>
          <w:b/>
          <w:bCs/>
          <w:sz w:val="44"/>
          <w:szCs w:val="44"/>
        </w:rPr>
      </w:pPr>
      <w:r w:rsidRPr="00D82541">
        <w:rPr>
          <w:rFonts w:hint="eastAsia"/>
          <w:b/>
          <w:bCs/>
          <w:sz w:val="44"/>
          <w:szCs w:val="44"/>
        </w:rPr>
        <w:t>读书报告</w:t>
      </w:r>
    </w:p>
    <w:p w14:paraId="7E226555" w14:textId="089678F3" w:rsidR="00D82541" w:rsidRPr="00A046F9" w:rsidRDefault="00D82541" w:rsidP="00D82541">
      <w:pPr>
        <w:ind w:firstLine="420"/>
        <w:jc w:val="center"/>
        <w:rPr>
          <w:szCs w:val="21"/>
        </w:rPr>
      </w:pPr>
      <w:r w:rsidRPr="00A046F9">
        <w:rPr>
          <w:rFonts w:hint="eastAsia"/>
          <w:szCs w:val="21"/>
        </w:rPr>
        <w:t>王贵涛</w:t>
      </w:r>
    </w:p>
    <w:p w14:paraId="6D355DDD" w14:textId="63BC204B" w:rsidR="00C747FE" w:rsidRDefault="00EA3B2D" w:rsidP="00EA3B2D">
      <w:pPr>
        <w:ind w:firstLine="420"/>
      </w:pPr>
      <w:r>
        <w:rPr>
          <w:rFonts w:hint="eastAsia"/>
        </w:rPr>
        <w:t>自然语言处理的第</w:t>
      </w:r>
      <w:r w:rsidR="003D14C4">
        <w:rPr>
          <w:rFonts w:hint="eastAsia"/>
        </w:rPr>
        <w:t>七</w:t>
      </w:r>
      <w:r>
        <w:rPr>
          <w:rFonts w:hint="eastAsia"/>
        </w:rPr>
        <w:t>章主要介绍了</w:t>
      </w:r>
      <w:r w:rsidR="003D14C4">
        <w:rPr>
          <w:rFonts w:hint="eastAsia"/>
        </w:rPr>
        <w:t>神经网络和神经语言模型</w:t>
      </w:r>
      <w:r>
        <w:rPr>
          <w:rFonts w:hint="eastAsia"/>
        </w:rPr>
        <w:t>。</w:t>
      </w:r>
    </w:p>
    <w:p w14:paraId="6E6C82D9" w14:textId="3EAB690A" w:rsidR="00243B31" w:rsidRPr="00A046F9" w:rsidRDefault="003D14C4" w:rsidP="00A046F9">
      <w:pPr>
        <w:rPr>
          <w:b/>
          <w:bCs/>
        </w:rPr>
      </w:pPr>
      <w:r>
        <w:rPr>
          <w:rFonts w:hint="eastAsia"/>
          <w:b/>
          <w:bCs/>
        </w:rPr>
        <w:t>神经元</w:t>
      </w:r>
      <w:r w:rsidR="00171413" w:rsidRPr="00171413">
        <w:rPr>
          <w:b/>
          <w:bCs/>
        </w:rPr>
        <w:t>（</w:t>
      </w:r>
      <w:r w:rsidRPr="003D14C4">
        <w:rPr>
          <w:b/>
          <w:bCs/>
        </w:rPr>
        <w:t>Units</w:t>
      </w:r>
      <w:r w:rsidR="00147A32" w:rsidRPr="00A046F9">
        <w:rPr>
          <w:rFonts w:hint="eastAsia"/>
          <w:b/>
          <w:bCs/>
        </w:rPr>
        <w:t>）</w:t>
      </w:r>
    </w:p>
    <w:p w14:paraId="22170177" w14:textId="251EA68A" w:rsidR="007A13F5" w:rsidRDefault="00C63769" w:rsidP="00C97AD6">
      <w:pPr>
        <w:ind w:firstLine="420"/>
      </w:pPr>
      <w:r>
        <w:rPr>
          <w:rFonts w:hint="eastAsia"/>
        </w:rPr>
        <w:t>数据经过一个神经元的时候，先进行线性点乘，然后进行激活，通过一个激活函数使数据具有非线性的特征</w:t>
      </w:r>
      <w:r w:rsidR="007A13F5">
        <w:rPr>
          <w:rFonts w:hint="eastAsia"/>
        </w:rPr>
        <w:t>。</w:t>
      </w:r>
    </w:p>
    <w:p w14:paraId="23E7C6B0" w14:textId="31F53A77" w:rsidR="00C63769" w:rsidRPr="007A13F5" w:rsidRDefault="00C63769" w:rsidP="00C97AD6">
      <w:pPr>
        <w:ind w:firstLine="420"/>
        <w:rPr>
          <w:rFonts w:hint="eastAsia"/>
        </w:rPr>
      </w:pPr>
      <w:r>
        <w:rPr>
          <w:rFonts w:hint="eastAsia"/>
        </w:rPr>
        <w:t>常见的激活函数有sigmiod、tanh、ReLU函数。</w:t>
      </w:r>
    </w:p>
    <w:p w14:paraId="6DD25D30" w14:textId="1AC367A5" w:rsidR="003A0945" w:rsidRPr="00A046F9" w:rsidRDefault="00C63769" w:rsidP="00A046F9">
      <w:pPr>
        <w:rPr>
          <w:b/>
          <w:bCs/>
        </w:rPr>
      </w:pPr>
      <w:r w:rsidRPr="00C63769">
        <w:rPr>
          <w:rFonts w:hint="eastAsia"/>
          <w:b/>
          <w:bCs/>
        </w:rPr>
        <w:t>异或问题</w:t>
      </w:r>
      <w:r w:rsidR="00147A32" w:rsidRPr="00A046F9">
        <w:rPr>
          <w:rFonts w:hint="eastAsia"/>
          <w:b/>
          <w:bCs/>
        </w:rPr>
        <w:t>（</w:t>
      </w:r>
      <w:r w:rsidRPr="00C63769">
        <w:rPr>
          <w:b/>
          <w:bCs/>
        </w:rPr>
        <w:t>The XOR problem</w:t>
      </w:r>
      <w:r w:rsidR="00147A32" w:rsidRPr="00A046F9">
        <w:rPr>
          <w:rFonts w:hint="eastAsia"/>
          <w:b/>
          <w:bCs/>
        </w:rPr>
        <w:t>）</w:t>
      </w:r>
    </w:p>
    <w:p w14:paraId="74A2C97B" w14:textId="16258892" w:rsidR="00E72876" w:rsidRDefault="00C63769" w:rsidP="00C63769">
      <w:pPr>
        <w:ind w:firstLine="420"/>
      </w:pPr>
      <w:r>
        <w:rPr>
          <w:rFonts w:hint="eastAsia"/>
        </w:rPr>
        <w:t>在与和或问题中，均可以使用线性的方法来实现预测，但异或无论怎么分都不可能用一条直线将不同的结果分到两侧。</w:t>
      </w:r>
      <w:r w:rsidR="00A028C0">
        <w:rPr>
          <w:rFonts w:hint="eastAsia"/>
        </w:rPr>
        <w:t>当使用两层网络的时候，异或变的可能。</w:t>
      </w:r>
    </w:p>
    <w:p w14:paraId="38F5110C" w14:textId="21E5100B" w:rsidR="00A028C0" w:rsidRPr="00A028C0" w:rsidRDefault="00A028C0" w:rsidP="00A028C0">
      <w:pPr>
        <w:rPr>
          <w:b/>
          <w:bCs/>
        </w:rPr>
      </w:pPr>
      <w:r w:rsidRPr="00A028C0">
        <w:rPr>
          <w:rFonts w:hint="eastAsia"/>
          <w:b/>
          <w:bCs/>
        </w:rPr>
        <w:t>前馈神经网络</w:t>
      </w:r>
      <w:r w:rsidRPr="00A028C0">
        <w:rPr>
          <w:rFonts w:hint="eastAsia"/>
          <w:b/>
          <w:bCs/>
        </w:rPr>
        <w:t>（</w:t>
      </w:r>
      <w:r w:rsidRPr="00A028C0">
        <w:rPr>
          <w:b/>
          <w:bCs/>
        </w:rPr>
        <w:t>Feed-Forward Neural Networks</w:t>
      </w:r>
      <w:r w:rsidRPr="00A028C0">
        <w:rPr>
          <w:rFonts w:hint="eastAsia"/>
          <w:b/>
          <w:bCs/>
        </w:rPr>
        <w:t>）</w:t>
      </w:r>
    </w:p>
    <w:p w14:paraId="5E061E3E" w14:textId="0492A199" w:rsidR="00A028C0" w:rsidRDefault="00A028C0" w:rsidP="00A028C0">
      <w:pPr>
        <w:ind w:firstLine="420"/>
      </w:pPr>
      <w:r w:rsidRPr="00A028C0">
        <w:rPr>
          <w:rFonts w:hint="eastAsia"/>
        </w:rPr>
        <w:t>前馈神经网络</w:t>
      </w:r>
      <w:r>
        <w:rPr>
          <w:rFonts w:hint="eastAsia"/>
        </w:rPr>
        <w:t>是最简单的神经网络，每一层神经元的输出直接传递给下一层，没有输出传递给上一层。</w:t>
      </w:r>
      <w:r w:rsidRPr="00A028C0">
        <w:rPr>
          <w:rFonts w:hint="eastAsia"/>
        </w:rPr>
        <w:t>前馈神经网络</w:t>
      </w:r>
      <w:r>
        <w:rPr>
          <w:rFonts w:hint="eastAsia"/>
        </w:rPr>
        <w:t>也被称为多层感知器（</w:t>
      </w:r>
      <w:r w:rsidRPr="00A028C0">
        <w:t>multi-layer perceptrons</w:t>
      </w:r>
      <w:r>
        <w:rPr>
          <w:rFonts w:hint="eastAsia"/>
        </w:rPr>
        <w:t>）。</w:t>
      </w:r>
    </w:p>
    <w:p w14:paraId="084E0E40" w14:textId="26E2845F" w:rsidR="00A028C0" w:rsidRDefault="00A028C0" w:rsidP="00A028C0">
      <w:pPr>
        <w:ind w:firstLine="420"/>
      </w:pPr>
      <w:r>
        <w:rPr>
          <w:rFonts w:hint="eastAsia"/>
        </w:rPr>
        <w:t>使用单个矩阵作为整个层权值可以高效完成计算。</w:t>
      </w:r>
    </w:p>
    <w:p w14:paraId="5AFCED34" w14:textId="1C8443C5" w:rsidR="00A028C0" w:rsidRDefault="00A028C0" w:rsidP="00A028C0">
      <w:pPr>
        <w:ind w:firstLine="420"/>
      </w:pPr>
      <w:r>
        <w:rPr>
          <w:rFonts w:hint="eastAsia"/>
        </w:rPr>
        <w:t>如果做情感分类，最后的输出</w:t>
      </w:r>
      <w:r w:rsidR="00673718">
        <w:rPr>
          <w:rFonts w:hint="eastAsia"/>
        </w:rPr>
        <w:t>是词性的概率，并且所以输出结点的总和必须为1。可以使用softmax函数创建概率分布。神经网络就像逻辑回归，不过神经网络层数更高，就像一层一层的逻辑回归分类器。不是通过模板形成特征，而是由网络前几层自己诱导特征形成。</w:t>
      </w:r>
    </w:p>
    <w:p w14:paraId="1928A22D" w14:textId="4B349286" w:rsidR="00673718" w:rsidRPr="00673718" w:rsidRDefault="00673718" w:rsidP="00673718">
      <w:pPr>
        <w:rPr>
          <w:b/>
          <w:bCs/>
        </w:rPr>
      </w:pPr>
      <w:r w:rsidRPr="00673718">
        <w:rPr>
          <w:rFonts w:hint="eastAsia"/>
          <w:b/>
          <w:bCs/>
        </w:rPr>
        <w:t>训练神经网络</w:t>
      </w:r>
      <w:r w:rsidRPr="00673718">
        <w:rPr>
          <w:rFonts w:hint="eastAsia"/>
          <w:b/>
          <w:bCs/>
        </w:rPr>
        <w:t>（</w:t>
      </w:r>
      <w:r w:rsidRPr="00673718">
        <w:rPr>
          <w:b/>
          <w:bCs/>
        </w:rPr>
        <w:t>Training Neural Nets</w:t>
      </w:r>
      <w:r w:rsidRPr="00673718">
        <w:rPr>
          <w:rFonts w:hint="eastAsia"/>
          <w:b/>
          <w:bCs/>
        </w:rPr>
        <w:t>）</w:t>
      </w:r>
    </w:p>
    <w:p w14:paraId="3AE60D59" w14:textId="1FBB70C4" w:rsidR="00673718" w:rsidRDefault="00673718" w:rsidP="00A028C0">
      <w:pPr>
        <w:ind w:firstLine="420"/>
      </w:pPr>
      <w:r>
        <w:rPr>
          <w:rFonts w:hint="eastAsia"/>
        </w:rPr>
        <w:t>我们仍然使用交叉熵损失来作为损失函数，使用梯度下降法来优化，使用反向传播来获得偏导数。</w:t>
      </w:r>
    </w:p>
    <w:p w14:paraId="74E1CA2B" w14:textId="79D52BFB" w:rsidR="00673718" w:rsidRDefault="00673718" w:rsidP="00A028C0">
      <w:pPr>
        <w:ind w:firstLine="420"/>
      </w:pPr>
      <w:r>
        <w:rPr>
          <w:rFonts w:hint="eastAsia"/>
        </w:rPr>
        <w:t>应用函数的链式求导法则，为了计算复合函数的导数，我们需要知道每一步对上一步的导数，最后将这些导数相乘。</w:t>
      </w:r>
    </w:p>
    <w:p w14:paraId="020539EB" w14:textId="43F23220" w:rsidR="00673718" w:rsidRDefault="00C31715" w:rsidP="00A028C0">
      <w:pPr>
        <w:ind w:firstLine="420"/>
      </w:pPr>
      <w:r>
        <w:rPr>
          <w:rFonts w:hint="eastAsia"/>
        </w:rPr>
        <w:t>神经网络的优化是一个非凸问题，比逻辑回归复杂的多。在神经网络中，我们需要使用更小的随机数继续初始化，将均值和方差归一化。</w:t>
      </w:r>
    </w:p>
    <w:p w14:paraId="3D79D6F5" w14:textId="507601A6" w:rsidR="00C31715" w:rsidRDefault="00C31715" w:rsidP="00A028C0">
      <w:pPr>
        <w:ind w:firstLine="420"/>
      </w:pPr>
      <w:r>
        <w:rPr>
          <w:rFonts w:hint="eastAsia"/>
        </w:rPr>
        <w:t>正则化的方式有丢弃（dropout），随机舍弃一些神经元和他们的联系来进行训练。</w:t>
      </w:r>
    </w:p>
    <w:p w14:paraId="5A2A1D49" w14:textId="1A8826B8" w:rsidR="00C31715" w:rsidRPr="00C31715" w:rsidRDefault="00C31715" w:rsidP="00C31715">
      <w:pPr>
        <w:rPr>
          <w:b/>
          <w:bCs/>
        </w:rPr>
      </w:pPr>
      <w:r w:rsidRPr="00C31715">
        <w:rPr>
          <w:rFonts w:hint="eastAsia"/>
          <w:b/>
          <w:bCs/>
        </w:rPr>
        <w:t>神经语言模型（</w:t>
      </w:r>
      <w:r w:rsidRPr="00C31715">
        <w:rPr>
          <w:b/>
          <w:bCs/>
        </w:rPr>
        <w:t>Neural Language Models</w:t>
      </w:r>
      <w:r w:rsidRPr="00C31715">
        <w:rPr>
          <w:rFonts w:hint="eastAsia"/>
          <w:b/>
          <w:bCs/>
        </w:rPr>
        <w:t>）</w:t>
      </w:r>
    </w:p>
    <w:p w14:paraId="2A354696" w14:textId="66119DC2" w:rsidR="00C31715" w:rsidRDefault="00C31715" w:rsidP="00C31715">
      <w:pPr>
        <w:ind w:firstLine="420"/>
      </w:pPr>
      <w:r>
        <w:rPr>
          <w:rFonts w:hint="eastAsia"/>
        </w:rPr>
        <w:t>基于神经网络的语言模型比N元语法具有更多优势，如无需平滑处理，可以处理更长的历史，在类似单词的上下文中泛化。且具有更高的预测精度。另一方面，神经网络语言模型的缺点是训练速度过慢，在许多任务中仍然时候N元语法。</w:t>
      </w:r>
      <w:r>
        <w:rPr>
          <w:rFonts w:hint="eastAsia"/>
        </w:rPr>
        <w:t>此外，神经语言模型是机器翻译、对话和语言生成任务的模型基础。</w:t>
      </w:r>
    </w:p>
    <w:p w14:paraId="1270A2F2" w14:textId="11511B84" w:rsidR="00C31715" w:rsidRPr="00C31715" w:rsidRDefault="00C31715" w:rsidP="00A028C0">
      <w:pPr>
        <w:ind w:firstLine="420"/>
        <w:rPr>
          <w:rFonts w:hint="eastAsia"/>
        </w:rPr>
      </w:pPr>
      <w:r>
        <w:rPr>
          <w:rFonts w:hint="eastAsia"/>
        </w:rPr>
        <w:t>神经网络可以</w:t>
      </w:r>
      <w:r w:rsidR="00D809FE">
        <w:rPr>
          <w:rFonts w:hint="eastAsia"/>
        </w:rPr>
        <w:t>通过两个词相似的嵌入向量</w:t>
      </w:r>
      <w:r>
        <w:rPr>
          <w:rFonts w:hint="eastAsia"/>
        </w:rPr>
        <w:t>预测在测试集中没有出现过的搭配</w:t>
      </w:r>
      <w:r w:rsidR="00D809FE">
        <w:rPr>
          <w:rFonts w:hint="eastAsia"/>
        </w:rPr>
        <w:t>。</w:t>
      </w:r>
    </w:p>
    <w:sectPr w:rsidR="00C31715" w:rsidRPr="00C31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B7"/>
    <w:rsid w:val="0002131D"/>
    <w:rsid w:val="0005619B"/>
    <w:rsid w:val="00092484"/>
    <w:rsid w:val="000A5248"/>
    <w:rsid w:val="000B55D4"/>
    <w:rsid w:val="000C3AFE"/>
    <w:rsid w:val="000C3BED"/>
    <w:rsid w:val="00105FB5"/>
    <w:rsid w:val="00147A32"/>
    <w:rsid w:val="00167C83"/>
    <w:rsid w:val="00171413"/>
    <w:rsid w:val="001D7875"/>
    <w:rsid w:val="00202D8D"/>
    <w:rsid w:val="00211143"/>
    <w:rsid w:val="00243B31"/>
    <w:rsid w:val="002C663B"/>
    <w:rsid w:val="002F5EDA"/>
    <w:rsid w:val="00327C4D"/>
    <w:rsid w:val="00340B09"/>
    <w:rsid w:val="003A0945"/>
    <w:rsid w:val="003C3476"/>
    <w:rsid w:val="003D14C4"/>
    <w:rsid w:val="003E3784"/>
    <w:rsid w:val="003F4F6F"/>
    <w:rsid w:val="003F7093"/>
    <w:rsid w:val="004422B2"/>
    <w:rsid w:val="00527C88"/>
    <w:rsid w:val="00582518"/>
    <w:rsid w:val="005A1FAD"/>
    <w:rsid w:val="005B5064"/>
    <w:rsid w:val="005C163A"/>
    <w:rsid w:val="005D2E3E"/>
    <w:rsid w:val="005D54E2"/>
    <w:rsid w:val="005E59B7"/>
    <w:rsid w:val="00600142"/>
    <w:rsid w:val="006314E1"/>
    <w:rsid w:val="0064288E"/>
    <w:rsid w:val="00651F67"/>
    <w:rsid w:val="00673718"/>
    <w:rsid w:val="006C2A8C"/>
    <w:rsid w:val="006F07B2"/>
    <w:rsid w:val="0073355F"/>
    <w:rsid w:val="007A13F5"/>
    <w:rsid w:val="007A7B58"/>
    <w:rsid w:val="007F3856"/>
    <w:rsid w:val="008D06DD"/>
    <w:rsid w:val="008D4A88"/>
    <w:rsid w:val="008E4414"/>
    <w:rsid w:val="00964C28"/>
    <w:rsid w:val="00A028C0"/>
    <w:rsid w:val="00A046F9"/>
    <w:rsid w:val="00A71F93"/>
    <w:rsid w:val="00AF1715"/>
    <w:rsid w:val="00BF2C43"/>
    <w:rsid w:val="00C26DE0"/>
    <w:rsid w:val="00C31715"/>
    <w:rsid w:val="00C63769"/>
    <w:rsid w:val="00C747FE"/>
    <w:rsid w:val="00C87DDF"/>
    <w:rsid w:val="00C97AD6"/>
    <w:rsid w:val="00D809FE"/>
    <w:rsid w:val="00D82541"/>
    <w:rsid w:val="00DB269C"/>
    <w:rsid w:val="00DC0FAE"/>
    <w:rsid w:val="00E20D8D"/>
    <w:rsid w:val="00E406A1"/>
    <w:rsid w:val="00E70D56"/>
    <w:rsid w:val="00E72876"/>
    <w:rsid w:val="00EA3B2D"/>
    <w:rsid w:val="00EE1B20"/>
    <w:rsid w:val="00F50B78"/>
    <w:rsid w:val="00FE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E353"/>
  <w15:chartTrackingRefBased/>
  <w15:docId w15:val="{6ECD0344-E3A7-4871-B564-B8522814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Kotiya Qrank</dc:creator>
  <cp:keywords/>
  <dc:description/>
  <cp:lastModifiedBy>Kotiya Qrank</cp:lastModifiedBy>
  <cp:revision>20</cp:revision>
  <dcterms:created xsi:type="dcterms:W3CDTF">2020-07-16T06:18:00Z</dcterms:created>
  <dcterms:modified xsi:type="dcterms:W3CDTF">2020-08-19T07:36:00Z</dcterms:modified>
</cp:coreProperties>
</file>