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953B6" w14:textId="6454A496" w:rsidR="00117AF1" w:rsidRDefault="00117AF1" w:rsidP="00117AF1">
      <w:pPr>
        <w:jc w:val="center"/>
        <w:rPr>
          <w:rFonts w:ascii="Times New Roman" w:hAnsi="Times New Roman" w:cs="Times New Roman"/>
          <w:sz w:val="36"/>
          <w:szCs w:val="36"/>
        </w:rPr>
      </w:pPr>
      <w:r w:rsidRPr="00B21EDC">
        <w:rPr>
          <w:rFonts w:ascii="Times New Roman" w:hAnsi="Times New Roman" w:cs="Times New Roman"/>
          <w:sz w:val="36"/>
          <w:szCs w:val="36"/>
        </w:rPr>
        <w:t xml:space="preserve">speech and language processing </w:t>
      </w:r>
      <w:r>
        <w:rPr>
          <w:rFonts w:ascii="Times New Roman" w:hAnsi="Times New Roman" w:cs="Times New Roman" w:hint="eastAsia"/>
          <w:sz w:val="36"/>
          <w:szCs w:val="36"/>
        </w:rPr>
        <w:t>第</w:t>
      </w:r>
      <w:r w:rsidR="003B66C7">
        <w:rPr>
          <w:rFonts w:ascii="Times New Roman" w:hAnsi="Times New Roman" w:cs="Times New Roman" w:hint="eastAsia"/>
          <w:sz w:val="36"/>
          <w:szCs w:val="36"/>
        </w:rPr>
        <w:t>七</w:t>
      </w:r>
      <w:r>
        <w:rPr>
          <w:rFonts w:ascii="Times New Roman" w:hAnsi="Times New Roman" w:cs="Times New Roman" w:hint="eastAsia"/>
          <w:sz w:val="36"/>
          <w:szCs w:val="36"/>
        </w:rPr>
        <w:t>章</w:t>
      </w:r>
      <w:r w:rsidRPr="00B21EDC">
        <w:rPr>
          <w:rFonts w:ascii="Times New Roman" w:hAnsi="Times New Roman" w:cs="Times New Roman"/>
          <w:sz w:val="36"/>
          <w:szCs w:val="36"/>
        </w:rPr>
        <w:t>报告</w:t>
      </w:r>
    </w:p>
    <w:p w14:paraId="707D7530" w14:textId="77777777" w:rsidR="00117AF1" w:rsidRDefault="00117AF1" w:rsidP="00117AF1">
      <w:pPr>
        <w:wordWrap w:val="0"/>
        <w:ind w:left="432" w:hanging="432"/>
        <w:jc w:val="right"/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09017244 郑健雄</w:t>
      </w:r>
    </w:p>
    <w:p w14:paraId="18059545" w14:textId="77777777" w:rsidR="00117AF1" w:rsidRDefault="00117AF1" w:rsidP="00117AF1">
      <w:pPr>
        <w:pStyle w:val="msolistparagraph1"/>
        <w:widowControl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自己提出的问题的理解：</w:t>
      </w:r>
    </w:p>
    <w:p w14:paraId="293C4206" w14:textId="2F555A0B" w:rsidR="00117AF1" w:rsidRDefault="00232DD7" w:rsidP="00117AF1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232DD7">
        <w:rPr>
          <w:rFonts w:ascii="等线" w:eastAsia="等线" w:hAnsi="等线" w:cs="Times New Roman" w:hint="eastAsia"/>
          <w:sz w:val="24"/>
        </w:rPr>
        <w:t>比起</w:t>
      </w:r>
      <w:r w:rsidRPr="00232DD7">
        <w:rPr>
          <w:rFonts w:ascii="等线" w:eastAsia="等线" w:hAnsi="等线" w:cs="Times New Roman"/>
          <w:sz w:val="24"/>
        </w:rPr>
        <w:t>logistic regression等传统模型，神经网络模型的优势体现在哪里？</w:t>
      </w:r>
    </w:p>
    <w:p w14:paraId="07BD9E60" w14:textId="66957BAE" w:rsidR="00117AF1" w:rsidRDefault="00117AF1" w:rsidP="00117AF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讨论后的理解：</w:t>
      </w:r>
      <w:r w:rsidR="00911B1D">
        <w:rPr>
          <w:rFonts w:hint="eastAsia"/>
          <w:sz w:val="24"/>
        </w:rPr>
        <w:t>无论是logistic</w:t>
      </w:r>
      <w:r w:rsidR="00911B1D">
        <w:rPr>
          <w:sz w:val="24"/>
        </w:rPr>
        <w:t xml:space="preserve"> </w:t>
      </w:r>
      <w:r w:rsidR="00911B1D">
        <w:rPr>
          <w:rFonts w:hint="eastAsia"/>
          <w:sz w:val="24"/>
        </w:rPr>
        <w:t>regression还是svm实际上对于复杂的输入形式的表达都比较困难，即使可以使用一些办法来处理这些问题。而神经网络的优势在于其可以自动学习出一种表示的形式，比如异或问题的处理。神经网络可以更好地表达复杂的输入，比普通模型更优，同时其具有较好的抽象性，随着网络层数的增多，其学习到的特征可以进一步加深，从而让学习结果可以泛化。</w:t>
      </w:r>
    </w:p>
    <w:p w14:paraId="10717336" w14:textId="7C3C64DC" w:rsidR="00117AF1" w:rsidRDefault="00D05AAD" w:rsidP="00117AF1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D05AAD">
        <w:rPr>
          <w:rFonts w:ascii="等线" w:eastAsia="等线" w:hAnsi="等线" w:cs="Times New Roman" w:hint="eastAsia"/>
          <w:sz w:val="24"/>
        </w:rPr>
        <w:t>基于神经网络的</w:t>
      </w:r>
      <w:r w:rsidRPr="00D05AAD">
        <w:rPr>
          <w:rFonts w:ascii="等线" w:eastAsia="等线" w:hAnsi="等线" w:cs="Times New Roman"/>
          <w:sz w:val="24"/>
        </w:rPr>
        <w:t>LM比起传统的基于贝叶斯的LM的优点是什么？为什么会有好的效果？</w:t>
      </w:r>
    </w:p>
    <w:p w14:paraId="6B5DAA25" w14:textId="40D3F383" w:rsidR="00117AF1" w:rsidRDefault="00117AF1" w:rsidP="00117AF1">
      <w:pPr>
        <w:pStyle w:val="a3"/>
        <w:widowControl/>
        <w:ind w:left="360" w:firstLineChars="0" w:firstLine="0"/>
        <w:rPr>
          <w:rFonts w:cs="宋体" w:hint="eastAsia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讨论后的理解：</w:t>
      </w:r>
      <w:r w:rsidR="00765A00">
        <w:rPr>
          <w:rFonts w:cs="宋体" w:hint="eastAsia"/>
          <w:color w:val="000000"/>
          <w:kern w:val="0"/>
          <w:sz w:val="24"/>
        </w:rPr>
        <w:t>一方面，神经网络使用了词向量的形式，从而和之前说到的dense</w:t>
      </w:r>
      <w:r w:rsidR="00765A00">
        <w:rPr>
          <w:rFonts w:cs="宋体"/>
          <w:color w:val="000000"/>
          <w:kern w:val="0"/>
          <w:sz w:val="24"/>
        </w:rPr>
        <w:t xml:space="preserve"> </w:t>
      </w:r>
      <w:r w:rsidR="00765A00">
        <w:rPr>
          <w:rFonts w:cs="宋体" w:hint="eastAsia"/>
          <w:color w:val="000000"/>
          <w:kern w:val="0"/>
          <w:sz w:val="24"/>
        </w:rPr>
        <w:t>vector联系起来，从而可以在训练过程中考虑到词汇本身的语义问题，</w:t>
      </w:r>
      <w:r w:rsidR="00AA2E9A">
        <w:rPr>
          <w:rFonts w:cs="宋体" w:hint="eastAsia"/>
          <w:color w:val="000000"/>
          <w:kern w:val="0"/>
          <w:sz w:val="24"/>
        </w:rPr>
        <w:t>此外，其可以很好地克服贝叶斯L</w:t>
      </w:r>
      <w:r w:rsidR="00AA2E9A">
        <w:rPr>
          <w:rFonts w:cs="宋体"/>
          <w:color w:val="000000"/>
          <w:kern w:val="0"/>
          <w:sz w:val="24"/>
        </w:rPr>
        <w:t>M</w:t>
      </w:r>
      <w:r w:rsidR="00AA2E9A">
        <w:rPr>
          <w:rFonts w:cs="宋体" w:hint="eastAsia"/>
          <w:color w:val="000000"/>
          <w:kern w:val="0"/>
          <w:sz w:val="24"/>
        </w:rPr>
        <w:t>下受到数据影响的部分，比如说词频为0等情况。</w:t>
      </w:r>
    </w:p>
    <w:p w14:paraId="359F4708" w14:textId="77777777" w:rsidR="00117AF1" w:rsidRDefault="00117AF1" w:rsidP="00117AF1">
      <w:pPr>
        <w:pStyle w:val="msolistparagraph1"/>
        <w:widowControl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别人提出的问题的理解</w:t>
      </w:r>
    </w:p>
    <w:p w14:paraId="3A74CAB5" w14:textId="62DC9970" w:rsidR="00117AF1" w:rsidRPr="00EA71EB" w:rsidRDefault="00086B78" w:rsidP="00117AF1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086B78">
        <w:rPr>
          <w:rFonts w:ascii="等线" w:eastAsia="等线" w:hAnsi="等线" w:cs="Times New Roman"/>
          <w:sz w:val="24"/>
        </w:rPr>
        <w:t>P15页7.5中说neural language model不需要smothing是指什么吗？handle much longer histories是具体什么意思？</w:t>
      </w:r>
    </w:p>
    <w:p w14:paraId="2D916290" w14:textId="1B689184" w:rsidR="00117AF1" w:rsidRPr="0010464D" w:rsidRDefault="00117AF1" w:rsidP="00117AF1">
      <w:pPr>
        <w:pStyle w:val="a3"/>
        <w:ind w:left="360" w:firstLineChars="0" w:firstLine="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</w:rPr>
        <w:t>自己的理解：</w:t>
      </w:r>
      <w:r w:rsidR="002A31C8" w:rsidRPr="002A31C8">
        <w:rPr>
          <w:rFonts w:ascii="等线" w:eastAsia="等线" w:hAnsi="等线" w:cs="Times New Roman" w:hint="eastAsia"/>
          <w:sz w:val="24"/>
        </w:rPr>
        <w:t>考虑到统计词频等问题，</w:t>
      </w:r>
      <w:r w:rsidR="002A31C8" w:rsidRPr="002A31C8">
        <w:rPr>
          <w:rFonts w:ascii="等线" w:eastAsia="等线" w:hAnsi="等线" w:cs="Times New Roman"/>
          <w:sz w:val="24"/>
        </w:rPr>
        <w:t>n-gram需要进行一些加一的操作来让计算结果不要出现0或者除以0的情况，神经网络可以不考虑这个问题。longer histories</w:t>
      </w:r>
      <w:r w:rsidR="009D5EE3">
        <w:rPr>
          <w:rFonts w:ascii="等线" w:eastAsia="等线" w:hAnsi="等线" w:cs="Times New Roman" w:hint="eastAsia"/>
          <w:sz w:val="24"/>
        </w:rPr>
        <w:t>应该</w:t>
      </w:r>
      <w:r w:rsidR="002A31C8" w:rsidRPr="002A31C8">
        <w:rPr>
          <w:rFonts w:ascii="等线" w:eastAsia="等线" w:hAnsi="等线" w:cs="Times New Roman"/>
          <w:sz w:val="24"/>
        </w:rPr>
        <w:t>是说其可以考虑更多的前文内容，而不是像n-gram只</w:t>
      </w:r>
      <w:r w:rsidR="002A31C8" w:rsidRPr="002A31C8">
        <w:rPr>
          <w:rFonts w:ascii="等线" w:eastAsia="等线" w:hAnsi="等线" w:cs="Times New Roman"/>
          <w:sz w:val="24"/>
        </w:rPr>
        <w:lastRenderedPageBreak/>
        <w:t>能使用一种局部的前后几个词之间的关联</w:t>
      </w:r>
      <w:r>
        <w:rPr>
          <w:rFonts w:ascii="等线" w:eastAsia="等线" w:hAnsi="等线" w:cs="Times New Roman" w:hint="eastAsia"/>
          <w:sz w:val="24"/>
        </w:rPr>
        <w:t>。</w:t>
      </w:r>
    </w:p>
    <w:p w14:paraId="3D7EFBDD" w14:textId="39E0E7D3" w:rsidR="00117AF1" w:rsidRDefault="00D645A6" w:rsidP="00117AF1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宋体"/>
          <w:color w:val="000000"/>
          <w:kern w:val="0"/>
          <w:sz w:val="24"/>
          <w:lang w:bidi="ar"/>
        </w:rPr>
      </w:pPr>
      <w:r w:rsidRPr="00D645A6">
        <w:rPr>
          <w:rFonts w:ascii="等线" w:eastAsia="等线" w:hAnsi="等线" w:cs="宋体"/>
          <w:color w:val="000000"/>
          <w:kern w:val="0"/>
          <w:sz w:val="24"/>
          <w:lang w:bidi="ar"/>
        </w:rPr>
        <w:t>P15页为什么神经网络学习中是初始化权重用一些小的随机数？以及为什么输入值均值为0，用有统一的方差效果较好？</w:t>
      </w:r>
    </w:p>
    <w:p w14:paraId="4B91270D" w14:textId="76773E90" w:rsidR="00117AF1" w:rsidRDefault="00117AF1" w:rsidP="00117AF1">
      <w:pPr>
        <w:pStyle w:val="a3"/>
        <w:widowControl/>
        <w:ind w:left="480" w:firstLineChars="0" w:firstLine="0"/>
        <w:jc w:val="left"/>
        <w:textAlignment w:val="baseline"/>
        <w:rPr>
          <w:sz w:val="24"/>
        </w:rPr>
      </w:pPr>
      <w:r>
        <w:rPr>
          <w:rFonts w:hint="eastAsia"/>
          <w:sz w:val="24"/>
        </w:rPr>
        <w:t>自己的理解：</w:t>
      </w:r>
      <w:r w:rsidR="00C755D7">
        <w:rPr>
          <w:rFonts w:hint="eastAsia"/>
          <w:sz w:val="24"/>
        </w:rPr>
        <w:t>权值过大的话，往往会出现影响的不均衡的情况，使得某个参数的影响变得很大，但实际的情况并不是这样，比如说词频等等，所以从小的随机值开始训练并且限制可以减少这种情况，减少过拟合</w:t>
      </w:r>
      <w:r>
        <w:rPr>
          <w:rFonts w:hint="eastAsia"/>
          <w:sz w:val="24"/>
        </w:rPr>
        <w:t>。</w:t>
      </w:r>
      <w:r w:rsidR="00C755D7">
        <w:rPr>
          <w:rFonts w:hint="eastAsia"/>
          <w:sz w:val="24"/>
        </w:rPr>
        <w:t>统一化的方差以及正则化也是这样，为了减少不同维度造成的尺度差异，而将其正则化，从而可以更好地进行训练。</w:t>
      </w:r>
    </w:p>
    <w:p w14:paraId="1A93E86E" w14:textId="77777777" w:rsidR="00117AF1" w:rsidRDefault="00117AF1" w:rsidP="00117AF1">
      <w:pPr>
        <w:pStyle w:val="msolistparagraph1"/>
        <w:widowControl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读书计划</w:t>
      </w:r>
    </w:p>
    <w:p w14:paraId="37487B1C" w14:textId="4B4D41E1" w:rsidR="00117AF1" w:rsidRDefault="00117AF1" w:rsidP="00117AF1">
      <w:pPr>
        <w:rPr>
          <w:rFonts w:eastAsia="等线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1、本周完成的内容章节：阅读第8章。</w:t>
      </w:r>
    </w:p>
    <w:p w14:paraId="72A7AF05" w14:textId="0BB7EB74" w:rsidR="00117AF1" w:rsidRDefault="00117AF1" w:rsidP="00117AF1">
      <w:pPr>
        <w:rPr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2、下周计划：阅读完speech and processing第</w:t>
      </w:r>
      <w:r w:rsidR="003670B2">
        <w:rPr>
          <w:rFonts w:ascii="等线" w:eastAsia="等线" w:hAnsi="等线" w:cs="Times New Roman" w:hint="eastAsia"/>
          <w:sz w:val="24"/>
          <w:lang w:bidi="ar"/>
        </w:rPr>
        <w:t>9</w:t>
      </w:r>
      <w:r>
        <w:rPr>
          <w:rFonts w:ascii="等线" w:eastAsia="等线" w:hAnsi="等线" w:cs="Times New Roman" w:hint="eastAsia"/>
          <w:sz w:val="24"/>
          <w:lang w:bidi="ar"/>
        </w:rPr>
        <w:t>章内容。</w:t>
      </w:r>
    </w:p>
    <w:p w14:paraId="25F24875" w14:textId="77777777" w:rsidR="00117AF1" w:rsidRDefault="00117AF1" w:rsidP="00117AF1">
      <w:pPr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四、读书摘要总结：</w:t>
      </w:r>
    </w:p>
    <w:p w14:paraId="2195DAC9" w14:textId="46EE8E9E" w:rsidR="00117AF1" w:rsidRDefault="00117AF1" w:rsidP="008013A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1. </w:t>
      </w:r>
      <w:r w:rsidR="008013A7">
        <w:rPr>
          <w:rFonts w:asciiTheme="minorEastAsia" w:hAnsiTheme="minorEastAsia"/>
          <w:sz w:val="24"/>
        </w:rPr>
        <w:t>N</w:t>
      </w:r>
      <w:r w:rsidR="008013A7">
        <w:rPr>
          <w:rFonts w:asciiTheme="minorEastAsia" w:hAnsiTheme="minorEastAsia" w:hint="eastAsia"/>
          <w:sz w:val="24"/>
        </w:rPr>
        <w:t>eural</w:t>
      </w:r>
      <w:r w:rsidR="008013A7">
        <w:rPr>
          <w:rFonts w:asciiTheme="minorEastAsia" w:hAnsiTheme="minorEastAsia"/>
          <w:sz w:val="24"/>
        </w:rPr>
        <w:t xml:space="preserve"> Network</w:t>
      </w:r>
      <w:r>
        <w:rPr>
          <w:rFonts w:asciiTheme="minorEastAsia" w:hAnsiTheme="minorEastAsia" w:hint="eastAsia"/>
          <w:sz w:val="24"/>
        </w:rPr>
        <w:t>：</w:t>
      </w:r>
      <w:r w:rsidR="008013A7">
        <w:rPr>
          <w:rFonts w:asciiTheme="minorEastAsia" w:hAnsiTheme="minorEastAsia" w:hint="eastAsia"/>
          <w:sz w:val="24"/>
        </w:rPr>
        <w:t>神经网络是模仿人的神经组织结构提出的一种数学模型，但是其本质上和人类神经系统并不相同，</w:t>
      </w:r>
      <w:r w:rsidR="0041002E">
        <w:rPr>
          <w:rFonts w:asciiTheme="minorEastAsia" w:hAnsiTheme="minorEastAsia" w:hint="eastAsia"/>
          <w:sz w:val="24"/>
        </w:rPr>
        <w:t>单层神经网络相当于感知机模型。</w:t>
      </w:r>
      <w:r w:rsidR="001C7324">
        <w:rPr>
          <w:rFonts w:asciiTheme="minorEastAsia" w:hAnsiTheme="minorEastAsia" w:hint="eastAsia"/>
          <w:sz w:val="24"/>
        </w:rPr>
        <w:t>其基本单元是神经元，神经元的工作是对于输入的值乘以一个权值向量然后加上bias，并且使用激活函数</w:t>
      </w:r>
      <w:r w:rsidR="00455FBD">
        <w:rPr>
          <w:rFonts w:asciiTheme="minorEastAsia" w:hAnsiTheme="minorEastAsia" w:hint="eastAsia"/>
          <w:sz w:val="24"/>
        </w:rPr>
        <w:t>例如sigmoid，tanh等</w:t>
      </w:r>
      <w:r w:rsidR="001C7324">
        <w:rPr>
          <w:rFonts w:asciiTheme="minorEastAsia" w:hAnsiTheme="minorEastAsia" w:hint="eastAsia"/>
          <w:sz w:val="24"/>
        </w:rPr>
        <w:t>。</w:t>
      </w:r>
    </w:p>
    <w:p w14:paraId="1B5BCC52" w14:textId="015F8C7D" w:rsidR="004801A3" w:rsidRDefault="00134E06">
      <w:pPr>
        <w:rPr>
          <w:rFonts w:hint="eastAsia"/>
          <w:sz w:val="24"/>
        </w:rPr>
      </w:pPr>
      <w:r>
        <w:rPr>
          <w:rFonts w:asciiTheme="minorEastAsia" w:hAnsiTheme="minorEastAsia" w:hint="eastAsia"/>
          <w:sz w:val="24"/>
        </w:rPr>
        <w:t>2.</w:t>
      </w:r>
      <w:r>
        <w:rPr>
          <w:rFonts w:asciiTheme="minorEastAsia" w:hAnsiTheme="minorEastAsia"/>
          <w:sz w:val="24"/>
        </w:rPr>
        <w:t xml:space="preserve"> </w:t>
      </w:r>
      <w:r w:rsidR="00861CC3">
        <w:rPr>
          <w:rFonts w:asciiTheme="minorEastAsia" w:hAnsiTheme="minorEastAsia" w:hint="eastAsia"/>
          <w:sz w:val="24"/>
        </w:rPr>
        <w:t>在一个全连接，前向</w:t>
      </w:r>
      <w:r w:rsidR="000E04E8">
        <w:rPr>
          <w:rFonts w:asciiTheme="minorEastAsia" w:hAnsiTheme="minorEastAsia" w:hint="eastAsia"/>
          <w:sz w:val="24"/>
        </w:rPr>
        <w:t>的网络中，第i层的每一个神经元都会和第i+1层的每一个神经元相连，并且没有环路。</w:t>
      </w:r>
      <w:r w:rsidR="00DB5536" w:rsidRPr="004801A3">
        <w:rPr>
          <w:rFonts w:hint="eastAsia"/>
          <w:sz w:val="24"/>
        </w:rPr>
        <w:t>其训练思路也是使用梯度下降来优化每个神经元的参数，从而让其产生最好的效果。</w:t>
      </w:r>
      <w:r w:rsidR="000977DE">
        <w:rPr>
          <w:rFonts w:hint="eastAsia"/>
          <w:sz w:val="24"/>
        </w:rPr>
        <w:t>由于其可以接受很多输出并且使用了激活函数，其可以构造出弯曲的边界，在处理X</w:t>
      </w:r>
      <w:r w:rsidR="000977DE">
        <w:rPr>
          <w:sz w:val="24"/>
        </w:rPr>
        <w:t>OR</w:t>
      </w:r>
      <w:r w:rsidR="000977DE">
        <w:rPr>
          <w:rFonts w:hint="eastAsia"/>
          <w:sz w:val="24"/>
        </w:rPr>
        <w:t>这类问题中有着显著的优势</w:t>
      </w:r>
      <w:r w:rsidR="004A4AA1">
        <w:rPr>
          <w:rFonts w:hint="eastAsia"/>
          <w:sz w:val="24"/>
        </w:rPr>
        <w:t>。</w:t>
      </w:r>
    </w:p>
    <w:p w14:paraId="360A732A" w14:textId="7F452CEF" w:rsidR="004801A3" w:rsidRDefault="004801A3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 w:rsidR="00CB5308">
        <w:rPr>
          <w:rFonts w:hint="eastAsia"/>
          <w:sz w:val="24"/>
        </w:rPr>
        <w:t>前馈神经网络一般是多层神经网络，包括隐藏层，输入层和输出层，而loss</w:t>
      </w:r>
      <w:r w:rsidR="00CB5308">
        <w:rPr>
          <w:sz w:val="24"/>
        </w:rPr>
        <w:t xml:space="preserve"> </w:t>
      </w:r>
      <w:r w:rsidR="00CB5308">
        <w:rPr>
          <w:rFonts w:hint="eastAsia"/>
          <w:sz w:val="24"/>
        </w:rPr>
        <w:t>function一般是来衡量标注结果和预测结果之间的距离，并以此为基础进行优化。</w:t>
      </w:r>
      <w:r w:rsidR="0025760C">
        <w:rPr>
          <w:rFonts w:hint="eastAsia"/>
          <w:sz w:val="24"/>
        </w:rPr>
        <w:lastRenderedPageBreak/>
        <w:t>通过计算其gradient并且使用反向传播的方法，其可以迭代的对每一层的权值进行更新。</w:t>
      </w:r>
      <w:r w:rsidR="00EE00F5">
        <w:rPr>
          <w:rFonts w:hint="eastAsia"/>
          <w:sz w:val="24"/>
        </w:rPr>
        <w:t>反向传播是基于计算图的一种计算方法，其本质上还是链式法则在矩阵中的应用。</w:t>
      </w:r>
    </w:p>
    <w:p w14:paraId="1BD9CD41" w14:textId="073AABE8" w:rsidR="00DB0FF6" w:rsidRPr="004801A3" w:rsidRDefault="007C20C6">
      <w:pPr>
        <w:rPr>
          <w:rFonts w:hint="eastAsia"/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>
        <w:rPr>
          <w:rFonts w:hint="eastAsia"/>
          <w:sz w:val="24"/>
        </w:rPr>
        <w:t>在实际使用中，神经网络可以用在L</w:t>
      </w:r>
      <w:r>
        <w:rPr>
          <w:sz w:val="24"/>
        </w:rPr>
        <w:t>M</w:t>
      </w:r>
      <w:r>
        <w:rPr>
          <w:rFonts w:hint="eastAsia"/>
          <w:sz w:val="24"/>
        </w:rPr>
        <w:t>，标签分类等问题上，并且有着很好的效果。</w:t>
      </w:r>
      <w:r w:rsidR="00BE0C0A">
        <w:rPr>
          <w:rFonts w:hint="eastAsia"/>
          <w:sz w:val="24"/>
        </w:rPr>
        <w:t>其训练可以使用已经给出的embedding作为输入，也可以自学习embedding</w:t>
      </w:r>
      <w:r w:rsidR="000816C4">
        <w:rPr>
          <w:rFonts w:hint="eastAsia"/>
          <w:sz w:val="24"/>
        </w:rPr>
        <w:t>，一般word2vec的训练结果使用较多。</w:t>
      </w:r>
    </w:p>
    <w:sectPr w:rsidR="00DB0FF6" w:rsidRPr="00480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023498"/>
    <w:multiLevelType w:val="multilevel"/>
    <w:tmpl w:val="9502349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AD47E"/>
    <w:multiLevelType w:val="multilevel"/>
    <w:tmpl w:val="07BAD47E"/>
    <w:lvl w:ilvl="0">
      <w:start w:val="1"/>
      <w:numFmt w:val="japaneseCounting"/>
      <w:lvlText w:val="%1、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72"/>
    <w:rsid w:val="000816C4"/>
    <w:rsid w:val="00086B78"/>
    <w:rsid w:val="000977DE"/>
    <w:rsid w:val="000E04E8"/>
    <w:rsid w:val="001020D4"/>
    <w:rsid w:val="00117AF1"/>
    <w:rsid w:val="00134E06"/>
    <w:rsid w:val="001C7324"/>
    <w:rsid w:val="00232DD7"/>
    <w:rsid w:val="0025760C"/>
    <w:rsid w:val="002A31C8"/>
    <w:rsid w:val="002D187A"/>
    <w:rsid w:val="003670B2"/>
    <w:rsid w:val="003B66C7"/>
    <w:rsid w:val="00405D0E"/>
    <w:rsid w:val="0041002E"/>
    <w:rsid w:val="00455FBD"/>
    <w:rsid w:val="0046298D"/>
    <w:rsid w:val="00471D36"/>
    <w:rsid w:val="004801A3"/>
    <w:rsid w:val="004A4AA1"/>
    <w:rsid w:val="00626CB4"/>
    <w:rsid w:val="00765A00"/>
    <w:rsid w:val="007C20C6"/>
    <w:rsid w:val="008013A7"/>
    <w:rsid w:val="00861CC3"/>
    <w:rsid w:val="00911B1D"/>
    <w:rsid w:val="009407E0"/>
    <w:rsid w:val="00951AF5"/>
    <w:rsid w:val="009A0947"/>
    <w:rsid w:val="009D5EE3"/>
    <w:rsid w:val="00A83F5E"/>
    <w:rsid w:val="00AA2E9A"/>
    <w:rsid w:val="00BE0C0A"/>
    <w:rsid w:val="00C755D7"/>
    <w:rsid w:val="00CA0A72"/>
    <w:rsid w:val="00CB5308"/>
    <w:rsid w:val="00CF7FA5"/>
    <w:rsid w:val="00D05AAD"/>
    <w:rsid w:val="00D645A6"/>
    <w:rsid w:val="00DB0FF6"/>
    <w:rsid w:val="00DB5536"/>
    <w:rsid w:val="00EA72AE"/>
    <w:rsid w:val="00EC339B"/>
    <w:rsid w:val="00EE00F5"/>
    <w:rsid w:val="00F2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DDEA"/>
  <w15:chartTrackingRefBased/>
  <w15:docId w15:val="{21437CA6-1C68-405F-920E-6216FC15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AF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AF1"/>
    <w:pPr>
      <w:ind w:firstLineChars="200" w:firstLine="420"/>
    </w:pPr>
  </w:style>
  <w:style w:type="paragraph" w:customStyle="1" w:styleId="msolistparagraph1">
    <w:name w:val="msolistparagraph1"/>
    <w:basedOn w:val="a"/>
    <w:rsid w:val="00117AF1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Adminis</dc:creator>
  <cp:keywords/>
  <dc:description/>
  <cp:lastModifiedBy>Zheng Adminis</cp:lastModifiedBy>
  <cp:revision>40</cp:revision>
  <dcterms:created xsi:type="dcterms:W3CDTF">2020-08-18T08:14:00Z</dcterms:created>
  <dcterms:modified xsi:type="dcterms:W3CDTF">2020-08-18T08:50:00Z</dcterms:modified>
</cp:coreProperties>
</file>