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5F5E8" w14:textId="73B8C4D1" w:rsidR="00765804" w:rsidRDefault="00765804" w:rsidP="00765804">
      <w:bookmarkStart w:id="0" w:name="_GoBack"/>
      <w:r>
        <w:rPr>
          <w:rFonts w:hint="eastAsia"/>
        </w:rPr>
        <w:t>王鹏-200223</w:t>
      </w:r>
    </w:p>
    <w:p w14:paraId="10077EFB" w14:textId="77777777" w:rsidR="00765804" w:rsidRDefault="00765804" w:rsidP="00765804"/>
    <w:p w14:paraId="0A9F116B" w14:textId="77777777" w:rsidR="00765804" w:rsidRDefault="00765804" w:rsidP="00765804">
      <w:r>
        <w:rPr>
          <w:rFonts w:hint="eastAsia"/>
        </w:rPr>
        <w:t>总体理解：</w:t>
      </w:r>
    </w:p>
    <w:p w14:paraId="0769C6B6" w14:textId="5C6AE3FD" w:rsidR="00765804" w:rsidRDefault="00230677" w:rsidP="00765804"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算法，我认为是算法的算法，其全称是Adaptive</w:t>
      </w:r>
      <w:r>
        <w:t xml:space="preserve"> </w:t>
      </w:r>
      <w:r>
        <w:rPr>
          <w:rFonts w:hint="eastAsia"/>
        </w:rPr>
        <w:t>Boost，也就是算法具有自适应性，它适应什么呢，适应的就是弱分类器各自的训练误差率。</w:t>
      </w:r>
    </w:p>
    <w:p w14:paraId="0BB951D5" w14:textId="77777777" w:rsidR="005C4279" w:rsidRDefault="005C4279" w:rsidP="00765804">
      <w:pPr>
        <w:rPr>
          <w:rFonts w:hint="eastAsia"/>
        </w:rPr>
      </w:pPr>
    </w:p>
    <w:p w14:paraId="4267131F" w14:textId="77777777" w:rsidR="00230677" w:rsidRDefault="00230677" w:rsidP="00765804"/>
    <w:p w14:paraId="5EBD044B" w14:textId="77777777" w:rsidR="00CB454A" w:rsidRDefault="00765804" w:rsidP="00CB45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我的问题</w:t>
      </w:r>
    </w:p>
    <w:p w14:paraId="2573A029" w14:textId="1308C635" w:rsidR="00765804" w:rsidRDefault="00CB454A" w:rsidP="00CB454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定理8.1的证明 中说每一轮选取适当的Gm使得</w:t>
      </w:r>
      <w:proofErr w:type="spellStart"/>
      <w:r>
        <w:rPr>
          <w:rFonts w:hint="eastAsia"/>
        </w:rPr>
        <w:t>Zm</w:t>
      </w:r>
      <w:proofErr w:type="spellEnd"/>
      <w:r>
        <w:rPr>
          <w:rFonts w:hint="eastAsia"/>
        </w:rPr>
        <w:t>最小，但是我们看定理中是</w:t>
      </w:r>
      <w:r w:rsidRPr="00CB454A">
        <w:rPr>
          <w:position w:val="-25"/>
        </w:rPr>
        <w:object w:dxaOrig="2827" w:dyaOrig="623" w14:anchorId="6C461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5pt;height:31.35pt" o:ole="">
            <v:imagedata r:id="rId7" o:title=""/>
          </v:shape>
          <o:OLEObject Type="Embed" ProgID="Equation.AxMath" ShapeID="_x0000_i1025" DrawAspect="Content" ObjectID="_1643998384" r:id="rId8"/>
        </w:object>
      </w:r>
      <w:r>
        <w:rPr>
          <w:rFonts w:hint="eastAsia"/>
        </w:rPr>
        <w:t>，所以为什么不应该是通过更小的</w:t>
      </w:r>
      <w:proofErr w:type="spellStart"/>
      <w:r>
        <w:rPr>
          <w:rFonts w:hint="eastAsia"/>
        </w:rPr>
        <w:t>Zm</w:t>
      </w:r>
      <w:proofErr w:type="spellEnd"/>
      <w:r>
        <w:rPr>
          <w:rFonts w:hint="eastAsia"/>
        </w:rPr>
        <w:t>获得更小的Gm呢？</w:t>
      </w:r>
    </w:p>
    <w:p w14:paraId="52A88A0A" w14:textId="3CE41E63" w:rsidR="00CB454A" w:rsidRDefault="004E21E2" w:rsidP="00CB454A">
      <w:pPr>
        <w:pStyle w:val="a7"/>
        <w:ind w:left="780" w:firstLineChars="0" w:firstLine="0"/>
      </w:pPr>
      <w:r>
        <w:rPr>
          <w:rFonts w:hint="eastAsia"/>
        </w:rPr>
        <w:t>这里，我只能认为这两个数值具有相关性，并不是这个意义：某个数的小于小的值，某个数从而变得更小。</w:t>
      </w:r>
    </w:p>
    <w:p w14:paraId="166E90A3" w14:textId="23EF35A2" w:rsidR="004E21E2" w:rsidRDefault="004E21E2" w:rsidP="004E21E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daBoost</w:t>
      </w:r>
      <w:r>
        <w:rPr>
          <w:rFonts w:hint="eastAsia"/>
        </w:rPr>
        <w:t>算法使加法</w:t>
      </w:r>
      <w:proofErr w:type="gramStart"/>
      <w:r>
        <w:rPr>
          <w:rFonts w:hint="eastAsia"/>
        </w:rPr>
        <w:t>模型模型</w:t>
      </w:r>
      <w:proofErr w:type="gramEnd"/>
      <w:r>
        <w:rPr>
          <w:rFonts w:hint="eastAsia"/>
        </w:rPr>
        <w:t>嘛？</w:t>
      </w:r>
    </w:p>
    <w:p w14:paraId="2AE94C6A" w14:textId="2A7130F5" w:rsidR="004E21E2" w:rsidRDefault="004E21E2" w:rsidP="004E21E2">
      <w:pPr>
        <w:pStyle w:val="a7"/>
        <w:ind w:left="780" w:firstLineChars="0" w:firstLine="0"/>
      </w:pPr>
      <w:r>
        <w:rPr>
          <w:rFonts w:hint="eastAsia"/>
        </w:rPr>
        <w:t>是的，模型是由基本分类器组成的加法模型，损失函数是指数函数。</w:t>
      </w:r>
    </w:p>
    <w:p w14:paraId="536FEB56" w14:textId="24CDACA3" w:rsidR="004E21E2" w:rsidRDefault="004E21E2" w:rsidP="004E21E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前向分步算法得到的基本分类器及其对应的权值是AdaBoost需要的嘛？</w:t>
      </w:r>
    </w:p>
    <w:p w14:paraId="01649F64" w14:textId="4F97F9C1" w:rsidR="004E21E2" w:rsidRPr="004E21E2" w:rsidRDefault="004E21E2" w:rsidP="004E21E2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是，证明过程见8.3.2.</w:t>
      </w:r>
    </w:p>
    <w:p w14:paraId="5FD3FE5D" w14:textId="77777777" w:rsidR="00765804" w:rsidRDefault="00765804" w:rsidP="007658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组员问题</w:t>
      </w:r>
    </w:p>
    <w:p w14:paraId="4FD585B1" w14:textId="74F21484" w:rsidR="00CB454A" w:rsidRDefault="00CB454A" w:rsidP="00CB454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8.1.2 为什么误分类样本的权值被放大了exp(2am)倍</w:t>
      </w:r>
    </w:p>
    <w:p w14:paraId="060A0DBC" w14:textId="033A7D1E" w:rsidR="006640C6" w:rsidRDefault="008D1397" w:rsidP="006640C6">
      <w:pPr>
        <w:pStyle w:val="a7"/>
        <w:ind w:left="780" w:firstLineChars="0" w:firstLine="0"/>
      </w:pPr>
      <w:r>
        <w:rPr>
          <w:rFonts w:hint="eastAsia"/>
        </w:rPr>
        <w:t>这个可以根据8.1.2的步骤2的(</w:t>
      </w:r>
      <w:r>
        <w:t>d)</w:t>
      </w:r>
      <w:r>
        <w:rPr>
          <w:rFonts w:hint="eastAsia"/>
        </w:rPr>
        <w:t>中的式子，</w:t>
      </w:r>
    </w:p>
    <w:p w14:paraId="75DE96E0" w14:textId="04D16370" w:rsidR="008D1397" w:rsidRDefault="00E7369D" w:rsidP="006640C6">
      <w:pPr>
        <w:pStyle w:val="a7"/>
        <w:ind w:left="780" w:firstLineChars="0" w:firstLine="0"/>
      </w:pPr>
      <w:r w:rsidRPr="008D1397">
        <w:rPr>
          <w:position w:val="-57"/>
        </w:rPr>
        <w:object w:dxaOrig="3031" w:dyaOrig="1271" w14:anchorId="10C1FAEC">
          <v:shape id="_x0000_i1044" type="#_x0000_t75" style="width:151.5pt;height:63.45pt" o:ole="">
            <v:imagedata r:id="rId9" o:title=""/>
          </v:shape>
          <o:OLEObject Type="Embed" ProgID="Equation.AxMath" ShapeID="_x0000_i1044" DrawAspect="Content" ObjectID="_1643998385" r:id="rId10"/>
        </w:object>
      </w:r>
    </w:p>
    <w:p w14:paraId="2E71B0E3" w14:textId="14690806" w:rsidR="008D1397" w:rsidRDefault="00E7369D" w:rsidP="006640C6">
      <w:pPr>
        <w:pStyle w:val="a7"/>
        <w:ind w:left="780" w:firstLineChars="0" w:firstLine="0"/>
      </w:pPr>
      <w:r>
        <w:rPr>
          <w:rFonts w:hint="eastAsia"/>
        </w:rPr>
        <w:t>正确分类权值</w:t>
      </w:r>
      <w:proofErr w:type="gramStart"/>
      <w:r>
        <w:rPr>
          <w:rFonts w:hint="eastAsia"/>
        </w:rPr>
        <w:t>比上误分类</w:t>
      </w:r>
      <w:proofErr w:type="gramEnd"/>
      <w:r>
        <w:rPr>
          <w:rFonts w:hint="eastAsia"/>
        </w:rPr>
        <w:t>的权值，也即是放大的倍数。</w:t>
      </w:r>
    </w:p>
    <w:p w14:paraId="1C658913" w14:textId="65605E01" w:rsidR="00E7369D" w:rsidRDefault="00E7369D" w:rsidP="006640C6">
      <w:pPr>
        <w:pStyle w:val="a7"/>
        <w:ind w:left="780" w:firstLineChars="0" w:firstLine="0"/>
        <w:rPr>
          <w:rFonts w:hint="eastAsia"/>
        </w:rPr>
      </w:pPr>
      <w:r w:rsidRPr="00E7369D">
        <w:rPr>
          <w:position w:val="-37"/>
        </w:rPr>
        <w:object w:dxaOrig="2202" w:dyaOrig="854" w14:anchorId="4E53D7FF">
          <v:shape id="_x0000_i1055" type="#_x0000_t75" style="width:110.15pt;height:42.75pt" o:ole="">
            <v:imagedata r:id="rId11" o:title=""/>
          </v:shape>
          <o:OLEObject Type="Embed" ProgID="Equation.AxMath" ShapeID="_x0000_i1055" DrawAspect="Content" ObjectID="_1643998386" r:id="rId12"/>
        </w:object>
      </w:r>
    </w:p>
    <w:p w14:paraId="250961AE" w14:textId="19C03E55" w:rsidR="008D1397" w:rsidRPr="00E7369D" w:rsidRDefault="00E7369D" w:rsidP="006640C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证毕。</w:t>
      </w:r>
    </w:p>
    <w:p w14:paraId="62D21BD6" w14:textId="3D032B73" w:rsidR="00765804" w:rsidRDefault="00CB454A" w:rsidP="00CB454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问题二；</w:t>
      </w:r>
      <w:r>
        <w:t>8.1.3例子中v是怎么取值的</w:t>
      </w:r>
    </w:p>
    <w:p w14:paraId="1C55C1AF" w14:textId="3B289736" w:rsidR="00643D03" w:rsidRDefault="00643D03" w:rsidP="00643D03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这个v的取值有点像决策树，因为后面提升树也有提及，我们就取这些离散点的中点作为分类点，然后分类，计算分类误差率，选最小的，这样下来10个样本，计算9次就可以把分类误差率最小的v找到。当然这个地方或许在大样本的情况下也可以优化。</w:t>
      </w:r>
    </w:p>
    <w:p w14:paraId="77A2A2AD" w14:textId="32BDE81A" w:rsidR="00CB454A" w:rsidRDefault="00CB454A" w:rsidP="00CB454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：强学习是</w:t>
      </w:r>
      <w:proofErr w:type="gramStart"/>
      <w:r>
        <w:rPr>
          <w:rFonts w:hint="eastAsia"/>
        </w:rPr>
        <w:t>弱学习</w:t>
      </w:r>
      <w:proofErr w:type="gramEnd"/>
      <w:r>
        <w:rPr>
          <w:rFonts w:hint="eastAsia"/>
        </w:rPr>
        <w:t>的充要条件如何理解？理解</w:t>
      </w:r>
      <w:proofErr w:type="gramStart"/>
      <w:r>
        <w:rPr>
          <w:rFonts w:hint="eastAsia"/>
        </w:rPr>
        <w:t>为如果</w:t>
      </w:r>
      <w:proofErr w:type="gramEnd"/>
      <w:r>
        <w:rPr>
          <w:rFonts w:hint="eastAsia"/>
        </w:rPr>
        <w:t>一个概念（分类）可以被多项式表示达到</w:t>
      </w:r>
      <w:proofErr w:type="gramStart"/>
      <w:r>
        <w:rPr>
          <w:rFonts w:hint="eastAsia"/>
        </w:rPr>
        <w:t>弱学习</w:t>
      </w:r>
      <w:proofErr w:type="gramEnd"/>
      <w:r>
        <w:rPr>
          <w:rFonts w:hint="eastAsia"/>
        </w:rPr>
        <w:t>条件，就一定存在另一个多项式可以达到强学习的条件，对吗？</w:t>
      </w:r>
    </w:p>
    <w:p w14:paraId="3A7DF2D4" w14:textId="32B2BDE7" w:rsidR="006640C6" w:rsidRDefault="006640C6" w:rsidP="006640C6">
      <w:pPr>
        <w:pStyle w:val="a7"/>
        <w:ind w:left="780" w:firstLineChars="0" w:firstLine="0"/>
      </w:pPr>
      <w:proofErr w:type="spellStart"/>
      <w:r>
        <w:rPr>
          <w:rFonts w:hint="eastAsia"/>
        </w:rPr>
        <w:t>Schapire</w:t>
      </w:r>
      <w:proofErr w:type="spellEnd"/>
      <w:r>
        <w:rPr>
          <w:rFonts w:hint="eastAsia"/>
        </w:rPr>
        <w:t>证明了这个结论，那么我们拿来用就好了，哈哈。</w:t>
      </w:r>
    </w:p>
    <w:p w14:paraId="0E2C160C" w14:textId="4443B7E1" w:rsidR="006640C6" w:rsidRDefault="006640C6" w:rsidP="006640C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是的，当存在一个多项式的学习算法能够学习一个概念（一个类），那么我们就称这个</w:t>
      </w:r>
      <w:proofErr w:type="gramStart"/>
      <w:r>
        <w:rPr>
          <w:rFonts w:hint="eastAsia"/>
        </w:rPr>
        <w:t>概念使弱可</w:t>
      </w:r>
      <w:proofErr w:type="gramEnd"/>
      <w:r>
        <w:rPr>
          <w:rFonts w:hint="eastAsia"/>
        </w:rPr>
        <w:t>学习的，根据充要条件，在PAC（Probably</w:t>
      </w:r>
      <w:r>
        <w:t xml:space="preserve"> </w:t>
      </w:r>
      <w:r>
        <w:rPr>
          <w:rFonts w:hint="eastAsia"/>
        </w:rPr>
        <w:t>approximately）的框架下，就可以找到一个多项式，提升其正确率，从而变成强学习。</w:t>
      </w:r>
    </w:p>
    <w:p w14:paraId="3547B6CB" w14:textId="57C39C30" w:rsidR="00CB454A" w:rsidRDefault="00CB454A" w:rsidP="00CB454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问题</w:t>
      </w:r>
      <w:r>
        <w:t>2:139页更新</w:t>
      </w:r>
      <w:proofErr w:type="spellStart"/>
      <w:r>
        <w:t>Gx</w:t>
      </w:r>
      <w:proofErr w:type="spellEnd"/>
      <w:r>
        <w:t>系数为什么这么计算，有什么意义？我有个猜测不知是否正确</w:t>
      </w:r>
    </w:p>
    <w:p w14:paraId="245E5587" w14:textId="586E75E0" w:rsidR="00E07E94" w:rsidRDefault="00D14B6A" w:rsidP="00CB454A">
      <w:pPr>
        <w:pStyle w:val="a7"/>
        <w:ind w:left="780" w:firstLineChars="0" w:firstLine="0"/>
      </w:pPr>
      <w:r>
        <w:rPr>
          <w:rFonts w:hint="eastAsia"/>
        </w:rPr>
        <w:t>据我分析，这个问题是因为</w:t>
      </w:r>
      <w:r w:rsidR="003F2FBE">
        <w:rPr>
          <w:rFonts w:hint="eastAsia"/>
        </w:rPr>
        <w:t>函数</w:t>
      </w:r>
      <w:r w:rsidR="003F2FBE" w:rsidRPr="003F2FBE">
        <w:rPr>
          <w:position w:val="-21"/>
        </w:rPr>
        <w:object w:dxaOrig="1076" w:dyaOrig="530" w14:anchorId="1E6A8A2C">
          <v:shape id="_x0000_i1028" type="#_x0000_t75" style="width:53.8pt;height:26.4pt" o:ole="">
            <v:imagedata r:id="rId13" o:title=""/>
          </v:shape>
          <o:OLEObject Type="Embed" ProgID="Equation.AxMath" ShapeID="_x0000_i1028" DrawAspect="Content" ObjectID="_1643998387" r:id="rId14"/>
        </w:object>
      </w:r>
      <w:r w:rsidR="003F2FBE">
        <w:rPr>
          <w:rFonts w:hint="eastAsia"/>
        </w:rPr>
        <w:t>有“放大缩小”的作用，这得从我们的目的分析，这个系数的目的是当误差率</w:t>
      </w:r>
      <w:r w:rsidR="003F2FBE" w:rsidRPr="003F2FBE">
        <w:rPr>
          <w:position w:val="-8"/>
        </w:rPr>
        <w:object w:dxaOrig="252" w:dyaOrig="272" w14:anchorId="095B7E8E">
          <v:shape id="_x0000_i1031" type="#_x0000_t75" style="width:12.5pt;height:13.55pt" o:ole="">
            <v:imagedata r:id="rId15" o:title=""/>
          </v:shape>
          <o:OLEObject Type="Embed" ProgID="Equation.AxMath" ShapeID="_x0000_i1031" DrawAspect="Content" ObjectID="_1643998388" r:id="rId16"/>
        </w:object>
      </w:r>
      <w:r w:rsidR="003F2FBE">
        <w:rPr>
          <w:rFonts w:hint="eastAsia"/>
        </w:rPr>
        <w:t>越小的时候，说明这个分类器效果好，那么我们根据AdaBoost的思想，就要提高误差小的分类器的权重，这个权重就是这个系数。根据我的分析，看一下该系数函数的图像。发现一致。</w:t>
      </w:r>
    </w:p>
    <w:p w14:paraId="79E63456" w14:textId="5C745D68" w:rsidR="00E07E94" w:rsidRDefault="003F2FBE" w:rsidP="003F2FBE">
      <w:pPr>
        <w:pStyle w:val="a7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00D403" wp14:editId="6CFD6FA4">
            <wp:extent cx="3408218" cy="2081887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4983" cy="209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052F" w14:textId="426354BD" w:rsidR="00CB454A" w:rsidRDefault="00CB454A" w:rsidP="00CB454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3：</w:t>
      </w:r>
      <w:proofErr w:type="spellStart"/>
      <w:r>
        <w:t>Adaboost</w:t>
      </w:r>
      <w:proofErr w:type="spellEnd"/>
      <w:r>
        <w:t>算法的迭代次数</w:t>
      </w:r>
      <w:r>
        <w:rPr>
          <w:rFonts w:hint="eastAsia"/>
        </w:rPr>
        <w:t>怎么选定？</w:t>
      </w:r>
    </w:p>
    <w:p w14:paraId="30AA1EA3" w14:textId="38776753" w:rsidR="00CB454A" w:rsidRDefault="00CB454A" w:rsidP="00CB454A">
      <w:pPr>
        <w:pStyle w:val="a7"/>
        <w:ind w:left="780" w:firstLineChars="0" w:firstLine="0"/>
      </w:pPr>
      <w:proofErr w:type="gramStart"/>
      <w:r>
        <w:rPr>
          <w:rFonts w:hint="eastAsia"/>
        </w:rPr>
        <w:t>根据根据</w:t>
      </w:r>
      <w:proofErr w:type="gramEnd"/>
      <w:r>
        <w:rPr>
          <w:rFonts w:hint="eastAsia"/>
        </w:rPr>
        <w:t>例子8.1，迭代次数的终止条件是所有的节点都正确分类，也就是得到的强分类器可以将所有结点正确分类。但是实际应用中，可以通过设定一个一个误差的阈值来确定算法停止，从而确定迭代次数。</w:t>
      </w:r>
    </w:p>
    <w:p w14:paraId="3182C9B8" w14:textId="77777777" w:rsidR="00765804" w:rsidRDefault="00765804" w:rsidP="007658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计划安排</w:t>
      </w:r>
    </w:p>
    <w:p w14:paraId="5AF39AC6" w14:textId="20B0117D" w:rsidR="00765804" w:rsidRDefault="00765804" w:rsidP="00486AAB">
      <w:pPr>
        <w:pStyle w:val="a7"/>
        <w:ind w:left="420" w:firstLineChars="0" w:firstLine="0"/>
      </w:pPr>
      <w:r>
        <w:rPr>
          <w:rFonts w:hint="eastAsia"/>
        </w:rPr>
        <w:t>本周</w:t>
      </w:r>
      <w:r w:rsidR="00486AAB">
        <w:rPr>
          <w:rFonts w:hint="eastAsia"/>
        </w:rPr>
        <w:t>8</w:t>
      </w:r>
      <w:r w:rsidR="007E7CD2">
        <w:t>.1-8.3</w:t>
      </w:r>
    </w:p>
    <w:p w14:paraId="6852564A" w14:textId="7A3E6A48" w:rsidR="00486AAB" w:rsidRPr="001D7184" w:rsidRDefault="00486AAB" w:rsidP="00486AAB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下周</w:t>
      </w:r>
      <w:r w:rsidR="007E7CD2">
        <w:rPr>
          <w:rFonts w:hint="eastAsia"/>
        </w:rPr>
        <w:t>8.4</w:t>
      </w:r>
    </w:p>
    <w:bookmarkEnd w:id="0"/>
    <w:p w14:paraId="5E9D18FC" w14:textId="77777777" w:rsidR="003D0EC9" w:rsidRDefault="003D0EC9"/>
    <w:sectPr w:rsidR="003D0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366D1" w14:textId="77777777" w:rsidR="00846B5C" w:rsidRDefault="00846B5C" w:rsidP="00765804">
      <w:r>
        <w:separator/>
      </w:r>
    </w:p>
  </w:endnote>
  <w:endnote w:type="continuationSeparator" w:id="0">
    <w:p w14:paraId="64E0B449" w14:textId="77777777" w:rsidR="00846B5C" w:rsidRDefault="00846B5C" w:rsidP="00765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F4B78" w14:textId="77777777" w:rsidR="00846B5C" w:rsidRDefault="00846B5C" w:rsidP="00765804">
      <w:r>
        <w:separator/>
      </w:r>
    </w:p>
  </w:footnote>
  <w:footnote w:type="continuationSeparator" w:id="0">
    <w:p w14:paraId="5D2406DA" w14:textId="77777777" w:rsidR="00846B5C" w:rsidRDefault="00846B5C" w:rsidP="00765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C7E52"/>
    <w:multiLevelType w:val="hybridMultilevel"/>
    <w:tmpl w:val="71DEBC40"/>
    <w:lvl w:ilvl="0" w:tplc="C52EF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CDE474B"/>
    <w:multiLevelType w:val="hybridMultilevel"/>
    <w:tmpl w:val="6EE6EED0"/>
    <w:lvl w:ilvl="0" w:tplc="B6FC94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2C00AA"/>
    <w:multiLevelType w:val="hybridMultilevel"/>
    <w:tmpl w:val="7DF224B0"/>
    <w:lvl w:ilvl="0" w:tplc="CEC04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D010E37"/>
    <w:multiLevelType w:val="hybridMultilevel"/>
    <w:tmpl w:val="588A07E6"/>
    <w:lvl w:ilvl="0" w:tplc="4860D6C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9534995"/>
    <w:multiLevelType w:val="hybridMultilevel"/>
    <w:tmpl w:val="4B788A24"/>
    <w:lvl w:ilvl="0" w:tplc="49CA62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74"/>
    <w:rsid w:val="001354E6"/>
    <w:rsid w:val="001B365C"/>
    <w:rsid w:val="00230677"/>
    <w:rsid w:val="003D0EC9"/>
    <w:rsid w:val="003F2FBE"/>
    <w:rsid w:val="00486AAB"/>
    <w:rsid w:val="004E21E2"/>
    <w:rsid w:val="005C4279"/>
    <w:rsid w:val="00643D03"/>
    <w:rsid w:val="006640C6"/>
    <w:rsid w:val="00765804"/>
    <w:rsid w:val="007E7CD2"/>
    <w:rsid w:val="00846B5C"/>
    <w:rsid w:val="008D1397"/>
    <w:rsid w:val="00CB454A"/>
    <w:rsid w:val="00D14B6A"/>
    <w:rsid w:val="00D32F74"/>
    <w:rsid w:val="00DA6F9F"/>
    <w:rsid w:val="00E07E94"/>
    <w:rsid w:val="00E7369D"/>
    <w:rsid w:val="00F6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E33AB"/>
  <w15:chartTrackingRefBased/>
  <w15:docId w15:val="{05C564C8-3E39-4E3C-8DEF-0670AD5D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804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765804"/>
    <w:pPr>
      <w:ind w:firstLineChars="200" w:firstLine="420"/>
    </w:pPr>
  </w:style>
  <w:style w:type="paragraph" w:customStyle="1" w:styleId="AMDisplayEquation">
    <w:name w:val="AMDisplayEquation"/>
    <w:basedOn w:val="a7"/>
    <w:next w:val="a"/>
    <w:link w:val="AMDisplayEquation0"/>
    <w:rsid w:val="008D1397"/>
    <w:pPr>
      <w:tabs>
        <w:tab w:val="center" w:pos="4540"/>
        <w:tab w:val="right" w:pos="8300"/>
      </w:tabs>
      <w:ind w:left="780" w:firstLineChars="0" w:firstLine="0"/>
    </w:pPr>
  </w:style>
  <w:style w:type="character" w:customStyle="1" w:styleId="a8">
    <w:name w:val="列表段落 字符"/>
    <w:basedOn w:val="a0"/>
    <w:link w:val="a7"/>
    <w:uiPriority w:val="34"/>
    <w:rsid w:val="008D1397"/>
  </w:style>
  <w:style w:type="character" w:customStyle="1" w:styleId="AMDisplayEquation0">
    <w:name w:val="AMDisplayEquation 字符"/>
    <w:basedOn w:val="a8"/>
    <w:link w:val="AMDisplayEquation"/>
    <w:rsid w:val="008D1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jack</dc:creator>
  <cp:keywords/>
  <dc:description/>
  <cp:lastModifiedBy>wang jack</cp:lastModifiedBy>
  <cp:revision>12</cp:revision>
  <dcterms:created xsi:type="dcterms:W3CDTF">2020-02-23T12:10:00Z</dcterms:created>
  <dcterms:modified xsi:type="dcterms:W3CDTF">2020-02-23T13:26:00Z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