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F5E8" w14:textId="49B2F7E5" w:rsidR="00765804" w:rsidRDefault="00765804" w:rsidP="00765804">
      <w:r>
        <w:rPr>
          <w:rFonts w:hint="eastAsia"/>
        </w:rPr>
        <w:t>王鹏-200</w:t>
      </w:r>
      <w:r w:rsidR="00D66CB9">
        <w:rPr>
          <w:rFonts w:hint="eastAsia"/>
        </w:rPr>
        <w:t>301</w:t>
      </w:r>
    </w:p>
    <w:p w14:paraId="10077EFB" w14:textId="77777777" w:rsidR="00765804" w:rsidRDefault="00765804" w:rsidP="00765804"/>
    <w:p w14:paraId="0A9F116B" w14:textId="77777777" w:rsidR="00765804" w:rsidRDefault="00765804" w:rsidP="00765804">
      <w:r>
        <w:rPr>
          <w:rFonts w:hint="eastAsia"/>
        </w:rPr>
        <w:t>总体理解：</w:t>
      </w:r>
    </w:p>
    <w:p w14:paraId="0769C6B6" w14:textId="506A6E39" w:rsidR="00765804" w:rsidRDefault="00230677" w:rsidP="00765804">
      <w:r>
        <w:rPr>
          <w:rFonts w:hint="eastAsia"/>
        </w:rPr>
        <w:t>Adaboost算法，我认为是算法的算法，其全称是Adaptive</w:t>
      </w:r>
      <w:r>
        <w:t xml:space="preserve"> </w:t>
      </w:r>
      <w:r>
        <w:rPr>
          <w:rFonts w:hint="eastAsia"/>
        </w:rPr>
        <w:t>Boost，也就是算法具有自适应性，它适应什么呢，适应的就是弱分类器各自的训练误差率。</w:t>
      </w:r>
      <w:r w:rsidR="000A3A6F">
        <w:rPr>
          <w:rFonts w:hint="eastAsia"/>
        </w:rPr>
        <w:t>而这次学的提升树，就是把基本分类器换成了决策树，而</w:t>
      </w:r>
      <w:r w:rsidR="005A3680">
        <w:rPr>
          <w:rFonts w:hint="eastAsia"/>
        </w:rPr>
        <w:t>Freidman提出的</w:t>
      </w:r>
      <w:bookmarkStart w:id="0" w:name="_GoBack"/>
      <w:bookmarkEnd w:id="0"/>
      <w:r w:rsidR="000A3A6F">
        <w:rPr>
          <w:rFonts w:hint="eastAsia"/>
        </w:rPr>
        <w:t>梯度提升方法将残差近似成梯度，降低了一般损失函数优化的复杂性。</w:t>
      </w:r>
    </w:p>
    <w:p w14:paraId="0BB951D5" w14:textId="77777777" w:rsidR="005C4279" w:rsidRDefault="005C4279" w:rsidP="00765804"/>
    <w:p w14:paraId="4267131F" w14:textId="77777777" w:rsidR="00230677" w:rsidRDefault="00230677" w:rsidP="00765804"/>
    <w:p w14:paraId="5EBD044B" w14:textId="77777777" w:rsidR="00CB454A" w:rsidRDefault="00765804" w:rsidP="00CB45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我的问题</w:t>
      </w:r>
    </w:p>
    <w:p w14:paraId="52A88A0A" w14:textId="2B8113A1" w:rsidR="00CB454A" w:rsidRDefault="00D66CB9" w:rsidP="00D66C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提升树模型第1次和第n次的损失函数有什么区别？(</w:t>
      </w:r>
      <w:r>
        <w:t>n&gt;1)</w:t>
      </w:r>
    </w:p>
    <w:p w14:paraId="3F41ED10" w14:textId="2DF63E23" w:rsidR="00D66CB9" w:rsidRDefault="00D66CB9" w:rsidP="00D66CB9">
      <w:pPr>
        <w:pStyle w:val="a7"/>
        <w:ind w:left="780" w:firstLineChars="0" w:firstLine="0"/>
      </w:pPr>
      <w:r>
        <w:rPr>
          <w:rFonts w:hint="eastAsia"/>
        </w:rPr>
        <w:t>第一次的损失函数是样本点对应y值的平均误差，而第n次是样本残差的平均误差，残差就是</w:t>
      </w:r>
      <w:r w:rsidR="000E13CA" w:rsidRPr="000E13CA">
        <w:rPr>
          <w:position w:val="-9"/>
        </w:rPr>
        <w:object w:dxaOrig="1133" w:dyaOrig="282" w14:anchorId="179A6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6.6pt;height:14.25pt" o:ole="">
            <v:imagedata r:id="rId7" o:title=""/>
          </v:shape>
          <o:OLEObject Type="Embed" ProgID="Equation.AxMath" ShapeID="_x0000_i1033" DrawAspect="Content" ObjectID="_1644600917" r:id="rId8"/>
        </w:object>
      </w:r>
      <w:r w:rsidR="000E13CA">
        <w:rPr>
          <w:rFonts w:hint="eastAsia"/>
        </w:rPr>
        <w:t>，</w:t>
      </w:r>
      <w:r w:rsidR="000E13CA" w:rsidRPr="000E13CA">
        <w:rPr>
          <w:position w:val="-9"/>
        </w:rPr>
        <w:object w:dxaOrig="768" w:dyaOrig="282" w14:anchorId="1B3AB2F3">
          <v:shape id="_x0000_i1036" type="#_x0000_t75" style="width:38.5pt;height:14.25pt" o:ole="">
            <v:imagedata r:id="rId9" o:title=""/>
          </v:shape>
          <o:OLEObject Type="Embed" ProgID="Equation.AxMath" ShapeID="_x0000_i1036" DrawAspect="Content" ObjectID="_1644600918" r:id="rId10"/>
        </w:object>
      </w:r>
      <w:r w:rsidR="000E13CA">
        <w:rPr>
          <w:rFonts w:hint="eastAsia"/>
        </w:rPr>
        <w:t>是m-1个基本分类器求和。</w:t>
      </w:r>
    </w:p>
    <w:p w14:paraId="5ABA9230" w14:textId="7CF9FF71" w:rsidR="000E13CA" w:rsidRDefault="000E13CA" w:rsidP="000E13C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梯度提升算法改进了什么地方，有什么值得学习的应用吗？</w:t>
      </w:r>
    </w:p>
    <w:p w14:paraId="224A8DB9" w14:textId="77777777" w:rsidR="00040BC3" w:rsidRDefault="000E13CA" w:rsidP="000E13CA">
      <w:pPr>
        <w:pStyle w:val="a7"/>
        <w:ind w:left="780" w:firstLineChars="0" w:firstLine="0"/>
      </w:pPr>
      <w:r>
        <w:rPr>
          <w:rFonts w:hint="eastAsia"/>
        </w:rPr>
        <w:t>不直接计算残差，而是通过对每个基本分类器求偏导，作为残差近似值，拟合回归树。</w:t>
      </w:r>
    </w:p>
    <w:p w14:paraId="1DC98239" w14:textId="696351EB" w:rsidR="000E13CA" w:rsidRDefault="00BA4568" w:rsidP="000E13CA">
      <w:pPr>
        <w:pStyle w:val="a7"/>
        <w:ind w:left="780" w:firstLineChars="0" w:firstLine="0"/>
      </w:pPr>
      <w:r>
        <w:rPr>
          <w:rFonts w:hint="eastAsia"/>
        </w:rPr>
        <w:t>有一个方法GBDT，是现在各个比赛很常用的分类模型，值得学习，同时包括随机森林算法。</w:t>
      </w:r>
    </w:p>
    <w:p w14:paraId="27610C44" w14:textId="52622082" w:rsidR="00BA4568" w:rsidRDefault="00113F9D" w:rsidP="00BA456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梯度提升法对比提升树，为什么更work一点？</w:t>
      </w:r>
    </w:p>
    <w:p w14:paraId="19860CBF" w14:textId="4D62E71E" w:rsidR="00113F9D" w:rsidRDefault="00113F9D" w:rsidP="00113F9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根据算法8.4底部的叙述，对于平方损失函数，负梯度就是残差；而对于一般损失函数，就可以视为残差的估计值。那么我们就可以认为我们降低残差也就是降低方差。这其实也是提升方法神奇的地方，既能降低方差，避免欠拟合；又可以减低方差，避免过拟合。</w:t>
      </w:r>
    </w:p>
    <w:p w14:paraId="5FD3FE5D" w14:textId="77777777" w:rsidR="00765804" w:rsidRDefault="00765804" w:rsidP="00765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组员问题</w:t>
      </w:r>
    </w:p>
    <w:p w14:paraId="3182C9B8" w14:textId="77777777" w:rsidR="00765804" w:rsidRDefault="00765804" w:rsidP="00765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计划安排</w:t>
      </w:r>
    </w:p>
    <w:p w14:paraId="5AF39AC6" w14:textId="4F3875E9" w:rsidR="00765804" w:rsidRDefault="00765804" w:rsidP="00486AAB">
      <w:pPr>
        <w:pStyle w:val="a7"/>
        <w:ind w:left="420" w:firstLineChars="0" w:firstLine="0"/>
      </w:pPr>
      <w:r>
        <w:rPr>
          <w:rFonts w:hint="eastAsia"/>
        </w:rPr>
        <w:t>本周</w:t>
      </w:r>
      <w:r w:rsidR="00486AAB">
        <w:rPr>
          <w:rFonts w:hint="eastAsia"/>
        </w:rPr>
        <w:t>8</w:t>
      </w:r>
      <w:r w:rsidR="007E7CD2">
        <w:t>.</w:t>
      </w:r>
      <w:r w:rsidR="00B36539">
        <w:rPr>
          <w:rFonts w:hint="eastAsia"/>
        </w:rPr>
        <w:t>4</w:t>
      </w:r>
    </w:p>
    <w:p w14:paraId="6852564A" w14:textId="6F62D69D" w:rsidR="00486AAB" w:rsidRPr="001D7184" w:rsidRDefault="00486AAB" w:rsidP="00486AAB">
      <w:pPr>
        <w:pStyle w:val="a7"/>
        <w:ind w:left="420" w:firstLineChars="0" w:firstLine="0"/>
      </w:pPr>
      <w:r>
        <w:rPr>
          <w:rFonts w:hint="eastAsia"/>
        </w:rPr>
        <w:t>下周</w:t>
      </w:r>
      <w:r w:rsidR="00B36539">
        <w:rPr>
          <w:rFonts w:hint="eastAsia"/>
        </w:rPr>
        <w:t>9</w:t>
      </w:r>
    </w:p>
    <w:p w14:paraId="5E9D18FC" w14:textId="77777777" w:rsidR="003D0EC9" w:rsidRDefault="003D0EC9"/>
    <w:sectPr w:rsidR="003D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D0446" w14:textId="77777777" w:rsidR="005013B9" w:rsidRDefault="005013B9" w:rsidP="00765804">
      <w:r>
        <w:separator/>
      </w:r>
    </w:p>
  </w:endnote>
  <w:endnote w:type="continuationSeparator" w:id="0">
    <w:p w14:paraId="369A366D" w14:textId="77777777" w:rsidR="005013B9" w:rsidRDefault="005013B9" w:rsidP="0076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E2039" w14:textId="77777777" w:rsidR="005013B9" w:rsidRDefault="005013B9" w:rsidP="00765804">
      <w:r>
        <w:separator/>
      </w:r>
    </w:p>
  </w:footnote>
  <w:footnote w:type="continuationSeparator" w:id="0">
    <w:p w14:paraId="4C02A211" w14:textId="77777777" w:rsidR="005013B9" w:rsidRDefault="005013B9" w:rsidP="0076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E52"/>
    <w:multiLevelType w:val="hybridMultilevel"/>
    <w:tmpl w:val="71DEBC40"/>
    <w:lvl w:ilvl="0" w:tplc="C52EF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DE474B"/>
    <w:multiLevelType w:val="hybridMultilevel"/>
    <w:tmpl w:val="6EE6EED0"/>
    <w:lvl w:ilvl="0" w:tplc="B6FC9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2C00AA"/>
    <w:multiLevelType w:val="hybridMultilevel"/>
    <w:tmpl w:val="7DF224B0"/>
    <w:lvl w:ilvl="0" w:tplc="CEC04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D010E37"/>
    <w:multiLevelType w:val="hybridMultilevel"/>
    <w:tmpl w:val="588A07E6"/>
    <w:lvl w:ilvl="0" w:tplc="4860D6C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74"/>
    <w:rsid w:val="00040BC3"/>
    <w:rsid w:val="000A3A6F"/>
    <w:rsid w:val="000E13CA"/>
    <w:rsid w:val="00105197"/>
    <w:rsid w:val="00113F9D"/>
    <w:rsid w:val="001354E6"/>
    <w:rsid w:val="001B365C"/>
    <w:rsid w:val="00230677"/>
    <w:rsid w:val="003D0EC9"/>
    <w:rsid w:val="003F2FBE"/>
    <w:rsid w:val="00486AAB"/>
    <w:rsid w:val="004E21E2"/>
    <w:rsid w:val="005013B9"/>
    <w:rsid w:val="005A3680"/>
    <w:rsid w:val="005C4279"/>
    <w:rsid w:val="00643D03"/>
    <w:rsid w:val="006640C6"/>
    <w:rsid w:val="00765804"/>
    <w:rsid w:val="007E7CD2"/>
    <w:rsid w:val="00846B5C"/>
    <w:rsid w:val="008D1397"/>
    <w:rsid w:val="00B36539"/>
    <w:rsid w:val="00BA4568"/>
    <w:rsid w:val="00BB333B"/>
    <w:rsid w:val="00CB454A"/>
    <w:rsid w:val="00D14B6A"/>
    <w:rsid w:val="00D32F74"/>
    <w:rsid w:val="00D66CB9"/>
    <w:rsid w:val="00DA6F9F"/>
    <w:rsid w:val="00E07E94"/>
    <w:rsid w:val="00E7369D"/>
    <w:rsid w:val="00F6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E33AB"/>
  <w15:chartTrackingRefBased/>
  <w15:docId w15:val="{05C564C8-3E39-4E3C-8DEF-0670AD5D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804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765804"/>
    <w:pPr>
      <w:ind w:firstLineChars="200" w:firstLine="420"/>
    </w:pPr>
  </w:style>
  <w:style w:type="paragraph" w:customStyle="1" w:styleId="AMDisplayEquation">
    <w:name w:val="AMDisplayEquation"/>
    <w:basedOn w:val="a7"/>
    <w:next w:val="a"/>
    <w:link w:val="AMDisplayEquation0"/>
    <w:rsid w:val="008D1397"/>
    <w:pPr>
      <w:tabs>
        <w:tab w:val="center" w:pos="4540"/>
        <w:tab w:val="right" w:pos="8300"/>
      </w:tabs>
      <w:ind w:left="780" w:firstLineChars="0" w:firstLine="0"/>
    </w:pPr>
  </w:style>
  <w:style w:type="character" w:customStyle="1" w:styleId="a8">
    <w:name w:val="列表段落 字符"/>
    <w:basedOn w:val="a0"/>
    <w:link w:val="a7"/>
    <w:uiPriority w:val="34"/>
    <w:rsid w:val="008D1397"/>
  </w:style>
  <w:style w:type="character" w:customStyle="1" w:styleId="AMDisplayEquation0">
    <w:name w:val="AMDisplayEquation 字符"/>
    <w:basedOn w:val="a8"/>
    <w:link w:val="AMDisplayEquation"/>
    <w:rsid w:val="008D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20</cp:revision>
  <dcterms:created xsi:type="dcterms:W3CDTF">2020-02-23T12:10:00Z</dcterms:created>
  <dcterms:modified xsi:type="dcterms:W3CDTF">2020-03-01T12:48:00Z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