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EM算法报告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时间：2020年3月8日星期天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 问题列表</w:t>
      </w:r>
    </w:p>
    <w:p>
      <w:pPr>
        <w:pStyle w:val="11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许茜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为什么不能直接对参数求导令其等于0进行求解？E</w:t>
      </w:r>
      <w:r>
        <w:t>M</w:t>
      </w:r>
      <w:r>
        <w:rPr>
          <w:rFonts w:hint="eastAsia"/>
        </w:rPr>
        <w:t>算法是如何求解的？</w:t>
      </w:r>
    </w:p>
    <w:p>
      <w:r>
        <w:drawing>
          <wp:inline distT="0" distB="0" distL="0" distR="0">
            <wp:extent cx="2362200" cy="840105"/>
            <wp:effectExtent l="0" t="0" r="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672" cy="86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由于上式在对数中还套了求和，因此导数（梯度）的形式将会非常复杂，不利于求解。E</w:t>
      </w:r>
      <w:r>
        <w:t>M</w:t>
      </w:r>
      <w:r>
        <w:rPr>
          <w:rFonts w:hint="eastAsia"/>
        </w:rPr>
        <w:t>算法要利用J</w:t>
      </w:r>
      <w:r>
        <w:t>ensen</w:t>
      </w:r>
      <w:r>
        <w:rPr>
          <w:rFonts w:hint="eastAsia"/>
        </w:rPr>
        <w:t>不等式构造出一个下界，极大化下界求得局部最优解。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E</w:t>
      </w:r>
      <w:r>
        <w:t>M</w:t>
      </w:r>
      <w:r>
        <w:rPr>
          <w:rFonts w:hint="eastAsia"/>
        </w:rPr>
        <w:t>算法的流程</w:t>
      </w:r>
    </w:p>
    <w:p>
      <w:r>
        <w:rPr>
          <w:rFonts w:hint="eastAsia"/>
        </w:rPr>
        <w:t>（1）选择一个初始值</w:t>
      </w:r>
      <w:r>
        <w:object>
          <v:shape id="_x0000_i1025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</w:p>
    <w:p>
      <w:r>
        <w:rPr>
          <w:rFonts w:hint="eastAsia"/>
        </w:rPr>
        <w:t>（2）选择在</w:t>
      </w:r>
      <w:r>
        <w:object>
          <v:shape id="_x0000_i1026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>与似然函数相切的函数</w:t>
      </w:r>
      <w:r>
        <w:object>
          <v:shape id="_x0000_i1027" o:spt="75" type="#_x0000_t75" style="height:30.75pt;width:16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</w:p>
    <w:p>
      <w:r>
        <w:rPr>
          <w:rFonts w:hint="eastAsia"/>
        </w:rPr>
        <w:t>（3）求出（2）中函数的极大值</w:t>
      </w:r>
      <w:r>
        <w:object>
          <v:shape id="_x0000_i1028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</w:rPr>
        <w:t>，将</w:t>
      </w:r>
      <w:r>
        <w:object>
          <v:shape id="_x0000_i1029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/>
        </w:rPr>
        <w:t>更新为</w:t>
      </w:r>
      <w:r>
        <w:object>
          <v:shape id="_x0000_i1030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/>
        </w:rPr>
        <w:t>，重复上述过程直至收敛。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算法给出的局部最优解，这个“局部”是哪个局部？什么情况下局部最优解可以是全局最优解？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求出的是哪个局部最优解，与函数的形状和给定的初值有关。在样本规模不太大的情况下，可以对参数空间进行网格搜索，选取最优的那个解。当函数只有一个极大值点，是一个凸优化问题时，局部最优是全局最优。</w:t>
      </w:r>
    </w:p>
    <w:p/>
    <w:p/>
    <w:p>
      <w:pPr>
        <w:rPr>
          <w:rFonts w:hint="eastAsia"/>
        </w:rPr>
      </w:pPr>
      <w:r>
        <w:rPr>
          <w:rFonts w:hint="eastAsia"/>
        </w:rPr>
        <w:t>王鹏</w:t>
      </w:r>
    </w:p>
    <w:p>
      <w:pPr>
        <w:rPr>
          <w:rFonts w:hint="eastAsia"/>
        </w:rPr>
      </w:pPr>
    </w:p>
    <w:p>
      <w:r>
        <w:rPr>
          <w:rFonts w:hint="eastAsia"/>
        </w:rPr>
        <w:t>总体理解：</w:t>
      </w:r>
    </w:p>
    <w:p>
      <w:r>
        <w:rPr>
          <w:rFonts w:hint="eastAsia"/>
        </w:rPr>
        <w:t>EM算法是一种迭代算法，它主要是引入了隐变量，来解决含隐变量的概率模型参数的极大似然估计，或极大后验估计。EM一共包含两个步骤，E布，求期望（</w:t>
      </w:r>
      <w:r>
        <w:t>expectation</w:t>
      </w:r>
      <w:r>
        <w:rPr>
          <w:rFonts w:hint="eastAsia"/>
        </w:rPr>
        <w:t>）；M步，求极大（maximization）。</w:t>
      </w:r>
    </w:p>
    <w:p/>
    <w:p>
      <w:pPr>
        <w:numPr>
          <w:ilvl w:val="0"/>
          <w:numId w:val="2"/>
        </w:numPr>
      </w:pPr>
      <w:r>
        <w:rPr>
          <w:rFonts w:hint="eastAsia"/>
        </w:rPr>
        <w:t>EM算法的一般步骤：</w:t>
      </w:r>
    </w:p>
    <w:p>
      <w:r>
        <w:rPr>
          <w:rFonts w:hint="eastAsia"/>
        </w:rPr>
        <w:t>写出似然函数；</w:t>
      </w:r>
    </w:p>
    <w:p>
      <w:r>
        <w:rPr>
          <w:rFonts w:hint="eastAsia"/>
        </w:rPr>
        <w:t>对似然函数取对数，并整理；</w:t>
      </w:r>
    </w:p>
    <w:p>
      <w:r>
        <w:rPr>
          <w:rFonts w:hint="eastAsia"/>
        </w:rPr>
        <w:t>求导数，令导数为</w:t>
      </w:r>
      <w:r>
        <w:t>0，得到似然方程；</w:t>
      </w:r>
    </w:p>
    <w:p>
      <w:pPr>
        <w:rPr>
          <w:rFonts w:hint="eastAsia"/>
        </w:rPr>
      </w:pPr>
      <w:r>
        <w:rPr>
          <w:rFonts w:hint="eastAsia"/>
        </w:rPr>
        <w:t>解似然r方程，得到的参数即为所求；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请说明Q函数是什么？</w:t>
      </w:r>
    </w:p>
    <w:p>
      <w:pPr>
        <w:rPr>
          <w:rFonts w:hint="eastAsia"/>
        </w:rPr>
      </w:pPr>
      <w:r>
        <w:rPr>
          <w:rFonts w:hint="eastAsia"/>
        </w:rPr>
        <w:t>Q函数是完全数据的对数似然函数</w:t>
      </w:r>
      <w:r>
        <w:object>
          <v:shape id="_x0000_i1031" o:spt="75" type="#_x0000_t75" style="height:14.25pt;width:59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7">
            <o:LockedField>false</o:LockedField>
          </o:OLEObject>
        </w:object>
      </w:r>
      <w:r>
        <w:rPr>
          <w:rFonts w:hint="eastAsia"/>
        </w:rPr>
        <w:t>关于在给定的观测数据Y和当前的参数</w:t>
      </w:r>
      <w:r>
        <w:object>
          <v:shape id="_x0000_i1032" o:spt="75" type="#_x0000_t75" style="height:13.9pt;width:14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19">
            <o:LockedField>false</o:LockedField>
          </o:OLEObject>
        </w:object>
      </w:r>
      <w:r>
        <w:rPr>
          <w:rFonts w:hint="eastAsia"/>
        </w:rPr>
        <w:t>下，对未观测数据Z的条件概率分布</w:t>
      </w:r>
      <w:r>
        <w:object>
          <v:shape id="_x0000_i1033" o:spt="75" type="#_x0000_t75" style="height:14.95pt;width:53.8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21">
            <o:LockedField>false</o:LockedField>
          </o:OLEObject>
        </w:object>
      </w:r>
      <w:r>
        <w:rPr>
          <w:rFonts w:hint="eastAsia"/>
        </w:rPr>
        <w:t>的期望称为Q函数。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eastAsia"/>
        </w:rPr>
        <w:t>EM算法如何与无监督学习联系？</w:t>
      </w:r>
    </w:p>
    <w:p>
      <w:pPr>
        <w:rPr>
          <w:rFonts w:hint="eastAsia"/>
        </w:rPr>
      </w:pPr>
      <w:r>
        <w:rPr>
          <w:rFonts w:hint="eastAsia"/>
        </w:rPr>
        <w:t>这个问题很好，首先EM算法中引入了隐变量的概念，我们可以把隐变量当作我们的训练数据中的“标签值”，观测数据当作样本值，然后通过EM的方法求其联合概率分布。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秦旭</w:t>
      </w:r>
    </w:p>
    <w:p>
      <w:r>
        <w:rPr>
          <w:rFonts w:hint="eastAsia"/>
        </w:rPr>
        <w:t>1</w:t>
      </w:r>
      <w:r>
        <w:t>、</w:t>
      </w:r>
      <w:r>
        <w:tab/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算法是一种局部下限构造么？</w:t>
      </w:r>
    </w:p>
    <w:p>
      <w:pPr>
        <w:rPr>
          <w:rFonts w:hint="eastAsia"/>
        </w:rPr>
      </w:pPr>
      <w:r>
        <w:rPr>
          <w:rFonts w:hint="eastAsia"/>
        </w:rPr>
        <w:t>是的，因为EM算法在最大化观测数据Y关于参数的对数似然函数的过程中，能够求解通过之前所求的参数变量计算得到的下界，不断优化这个下界，就能不断提升最大似然函数值。故从该角度看，EM算法是一种局部下限构造的方法。</w:t>
      </w: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>、</w:t>
      </w:r>
      <w:r>
        <w:tab/>
      </w:r>
      <w:r>
        <w:rPr>
          <w:rFonts w:hint="eastAsia"/>
        </w:rPr>
        <w:t>K-mean</w:t>
      </w:r>
      <w:r>
        <w:t>s</w:t>
      </w:r>
      <w:r>
        <w:rPr>
          <w:rFonts w:hint="eastAsia"/>
        </w:rPr>
        <w:t>跟EM算法有关么？</w:t>
      </w:r>
    </w:p>
    <w:p>
      <w:r>
        <w:rPr>
          <w:rFonts w:hint="eastAsia"/>
        </w:rPr>
        <w:t>聚类问题是</w:t>
      </w:r>
      <w:r>
        <w:t>给定数据点</w:t>
      </w:r>
      <w:r>
        <w:rPr>
          <w:rFonts w:hint="eastAsia"/>
        </w:rPr>
        <w:t>X1-X</w:t>
      </w:r>
      <w:r>
        <w:t>N</w:t>
      </w:r>
      <w:r>
        <w:rPr>
          <w:rFonts w:hint="eastAsia"/>
        </w:rPr>
        <w:t>，给定分类数目K，在各类内点至其中心点的平方距离和最小的约束条件下，求K个类的中心。</w:t>
      </w:r>
    </w:p>
    <w:p>
      <w:r>
        <w:rPr>
          <w:rFonts w:hint="eastAsia"/>
        </w:rPr>
        <w:t>问题中其实就包含着隐变量，对于任意一个点i，问题就是确定其归属于哪个类，等同于判断其关于K个类的隐变量，其中哪一个隐变量的取值为1，其余值为0。</w:t>
      </w:r>
    </w:p>
    <w:p>
      <w:pPr>
        <w:rPr>
          <w:rFonts w:hint="eastAsia"/>
        </w:rPr>
      </w:pPr>
      <w:r>
        <w:rPr>
          <w:rFonts w:hint="eastAsia"/>
        </w:rPr>
        <w:t>如果切换到EM算法中，E步可以转换求距离平方和倒数。M步可以转化为求解当前类别内距离损失最小的点。</w:t>
      </w:r>
    </w:p>
    <w:p>
      <w:pPr>
        <w:rPr>
          <w:rFonts w:hint="eastAsia"/>
        </w:rPr>
      </w:pPr>
    </w:p>
    <w:p>
      <w:r>
        <w:rPr>
          <w:rFonts w:hint="eastAsia"/>
        </w:rPr>
        <w:t>3</w:t>
      </w:r>
      <w:r>
        <w:t>、</w:t>
      </w:r>
      <w:r>
        <w:tab/>
      </w:r>
      <w:r>
        <w:rPr>
          <w:rFonts w:hint="eastAsia"/>
        </w:rPr>
        <w:t>EM算法一定能找到全局最优么？</w:t>
      </w:r>
    </w:p>
    <w:p>
      <w:r>
        <w:rPr>
          <w:rFonts w:hint="eastAsia"/>
        </w:rPr>
        <w:t>不一定，EM算法在不停的优化下界，可能会陷入局部最优。李航书中的图就可以作为举例。</w:t>
      </w:r>
    </w:p>
    <w:p>
      <w:pPr>
        <w:rPr>
          <w:rFonts w:hint="eastAsia"/>
        </w:rPr>
      </w:pPr>
      <w:r>
        <w:drawing>
          <wp:inline distT="0" distB="0" distL="0" distR="0">
            <wp:extent cx="3856355" cy="2819400"/>
            <wp:effectExtent l="0" t="0" r="10795" b="0"/>
            <wp:docPr id="2" name="Picture 1" descr="https://pic2.zhimg.com/80/v2-6524bc44f19f086954fd05cd1eb1f1a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s://pic2.zhimg.com/80/v2-6524bc44f19f086954fd05cd1eb1f1a5_1440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bookmarkStart w:id="0" w:name="OLE_LINK9"/>
      <w:bookmarkStart w:id="1" w:name="OLE_LINK10"/>
      <w:r>
        <w:rPr>
          <w:rFonts w:hint="eastAsia"/>
        </w:rPr>
        <w:t>4</w:t>
      </w:r>
      <w:r>
        <w:t>、</w:t>
      </w:r>
      <w:r>
        <w:tab/>
      </w:r>
      <w:r>
        <w:rPr>
          <w:rFonts w:hint="eastAsia"/>
        </w:rPr>
        <w:t>EM算法的一般步骤？</w:t>
      </w:r>
    </w:p>
    <w:p>
      <w:r>
        <w:rPr>
          <w:rFonts w:hint="eastAsia"/>
        </w:rPr>
        <w:t>１.　参数进行初始化；</w:t>
      </w:r>
    </w:p>
    <w:p>
      <w:r>
        <w:rPr>
          <w:rFonts w:hint="eastAsia"/>
        </w:rPr>
        <w:t>２.　E步：利用已知参数，计算得到下一步要优化的最大似然函数；</w:t>
      </w:r>
    </w:p>
    <w:p>
      <w:r>
        <w:rPr>
          <w:rFonts w:hint="eastAsia"/>
        </w:rPr>
        <w:t>３.　M步：找到能够使最大似然函数极大化的参数，可以通过求导置零取得；</w:t>
      </w:r>
    </w:p>
    <w:p>
      <w:r>
        <w:rPr>
          <w:rFonts w:hint="eastAsia"/>
        </w:rPr>
        <w:t>４.　不断重复２，３步骤，当变化量小于最小控制值时停止。</w:t>
      </w:r>
    </w:p>
    <w:bookmarkEnd w:id="0"/>
    <w:bookmarkEnd w:id="1"/>
    <w:p>
      <w:pPr>
        <w:rPr>
          <w:rFonts w:hint="eastAsia"/>
        </w:rPr>
      </w:pPr>
    </w:p>
    <w:p>
      <w:r>
        <w:t>5、</w:t>
      </w:r>
      <w:r>
        <w:tab/>
      </w:r>
      <w:r>
        <w:rPr>
          <w:rFonts w:hint="eastAsia"/>
        </w:rPr>
        <w:t>请说明Q函数是什么？</w:t>
      </w:r>
    </w:p>
    <w:p>
      <w:pPr>
        <w:rPr>
          <w:rFonts w:hint="eastAsia"/>
        </w:rPr>
      </w:pPr>
      <w:r>
        <w:rPr>
          <w:rFonts w:hint="eastAsia"/>
        </w:rPr>
        <w:t>Q函数是关于当前步参数和观测结果对未知数据的条件概率分布。</w:t>
      </w:r>
    </w:p>
    <w:p>
      <w:pPr>
        <w:rPr>
          <w:rFonts w:hint="eastAsia"/>
        </w:rPr>
      </w:pPr>
    </w:p>
    <w:p>
      <w:r>
        <w:rPr>
          <w:rFonts w:hint="eastAsia"/>
        </w:rPr>
        <w:t>6.</w:t>
      </w:r>
      <w:r>
        <w:t xml:space="preserve"> EM算法怎么和无监督学习联合在一起？</w:t>
      </w:r>
    </w:p>
    <w:p>
      <w:pPr>
        <w:rPr>
          <w:rFonts w:hint="eastAsia"/>
        </w:rPr>
      </w:pPr>
      <w:r>
        <w:t>通过</w:t>
      </w:r>
      <w:r>
        <w:rPr>
          <w:rFonts w:hint="eastAsia"/>
        </w:rPr>
        <w:t>隐变</w:t>
      </w:r>
      <w:r>
        <w:t>量可以</w:t>
      </w:r>
      <w:r>
        <w:rPr>
          <w:rFonts w:hint="eastAsia"/>
        </w:rPr>
        <w:t>得到非直接观测数据的标签，类似于数据中没有直接进行标注的部分。使其最大似然概率最大，从思想上与无监督学习类似。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李志强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EM算法</w:t>
      </w:r>
      <w:r>
        <w:rPr>
          <w:rFonts w:hint="eastAsia"/>
          <w:lang w:val="en-US" w:eastAsia="zh-CN"/>
        </w:rPr>
        <w:t>适用于</w:t>
      </w:r>
      <w:r>
        <w:rPr>
          <w:rFonts w:hint="eastAsia"/>
        </w:rPr>
        <w:t>样本中含有隐变量</w:t>
      </w:r>
    </w:p>
    <w:p>
      <w:pPr>
        <w:rPr>
          <w:rFonts w:hint="eastAsia"/>
        </w:rPr>
      </w:pPr>
      <w:r>
        <w:rPr>
          <w:rFonts w:hint="eastAsia"/>
        </w:rPr>
        <w:t>对于一个函数f(x;θ)，里面x是已知的，但θ未知，于是使用极大似然估计求θ，但如果x是由(x, z)两部分组成，其中x已知z未知，也就是说样本中含有隐变量z，对于这种情况极大似然估计就</w:t>
      </w:r>
      <w:r>
        <w:rPr>
          <w:rFonts w:hint="eastAsia"/>
          <w:lang w:val="en-US" w:eastAsia="zh-CN"/>
        </w:rPr>
        <w:t>没办法解决了</w:t>
      </w:r>
      <w:r>
        <w:rPr>
          <w:rFonts w:hint="eastAsia"/>
        </w:rPr>
        <w:t>，而为了解决这样的情况而发明的算法之一就是EM算法。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EM算法的缺陷</w:t>
      </w:r>
    </w:p>
    <w:p>
      <w:r>
        <w:t>只能得到局部极值点，不能得到全局极值点。</w:t>
      </w:r>
    </w:p>
    <w:p/>
    <w:p>
      <w:pPr>
        <w:pStyle w:val="11"/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>为什么EM算法采用迭代的方式进行</w:t>
      </w:r>
      <w:r>
        <w:rPr>
          <w:rFonts w:hint="eastAsia"/>
        </w:rPr>
        <w:t>？</w:t>
      </w:r>
    </w:p>
    <w:p>
      <w:pPr>
        <w:pStyle w:val="11"/>
        <w:numPr>
          <w:ilvl w:val="0"/>
          <w:numId w:val="0"/>
        </w:numPr>
        <w:ind w:leftChars="0"/>
      </w:pPr>
      <w:r>
        <w:rPr>
          <w:rFonts w:hint="eastAsia"/>
        </w:rPr>
        <w:t>因为在对观测变量的似然函数进行极大似然估计时，由于隐变量的存在无法直接求得解析解，所以</w:t>
      </w:r>
      <w:r>
        <w:t>EM考虑通过迭代的方式，不断极大化该似然函数的下界，最终达到收敛。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0" distR="0">
            <wp:extent cx="3856355" cy="2819400"/>
            <wp:effectExtent l="0" t="0" r="10795" b="0"/>
            <wp:docPr id="3" name="Picture 1" descr="https://pic2.zhimg.com/80/v2-6524bc44f19f086954fd05cd1eb1f1a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s://pic2.zhimg.com/80/v2-6524bc44f19f086954fd05cd1eb1f1a5_1440w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各成员读书情况汇总</w:t>
      </w:r>
    </w:p>
    <w:p>
      <w:r>
        <w:drawing>
          <wp:inline distT="0" distB="0" distL="114300" distR="114300">
            <wp:extent cx="5269230" cy="1224280"/>
            <wp:effectExtent l="0" t="0" r="7620" b="1397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579245"/>
            <wp:effectExtent l="0" t="0" r="4445" b="1905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读书会情况总结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在讨论过程中，对于同一个问题，每个人都有自己的理解，可能每个人的想法都有偏差，但是最终的结果是得到了一个公认的解释，比如这次讨论中关于EM迭代时优化的过程图的理解。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大家的进度都保持一致，讨论效果理想。</w:t>
      </w:r>
      <w:bookmarkStart w:id="2" w:name="_GoBack"/>
      <w:bookmarkEnd w:id="2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42653"/>
    <w:multiLevelType w:val="singleLevel"/>
    <w:tmpl w:val="CF8426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FE928C"/>
    <w:multiLevelType w:val="singleLevel"/>
    <w:tmpl w:val="FDFE92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5FBDD66"/>
    <w:multiLevelType w:val="singleLevel"/>
    <w:tmpl w:val="65FBDD6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C2DFD"/>
    <w:rsid w:val="12ED7198"/>
    <w:rsid w:val="19831088"/>
    <w:rsid w:val="1CA66A24"/>
    <w:rsid w:val="1DFD4ACE"/>
    <w:rsid w:val="1FB87EF0"/>
    <w:rsid w:val="21050AF0"/>
    <w:rsid w:val="21223C37"/>
    <w:rsid w:val="302E38EE"/>
    <w:rsid w:val="3CF62E0C"/>
    <w:rsid w:val="3D157711"/>
    <w:rsid w:val="415F60EB"/>
    <w:rsid w:val="47B46AD0"/>
    <w:rsid w:val="4900223B"/>
    <w:rsid w:val="50474642"/>
    <w:rsid w:val="59924A7C"/>
    <w:rsid w:val="5F7A6169"/>
    <w:rsid w:val="6F140252"/>
    <w:rsid w:val="76F00E1A"/>
    <w:rsid w:val="7836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Theme="minorEastAsia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Times New Roman" w:hAnsi="Times New Roman" w:eastAsia="黑体"/>
      <w:b/>
      <w:sz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jpeg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92898</dc:creator>
  <cp:lastModifiedBy>Waie</cp:lastModifiedBy>
  <dcterms:modified xsi:type="dcterms:W3CDTF">2020-03-10T11:46:10Z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2052-11.1.0.8767</vt:lpwstr>
  </property>
</Properties>
</file>