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4018132E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proofErr w:type="gramStart"/>
      <w:r w:rsidR="003A4CD3">
        <w:rPr>
          <w:rFonts w:hint="eastAsia"/>
        </w:rPr>
        <w:t>隐</w:t>
      </w:r>
      <w:proofErr w:type="gramEnd"/>
      <w:r w:rsidR="003A4CD3">
        <w:rPr>
          <w:rFonts w:hint="eastAsia"/>
        </w:rPr>
        <w:t>马尔可夫模型由哪几个概率决定？</w:t>
      </w:r>
    </w:p>
    <w:p w14:paraId="314B4A91" w14:textId="5A769A7A" w:rsidR="004F61AE" w:rsidRPr="004F61AE" w:rsidRDefault="00061644" w:rsidP="004F61AE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4F61AE">
        <w:rPr>
          <w:rFonts w:hint="eastAsia"/>
        </w:rPr>
        <w:t>初始概率分布，即初始的隐含状态的概率分布；状态转移概率分布，即隐含状态间的转移概率分布</w:t>
      </w:r>
      <w:r w:rsidR="004F61AE">
        <w:t>；</w:t>
      </w:r>
      <w:r w:rsidR="004F61AE">
        <w:rPr>
          <w:rFonts w:hint="eastAsia"/>
        </w:rPr>
        <w:t>观测概率分布，即由隐含状态生成观测状态的概率分布</w:t>
      </w:r>
      <w:r w:rsidR="004F61AE">
        <w:rPr>
          <w:rFonts w:hint="eastAsia"/>
        </w:rPr>
        <w:t>。</w:t>
      </w:r>
    </w:p>
    <w:p w14:paraId="46D07211" w14:textId="54773D48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26462A">
        <w:rPr>
          <w:rFonts w:hint="eastAsia"/>
        </w:rPr>
        <w:t>前向算法和后向算法是如何降低了直接计算法的复杂度的？</w:t>
      </w:r>
    </w:p>
    <w:p w14:paraId="7D37DFE8" w14:textId="4F998A37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  <w:r w:rsidR="0026462A" w:rsidRPr="0026462A">
        <w:rPr>
          <w:rFonts w:hint="eastAsia"/>
        </w:rPr>
        <w:t>前向后向算法都是基于动态规划思想求解</w:t>
      </w:r>
      <w:r w:rsidR="0026462A" w:rsidRPr="0026462A">
        <w:rPr>
          <w:rFonts w:hint="eastAsia"/>
        </w:rPr>
        <w:t>，</w:t>
      </w:r>
      <w:r w:rsidR="0026462A">
        <w:rPr>
          <w:rFonts w:hint="eastAsia"/>
        </w:rPr>
        <w:t>递推地计算前向/后向概率，</w:t>
      </w:r>
      <w:r w:rsidR="0026462A" w:rsidRPr="0026462A">
        <w:rPr>
          <w:rFonts w:hint="eastAsia"/>
        </w:rPr>
        <w:t>由于每次递推都是在前一次的基础上进行的，所以降低了复杂度（计算只存在于相邻的俩</w:t>
      </w:r>
      <w:proofErr w:type="gramStart"/>
      <w:r w:rsidR="0026462A" w:rsidRPr="0026462A">
        <w:rPr>
          <w:rFonts w:hint="eastAsia"/>
        </w:rPr>
        <w:t>个</w:t>
      </w:r>
      <w:proofErr w:type="gramEnd"/>
      <w:r w:rsidR="0026462A" w:rsidRPr="0026462A">
        <w:rPr>
          <w:rFonts w:hint="eastAsia"/>
        </w:rPr>
        <w:t>时间点）</w:t>
      </w:r>
      <w:r w:rsidR="0026462A" w:rsidRPr="0026462A">
        <w:rPr>
          <w:rFonts w:hint="eastAsia"/>
        </w:rPr>
        <w:t>。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4740E88F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  <w:r w:rsidR="00650417" w:rsidRPr="00650417">
        <w:t>HMM的两个基本假设是什么？</w:t>
      </w:r>
    </w:p>
    <w:p w14:paraId="5992FA76" w14:textId="2EB4D26F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650417">
        <w:rPr>
          <w:rFonts w:hint="eastAsia"/>
        </w:rPr>
        <w:t>（1）</w:t>
      </w:r>
      <w:proofErr w:type="gramStart"/>
      <w:r w:rsidR="00650417" w:rsidRPr="00650417">
        <w:rPr>
          <w:rFonts w:hint="eastAsia"/>
        </w:rPr>
        <w:t>齐次马尔科夫</w:t>
      </w:r>
      <w:proofErr w:type="gramEnd"/>
      <w:r w:rsidR="00650417" w:rsidRPr="00650417">
        <w:rPr>
          <w:rFonts w:hint="eastAsia"/>
        </w:rPr>
        <w:t>假设，通俗地说就是 HMM 的任一时刻 t 的某一状态只依赖于其前一时刻的状态，与其它时刻的状态及观测无关，也与时刻 t 无关。</w:t>
      </w:r>
      <w:r w:rsidR="00650417" w:rsidRPr="00650417">
        <w:rPr>
          <w:rFonts w:hint="eastAsia"/>
        </w:rPr>
        <w:t>（2）</w:t>
      </w:r>
      <w:r w:rsidR="00650417" w:rsidRPr="00650417">
        <w:rPr>
          <w:rFonts w:hint="eastAsia"/>
        </w:rPr>
        <w:t>观测独立性假设，是任一时刻的观测只依赖于该时刻的马尔科夫链的状态，与其他观测及状态无关。</w:t>
      </w:r>
    </w:p>
    <w:p w14:paraId="75DEA30A" w14:textId="0699FB33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 w:rsidR="00650417">
        <w:rPr>
          <w:rFonts w:hint="eastAsia"/>
        </w:rPr>
        <w:t>：前向算法和后向算法的好处？</w:t>
      </w:r>
    </w:p>
    <w:p w14:paraId="134F5A43" w14:textId="230EA7EB" w:rsidR="00061644" w:rsidRDefault="00061644" w:rsidP="002404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650417">
        <w:rPr>
          <w:rFonts w:hint="eastAsia"/>
        </w:rPr>
        <w:t>基于动态规划的思想降低了直接计算法的复杂度。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  <w:bookmarkStart w:id="0" w:name="_GoBack"/>
      <w:bookmarkEnd w:id="0"/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649067D" w:rsidR="00863EC4" w:rsidRDefault="00863EC4" w:rsidP="00863EC4">
      <w:r>
        <w:rPr>
          <w:rFonts w:hint="eastAsia"/>
        </w:rPr>
        <w:t>1、本周完成的内容章节：</w:t>
      </w:r>
      <w:r w:rsidR="00E674D8">
        <w:rPr>
          <w:rFonts w:hint="eastAsia"/>
        </w:rPr>
        <w:t>1</w:t>
      </w:r>
      <w:r w:rsidR="00E674D8">
        <w:t>0</w:t>
      </w:r>
      <w:r>
        <w:rPr>
          <w:rFonts w:hint="eastAsia"/>
        </w:rPr>
        <w:t>.1-</w:t>
      </w:r>
      <w:r w:rsidR="00E674D8">
        <w:t>10</w:t>
      </w:r>
      <w:r>
        <w:rPr>
          <w:rFonts w:hint="eastAsia"/>
        </w:rPr>
        <w:t>.</w:t>
      </w:r>
      <w:r w:rsidR="00E674D8">
        <w:t>2</w:t>
      </w:r>
    </w:p>
    <w:p w14:paraId="79F1B109" w14:textId="4B98550A" w:rsidR="00061644" w:rsidRDefault="00863EC4" w:rsidP="00061644">
      <w:pPr>
        <w:rPr>
          <w:rFonts w:hint="eastAsia"/>
        </w:rPr>
      </w:pPr>
      <w:r>
        <w:rPr>
          <w:rFonts w:hint="eastAsia"/>
        </w:rPr>
        <w:t>2、下周计划：</w:t>
      </w:r>
      <w:r w:rsidR="00E674D8">
        <w:t>10.3-10.4</w:t>
      </w:r>
    </w:p>
    <w:p w14:paraId="1A5D5D09" w14:textId="61F529AE" w:rsidR="00297BD9" w:rsidRPr="00297BD9" w:rsidRDefault="00297BD9" w:rsidP="00061644"/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35CD7" w14:textId="77777777" w:rsidR="00F91BCC" w:rsidRDefault="00F91BCC" w:rsidP="00986B5B">
      <w:r>
        <w:separator/>
      </w:r>
    </w:p>
  </w:endnote>
  <w:endnote w:type="continuationSeparator" w:id="0">
    <w:p w14:paraId="7CE22CBC" w14:textId="77777777" w:rsidR="00F91BCC" w:rsidRDefault="00F91BCC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F336E" w14:textId="77777777" w:rsidR="00F91BCC" w:rsidRDefault="00F91BCC" w:rsidP="00986B5B">
      <w:r>
        <w:separator/>
      </w:r>
    </w:p>
  </w:footnote>
  <w:footnote w:type="continuationSeparator" w:id="0">
    <w:p w14:paraId="022C4349" w14:textId="77777777" w:rsidR="00F91BCC" w:rsidRDefault="00F91BCC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20138A"/>
    <w:rsid w:val="0023224A"/>
    <w:rsid w:val="002404E8"/>
    <w:rsid w:val="0026462A"/>
    <w:rsid w:val="002816E6"/>
    <w:rsid w:val="00297BD9"/>
    <w:rsid w:val="003A4CD3"/>
    <w:rsid w:val="003E5A26"/>
    <w:rsid w:val="004153B8"/>
    <w:rsid w:val="004F61AE"/>
    <w:rsid w:val="00520FB9"/>
    <w:rsid w:val="005F088D"/>
    <w:rsid w:val="00612D90"/>
    <w:rsid w:val="00650417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674D8"/>
    <w:rsid w:val="00E769EA"/>
    <w:rsid w:val="00EC2396"/>
    <w:rsid w:val="00EE370D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Xi Xu</cp:lastModifiedBy>
  <cp:revision>2</cp:revision>
  <dcterms:created xsi:type="dcterms:W3CDTF">2020-03-24T17:04:00Z</dcterms:created>
  <dcterms:modified xsi:type="dcterms:W3CDTF">2020-03-24T17:04:00Z</dcterms:modified>
</cp:coreProperties>
</file>