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A042" w14:textId="2A5B6AB2" w:rsidR="003E5A26" w:rsidRDefault="009D46FF" w:rsidP="009D46FF">
      <w:pPr>
        <w:ind w:left="432" w:hanging="432"/>
        <w:jc w:val="center"/>
      </w:pPr>
      <w:r>
        <w:rPr>
          <w:rFonts w:hint="eastAsia"/>
        </w:rPr>
        <w:t>读书报告</w:t>
      </w:r>
    </w:p>
    <w:p w14:paraId="10190A61" w14:textId="78A2E504" w:rsidR="009D46FF" w:rsidRDefault="009D46FF" w:rsidP="009D46FF">
      <w:pPr>
        <w:ind w:left="432" w:hanging="432"/>
        <w:jc w:val="right"/>
        <w:rPr>
          <w:rFonts w:hint="eastAsia"/>
        </w:rPr>
      </w:pPr>
      <w:r>
        <w:rPr>
          <w:rFonts w:hint="eastAsia"/>
        </w:rPr>
        <w:t>71117203-袁佳怡</w:t>
      </w:r>
    </w:p>
    <w:p w14:paraId="01026ED2" w14:textId="7A0AA2C3" w:rsidR="00EC2396" w:rsidRDefault="00061644" w:rsidP="00061644">
      <w:pPr>
        <w:pStyle w:val="a3"/>
        <w:numPr>
          <w:ilvl w:val="0"/>
          <w:numId w:val="1"/>
        </w:numPr>
        <w:ind w:firstLineChars="0"/>
      </w:pPr>
      <w:r>
        <w:rPr>
          <w:rFonts w:hint="eastAsia"/>
        </w:rPr>
        <w:t>自己提出的问题的</w:t>
      </w:r>
      <w:r w:rsidR="009D46FF">
        <w:rPr>
          <w:rFonts w:hint="eastAsia"/>
        </w:rPr>
        <w:t>理解</w:t>
      </w:r>
      <w:r>
        <w:rPr>
          <w:rFonts w:hint="eastAsia"/>
        </w:rPr>
        <w:t>：</w:t>
      </w:r>
    </w:p>
    <w:p w14:paraId="54F56DAF" w14:textId="7C92941A" w:rsidR="00061644" w:rsidRDefault="00061644" w:rsidP="009D46FF">
      <w:pPr>
        <w:pStyle w:val="a3"/>
        <w:numPr>
          <w:ilvl w:val="0"/>
          <w:numId w:val="2"/>
        </w:numPr>
        <w:ind w:firstLineChars="0"/>
        <w:rPr>
          <w:rFonts w:hint="eastAsia"/>
        </w:rPr>
      </w:pPr>
      <w:r>
        <w:rPr>
          <w:rFonts w:hint="eastAsia"/>
        </w:rPr>
        <w:t>提出的问题1：</w:t>
      </w:r>
      <w:r w:rsidR="009D46FF">
        <w:rPr>
          <w:rFonts w:hint="eastAsia"/>
        </w:rPr>
        <w:t>在</w:t>
      </w:r>
      <w:r w:rsidR="009D46FF" w:rsidRPr="009D46FF">
        <w:rPr>
          <w:rFonts w:hint="eastAsia"/>
        </w:rPr>
        <w:t>决策树生成算法</w:t>
      </w:r>
      <w:r w:rsidR="009D46FF">
        <w:rPr>
          <w:rFonts w:hint="eastAsia"/>
        </w:rPr>
        <w:t>中，对于属性为连续值</w:t>
      </w:r>
      <w:r w:rsidR="00D70FC8">
        <w:rPr>
          <w:rFonts w:hint="eastAsia"/>
        </w:rPr>
        <w:t>时</w:t>
      </w:r>
      <w:r w:rsidR="009D46FF" w:rsidRPr="009D46FF">
        <w:rPr>
          <w:rFonts w:hint="eastAsia"/>
        </w:rPr>
        <w:t>，</w:t>
      </w:r>
      <w:r w:rsidR="009D46FF">
        <w:rPr>
          <w:rFonts w:hint="eastAsia"/>
        </w:rPr>
        <w:t>如何理解</w:t>
      </w:r>
      <w:r w:rsidR="009D46FF" w:rsidRPr="009D46FF">
        <w:t>sorting of a continuous attribute takes |</w:t>
      </w:r>
      <w:proofErr w:type="spellStart"/>
      <w:r w:rsidR="009D46FF" w:rsidRPr="009D46FF">
        <w:t>D|log|D</w:t>
      </w:r>
      <w:proofErr w:type="spellEnd"/>
      <w:r w:rsidR="009D46FF" w:rsidRPr="009D46FF">
        <w:t>|的时间复杂度</w:t>
      </w:r>
      <w:r w:rsidR="00D70FC8">
        <w:rPr>
          <w:rFonts w:hint="eastAsia"/>
        </w:rPr>
        <w:t>？</w:t>
      </w:r>
    </w:p>
    <w:p w14:paraId="3BE5E5F8" w14:textId="57103616" w:rsidR="00061644" w:rsidRDefault="00061644" w:rsidP="00061644">
      <w:pPr>
        <w:pStyle w:val="a3"/>
        <w:ind w:left="360" w:firstLineChars="0" w:firstLine="0"/>
      </w:pPr>
      <w:r>
        <w:rPr>
          <w:rFonts w:hint="eastAsia"/>
        </w:rPr>
        <w:t>讨论后的理解：</w:t>
      </w:r>
      <w:r w:rsidR="009D46FF">
        <w:rPr>
          <w:rFonts w:hint="eastAsia"/>
        </w:rPr>
        <w:t>这里的</w:t>
      </w:r>
      <w:r w:rsidR="00D70FC8">
        <w:rPr>
          <w:rFonts w:hint="eastAsia"/>
        </w:rPr>
        <w:t>时间</w:t>
      </w:r>
      <w:r w:rsidR="009D46FF">
        <w:rPr>
          <w:rFonts w:hint="eastAsia"/>
        </w:rPr>
        <w:t>复杂</w:t>
      </w:r>
      <w:proofErr w:type="gramStart"/>
      <w:r w:rsidR="009D46FF">
        <w:rPr>
          <w:rFonts w:hint="eastAsia"/>
        </w:rPr>
        <w:t>度其实</w:t>
      </w:r>
      <w:proofErr w:type="gramEnd"/>
      <w:r w:rsidR="009D46FF">
        <w:rPr>
          <w:rFonts w:hint="eastAsia"/>
        </w:rPr>
        <w:t>是指现在的排序算法能够达到的较好水平，在这里进行指代，对于实例按照属性进行排序，主要还是要看所选择的排序算法才能确定出实际的时间复杂度。</w:t>
      </w:r>
    </w:p>
    <w:p w14:paraId="1C9F8040" w14:textId="77777777" w:rsidR="009D46FF" w:rsidRDefault="009D46FF" w:rsidP="00061644">
      <w:pPr>
        <w:pStyle w:val="a3"/>
        <w:ind w:left="360" w:firstLineChars="0" w:firstLine="0"/>
        <w:rPr>
          <w:rFonts w:hint="eastAsia"/>
        </w:rPr>
      </w:pPr>
    </w:p>
    <w:p w14:paraId="46D07211" w14:textId="1FB481A0" w:rsidR="00061644" w:rsidRDefault="00061644" w:rsidP="009D46FF">
      <w:pPr>
        <w:pStyle w:val="a3"/>
        <w:numPr>
          <w:ilvl w:val="0"/>
          <w:numId w:val="2"/>
        </w:numPr>
        <w:ind w:firstLineChars="0"/>
        <w:rPr>
          <w:rFonts w:hint="eastAsia"/>
        </w:rPr>
      </w:pPr>
      <w:r>
        <w:rPr>
          <w:rFonts w:hint="eastAsia"/>
        </w:rPr>
        <w:t>提出的问题2：</w:t>
      </w:r>
      <w:r w:rsidR="009D46FF" w:rsidRPr="009D46FF">
        <w:rPr>
          <w:rFonts w:hint="eastAsia"/>
        </w:rPr>
        <w:t>如何理解</w:t>
      </w:r>
      <w:r w:rsidR="009D46FF" w:rsidRPr="009D46FF">
        <w:t>that interpolation is needed if such a point cannot be found</w:t>
      </w:r>
    </w:p>
    <w:p w14:paraId="7D37DFE8" w14:textId="35632CFA" w:rsidR="00061644" w:rsidRDefault="00061644" w:rsidP="00061644">
      <w:pPr>
        <w:pStyle w:val="a3"/>
        <w:ind w:left="360" w:firstLineChars="0" w:firstLine="0"/>
      </w:pPr>
      <w:r>
        <w:rPr>
          <w:rFonts w:hint="eastAsia"/>
        </w:rPr>
        <w:t>讨论后的理解</w:t>
      </w:r>
      <w:r w:rsidR="002404E8">
        <w:rPr>
          <w:rFonts w:hint="eastAsia"/>
        </w:rPr>
        <w:t>：</w:t>
      </w:r>
      <w:r w:rsidR="009D46FF">
        <w:rPr>
          <w:rFonts w:hint="eastAsia"/>
        </w:rPr>
        <w:t>这里是说可以使用插值的方法</w:t>
      </w:r>
      <w:r w:rsidR="003517CC">
        <w:rPr>
          <w:rFonts w:hint="eastAsia"/>
        </w:rPr>
        <w:t>，是针对数据缺失人工补足的一种方法，书上并未进行展开论述。</w:t>
      </w:r>
    </w:p>
    <w:p w14:paraId="2B07A899" w14:textId="77777777" w:rsidR="009D46FF" w:rsidRDefault="009D46FF" w:rsidP="00061644">
      <w:pPr>
        <w:pStyle w:val="a3"/>
        <w:ind w:left="360" w:firstLineChars="0" w:firstLine="0"/>
        <w:rPr>
          <w:rFonts w:hint="eastAsia"/>
        </w:rPr>
      </w:pPr>
    </w:p>
    <w:p w14:paraId="63719C26" w14:textId="65E9FB52" w:rsidR="00061644" w:rsidRDefault="00061644" w:rsidP="00061644">
      <w:pPr>
        <w:pStyle w:val="a3"/>
        <w:numPr>
          <w:ilvl w:val="0"/>
          <w:numId w:val="1"/>
        </w:numPr>
        <w:ind w:firstLineChars="0"/>
      </w:pPr>
      <w:r>
        <w:rPr>
          <w:rFonts w:hint="eastAsia"/>
        </w:rPr>
        <w:t>别人提出的问题的理解</w:t>
      </w:r>
    </w:p>
    <w:p w14:paraId="45D798A5" w14:textId="366255EE" w:rsidR="00061644" w:rsidRDefault="00061644" w:rsidP="009D46FF">
      <w:pPr>
        <w:pStyle w:val="a3"/>
        <w:numPr>
          <w:ilvl w:val="0"/>
          <w:numId w:val="2"/>
        </w:numPr>
        <w:ind w:firstLineChars="0"/>
        <w:rPr>
          <w:rFonts w:hint="eastAsia"/>
        </w:rPr>
      </w:pPr>
      <w:r w:rsidRPr="00061644">
        <w:rPr>
          <w:rFonts w:hint="eastAsia"/>
        </w:rPr>
        <w:t>问题3：</w:t>
      </w:r>
      <w:r w:rsidR="009D46FF" w:rsidRPr="009D46FF">
        <w:t>3.2.4节中，处理决策树额外问题中的Handling Skewed Class Distribution的第二种方法Another solution is to rank the new cases according to how likely they may be intrusions.要如何理解？如何对新的样例进行排序？排序后又对调整模型有什么好处？</w:t>
      </w:r>
    </w:p>
    <w:p w14:paraId="5992FA76" w14:textId="58C27E09" w:rsidR="00061644" w:rsidRDefault="00061644" w:rsidP="00061644">
      <w:pPr>
        <w:pStyle w:val="a3"/>
        <w:ind w:left="360" w:firstLineChars="0" w:firstLine="0"/>
      </w:pPr>
      <w:r>
        <w:rPr>
          <w:rFonts w:hint="eastAsia"/>
        </w:rPr>
        <w:t>自己的理解：</w:t>
      </w:r>
      <w:r w:rsidR="009D46FF">
        <w:rPr>
          <w:rFonts w:hint="eastAsia"/>
        </w:rPr>
        <w:t>这里是为了处理决策树偏斜类别分类的问题，方法是根据新来的数据可能是入侵的程度来对它们</w:t>
      </w:r>
      <w:r w:rsidR="00D70FC8">
        <w:rPr>
          <w:rFonts w:hint="eastAsia"/>
        </w:rPr>
        <w:t>排序</w:t>
      </w:r>
      <w:r w:rsidR="009D46FF">
        <w:rPr>
          <w:rFonts w:hint="eastAsia"/>
        </w:rPr>
        <w:t>，这样使得用户就可以着重研究那些排名靠前的情况。因为是入侵数据的比率很小，决策树生成出的就是一个叶子结点，所以对于新的数据，如果排序得到它是入侵数据的可能性较高的话就要对其优先进行单独研究，通过单独对较大可能是入侵数据的进行研究，不用决策树直接得到对所有数据的判断，也是为了能够提高决策的正确性。</w:t>
      </w:r>
      <w:r w:rsidR="003517CC">
        <w:rPr>
          <w:rFonts w:hint="eastAsia"/>
        </w:rPr>
        <w:t>但至于如何判读其可能性又如何排序，书中未涉及相关介绍。</w:t>
      </w:r>
    </w:p>
    <w:p w14:paraId="7A11497D" w14:textId="77777777" w:rsidR="003517CC" w:rsidRDefault="003517CC" w:rsidP="00061644">
      <w:pPr>
        <w:pStyle w:val="a3"/>
        <w:ind w:left="360" w:firstLineChars="0" w:firstLine="0"/>
        <w:rPr>
          <w:rFonts w:hint="eastAsia"/>
        </w:rPr>
      </w:pPr>
    </w:p>
    <w:p w14:paraId="75DEA30A" w14:textId="517B1B48" w:rsidR="00061644" w:rsidRDefault="00061644" w:rsidP="003517CC">
      <w:pPr>
        <w:pStyle w:val="a3"/>
        <w:numPr>
          <w:ilvl w:val="0"/>
          <w:numId w:val="2"/>
        </w:numPr>
        <w:ind w:firstLineChars="0"/>
      </w:pPr>
      <w:r>
        <w:rPr>
          <w:rFonts w:hint="eastAsia"/>
        </w:rPr>
        <w:t>问题4</w:t>
      </w:r>
      <w:r w:rsidR="003517CC">
        <w:rPr>
          <w:rFonts w:hint="eastAsia"/>
        </w:rPr>
        <w:t>：</w:t>
      </w:r>
      <w:r w:rsidR="003517CC" w:rsidRPr="003517CC">
        <w:rPr>
          <w:rFonts w:hint="eastAsia"/>
        </w:rPr>
        <w:t>比起单纯看模型的</w:t>
      </w:r>
      <w:r w:rsidR="003517CC" w:rsidRPr="003517CC">
        <w:t>accuracy来说，计算recall和precision可以提供哪些额外的信息来进一步评估模型</w:t>
      </w:r>
    </w:p>
    <w:p w14:paraId="75FCF908" w14:textId="624A7AE1" w:rsidR="003517CC" w:rsidRDefault="003517CC" w:rsidP="003517CC">
      <w:pPr>
        <w:pStyle w:val="a3"/>
        <w:ind w:left="360" w:firstLineChars="0" w:firstLine="0"/>
      </w:pPr>
      <w:r>
        <w:rPr>
          <w:rFonts w:hint="eastAsia"/>
        </w:rPr>
        <w:t>自己的理解：accuracy是指决策正确的比例，但对于某些数据而言，这个指标可能是没有意义的，例如书上介绍的只有1%的数据异常的例子，即使accuracy高达99%都是毫无意义的。我们要更多关注的是正例的判断情况，有多少的正例被判断正确，在判断为正例的实例中又有多少是真正的正例，但至于recall和precision</w:t>
      </w:r>
      <w:proofErr w:type="gramStart"/>
      <w:r>
        <w:rPr>
          <w:rFonts w:hint="eastAsia"/>
        </w:rPr>
        <w:t>侧重哪</w:t>
      </w:r>
      <w:proofErr w:type="gramEnd"/>
      <w:r>
        <w:rPr>
          <w:rFonts w:hint="eastAsia"/>
        </w:rPr>
        <w:t>一个指标还是要看问题的具体要求的。</w:t>
      </w:r>
    </w:p>
    <w:p w14:paraId="7AD26F19" w14:textId="77777777" w:rsidR="003517CC" w:rsidRPr="003517CC" w:rsidRDefault="003517CC" w:rsidP="003517CC">
      <w:pPr>
        <w:pStyle w:val="a3"/>
        <w:ind w:left="360" w:firstLineChars="0" w:firstLine="0"/>
        <w:rPr>
          <w:rFonts w:hint="eastAsia"/>
        </w:rPr>
      </w:pPr>
    </w:p>
    <w:p w14:paraId="3F02B6B5" w14:textId="7B5F9A78" w:rsidR="003517CC" w:rsidRDefault="003517CC" w:rsidP="003517CC">
      <w:pPr>
        <w:pStyle w:val="a3"/>
        <w:numPr>
          <w:ilvl w:val="0"/>
          <w:numId w:val="2"/>
        </w:numPr>
        <w:ind w:firstLineChars="0"/>
      </w:pPr>
      <w:r>
        <w:rPr>
          <w:rFonts w:hint="eastAsia"/>
        </w:rPr>
        <w:t>问题5：</w:t>
      </w:r>
      <w:r w:rsidRPr="003517CC">
        <w:t>Breakeven Point的计算对于分类器评估的意义何在？</w:t>
      </w:r>
    </w:p>
    <w:p w14:paraId="36D327DB" w14:textId="6BBA8C17" w:rsidR="003517CC" w:rsidRDefault="003517CC" w:rsidP="003517CC">
      <w:pPr>
        <w:pStyle w:val="a3"/>
        <w:ind w:left="360" w:firstLineChars="0" w:firstLine="0"/>
      </w:pPr>
      <w:r>
        <w:rPr>
          <w:rFonts w:hint="eastAsia"/>
        </w:rPr>
        <w:t>自己的理解：其实我们真正理想化的情况是，recall和precision都能够尽量的大，使得我们对于正例的判断更加有效实用，但现实情况是，两者存在着此消彼长，一个的提升要以另一个的下降为牺牲</w:t>
      </w:r>
      <w:r w:rsidR="00D70FC8">
        <w:rPr>
          <w:rFonts w:hint="eastAsia"/>
        </w:rPr>
        <w:t>的情况</w:t>
      </w:r>
      <w:r>
        <w:rPr>
          <w:rFonts w:hint="eastAsia"/>
        </w:rPr>
        <w:t>，所以我们尽量使得达到一个平衡点，就是这里的breakeven</w:t>
      </w:r>
      <w:r>
        <w:t xml:space="preserve"> </w:t>
      </w:r>
      <w:r>
        <w:rPr>
          <w:rFonts w:hint="eastAsia"/>
        </w:rPr>
        <w:t>point，使得能够</w:t>
      </w:r>
      <w:r>
        <w:t>p</w:t>
      </w:r>
      <w:r>
        <w:rPr>
          <w:rFonts w:hint="eastAsia"/>
        </w:rPr>
        <w:t>和</w:t>
      </w:r>
      <w:r>
        <w:t>r</w:t>
      </w:r>
      <w:r>
        <w:rPr>
          <w:rFonts w:hint="eastAsia"/>
        </w:rPr>
        <w:t>相等，尽量的大也尽量的均衡，但至于为什么这个情况下就会是最好的，暂无法从数学和实验的角度给出解释。</w:t>
      </w:r>
    </w:p>
    <w:p w14:paraId="0305B3F6" w14:textId="77777777" w:rsidR="003517CC" w:rsidRDefault="003517CC" w:rsidP="003517CC">
      <w:pPr>
        <w:pStyle w:val="a3"/>
        <w:ind w:left="360" w:firstLineChars="0" w:firstLine="0"/>
        <w:rPr>
          <w:rFonts w:hint="eastAsia"/>
        </w:rPr>
      </w:pPr>
      <w:bookmarkStart w:id="0" w:name="_GoBack"/>
      <w:bookmarkEnd w:id="0"/>
    </w:p>
    <w:p w14:paraId="6F4D8741" w14:textId="5E8026D5" w:rsidR="003517CC" w:rsidRPr="003517CC" w:rsidRDefault="003517CC" w:rsidP="003517CC">
      <w:pPr>
        <w:pStyle w:val="a3"/>
        <w:numPr>
          <w:ilvl w:val="0"/>
          <w:numId w:val="2"/>
        </w:numPr>
        <w:ind w:firstLineChars="0"/>
      </w:pPr>
      <w:r>
        <w:rPr>
          <w:rFonts w:hint="eastAsia"/>
        </w:rPr>
        <w:t>问题6：</w:t>
      </w:r>
      <w:r w:rsidR="00225ADC" w:rsidRPr="00225ADC">
        <w:rPr>
          <w:rFonts w:hint="eastAsia"/>
        </w:rPr>
        <w:t>他说任何的</w:t>
      </w:r>
      <w:r w:rsidR="00225ADC" w:rsidRPr="00225ADC">
        <w:t>threshold value在vi和vi+1之间的有同样的效果，具体解释一下？</w:t>
      </w:r>
    </w:p>
    <w:p w14:paraId="741DD04E" w14:textId="6283DA06" w:rsidR="00225ADC" w:rsidRDefault="003517CC" w:rsidP="005858FD">
      <w:pPr>
        <w:pStyle w:val="a3"/>
        <w:ind w:left="360" w:firstLineChars="0" w:firstLine="0"/>
        <w:rPr>
          <w:rFonts w:hint="eastAsia"/>
        </w:rPr>
      </w:pPr>
      <w:r>
        <w:rPr>
          <w:rFonts w:hint="eastAsia"/>
        </w:rPr>
        <w:t>自己的理解：</w:t>
      </w:r>
      <w:r w:rsidR="005858FD">
        <w:rPr>
          <w:rFonts w:hint="eastAsia"/>
        </w:rPr>
        <w:t>对于连续属性，我们应该选择能将信息增益最大话的阈值，为此我们需要尝试所有可能的阈值取值，因为处于v</w:t>
      </w:r>
      <w:r w:rsidR="005858FD">
        <w:t>i</w:t>
      </w:r>
      <w:r w:rsidR="005858FD">
        <w:rPr>
          <w:rFonts w:hint="eastAsia"/>
        </w:rPr>
        <w:t>和v</w:t>
      </w:r>
      <w:r w:rsidR="005858FD">
        <w:t>i+1</w:t>
      </w:r>
      <w:r w:rsidR="005858FD">
        <w:rPr>
          <w:rFonts w:hint="eastAsia"/>
        </w:rPr>
        <w:t>间的所有阈值在划分训练数据集的效果上是一样的，都是把数据分成两个集合</w:t>
      </w:r>
      <w:r w:rsidR="00225ADC">
        <w:rPr>
          <w:rFonts w:hint="eastAsia"/>
        </w:rPr>
        <w:t>为了把连续属性按照两个区间划分开，v</w:t>
      </w:r>
      <w:r w:rsidR="00225ADC">
        <w:t>i</w:t>
      </w:r>
      <w:r w:rsidR="00225ADC">
        <w:rPr>
          <w:rFonts w:hint="eastAsia"/>
        </w:rPr>
        <w:t>和v</w:t>
      </w:r>
      <w:r w:rsidR="00225ADC">
        <w:t>i+</w:t>
      </w:r>
      <w:r w:rsidR="00225ADC">
        <w:rPr>
          <w:rFonts w:hint="eastAsia"/>
        </w:rPr>
        <w:t>1是两个离散值，用于将连续的进行二分，具体切在哪一边都没有</w:t>
      </w:r>
      <w:r w:rsidR="005858FD">
        <w:rPr>
          <w:rFonts w:hint="eastAsia"/>
        </w:rPr>
        <w:t>区别。</w:t>
      </w:r>
    </w:p>
    <w:p w14:paraId="2332437F" w14:textId="77777777" w:rsidR="002404E8" w:rsidRDefault="002404E8" w:rsidP="002404E8">
      <w:pPr>
        <w:pStyle w:val="a3"/>
        <w:ind w:left="360" w:firstLineChars="0" w:firstLine="0"/>
      </w:pPr>
    </w:p>
    <w:p w14:paraId="00352830" w14:textId="36CD3573" w:rsidR="00061644" w:rsidRDefault="00EE370D" w:rsidP="00863EC4">
      <w:pPr>
        <w:pStyle w:val="a3"/>
        <w:numPr>
          <w:ilvl w:val="0"/>
          <w:numId w:val="1"/>
        </w:numPr>
        <w:ind w:firstLineChars="0"/>
      </w:pPr>
      <w:r>
        <w:rPr>
          <w:rFonts w:hint="eastAsia"/>
        </w:rPr>
        <w:t>读书</w:t>
      </w:r>
      <w:r w:rsidR="00863EC4">
        <w:rPr>
          <w:rFonts w:hint="eastAsia"/>
        </w:rPr>
        <w:t>计划</w:t>
      </w:r>
    </w:p>
    <w:p w14:paraId="0435D99B" w14:textId="09A34B72" w:rsidR="00863EC4" w:rsidRDefault="00863EC4" w:rsidP="00863EC4">
      <w:r>
        <w:rPr>
          <w:rFonts w:hint="eastAsia"/>
        </w:rPr>
        <w:t>1、本周完成的内容章节：如2.</w:t>
      </w:r>
      <w:r w:rsidR="00225ADC">
        <w:rPr>
          <w:rFonts w:hint="eastAsia"/>
        </w:rPr>
        <w:t>6</w:t>
      </w:r>
      <w:r>
        <w:rPr>
          <w:rFonts w:hint="eastAsia"/>
        </w:rPr>
        <w:t>-</w:t>
      </w:r>
      <w:r w:rsidR="00225ADC">
        <w:rPr>
          <w:rFonts w:hint="eastAsia"/>
        </w:rPr>
        <w:t>3.3</w:t>
      </w:r>
    </w:p>
    <w:p w14:paraId="79F1B109" w14:textId="5A542841" w:rsidR="00061644" w:rsidRDefault="00863EC4" w:rsidP="00061644">
      <w:r>
        <w:rPr>
          <w:rFonts w:hint="eastAsia"/>
        </w:rPr>
        <w:t>2、下周计划：第</w:t>
      </w:r>
      <w:r w:rsidR="00225ADC">
        <w:rPr>
          <w:rFonts w:hint="eastAsia"/>
        </w:rPr>
        <w:t>四</w:t>
      </w:r>
      <w:r>
        <w:rPr>
          <w:rFonts w:hint="eastAsia"/>
        </w:rPr>
        <w:t>章</w:t>
      </w:r>
      <w:r w:rsidR="00225ADC">
        <w:rPr>
          <w:rFonts w:hint="eastAsia"/>
        </w:rPr>
        <w:t>、第五章</w:t>
      </w:r>
    </w:p>
    <w:p w14:paraId="7EC85166" w14:textId="77777777" w:rsidR="00863EC4" w:rsidRDefault="00863EC4" w:rsidP="00061644"/>
    <w:p w14:paraId="1A5D5D09" w14:textId="69991B08" w:rsidR="00297BD9" w:rsidRPr="00297BD9" w:rsidRDefault="00297BD9" w:rsidP="00061644"/>
    <w:sectPr w:rsidR="00297BD9"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656DB" w14:textId="77777777" w:rsidR="00ED372E" w:rsidRDefault="00ED372E" w:rsidP="00986B5B">
      <w:r>
        <w:separator/>
      </w:r>
    </w:p>
  </w:endnote>
  <w:endnote w:type="continuationSeparator" w:id="0">
    <w:p w14:paraId="72C6DAA0" w14:textId="77777777" w:rsidR="00ED372E" w:rsidRDefault="00ED372E"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1040C" w14:textId="77777777" w:rsidR="00ED372E" w:rsidRDefault="00ED372E" w:rsidP="00986B5B">
      <w:r>
        <w:separator/>
      </w:r>
    </w:p>
  </w:footnote>
  <w:footnote w:type="continuationSeparator" w:id="0">
    <w:p w14:paraId="0D2D9229" w14:textId="77777777" w:rsidR="00ED372E" w:rsidRDefault="00ED372E"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20138A"/>
    <w:rsid w:val="00225ADC"/>
    <w:rsid w:val="0023224A"/>
    <w:rsid w:val="002404E8"/>
    <w:rsid w:val="002816E6"/>
    <w:rsid w:val="00297BD9"/>
    <w:rsid w:val="003517CC"/>
    <w:rsid w:val="003E5A26"/>
    <w:rsid w:val="00520FB9"/>
    <w:rsid w:val="005858FD"/>
    <w:rsid w:val="005F088D"/>
    <w:rsid w:val="00612D90"/>
    <w:rsid w:val="00863EC4"/>
    <w:rsid w:val="00983059"/>
    <w:rsid w:val="00986824"/>
    <w:rsid w:val="00986B5B"/>
    <w:rsid w:val="009D1971"/>
    <w:rsid w:val="009D46FF"/>
    <w:rsid w:val="00A5505F"/>
    <w:rsid w:val="00A63A33"/>
    <w:rsid w:val="00B75141"/>
    <w:rsid w:val="00C95FC5"/>
    <w:rsid w:val="00C963C2"/>
    <w:rsid w:val="00D70FC8"/>
    <w:rsid w:val="00E769EA"/>
    <w:rsid w:val="00EC2396"/>
    <w:rsid w:val="00ED372E"/>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62122">
      <w:bodyDiv w:val="1"/>
      <w:marLeft w:val="0"/>
      <w:marRight w:val="0"/>
      <w:marTop w:val="0"/>
      <w:marBottom w:val="0"/>
      <w:divBdr>
        <w:top w:val="none" w:sz="0" w:space="0" w:color="auto"/>
        <w:left w:val="none" w:sz="0" w:space="0" w:color="auto"/>
        <w:bottom w:val="none" w:sz="0" w:space="0" w:color="auto"/>
        <w:right w:val="none" w:sz="0" w:space="0" w:color="auto"/>
      </w:divBdr>
      <w:divsChild>
        <w:div w:id="599680251">
          <w:marLeft w:val="0"/>
          <w:marRight w:val="0"/>
          <w:marTop w:val="0"/>
          <w:marBottom w:val="0"/>
          <w:divBdr>
            <w:top w:val="none" w:sz="0" w:space="0" w:color="auto"/>
            <w:left w:val="none" w:sz="0" w:space="0" w:color="auto"/>
            <w:bottom w:val="none" w:sz="0" w:space="0" w:color="auto"/>
            <w:right w:val="none" w:sz="0" w:space="0" w:color="auto"/>
          </w:divBdr>
          <w:divsChild>
            <w:div w:id="7594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7399">
      <w:bodyDiv w:val="1"/>
      <w:marLeft w:val="0"/>
      <w:marRight w:val="0"/>
      <w:marTop w:val="0"/>
      <w:marBottom w:val="0"/>
      <w:divBdr>
        <w:top w:val="none" w:sz="0" w:space="0" w:color="auto"/>
        <w:left w:val="none" w:sz="0" w:space="0" w:color="auto"/>
        <w:bottom w:val="none" w:sz="0" w:space="0" w:color="auto"/>
        <w:right w:val="none" w:sz="0" w:space="0" w:color="auto"/>
      </w:divBdr>
      <w:divsChild>
        <w:div w:id="1110465910">
          <w:marLeft w:val="0"/>
          <w:marRight w:val="0"/>
          <w:marTop w:val="0"/>
          <w:marBottom w:val="0"/>
          <w:divBdr>
            <w:top w:val="none" w:sz="0" w:space="0" w:color="auto"/>
            <w:left w:val="none" w:sz="0" w:space="0" w:color="auto"/>
            <w:bottom w:val="none" w:sz="0" w:space="0" w:color="auto"/>
            <w:right w:val="none" w:sz="0" w:space="0" w:color="auto"/>
          </w:divBdr>
          <w:divsChild>
            <w:div w:id="11749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6809">
      <w:bodyDiv w:val="1"/>
      <w:marLeft w:val="0"/>
      <w:marRight w:val="0"/>
      <w:marTop w:val="0"/>
      <w:marBottom w:val="0"/>
      <w:divBdr>
        <w:top w:val="none" w:sz="0" w:space="0" w:color="auto"/>
        <w:left w:val="none" w:sz="0" w:space="0" w:color="auto"/>
        <w:bottom w:val="none" w:sz="0" w:space="0" w:color="auto"/>
        <w:right w:val="none" w:sz="0" w:space="0" w:color="auto"/>
      </w:divBdr>
      <w:divsChild>
        <w:div w:id="50077425">
          <w:marLeft w:val="0"/>
          <w:marRight w:val="0"/>
          <w:marTop w:val="0"/>
          <w:marBottom w:val="0"/>
          <w:divBdr>
            <w:top w:val="none" w:sz="0" w:space="0" w:color="auto"/>
            <w:left w:val="none" w:sz="0" w:space="0" w:color="auto"/>
            <w:bottom w:val="none" w:sz="0" w:space="0" w:color="auto"/>
            <w:right w:val="none" w:sz="0" w:space="0" w:color="auto"/>
          </w:divBdr>
          <w:divsChild>
            <w:div w:id="230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5017">
      <w:bodyDiv w:val="1"/>
      <w:marLeft w:val="0"/>
      <w:marRight w:val="0"/>
      <w:marTop w:val="0"/>
      <w:marBottom w:val="0"/>
      <w:divBdr>
        <w:top w:val="none" w:sz="0" w:space="0" w:color="auto"/>
        <w:left w:val="none" w:sz="0" w:space="0" w:color="auto"/>
        <w:bottom w:val="none" w:sz="0" w:space="0" w:color="auto"/>
        <w:right w:val="none" w:sz="0" w:space="0" w:color="auto"/>
      </w:divBdr>
      <w:divsChild>
        <w:div w:id="772094001">
          <w:marLeft w:val="0"/>
          <w:marRight w:val="0"/>
          <w:marTop w:val="0"/>
          <w:marBottom w:val="0"/>
          <w:divBdr>
            <w:top w:val="none" w:sz="0" w:space="0" w:color="auto"/>
            <w:left w:val="none" w:sz="0" w:space="0" w:color="auto"/>
            <w:bottom w:val="none" w:sz="0" w:space="0" w:color="auto"/>
            <w:right w:val="none" w:sz="0" w:space="0" w:color="auto"/>
          </w:divBdr>
          <w:divsChild>
            <w:div w:id="746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66">
      <w:bodyDiv w:val="1"/>
      <w:marLeft w:val="0"/>
      <w:marRight w:val="0"/>
      <w:marTop w:val="0"/>
      <w:marBottom w:val="0"/>
      <w:divBdr>
        <w:top w:val="none" w:sz="0" w:space="0" w:color="auto"/>
        <w:left w:val="none" w:sz="0" w:space="0" w:color="auto"/>
        <w:bottom w:val="none" w:sz="0" w:space="0" w:color="auto"/>
        <w:right w:val="none" w:sz="0" w:space="0" w:color="auto"/>
      </w:divBdr>
      <w:divsChild>
        <w:div w:id="1327630635">
          <w:marLeft w:val="0"/>
          <w:marRight w:val="0"/>
          <w:marTop w:val="0"/>
          <w:marBottom w:val="0"/>
          <w:divBdr>
            <w:top w:val="none" w:sz="0" w:space="0" w:color="auto"/>
            <w:left w:val="none" w:sz="0" w:space="0" w:color="auto"/>
            <w:bottom w:val="none" w:sz="0" w:space="0" w:color="auto"/>
            <w:right w:val="none" w:sz="0" w:space="0" w:color="auto"/>
          </w:divBdr>
          <w:divsChild>
            <w:div w:id="20769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089">
      <w:bodyDiv w:val="1"/>
      <w:marLeft w:val="0"/>
      <w:marRight w:val="0"/>
      <w:marTop w:val="0"/>
      <w:marBottom w:val="0"/>
      <w:divBdr>
        <w:top w:val="none" w:sz="0" w:space="0" w:color="auto"/>
        <w:left w:val="none" w:sz="0" w:space="0" w:color="auto"/>
        <w:bottom w:val="none" w:sz="0" w:space="0" w:color="auto"/>
        <w:right w:val="none" w:sz="0" w:space="0" w:color="auto"/>
      </w:divBdr>
      <w:divsChild>
        <w:div w:id="1932813928">
          <w:marLeft w:val="0"/>
          <w:marRight w:val="0"/>
          <w:marTop w:val="0"/>
          <w:marBottom w:val="0"/>
          <w:divBdr>
            <w:top w:val="none" w:sz="0" w:space="0" w:color="auto"/>
            <w:left w:val="none" w:sz="0" w:space="0" w:color="auto"/>
            <w:bottom w:val="none" w:sz="0" w:space="0" w:color="auto"/>
            <w:right w:val="none" w:sz="0" w:space="0" w:color="auto"/>
          </w:divBdr>
          <w:divsChild>
            <w:div w:id="16093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33</cp:revision>
  <dcterms:created xsi:type="dcterms:W3CDTF">2020-02-09T05:43:00Z</dcterms:created>
  <dcterms:modified xsi:type="dcterms:W3CDTF">2020-02-17T02:32:00Z</dcterms:modified>
</cp:coreProperties>
</file>