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header-n0"/>
      <w:bookmarkEnd w:id="21"/>
      <w:r>
        <w:t xml:space="preserve">2020.3.22 第八次读书报告</w:t>
      </w:r>
    </w:p>
    <w:p>
      <w:pPr>
        <w:pStyle w:val="FirstParagraph"/>
      </w:pPr>
      <w:r>
        <w:t xml:space="preserve"> </w:t>
      </w:r>
      <w:r>
        <w:t xml:space="preserve">09018330 孙毅远</w:t>
      </w:r>
    </w:p>
    <w:p>
      <w:pPr>
        <w:pStyle w:val="Heading3"/>
      </w:pPr>
      <w:bookmarkStart w:id="22" w:name="header-n3"/>
      <w:bookmarkEnd w:id="22"/>
      <w:r>
        <w:t xml:space="preserve">一、自己提出的问题的理解</w:t>
      </w:r>
    </w:p>
    <w:p>
      <w:pPr>
        <w:pStyle w:val="Heading4"/>
      </w:pPr>
      <w:bookmarkStart w:id="23" w:name="header-n4"/>
      <w:bookmarkEnd w:id="23"/>
      <w:r>
        <w:t xml:space="preserve">1. k值的选择与数据有没有什么联系，除了交叉验证法多次计算选取最优的k值之外有无别的方法</w:t>
      </w:r>
    </w:p>
    <w:p>
      <w:pPr>
        <w:pStyle w:val="FirstParagraph"/>
      </w:pPr>
      <w:r>
        <w:t xml:space="preserve">理解：k值的选择可以先分析数据做出一个大概估计，然后在一定范围内进行交叉验证法得到最终k值</w:t>
      </w:r>
    </w:p>
    <w:p>
      <w:pPr>
        <w:pStyle w:val="BodyText"/>
      </w:pPr>
      <w:r>
        <w:t xml:space="preserve"/>
      </w:r>
    </w:p>
    <w:p>
      <w:pPr>
        <w:pStyle w:val="Heading3"/>
      </w:pPr>
      <w:bookmarkStart w:id="24" w:name="header-n7"/>
      <w:bookmarkEnd w:id="24"/>
      <w:r>
        <w:t xml:space="preserve">二、别人提出的问题的理解</w:t>
      </w:r>
    </w:p>
    <w:p>
      <w:pPr>
        <w:pStyle w:val="Heading4"/>
      </w:pPr>
      <w:bookmarkStart w:id="25" w:name="header-n8"/>
      <w:bookmarkEnd w:id="25"/>
      <w:r>
        <w:t xml:space="preserve">1. 如何理解超矩形区域</w:t>
      </w:r>
    </w:p>
    <w:p>
      <w:pPr>
        <w:pStyle w:val="FirstParagraph"/>
      </w:pPr>
      <w:r>
        <w:t xml:space="preserve">理解：超平面指的是n维欧式空间中的n-1维度的线性子空间</w:t>
      </w:r>
    </w:p>
    <w:p>
      <w:pPr>
        <w:pStyle w:val="BodyText"/>
      </w:pPr>
      <w:r>
        <w:t xml:space="preserve"/>
      </w:r>
    </w:p>
    <w:p>
      <w:pPr>
        <w:pStyle w:val="Heading4"/>
      </w:pPr>
      <w:bookmarkStart w:id="26" w:name="header-n11"/>
      <w:bookmarkEnd w:id="26"/>
      <w:r>
        <w:t xml:space="preserve">2.在最近邻的搜索算法中，当目标点和当前最近点的距离为半径构成的圆与另一子结点的区域相交时，会移动到另一子节点当中递归地进行最近邻搜索，如何进行？</w:t>
      </w:r>
    </w:p>
    <w:p>
      <w:pPr>
        <w:pStyle w:val="FirstParagraph"/>
      </w:pPr>
      <w:r>
        <w:t xml:space="preserve">理解：我的理解时把搜索目标移动到另一子节点，然后遍历回溯</w:t>
      </w:r>
    </w:p>
    <w:p>
      <w:pPr>
        <w:pStyle w:val="BodyText"/>
      </w:pPr>
      <w:r>
        <w:t xml:space="preserve"/>
      </w:r>
    </w:p>
    <w:p>
      <w:pPr>
        <w:pStyle w:val="Heading4"/>
      </w:pPr>
      <w:bookmarkStart w:id="27" w:name="header-n14"/>
      <w:bookmarkEnd w:id="27"/>
      <w:r>
        <w:t xml:space="preserve">3. 为什么用较小的k值学习的近似误差会减小，反之是估计误差会减小？</w:t>
      </w:r>
    </w:p>
    <w:p>
      <w:pPr>
        <w:pStyle w:val="FirstParagraph"/>
      </w:pPr>
      <w:r>
        <w:t xml:space="preserve">理解：近似误差是训练误差，估计误差是测试集的测试误差，k比较小的时候邻域较小，得到的训练集误差小，但测试集误差就会大，k较大的时候相反。</w:t>
      </w:r>
    </w:p>
    <w:p>
      <w:pPr>
        <w:pStyle w:val="BodyText"/>
      </w:pPr>
      <w:r>
        <w:t xml:space="preserve"/>
      </w:r>
    </w:p>
    <w:p>
      <w:pPr>
        <w:pStyle w:val="Heading3"/>
      </w:pPr>
      <w:bookmarkStart w:id="28" w:name="header-n17"/>
      <w:bookmarkEnd w:id="28"/>
      <w:r>
        <w:t xml:space="preserve">三、读书计划</w:t>
      </w:r>
    </w:p>
    <w:p>
      <w:pPr>
        <w:pStyle w:val="Heading4"/>
      </w:pPr>
      <w:bookmarkStart w:id="29" w:name="header-n18"/>
      <w:bookmarkEnd w:id="29"/>
      <w:r>
        <w:t xml:space="preserve">本周 统计学习方法学至5.1</w:t>
      </w:r>
    </w:p>
    <w:p>
      <w:pPr>
        <w:pStyle w:val="Heading4"/>
      </w:pPr>
      <w:bookmarkStart w:id="30" w:name="header-n19"/>
      <w:bookmarkEnd w:id="30"/>
      <w:r>
        <w:t xml:space="preserve">下周 学完第五章</w:t>
      </w:r>
    </w:p>
    <w:p>
      <w:pPr>
        <w:pStyle w:val="FirstParagraph"/>
      </w:pPr>
      <w:r>
        <w:t xml:space="preserve"/>
      </w:r>
    </w:p>
    <w:p>
      <w:pPr>
        <w:pStyle w:val="Heading3"/>
      </w:pPr>
      <w:bookmarkStart w:id="31" w:name="header-n21"/>
      <w:bookmarkEnd w:id="31"/>
      <w:r>
        <w:t xml:space="preserve">四、读书笔记</w:t>
      </w:r>
    </w:p>
    <w:p>
      <w:pPr>
        <w:pStyle w:val="Heading4"/>
      </w:pPr>
      <w:bookmarkStart w:id="32" w:name="header-n22"/>
      <w:bookmarkEnd w:id="32"/>
      <w:r>
        <w:t xml:space="preserve">4.1 朴素贝叶斯法的学习与分类</w:t>
      </w:r>
    </w:p>
    <w:p>
      <w:pPr>
        <w:numPr>
          <w:numId w:val="1001"/>
          <w:ilvl w:val="0"/>
        </w:numPr>
      </w:pPr>
      <w:r>
        <w:t xml:space="preserve">朴素贝叶斯法通过训练数据集学习联合概率分布</w:t>
      </w:r>
      <m:oMath>
        <m:r>
          <m:t>P</m:t>
        </m:r>
        <m:r>
          <m:t>(</m:t>
        </m:r>
        <m:r>
          <m:t>X</m:t>
        </m:r>
        <m:r>
          <m:t>,</m:t>
        </m:r>
        <m:r>
          <m:t>Y</m:t>
        </m:r>
        <m:r>
          <m:t>)</m:t>
        </m:r>
      </m:oMath>
      <w:r>
        <w:t xml:space="preserve">，具体学习先验概率分布及条件概率分布</w:t>
      </w:r>
    </w:p>
    <w:p>
      <w:pPr>
        <w:numPr>
          <w:numId w:val="1001"/>
          <w:ilvl w:val="0"/>
        </w:numPr>
      </w:pPr>
      <w:r>
        <w:t xml:space="preserve">先验概率分布：</w:t>
      </w:r>
    </w:p>
    <w:p>
      <w:pPr>
        <w:numPr>
          <w:numId w:val="1000"/>
          <w:ilvl w:val="0"/>
        </w:numPr>
      </w:pPr>
      <m:oMath>
        <m:r>
          <m:t>P</m:t>
        </m:r>
        <m:r>
          <m:t>(</m:t>
        </m:r>
        <m:r>
          <m:t>Y</m:t>
        </m:r>
        <m:r>
          <m:t>=</m:t>
        </m:r>
        <m:sSub>
          <m:e>
            <m:r>
              <m:t>c</m:t>
            </m:r>
          </m:e>
          <m:sub>
            <m:r>
              <m:t>k</m:t>
            </m:r>
          </m:sub>
        </m:sSub>
        <m:r>
          <m:t>)</m:t>
        </m:r>
        <m:r>
          <m:t>,</m:t>
        </m:r>
        <m:r>
          <m:t>k</m:t>
        </m:r>
        <m:r>
          <m:t>=</m:t>
        </m:r>
        <m:r>
          <m:t>1</m:t>
        </m:r>
        <m:r>
          <m:t>,</m:t>
        </m:r>
        <m:r>
          <m:t>2</m:t>
        </m:r>
        <m:r>
          <m:t>,</m:t>
        </m:r>
        <m:r>
          <m:t>⋯</m:t>
        </m:r>
        <m:r>
          <m:t>,</m:t>
        </m:r>
        <m:r>
          <m:t>K</m:t>
        </m:r>
      </m:oMath>
    </w:p>
    <w:p>
      <w:pPr>
        <w:numPr>
          <w:numId w:val="1000"/>
          <w:ilvl w:val="0"/>
        </w:numPr>
      </w:pPr>
      <w:r>
        <w:t xml:space="preserve">条件概率分布：</w:t>
      </w:r>
    </w:p>
    <w:p>
      <w:pPr>
        <w:numPr>
          <w:numId w:val="1000"/>
          <w:ilvl w:val="0"/>
        </w:numPr>
      </w:pPr>
      <m:oMath>
        <m:r>
          <m:t>P</m:t>
        </m:r>
        <m:r>
          <m:t>(</m:t>
        </m:r>
        <m:r>
          <m:t>X</m:t>
        </m:r>
        <m:r>
          <m:t>=</m:t>
        </m:r>
        <m:r>
          <m:t>x</m:t>
        </m:r>
        <m:r>
          <m:t>|</m:t>
        </m:r>
        <m:r>
          <m:t>Y</m:t>
        </m:r>
        <m:r>
          <m:t>=</m:t>
        </m:r>
        <m:sSub>
          <m:e>
            <m:r>
              <m:t>c</m:t>
            </m:r>
          </m:e>
          <m:sub>
            <m:r>
              <m:t>k</m:t>
            </m:r>
          </m:sub>
        </m:sSub>
        <m:r>
          <m:t>)</m:t>
        </m:r>
        <m:r>
          <m:t>=</m:t>
        </m:r>
        <m:r>
          <m:t>P</m:t>
        </m:r>
        <m:r>
          <m:t>(</m:t>
        </m:r>
        <m:sSup>
          <m:e>
            <m:r>
              <m:t>X</m:t>
            </m:r>
          </m:e>
          <m:sup>
            <m:r>
              <m:t>(</m:t>
            </m:r>
            <m:r>
              <m:t>1</m:t>
            </m:r>
            <m:r>
              <m:t>)</m:t>
            </m:r>
          </m:sup>
        </m:sSup>
        <m:r>
          <m:t>=</m:t>
        </m:r>
        <m:sSup>
          <m:e>
            <m:r>
              <m:t>x</m:t>
            </m:r>
          </m:e>
          <m:sup>
            <m:r>
              <m:t>(</m:t>
            </m:r>
            <m:r>
              <m:t>1</m:t>
            </m:r>
            <m:r>
              <m:t>)</m:t>
            </m:r>
          </m:sup>
        </m:sSup>
        <m:r>
          <m:t>,</m:t>
        </m:r>
        <m:r>
          <m:t>⋯</m:t>
        </m:r>
        <m:r>
          <m:t>,</m:t>
        </m:r>
        <m:sSup>
          <m:e>
            <m:r>
              <m:t>X</m:t>
            </m:r>
          </m:e>
          <m:sup>
            <m:r>
              <m:t>(</m:t>
            </m:r>
            <m:r>
              <m:t>n</m:t>
            </m:r>
            <m:r>
              <m:t>)</m:t>
            </m:r>
          </m:sup>
        </m:sSup>
        <m:r>
          <m:t>=</m:t>
        </m:r>
        <m:sSup>
          <m:e>
            <m:r>
              <m:t>x</m:t>
            </m:r>
          </m:e>
          <m:sup>
            <m:r>
              <m:t>(</m:t>
            </m:r>
            <m:r>
              <m:t>n</m:t>
            </m:r>
            <m:r>
              <m:t>)</m:t>
            </m:r>
          </m:sup>
        </m:sSup>
        <m:r>
          <m:t>|</m:t>
        </m:r>
        <m:r>
          <m:t>Y</m:t>
        </m:r>
        <m:r>
          <m:t>=</m:t>
        </m:r>
        <m:sSub>
          <m:e>
            <m:r>
              <m:t>c</m:t>
            </m:r>
          </m:e>
          <m:sub>
            <m:r>
              <m:t>k</m:t>
            </m:r>
          </m:sub>
        </m:sSub>
        <m:r>
          <m:t>)</m:t>
        </m:r>
        <m:r>
          <m:t>,</m:t>
        </m:r>
        <m:r>
          <m:t>k</m:t>
        </m:r>
        <m:r>
          <m:t>=</m:t>
        </m:r>
        <m:r>
          <m:t>1</m:t>
        </m:r>
        <m:r>
          <m:t>,</m:t>
        </m:r>
        <m:r>
          <m:t>2</m:t>
        </m:r>
        <m:r>
          <m:t>,</m:t>
        </m:r>
        <m:r>
          <m:t>⋯</m:t>
        </m:r>
        <m:r>
          <m:t>,</m:t>
        </m:r>
        <m:r>
          <m:t>K</m:t>
        </m:r>
      </m:oMath>
    </w:p>
    <w:p>
      <w:pPr>
        <w:numPr>
          <w:numId w:val="1001"/>
          <w:ilvl w:val="0"/>
        </w:numPr>
      </w:pPr>
      <w:r>
        <w:t xml:space="preserve">由于条件概率分布具有指数级数量的参数，其估计实际是不可行的，朴素贝叶斯法对条件概率分布作了条件独立性的假设（较强的假设）</w:t>
      </w:r>
    </w:p>
    <w:p>
      <w:pPr>
        <w:numPr>
          <w:numId w:val="1000"/>
          <w:ilvl w:val="0"/>
        </w:numPr>
      </w:pPr>
      <m:oMath>
        <m:r>
          <m:t>P</m:t>
        </m:r>
        <m:r>
          <m:t>(</m:t>
        </m:r>
        <m:r>
          <m:t>X</m:t>
        </m:r>
        <m:r>
          <m:t>=</m:t>
        </m:r>
        <m:r>
          <m:t>x</m:t>
        </m:r>
        <m:r>
          <m:t>|</m:t>
        </m:r>
        <m:r>
          <m:t>Y</m:t>
        </m:r>
        <m:r>
          <m:t>=</m:t>
        </m:r>
        <m:sSub>
          <m:e>
            <m:r>
              <m:t>c</m:t>
            </m:r>
          </m:e>
          <m:sub>
            <m:r>
              <m:t>k</m:t>
            </m:r>
          </m:sub>
        </m:sSub>
        <m:r>
          <m:t>)</m:t>
        </m:r>
        <m:r>
          <m:t>=</m:t>
        </m:r>
        <m:r>
          <m:t>P</m:t>
        </m:r>
        <m:r>
          <m:t>(</m:t>
        </m:r>
        <m:sSup>
          <m:e>
            <m:r>
              <m:t>X</m:t>
            </m:r>
          </m:e>
          <m:sup>
            <m:r>
              <m:t>(</m:t>
            </m:r>
            <m:r>
              <m:t>1</m:t>
            </m:r>
            <m:r>
              <m:t>)</m:t>
            </m:r>
          </m:sup>
        </m:sSup>
        <m:r>
          <m:t>=</m:t>
        </m:r>
        <m:sSup>
          <m:e>
            <m:r>
              <m:t>x</m:t>
            </m:r>
          </m:e>
          <m:sup>
            <m:r>
              <m:t>(</m:t>
            </m:r>
            <m:r>
              <m:t>1</m:t>
            </m:r>
            <m:r>
              <m:t>)</m:t>
            </m:r>
          </m:sup>
        </m:sSup>
        <m:r>
          <m:t>,</m:t>
        </m:r>
        <m:r>
          <m:t>⋯</m:t>
        </m:r>
        <m:r>
          <m:t>,</m:t>
        </m:r>
        <m:sSup>
          <m:e>
            <m:r>
              <m:t>X</m:t>
            </m:r>
          </m:e>
          <m:sup>
            <m:r>
              <m:t>(</m:t>
            </m:r>
            <m:r>
              <m:t>n</m:t>
            </m:r>
            <m:r>
              <m:t>)</m:t>
            </m:r>
          </m:sup>
        </m:sSup>
        <m:r>
          <m:t>=</m:t>
        </m:r>
        <m:sSup>
          <m:e>
            <m:r>
              <m:t>x</m:t>
            </m:r>
          </m:e>
          <m:sup>
            <m:r>
              <m:t>(</m:t>
            </m:r>
            <m:r>
              <m:t>n</m:t>
            </m:r>
            <m:r>
              <m:t>)</m:t>
            </m:r>
          </m:sup>
        </m:sSup>
        <m:r>
          <m:t>|</m:t>
        </m:r>
        <m:r>
          <m:t>Y</m:t>
        </m:r>
        <m:r>
          <m:t>=</m:t>
        </m:r>
        <m:sSub>
          <m:e>
            <m:r>
              <m:t>c</m:t>
            </m:r>
          </m:e>
          <m:sub>
            <m:r>
              <m:t>k</m:t>
            </m:r>
          </m:sub>
        </m:sSub>
        <m:r>
          <m:t>)</m:t>
        </m:r>
        <m:r>
          <m:t>=</m:t>
        </m:r>
        <m:nary>
          <m:naryPr>
            <m:chr m:val="∏"/>
            <m:limLoc m:val="undOvr"/>
            <m:subHide m:val="0"/>
            <m:supHide m:val="0"/>
          </m:naryPr>
          <m:sub>
            <m:r>
              <m:t>j</m:t>
            </m:r>
            <m:r>
              <m:t>=</m:t>
            </m:r>
            <m:r>
              <m:t>1</m:t>
            </m:r>
          </m:sub>
          <m:sup>
            <m:r>
              <m:t>n</m:t>
            </m:r>
          </m:sup>
          <m:e>
            <m:r>
              <m:t>P</m:t>
            </m:r>
          </m:e>
        </m:nary>
        <m:r>
          <m:t>(</m:t>
        </m:r>
        <m:sSup>
          <m:e>
            <m:r>
              <m:t>X</m:t>
            </m:r>
          </m:e>
          <m:sup>
            <m:r>
              <m:t>(</m:t>
            </m:r>
            <m:r>
              <m:t>j</m:t>
            </m:r>
            <m:r>
              <m:t>)</m:t>
            </m:r>
          </m:sup>
        </m:sSup>
        <m:r>
          <m:t>=</m:t>
        </m:r>
        <m:sSup>
          <m:e>
            <m:r>
              <m:t>x</m:t>
            </m:r>
          </m:e>
          <m:sup>
            <m:r>
              <m:t>(</m:t>
            </m:r>
            <m:r>
              <m:t>j</m:t>
            </m:r>
            <m:r>
              <m:t>)</m:t>
            </m:r>
          </m:sup>
        </m:sSup>
        <m:r>
          <m:t>|</m:t>
        </m:r>
        <m:r>
          <m:t>Y</m:t>
        </m:r>
        <m:r>
          <m:t>=</m:t>
        </m:r>
        <m:sSub>
          <m:e>
            <m:r>
              <m:t>c</m:t>
            </m:r>
          </m:e>
          <m:sub>
            <m:r>
              <m:t>k</m:t>
            </m:r>
          </m:sub>
        </m:sSub>
        <m:r>
          <m:t>)</m:t>
        </m:r>
      </m:oMath>
    </w:p>
    <w:p>
      <w:pPr>
        <w:numPr>
          <w:numId w:val="1001"/>
          <w:ilvl w:val="0"/>
        </w:numPr>
      </w:pPr>
      <w:r>
        <w:t xml:space="preserve">朴素贝叶斯法实际学习到生成数据的机制，所以属于生成模型。条件独立假设使其变得简单，但有时会牺牲一定的分类准确率</w:t>
      </w:r>
    </w:p>
    <w:p>
      <w:pPr>
        <w:numPr>
          <w:numId w:val="1001"/>
          <w:ilvl w:val="0"/>
        </w:numPr>
      </w:pPr>
      <w:r>
        <w:t xml:space="preserve">朴素贝叶斯法分类时，对给定的输入x，通过学习的模型计算后验概率分布</w:t>
      </w:r>
      <m:oMath>
        <m:r>
          <m:t>P</m:t>
        </m:r>
        <m:r>
          <m:t>(</m:t>
        </m:r>
        <m:r>
          <m:t>Y</m:t>
        </m:r>
        <m:r>
          <m:t>=</m:t>
        </m:r>
        <m:sSub>
          <m:e>
            <m:r>
              <m:t>c</m:t>
            </m:r>
          </m:e>
          <m:sub>
            <m:r>
              <m:t>k</m:t>
            </m:r>
          </m:sub>
        </m:sSub>
        <m:r>
          <m:t>|</m:t>
        </m:r>
        <m:r>
          <m:t>X</m:t>
        </m:r>
        <m:r>
          <m:t>=</m:t>
        </m:r>
        <m:r>
          <m:t>x</m:t>
        </m:r>
        <m:r>
          <m:t>)</m:t>
        </m:r>
      </m:oMath>
      <w:r>
        <w:t xml:space="preserve">，将后验概率最大的类作为x的类输出，具体计算根据贝叶斯定理进行</w:t>
      </w:r>
    </w:p>
    <w:p>
      <w:pPr>
        <w:numPr>
          <w:numId w:val="1000"/>
          <w:ilvl w:val="0"/>
        </w:numPr>
      </w:pPr>
      <m:oMath>
        <m:r>
          <m:t>P</m:t>
        </m:r>
        <m:r>
          <m:t>(</m:t>
        </m:r>
        <m:r>
          <m:t>Y</m:t>
        </m:r>
        <m:r>
          <m:t>=</m:t>
        </m:r>
        <m:sSub>
          <m:e>
            <m:r>
              <m:t>c</m:t>
            </m:r>
          </m:e>
          <m:sub>
            <m:r>
              <m:t>k</m:t>
            </m:r>
          </m:sub>
        </m:sSub>
        <m:r>
          <m:t>|</m:t>
        </m:r>
        <m:r>
          <m:t>X</m:t>
        </m:r>
        <m:r>
          <m:t>=</m:t>
        </m:r>
        <m:r>
          <m:t>x</m:t>
        </m:r>
        <m:r>
          <m:t>)</m:t>
        </m:r>
        <m:r>
          <m:t>=</m:t>
        </m:r>
        <m:f>
          <m:fPr>
            <m:type m:val="bar"/>
          </m:fPr>
          <m:num>
            <m:r>
              <m:t>P</m:t>
            </m:r>
            <m:r>
              <m:t>(</m:t>
            </m:r>
            <m:r>
              <m:t>X</m:t>
            </m:r>
            <m:r>
              <m:t>=</m:t>
            </m:r>
            <m:r>
              <m:t>x</m:t>
            </m:r>
            <m:r>
              <m:t>|</m:t>
            </m:r>
            <m:r>
              <m:t>Y</m:t>
            </m:r>
            <m:r>
              <m:t>=</m:t>
            </m:r>
            <m:sSub>
              <m:e>
                <m:r>
                  <m:t>c</m:t>
                </m:r>
              </m:e>
              <m:sub>
                <m:r>
                  <m:t>k</m:t>
                </m:r>
              </m:sub>
            </m:sSub>
            <m:r>
              <m:t>)</m:t>
            </m:r>
            <m:r>
              <m:t>P</m:t>
            </m:r>
            <m:r>
              <m:t>(</m:t>
            </m:r>
            <m:r>
              <m:t>Y</m:t>
            </m:r>
            <m:r>
              <m:t>=</m:t>
            </m:r>
            <m:sSub>
              <m:e>
                <m:r>
                  <m:t>c</m:t>
                </m:r>
              </m:e>
              <m:sub>
                <m:r>
                  <m:t>k</m:t>
                </m:r>
              </m:sub>
            </m:sSub>
            <m:r>
              <m:t>)</m:t>
            </m:r>
          </m:num>
          <m:den>
            <m:nary>
              <m:naryPr>
                <m:chr m:val="∑"/>
                <m:limLoc m:val="undOvr"/>
                <m:subHide m:val="0"/>
                <m:supHide m:val="1"/>
              </m:naryPr>
              <m:sub>
                <m:r>
                  <m:t>k</m:t>
                </m:r>
              </m:sub>
              <m:sup/>
              <m:e>
                <m:r>
                  <m:t>P</m:t>
                </m:r>
              </m:e>
            </m:nary>
            <m:r>
              <m:t>(</m:t>
            </m:r>
            <m:r>
              <m:t>X</m:t>
            </m:r>
            <m:r>
              <m:t>=</m:t>
            </m:r>
            <m:r>
              <m:t>x</m:t>
            </m:r>
            <m:r>
              <m:t>|</m:t>
            </m:r>
            <m:r>
              <m:t>Y</m:t>
            </m:r>
            <m:r>
              <m:t>=</m:t>
            </m:r>
            <m:sSub>
              <m:e>
                <m:r>
                  <m:t>c</m:t>
                </m:r>
              </m:e>
              <m:sub>
                <m:r>
                  <m:t>k</m:t>
                </m:r>
              </m:sub>
            </m:sSub>
            <m:r>
              <m:t>)</m:t>
            </m:r>
            <m:r>
              <m:t>P</m:t>
            </m:r>
            <m:r>
              <m:t>(</m:t>
            </m:r>
            <m:r>
              <m:t>Y</m:t>
            </m:r>
            <m:r>
              <m:t>=</m:t>
            </m:r>
            <m:sSub>
              <m:e>
                <m:r>
                  <m:t>c</m:t>
                </m:r>
              </m:e>
              <m:sub>
                <m:r>
                  <m:t>k</m:t>
                </m:r>
              </m:sub>
            </m:sSub>
            <m:r>
              <m:t>)</m:t>
            </m:r>
          </m:den>
        </m:f>
      </m:oMath>
    </w:p>
    <w:p>
      <w:pPr>
        <w:numPr>
          <w:numId w:val="1000"/>
          <w:ilvl w:val="0"/>
        </w:numPr>
      </w:pPr>
      <w:r>
        <w:t xml:space="preserve">代入得到分类器</w:t>
      </w:r>
      <m:oMath>
        <m:r>
          <m:t>y</m:t>
        </m:r>
        <m:r>
          <m:t>=</m:t>
        </m:r>
        <m:r>
          <m:t>a</m:t>
        </m:r>
        <m:r>
          <m:t>r</m:t>
        </m:r>
        <m:r>
          <m:t>g</m:t>
        </m:r>
        <m:r>
          <m:t>m</m:t>
        </m:r>
        <m:r>
          <m:t>a</m:t>
        </m:r>
        <m:sSub>
          <m:e>
            <m:r>
              <m:t>x</m:t>
            </m:r>
          </m:e>
          <m:sub>
            <m:sSub>
              <m:e>
                <m:r>
                  <m:t>c</m:t>
                </m:r>
              </m:e>
              <m:sub>
                <m:r>
                  <m:t>k</m:t>
                </m:r>
              </m:sub>
            </m:sSub>
          </m:sub>
        </m:sSub>
        <m:r>
          <m:t>P</m:t>
        </m:r>
        <m:r>
          <m:t>(</m:t>
        </m:r>
        <m:r>
          <m:t>Y</m:t>
        </m:r>
        <m:r>
          <m:t>=</m:t>
        </m:r>
        <m:sSub>
          <m:e>
            <m:r>
              <m:t>c</m:t>
            </m:r>
          </m:e>
          <m:sub>
            <m:r>
              <m:t>k</m:t>
            </m:r>
          </m:sub>
        </m:sSub>
        <m:r>
          <m:t>)</m:t>
        </m:r>
        <m:sSub>
          <m:e>
            <m:r>
              <m:t>Π</m:t>
            </m:r>
          </m:e>
          <m:sub>
            <m:r>
              <m:t>j</m:t>
            </m:r>
          </m:sub>
        </m:sSub>
        <m:r>
          <m:t>P</m:t>
        </m:r>
        <m:r>
          <m:t>(</m:t>
        </m:r>
        <m:sSup>
          <m:e>
            <m:r>
              <m:t>X</m:t>
            </m:r>
          </m:e>
          <m:sup>
            <m:r>
              <m:t>(</m:t>
            </m:r>
            <m:r>
              <m:t>j</m:t>
            </m:r>
            <m:r>
              <m:t>)</m:t>
            </m:r>
          </m:sup>
        </m:sSup>
        <m:r>
          <m:t>=</m:t>
        </m:r>
        <m:sSup>
          <m:e>
            <m:r>
              <m:t>x</m:t>
            </m:r>
          </m:e>
          <m:sup>
            <m:r>
              <m:t>(</m:t>
            </m:r>
            <m:r>
              <m:t>j</m:t>
            </m:r>
            <m:r>
              <m:t>)</m:t>
            </m:r>
          </m:sup>
        </m:sSup>
        <m:r>
          <m:t>|</m:t>
        </m:r>
        <m:r>
          <m:t>Y</m:t>
        </m:r>
        <m:r>
          <m:t>=</m:t>
        </m:r>
        <m:sSub>
          <m:e>
            <m:r>
              <m:t>c</m:t>
            </m:r>
          </m:e>
          <m:sub>
            <m:r>
              <m:t>k</m:t>
            </m:r>
          </m:sub>
        </m:sSub>
        <m:r>
          <m:t>)</m:t>
        </m:r>
      </m:oMath>
    </w:p>
    <w:p>
      <w:pPr>
        <w:numPr>
          <w:numId w:val="1001"/>
          <w:ilvl w:val="0"/>
        </w:numPr>
      </w:pPr>
      <w:r>
        <w:t xml:space="preserve"/>
      </w:r>
    </w:p>
    <w:p>
      <w:pPr>
        <w:pStyle w:val="FirstParagraph"/>
      </w:pPr>
      <w:r>
        <w:t xml:space="preserve"/>
      </w:r>
    </w:p>
    <w:p>
      <w:pPr>
        <w:pStyle w:val="Heading4"/>
      </w:pPr>
      <w:bookmarkStart w:id="33" w:name="header-n43"/>
      <w:bookmarkEnd w:id="33"/>
      <w:r>
        <w:t xml:space="preserve">4.2 朴素贝叶斯法的参数估计</w:t>
      </w:r>
    </w:p>
    <w:p>
      <w:pPr>
        <w:numPr>
          <w:numId w:val="1002"/>
          <w:ilvl w:val="0"/>
        </w:numPr>
      </w:pPr>
      <w:r>
        <w:t xml:space="preserve">极大似然估计</w:t>
      </w:r>
    </w:p>
    <w:p>
      <w:pPr>
        <w:numPr>
          <w:numId w:val="1003"/>
          <w:ilvl w:val="1"/>
        </w:numPr>
      </w:pPr>
      <w:r>
        <w:t xml:space="preserve">先验概率</w:t>
      </w:r>
      <m:oMath>
        <m:r>
          <m:t>P</m:t>
        </m:r>
        <m:r>
          <m:t>(</m:t>
        </m:r>
        <m:r>
          <m:t>Y</m:t>
        </m:r>
        <m:r>
          <m:t>=</m:t>
        </m:r>
        <m:sSub>
          <m:e>
            <m:r>
              <m:t>c</m:t>
            </m:r>
          </m:e>
          <m:sub>
            <m:r>
              <m:t>k</m:t>
            </m:r>
          </m:sub>
        </m:sSub>
        <m:r>
          <m:t>)</m:t>
        </m:r>
      </m:oMath>
      <w:r>
        <w:t xml:space="preserve"> </w:t>
      </w:r>
      <w:r>
        <w:t xml:space="preserve">的极大似然估计是</w:t>
      </w:r>
    </w:p>
    <w:p>
      <w:pPr>
        <w:numPr>
          <w:numId w:val="1000"/>
          <w:ilvl w:val="1"/>
        </w:numPr>
      </w:pPr>
      <m:oMath>
        <m:r>
          <m:t>P</m:t>
        </m:r>
        <m:r>
          <m:t>(</m:t>
        </m:r>
        <m:r>
          <m:t>Y</m:t>
        </m:r>
        <m:r>
          <m:t>=</m:t>
        </m:r>
        <m:sSub>
          <m:e>
            <m:r>
              <m:t>c</m:t>
            </m:r>
          </m:e>
          <m:sub>
            <m:r>
              <m:t>k</m:t>
            </m:r>
          </m:sub>
        </m:sSub>
        <m:r>
          <m:t>)</m:t>
        </m:r>
        <m:r>
          <m:t>=</m:t>
        </m:r>
        <m:f>
          <m:fPr>
            <m:type m:val="bar"/>
          </m:fPr>
          <m:num>
            <m:nary>
              <m:naryPr>
                <m:chr m:val="∑"/>
                <m:limLoc m:val="undOvr"/>
                <m:subHide m:val="0"/>
                <m:supHide m:val="0"/>
              </m:naryPr>
              <m:sub>
                <m:r>
                  <m:t>i</m:t>
                </m:r>
                <m:r>
                  <m:t>=</m:t>
                </m:r>
                <m:r>
                  <m:t>1</m:t>
                </m:r>
              </m:sub>
              <m:sup>
                <m:r>
                  <m:t>N</m:t>
                </m:r>
              </m:sup>
              <m:e>
                <m:r>
                  <m:t>I</m:t>
                </m:r>
              </m:e>
            </m:nary>
            <m:r>
              <m:t>(</m:t>
            </m:r>
            <m:sSub>
              <m:e>
                <m:r>
                  <m:t>y</m:t>
                </m:r>
              </m:e>
              <m:sub>
                <m:r>
                  <m:t>i</m:t>
                </m:r>
              </m:sub>
            </m:sSub>
            <m:r>
              <m:t>=</m:t>
            </m:r>
            <m:sSub>
              <m:e>
                <m:r>
                  <m:t>c</m:t>
                </m:r>
              </m:e>
              <m:sub>
                <m:r>
                  <m:t>k</m:t>
                </m:r>
              </m:sub>
            </m:sSub>
            <m:r>
              <m:t>)</m:t>
            </m:r>
          </m:num>
          <m:den>
            <m:r>
              <m:t>N</m:t>
            </m:r>
          </m:den>
        </m:f>
        <m:r>
          <m:t>,</m:t>
        </m:r>
        <m:r>
          <m:t>k</m:t>
        </m:r>
        <m:r>
          <m:t>=</m:t>
        </m:r>
        <m:r>
          <m:t>1</m:t>
        </m:r>
        <m:r>
          <m:t>,</m:t>
        </m:r>
        <m:r>
          <m:t>2</m:t>
        </m:r>
        <m:r>
          <m:t>,</m:t>
        </m:r>
        <m:r>
          <m:t>⋯</m:t>
        </m:r>
        <m:r>
          <m:t>,</m:t>
        </m:r>
        <m:r>
          <m:t>K</m:t>
        </m:r>
      </m:oMath>
    </w:p>
    <w:p>
      <w:pPr>
        <w:numPr>
          <w:numId w:val="1003"/>
          <w:ilvl w:val="1"/>
        </w:numPr>
      </w:pPr>
      <w:r>
        <w:t xml:space="preserve">条件概率</w:t>
      </w:r>
      <m:oMath>
        <m:r>
          <m:t>P</m:t>
        </m:r>
        <m:r>
          <m:t>(</m:t>
        </m:r>
        <m:sSup>
          <m:e>
            <m:r>
              <m:t>X</m:t>
            </m:r>
          </m:e>
          <m:sup>
            <m:r>
              <m:t>(</m:t>
            </m:r>
            <m:r>
              <m:t>j</m:t>
            </m:r>
            <m:r>
              <m:t>)</m:t>
            </m:r>
          </m:sup>
        </m:sSup>
        <m:r>
          <m:t>=</m:t>
        </m:r>
        <m:sSub>
          <m:e>
            <m:r>
              <m:t>a</m:t>
            </m:r>
          </m:e>
          <m:sub>
            <m:r>
              <m:t>j</m:t>
            </m:r>
            <m:r>
              <m:t>l</m:t>
            </m:r>
          </m:sub>
        </m:sSub>
        <m:r>
          <m:t>|</m:t>
        </m:r>
        <m:r>
          <m:t>Y</m:t>
        </m:r>
        <m:r>
          <m:t>=</m:t>
        </m:r>
        <m:sSub>
          <m:e>
            <m:r>
              <m:t>c</m:t>
            </m:r>
          </m:e>
          <m:sub>
            <m:r>
              <m:t>k</m:t>
            </m:r>
          </m:sub>
        </m:sSub>
        <m:r>
          <m:t>)</m:t>
        </m:r>
      </m:oMath>
      <w:r>
        <w:t xml:space="preserve">的极大似然估计是</w:t>
      </w:r>
      <m:oMath>
        <m:r>
          <m:t>P</m:t>
        </m:r>
        <m:r>
          <m:t>(</m:t>
        </m:r>
        <m:sSup>
          <m:e>
            <m:r>
              <m:t>X</m:t>
            </m:r>
          </m:e>
          <m:sup>
            <m:r>
              <m:t>(</m:t>
            </m:r>
            <m:r>
              <m:t>j</m:t>
            </m:r>
            <m:r>
              <m:t>)</m:t>
            </m:r>
          </m:sup>
        </m:sSup>
        <m:r>
          <m:t>=</m:t>
        </m:r>
        <m:sSub>
          <m:e>
            <m:r>
              <m:t>a</m:t>
            </m:r>
          </m:e>
          <m:sub>
            <m:r>
              <m:t>j</m:t>
            </m:r>
            <m:r>
              <m:t>l</m:t>
            </m:r>
          </m:sub>
        </m:sSub>
        <m:r>
          <m:t>|</m:t>
        </m:r>
        <m:r>
          <m:t>Y</m:t>
        </m:r>
        <m:r>
          <m:t>=</m:t>
        </m:r>
        <m:sSub>
          <m:e>
            <m:r>
              <m:t>c</m:t>
            </m:r>
          </m:e>
          <m:sub>
            <m:r>
              <m:t>k</m:t>
            </m:r>
          </m:sub>
        </m:sSub>
        <m:r>
          <m:t>)</m:t>
        </m:r>
        <m:r>
          <m:t>=</m:t>
        </m:r>
        <m:f>
          <m:fPr>
            <m:type m:val="bar"/>
          </m:fPr>
          <m:num>
            <m:nary>
              <m:naryPr>
                <m:chr m:val="∑"/>
                <m:limLoc m:val="undOvr"/>
                <m:subHide m:val="0"/>
                <m:supHide m:val="0"/>
              </m:naryPr>
              <m:sub>
                <m:r>
                  <m:t>i</m:t>
                </m:r>
                <m:r>
                  <m:t>=</m:t>
                </m:r>
                <m:r>
                  <m:t>1</m:t>
                </m:r>
              </m:sub>
              <m:sup>
                <m:r>
                  <m:t>N</m:t>
                </m:r>
              </m:sup>
              <m:e>
                <m:r>
                  <m:t>I</m:t>
                </m:r>
              </m:e>
            </m:nary>
            <m:r>
              <m:t>(</m:t>
            </m:r>
            <m:sSubSup>
              <m:e>
                <m:r>
                  <m:t>x</m:t>
                </m:r>
              </m:e>
              <m:sub>
                <m:r>
                  <m:t>i</m:t>
                </m:r>
              </m:sub>
              <m:sup>
                <m:r>
                  <m:t>(</m:t>
                </m:r>
                <m:r>
                  <m:t>j</m:t>
                </m:r>
                <m:r>
                  <m:t>)</m:t>
                </m:r>
              </m:sup>
            </m:sSubSup>
            <m:r>
              <m:t>=</m:t>
            </m:r>
            <m:sSub>
              <m:e>
                <m:r>
                  <m:t>a</m:t>
                </m:r>
              </m:e>
              <m:sub>
                <m:r>
                  <m:t>j</m:t>
                </m:r>
                <m:r>
                  <m:t>l</m:t>
                </m:r>
              </m:sub>
            </m:sSub>
            <m:r>
              <m:t>,</m:t>
            </m:r>
            <m:sSub>
              <m:e>
                <m:r>
                  <m:t>y</m:t>
                </m:r>
              </m:e>
              <m:sub>
                <m:r>
                  <m:t>i</m:t>
                </m:r>
              </m:sub>
            </m:sSub>
            <m:r>
              <m:t>=</m:t>
            </m:r>
            <m:sSub>
              <m:e>
                <m:r>
                  <m:t>c</m:t>
                </m:r>
              </m:e>
              <m:sub>
                <m:r>
                  <m:t>k</m:t>
                </m:r>
              </m:sub>
            </m:sSub>
            <m:r>
              <m:t>)</m:t>
            </m:r>
          </m:num>
          <m:den>
            <m:nary>
              <m:naryPr>
                <m:chr m:val="∑"/>
                <m:limLoc m:val="undOvr"/>
                <m:subHide m:val="0"/>
                <m:supHide m:val="0"/>
              </m:naryPr>
              <m:sub>
                <m:r>
                  <m:t>i</m:t>
                </m:r>
                <m:r>
                  <m:t>=</m:t>
                </m:r>
                <m:r>
                  <m:t>1</m:t>
                </m:r>
              </m:sub>
              <m:sup>
                <m:r>
                  <m:t>N</m:t>
                </m:r>
              </m:sup>
              <m:e>
                <m:r>
                  <m:t>I</m:t>
                </m:r>
              </m:e>
            </m:nary>
            <m:r>
              <m:t>(</m:t>
            </m:r>
            <m:sSub>
              <m:e>
                <m:r>
                  <m:t>y</m:t>
                </m:r>
              </m:e>
              <m:sub>
                <m:r>
                  <m:t>i</m:t>
                </m:r>
              </m:sub>
            </m:sSub>
            <m:r>
              <m:t>=</m:t>
            </m:r>
            <m:sSub>
              <m:e>
                <m:r>
                  <m:t>c</m:t>
                </m:r>
              </m:e>
              <m:sub>
                <m:r>
                  <m:t>k</m:t>
                </m:r>
              </m:sub>
            </m:sSub>
            <m:r>
              <m:t>)</m:t>
            </m:r>
          </m:den>
        </m:f>
        <m:r>
          <m:t>,</m:t>
        </m:r>
        <m:r>
          <m:t>j</m:t>
        </m:r>
        <m:r>
          <m:t>=</m:t>
        </m:r>
        <m:r>
          <m:t>1</m:t>
        </m:r>
        <m:r>
          <m:t>,</m:t>
        </m:r>
        <m:r>
          <m:t>2</m:t>
        </m:r>
        <m:r>
          <m:t>,</m:t>
        </m:r>
        <m:r>
          <m:t>⋯</m:t>
        </m:r>
        <m:r>
          <m:t>,</m:t>
        </m:r>
        <m:r>
          <m:t>n</m:t>
        </m:r>
        <m:r>
          <m:t>;</m:t>
        </m:r>
        <m:r>
          <m:t>l</m:t>
        </m:r>
        <m:r>
          <m:t>=</m:t>
        </m:r>
        <m:r>
          <m:t>1</m:t>
        </m:r>
        <m:r>
          <m:t>,</m:t>
        </m:r>
        <m:r>
          <m:t>2</m:t>
        </m:r>
        <m:r>
          <m:t>,</m:t>
        </m:r>
        <m:r>
          <m:t>⋯</m:t>
        </m:r>
        <m:r>
          <m:t>,</m:t>
        </m:r>
        <m:sSub>
          <m:e>
            <m:r>
              <m:t>S</m:t>
            </m:r>
          </m:e>
          <m:sub>
            <m:r>
              <m:t>j</m:t>
            </m:r>
          </m:sub>
        </m:sSub>
        <m:r>
          <m:t>;</m:t>
        </m:r>
        <m:r>
          <m:t>k</m:t>
        </m:r>
        <m:r>
          <m:t>=</m:t>
        </m:r>
        <m:r>
          <m:t>1</m:t>
        </m:r>
        <m:r>
          <m:t>,</m:t>
        </m:r>
        <m:r>
          <m:t>2</m:t>
        </m:r>
        <m:r>
          <m:t>,</m:t>
        </m:r>
        <m:r>
          <m:t>⋯</m:t>
        </m:r>
        <m:r>
          <m:t>,</m:t>
        </m:r>
        <m:r>
          <m:t>K</m:t>
        </m:r>
      </m:oMath>
    </w:p>
    <w:p>
      <w:pPr>
        <w:numPr>
          <w:numId w:val="1002"/>
          <w:ilvl w:val="0"/>
        </w:numPr>
      </w:pPr>
      <w:r>
        <w:t xml:space="preserve">学习与分类算法</w:t>
      </w:r>
    </w:p>
    <w:p>
      <w:pPr>
        <w:numPr>
          <w:numId w:val="1004"/>
          <w:ilvl w:val="1"/>
        </w:numPr>
      </w:pPr>
      <w:r>
        <w:t xml:space="preserve">朴素贝叶斯算法</w:t>
      </w:r>
    </w:p>
    <w:p>
      <w:pPr>
        <w:numPr>
          <w:numId w:val="1000"/>
          <w:ilvl w:val="1"/>
        </w:numPr>
      </w:pPr>
      <m:oMath>
        <m:r>
          <m:t>(</m:t>
        </m:r>
        <m:r>
          <m:t>1</m:t>
        </m:r>
        <m:r>
          <m:t>)</m:t>
        </m:r>
        <m:r>
          <m:t>计</m:t>
        </m:r>
        <m:r>
          <m:t>算</m:t>
        </m:r>
        <m:r>
          <m:t>先</m:t>
        </m:r>
        <m:r>
          <m:t>验</m:t>
        </m:r>
        <m:r>
          <m:t>概</m:t>
        </m:r>
        <m:r>
          <m:t>率</m:t>
        </m:r>
        <m:r>
          <m:t>及</m:t>
        </m:r>
        <m:r>
          <m:t>条</m:t>
        </m:r>
        <m:r>
          <m:t>件</m:t>
        </m:r>
        <m:r>
          <m:t>概</m:t>
        </m:r>
        <m:r>
          <m:t>率</m:t>
        </m:r>
      </m:oMath>
    </w:p>
    <w:p>
      <w:pPr>
        <w:numPr>
          <w:numId w:val="1000"/>
          <w:ilvl w:val="1"/>
        </w:numPr>
      </w:pPr>
      <m:oMath>
        <m:r>
          <m:t>(</m:t>
        </m:r>
        <m:r>
          <m:t>2</m:t>
        </m:r>
        <m:r>
          <m:t>)</m:t>
        </m:r>
        <m:r>
          <m:t>对</m:t>
        </m:r>
        <m:r>
          <m:t>于</m:t>
        </m:r>
        <m:r>
          <m:t>给</m:t>
        </m:r>
        <m:r>
          <m:t>定</m:t>
        </m:r>
        <m:r>
          <m:t>的</m:t>
        </m:r>
        <m:r>
          <m:t>实</m:t>
        </m:r>
        <m:r>
          <m:t>例</m:t>
        </m:r>
        <m:r>
          <m:t>按</m:t>
        </m:r>
        <m:r>
          <m:t>照</m:t>
        </m:r>
        <m:r>
          <m:t>分</m:t>
        </m:r>
        <m:r>
          <m:t>类</m:t>
        </m:r>
        <m:r>
          <m:t>器</m:t>
        </m:r>
        <m:r>
          <m:t>计</m:t>
        </m:r>
        <m:r>
          <m:t>算</m:t>
        </m:r>
      </m:oMath>
    </w:p>
    <w:p>
      <w:pPr>
        <w:numPr>
          <w:numId w:val="1000"/>
          <w:ilvl w:val="1"/>
        </w:numPr>
      </w:pPr>
      <m:oMath>
        <m:r>
          <m:t>(</m:t>
        </m:r>
        <m:r>
          <m:t>3</m:t>
        </m:r>
        <m:r>
          <m:t>)</m:t>
        </m:r>
        <m:r>
          <m:t>确</m:t>
        </m:r>
        <m:r>
          <m:t>定</m:t>
        </m:r>
        <m:r>
          <m:t>实</m:t>
        </m:r>
        <m:r>
          <m:t>例</m:t>
        </m:r>
        <m:r>
          <m:t>x</m:t>
        </m:r>
        <m:r>
          <m:t>的</m:t>
        </m:r>
        <m:r>
          <m:t>类</m:t>
        </m:r>
      </m:oMath>
    </w:p>
    <w:p>
      <w:pPr>
        <w:numPr>
          <w:numId w:val="1002"/>
          <w:ilvl w:val="0"/>
        </w:numPr>
      </w:pPr>
      <w:r>
        <w:t xml:space="preserve">贝叶斯估计</w:t>
      </w:r>
    </w:p>
    <w:p>
      <w:pPr>
        <w:numPr>
          <w:numId w:val="1005"/>
          <w:ilvl w:val="1"/>
        </w:numPr>
      </w:pPr>
      <w:r>
        <w:t xml:space="preserve">条件概率的贝叶斯估计</w:t>
      </w:r>
    </w:p>
    <w:p>
      <w:pPr>
        <w:numPr>
          <w:numId w:val="1000"/>
          <w:ilvl w:val="1"/>
        </w:numPr>
      </w:pPr>
      <m:oMath>
        <m:sSub>
          <m:e>
            <m:r>
              <m:t>P</m:t>
            </m:r>
          </m:e>
          <m:sub>
            <m:r>
              <m:t>λ</m:t>
            </m:r>
          </m:sub>
        </m:sSub>
        <m:r>
          <m:t>(</m:t>
        </m:r>
        <m:sSup>
          <m:e>
            <m:r>
              <m:t>X</m:t>
            </m:r>
          </m:e>
          <m:sup>
            <m:r>
              <m:t>(</m:t>
            </m:r>
            <m:r>
              <m:t>j</m:t>
            </m:r>
            <m:r>
              <m:t>)</m:t>
            </m:r>
          </m:sup>
        </m:sSup>
        <m:r>
          <m:t>=</m:t>
        </m:r>
        <m:sSub>
          <m:e>
            <m:r>
              <m:t>a</m:t>
            </m:r>
          </m:e>
          <m:sub>
            <m:r>
              <m:t>j</m:t>
            </m:r>
            <m:r>
              <m:t>l</m:t>
            </m:r>
          </m:sub>
        </m:sSub>
        <m:r>
          <m:t>|</m:t>
        </m:r>
        <m:r>
          <m:t>Y</m:t>
        </m:r>
        <m:r>
          <m:t>=</m:t>
        </m:r>
        <m:sSub>
          <m:e>
            <m:r>
              <m:t>c</m:t>
            </m:r>
          </m:e>
          <m:sub>
            <m:r>
              <m:t>k</m:t>
            </m:r>
          </m:sub>
        </m:sSub>
        <m:r>
          <m:t>)</m:t>
        </m:r>
        <m:r>
          <m:t>=</m:t>
        </m:r>
        <m:f>
          <m:fPr>
            <m:type m:val="bar"/>
          </m:fPr>
          <m:num>
            <m:nary>
              <m:naryPr>
                <m:chr m:val="∑"/>
                <m:limLoc m:val="undOvr"/>
                <m:subHide m:val="0"/>
                <m:supHide m:val="0"/>
              </m:naryPr>
              <m:sub>
                <m:r>
                  <m:t>i</m:t>
                </m:r>
                <m:r>
                  <m:t>=</m:t>
                </m:r>
                <m:r>
                  <m:t>1</m:t>
                </m:r>
              </m:sub>
              <m:sup>
                <m:r>
                  <m:t>N</m:t>
                </m:r>
              </m:sup>
              <m:e>
                <m:r>
                  <m:t>I</m:t>
                </m:r>
              </m:e>
            </m:nary>
            <m:r>
              <m:t>(</m:t>
            </m:r>
            <m:sSubSup>
              <m:e>
                <m:r>
                  <m:t>x</m:t>
                </m:r>
              </m:e>
              <m:sub>
                <m:r>
                  <m:t>i</m:t>
                </m:r>
              </m:sub>
              <m:sup>
                <m:r>
                  <m:t>(</m:t>
                </m:r>
                <m:r>
                  <m:t>j</m:t>
                </m:r>
                <m:r>
                  <m:t>)</m:t>
                </m:r>
              </m:sup>
            </m:sSubSup>
            <m:r>
              <m:t>=</m:t>
            </m:r>
            <m:sSub>
              <m:e>
                <m:r>
                  <m:t>a</m:t>
                </m:r>
              </m:e>
              <m:sub>
                <m:r>
                  <m:t>j</m:t>
                </m:r>
                <m:r>
                  <m:t>l</m:t>
                </m:r>
              </m:sub>
            </m:sSub>
            <m:r>
              <m:t>,</m:t>
            </m:r>
            <m:sSub>
              <m:e>
                <m:r>
                  <m:t>y</m:t>
                </m:r>
              </m:e>
              <m:sub>
                <m:r>
                  <m:t>i</m:t>
                </m:r>
              </m:sub>
            </m:sSub>
            <m:r>
              <m:t>=</m:t>
            </m:r>
            <m:sSub>
              <m:e>
                <m:r>
                  <m:t>c</m:t>
                </m:r>
              </m:e>
              <m:sub>
                <m:r>
                  <m:t>k</m:t>
                </m:r>
              </m:sub>
            </m:sSub>
            <m:r>
              <m:t>)</m:t>
            </m:r>
            <m:r>
              <m:t>+</m:t>
            </m:r>
            <m:r>
              <m:t>λ</m:t>
            </m:r>
          </m:num>
          <m:den>
            <m:nary>
              <m:naryPr>
                <m:chr m:val="∑"/>
                <m:limLoc m:val="undOvr"/>
                <m:subHide m:val="0"/>
                <m:supHide m:val="0"/>
              </m:naryPr>
              <m:sub>
                <m:r>
                  <m:t>i</m:t>
                </m:r>
                <m:r>
                  <m:t>=</m:t>
                </m:r>
                <m:r>
                  <m:t>1</m:t>
                </m:r>
              </m:sub>
              <m:sup>
                <m:r>
                  <m:t>N</m:t>
                </m:r>
              </m:sup>
              <m:e>
                <m:r>
                  <m:t>I</m:t>
                </m:r>
              </m:e>
            </m:nary>
            <m:r>
              <m:t>(</m:t>
            </m:r>
            <m:sSub>
              <m:e>
                <m:r>
                  <m:t>y</m:t>
                </m:r>
              </m:e>
              <m:sub>
                <m:r>
                  <m:t>i</m:t>
                </m:r>
              </m:sub>
            </m:sSub>
            <m:r>
              <m:t>=</m:t>
            </m:r>
            <m:sSub>
              <m:e>
                <m:r>
                  <m:t>c</m:t>
                </m:r>
              </m:e>
              <m:sub>
                <m:r>
                  <m:t>k</m:t>
                </m:r>
              </m:sub>
            </m:sSub>
            <m:r>
              <m:t>)</m:t>
            </m:r>
            <m:r>
              <m:t>+</m:t>
            </m:r>
            <m:sSub>
              <m:e>
                <m:r>
                  <m:t>S</m:t>
                </m:r>
              </m:e>
              <m:sub>
                <m:r>
                  <m:t>j</m:t>
                </m:r>
              </m:sub>
            </m:sSub>
            <m:r>
              <m:t>λ</m:t>
            </m:r>
          </m:den>
        </m:f>
      </m:oMath>
    </w:p>
    <w:p>
      <w:pPr>
        <w:numPr>
          <w:numId w:val="1000"/>
          <w:ilvl w:val="1"/>
        </w:numPr>
      </w:pPr>
      <m:oMath>
        <m:r>
          <m:t>其</m:t>
        </m:r>
        <m:r>
          <m:t>中</m:t>
        </m:r>
        <m:r>
          <m:t>，</m:t>
        </m:r>
        <m:r>
          <m:t>λ</m:t>
        </m:r>
        <m:r>
          <m:t>≥</m:t>
        </m:r>
        <m:r>
          <m:t>0</m:t>
        </m:r>
        <m:r>
          <m:t>,</m:t>
        </m:r>
        <m:r>
          <m:t>λ</m:t>
        </m:r>
        <m:r>
          <m:t>=</m:t>
        </m:r>
        <m:r>
          <m:t>0</m:t>
        </m:r>
        <m:r>
          <m:t>时</m:t>
        </m:r>
        <m:r>
          <m:t>就</m:t>
        </m:r>
        <m:r>
          <m:t>是</m:t>
        </m:r>
        <m:r>
          <m:t>极</m:t>
        </m:r>
        <m:r>
          <m:t>大</m:t>
        </m:r>
        <m:r>
          <m:t>似</m:t>
        </m:r>
        <m:r>
          <m:t>然</m:t>
        </m:r>
        <m:r>
          <m:t>估</m:t>
        </m:r>
        <m:r>
          <m:t>计</m:t>
        </m:r>
        <m:r>
          <m:t>，</m:t>
        </m:r>
        <m:r>
          <m:t>常</m:t>
        </m:r>
        <m:r>
          <m:t>取</m:t>
        </m:r>
        <m:r>
          <m:t>λ</m:t>
        </m:r>
        <m:r>
          <m:t>=</m:t>
        </m:r>
        <m:r>
          <m:t>1</m:t>
        </m:r>
        <m:r>
          <m:t>，</m:t>
        </m:r>
        <m:r>
          <m:t>称</m:t>
        </m:r>
        <m:r>
          <m:t>为</m:t>
        </m:r>
        <m:r>
          <m:t>拉</m:t>
        </m:r>
        <m:r>
          <m:t>普</m:t>
        </m:r>
        <m:r>
          <m:t>拉</m:t>
        </m:r>
        <m:r>
          <m:t>斯</m:t>
        </m:r>
        <m:r>
          <m:t>平</m:t>
        </m:r>
        <m:r>
          <m:t>滑</m:t>
        </m:r>
        <m:r>
          <m:t>(</m:t>
        </m:r>
        <m:r>
          <m:t>L</m:t>
        </m:r>
        <m:r>
          <m:t>a</m:t>
        </m:r>
        <m:r>
          <m:t>p</m:t>
        </m:r>
        <m:r>
          <m:t>l</m:t>
        </m:r>
        <m:r>
          <m:t>a</m:t>
        </m:r>
        <m:r>
          <m:t>c</m:t>
        </m:r>
        <m:r>
          <m:t>e</m:t>
        </m:r>
        <m:r>
          <m:t> </m:t>
        </m:r>
        <m:r>
          <m:t>s</m:t>
        </m:r>
        <m:r>
          <m:t>m</m:t>
        </m:r>
        <m:r>
          <m:t>o</m:t>
        </m:r>
        <m:r>
          <m:t>o</m:t>
        </m:r>
        <m:r>
          <m:t>t</m:t>
        </m:r>
        <m:r>
          <m:t>h</m:t>
        </m:r>
        <m:r>
          <m:t>i</m:t>
        </m:r>
        <m:r>
          <m:t>n</m:t>
        </m:r>
        <m:r>
          <m:t>g</m:t>
        </m:r>
        <m:r>
          <m:t>)</m:t>
        </m:r>
      </m:oMath>
    </w:p>
    <w:p>
      <w:pPr>
        <w:numPr>
          <w:numId w:val="1005"/>
          <w:ilvl w:val="1"/>
        </w:numPr>
      </w:pPr>
      <w:r>
        <w:t xml:space="preserve">先验概率的贝叶斯估计</w:t>
      </w:r>
    </w:p>
    <w:p>
      <w:pPr>
        <w:numPr>
          <w:numId w:val="1000"/>
          <w:ilvl w:val="1"/>
        </w:numPr>
      </w:pPr>
      <m:oMath>
        <m:sSub>
          <m:e>
            <m:r>
              <m:t>P</m:t>
            </m:r>
          </m:e>
          <m:sub>
            <m:r>
              <m:t>λ</m:t>
            </m:r>
          </m:sub>
        </m:sSub>
        <m:r>
          <m:t>(</m:t>
        </m:r>
        <m:sSup>
          <m:e>
            <m:r>
              <m:t>X</m:t>
            </m:r>
          </m:e>
          <m:sup>
            <m:r>
              <m:t>(</m:t>
            </m:r>
            <m:r>
              <m:t>j</m:t>
            </m:r>
            <m:r>
              <m:t>)</m:t>
            </m:r>
          </m:sup>
        </m:sSup>
        <m:r>
          <m:t>=</m:t>
        </m:r>
        <m:sSub>
          <m:e>
            <m:r>
              <m:t>a</m:t>
            </m:r>
          </m:e>
          <m:sub>
            <m:r>
              <m:t>j</m:t>
            </m:r>
            <m:r>
              <m:t>l</m:t>
            </m:r>
          </m:sub>
        </m:sSub>
        <m:r>
          <m:t>|</m:t>
        </m:r>
        <m:r>
          <m:t>Y</m:t>
        </m:r>
        <m:r>
          <m:t>=</m:t>
        </m:r>
        <m:sSub>
          <m:e>
            <m:r>
              <m:t>c</m:t>
            </m:r>
          </m:e>
          <m:sub>
            <m:r>
              <m:t>k</m:t>
            </m:r>
          </m:sub>
        </m:sSub>
        <m:r>
          <m:t>)</m:t>
        </m:r>
        <m:r>
          <m:t>=</m:t>
        </m:r>
        <m:f>
          <m:fPr>
            <m:type m:val="bar"/>
          </m:fPr>
          <m:num>
            <m:nary>
              <m:naryPr>
                <m:chr m:val="∑"/>
                <m:limLoc m:val="undOvr"/>
                <m:subHide m:val="0"/>
                <m:supHide m:val="0"/>
              </m:naryPr>
              <m:sub>
                <m:r>
                  <m:t>i</m:t>
                </m:r>
                <m:r>
                  <m:t>=</m:t>
                </m:r>
                <m:r>
                  <m:t>1</m:t>
                </m:r>
              </m:sub>
              <m:sup>
                <m:r>
                  <m:t>N</m:t>
                </m:r>
              </m:sup>
              <m:e>
                <m:r>
                  <m:t>I</m:t>
                </m:r>
              </m:e>
            </m:nary>
            <m:r>
              <m:t>(</m:t>
            </m:r>
            <m:sSub>
              <m:e>
                <m:r>
                  <m:t>y</m:t>
                </m:r>
              </m:e>
              <m:sub>
                <m:r>
                  <m:t>i</m:t>
                </m:r>
              </m:sub>
            </m:sSub>
            <m:r>
              <m:t>=</m:t>
            </m:r>
            <m:sSub>
              <m:e>
                <m:r>
                  <m:t>c</m:t>
                </m:r>
              </m:e>
              <m:sub>
                <m:r>
                  <m:t>k</m:t>
                </m:r>
              </m:sub>
            </m:sSub>
            <m:r>
              <m:t>)</m:t>
            </m:r>
            <m:r>
              <m:t>+</m:t>
            </m:r>
            <m:r>
              <m:t>λ</m:t>
            </m:r>
          </m:num>
          <m:den>
            <m:r>
              <m:t>N</m:t>
            </m:r>
            <m:r>
              <m:t>+</m:t>
            </m:r>
            <m:r>
              <m:t>k</m:t>
            </m:r>
            <m:r>
              <m:t>λ</m:t>
            </m:r>
          </m:den>
        </m:f>
      </m:oMath>
    </w:p>
    <w:p>
      <w:pPr>
        <w:pStyle w:val="FirstParagraph"/>
      </w:pPr>
      <w:r>
        <w:t xml:space="preserve"/>
      </w:r>
    </w:p>
    <w:p>
      <w:pPr>
        <w:pStyle w:val="Heading4"/>
      </w:pPr>
      <w:bookmarkStart w:id="34" w:name="header-n72"/>
      <w:bookmarkEnd w:id="34"/>
      <w:r>
        <w:t xml:space="preserve">5.1 决策树模型与学习</w:t>
      </w:r>
    </w:p>
    <w:p>
      <w:pPr>
        <w:numPr>
          <w:numId w:val="1006"/>
          <w:ilvl w:val="0"/>
        </w:numPr>
      </w:pPr>
      <w:r>
        <w:t xml:space="preserve">分类决策树模型是一种描述对实例进行分类的树形结构，可以认为是定义在特征空间与类空间上的条件概率分布</w:t>
      </w:r>
    </w:p>
    <w:p>
      <w:pPr>
        <w:numPr>
          <w:numId w:val="1000"/>
          <w:ilvl w:val="0"/>
        </w:numPr>
      </w:pPr>
      <w:r>
        <w:t xml:space="preserve">也可看成一个if-then规则的集合</w:t>
      </w:r>
    </w:p>
    <w:p>
      <w:pPr>
        <w:numPr>
          <w:numId w:val="1006"/>
          <w:ilvl w:val="0"/>
        </w:numPr>
      </w:pP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ba94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450959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2020-03-22T07:53:10Z</dcterms:created>
  <dcterms:modified xsi:type="dcterms:W3CDTF">2020-03-22T07:53:10Z</dcterms:modified>
</cp:coreProperties>
</file>