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2020.3.29 第九次读书报告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3" w:name="header-n7"/>
      <w:bookmarkEnd w:id="23"/>
      <w:r>
        <w:t xml:space="preserve">二、别人提出的问题的理解</w:t>
      </w:r>
    </w:p>
    <w:p>
      <w:pPr>
        <w:pStyle w:val="Heading4"/>
      </w:pPr>
      <w:bookmarkStart w:id="24" w:name="header-n8"/>
      <w:bookmarkEnd w:id="24"/>
      <w:r>
        <w:t xml:space="preserve">1. 朴素贝叶斯方法效率高体现在哪里</w:t>
      </w:r>
    </w:p>
    <w:p>
      <w:pPr>
        <w:pStyle w:val="FirstParagraph"/>
      </w:pPr>
      <w:r>
        <w:t xml:space="preserve">理解：增加假设减少了参数，效率增加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5" w:name="header-n11"/>
      <w:bookmarkEnd w:id="25"/>
      <w:r>
        <w:t xml:space="preserve">2.朴素贝叶斯法的条件假设为什么有时候会牺牲一定的分类准确率</w:t>
      </w:r>
    </w:p>
    <w:p>
      <w:pPr>
        <w:pStyle w:val="FirstParagraph"/>
      </w:pPr>
      <w:r>
        <w:t xml:space="preserve">理解：因为存在一些情况并不满足条件独立但影响不大，不使用条件假设计算会变得很麻烦，牺牲一定准确率可以得到更高的效率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6" w:name="header-n17"/>
      <w:bookmarkEnd w:id="26"/>
      <w:r>
        <w:t xml:space="preserve">三、读书计划</w:t>
      </w:r>
    </w:p>
    <w:p>
      <w:pPr>
        <w:pStyle w:val="Heading4"/>
      </w:pPr>
      <w:bookmarkStart w:id="27" w:name="header-n18"/>
      <w:bookmarkEnd w:id="27"/>
      <w:r>
        <w:t xml:space="preserve">本周 由于个人原因本周未进行阅读</w:t>
      </w:r>
    </w:p>
    <w:p>
      <w:pPr>
        <w:pStyle w:val="Heading4"/>
      </w:pPr>
      <w:bookmarkStart w:id="28" w:name="header-n19"/>
      <w:bookmarkEnd w:id="28"/>
      <w:r>
        <w:t xml:space="preserve">下周 学完第五章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9" w:name="header-n21"/>
      <w:bookmarkEnd w:id="29"/>
      <w:r>
        <w:t xml:space="preserve">四、读书笔记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c80b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2020-03-30T13:37:40Z</dcterms:created>
  <dcterms:modified xsi:type="dcterms:W3CDTF">2020-03-30T13:37:40Z</dcterms:modified>
</cp:coreProperties>
</file>