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110" w:rsidRDefault="00483110" w:rsidP="00483110">
      <w:pPr>
        <w:pStyle w:val="a3"/>
      </w:pPr>
      <w:r>
        <w:rPr>
          <w:rFonts w:hint="eastAsia"/>
        </w:rPr>
        <w:t>方骏</w:t>
      </w:r>
      <w:r>
        <w:t>-2020</w:t>
      </w:r>
      <w:r>
        <w:rPr>
          <w:rFonts w:hint="eastAsia"/>
        </w:rPr>
        <w:t>年</w:t>
      </w:r>
      <w:r>
        <w:t>5</w:t>
      </w:r>
      <w:r>
        <w:rPr>
          <w:rFonts w:hint="eastAsia"/>
        </w:rPr>
        <w:t>月</w:t>
      </w:r>
      <w:r>
        <w:t>10</w:t>
      </w:r>
      <w:r>
        <w:rPr>
          <w:rFonts w:hint="eastAsia"/>
        </w:rPr>
        <w:t>日</w:t>
      </w:r>
      <w:r>
        <w:t>-</w:t>
      </w:r>
      <w:r>
        <w:rPr>
          <w:rFonts w:hint="eastAsia"/>
        </w:rPr>
        <w:t>读书报告</w:t>
      </w:r>
    </w:p>
    <w:p w:rsidR="00483110" w:rsidRDefault="00483110" w:rsidP="00483110">
      <w:pPr>
        <w:pStyle w:val="a4"/>
        <w:numPr>
          <w:ilvl w:val="0"/>
          <w:numId w:val="1"/>
        </w:numPr>
        <w:ind w:firstLineChars="0"/>
      </w:pPr>
      <w:r>
        <w:rPr>
          <w:rFonts w:hint="eastAsia"/>
        </w:rPr>
        <w:t>自己提出的问题的理解：</w:t>
      </w:r>
    </w:p>
    <w:p w:rsidR="00483110" w:rsidRPr="00BC6DD4" w:rsidRDefault="00483110" w:rsidP="00483110">
      <w:pPr>
        <w:pStyle w:val="a4"/>
        <w:numPr>
          <w:ilvl w:val="0"/>
          <w:numId w:val="2"/>
        </w:numPr>
        <w:ind w:firstLineChars="0"/>
        <w:rPr>
          <w:rFonts w:asciiTheme="minorEastAsia" w:hAnsiTheme="minorEastAsia"/>
        </w:rPr>
      </w:pPr>
      <w:r>
        <w:rPr>
          <w:rFonts w:hint="eastAsia"/>
        </w:rPr>
        <w:t>提出的问题</w:t>
      </w:r>
      <w:r>
        <w:t>1</w:t>
      </w:r>
      <w:r>
        <w:rPr>
          <w:rFonts w:hint="eastAsia"/>
        </w:rPr>
        <w:t>：</w:t>
      </w:r>
      <w:r w:rsidR="00D21C85">
        <w:rPr>
          <w:rFonts w:hint="eastAsia"/>
        </w:rPr>
        <w:t>隐式马尔科夫的具体应用问题是什么？</w:t>
      </w:r>
      <w:r w:rsidRPr="00BC6DD4">
        <w:rPr>
          <w:rFonts w:asciiTheme="minorEastAsia" w:hAnsiTheme="minorEastAsia"/>
        </w:rPr>
        <w:t xml:space="preserve"> </w:t>
      </w:r>
    </w:p>
    <w:p w:rsidR="00483110" w:rsidRDefault="00483110" w:rsidP="00483110">
      <w:pPr>
        <w:pStyle w:val="a4"/>
        <w:ind w:left="360" w:firstLineChars="0" w:firstLine="0"/>
      </w:pPr>
      <w:r>
        <w:rPr>
          <w:rFonts w:hint="eastAsia"/>
        </w:rPr>
        <w:t>讨论后的理解：</w:t>
      </w:r>
      <w:r w:rsidR="00C850A5">
        <w:rPr>
          <w:rFonts w:hint="eastAsia"/>
        </w:rPr>
        <w:t>在模式识别上和生物信息序列上都可以用到。在自然语言处理上也可以用到，比如词性标注的问题。</w:t>
      </w:r>
      <w:r w:rsidR="008E4240">
        <w:rPr>
          <w:rFonts w:hint="eastAsia"/>
        </w:rPr>
        <w:t>已知词序列和模型的情况下，找到最优的词性序列，就是隐式马尔可夫的标注问题。在生物信息上，比如得知了蛋白质的序列，我们可以通过马尔可夫模型在数据集上的训练得到的结果，来预测蛋白质的结构等。</w:t>
      </w:r>
    </w:p>
    <w:p w:rsidR="00483110" w:rsidRPr="00293345" w:rsidRDefault="00483110" w:rsidP="00483110">
      <w:pPr>
        <w:rPr>
          <w:rFonts w:asciiTheme="minorEastAsia" w:hAnsiTheme="minorEastAsia"/>
        </w:rPr>
      </w:pPr>
    </w:p>
    <w:p w:rsidR="00483110" w:rsidRDefault="00483110" w:rsidP="00483110">
      <w:pPr>
        <w:pStyle w:val="a4"/>
        <w:numPr>
          <w:ilvl w:val="0"/>
          <w:numId w:val="1"/>
        </w:numPr>
        <w:ind w:firstLineChars="0"/>
      </w:pPr>
      <w:r>
        <w:rPr>
          <w:rFonts w:hint="eastAsia"/>
        </w:rPr>
        <w:t>别人提出的问题的理解：</w:t>
      </w:r>
    </w:p>
    <w:p w:rsidR="00483110" w:rsidRDefault="00483110" w:rsidP="00483110">
      <w:pPr>
        <w:pStyle w:val="a4"/>
        <w:numPr>
          <w:ilvl w:val="0"/>
          <w:numId w:val="2"/>
        </w:numPr>
        <w:ind w:firstLineChars="0"/>
      </w:pPr>
      <w:r>
        <w:rPr>
          <w:rFonts w:hint="eastAsia"/>
        </w:rPr>
        <w:t>问题</w:t>
      </w:r>
      <w:r>
        <w:t>2</w:t>
      </w:r>
      <w:r>
        <w:rPr>
          <w:rFonts w:hint="eastAsia"/>
        </w:rPr>
        <w:t>：</w:t>
      </w:r>
      <w:r w:rsidR="008E4240">
        <w:rPr>
          <w:rFonts w:hint="eastAsia"/>
        </w:rPr>
        <w:t>近似算法和维特比算法的区别（在应用场景上、有什么优劣）。</w:t>
      </w:r>
      <w:r>
        <w:t xml:space="preserve"> </w:t>
      </w:r>
    </w:p>
    <w:p w:rsidR="00483110" w:rsidRDefault="00483110" w:rsidP="00483110">
      <w:pPr>
        <w:pStyle w:val="a4"/>
        <w:ind w:left="360" w:firstLineChars="0" w:firstLine="0"/>
      </w:pPr>
      <w:r>
        <w:rPr>
          <w:rFonts w:hint="eastAsia"/>
        </w:rPr>
        <w:t>自己的理解：</w:t>
      </w:r>
      <w:r w:rsidR="008E4240">
        <w:rPr>
          <w:rFonts w:hint="eastAsia"/>
        </w:rPr>
        <w:t>近似算法是一个很想当然的算法，就是不断地找局部最优解然后拼凑起来，这个很显然得到地路径从整体上来说不一定是最优解。所以近似算法不一定能够得到全局最优解，而维特比算法利用动态规划，可以保证得到最优解，但是这种算法计算量有些大，可以用于一些效性小型场景中，对于精度要求不高的完全可以用近似算法。</w:t>
      </w:r>
      <w:r>
        <w:t xml:space="preserve"> </w:t>
      </w:r>
    </w:p>
    <w:p w:rsidR="00483110" w:rsidRDefault="00483110" w:rsidP="00483110">
      <w:pPr>
        <w:pStyle w:val="a4"/>
        <w:numPr>
          <w:ilvl w:val="0"/>
          <w:numId w:val="2"/>
        </w:numPr>
        <w:ind w:firstLineChars="0"/>
      </w:pPr>
      <w:r>
        <w:rPr>
          <w:rFonts w:hint="eastAsia"/>
        </w:rPr>
        <w:t>问题</w:t>
      </w:r>
      <w:r>
        <w:t>3</w:t>
      </w:r>
      <w:r>
        <w:rPr>
          <w:rFonts w:hint="eastAsia"/>
        </w:rPr>
        <w:t>：</w:t>
      </w:r>
      <w:r w:rsidR="008E4240">
        <w:rPr>
          <w:rFonts w:hint="eastAsia"/>
        </w:rPr>
        <w:t>能否给出一个具体的示例来理解隐马尔可夫具体是如何解决概率计算问题、学习问题、</w:t>
      </w:r>
      <w:r w:rsidR="00D32B68">
        <w:rPr>
          <w:rFonts w:hint="eastAsia"/>
        </w:rPr>
        <w:t>预测</w:t>
      </w:r>
      <w:r w:rsidR="008E4240">
        <w:rPr>
          <w:rFonts w:hint="eastAsia"/>
        </w:rPr>
        <w:t>问题的，分别是完成了什么样的任务。</w:t>
      </w:r>
    </w:p>
    <w:p w:rsidR="00483110" w:rsidRDefault="00483110" w:rsidP="00483110">
      <w:pPr>
        <w:pStyle w:val="a4"/>
        <w:ind w:left="360" w:firstLineChars="0" w:firstLine="0"/>
      </w:pPr>
      <w:r>
        <w:rPr>
          <w:rFonts w:hint="eastAsia"/>
        </w:rPr>
        <w:t>自己的理解：</w:t>
      </w:r>
      <w:r w:rsidR="008E4240">
        <w:rPr>
          <w:rFonts w:hint="eastAsia"/>
        </w:rPr>
        <w:t>就拿书上所说的投硬币的例子。概率计算问题就是给定了</w:t>
      </w:r>
      <w:r w:rsidR="008E4240">
        <w:rPr>
          <w:rFonts w:hint="eastAsia"/>
        </w:rPr>
        <w:t>HMM</w:t>
      </w:r>
      <w:r w:rsidR="00D32B68">
        <w:rPr>
          <w:rFonts w:hint="eastAsia"/>
        </w:rPr>
        <w:t>问题，观察到给定结果的概率是多少，用的是前向或后向算法，就是直接用概率值计算；学习问题就是在模型参数都不知道的情况下，如何根据观察结果得到这些参数，这个用</w:t>
      </w:r>
      <w:r w:rsidR="00D32B68">
        <w:rPr>
          <w:rFonts w:hint="eastAsia"/>
        </w:rPr>
        <w:t>EM</w:t>
      </w:r>
      <w:r w:rsidR="00D32B68">
        <w:rPr>
          <w:rFonts w:hint="eastAsia"/>
        </w:rPr>
        <w:t>算法就可以得到；预测问题就是给定观察结果和模型，找到最佳的状态序列，即盒子序列的问题，这个维特比算法就可以解决，利用动态规划一点点算。</w:t>
      </w:r>
    </w:p>
    <w:p w:rsidR="00483110" w:rsidRDefault="00483110" w:rsidP="00483110">
      <w:pPr>
        <w:pStyle w:val="a4"/>
        <w:numPr>
          <w:ilvl w:val="0"/>
          <w:numId w:val="2"/>
        </w:numPr>
        <w:ind w:firstLineChars="0"/>
      </w:pPr>
      <w:r>
        <w:rPr>
          <w:rFonts w:hint="eastAsia"/>
        </w:rPr>
        <w:t>问题</w:t>
      </w:r>
      <w:r>
        <w:t>4</w:t>
      </w:r>
      <w:r>
        <w:rPr>
          <w:rFonts w:hint="eastAsia"/>
        </w:rPr>
        <w:t>：</w:t>
      </w:r>
      <w:r w:rsidR="00D32B68">
        <w:rPr>
          <w:rFonts w:hint="eastAsia"/>
        </w:rPr>
        <w:t>维特比算法中变量</w:t>
      </w:r>
      <w:r w:rsidR="00D32B68" w:rsidRPr="00D32B68">
        <w:rPr>
          <w:rFonts w:cstheme="minorHAnsi"/>
        </w:rPr>
        <w:t>δ</w:t>
      </w:r>
      <w:r w:rsidR="00D32B68">
        <w:rPr>
          <w:rFonts w:cstheme="minorHAnsi" w:hint="eastAsia"/>
        </w:rPr>
        <w:t>的计算和前向算法中</w:t>
      </w:r>
      <w:r w:rsidR="00D32B68" w:rsidRPr="00D32B68">
        <w:rPr>
          <w:rFonts w:cstheme="minorHAnsi"/>
        </w:rPr>
        <w:t>α</w:t>
      </w:r>
      <w:r w:rsidR="00D32B68">
        <w:rPr>
          <w:rFonts w:cstheme="minorHAnsi" w:hint="eastAsia"/>
        </w:rPr>
        <w:t>的计算有什么区别？</w:t>
      </w:r>
    </w:p>
    <w:p w:rsidR="00483110" w:rsidRDefault="00483110" w:rsidP="00483110">
      <w:pPr>
        <w:pStyle w:val="a4"/>
        <w:ind w:left="360" w:firstLineChars="0" w:firstLine="0"/>
      </w:pPr>
      <w:r>
        <w:rPr>
          <w:rFonts w:hint="eastAsia"/>
        </w:rPr>
        <w:t>自己的理解：</w:t>
      </w:r>
      <w:r>
        <w:t xml:space="preserve"> </w:t>
      </w:r>
      <w:r w:rsidR="00D32B68">
        <w:rPr>
          <w:rFonts w:hint="eastAsia"/>
        </w:rPr>
        <w:t>维特比算法中变量</w:t>
      </w:r>
      <w:r w:rsidR="00D32B68" w:rsidRPr="00D32B68">
        <w:rPr>
          <w:rFonts w:cstheme="minorHAnsi"/>
        </w:rPr>
        <w:t>δ</w:t>
      </w:r>
      <w:r w:rsidR="00D32B68">
        <w:rPr>
          <w:rFonts w:cstheme="minorHAnsi" w:hint="eastAsia"/>
        </w:rPr>
        <w:t>指的是在时刻</w:t>
      </w:r>
      <w:r w:rsidR="00D32B68">
        <w:rPr>
          <w:rFonts w:cstheme="minorHAnsi" w:hint="eastAsia"/>
        </w:rPr>
        <w:t>t</w:t>
      </w:r>
      <w:r w:rsidR="00D32B68">
        <w:rPr>
          <w:rFonts w:cstheme="minorHAnsi" w:hint="eastAsia"/>
        </w:rPr>
        <w:t>状态为</w:t>
      </w:r>
      <w:r w:rsidR="00D32B68">
        <w:rPr>
          <w:rFonts w:cstheme="minorHAnsi" w:hint="eastAsia"/>
        </w:rPr>
        <w:t>i</w:t>
      </w:r>
      <w:r w:rsidR="00D32B68">
        <w:rPr>
          <w:rFonts w:cstheme="minorHAnsi" w:hint="eastAsia"/>
        </w:rPr>
        <w:t>的所有单个路径中概率最大值，而前向算法中</w:t>
      </w:r>
      <w:r w:rsidR="00D32B68" w:rsidRPr="00D32B68">
        <w:rPr>
          <w:rFonts w:cstheme="minorHAnsi"/>
        </w:rPr>
        <w:t>α</w:t>
      </w:r>
      <w:r w:rsidR="00D32B68">
        <w:rPr>
          <w:rFonts w:cstheme="minorHAnsi" w:hint="eastAsia"/>
        </w:rPr>
        <w:t>指的是到时刻</w:t>
      </w:r>
      <w:r w:rsidR="00D32B68">
        <w:rPr>
          <w:rFonts w:cstheme="minorHAnsi" w:hint="eastAsia"/>
        </w:rPr>
        <w:t>t</w:t>
      </w:r>
      <w:r w:rsidR="00D32B68">
        <w:rPr>
          <w:rFonts w:cstheme="minorHAnsi" w:hint="eastAsia"/>
        </w:rPr>
        <w:t>部分观测序列为</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1</m:t>
            </m:r>
          </m:sub>
        </m:sSub>
      </m:oMath>
      <w:r w:rsidR="00D32B68">
        <w:rPr>
          <w:rFonts w:cstheme="minorHAnsi"/>
        </w:rPr>
        <w:t>，</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2</m:t>
            </m:r>
          </m:sub>
        </m:sSub>
      </m:oMath>
      <w:r w:rsidR="00D32B68">
        <w:rPr>
          <w:rFonts w:cstheme="minorHAnsi"/>
        </w:rPr>
        <w:t>，</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3</m:t>
            </m:r>
          </m:sub>
        </m:sSub>
      </m:oMath>
      <w:r w:rsidR="00D90148">
        <w:rPr>
          <w:rFonts w:cstheme="minorHAnsi"/>
        </w:rPr>
        <w:t>，</w:t>
      </w:r>
      <w:r w:rsidR="00D90148">
        <w:rPr>
          <w:rFonts w:cstheme="minorHAnsi"/>
        </w:rPr>
        <w:t>…</w:t>
      </w:r>
      <w:r w:rsidR="00D90148">
        <w:rPr>
          <w:rFonts w:cstheme="minorHAnsi"/>
        </w:rPr>
        <w:t>，</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hint="eastAsia"/>
              </w:rPr>
              <m:t>t</m:t>
            </m:r>
          </m:sub>
        </m:sSub>
      </m:oMath>
      <w:r w:rsidR="00D90148">
        <w:rPr>
          <w:rFonts w:cstheme="minorHAnsi" w:hint="eastAsia"/>
        </w:rPr>
        <w:t>且状态为</w:t>
      </w:r>
      <m:oMath>
        <m:sSub>
          <m:sSubPr>
            <m:ctrlPr>
              <w:rPr>
                <w:rFonts w:ascii="Cambria Math" w:hAnsi="Cambria Math" w:cstheme="minorHAnsi"/>
              </w:rPr>
            </m:ctrlPr>
          </m:sSubPr>
          <m:e>
            <m:r>
              <w:rPr>
                <w:rFonts w:ascii="Cambria Math" w:hAnsi="Cambria Math" w:cstheme="minorHAnsi" w:hint="eastAsia"/>
              </w:rPr>
              <m:t>q</m:t>
            </m:r>
          </m:e>
          <m:sub>
            <m:r>
              <w:rPr>
                <w:rFonts w:ascii="Cambria Math" w:hAnsi="Cambria Math" w:cstheme="minorHAnsi" w:hint="eastAsia"/>
              </w:rPr>
              <m:t>i</m:t>
            </m:r>
          </m:sub>
        </m:sSub>
      </m:oMath>
      <w:r w:rsidR="00D90148">
        <w:rPr>
          <w:rFonts w:cstheme="minorHAnsi" w:hint="eastAsia"/>
        </w:rPr>
        <w:t>的概率。一个是找到最大值，一个只是一个概率，这两个是完全不一样的。</w:t>
      </w:r>
    </w:p>
    <w:p w:rsidR="00483110" w:rsidRDefault="00483110" w:rsidP="00483110">
      <w:pPr>
        <w:pStyle w:val="a4"/>
        <w:ind w:left="360" w:firstLineChars="0" w:firstLine="0"/>
      </w:pPr>
    </w:p>
    <w:p w:rsidR="00483110" w:rsidRDefault="00483110" w:rsidP="00483110">
      <w:pPr>
        <w:pStyle w:val="a4"/>
        <w:numPr>
          <w:ilvl w:val="0"/>
          <w:numId w:val="1"/>
        </w:numPr>
        <w:ind w:firstLineChars="0"/>
      </w:pPr>
      <w:r>
        <w:rPr>
          <w:rFonts w:hint="eastAsia"/>
        </w:rPr>
        <w:t>读书计划</w:t>
      </w:r>
    </w:p>
    <w:p w:rsidR="00483110" w:rsidRDefault="00483110" w:rsidP="00483110">
      <w:r>
        <w:t>1</w:t>
      </w:r>
      <w:r>
        <w:rPr>
          <w:rFonts w:hint="eastAsia"/>
        </w:rPr>
        <w:t>、本周完成的内容章节：《统计机器学习》第</w:t>
      </w:r>
      <w:r w:rsidR="00D32B68">
        <w:rPr>
          <w:rFonts w:hint="eastAsia"/>
        </w:rPr>
        <w:t>十</w:t>
      </w:r>
      <w:r>
        <w:rPr>
          <w:rFonts w:hint="eastAsia"/>
        </w:rPr>
        <w:t>章</w:t>
      </w:r>
    </w:p>
    <w:p w:rsidR="00483110" w:rsidRDefault="00483110" w:rsidP="00483110">
      <w:r>
        <w:t>2</w:t>
      </w:r>
      <w:r>
        <w:rPr>
          <w:rFonts w:hint="eastAsia"/>
        </w:rPr>
        <w:t>、下周计划：《统计机器学习》第十</w:t>
      </w:r>
      <w:r w:rsidR="00D32B68">
        <w:rPr>
          <w:rFonts w:hint="eastAsia"/>
        </w:rPr>
        <w:t>一</w:t>
      </w:r>
      <w:r>
        <w:rPr>
          <w:rFonts w:hint="eastAsia"/>
        </w:rPr>
        <w:t>章</w:t>
      </w:r>
    </w:p>
    <w:p w:rsidR="00483110" w:rsidRDefault="00483110" w:rsidP="00483110"/>
    <w:p w:rsidR="00483110" w:rsidRDefault="00483110" w:rsidP="00483110">
      <w:pPr>
        <w:rPr>
          <w:color w:val="FF0000"/>
        </w:rPr>
      </w:pPr>
      <w:r>
        <w:rPr>
          <w:rFonts w:hint="eastAsia"/>
        </w:rPr>
        <w:t>四、读书摘要及理解</w:t>
      </w:r>
    </w:p>
    <w:p w:rsidR="00483110" w:rsidRDefault="00483110" w:rsidP="00D90148">
      <w:pPr>
        <w:ind w:firstLineChars="200" w:firstLine="420"/>
      </w:pPr>
      <w:r>
        <w:t>1</w:t>
      </w:r>
      <w:r>
        <w:rPr>
          <w:rFonts w:hint="eastAsia"/>
        </w:rPr>
        <w:t>、</w:t>
      </w:r>
      <w:r w:rsidR="00D90148">
        <w:rPr>
          <w:rFonts w:hint="eastAsia"/>
        </w:rPr>
        <w:t>隐马尔可夫模型可以用于标注问题。这是一个关于时序的概率模型，描述由一个隐藏的马尔可夫链随机生成不可观测的状态随机序列，再由各个状态生成一个观测而产生观测随机序列的过程。</w:t>
      </w:r>
      <w:r w:rsidR="00D24B1A">
        <w:rPr>
          <w:rFonts w:hint="eastAsia"/>
        </w:rPr>
        <w:t>隐藏的马尔可夫链随机生成的状态的序列，称为状态序列：每个状态产生一个观测，由此产生的观测的随机序列，称为观测序列。</w:t>
      </w:r>
    </w:p>
    <w:p w:rsidR="00D24B1A" w:rsidRDefault="00D24B1A" w:rsidP="00D90148">
      <w:pPr>
        <w:ind w:firstLineChars="200" w:firstLine="420"/>
      </w:pPr>
      <w:r>
        <w:t>2</w:t>
      </w:r>
      <w:r>
        <w:t>、</w:t>
      </w:r>
      <w:r>
        <w:rPr>
          <w:rFonts w:hint="eastAsia"/>
        </w:rPr>
        <w:t>Q</w:t>
      </w:r>
      <w:r>
        <w:rPr>
          <w:rFonts w:hint="eastAsia"/>
        </w:rPr>
        <w:t>是所有状态的集合，</w:t>
      </w:r>
      <w:r>
        <w:rPr>
          <w:rFonts w:hint="eastAsia"/>
        </w:rPr>
        <w:t>V</w:t>
      </w:r>
      <w:r>
        <w:rPr>
          <w:rFonts w:hint="eastAsia"/>
        </w:rPr>
        <w:t>是所有可能的观测的集合：</w:t>
      </w:r>
    </w:p>
    <w:p w:rsidR="00D24B1A" w:rsidRPr="00293345" w:rsidRDefault="00D24B1A" w:rsidP="00D24B1A">
      <w:pPr>
        <w:jc w:val="center"/>
      </w:pPr>
      <w:r w:rsidRPr="00D24B1A">
        <w:rPr>
          <w:noProof/>
        </w:rPr>
        <w:drawing>
          <wp:inline distT="0" distB="0" distL="0" distR="0" wp14:anchorId="1D6E80E7" wp14:editId="2F020D11">
            <wp:extent cx="2341245" cy="16762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257"/>
                    <a:stretch/>
                  </pic:blipFill>
                  <pic:spPr bwMode="auto">
                    <a:xfrm>
                      <a:off x="0" y="0"/>
                      <a:ext cx="3759093" cy="269138"/>
                    </a:xfrm>
                    <a:prstGeom prst="rect">
                      <a:avLst/>
                    </a:prstGeom>
                    <a:ln>
                      <a:noFill/>
                    </a:ln>
                    <a:extLst>
                      <a:ext uri="{53640926-AAD7-44D8-BBD7-CCE9431645EC}">
                        <a14:shadowObscured xmlns:a14="http://schemas.microsoft.com/office/drawing/2010/main"/>
                      </a:ext>
                    </a:extLst>
                  </pic:spPr>
                </pic:pic>
              </a:graphicData>
            </a:graphic>
          </wp:inline>
        </w:drawing>
      </w:r>
    </w:p>
    <w:p w:rsidR="00D24B1A" w:rsidRDefault="00D24B1A" w:rsidP="00D24B1A">
      <w:pPr>
        <w:ind w:firstLineChars="200" w:firstLine="420"/>
      </w:pPr>
      <w:r>
        <w:rPr>
          <w:rFonts w:hint="eastAsia"/>
        </w:rPr>
        <w:t>I</w:t>
      </w:r>
      <w:r>
        <w:rPr>
          <w:rFonts w:hint="eastAsia"/>
        </w:rPr>
        <w:t>是长度为</w:t>
      </w:r>
      <w:r>
        <w:rPr>
          <w:rFonts w:hint="eastAsia"/>
        </w:rPr>
        <w:t>T</w:t>
      </w:r>
      <w:r>
        <w:rPr>
          <w:rFonts w:hint="eastAsia"/>
        </w:rPr>
        <w:t>的状态序列，</w:t>
      </w:r>
      <w:r>
        <w:rPr>
          <w:rFonts w:hint="eastAsia"/>
        </w:rPr>
        <w:t>O</w:t>
      </w:r>
      <w:r>
        <w:rPr>
          <w:rFonts w:hint="eastAsia"/>
        </w:rPr>
        <w:t>是对应的观测序列</w:t>
      </w:r>
      <w:r>
        <w:t>：</w:t>
      </w:r>
    </w:p>
    <w:p w:rsidR="00D24B1A" w:rsidRDefault="00D24B1A" w:rsidP="00D24B1A">
      <w:pPr>
        <w:jc w:val="center"/>
      </w:pPr>
      <w:r w:rsidRPr="00D24B1A">
        <w:rPr>
          <w:noProof/>
        </w:rPr>
        <w:drawing>
          <wp:inline distT="0" distB="0" distL="0" distR="0" wp14:anchorId="551AA50E" wp14:editId="3BEBB51E">
            <wp:extent cx="2052320" cy="177868"/>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21" t="15238" r="3061" b="10455"/>
                    <a:stretch/>
                  </pic:blipFill>
                  <pic:spPr bwMode="auto">
                    <a:xfrm>
                      <a:off x="0" y="0"/>
                      <a:ext cx="2163443" cy="187499"/>
                    </a:xfrm>
                    <a:prstGeom prst="rect">
                      <a:avLst/>
                    </a:prstGeom>
                    <a:ln>
                      <a:noFill/>
                    </a:ln>
                    <a:extLst>
                      <a:ext uri="{53640926-AAD7-44D8-BBD7-CCE9431645EC}">
                        <a14:shadowObscured xmlns:a14="http://schemas.microsoft.com/office/drawing/2010/main"/>
                      </a:ext>
                    </a:extLst>
                  </pic:spPr>
                </pic:pic>
              </a:graphicData>
            </a:graphic>
          </wp:inline>
        </w:drawing>
      </w:r>
    </w:p>
    <w:p w:rsidR="00D24B1A" w:rsidRDefault="00D24B1A" w:rsidP="00D24B1A">
      <w:pPr>
        <w:ind w:firstLineChars="200" w:firstLine="420"/>
      </w:pPr>
      <w:r>
        <w:rPr>
          <w:rFonts w:hint="eastAsia"/>
        </w:rPr>
        <w:t>A</w:t>
      </w:r>
      <w:r>
        <w:rPr>
          <w:rFonts w:hint="eastAsia"/>
        </w:rPr>
        <w:t>是状态转移概率矩阵：</w:t>
      </w:r>
    </w:p>
    <w:p w:rsidR="00D24B1A" w:rsidRDefault="00D24B1A" w:rsidP="00D24B1A">
      <w:pPr>
        <w:jc w:val="center"/>
      </w:pPr>
      <w:r w:rsidRPr="00D24B1A">
        <w:rPr>
          <w:noProof/>
        </w:rPr>
        <w:drawing>
          <wp:inline distT="0" distB="0" distL="0" distR="0" wp14:anchorId="0030684C" wp14:editId="71694892">
            <wp:extent cx="614680" cy="1978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94" t="19858" r="4865" b="12057"/>
                    <a:stretch/>
                  </pic:blipFill>
                  <pic:spPr bwMode="auto">
                    <a:xfrm>
                      <a:off x="0" y="0"/>
                      <a:ext cx="675505" cy="217458"/>
                    </a:xfrm>
                    <a:prstGeom prst="rect">
                      <a:avLst/>
                    </a:prstGeom>
                    <a:ln>
                      <a:noFill/>
                    </a:ln>
                    <a:extLst>
                      <a:ext uri="{53640926-AAD7-44D8-BBD7-CCE9431645EC}">
                        <a14:shadowObscured xmlns:a14="http://schemas.microsoft.com/office/drawing/2010/main"/>
                      </a:ext>
                    </a:extLst>
                  </pic:spPr>
                </pic:pic>
              </a:graphicData>
            </a:graphic>
          </wp:inline>
        </w:drawing>
      </w:r>
    </w:p>
    <w:p w:rsidR="00D24B1A" w:rsidRDefault="00D24B1A" w:rsidP="00D24B1A">
      <w:r>
        <w:rPr>
          <w:rFonts w:hint="eastAsia"/>
        </w:rPr>
        <w:t>其中：</w:t>
      </w:r>
    </w:p>
    <w:p w:rsidR="00D24B1A" w:rsidRDefault="00D24B1A" w:rsidP="00D24B1A">
      <w:pPr>
        <w:jc w:val="center"/>
      </w:pPr>
      <w:r w:rsidRPr="00D24B1A">
        <w:rPr>
          <w:noProof/>
        </w:rPr>
        <w:lastRenderedPageBreak/>
        <w:drawing>
          <wp:inline distT="0" distB="0" distL="0" distR="0" wp14:anchorId="2BC89EA2" wp14:editId="3A7F712C">
            <wp:extent cx="3057922" cy="167005"/>
            <wp:effectExtent l="0" t="0" r="952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493" b="-1"/>
                    <a:stretch/>
                  </pic:blipFill>
                  <pic:spPr bwMode="auto">
                    <a:xfrm>
                      <a:off x="0" y="0"/>
                      <a:ext cx="3518770" cy="192174"/>
                    </a:xfrm>
                    <a:prstGeom prst="rect">
                      <a:avLst/>
                    </a:prstGeom>
                    <a:ln>
                      <a:noFill/>
                    </a:ln>
                    <a:extLst>
                      <a:ext uri="{53640926-AAD7-44D8-BBD7-CCE9431645EC}">
                        <a14:shadowObscured xmlns:a14="http://schemas.microsoft.com/office/drawing/2010/main"/>
                      </a:ext>
                    </a:extLst>
                  </pic:spPr>
                </pic:pic>
              </a:graphicData>
            </a:graphic>
          </wp:inline>
        </w:drawing>
      </w:r>
    </w:p>
    <w:p w:rsidR="00D24B1A" w:rsidRDefault="00D24B1A" w:rsidP="00D24B1A">
      <w:pPr>
        <w:ind w:firstLineChars="200" w:firstLine="420"/>
      </w:pPr>
      <w:r>
        <w:rPr>
          <w:rFonts w:hint="eastAsia"/>
        </w:rPr>
        <w:t>B</w:t>
      </w:r>
      <w:r>
        <w:rPr>
          <w:rFonts w:hint="eastAsia"/>
        </w:rPr>
        <w:t>是观测概率矩阵：</w:t>
      </w:r>
    </w:p>
    <w:p w:rsidR="00D24B1A" w:rsidRDefault="00D24B1A" w:rsidP="00D24B1A">
      <w:pPr>
        <w:jc w:val="center"/>
      </w:pPr>
      <w:r w:rsidRPr="00D24B1A">
        <w:rPr>
          <w:noProof/>
        </w:rPr>
        <w:drawing>
          <wp:inline distT="0" distB="0" distL="0" distR="0" wp14:anchorId="6AA61DE7" wp14:editId="0E76EFA5">
            <wp:extent cx="812800" cy="23222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32" t="9154" r="11715" b="22752"/>
                    <a:stretch/>
                  </pic:blipFill>
                  <pic:spPr bwMode="auto">
                    <a:xfrm>
                      <a:off x="0" y="0"/>
                      <a:ext cx="956693" cy="273341"/>
                    </a:xfrm>
                    <a:prstGeom prst="rect">
                      <a:avLst/>
                    </a:prstGeom>
                    <a:ln>
                      <a:noFill/>
                    </a:ln>
                    <a:extLst>
                      <a:ext uri="{53640926-AAD7-44D8-BBD7-CCE9431645EC}">
                        <a14:shadowObscured xmlns:a14="http://schemas.microsoft.com/office/drawing/2010/main"/>
                      </a:ext>
                    </a:extLst>
                  </pic:spPr>
                </pic:pic>
              </a:graphicData>
            </a:graphic>
          </wp:inline>
        </w:drawing>
      </w:r>
    </w:p>
    <w:p w:rsidR="00D24B1A" w:rsidRDefault="00D24B1A" w:rsidP="00D24B1A">
      <w:r>
        <w:rPr>
          <w:rFonts w:hint="eastAsia"/>
        </w:rPr>
        <w:t>其中：</w:t>
      </w:r>
    </w:p>
    <w:p w:rsidR="00D24B1A" w:rsidRDefault="00D24B1A" w:rsidP="00D24B1A">
      <w:pPr>
        <w:jc w:val="center"/>
      </w:pPr>
      <w:r w:rsidRPr="00D24B1A">
        <w:rPr>
          <w:noProof/>
        </w:rPr>
        <w:drawing>
          <wp:inline distT="0" distB="0" distL="0" distR="0" wp14:anchorId="1C73F4C7" wp14:editId="04290600">
            <wp:extent cx="3454400" cy="19802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417" cy="206164"/>
                    </a:xfrm>
                    <a:prstGeom prst="rect">
                      <a:avLst/>
                    </a:prstGeom>
                  </pic:spPr>
                </pic:pic>
              </a:graphicData>
            </a:graphic>
          </wp:inline>
        </w:drawing>
      </w:r>
    </w:p>
    <w:p w:rsidR="00D24B1A" w:rsidRDefault="00D24B1A" w:rsidP="00D24B1A">
      <w:pPr>
        <w:ind w:firstLineChars="200" w:firstLine="420"/>
        <w:rPr>
          <w:rFonts w:ascii="Cambria Math" w:hAnsi="Cambria Math" w:cstheme="minorHAnsi" w:hint="eastAsia"/>
        </w:rPr>
      </w:pPr>
      <m:oMath>
        <m:r>
          <w:rPr>
            <w:rFonts w:ascii="Cambria Math" w:hAnsi="Cambria Math" w:cs="Cambria Math"/>
          </w:rPr>
          <m:t>π</m:t>
        </m:r>
      </m:oMath>
      <w:r>
        <w:rPr>
          <w:rFonts w:ascii="Cambria Math" w:hAnsi="Cambria Math" w:cstheme="minorHAnsi" w:hint="eastAsia"/>
        </w:rPr>
        <w:t>是初始状态概率向量：</w:t>
      </w:r>
    </w:p>
    <w:p w:rsidR="00D24B1A" w:rsidRDefault="00D24B1A" w:rsidP="00D24B1A">
      <w:pPr>
        <w:jc w:val="center"/>
        <w:rPr>
          <w:rFonts w:ascii="Cambria Math" w:hAnsi="Cambria Math" w:cstheme="minorHAnsi" w:hint="eastAsia"/>
        </w:rPr>
      </w:pPr>
      <w:r w:rsidRPr="00D24B1A">
        <w:rPr>
          <w:rFonts w:ascii="Cambria Math" w:hAnsi="Cambria Math" w:cstheme="minorHAnsi"/>
          <w:noProof/>
        </w:rPr>
        <w:drawing>
          <wp:inline distT="0" distB="0" distL="0" distR="0" wp14:anchorId="12A3D920" wp14:editId="4CC78D21">
            <wp:extent cx="510584" cy="152413"/>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84" cy="152413"/>
                    </a:xfrm>
                    <a:prstGeom prst="rect">
                      <a:avLst/>
                    </a:prstGeom>
                  </pic:spPr>
                </pic:pic>
              </a:graphicData>
            </a:graphic>
          </wp:inline>
        </w:drawing>
      </w:r>
    </w:p>
    <w:p w:rsidR="00D24B1A" w:rsidRDefault="00D24B1A" w:rsidP="00D24B1A">
      <w:pPr>
        <w:rPr>
          <w:rFonts w:ascii="Cambria Math" w:hAnsi="Cambria Math" w:cstheme="minorHAnsi" w:hint="eastAsia"/>
        </w:rPr>
      </w:pPr>
      <w:r>
        <w:rPr>
          <w:rFonts w:ascii="Cambria Math" w:hAnsi="Cambria Math" w:cstheme="minorHAnsi" w:hint="eastAsia"/>
        </w:rPr>
        <w:t>其中：</w:t>
      </w:r>
    </w:p>
    <w:p w:rsidR="00D24B1A" w:rsidRDefault="00D24B1A" w:rsidP="00D24B1A">
      <w:pPr>
        <w:jc w:val="center"/>
        <w:rPr>
          <w:rFonts w:ascii="Cambria Math" w:hAnsi="Cambria Math" w:cstheme="minorHAnsi" w:hint="eastAsia"/>
        </w:rPr>
      </w:pPr>
      <w:r w:rsidRPr="00D24B1A">
        <w:rPr>
          <w:rFonts w:ascii="Cambria Math" w:hAnsi="Cambria Math" w:cstheme="minorHAnsi"/>
          <w:noProof/>
        </w:rPr>
        <w:drawing>
          <wp:inline distT="0" distB="0" distL="0" distR="0" wp14:anchorId="1A6BD0E3" wp14:editId="7286AED7">
            <wp:extent cx="1851820" cy="1752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1820" cy="175275"/>
                    </a:xfrm>
                    <a:prstGeom prst="rect">
                      <a:avLst/>
                    </a:prstGeom>
                  </pic:spPr>
                </pic:pic>
              </a:graphicData>
            </a:graphic>
          </wp:inline>
        </w:drawing>
      </w:r>
    </w:p>
    <w:p w:rsidR="00D24B1A" w:rsidRDefault="00D24B1A" w:rsidP="00D24B1A">
      <w:pPr>
        <w:ind w:firstLine="420"/>
        <w:rPr>
          <w:rFonts w:ascii="Cambria Math" w:hAnsi="Cambria Math" w:cstheme="minorHAnsi" w:hint="eastAsia"/>
        </w:rPr>
      </w:pPr>
      <w:r>
        <w:rPr>
          <w:rFonts w:ascii="Cambria Math" w:hAnsi="Cambria Math" w:cstheme="minorHAnsi" w:hint="eastAsia"/>
        </w:rPr>
        <w:t>所以隐马尔可夫模型</w:t>
      </w:r>
      <w:r w:rsidRPr="00D24B1A">
        <w:rPr>
          <w:rFonts w:ascii="Cambria Math" w:hAnsi="Cambria Math" w:cstheme="minorHAnsi"/>
          <w:i/>
        </w:rPr>
        <w:t>λ</w:t>
      </w:r>
      <w:r>
        <w:rPr>
          <w:rFonts w:ascii="Cambria Math" w:hAnsi="Cambria Math" w:cstheme="minorHAnsi" w:hint="eastAsia"/>
        </w:rPr>
        <w:t>可以用三元符号表示，即</w:t>
      </w:r>
    </w:p>
    <w:p w:rsidR="00D24B1A" w:rsidRPr="00D24B1A" w:rsidRDefault="00D24B1A" w:rsidP="00D24B1A">
      <w:pPr>
        <w:rPr>
          <w:rFonts w:ascii="Cambria Math" w:hAnsi="Cambria Math" w:cstheme="minorHAnsi" w:hint="eastAsia"/>
          <w:i/>
        </w:rPr>
      </w:pPr>
      <m:oMathPara>
        <m:oMath>
          <m:r>
            <w:rPr>
              <w:rFonts w:ascii="Cambria Math" w:hAnsi="Cambria Math" w:cstheme="minorHAnsi"/>
            </w:rPr>
            <m:t>λ</m:t>
          </m:r>
          <m:r>
            <w:rPr>
              <w:rFonts w:ascii="Cambria Math" w:hAnsi="Cambria Math" w:cstheme="minorHAnsi" w:hint="eastAsia"/>
            </w:rPr>
            <m:t>=</m:t>
          </m:r>
          <m:r>
            <w:rPr>
              <w:rFonts w:ascii="Cambria Math" w:hAnsi="Cambria Math" w:cstheme="minorHAnsi"/>
            </w:rPr>
            <m:t xml:space="preserve">(A, B, </m:t>
          </m:r>
          <m:r>
            <w:rPr>
              <w:rFonts w:ascii="Cambria Math" w:hAnsi="Cambria Math" w:cs="Cambria Math"/>
            </w:rPr>
            <m:t>π)</m:t>
          </m:r>
        </m:oMath>
      </m:oMathPara>
    </w:p>
    <w:p w:rsidR="00D24B1A" w:rsidRDefault="00D24B1A" w:rsidP="00D24B1A">
      <w:pPr>
        <w:rPr>
          <w:rFonts w:ascii="Cambria Math" w:hAnsi="Cambria Math" w:cstheme="minorHAnsi" w:hint="eastAsia"/>
        </w:rPr>
      </w:pPr>
      <m:oMath>
        <m:r>
          <w:rPr>
            <w:rFonts w:ascii="Cambria Math" w:hAnsi="Cambria Math" w:cstheme="minorHAnsi"/>
          </w:rPr>
          <m:t xml:space="preserve">A, B, </m:t>
        </m:r>
        <m:r>
          <w:rPr>
            <w:rFonts w:ascii="Cambria Math" w:hAnsi="Cambria Math" w:cs="Cambria Math"/>
          </w:rPr>
          <m:t>π</m:t>
        </m:r>
      </m:oMath>
      <w:r>
        <w:rPr>
          <w:rFonts w:ascii="Cambria Math" w:hAnsi="Cambria Math" w:cstheme="minorHAnsi" w:hint="eastAsia"/>
        </w:rPr>
        <w:t>可以称为隐马尔可夫模型的三要素。</w:t>
      </w:r>
    </w:p>
    <w:p w:rsidR="00D24B1A" w:rsidRDefault="00D24B1A" w:rsidP="0080527D">
      <w:pPr>
        <w:ind w:firstLineChars="200" w:firstLine="420"/>
        <w:rPr>
          <w:rFonts w:ascii="Cambria Math" w:hAnsi="Cambria Math" w:cstheme="minorHAnsi" w:hint="eastAsia"/>
        </w:rPr>
      </w:pPr>
      <w:r>
        <w:rPr>
          <w:rFonts w:ascii="Cambria Math" w:hAnsi="Cambria Math" w:cstheme="minorHAnsi"/>
        </w:rPr>
        <w:t>3</w:t>
      </w:r>
      <w:r>
        <w:rPr>
          <w:rFonts w:ascii="Cambria Math" w:hAnsi="Cambria Math" w:cstheme="minorHAnsi"/>
        </w:rPr>
        <w:t>、</w:t>
      </w:r>
      <w:r w:rsidR="0080527D">
        <w:rPr>
          <w:rFonts w:ascii="Cambria Math" w:hAnsi="Cambria Math" w:cstheme="minorHAnsi" w:hint="eastAsia"/>
        </w:rPr>
        <w:t>观测序列的生成遵循步骤：按照初始状态分布</w:t>
      </w:r>
      <m:oMath>
        <m:r>
          <w:rPr>
            <w:rFonts w:ascii="Cambria Math" w:hAnsi="Cambria Math" w:cs="Cambria Math"/>
          </w:rPr>
          <m:t>π</m:t>
        </m:r>
      </m:oMath>
      <w:r w:rsidR="0080527D">
        <w:rPr>
          <w:rFonts w:ascii="Cambria Math" w:hAnsi="Cambria Math" w:cstheme="minorHAnsi" w:hint="eastAsia"/>
        </w:rPr>
        <w:t>产生状态</w:t>
      </w:r>
      <m:oMath>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rPr>
              <m:t>1</m:t>
            </m:r>
          </m:sub>
        </m:sSub>
      </m:oMath>
      <w:r w:rsidR="0080527D">
        <w:rPr>
          <w:rFonts w:ascii="Cambria Math" w:hAnsi="Cambria Math" w:cstheme="minorHAnsi"/>
        </w:rPr>
        <w:t>，</w:t>
      </w:r>
      <w:r w:rsidR="0080527D">
        <w:rPr>
          <w:rFonts w:ascii="Cambria Math" w:hAnsi="Cambria Math" w:cstheme="minorHAnsi" w:hint="eastAsia"/>
        </w:rPr>
        <w:t>然后从时刻</w:t>
      </w:r>
      <w:r w:rsidR="0080527D">
        <w:rPr>
          <w:rFonts w:ascii="Cambria Math" w:hAnsi="Cambria Math" w:cstheme="minorHAnsi" w:hint="eastAsia"/>
        </w:rPr>
        <w:t>1</w:t>
      </w:r>
      <w:r w:rsidR="0080527D">
        <w:rPr>
          <w:rFonts w:ascii="Cambria Math" w:hAnsi="Cambria Math" w:cstheme="minorHAnsi" w:hint="eastAsia"/>
        </w:rPr>
        <w:t>开始，按照状态</w:t>
      </w:r>
      <m:oMath>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rPr>
              <m:t>1</m:t>
            </m:r>
          </m:sub>
        </m:sSub>
      </m:oMath>
      <w:r w:rsidR="0080527D">
        <w:rPr>
          <w:rFonts w:ascii="Cambria Math" w:hAnsi="Cambria Math" w:cstheme="minorHAnsi" w:hint="eastAsia"/>
        </w:rPr>
        <w:t>的观测概率分布</w:t>
      </w:r>
      <m:oMath>
        <m:sSub>
          <m:sSubPr>
            <m:ctrlPr>
              <w:rPr>
                <w:rFonts w:ascii="Cambria Math" w:hAnsi="Cambria Math" w:cstheme="minorHAnsi"/>
              </w:rPr>
            </m:ctrlPr>
          </m:sSubPr>
          <m:e>
            <m:r>
              <w:rPr>
                <w:rFonts w:ascii="Cambria Math" w:hAnsi="Cambria Math" w:cstheme="minorHAnsi" w:hint="eastAsia"/>
              </w:rPr>
              <m:t>b</m:t>
            </m:r>
          </m:e>
          <m:sub>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rPr>
                  <m:t>1</m:t>
                </m:r>
              </m:sub>
            </m:sSub>
          </m:sub>
        </m:sSub>
        <m:r>
          <w:rPr>
            <w:rFonts w:ascii="Cambria Math" w:hAnsi="Cambria Math" w:cstheme="minorHAnsi"/>
          </w:rPr>
          <m:t>(k)</m:t>
        </m:r>
      </m:oMath>
      <w:r w:rsidR="0080527D">
        <w:rPr>
          <w:rFonts w:ascii="Cambria Math" w:hAnsi="Cambria Math" w:cstheme="minorHAnsi" w:hint="eastAsia"/>
        </w:rPr>
        <w:t>生成观测数据，按照该状态的状态转移概率分布再产生状态</w:t>
      </w:r>
      <m:oMath>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hint="eastAsia"/>
              </w:rPr>
              <m:t>t</m:t>
            </m:r>
            <m:r>
              <w:rPr>
                <w:rFonts w:ascii="Cambria Math" w:hAnsi="Cambria Math" w:cstheme="minorHAnsi"/>
              </w:rPr>
              <m:t>+1</m:t>
            </m:r>
          </m:sub>
        </m:sSub>
      </m:oMath>
      <w:r w:rsidR="0080527D">
        <w:rPr>
          <w:rFonts w:ascii="Cambria Math" w:hAnsi="Cambria Math" w:cstheme="minorHAnsi"/>
        </w:rPr>
        <w:t>，</w:t>
      </w:r>
      <w:r w:rsidR="0080527D">
        <w:rPr>
          <w:rFonts w:ascii="Cambria Math" w:hAnsi="Cambria Math" w:cstheme="minorHAnsi" w:hint="eastAsia"/>
        </w:rPr>
        <w:t>最后已知增加时间循环，直到终止。</w:t>
      </w:r>
    </w:p>
    <w:p w:rsidR="0080527D" w:rsidRDefault="0080527D" w:rsidP="0080527D">
      <w:pPr>
        <w:ind w:firstLineChars="200" w:firstLine="420"/>
        <w:rPr>
          <w:rFonts w:ascii="Cambria Math" w:hAnsi="Cambria Math" w:cstheme="minorHAnsi" w:hint="eastAsia"/>
        </w:rPr>
      </w:pPr>
      <w:r>
        <w:rPr>
          <w:rFonts w:ascii="Cambria Math" w:hAnsi="Cambria Math" w:cstheme="minorHAnsi" w:hint="eastAsia"/>
        </w:rPr>
        <w:t>值得注意的是，隐马尔可夫有</w:t>
      </w:r>
      <w:r>
        <w:rPr>
          <w:rFonts w:ascii="Cambria Math" w:hAnsi="Cambria Math" w:cstheme="minorHAnsi" w:hint="eastAsia"/>
        </w:rPr>
        <w:t>3</w:t>
      </w:r>
      <w:r>
        <w:rPr>
          <w:rFonts w:ascii="Cambria Math" w:hAnsi="Cambria Math" w:cstheme="minorHAnsi" w:hint="eastAsia"/>
        </w:rPr>
        <w:t>个基本问题：概率计算问题、学习问题和预测问题。这个在问题中有过阐述。</w:t>
      </w:r>
    </w:p>
    <w:p w:rsidR="0080527D" w:rsidRDefault="0080527D" w:rsidP="0080527D">
      <w:pPr>
        <w:ind w:firstLineChars="200" w:firstLine="420"/>
        <w:rPr>
          <w:rFonts w:ascii="Cambria Math" w:hAnsi="Cambria Math" w:cstheme="minorHAnsi" w:hint="eastAsia"/>
        </w:rPr>
      </w:pPr>
      <w:r>
        <w:rPr>
          <w:rFonts w:ascii="Cambria Math" w:hAnsi="Cambria Math" w:cstheme="minorHAnsi"/>
        </w:rPr>
        <w:t>4</w:t>
      </w:r>
      <w:r>
        <w:rPr>
          <w:rFonts w:ascii="Cambria Math" w:hAnsi="Cambria Math" w:cstheme="minorHAnsi"/>
        </w:rPr>
        <w:t>、</w:t>
      </w:r>
      <w:r>
        <w:rPr>
          <w:rFonts w:ascii="Cambria Math" w:hAnsi="Cambria Math" w:cstheme="minorHAnsi" w:hint="eastAsia"/>
        </w:rPr>
        <w:t>概率计算方法可以采取直接计算法，方法非常直接，就是按照概率列举所有</w:t>
      </w:r>
      <w:r>
        <w:rPr>
          <w:rFonts w:ascii="Cambria Math" w:hAnsi="Cambria Math" w:cstheme="minorHAnsi" w:hint="eastAsia"/>
        </w:rPr>
        <w:t>ke</w:t>
      </w:r>
      <w:r>
        <w:rPr>
          <w:rFonts w:ascii="Cambria Math" w:hAnsi="Cambria Math" w:cstheme="minorHAnsi" w:hint="eastAsia"/>
        </w:rPr>
        <w:t>能长度为</w:t>
      </w:r>
      <w:r>
        <w:rPr>
          <w:rFonts w:ascii="Cambria Math" w:hAnsi="Cambria Math" w:cstheme="minorHAnsi" w:hint="eastAsia"/>
        </w:rPr>
        <w:t>T</w:t>
      </w:r>
      <w:r>
        <w:rPr>
          <w:rFonts w:ascii="Cambria Math" w:hAnsi="Cambria Math" w:cstheme="minorHAnsi" w:hint="eastAsia"/>
        </w:rPr>
        <w:t>的状态序列，然后求各个状态序列与观测序列的联合概率，然后求和：</w:t>
      </w:r>
    </w:p>
    <w:p w:rsidR="0080527D" w:rsidRDefault="0080527D" w:rsidP="0080527D">
      <w:pPr>
        <w:jc w:val="center"/>
        <w:rPr>
          <w:rFonts w:ascii="Cambria Math" w:hAnsi="Cambria Math" w:cstheme="minorHAnsi" w:hint="eastAsia"/>
        </w:rPr>
      </w:pPr>
      <w:r w:rsidRPr="0080527D">
        <w:rPr>
          <w:rFonts w:ascii="Cambria Math" w:hAnsi="Cambria Math" w:cstheme="minorHAnsi"/>
          <w:noProof/>
        </w:rPr>
        <w:drawing>
          <wp:inline distT="0" distB="0" distL="0" distR="0" wp14:anchorId="1864EF4E" wp14:editId="0DBA6342">
            <wp:extent cx="2514600" cy="5788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8468" cy="602716"/>
                    </a:xfrm>
                    <a:prstGeom prst="rect">
                      <a:avLst/>
                    </a:prstGeom>
                  </pic:spPr>
                </pic:pic>
              </a:graphicData>
            </a:graphic>
          </wp:inline>
        </w:drawing>
      </w:r>
    </w:p>
    <w:p w:rsidR="0080527D" w:rsidRDefault="0080527D" w:rsidP="0080527D">
      <w:pPr>
        <w:rPr>
          <w:rFonts w:ascii="Cambria Math" w:hAnsi="Cambria Math" w:cstheme="minorHAnsi" w:hint="eastAsia"/>
        </w:rPr>
      </w:pPr>
      <w:r>
        <w:rPr>
          <w:rFonts w:ascii="Cambria Math" w:hAnsi="Cambria Math" w:cstheme="minorHAnsi" w:hint="eastAsia"/>
        </w:rPr>
        <w:t>这个方法计算量非常大，所以一般不采用这个方法。</w:t>
      </w:r>
    </w:p>
    <w:p w:rsidR="0080527D" w:rsidRDefault="0080527D" w:rsidP="0080527D">
      <w:pPr>
        <w:ind w:firstLine="420"/>
        <w:rPr>
          <w:rFonts w:ascii="Cambria Math" w:hAnsi="Cambria Math" w:cstheme="minorHAnsi" w:hint="eastAsia"/>
        </w:rPr>
      </w:pPr>
      <w:r>
        <w:rPr>
          <w:rFonts w:ascii="Cambria Math" w:hAnsi="Cambria Math" w:cstheme="minorHAnsi" w:hint="eastAsia"/>
        </w:rPr>
        <w:t>前向算法比较简单，这里定义前向概率。给定隐马尔可夫模型，定义到时刻</w:t>
      </w:r>
      <w:r>
        <w:rPr>
          <w:rFonts w:ascii="Cambria Math" w:hAnsi="Cambria Math" w:cstheme="minorHAnsi" w:hint="eastAsia"/>
        </w:rPr>
        <w:t>t</w:t>
      </w:r>
      <w:r>
        <w:rPr>
          <w:rFonts w:ascii="Cambria Math" w:hAnsi="Cambria Math" w:cstheme="minorHAnsi" w:hint="eastAsia"/>
        </w:rPr>
        <w:t>部分观测序列为</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hint="eastAsia"/>
              </w:rPr>
              <m:t>t</m:t>
            </m:r>
          </m:sub>
        </m:sSub>
      </m:oMath>
      <w:r>
        <w:rPr>
          <w:rFonts w:ascii="Cambria Math" w:hAnsi="Cambria Math" w:cstheme="minorHAnsi" w:hint="eastAsia"/>
        </w:rPr>
        <w:t>且状态为</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oMath>
      <w:r>
        <w:rPr>
          <w:rFonts w:ascii="Cambria Math" w:hAnsi="Cambria Math" w:cstheme="minorHAnsi" w:hint="eastAsia"/>
        </w:rPr>
        <w:t>的前向概率，记作：</w:t>
      </w:r>
    </w:p>
    <w:p w:rsidR="0080527D" w:rsidRPr="0080527D" w:rsidRDefault="00EF6832" w:rsidP="0080527D">
      <w:pPr>
        <w:rPr>
          <w:rFonts w:ascii="Cambria Math" w:hAnsi="Cambria Math" w:cstheme="minorHAnsi" w:hint="eastAsia"/>
        </w:rPr>
      </w:pPr>
      <m:oMathPara>
        <m:oMath>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hint="eastAsia"/>
                </w:rPr>
                <m:t>t</m:t>
              </m:r>
            </m:sub>
          </m:sSub>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=P(</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hint="eastAsia"/>
                </w:rPr>
                <m:t>t</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r>
            <w:rPr>
              <w:rFonts w:ascii="Cambria Math" w:hAnsi="Cambria Math" w:cstheme="minorHAnsi"/>
            </w:rPr>
            <m:t>|λ</m:t>
          </m:r>
          <m:r>
            <m:rPr>
              <m:sty m:val="p"/>
            </m:rPr>
            <w:rPr>
              <w:rFonts w:ascii="Cambria Math" w:hAnsi="Cambria Math" w:cstheme="minorHAnsi"/>
            </w:rPr>
            <m:t>)</m:t>
          </m:r>
        </m:oMath>
      </m:oMathPara>
    </w:p>
    <w:p w:rsidR="0080527D" w:rsidRDefault="0080527D" w:rsidP="0080527D">
      <w:pPr>
        <w:rPr>
          <w:rFonts w:ascii="Cambria Math" w:hAnsi="Cambria Math" w:cstheme="minorHAnsi" w:hint="eastAsia"/>
        </w:rPr>
      </w:pPr>
      <w:r>
        <w:rPr>
          <w:rFonts w:ascii="Cambria Math" w:hAnsi="Cambria Math" w:cstheme="minorHAnsi" w:hint="eastAsia"/>
        </w:rPr>
        <w:t>先计算初值：</w:t>
      </w:r>
    </w:p>
    <w:p w:rsidR="0080527D" w:rsidRDefault="0080527D" w:rsidP="0080527D">
      <w:pPr>
        <w:jc w:val="center"/>
        <w:rPr>
          <w:rFonts w:ascii="Cambria Math" w:hAnsi="Cambria Math" w:cstheme="minorHAnsi" w:hint="eastAsia"/>
        </w:rPr>
      </w:pPr>
      <w:r w:rsidRPr="0080527D">
        <w:rPr>
          <w:rFonts w:ascii="Cambria Math" w:hAnsi="Cambria Math" w:cstheme="minorHAnsi"/>
          <w:noProof/>
        </w:rPr>
        <w:drawing>
          <wp:inline distT="0" distB="0" distL="0" distR="0" wp14:anchorId="2AB132BE" wp14:editId="4C9D6F48">
            <wp:extent cx="1747520" cy="160692"/>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756" cy="169909"/>
                    </a:xfrm>
                    <a:prstGeom prst="rect">
                      <a:avLst/>
                    </a:prstGeom>
                  </pic:spPr>
                </pic:pic>
              </a:graphicData>
            </a:graphic>
          </wp:inline>
        </w:drawing>
      </w:r>
    </w:p>
    <w:p w:rsidR="0080527D" w:rsidRDefault="0080527D" w:rsidP="0080527D">
      <w:pPr>
        <w:rPr>
          <w:rFonts w:ascii="Cambria Math" w:hAnsi="Cambria Math" w:cstheme="minorHAnsi" w:hint="eastAsia"/>
        </w:rPr>
      </w:pPr>
      <w:r>
        <w:rPr>
          <w:rFonts w:ascii="Cambria Math" w:hAnsi="Cambria Math" w:cstheme="minorHAnsi" w:hint="eastAsia"/>
        </w:rPr>
        <w:t>递推：</w:t>
      </w:r>
    </w:p>
    <w:p w:rsidR="0080527D" w:rsidRDefault="0080527D" w:rsidP="0080527D">
      <w:pPr>
        <w:jc w:val="center"/>
        <w:rPr>
          <w:rFonts w:ascii="Cambria Math" w:hAnsi="Cambria Math" w:cstheme="minorHAnsi" w:hint="eastAsia"/>
        </w:rPr>
      </w:pPr>
      <w:r w:rsidRPr="0080527D">
        <w:rPr>
          <w:rFonts w:ascii="Cambria Math" w:hAnsi="Cambria Math" w:cstheme="minorHAnsi"/>
          <w:noProof/>
        </w:rPr>
        <w:drawing>
          <wp:inline distT="0" distB="0" distL="0" distR="0" wp14:anchorId="51A2207A" wp14:editId="5277F034">
            <wp:extent cx="2341880" cy="367476"/>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124" cy="377871"/>
                    </a:xfrm>
                    <a:prstGeom prst="rect">
                      <a:avLst/>
                    </a:prstGeom>
                  </pic:spPr>
                </pic:pic>
              </a:graphicData>
            </a:graphic>
          </wp:inline>
        </w:drawing>
      </w:r>
    </w:p>
    <w:p w:rsidR="0080527D" w:rsidRDefault="0080527D" w:rsidP="0080527D">
      <w:pPr>
        <w:rPr>
          <w:rFonts w:ascii="Cambria Math" w:hAnsi="Cambria Math" w:cstheme="minorHAnsi" w:hint="eastAsia"/>
        </w:rPr>
      </w:pPr>
      <w:r>
        <w:rPr>
          <w:rFonts w:ascii="Cambria Math" w:hAnsi="Cambria Math" w:cstheme="minorHAnsi" w:hint="eastAsia"/>
        </w:rPr>
        <w:t>终止：</w:t>
      </w:r>
    </w:p>
    <w:p w:rsidR="0080527D" w:rsidRDefault="0080527D" w:rsidP="0080527D">
      <w:pPr>
        <w:jc w:val="center"/>
        <w:rPr>
          <w:rFonts w:ascii="Cambria Math" w:hAnsi="Cambria Math" w:cstheme="minorHAnsi" w:hint="eastAsia"/>
        </w:rPr>
      </w:pPr>
      <w:r w:rsidRPr="0080527D">
        <w:rPr>
          <w:rFonts w:ascii="Cambria Math" w:hAnsi="Cambria Math" w:cstheme="minorHAnsi"/>
          <w:noProof/>
        </w:rPr>
        <w:drawing>
          <wp:inline distT="0" distB="0" distL="0" distR="0" wp14:anchorId="75AE80E9" wp14:editId="719A76A1">
            <wp:extent cx="934720" cy="29862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93" t="6410"/>
                    <a:stretch/>
                  </pic:blipFill>
                  <pic:spPr bwMode="auto">
                    <a:xfrm>
                      <a:off x="0" y="0"/>
                      <a:ext cx="1084115" cy="346348"/>
                    </a:xfrm>
                    <a:prstGeom prst="rect">
                      <a:avLst/>
                    </a:prstGeom>
                    <a:ln>
                      <a:noFill/>
                    </a:ln>
                    <a:extLst>
                      <a:ext uri="{53640926-AAD7-44D8-BBD7-CCE9431645EC}">
                        <a14:shadowObscured xmlns:a14="http://schemas.microsoft.com/office/drawing/2010/main"/>
                      </a:ext>
                    </a:extLst>
                  </pic:spPr>
                </pic:pic>
              </a:graphicData>
            </a:graphic>
          </wp:inline>
        </w:drawing>
      </w:r>
    </w:p>
    <w:p w:rsidR="00845EB0" w:rsidRDefault="00845EB0" w:rsidP="00845EB0">
      <w:pPr>
        <w:ind w:firstLine="420"/>
        <w:rPr>
          <w:rFonts w:ascii="Cambria Math" w:hAnsi="Cambria Math" w:cstheme="minorHAnsi" w:hint="eastAsia"/>
        </w:rPr>
      </w:pPr>
      <w:r>
        <w:rPr>
          <w:rFonts w:ascii="Cambria Math" w:hAnsi="Cambria Math" w:cstheme="minorHAnsi" w:hint="eastAsia"/>
        </w:rPr>
        <w:t>后向算法先定义后向概率。给定隐马尔可夫模型，定义到时刻</w:t>
      </w:r>
      <w:r>
        <w:rPr>
          <w:rFonts w:ascii="Cambria Math" w:hAnsi="Cambria Math" w:cstheme="minorHAnsi" w:hint="eastAsia"/>
        </w:rPr>
        <w:t>t</w:t>
      </w:r>
      <w:r>
        <w:rPr>
          <w:rFonts w:ascii="Cambria Math" w:hAnsi="Cambria Math" w:cstheme="minorHAnsi" w:hint="eastAsia"/>
        </w:rPr>
        <w:t>状态为</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oMath>
      <w:r>
        <w:rPr>
          <w:rFonts w:ascii="Cambria Math" w:hAnsi="Cambria Math" w:cstheme="minorHAnsi" w:hint="eastAsia"/>
        </w:rPr>
        <w:t>的条件下，从</w:t>
      </w:r>
      <w:r>
        <w:rPr>
          <w:rFonts w:ascii="Cambria Math" w:hAnsi="Cambria Math" w:cstheme="minorHAnsi" w:hint="eastAsia"/>
        </w:rPr>
        <w:t>t</w:t>
      </w:r>
      <w:r>
        <w:rPr>
          <w:rFonts w:ascii="Cambria Math" w:hAnsi="Cambria Math" w:cstheme="minorHAnsi"/>
        </w:rPr>
        <w:t>+1</w:t>
      </w:r>
      <w:r>
        <w:rPr>
          <w:rFonts w:ascii="Cambria Math" w:hAnsi="Cambria Math" w:cstheme="minorHAnsi" w:hint="eastAsia"/>
        </w:rPr>
        <w:t>到</w:t>
      </w:r>
      <w:r>
        <w:rPr>
          <w:rFonts w:ascii="Cambria Math" w:hAnsi="Cambria Math" w:cstheme="minorHAnsi" w:hint="eastAsia"/>
        </w:rPr>
        <w:t>T</w:t>
      </w:r>
      <w:r>
        <w:rPr>
          <w:rFonts w:ascii="Cambria Math" w:hAnsi="Cambria Math" w:cstheme="minorHAnsi" w:hint="eastAsia"/>
        </w:rPr>
        <w:t>的部分观测序列为</w:t>
      </w:r>
      <m:oMath>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 xml:space="preserve">T </m:t>
            </m:r>
          </m:sub>
        </m:sSub>
      </m:oMath>
      <w:r>
        <w:rPr>
          <w:rFonts w:ascii="Cambria Math" w:hAnsi="Cambria Math" w:cstheme="minorHAnsi" w:hint="eastAsia"/>
        </w:rPr>
        <w:t>的概率为后向概率，记作：</w:t>
      </w:r>
    </w:p>
    <w:p w:rsidR="00845EB0" w:rsidRPr="0080527D" w:rsidRDefault="00EF6832" w:rsidP="00845EB0">
      <w:pPr>
        <w:rPr>
          <w:rFonts w:ascii="Cambria Math" w:hAnsi="Cambria Math" w:cstheme="minorHAnsi" w:hint="eastAsia"/>
        </w:rPr>
      </w:pPr>
      <m:oMathPara>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hint="eastAsia"/>
                </w:rPr>
                <m:t>t</m:t>
              </m:r>
            </m:sub>
          </m:sSub>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=P(</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hint="eastAsia"/>
                </w:rPr>
                <m:t>o</m:t>
              </m:r>
            </m:e>
            <m:sub>
              <m:r>
                <w:rPr>
                  <w:rFonts w:ascii="Cambria Math" w:hAnsi="Cambria Math" w:cstheme="minorHAnsi"/>
                </w:rPr>
                <m:t xml:space="preserve">T </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i</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r>
            <w:rPr>
              <w:rFonts w:ascii="Cambria Math" w:hAnsi="Cambria Math" w:cstheme="minorHAnsi"/>
            </w:rPr>
            <m:t>,λ</m:t>
          </m:r>
          <m:r>
            <m:rPr>
              <m:sty m:val="p"/>
            </m:rPr>
            <w:rPr>
              <w:rFonts w:ascii="Cambria Math" w:hAnsi="Cambria Math" w:cstheme="minorHAnsi"/>
            </w:rPr>
            <m:t>)</m:t>
          </m:r>
        </m:oMath>
      </m:oMathPara>
    </w:p>
    <w:p w:rsidR="00845EB0" w:rsidRDefault="00845EB0" w:rsidP="00845EB0">
      <w:pPr>
        <w:rPr>
          <w:rFonts w:ascii="Cambria Math" w:hAnsi="Cambria Math" w:cstheme="minorHAnsi" w:hint="eastAsia"/>
        </w:rPr>
      </w:pPr>
      <w:r>
        <w:rPr>
          <w:rFonts w:ascii="Cambria Math" w:hAnsi="Cambria Math" w:cstheme="minorHAnsi" w:hint="eastAsia"/>
        </w:rPr>
        <w:t>令初值为：</w:t>
      </w:r>
    </w:p>
    <w:p w:rsidR="00845EB0" w:rsidRDefault="00845EB0" w:rsidP="00845EB0">
      <w:pPr>
        <w:jc w:val="center"/>
        <w:rPr>
          <w:rFonts w:ascii="Cambria Math" w:hAnsi="Cambria Math" w:cstheme="minorHAnsi" w:hint="eastAsia"/>
        </w:rPr>
      </w:pPr>
      <w:r w:rsidRPr="00845EB0">
        <w:rPr>
          <w:rFonts w:ascii="Cambria Math" w:hAnsi="Cambria Math" w:cstheme="minorHAnsi"/>
          <w:noProof/>
        </w:rPr>
        <w:drawing>
          <wp:inline distT="0" distB="0" distL="0" distR="0" wp14:anchorId="61724570" wp14:editId="784A81D0">
            <wp:extent cx="1295400" cy="17575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4079" cy="182363"/>
                    </a:xfrm>
                    <a:prstGeom prst="rect">
                      <a:avLst/>
                    </a:prstGeom>
                  </pic:spPr>
                </pic:pic>
              </a:graphicData>
            </a:graphic>
          </wp:inline>
        </w:drawing>
      </w:r>
    </w:p>
    <w:p w:rsidR="00845EB0" w:rsidRDefault="00845EB0" w:rsidP="00845EB0">
      <w:pPr>
        <w:rPr>
          <w:rFonts w:ascii="Cambria Math" w:hAnsi="Cambria Math" w:cstheme="minorHAnsi" w:hint="eastAsia"/>
        </w:rPr>
      </w:pPr>
      <w:r>
        <w:rPr>
          <w:rFonts w:ascii="Cambria Math" w:hAnsi="Cambria Math" w:cstheme="minorHAnsi" w:hint="eastAsia"/>
        </w:rPr>
        <w:t>对</w:t>
      </w:r>
      <m:oMath>
        <m:r>
          <w:rPr>
            <w:rFonts w:ascii="Cambria Math" w:hAnsi="Cambria Math" w:cstheme="minorHAnsi" w:hint="eastAsia"/>
          </w:rPr>
          <m:t>t</m:t>
        </m:r>
        <m:r>
          <w:rPr>
            <w:rFonts w:ascii="Cambria Math" w:hAnsi="Cambria Math" w:cstheme="minorHAnsi"/>
          </w:rPr>
          <m:t>=T-1, T-2,…,1</m:t>
        </m:r>
      </m:oMath>
    </w:p>
    <w:p w:rsidR="00845EB0" w:rsidRDefault="00845EB0" w:rsidP="00845EB0">
      <w:pPr>
        <w:jc w:val="center"/>
        <w:rPr>
          <w:rFonts w:ascii="Cambria Math" w:hAnsi="Cambria Math" w:cstheme="minorHAnsi" w:hint="eastAsia"/>
        </w:rPr>
      </w:pPr>
      <w:r w:rsidRPr="00845EB0">
        <w:rPr>
          <w:rFonts w:ascii="Cambria Math" w:hAnsi="Cambria Math" w:cstheme="minorHAnsi"/>
          <w:noProof/>
        </w:rPr>
        <w:drawing>
          <wp:inline distT="0" distB="0" distL="0" distR="0" wp14:anchorId="5FC38699" wp14:editId="17B7D6A5">
            <wp:extent cx="2194560" cy="31909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585" cy="328399"/>
                    </a:xfrm>
                    <a:prstGeom prst="rect">
                      <a:avLst/>
                    </a:prstGeom>
                  </pic:spPr>
                </pic:pic>
              </a:graphicData>
            </a:graphic>
          </wp:inline>
        </w:drawing>
      </w:r>
    </w:p>
    <w:p w:rsidR="00845EB0" w:rsidRDefault="00845EB0" w:rsidP="00845EB0">
      <w:pPr>
        <w:rPr>
          <w:rFonts w:ascii="Cambria Math" w:hAnsi="Cambria Math" w:cstheme="minorHAnsi" w:hint="eastAsia"/>
        </w:rPr>
      </w:pPr>
      <w:r>
        <w:rPr>
          <w:rFonts w:ascii="Cambria Math" w:hAnsi="Cambria Math" w:cstheme="minorHAnsi" w:hint="eastAsia"/>
        </w:rPr>
        <w:t>最后得到：</w:t>
      </w:r>
    </w:p>
    <w:p w:rsidR="00845EB0" w:rsidRDefault="00845EB0" w:rsidP="00845EB0">
      <w:pPr>
        <w:jc w:val="center"/>
        <w:rPr>
          <w:rFonts w:ascii="Cambria Math" w:hAnsi="Cambria Math" w:cstheme="minorHAnsi" w:hint="eastAsia"/>
        </w:rPr>
      </w:pPr>
      <w:r w:rsidRPr="00845EB0">
        <w:rPr>
          <w:rFonts w:ascii="Cambria Math" w:hAnsi="Cambria Math" w:cstheme="minorHAnsi"/>
          <w:noProof/>
        </w:rPr>
        <w:lastRenderedPageBreak/>
        <w:drawing>
          <wp:inline distT="0" distB="0" distL="0" distR="0" wp14:anchorId="4CEF0214" wp14:editId="59BA822F">
            <wp:extent cx="1305560" cy="299842"/>
            <wp:effectExtent l="0" t="0" r="889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6703" cy="311588"/>
                    </a:xfrm>
                    <a:prstGeom prst="rect">
                      <a:avLst/>
                    </a:prstGeom>
                  </pic:spPr>
                </pic:pic>
              </a:graphicData>
            </a:graphic>
          </wp:inline>
        </w:drawing>
      </w:r>
    </w:p>
    <w:p w:rsidR="00845EB0" w:rsidRDefault="00845EB0" w:rsidP="00845EB0">
      <w:pPr>
        <w:rPr>
          <w:rFonts w:ascii="Cambria Math" w:hAnsi="Cambria Math" w:cstheme="minorHAnsi"/>
        </w:rPr>
      </w:pPr>
      <w:r>
        <w:rPr>
          <w:rFonts w:ascii="Cambria Math" w:hAnsi="Cambria Math" w:cstheme="minorHAnsi"/>
        </w:rPr>
        <w:t xml:space="preserve">    5</w:t>
      </w:r>
      <w:r>
        <w:rPr>
          <w:rFonts w:ascii="Cambria Math" w:hAnsi="Cambria Math" w:cstheme="minorHAnsi"/>
        </w:rPr>
        <w:t>、</w:t>
      </w:r>
      <w:r w:rsidR="00961CCB">
        <w:rPr>
          <w:rFonts w:ascii="Cambria Math" w:hAnsi="Cambria Math" w:cstheme="minorHAnsi" w:hint="eastAsia"/>
        </w:rPr>
        <w:t>下面是一些相关概率的计算公式：</w:t>
      </w:r>
    </w:p>
    <w:p w:rsidR="00961CCB" w:rsidRDefault="00961CCB" w:rsidP="00961CCB">
      <w:pPr>
        <w:ind w:firstLine="420"/>
        <w:rPr>
          <w:rFonts w:ascii="Cambria Math" w:hAnsi="Cambria Math" w:cstheme="minorHAnsi"/>
        </w:rPr>
      </w:pPr>
      <w:r>
        <w:rPr>
          <w:rFonts w:ascii="Cambria Math" w:hAnsi="Cambria Math" w:cstheme="minorHAnsi" w:hint="eastAsia"/>
        </w:rPr>
        <w:t>给定模型和观测，在时刻</w:t>
      </w:r>
      <w:r>
        <w:rPr>
          <w:rFonts w:ascii="Cambria Math" w:hAnsi="Cambria Math" w:cstheme="minorHAnsi" w:hint="eastAsia"/>
        </w:rPr>
        <w:t>t</w:t>
      </w:r>
      <w:r>
        <w:rPr>
          <w:rFonts w:ascii="Cambria Math" w:hAnsi="Cambria Math" w:cstheme="minorHAnsi" w:hint="eastAsia"/>
        </w:rPr>
        <w:t>处于状态</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oMath>
      <w:r>
        <w:rPr>
          <w:rFonts w:ascii="Cambria Math" w:hAnsi="Cambria Math" w:cstheme="minorHAnsi" w:hint="eastAsia"/>
        </w:rPr>
        <w:t>的概率：</w:t>
      </w:r>
    </w:p>
    <w:p w:rsidR="00961CCB" w:rsidRDefault="00961CCB" w:rsidP="00961CCB">
      <w:pPr>
        <w:jc w:val="center"/>
        <w:rPr>
          <w:rFonts w:ascii="Cambria Math" w:hAnsi="Cambria Math" w:cstheme="minorHAnsi"/>
        </w:rPr>
      </w:pPr>
      <w:r>
        <w:rPr>
          <w:noProof/>
        </w:rPr>
        <w:drawing>
          <wp:inline distT="0" distB="0" distL="0" distR="0" wp14:anchorId="3C92D81E" wp14:editId="1949EC54">
            <wp:extent cx="1620520" cy="4958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2345" cy="505568"/>
                    </a:xfrm>
                    <a:prstGeom prst="rect">
                      <a:avLst/>
                    </a:prstGeom>
                  </pic:spPr>
                </pic:pic>
              </a:graphicData>
            </a:graphic>
          </wp:inline>
        </w:drawing>
      </w:r>
    </w:p>
    <w:p w:rsidR="00961CCB" w:rsidRDefault="00961CCB" w:rsidP="00961CCB">
      <w:pPr>
        <w:ind w:firstLine="420"/>
        <w:rPr>
          <w:rFonts w:ascii="Cambria Math" w:hAnsi="Cambria Math" w:cstheme="minorHAnsi"/>
        </w:rPr>
      </w:pPr>
      <w:r>
        <w:rPr>
          <w:rFonts w:ascii="Cambria Math" w:hAnsi="Cambria Math" w:cstheme="minorHAnsi" w:hint="eastAsia"/>
        </w:rPr>
        <w:t>给定模型和观测，在时刻</w:t>
      </w:r>
      <w:r>
        <w:rPr>
          <w:rFonts w:ascii="Cambria Math" w:hAnsi="Cambria Math" w:cstheme="minorHAnsi" w:hint="eastAsia"/>
        </w:rPr>
        <w:t>t</w:t>
      </w:r>
      <w:r>
        <w:rPr>
          <w:rFonts w:ascii="Cambria Math" w:hAnsi="Cambria Math" w:cstheme="minorHAnsi" w:hint="eastAsia"/>
        </w:rPr>
        <w:t>处于状态</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oMath>
      <w:r>
        <w:rPr>
          <w:rFonts w:ascii="Cambria Math" w:hAnsi="Cambria Math" w:cstheme="minorHAnsi" w:hint="eastAsia"/>
        </w:rPr>
        <w:t>且在时刻</w:t>
      </w:r>
      <w:r>
        <w:rPr>
          <w:rFonts w:ascii="Cambria Math" w:hAnsi="Cambria Math" w:cstheme="minorHAnsi" w:hint="eastAsia"/>
        </w:rPr>
        <w:t>t</w:t>
      </w:r>
      <w:r>
        <w:rPr>
          <w:rFonts w:ascii="Cambria Math" w:hAnsi="Cambria Math" w:cstheme="minorHAnsi"/>
        </w:rPr>
        <w:t>+1</w:t>
      </w:r>
      <w:r>
        <w:rPr>
          <w:rFonts w:ascii="Cambria Math" w:hAnsi="Cambria Math" w:cstheme="minorHAnsi" w:hint="eastAsia"/>
        </w:rPr>
        <w:t>处于状态</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hint="eastAsia"/>
              </w:rPr>
              <m:t>j</m:t>
            </m:r>
          </m:sub>
        </m:sSub>
      </m:oMath>
      <w:r>
        <w:rPr>
          <w:rFonts w:ascii="Cambria Math" w:hAnsi="Cambria Math" w:cstheme="minorHAnsi" w:hint="eastAsia"/>
        </w:rPr>
        <w:t>的概率：</w:t>
      </w:r>
    </w:p>
    <w:p w:rsidR="00961CCB" w:rsidRDefault="00961CCB" w:rsidP="00DD4769">
      <w:pPr>
        <w:jc w:val="center"/>
        <w:rPr>
          <w:rFonts w:ascii="Cambria Math" w:hAnsi="Cambria Math" w:cstheme="minorHAnsi"/>
        </w:rPr>
      </w:pPr>
      <w:r>
        <w:rPr>
          <w:noProof/>
        </w:rPr>
        <w:drawing>
          <wp:inline distT="0" distB="0" distL="0" distR="0" wp14:anchorId="1C4FC025" wp14:editId="3321DB11">
            <wp:extent cx="1772920" cy="47358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7998" cy="490973"/>
                    </a:xfrm>
                    <a:prstGeom prst="rect">
                      <a:avLst/>
                    </a:prstGeom>
                  </pic:spPr>
                </pic:pic>
              </a:graphicData>
            </a:graphic>
          </wp:inline>
        </w:drawing>
      </w:r>
    </w:p>
    <w:p w:rsidR="00DD4769" w:rsidRDefault="00DD4769" w:rsidP="00DD4769">
      <w:pPr>
        <w:rPr>
          <w:rFonts w:ascii="Cambria Math" w:hAnsi="Cambria Math" w:cstheme="minorHAnsi"/>
        </w:rPr>
      </w:pPr>
      <w:r>
        <w:rPr>
          <w:rFonts w:ascii="Cambria Math" w:hAnsi="Cambria Math" w:cstheme="minorHAnsi" w:hint="eastAsia"/>
        </w:rPr>
        <w:t xml:space="preserve"> </w:t>
      </w:r>
      <w:r>
        <w:rPr>
          <w:rFonts w:ascii="Cambria Math" w:hAnsi="Cambria Math" w:cstheme="minorHAnsi"/>
        </w:rPr>
        <w:t xml:space="preserve">   6</w:t>
      </w:r>
      <w:r>
        <w:rPr>
          <w:rFonts w:ascii="Cambria Math" w:hAnsi="Cambria Math" w:cstheme="minorHAnsi"/>
        </w:rPr>
        <w:t>、</w:t>
      </w:r>
      <w:r>
        <w:rPr>
          <w:rFonts w:ascii="Cambria Math" w:hAnsi="Cambria Math" w:cstheme="minorHAnsi" w:hint="eastAsia"/>
        </w:rPr>
        <w:t>学习算法分成监督学习算法和非监督学习算法，就是</w:t>
      </w:r>
      <w:r>
        <w:rPr>
          <w:rFonts w:ascii="Cambria Math" w:hAnsi="Cambria Math" w:cstheme="minorHAnsi" w:hint="eastAsia"/>
        </w:rPr>
        <w:t>EM</w:t>
      </w:r>
      <w:r>
        <w:rPr>
          <w:rFonts w:ascii="Cambria Math" w:hAnsi="Cambria Math" w:cstheme="minorHAnsi" w:hint="eastAsia"/>
        </w:rPr>
        <w:t>算法。监督学习算法就是最大似然估计转移概率和观测概率以及初始状态概率，即为：</w:t>
      </w:r>
    </w:p>
    <w:p w:rsidR="00DD4769" w:rsidRDefault="00DD4769" w:rsidP="00DD4769">
      <w:pPr>
        <w:ind w:firstLine="420"/>
        <w:rPr>
          <w:rFonts w:ascii="Cambria Math" w:hAnsi="Cambria Math" w:cstheme="minorHAnsi"/>
        </w:rPr>
      </w:pPr>
      <w:r>
        <w:rPr>
          <w:rFonts w:ascii="Cambria Math" w:hAnsi="Cambria Math" w:cstheme="minorHAnsi" w:hint="eastAsia"/>
        </w:rPr>
        <w:t>转移概率估计：</w:t>
      </w:r>
    </w:p>
    <w:p w:rsidR="00DD4769" w:rsidRDefault="00DD4769" w:rsidP="00DD4769">
      <w:pPr>
        <w:jc w:val="center"/>
        <w:rPr>
          <w:rFonts w:ascii="Cambria Math" w:hAnsi="Cambria Math" w:cstheme="minorHAnsi"/>
        </w:rPr>
      </w:pPr>
      <w:r>
        <w:rPr>
          <w:noProof/>
        </w:rPr>
        <w:drawing>
          <wp:inline distT="0" distB="0" distL="0" distR="0" wp14:anchorId="0443B66D" wp14:editId="54B4A839">
            <wp:extent cx="1965960" cy="4387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9071" cy="519764"/>
                    </a:xfrm>
                    <a:prstGeom prst="rect">
                      <a:avLst/>
                    </a:prstGeom>
                  </pic:spPr>
                </pic:pic>
              </a:graphicData>
            </a:graphic>
          </wp:inline>
        </w:drawing>
      </w:r>
    </w:p>
    <w:p w:rsidR="00DD4769" w:rsidRDefault="00DD4769" w:rsidP="00DD4769">
      <w:pPr>
        <w:ind w:firstLine="420"/>
        <w:rPr>
          <w:rFonts w:ascii="Cambria Math" w:hAnsi="Cambria Math" w:cstheme="minorHAnsi"/>
        </w:rPr>
      </w:pPr>
      <w:r>
        <w:rPr>
          <w:rFonts w:ascii="Cambria Math" w:hAnsi="Cambria Math" w:cstheme="minorHAnsi" w:hint="eastAsia"/>
        </w:rPr>
        <w:t>观测概率的估计：</w:t>
      </w:r>
    </w:p>
    <w:p w:rsidR="00DD4769" w:rsidRDefault="00DD4769" w:rsidP="00DD4769">
      <w:pPr>
        <w:jc w:val="center"/>
        <w:rPr>
          <w:rFonts w:ascii="Cambria Math" w:hAnsi="Cambria Math" w:cstheme="minorHAnsi"/>
        </w:rPr>
      </w:pPr>
      <w:r>
        <w:rPr>
          <w:noProof/>
        </w:rPr>
        <w:drawing>
          <wp:inline distT="0" distB="0" distL="0" distR="0" wp14:anchorId="0BEC34B7" wp14:editId="1C38AC18">
            <wp:extent cx="2301240" cy="455576"/>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521" cy="473251"/>
                    </a:xfrm>
                    <a:prstGeom prst="rect">
                      <a:avLst/>
                    </a:prstGeom>
                  </pic:spPr>
                </pic:pic>
              </a:graphicData>
            </a:graphic>
          </wp:inline>
        </w:drawing>
      </w:r>
    </w:p>
    <w:p w:rsidR="00DD4769" w:rsidRDefault="00DD4769" w:rsidP="00DD4769">
      <w:pPr>
        <w:ind w:firstLine="420"/>
        <w:rPr>
          <w:rFonts w:ascii="Cambria Math" w:hAnsi="Cambria Math" w:cstheme="minorHAnsi"/>
        </w:rPr>
      </w:pPr>
      <w:r>
        <w:rPr>
          <w:rFonts w:ascii="Cambria Math" w:hAnsi="Cambria Math" w:cstheme="minorHAnsi" w:hint="eastAsia"/>
        </w:rPr>
        <w:t>初始状态概率就是</w:t>
      </w:r>
      <w:r>
        <w:rPr>
          <w:rFonts w:ascii="Cambria Math" w:hAnsi="Cambria Math" w:cstheme="minorHAnsi" w:hint="eastAsia"/>
        </w:rPr>
        <w:t>S</w:t>
      </w:r>
      <w:r>
        <w:rPr>
          <w:rFonts w:ascii="Cambria Math" w:hAnsi="Cambria Math" w:cstheme="minorHAnsi" w:hint="eastAsia"/>
        </w:rPr>
        <w:t>个样本中初始状态为</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i</m:t>
            </m:r>
          </m:sub>
        </m:sSub>
      </m:oMath>
      <w:r>
        <w:rPr>
          <w:rFonts w:ascii="Cambria Math" w:hAnsi="Cambria Math" w:cstheme="minorHAnsi" w:hint="eastAsia"/>
        </w:rPr>
        <w:t>的频率。</w:t>
      </w:r>
    </w:p>
    <w:p w:rsidR="00DD4769" w:rsidRDefault="00DD4769" w:rsidP="00DD4769">
      <w:pPr>
        <w:ind w:firstLine="420"/>
        <w:rPr>
          <w:rFonts w:ascii="Cambria Math" w:hAnsi="Cambria Math" w:cstheme="minorHAnsi"/>
        </w:rPr>
      </w:pPr>
      <w:r>
        <w:rPr>
          <w:rFonts w:ascii="Cambria Math" w:hAnsi="Cambria Math" w:cstheme="minorHAnsi" w:hint="eastAsia"/>
        </w:rPr>
        <w:t>Baum-Welch</w:t>
      </w:r>
      <w:r>
        <w:rPr>
          <w:rFonts w:ascii="Cambria Math" w:hAnsi="Cambria Math" w:cstheme="minorHAnsi" w:hint="eastAsia"/>
        </w:rPr>
        <w:t>算法就是</w:t>
      </w:r>
      <w:r>
        <w:rPr>
          <w:rFonts w:ascii="Cambria Math" w:hAnsi="Cambria Math" w:cstheme="minorHAnsi" w:hint="eastAsia"/>
        </w:rPr>
        <w:t>EM</w:t>
      </w:r>
      <w:r>
        <w:rPr>
          <w:rFonts w:ascii="Cambria Math" w:hAnsi="Cambria Math" w:cstheme="minorHAnsi" w:hint="eastAsia"/>
        </w:rPr>
        <w:t>算法，状态数据就是隐变量。最大化完全数据的对数似然函数就是</w:t>
      </w:r>
      <m:oMath>
        <m:r>
          <m:rPr>
            <m:sty m:val="p"/>
          </m:rPr>
          <w:rPr>
            <w:rFonts w:ascii="Cambria Math" w:hAnsi="Cambria Math" w:cstheme="minorHAnsi"/>
          </w:rPr>
          <m:t>log</m:t>
        </m:r>
        <m:r>
          <w:rPr>
            <w:rFonts w:ascii="Cambria Math" w:hAnsi="Cambria Math" w:cstheme="minorHAnsi"/>
          </w:rPr>
          <m:t>P(O, I|λ)</m:t>
        </m:r>
      </m:oMath>
      <w:r>
        <w:rPr>
          <w:rFonts w:ascii="Cambria Math" w:hAnsi="Cambria Math" w:cstheme="minorHAnsi" w:hint="eastAsia"/>
        </w:rPr>
        <w:t>。</w:t>
      </w:r>
      <w:r>
        <w:rPr>
          <w:rFonts w:ascii="Cambria Math" w:hAnsi="Cambria Math" w:cstheme="minorHAnsi" w:hint="eastAsia"/>
        </w:rPr>
        <w:t>EM</w:t>
      </w:r>
      <w:r>
        <w:rPr>
          <w:rFonts w:ascii="Cambria Math" w:hAnsi="Cambria Math" w:cstheme="minorHAnsi" w:hint="eastAsia"/>
        </w:rPr>
        <w:t>算法的</w:t>
      </w:r>
      <w:r>
        <w:rPr>
          <w:rFonts w:ascii="Cambria Math" w:hAnsi="Cambria Math" w:cstheme="minorHAnsi" w:hint="eastAsia"/>
        </w:rPr>
        <w:t>E</w:t>
      </w:r>
      <w:r>
        <w:rPr>
          <w:rFonts w:ascii="Cambria Math" w:hAnsi="Cambria Math" w:cstheme="minorHAnsi" w:hint="eastAsia"/>
        </w:rPr>
        <w:t>步，求</w:t>
      </w:r>
      <w:r>
        <w:rPr>
          <w:rFonts w:ascii="Cambria Math" w:hAnsi="Cambria Math" w:cstheme="minorHAnsi" w:hint="eastAsia"/>
        </w:rPr>
        <w:t>Q</w:t>
      </w:r>
      <w:r>
        <w:rPr>
          <w:rFonts w:ascii="Cambria Math" w:hAnsi="Cambria Math" w:cstheme="minorHAnsi" w:hint="eastAsia"/>
        </w:rPr>
        <w:t>函数为：</w:t>
      </w:r>
    </w:p>
    <w:p w:rsidR="00DD4769" w:rsidRDefault="00DD4769" w:rsidP="00DD4769">
      <w:pPr>
        <w:jc w:val="center"/>
        <w:rPr>
          <w:rFonts w:ascii="Cambria Math" w:hAnsi="Cambria Math" w:cstheme="minorHAnsi"/>
        </w:rPr>
      </w:pPr>
      <w:r>
        <w:rPr>
          <w:noProof/>
        </w:rPr>
        <w:drawing>
          <wp:inline distT="0" distB="0" distL="0" distR="0" wp14:anchorId="1122F723" wp14:editId="511FBD6F">
            <wp:extent cx="3139440" cy="566686"/>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8667" cy="579182"/>
                    </a:xfrm>
                    <a:prstGeom prst="rect">
                      <a:avLst/>
                    </a:prstGeom>
                  </pic:spPr>
                </pic:pic>
              </a:graphicData>
            </a:graphic>
          </wp:inline>
        </w:drawing>
      </w:r>
    </w:p>
    <w:p w:rsidR="00DD4769" w:rsidRDefault="00DD4769" w:rsidP="00DD4769">
      <w:pPr>
        <w:rPr>
          <w:rFonts w:ascii="Cambria Math" w:hAnsi="Cambria Math" w:cstheme="minorHAnsi"/>
        </w:rPr>
      </w:pPr>
      <w:r>
        <w:rPr>
          <w:rFonts w:ascii="Cambria Math" w:hAnsi="Cambria Math" w:cstheme="minorHAnsi" w:hint="eastAsia"/>
        </w:rPr>
        <w:t>EM</w:t>
      </w:r>
      <w:r>
        <w:rPr>
          <w:rFonts w:ascii="Cambria Math" w:hAnsi="Cambria Math" w:cstheme="minorHAnsi" w:hint="eastAsia"/>
        </w:rPr>
        <w:t>算法的</w:t>
      </w:r>
      <w:r>
        <w:rPr>
          <w:rFonts w:ascii="Cambria Math" w:hAnsi="Cambria Math" w:cstheme="minorHAnsi" w:hint="eastAsia"/>
        </w:rPr>
        <w:t>M</w:t>
      </w:r>
      <w:r>
        <w:rPr>
          <w:rFonts w:ascii="Cambria Math" w:hAnsi="Cambria Math" w:cstheme="minorHAnsi" w:hint="eastAsia"/>
        </w:rPr>
        <w:t>步，极大化</w:t>
      </w:r>
      <w:r>
        <w:rPr>
          <w:rFonts w:ascii="Cambria Math" w:hAnsi="Cambria Math" w:cstheme="minorHAnsi" w:hint="eastAsia"/>
        </w:rPr>
        <w:t>Q</w:t>
      </w:r>
      <w:r>
        <w:rPr>
          <w:rFonts w:ascii="Cambria Math" w:hAnsi="Cambria Math" w:cstheme="minorHAnsi" w:hint="eastAsia"/>
        </w:rPr>
        <w:t>函数的各项即可，可以得到相关结果为：</w:t>
      </w:r>
    </w:p>
    <w:p w:rsidR="00DD4769" w:rsidRDefault="00DD4769" w:rsidP="00DD4769">
      <w:pPr>
        <w:jc w:val="center"/>
        <w:rPr>
          <w:rFonts w:ascii="Cambria Math" w:hAnsi="Cambria Math" w:cstheme="minorHAnsi"/>
        </w:rPr>
      </w:pPr>
      <w:r>
        <w:rPr>
          <w:noProof/>
        </w:rPr>
        <w:drawing>
          <wp:inline distT="0" distB="0" distL="0" distR="0" wp14:anchorId="691DA6B6" wp14:editId="191E9A7B">
            <wp:extent cx="904105" cy="1508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6183" cy="1545604"/>
                    </a:xfrm>
                    <a:prstGeom prst="rect">
                      <a:avLst/>
                    </a:prstGeom>
                  </pic:spPr>
                </pic:pic>
              </a:graphicData>
            </a:graphic>
          </wp:inline>
        </w:drawing>
      </w:r>
    </w:p>
    <w:p w:rsidR="00DD4769" w:rsidRDefault="00DD4769" w:rsidP="00DD4769">
      <w:pPr>
        <w:ind w:firstLine="420"/>
        <w:rPr>
          <w:rFonts w:ascii="Cambria Math" w:hAnsi="Cambria Math" w:cstheme="minorHAnsi"/>
        </w:rPr>
      </w:pPr>
      <w:r>
        <w:rPr>
          <w:rFonts w:ascii="Cambria Math" w:hAnsi="Cambria Math" w:cstheme="minorHAnsi" w:hint="eastAsia"/>
        </w:rPr>
        <w:t>根据上述公式进行递推，就可以得到最终的最优参数。</w:t>
      </w:r>
    </w:p>
    <w:p w:rsidR="00DD4769" w:rsidRDefault="00DD4769" w:rsidP="00DD4769">
      <w:pPr>
        <w:ind w:firstLine="420"/>
        <w:rPr>
          <w:rFonts w:ascii="Cambria Math" w:hAnsi="Cambria Math" w:cstheme="minorHAnsi"/>
        </w:rPr>
      </w:pPr>
      <w:r>
        <w:rPr>
          <w:rFonts w:ascii="Cambria Math" w:hAnsi="Cambria Math" w:cstheme="minorHAnsi"/>
        </w:rPr>
        <w:t>7</w:t>
      </w:r>
      <w:r>
        <w:rPr>
          <w:rFonts w:ascii="Cambria Math" w:hAnsi="Cambria Math" w:cstheme="minorHAnsi"/>
        </w:rPr>
        <w:t>、</w:t>
      </w:r>
      <w:r>
        <w:rPr>
          <w:rFonts w:ascii="Cambria Math" w:hAnsi="Cambria Math" w:cstheme="minorHAnsi" w:hint="eastAsia"/>
        </w:rPr>
        <w:t>近似算法就是最基础的想法，在每个时刻</w:t>
      </w:r>
      <w:r>
        <w:rPr>
          <w:rFonts w:ascii="Cambria Math" w:hAnsi="Cambria Math" w:cstheme="minorHAnsi" w:hint="eastAsia"/>
        </w:rPr>
        <w:t>t</w:t>
      </w:r>
      <w:r>
        <w:rPr>
          <w:rFonts w:ascii="Cambria Math" w:hAnsi="Cambria Math" w:cstheme="minorHAnsi" w:hint="eastAsia"/>
        </w:rPr>
        <w:t>选择在该时刻最有可能出现的状态。从而得到一个状态序列，通过计算：</w:t>
      </w:r>
    </w:p>
    <w:p w:rsidR="00DD4769" w:rsidRDefault="00DD4769" w:rsidP="00DD4769">
      <w:pPr>
        <w:jc w:val="center"/>
        <w:rPr>
          <w:rFonts w:ascii="Cambria Math" w:hAnsi="Cambria Math" w:cstheme="minorHAnsi"/>
        </w:rPr>
      </w:pPr>
      <w:r>
        <w:rPr>
          <w:noProof/>
        </w:rPr>
        <w:drawing>
          <wp:inline distT="0" distB="0" distL="0" distR="0" wp14:anchorId="70982A05" wp14:editId="629D315B">
            <wp:extent cx="1584960" cy="1944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6429" cy="230195"/>
                    </a:xfrm>
                    <a:prstGeom prst="rect">
                      <a:avLst/>
                    </a:prstGeom>
                  </pic:spPr>
                </pic:pic>
              </a:graphicData>
            </a:graphic>
          </wp:inline>
        </w:drawing>
      </w:r>
    </w:p>
    <w:p w:rsidR="00DD4769" w:rsidRDefault="00DD4769" w:rsidP="00DD4769">
      <w:pPr>
        <w:rPr>
          <w:rFonts w:ascii="Cambria Math" w:hAnsi="Cambria Math" w:cstheme="minorHAnsi"/>
        </w:rPr>
      </w:pPr>
      <w:r>
        <w:rPr>
          <w:rFonts w:ascii="Cambria Math" w:hAnsi="Cambria Math" w:cstheme="minorHAnsi" w:hint="eastAsia"/>
        </w:rPr>
        <w:t>即可得到所有的状态序列。这个算法虽然简单，但是得到的序列从整体上来说未必就是最优状态序列。在某些精度要求不高的应用场景中，完全可以用这种方法。</w:t>
      </w:r>
    </w:p>
    <w:p w:rsidR="00DD4769" w:rsidRDefault="00DD4769" w:rsidP="00DD5025">
      <w:pPr>
        <w:ind w:firstLine="420"/>
        <w:rPr>
          <w:rFonts w:ascii="Cambria Math" w:hAnsi="Cambria Math" w:cstheme="minorHAnsi"/>
        </w:rPr>
      </w:pPr>
      <w:r>
        <w:rPr>
          <w:rFonts w:ascii="Cambria Math" w:hAnsi="Cambria Math" w:cstheme="minorHAnsi" w:hint="eastAsia"/>
        </w:rPr>
        <w:t>维特比算法是利用动态规划，</w:t>
      </w:r>
      <w:r w:rsidR="00DD5025">
        <w:rPr>
          <w:rFonts w:ascii="Cambria Math" w:hAnsi="Cambria Math" w:cstheme="minorHAnsi" w:hint="eastAsia"/>
        </w:rPr>
        <w:t>先求路径的子集的最优路径，然后一点点扩大路径，求得最优的路径。定义在时刻</w:t>
      </w:r>
      <w:r w:rsidR="00DD5025">
        <w:rPr>
          <w:rFonts w:ascii="Cambria Math" w:hAnsi="Cambria Math" w:cstheme="minorHAnsi" w:hint="eastAsia"/>
        </w:rPr>
        <w:t>t</w:t>
      </w:r>
      <w:r w:rsidR="00DD5025">
        <w:rPr>
          <w:rFonts w:ascii="Cambria Math" w:hAnsi="Cambria Math" w:cstheme="minorHAnsi" w:hint="eastAsia"/>
        </w:rPr>
        <w:t>状态为</w:t>
      </w:r>
      <w:r w:rsidR="00DD5025">
        <w:rPr>
          <w:rFonts w:ascii="Cambria Math" w:hAnsi="Cambria Math" w:cstheme="minorHAnsi" w:hint="eastAsia"/>
        </w:rPr>
        <w:t>i</w:t>
      </w:r>
      <w:r w:rsidR="00DD5025">
        <w:rPr>
          <w:rFonts w:ascii="Cambria Math" w:hAnsi="Cambria Math" w:cstheme="minorHAnsi" w:hint="eastAsia"/>
        </w:rPr>
        <w:t>的所有单个路径中概率最大值为：</w:t>
      </w:r>
    </w:p>
    <w:p w:rsidR="00DD5025" w:rsidRDefault="00DD5025" w:rsidP="00DD5025">
      <w:pPr>
        <w:jc w:val="center"/>
        <w:rPr>
          <w:rFonts w:ascii="Cambria Math" w:hAnsi="Cambria Math" w:cstheme="minorHAnsi"/>
        </w:rPr>
      </w:pPr>
      <w:r>
        <w:rPr>
          <w:noProof/>
        </w:rPr>
        <w:lastRenderedPageBreak/>
        <w:drawing>
          <wp:inline distT="0" distB="0" distL="0" distR="0" wp14:anchorId="01B8461B" wp14:editId="0CCCF0B9">
            <wp:extent cx="2550160" cy="191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7780" cy="340068"/>
                    </a:xfrm>
                    <a:prstGeom prst="rect">
                      <a:avLst/>
                    </a:prstGeom>
                  </pic:spPr>
                </pic:pic>
              </a:graphicData>
            </a:graphic>
          </wp:inline>
        </w:drawing>
      </w:r>
    </w:p>
    <w:p w:rsidR="00DD5025" w:rsidRDefault="00DD5025" w:rsidP="00DD5025">
      <w:pPr>
        <w:rPr>
          <w:rFonts w:ascii="Cambria Math" w:hAnsi="Cambria Math" w:cstheme="minorHAnsi"/>
        </w:rPr>
      </w:pPr>
      <w:r>
        <w:rPr>
          <w:rFonts w:ascii="Cambria Math" w:hAnsi="Cambria Math" w:cstheme="minorHAnsi" w:hint="eastAsia"/>
        </w:rPr>
        <w:t>可得：</w:t>
      </w:r>
    </w:p>
    <w:p w:rsidR="00DD5025" w:rsidRDefault="00DD5025" w:rsidP="00DD5025">
      <w:pPr>
        <w:jc w:val="center"/>
        <w:rPr>
          <w:rFonts w:ascii="Cambria Math" w:hAnsi="Cambria Math" w:cstheme="minorHAnsi"/>
        </w:rPr>
      </w:pPr>
      <w:r>
        <w:rPr>
          <w:noProof/>
        </w:rPr>
        <w:drawing>
          <wp:inline distT="0" distB="0" distL="0" distR="0" wp14:anchorId="1BA3550B" wp14:editId="446A670D">
            <wp:extent cx="2915920" cy="390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8454" cy="454911"/>
                    </a:xfrm>
                    <a:prstGeom prst="rect">
                      <a:avLst/>
                    </a:prstGeom>
                  </pic:spPr>
                </pic:pic>
              </a:graphicData>
            </a:graphic>
          </wp:inline>
        </w:drawing>
      </w:r>
    </w:p>
    <w:p w:rsidR="00DD5025" w:rsidRDefault="00DD5025" w:rsidP="00DD5025">
      <w:pPr>
        <w:rPr>
          <w:rFonts w:ascii="Cambria Math" w:hAnsi="Cambria Math" w:cstheme="minorHAnsi"/>
        </w:rPr>
      </w:pPr>
      <w:r>
        <w:rPr>
          <w:rFonts w:ascii="Cambria Math" w:hAnsi="Cambria Math" w:cstheme="minorHAnsi" w:hint="eastAsia"/>
        </w:rPr>
        <w:t>以及在时刻</w:t>
      </w:r>
      <w:r>
        <w:rPr>
          <w:rFonts w:ascii="Cambria Math" w:hAnsi="Cambria Math" w:cstheme="minorHAnsi" w:hint="eastAsia"/>
        </w:rPr>
        <w:t>t</w:t>
      </w:r>
      <w:r>
        <w:rPr>
          <w:rFonts w:ascii="Cambria Math" w:hAnsi="Cambria Math" w:cstheme="minorHAnsi" w:hint="eastAsia"/>
        </w:rPr>
        <w:t>状态为</w:t>
      </w:r>
      <w:r>
        <w:rPr>
          <w:rFonts w:ascii="Cambria Math" w:hAnsi="Cambria Math" w:cstheme="minorHAnsi" w:hint="eastAsia"/>
        </w:rPr>
        <w:t>i</w:t>
      </w:r>
      <w:r>
        <w:rPr>
          <w:rFonts w:ascii="Cambria Math" w:hAnsi="Cambria Math" w:cstheme="minorHAnsi" w:hint="eastAsia"/>
        </w:rPr>
        <w:t>的所有单个路径中概率最大的路径的第</w:t>
      </w:r>
      <w:r>
        <w:rPr>
          <w:rFonts w:ascii="Cambria Math" w:hAnsi="Cambria Math" w:cstheme="minorHAnsi" w:hint="eastAsia"/>
        </w:rPr>
        <w:t>t</w:t>
      </w:r>
      <w:r>
        <w:rPr>
          <w:rFonts w:ascii="Cambria Math" w:hAnsi="Cambria Math" w:cstheme="minorHAnsi"/>
        </w:rPr>
        <w:t>-1</w:t>
      </w:r>
      <w:r>
        <w:rPr>
          <w:rFonts w:ascii="Cambria Math" w:hAnsi="Cambria Math" w:cstheme="minorHAnsi" w:hint="eastAsia"/>
        </w:rPr>
        <w:t>个结点为：</w:t>
      </w:r>
    </w:p>
    <w:p w:rsidR="00DD5025" w:rsidRDefault="00DD5025" w:rsidP="00DD5025">
      <w:pPr>
        <w:jc w:val="center"/>
        <w:rPr>
          <w:rFonts w:ascii="Cambria Math" w:hAnsi="Cambria Math" w:cstheme="minorHAnsi"/>
        </w:rPr>
      </w:pPr>
      <w:r>
        <w:rPr>
          <w:noProof/>
        </w:rPr>
        <w:drawing>
          <wp:inline distT="0" distB="0" distL="0" distR="0" wp14:anchorId="7136130D" wp14:editId="23E0827D">
            <wp:extent cx="2118360" cy="18935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0602" cy="219943"/>
                    </a:xfrm>
                    <a:prstGeom prst="rect">
                      <a:avLst/>
                    </a:prstGeom>
                  </pic:spPr>
                </pic:pic>
              </a:graphicData>
            </a:graphic>
          </wp:inline>
        </w:drawing>
      </w:r>
    </w:p>
    <w:p w:rsidR="00DD5025" w:rsidRPr="00DD4769" w:rsidRDefault="00DD5025" w:rsidP="00DD5025">
      <w:pPr>
        <w:rPr>
          <w:rFonts w:ascii="Cambria Math" w:hAnsi="Cambria Math" w:cstheme="minorHAnsi" w:hint="eastAsia"/>
        </w:rPr>
      </w:pPr>
      <w:r>
        <w:rPr>
          <w:rFonts w:ascii="Cambria Math" w:hAnsi="Cambria Math" w:cstheme="minorHAnsi" w:hint="eastAsia"/>
        </w:rPr>
        <w:t xml:space="preserve"> </w:t>
      </w:r>
      <w:r>
        <w:rPr>
          <w:rFonts w:ascii="Cambria Math" w:hAnsi="Cambria Math" w:cstheme="minorHAnsi"/>
        </w:rPr>
        <w:t xml:space="preserve">   </w:t>
      </w:r>
      <w:r>
        <w:rPr>
          <w:rFonts w:ascii="Cambria Math" w:hAnsi="Cambria Math" w:cstheme="minorHAnsi" w:hint="eastAsia"/>
        </w:rPr>
        <w:t>维特比算法先初始化，再一步步利用上述定义式进行递推，最终求得最大的</w:t>
      </w:r>
      <m:oMath>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hint="eastAsia"/>
              </w:rPr>
              <m:t>T</m:t>
            </m:r>
          </m:sub>
        </m:sSub>
        <m:r>
          <w:rPr>
            <w:rFonts w:ascii="Cambria Math" w:hAnsi="Cambria Math" w:cstheme="minorHAnsi"/>
          </w:rPr>
          <m:t>(i)</m:t>
        </m:r>
      </m:oMath>
      <w:r>
        <w:rPr>
          <w:rFonts w:ascii="Cambria Math" w:hAnsi="Cambria Math" w:cstheme="minorHAnsi" w:hint="eastAsia"/>
        </w:rPr>
        <w:t>和相应的最优路径点</w:t>
      </w:r>
      <m:oMath>
        <m:sSubSup>
          <m:sSubSupPr>
            <m:ctrlPr>
              <w:rPr>
                <w:rFonts w:ascii="Cambria Math" w:hAnsi="Cambria Math" w:cstheme="minorHAnsi"/>
              </w:rPr>
            </m:ctrlPr>
          </m:sSubSupPr>
          <m:e>
            <m:r>
              <w:rPr>
                <w:rFonts w:ascii="Cambria Math" w:hAnsi="Cambria Math" w:cstheme="minorHAnsi"/>
              </w:rPr>
              <m:t>i</m:t>
            </m:r>
          </m:e>
          <m:sub>
            <m:r>
              <w:rPr>
                <w:rFonts w:ascii="Cambria Math" w:hAnsi="Cambria Math" w:cstheme="minorHAnsi"/>
              </w:rPr>
              <m:t>T</m:t>
            </m:r>
          </m:sub>
          <m:sup>
            <m:r>
              <w:rPr>
                <w:rFonts w:ascii="Cambria Math" w:hAnsi="Cambria Math" w:cstheme="minorHAnsi"/>
              </w:rPr>
              <m:t>*</m:t>
            </m:r>
          </m:sup>
        </m:sSubSup>
      </m:oMath>
      <w:r>
        <w:rPr>
          <w:rFonts w:ascii="Cambria Math" w:hAnsi="Cambria Math" w:cstheme="minorHAnsi"/>
        </w:rPr>
        <w:t>，</w:t>
      </w:r>
      <w:r>
        <w:rPr>
          <w:rFonts w:ascii="Cambria Math" w:hAnsi="Cambria Math" w:cstheme="minorHAnsi" w:hint="eastAsia"/>
        </w:rPr>
        <w:t>再利用公式</w:t>
      </w:r>
      <m:oMath>
        <m:r>
          <m:rPr>
            <m:sty m:val="p"/>
          </m:rPr>
          <w:rPr>
            <w:rFonts w:ascii="Cambria Math" w:hAnsi="Cambria Math" w:cstheme="minorHAnsi"/>
          </w:rPr>
          <m:t>φ</m:t>
        </m:r>
      </m:oMath>
      <w:r>
        <w:rPr>
          <w:rFonts w:ascii="Cambria Math" w:hAnsi="Cambria Math" w:cstheme="minorHAnsi" w:hint="eastAsia"/>
        </w:rPr>
        <w:t>进行回溯，即可求得最优路径。</w:t>
      </w:r>
      <w:bookmarkStart w:id="0" w:name="_GoBack"/>
      <w:bookmarkEnd w:id="0"/>
    </w:p>
    <w:sectPr w:rsidR="00DD5025" w:rsidRPr="00DD4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832" w:rsidRDefault="00EF6832" w:rsidP="00961CCB">
      <w:r>
        <w:separator/>
      </w:r>
    </w:p>
  </w:endnote>
  <w:endnote w:type="continuationSeparator" w:id="0">
    <w:p w:rsidR="00EF6832" w:rsidRDefault="00EF6832" w:rsidP="0096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832" w:rsidRDefault="00EF6832" w:rsidP="00961CCB">
      <w:r>
        <w:separator/>
      </w:r>
    </w:p>
  </w:footnote>
  <w:footnote w:type="continuationSeparator" w:id="0">
    <w:p w:rsidR="00EF6832" w:rsidRDefault="00EF6832" w:rsidP="00961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09"/>
    <w:rsid w:val="00483110"/>
    <w:rsid w:val="007538FB"/>
    <w:rsid w:val="0080527D"/>
    <w:rsid w:val="00845EB0"/>
    <w:rsid w:val="008E4240"/>
    <w:rsid w:val="008E5609"/>
    <w:rsid w:val="00961CCB"/>
    <w:rsid w:val="00C850A5"/>
    <w:rsid w:val="00D21C85"/>
    <w:rsid w:val="00D24B1A"/>
    <w:rsid w:val="00D32B68"/>
    <w:rsid w:val="00D90148"/>
    <w:rsid w:val="00DD4769"/>
    <w:rsid w:val="00DD5025"/>
    <w:rsid w:val="00EF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478725-BCD4-40B3-9312-0633AB86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31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311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3110"/>
    <w:rPr>
      <w:rFonts w:asciiTheme="majorHAnsi" w:eastAsia="宋体" w:hAnsiTheme="majorHAnsi" w:cstheme="majorBidi"/>
      <w:b/>
      <w:bCs/>
      <w:sz w:val="32"/>
      <w:szCs w:val="32"/>
    </w:rPr>
  </w:style>
  <w:style w:type="paragraph" w:styleId="a4">
    <w:name w:val="List Paragraph"/>
    <w:basedOn w:val="a"/>
    <w:uiPriority w:val="34"/>
    <w:qFormat/>
    <w:rsid w:val="00483110"/>
    <w:pPr>
      <w:ind w:firstLineChars="200" w:firstLine="420"/>
    </w:pPr>
  </w:style>
  <w:style w:type="character" w:styleId="a5">
    <w:name w:val="Placeholder Text"/>
    <w:basedOn w:val="a0"/>
    <w:uiPriority w:val="99"/>
    <w:semiHidden/>
    <w:rsid w:val="00D32B68"/>
    <w:rPr>
      <w:color w:val="808080"/>
    </w:rPr>
  </w:style>
  <w:style w:type="paragraph" w:styleId="a6">
    <w:name w:val="header"/>
    <w:basedOn w:val="a"/>
    <w:link w:val="Char0"/>
    <w:uiPriority w:val="99"/>
    <w:unhideWhenUsed/>
    <w:rsid w:val="00961C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61CCB"/>
    <w:rPr>
      <w:sz w:val="18"/>
      <w:szCs w:val="18"/>
    </w:rPr>
  </w:style>
  <w:style w:type="paragraph" w:styleId="a7">
    <w:name w:val="footer"/>
    <w:basedOn w:val="a"/>
    <w:link w:val="Char1"/>
    <w:uiPriority w:val="99"/>
    <w:unhideWhenUsed/>
    <w:rsid w:val="00961CCB"/>
    <w:pPr>
      <w:tabs>
        <w:tab w:val="center" w:pos="4153"/>
        <w:tab w:val="right" w:pos="8306"/>
      </w:tabs>
      <w:snapToGrid w:val="0"/>
      <w:jc w:val="left"/>
    </w:pPr>
    <w:rPr>
      <w:sz w:val="18"/>
      <w:szCs w:val="18"/>
    </w:rPr>
  </w:style>
  <w:style w:type="character" w:customStyle="1" w:styleId="Char1">
    <w:name w:val="页脚 Char"/>
    <w:basedOn w:val="a0"/>
    <w:link w:val="a7"/>
    <w:uiPriority w:val="99"/>
    <w:rsid w:val="00961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380</Words>
  <Characters>2167</Characters>
  <Application>Microsoft Office Word</Application>
  <DocSecurity>0</DocSecurity>
  <Lines>18</Lines>
  <Paragraphs>5</Paragraphs>
  <ScaleCrop>false</ScaleCrop>
  <Company>HP</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5</cp:revision>
  <dcterms:created xsi:type="dcterms:W3CDTF">2020-05-10T12:46:00Z</dcterms:created>
  <dcterms:modified xsi:type="dcterms:W3CDTF">2020-05-11T03:23:00Z</dcterms:modified>
</cp:coreProperties>
</file>