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DCE49" w14:textId="77777777" w:rsidR="003E5A26" w:rsidRDefault="003E5A26" w:rsidP="00061644">
      <w:pPr>
        <w:ind w:left="432" w:hanging="432"/>
      </w:pPr>
    </w:p>
    <w:p w14:paraId="32590DFD" w14:textId="171183F9" w:rsidR="003E5A26" w:rsidRDefault="00E769EA" w:rsidP="00AB72A5">
      <w:pPr>
        <w:ind w:left="432" w:hanging="432"/>
        <w:jc w:val="center"/>
      </w:pPr>
      <w:r>
        <w:rPr>
          <w:rFonts w:hint="eastAsia"/>
        </w:rPr>
        <w:t>读书报告</w:t>
      </w:r>
    </w:p>
    <w:p w14:paraId="63719C26" w14:textId="7720CE94" w:rsidR="00061644" w:rsidRDefault="00061644" w:rsidP="00061644">
      <w:pPr>
        <w:pStyle w:val="a3"/>
        <w:numPr>
          <w:ilvl w:val="0"/>
          <w:numId w:val="1"/>
        </w:numPr>
        <w:ind w:firstLineChars="0"/>
      </w:pPr>
      <w:r>
        <w:rPr>
          <w:rFonts w:hint="eastAsia"/>
        </w:rPr>
        <w:t>别人提出的问题的理解（选择几个问题罗列，并给出理解）：</w:t>
      </w:r>
    </w:p>
    <w:p w14:paraId="45D798A5" w14:textId="4C1092C0" w:rsidR="00061644" w:rsidRDefault="00061644" w:rsidP="00061644">
      <w:pPr>
        <w:pStyle w:val="a3"/>
        <w:numPr>
          <w:ilvl w:val="0"/>
          <w:numId w:val="2"/>
        </w:numPr>
        <w:ind w:firstLineChars="0"/>
      </w:pPr>
      <w:r w:rsidRPr="00061644">
        <w:rPr>
          <w:rFonts w:hint="eastAsia"/>
        </w:rPr>
        <w:t>问题</w:t>
      </w:r>
      <w:r w:rsidR="00AB72A5">
        <w:rPr>
          <w:rFonts w:hint="eastAsia"/>
        </w:rPr>
        <w:t>1</w:t>
      </w:r>
      <w:r w:rsidRPr="00061644">
        <w:rPr>
          <w:rFonts w:hint="eastAsia"/>
        </w:rPr>
        <w:t>：</w:t>
      </w:r>
      <w:r w:rsidR="00AB72A5" w:rsidRPr="00AB72A5">
        <w:rPr>
          <w:rFonts w:hint="eastAsia"/>
        </w:rPr>
        <w:t>夹角余弦作为相似度是如何应用的</w:t>
      </w:r>
    </w:p>
    <w:p w14:paraId="5992FA76" w14:textId="6659BB83" w:rsidR="00061644" w:rsidRDefault="00061644" w:rsidP="00061644">
      <w:pPr>
        <w:pStyle w:val="a3"/>
        <w:ind w:left="360" w:firstLineChars="0" w:firstLine="0"/>
      </w:pPr>
      <w:r>
        <w:rPr>
          <w:rFonts w:hint="eastAsia"/>
        </w:rPr>
        <w:t>自己的理解：</w:t>
      </w:r>
      <w:r w:rsidR="00AB72A5">
        <w:rPr>
          <w:rFonts w:hint="eastAsia"/>
        </w:rPr>
        <w:t>夹角余弦主要是判断方向的差异性，在文本分析中有相关的应用，讲文本中的</w:t>
      </w:r>
      <w:proofErr w:type="gramStart"/>
      <w:r w:rsidR="00AB72A5">
        <w:rPr>
          <w:rFonts w:hint="eastAsia"/>
        </w:rPr>
        <w:t>词表示成向量</w:t>
      </w:r>
      <w:proofErr w:type="gramEnd"/>
      <w:r w:rsidR="00AB72A5">
        <w:rPr>
          <w:rFonts w:hint="eastAsia"/>
        </w:rPr>
        <w:t>形式进行计算可以用来比较文本之间的相似度。</w:t>
      </w:r>
    </w:p>
    <w:p w14:paraId="75DEA30A" w14:textId="5A32DA7E" w:rsidR="00061644" w:rsidRDefault="00061644" w:rsidP="00061644">
      <w:pPr>
        <w:pStyle w:val="a3"/>
        <w:numPr>
          <w:ilvl w:val="0"/>
          <w:numId w:val="2"/>
        </w:numPr>
        <w:ind w:firstLineChars="0"/>
      </w:pPr>
      <w:r>
        <w:rPr>
          <w:rFonts w:hint="eastAsia"/>
        </w:rPr>
        <w:t>问题</w:t>
      </w:r>
      <w:r w:rsidR="00AB72A5">
        <w:rPr>
          <w:rFonts w:hint="eastAsia"/>
        </w:rPr>
        <w:t>2：</w:t>
      </w:r>
      <w:r w:rsidR="00AB72A5" w:rsidRPr="00AB72A5">
        <w:t>k均值</w:t>
      </w:r>
      <w:proofErr w:type="gramStart"/>
      <w:r w:rsidR="00AB72A5" w:rsidRPr="00AB72A5">
        <w:t>据类属于</w:t>
      </w:r>
      <w:proofErr w:type="gramEnd"/>
      <w:r w:rsidR="00AB72A5" w:rsidRPr="00AB72A5">
        <w:t>启发式方法，什么叫做启发式的方法？</w:t>
      </w:r>
    </w:p>
    <w:p w14:paraId="2332437F" w14:textId="1A67B358" w:rsidR="002404E8" w:rsidRDefault="00061644" w:rsidP="00667534">
      <w:pPr>
        <w:pStyle w:val="a3"/>
        <w:ind w:left="360" w:firstLineChars="0" w:firstLine="0"/>
        <w:rPr>
          <w:rFonts w:hint="eastAsia"/>
        </w:rPr>
      </w:pPr>
      <w:r>
        <w:rPr>
          <w:rFonts w:hint="eastAsia"/>
        </w:rPr>
        <w:t>自己的理解：</w:t>
      </w:r>
      <w:r w:rsidR="00AB72A5">
        <w:rPr>
          <w:rFonts w:hint="eastAsia"/>
        </w:rPr>
        <w:t>启发式的方法就是在给定的时间和空间内，给出问题的一个可行解，但是与最优解的偏差无法估计。</w:t>
      </w:r>
    </w:p>
    <w:p w14:paraId="00352830" w14:textId="74196C10" w:rsidR="00061644" w:rsidRDefault="00EE370D" w:rsidP="00863EC4">
      <w:pPr>
        <w:pStyle w:val="a3"/>
        <w:numPr>
          <w:ilvl w:val="0"/>
          <w:numId w:val="1"/>
        </w:numPr>
        <w:ind w:firstLineChars="0"/>
      </w:pPr>
      <w:r>
        <w:rPr>
          <w:rFonts w:hint="eastAsia"/>
        </w:rPr>
        <w:t>读书</w:t>
      </w:r>
      <w:r w:rsidR="00863EC4">
        <w:rPr>
          <w:rFonts w:hint="eastAsia"/>
        </w:rPr>
        <w:t>计划</w:t>
      </w:r>
    </w:p>
    <w:p w14:paraId="6C5E6AFC" w14:textId="39863448" w:rsidR="00AB72A5" w:rsidRPr="00AB72A5" w:rsidRDefault="00863EC4" w:rsidP="00863EC4">
      <w:pPr>
        <w:rPr>
          <w:rFonts w:hint="eastAsia"/>
        </w:rPr>
      </w:pPr>
      <w:r>
        <w:rPr>
          <w:rFonts w:hint="eastAsia"/>
        </w:rPr>
        <w:t>1、本周完成的内容章节：</w:t>
      </w:r>
      <w:r w:rsidR="00AB72A5">
        <w:rPr>
          <w:rFonts w:hint="eastAsia"/>
        </w:rPr>
        <w:t>13、14</w:t>
      </w:r>
    </w:p>
    <w:p w14:paraId="79F1B109" w14:textId="78BB0F41" w:rsidR="00061644" w:rsidRDefault="00863EC4" w:rsidP="00061644">
      <w:r>
        <w:rPr>
          <w:rFonts w:hint="eastAsia"/>
        </w:rPr>
        <w:t>2、下周计划：</w:t>
      </w:r>
      <w:r w:rsidR="00AB72A5">
        <w:rPr>
          <w:rFonts w:hint="eastAsia"/>
        </w:rPr>
        <w:t>15章节</w:t>
      </w:r>
    </w:p>
    <w:p w14:paraId="7EC85166" w14:textId="77777777" w:rsidR="00863EC4" w:rsidRDefault="00863EC4" w:rsidP="00061644"/>
    <w:p w14:paraId="1A5D5D09" w14:textId="0C538529" w:rsidR="00297BD9" w:rsidRDefault="00AB72A5" w:rsidP="00AB72A5">
      <w:pPr>
        <w:pStyle w:val="a3"/>
        <w:numPr>
          <w:ilvl w:val="0"/>
          <w:numId w:val="1"/>
        </w:numPr>
        <w:ind w:firstLineChars="0"/>
      </w:pPr>
      <w:r>
        <w:rPr>
          <w:rFonts w:hint="eastAsia"/>
        </w:rPr>
        <w:t>读书摘要</w:t>
      </w:r>
    </w:p>
    <w:p w14:paraId="63F6C0E9" w14:textId="3EF09776" w:rsidR="00AB72A5" w:rsidRDefault="00AB72A5" w:rsidP="00AB72A5">
      <w:pPr>
        <w:pStyle w:val="a3"/>
        <w:numPr>
          <w:ilvl w:val="2"/>
          <w:numId w:val="1"/>
        </w:numPr>
        <w:ind w:firstLineChars="0"/>
      </w:pPr>
      <w:r>
        <w:rPr>
          <w:rFonts w:hint="eastAsia"/>
        </w:rPr>
        <w:t>无监督学习是从无标注的数据中学习数据的统计规律或者说内在结构的机器学习，主要包括聚类、降维、概率估计。无监督学习可以用来数据分析或者监督学习的前处理。</w:t>
      </w:r>
    </w:p>
    <w:p w14:paraId="1E019CFF" w14:textId="609C7E46" w:rsidR="00AB72A5" w:rsidRDefault="00AB72A5" w:rsidP="00AB72A5">
      <w:pPr>
        <w:pStyle w:val="a3"/>
        <w:numPr>
          <w:ilvl w:val="2"/>
          <w:numId w:val="1"/>
        </w:numPr>
        <w:ind w:firstLineChars="0"/>
      </w:pPr>
      <w:r>
        <w:rPr>
          <w:rFonts w:hint="eastAsia"/>
        </w:rPr>
        <w:t>无监督学习是一个困难的任务，因为数据没有标注，也就是没有人的指导，机器需要自己从数据中找出规律。模型的输入x在数据中可以观测，而输出z隐藏在数据中。无监督学习通常需要大量的数据，因为对数据隐藏的规律的发现需要足够的观测。无监督学习的基本思想是对给定数据进行某种“压缩”，从而找到数据的潜在结构。假定损失最小的压缩得到的结果就是</w:t>
      </w:r>
      <w:proofErr w:type="gramStart"/>
      <w:r>
        <w:rPr>
          <w:rFonts w:hint="eastAsia"/>
        </w:rPr>
        <w:t>最</w:t>
      </w:r>
      <w:proofErr w:type="gramEnd"/>
      <w:r>
        <w:rPr>
          <w:rFonts w:hint="eastAsia"/>
        </w:rPr>
        <w:t>本质的结构。</w:t>
      </w:r>
    </w:p>
    <w:p w14:paraId="6EA52AAE" w14:textId="228F652A" w:rsidR="00AB72A5" w:rsidRDefault="00AB72A5" w:rsidP="00AB72A5">
      <w:pPr>
        <w:pStyle w:val="a3"/>
        <w:numPr>
          <w:ilvl w:val="2"/>
          <w:numId w:val="1"/>
        </w:numPr>
        <w:ind w:firstLineChars="0"/>
      </w:pPr>
      <w:r>
        <w:rPr>
          <w:rFonts w:hint="eastAsia"/>
        </w:rPr>
        <w:t>聚类：是将样本集合中相似的样本（实例）分配到相同的类，</w:t>
      </w:r>
      <w:proofErr w:type="gramStart"/>
      <w:r>
        <w:rPr>
          <w:rFonts w:hint="eastAsia"/>
        </w:rPr>
        <w:t>不</w:t>
      </w:r>
      <w:proofErr w:type="gramEnd"/>
      <w:r>
        <w:rPr>
          <w:rFonts w:hint="eastAsia"/>
        </w:rPr>
        <w:t>相似的样本分配到不同的类。聚类时，样本通常是事先给定的。样本之间的相似度或距离</w:t>
      </w:r>
      <w:proofErr w:type="gramStart"/>
      <w:r>
        <w:rPr>
          <w:rFonts w:hint="eastAsia"/>
        </w:rPr>
        <w:t>由应用</w:t>
      </w:r>
      <w:proofErr w:type="gramEnd"/>
      <w:r>
        <w:rPr>
          <w:rFonts w:hint="eastAsia"/>
        </w:rPr>
        <w:t>决定。如果一个样</w:t>
      </w:r>
      <w:proofErr w:type="gramStart"/>
      <w:r>
        <w:rPr>
          <w:rFonts w:hint="eastAsia"/>
        </w:rPr>
        <w:t>本只能</w:t>
      </w:r>
      <w:proofErr w:type="gramEnd"/>
      <w:r>
        <w:rPr>
          <w:rFonts w:hint="eastAsia"/>
        </w:rPr>
        <w:t>属于一个类则称为硬聚类，如果一个样本可以属于多个类，则称为软聚类。</w:t>
      </w:r>
    </w:p>
    <w:p w14:paraId="7228C6BC" w14:textId="17F46DBE" w:rsidR="00AB72A5" w:rsidRDefault="00AB72A5" w:rsidP="00AB72A5">
      <w:pPr>
        <w:pStyle w:val="a3"/>
        <w:numPr>
          <w:ilvl w:val="2"/>
          <w:numId w:val="1"/>
        </w:numPr>
        <w:ind w:firstLineChars="0"/>
      </w:pPr>
      <w:proofErr w:type="gramStart"/>
      <w:r>
        <w:rPr>
          <w:rFonts w:hint="eastAsia"/>
        </w:rPr>
        <w:t>降维是</w:t>
      </w:r>
      <w:proofErr w:type="gramEnd"/>
      <w:r>
        <w:rPr>
          <w:rFonts w:hint="eastAsia"/>
        </w:rPr>
        <w:t>将训练数据中的样本（实例）从高维空间转换到低维空间。假设样本原本存在于低维空间，或者近似地存在于低维空间，</w:t>
      </w:r>
      <w:proofErr w:type="gramStart"/>
      <w:r>
        <w:rPr>
          <w:rFonts w:hint="eastAsia"/>
        </w:rPr>
        <w:t>通过降维则</w:t>
      </w:r>
      <w:proofErr w:type="gramEnd"/>
      <w:r>
        <w:rPr>
          <w:rFonts w:hint="eastAsia"/>
        </w:rPr>
        <w:t>可以更好地表示样本数据的结构，即更好地表示样本之间的关系。</w:t>
      </w:r>
    </w:p>
    <w:p w14:paraId="1722D743" w14:textId="11D94C56" w:rsidR="003F0A23" w:rsidRDefault="003F0A23" w:rsidP="00AB72A5">
      <w:pPr>
        <w:pStyle w:val="a3"/>
        <w:numPr>
          <w:ilvl w:val="2"/>
          <w:numId w:val="1"/>
        </w:numPr>
        <w:ind w:firstLineChars="0"/>
      </w:pPr>
      <w:r>
        <w:rPr>
          <w:rFonts w:hint="eastAsia"/>
        </w:rPr>
        <w:t>概率模型估计简称概率估计，假设训练</w:t>
      </w:r>
      <w:r w:rsidR="00DB5AC6">
        <w:rPr>
          <w:rFonts w:hint="eastAsia"/>
        </w:rPr>
        <w:t>数据由一个概率模型生成，由训练数据学习概率模型的结构和参数。</w:t>
      </w:r>
    </w:p>
    <w:p w14:paraId="58524A52" w14:textId="4D5525E7" w:rsidR="00DB5AC6" w:rsidRDefault="00DB5AC6" w:rsidP="00AB72A5">
      <w:pPr>
        <w:pStyle w:val="a3"/>
        <w:numPr>
          <w:ilvl w:val="2"/>
          <w:numId w:val="1"/>
        </w:numPr>
        <w:ind w:firstLineChars="0"/>
      </w:pPr>
      <w:r>
        <w:rPr>
          <w:rFonts w:hint="eastAsia"/>
        </w:rPr>
        <w:t>机器学习三要素：模型、策略、算法。</w:t>
      </w:r>
    </w:p>
    <w:p w14:paraId="569BF6FE" w14:textId="12019518" w:rsidR="00DB5AC6" w:rsidRDefault="00DB5AC6" w:rsidP="00AB72A5">
      <w:pPr>
        <w:pStyle w:val="a3"/>
        <w:numPr>
          <w:ilvl w:val="2"/>
          <w:numId w:val="1"/>
        </w:numPr>
        <w:ind w:firstLineChars="0"/>
      </w:pPr>
      <w:r>
        <w:rPr>
          <w:rFonts w:hint="eastAsia"/>
        </w:rPr>
        <w:t>话题分析是文本分析的一种技术，给定一个文本集合，话题分析旨在发现文本集合中每个文本的话题，而话题由单词的集合表示。图分析：</w:t>
      </w:r>
      <w:proofErr w:type="gramStart"/>
      <w:r>
        <w:rPr>
          <w:rFonts w:hint="eastAsia"/>
        </w:rPr>
        <w:t>图数据</w:t>
      </w:r>
      <w:proofErr w:type="gramEnd"/>
      <w:r>
        <w:rPr>
          <w:rFonts w:hint="eastAsia"/>
        </w:rPr>
        <w:t>表示实体之间的关系，包括有向图、无向图、超图。图分析的目的是发掘隐藏在图中的统计规律或潜在结构。链接分析是图分析的一种。</w:t>
      </w:r>
    </w:p>
    <w:p w14:paraId="61C17715" w14:textId="5A4FF090" w:rsidR="00DB5AC6" w:rsidRDefault="00DB5AC6" w:rsidP="00AB72A5">
      <w:pPr>
        <w:pStyle w:val="a3"/>
        <w:numPr>
          <w:ilvl w:val="2"/>
          <w:numId w:val="1"/>
        </w:numPr>
        <w:ind w:firstLineChars="0"/>
      </w:pPr>
      <w:r>
        <w:rPr>
          <w:rFonts w:hint="eastAsia"/>
        </w:rPr>
        <w:t>相似度或距离：聚类的核心概念是相似度或距离，有多种相似度或距离的定义。因为相似度直接影响聚类的结果，所以相似度的选择是聚类的根本问题。闵可夫斯基距离：越大相似度越小，距离越小相似度越大。</w:t>
      </w:r>
      <w:r w:rsidR="00667534">
        <w:rPr>
          <w:rFonts w:hint="eastAsia"/>
        </w:rPr>
        <w:t>马哈拉诺比斯距离：距离越大相似度越小，距离越小相似度越大。相关系数：绝对值越接近于1，表示样本越相似，越接近于0，表示样本越不相似。夹角余弦。</w:t>
      </w:r>
    </w:p>
    <w:p w14:paraId="47CCA9FD" w14:textId="5CECDD71" w:rsidR="00667534" w:rsidRDefault="00667534" w:rsidP="00AB72A5">
      <w:pPr>
        <w:pStyle w:val="a3"/>
        <w:numPr>
          <w:ilvl w:val="2"/>
          <w:numId w:val="1"/>
        </w:numPr>
        <w:ind w:firstLineChars="0"/>
      </w:pPr>
      <w:r>
        <w:rPr>
          <w:rFonts w:hint="eastAsia"/>
        </w:rPr>
        <w:t>类与类之间的距离称为连接，有最短距离或单连接，最长距离或完全连接、中心距离、平均距离。</w:t>
      </w:r>
    </w:p>
    <w:p w14:paraId="05F81929" w14:textId="7084E712" w:rsidR="00667534" w:rsidRDefault="00667534" w:rsidP="00AB72A5">
      <w:pPr>
        <w:pStyle w:val="a3"/>
        <w:numPr>
          <w:ilvl w:val="2"/>
          <w:numId w:val="1"/>
        </w:numPr>
        <w:ind w:firstLineChars="0"/>
      </w:pPr>
      <w:r>
        <w:rPr>
          <w:rFonts w:hint="eastAsia"/>
        </w:rPr>
        <w:t>层次聚类：层次聚类假设类别之间存在层次结构，将样本聚到层次化的类中。层次聚类又有聚合或下而上聚类、分裂或自上而下聚类两种方法。层次聚类是一种硬聚类</w:t>
      </w:r>
    </w:p>
    <w:p w14:paraId="35A19906" w14:textId="108ADE52" w:rsidR="00667534" w:rsidRPr="00297BD9" w:rsidRDefault="00667534" w:rsidP="00AB72A5">
      <w:pPr>
        <w:pStyle w:val="a3"/>
        <w:numPr>
          <w:ilvl w:val="2"/>
          <w:numId w:val="1"/>
        </w:numPr>
        <w:ind w:firstLineChars="0"/>
        <w:rPr>
          <w:rFonts w:hint="eastAsia"/>
        </w:rPr>
      </w:pPr>
      <w:r>
        <w:rPr>
          <w:rFonts w:hint="eastAsia"/>
        </w:rPr>
        <w:t>聚合聚类的三要素：距离或相似度；合并规则；停止条件。</w:t>
      </w:r>
    </w:p>
    <w:sectPr w:rsidR="00667534"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E67A0" w14:textId="77777777" w:rsidR="007A4AFE" w:rsidRDefault="007A4AFE" w:rsidP="00986B5B">
      <w:r>
        <w:separator/>
      </w:r>
    </w:p>
  </w:endnote>
  <w:endnote w:type="continuationSeparator" w:id="0">
    <w:p w14:paraId="31CA2BC1" w14:textId="77777777" w:rsidR="007A4AFE" w:rsidRDefault="007A4AFE"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20F8A" w14:textId="77777777" w:rsidR="007A4AFE" w:rsidRDefault="007A4AFE" w:rsidP="00986B5B">
      <w:r>
        <w:separator/>
      </w:r>
    </w:p>
  </w:footnote>
  <w:footnote w:type="continuationSeparator" w:id="0">
    <w:p w14:paraId="6EDBF749" w14:textId="77777777" w:rsidR="007A4AFE" w:rsidRDefault="007A4AFE"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36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20138A"/>
    <w:rsid w:val="0023224A"/>
    <w:rsid w:val="002404E8"/>
    <w:rsid w:val="002816E6"/>
    <w:rsid w:val="00297BD9"/>
    <w:rsid w:val="003E5A26"/>
    <w:rsid w:val="003F0A23"/>
    <w:rsid w:val="00520FB9"/>
    <w:rsid w:val="005F088D"/>
    <w:rsid w:val="00612D90"/>
    <w:rsid w:val="00667534"/>
    <w:rsid w:val="007A4AFE"/>
    <w:rsid w:val="00863EC4"/>
    <w:rsid w:val="00983059"/>
    <w:rsid w:val="00986824"/>
    <w:rsid w:val="00986B5B"/>
    <w:rsid w:val="009D1971"/>
    <w:rsid w:val="00A5505F"/>
    <w:rsid w:val="00A63A33"/>
    <w:rsid w:val="00AB72A5"/>
    <w:rsid w:val="00B75141"/>
    <w:rsid w:val="00C95FC5"/>
    <w:rsid w:val="00DB5AC6"/>
    <w:rsid w:val="00E769EA"/>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31</cp:revision>
  <dcterms:created xsi:type="dcterms:W3CDTF">2020-02-09T05:43:00Z</dcterms:created>
  <dcterms:modified xsi:type="dcterms:W3CDTF">2020-07-14T07:39:00Z</dcterms:modified>
</cp:coreProperties>
</file>