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3C2B" w14:textId="7668005C" w:rsidR="001B1A54" w:rsidRDefault="001B1A54" w:rsidP="004D7D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1A54">
        <w:rPr>
          <w:rFonts w:ascii="Times New Roman" w:hAnsi="Times New Roman" w:cs="Times New Roman"/>
          <w:b/>
          <w:bCs/>
          <w:sz w:val="36"/>
          <w:szCs w:val="36"/>
        </w:rPr>
        <w:t>Guobin Shen</w:t>
      </w:r>
    </w:p>
    <w:p w14:paraId="707C3155" w14:textId="5A236152" w:rsidR="004208BC" w:rsidRPr="004208BC" w:rsidRDefault="004208BC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AM"/>
        </w:rPr>
      </w:pPr>
      <w:hyperlink r:id="rId7" w:history="1">
        <w:r w:rsidRPr="004208BC">
          <w:rPr>
            <w:rStyle w:val="Hyperlink"/>
            <w:rFonts w:ascii="Times New Roman" w:hAnsi="Times New Roman" w:cs="Times New Roman"/>
            <w:sz w:val="20"/>
            <w:szCs w:val="20"/>
            <w:lang w:val="en-AM"/>
          </w:rPr>
          <w:t>Homepage: floyedshen.github.io</w:t>
        </w:r>
      </w:hyperlink>
      <w:r w:rsidR="00C847D8" w:rsidRPr="00C847D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 w:hint="eastAsia"/>
          <w:sz w:val="20"/>
          <w:szCs w:val="20"/>
        </w:rPr>
        <w:t xml:space="preserve">      Phone: (+86) 13931425808</w:t>
      </w:r>
    </w:p>
    <w:p w14:paraId="6513147C" w14:textId="7B9495A9" w:rsidR="001B1A54" w:rsidRPr="001B1A54" w:rsidRDefault="001B1A54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>Room 208A, Automation Building</w:t>
      </w:r>
      <w:r w:rsidRPr="001B1A54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</w:t>
      </w:r>
      <w:r w:rsidR="00590C03">
        <w:rPr>
          <w:rFonts w:ascii="Times New Roman" w:hAnsi="Times New Roman" w:cs="Times New Roman"/>
          <w:sz w:val="20"/>
          <w:szCs w:val="20"/>
        </w:rPr>
        <w:tab/>
      </w:r>
      <w:r w:rsidR="00590C0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00279">
        <w:rPr>
          <w:rFonts w:ascii="Times New Roman" w:hAnsi="Times New Roman" w:cs="Times New Roman"/>
          <w:sz w:val="20"/>
          <w:szCs w:val="20"/>
        </w:rPr>
        <w:t xml:space="preserve">  </w:t>
      </w:r>
      <w:r w:rsidR="0060027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00279" w:rsidRPr="00590C03">
        <w:rPr>
          <w:rFonts w:ascii="Times New Roman" w:hAnsi="Times New Roman" w:cs="Times New Roman"/>
          <w:sz w:val="20"/>
          <w:szCs w:val="20"/>
        </w:rPr>
        <w:t>(</w:t>
      </w:r>
      <w:r w:rsidR="00590C03" w:rsidRPr="00590C03">
        <w:rPr>
          <w:rFonts w:ascii="Times New Roman" w:hAnsi="Times New Roman" w:cs="Times New Roman"/>
          <w:sz w:val="20"/>
          <w:szCs w:val="20"/>
        </w:rPr>
        <w:t xml:space="preserve">+852) </w:t>
      </w:r>
      <w:r w:rsidR="00826C2D"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="00590C03" w:rsidRPr="00590C03">
        <w:rPr>
          <w:rFonts w:ascii="Times New Roman" w:hAnsi="Times New Roman" w:cs="Times New Roman"/>
          <w:sz w:val="20"/>
          <w:szCs w:val="20"/>
        </w:rPr>
        <w:t>93216046</w:t>
      </w:r>
    </w:p>
    <w:p w14:paraId="7AC64919" w14:textId="3ACAC36F" w:rsidR="001B1A54" w:rsidRPr="001B1A54" w:rsidRDefault="001B1A54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>No. 95, Zhongguancun East Road, Haidian</w:t>
      </w:r>
      <w:r w:rsidR="00B548C3">
        <w:rPr>
          <w:rFonts w:ascii="Times New Roman" w:hAnsi="Times New Roman" w:cs="Times New Roman" w:hint="eastAsia"/>
          <w:sz w:val="20"/>
          <w:szCs w:val="20"/>
        </w:rPr>
        <w:t xml:space="preserve">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Email: shenguobin2021@ia.ac.cn</w:t>
      </w:r>
    </w:p>
    <w:p w14:paraId="04D1D933" w14:textId="1669CA3D" w:rsidR="00B51D3D" w:rsidRDefault="001B1A54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>Beijing, China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166A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Alt: </w:t>
      </w:r>
      <w:r w:rsidR="00636ABA">
        <w:rPr>
          <w:rFonts w:ascii="Times New Roman" w:hAnsi="Times New Roman" w:cs="Times New Roman"/>
          <w:sz w:val="20"/>
          <w:szCs w:val="20"/>
        </w:rPr>
        <w:t>f</w:t>
      </w:r>
      <w:r w:rsidRPr="007B674B">
        <w:rPr>
          <w:rFonts w:ascii="Times New Roman" w:hAnsi="Times New Roman" w:cs="Times New Roman" w:hint="eastAsia"/>
          <w:sz w:val="20"/>
          <w:szCs w:val="20"/>
        </w:rPr>
        <w:t>loyed_</w:t>
      </w:r>
      <w:r w:rsidR="00636ABA">
        <w:rPr>
          <w:rFonts w:ascii="Times New Roman" w:hAnsi="Times New Roman" w:cs="Times New Roman"/>
          <w:sz w:val="20"/>
          <w:szCs w:val="20"/>
        </w:rPr>
        <w:t>s</w:t>
      </w:r>
      <w:r w:rsidRPr="007B674B">
        <w:rPr>
          <w:rFonts w:ascii="Times New Roman" w:hAnsi="Times New Roman" w:cs="Times New Roman" w:hint="eastAsia"/>
          <w:sz w:val="20"/>
          <w:szCs w:val="20"/>
        </w:rPr>
        <w:t>hen@outlook.com</w:t>
      </w:r>
    </w:p>
    <w:p w14:paraId="41B42A22" w14:textId="77777777" w:rsidR="005A6F17" w:rsidRDefault="005A6F17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764F11B1" w14:textId="5EBE92F6" w:rsidR="001B1A54" w:rsidRPr="001B1A54" w:rsidRDefault="00A37690" w:rsidP="004D7D2C">
      <w:pPr>
        <w:spacing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bookmarkStart w:id="0" w:name="_Hlk189926011"/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EDUCATION</w:t>
      </w:r>
      <w:r w:rsidR="001B1A54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___________________________________________________</w:t>
      </w:r>
      <w:r w:rsidR="009D7DCB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    </w:t>
      </w:r>
      <w:r w:rsidR="001B1A54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</w:t>
      </w:r>
    </w:p>
    <w:p w14:paraId="7DBB3DD7" w14:textId="77777777" w:rsidR="00992F91" w:rsidRDefault="001B1A54" w:rsidP="004D7D2C">
      <w:pPr>
        <w:spacing w:line="240" w:lineRule="auto"/>
        <w:ind w:left="-709"/>
        <w:jc w:val="left"/>
        <w:rPr>
          <w:rFonts w:ascii="Times New Roman" w:hAnsi="Times New Roman" w:cs="Times New Roman"/>
          <w:sz w:val="20"/>
          <w:szCs w:val="20"/>
        </w:rPr>
      </w:pPr>
      <w:bookmarkStart w:id="1" w:name="_Hlk186742520"/>
      <w:bookmarkStart w:id="2" w:name="_Hlk189926073"/>
      <w:r>
        <w:rPr>
          <w:rFonts w:ascii="Times New Roman" w:hAnsi="Times New Roman" w:cs="Times New Roman"/>
          <w:b/>
          <w:bCs/>
          <w:sz w:val="20"/>
          <w:szCs w:val="20"/>
        </w:rPr>
        <w:tab/>
      </w:r>
      <w:bookmarkEnd w:id="1"/>
      <w:bookmarkEnd w:id="2"/>
      <w:r w:rsidR="00992F91" w:rsidRPr="001D24B5">
        <w:rPr>
          <w:rFonts w:ascii="Times New Roman" w:hAnsi="Times New Roman" w:cs="Times New Roman"/>
          <w:b/>
          <w:bCs/>
          <w:sz w:val="20"/>
          <w:szCs w:val="20"/>
        </w:rPr>
        <w:t>Institute of Automation, Chinese Academy of Sciences</w:t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>
        <w:rPr>
          <w:rFonts w:ascii="Times New Roman" w:hAnsi="Times New Roman" w:cs="Times New Roman" w:hint="eastAsia"/>
          <w:sz w:val="20"/>
          <w:szCs w:val="20"/>
        </w:rPr>
        <w:t xml:space="preserve">                           Beijing, China</w:t>
      </w:r>
    </w:p>
    <w:p w14:paraId="134068E1" w14:textId="13D0DA57" w:rsidR="00992F91" w:rsidRDefault="00992F91" w:rsidP="002B55BE">
      <w:pPr>
        <w:spacing w:line="240" w:lineRule="auto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595C0F">
        <w:rPr>
          <w:rFonts w:ascii="Times New Roman" w:hAnsi="Times New Roman" w:cs="Times New Roman"/>
          <w:sz w:val="20"/>
          <w:szCs w:val="20"/>
        </w:rPr>
        <w:t>Ph. D. in Computer Science</w:t>
      </w:r>
      <w:r w:rsidRPr="00595C0F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595C0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1B1A54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2021 </w:t>
      </w:r>
      <w:r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Pr="00C80408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June 2026 (</w:t>
      </w:r>
      <w:r w:rsidRPr="00C80408">
        <w:rPr>
          <w:rFonts w:ascii="Times New Roman" w:hAnsi="Times New Roman" w:cs="Times New Roman"/>
          <w:i/>
          <w:iCs/>
          <w:sz w:val="20"/>
          <w:szCs w:val="20"/>
        </w:rPr>
        <w:t>expected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)</w:t>
      </w:r>
    </w:p>
    <w:p w14:paraId="72C88055" w14:textId="77777777" w:rsidR="00992F91" w:rsidRDefault="00992F91" w:rsidP="004D7D2C">
      <w:pPr>
        <w:spacing w:line="240" w:lineRule="auto"/>
        <w:jc w:val="left"/>
        <w:rPr>
          <w:rFonts w:ascii="Times New Roman" w:hAnsi="Times New Roman" w:cs="Times New Roman"/>
          <w:i/>
          <w:iCs/>
          <w:sz w:val="20"/>
          <w:szCs w:val="20"/>
        </w:rPr>
      </w:pPr>
    </w:p>
    <w:p w14:paraId="3AE42B12" w14:textId="1519AC4E" w:rsidR="00992F91" w:rsidRDefault="0079070B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79070B">
        <w:rPr>
          <w:rFonts w:ascii="Times New Roman" w:hAnsi="Times New Roman" w:cs="Times New Roman"/>
          <w:b/>
          <w:bCs/>
          <w:sz w:val="20"/>
          <w:szCs w:val="20"/>
        </w:rPr>
        <w:t>University of Cambridge</w:t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>
        <w:rPr>
          <w:rFonts w:ascii="Times New Roman" w:hAnsi="Times New Roman" w:cs="Times New Roman" w:hint="eastAsia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 xml:space="preserve">          Cambridge</w:t>
      </w:r>
      <w:r w:rsidRPr="0079070B">
        <w:rPr>
          <w:rFonts w:ascii="Times New Roman" w:hAnsi="Times New Roman" w:cs="Times New Roman"/>
          <w:sz w:val="20"/>
          <w:szCs w:val="20"/>
        </w:rPr>
        <w:t>, UK</w:t>
      </w:r>
    </w:p>
    <w:p w14:paraId="5E551BCB" w14:textId="4E54EFE8" w:rsidR="00992F91" w:rsidRDefault="00273A7C" w:rsidP="002B55BE">
      <w:pPr>
        <w:spacing w:line="240" w:lineRule="auto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273A7C">
        <w:rPr>
          <w:rFonts w:ascii="Times New Roman" w:hAnsi="Times New Roman" w:cs="Times New Roman"/>
          <w:sz w:val="20"/>
          <w:szCs w:val="20"/>
        </w:rPr>
        <w:t>Visiting Student</w:t>
      </w:r>
      <w:r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Pr="00273A7C">
        <w:rPr>
          <w:rFonts w:ascii="Times New Roman" w:hAnsi="Times New Roman" w:cs="Times New Roman"/>
          <w:sz w:val="20"/>
          <w:szCs w:val="20"/>
        </w:rPr>
        <w:t>Artificial Intelligence</w:t>
      </w:r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</w:t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 w:rsidRPr="00595C0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9070B">
        <w:rPr>
          <w:rFonts w:ascii="Times New Roman" w:hAnsi="Times New Roman" w:cs="Times New Roman" w:hint="eastAsia"/>
          <w:sz w:val="20"/>
          <w:szCs w:val="20"/>
        </w:rPr>
        <w:t xml:space="preserve">                         April </w:t>
      </w:r>
      <w:r w:rsidR="00992F91" w:rsidRPr="001B1A54">
        <w:rPr>
          <w:rFonts w:ascii="Times New Roman" w:hAnsi="Times New Roman" w:cs="Times New Roman" w:hint="eastAsia"/>
          <w:i/>
          <w:iCs/>
          <w:sz w:val="20"/>
          <w:szCs w:val="20"/>
        </w:rPr>
        <w:t>202</w:t>
      </w:r>
      <w:r w:rsidR="0079070B">
        <w:rPr>
          <w:rFonts w:ascii="Times New Roman" w:hAnsi="Times New Roman" w:cs="Times New Roman" w:hint="eastAsia"/>
          <w:i/>
          <w:iCs/>
          <w:sz w:val="20"/>
          <w:szCs w:val="20"/>
        </w:rPr>
        <w:t>5</w:t>
      </w:r>
      <w:r w:rsidR="00992F91"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 w:rsidR="00992F91"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="00992F91" w:rsidRPr="00C80408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 w:rsidR="0079070B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April </w:t>
      </w:r>
      <w:r w:rsidR="00992F91">
        <w:rPr>
          <w:rFonts w:ascii="Times New Roman" w:hAnsi="Times New Roman" w:cs="Times New Roman" w:hint="eastAsia"/>
          <w:i/>
          <w:iCs/>
          <w:sz w:val="20"/>
          <w:szCs w:val="20"/>
        </w:rPr>
        <w:t>2026</w:t>
      </w:r>
    </w:p>
    <w:p w14:paraId="4D5E758F" w14:textId="29043850" w:rsidR="00595C0F" w:rsidRPr="00A97BC6" w:rsidRDefault="00595C0F" w:rsidP="004D7D2C">
      <w:pPr>
        <w:spacing w:line="240" w:lineRule="auto"/>
        <w:ind w:left="-709"/>
        <w:jc w:val="left"/>
        <w:rPr>
          <w:rFonts w:ascii="Times New Roman" w:hAnsi="Times New Roman" w:cs="Times New Roman"/>
          <w:i/>
          <w:iCs/>
          <w:sz w:val="16"/>
          <w:szCs w:val="16"/>
        </w:rPr>
      </w:pPr>
    </w:p>
    <w:p w14:paraId="2143267D" w14:textId="3582CE54" w:rsidR="00595C0F" w:rsidRDefault="00595C0F" w:rsidP="004D7D2C">
      <w:pPr>
        <w:spacing w:line="240" w:lineRule="auto"/>
        <w:ind w:left="-709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4B5">
        <w:rPr>
          <w:rFonts w:ascii="Times New Roman" w:hAnsi="Times New Roman" w:cs="Times New Roman"/>
          <w:b/>
          <w:bCs/>
          <w:sz w:val="20"/>
          <w:szCs w:val="20"/>
        </w:rPr>
        <w:t>Sun Yat-sen University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</w:t>
      </w:r>
      <w:r w:rsidR="00A37690">
        <w:rPr>
          <w:rFonts w:ascii="Times New Roman" w:hAnsi="Times New Roman" w:cs="Times New Roman" w:hint="eastAsia"/>
          <w:sz w:val="20"/>
          <w:szCs w:val="20"/>
        </w:rPr>
        <w:t xml:space="preserve">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Guangzhou, China</w:t>
      </w:r>
    </w:p>
    <w:p w14:paraId="2C6BB7BA" w14:textId="0F3CFE6D" w:rsidR="007B674B" w:rsidRPr="00E6117E" w:rsidRDefault="00595C0F" w:rsidP="002B55BE">
      <w:pPr>
        <w:spacing w:line="240" w:lineRule="auto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595C0F">
        <w:rPr>
          <w:rFonts w:ascii="Times New Roman" w:hAnsi="Times New Roman" w:cs="Times New Roman"/>
          <w:sz w:val="20"/>
          <w:szCs w:val="20"/>
        </w:rPr>
        <w:t>B. Eng. in Communication Engineering</w:t>
      </w:r>
      <w:r w:rsidRPr="00595C0F">
        <w:t xml:space="preserve"> </w:t>
      </w:r>
      <w:r>
        <w:rPr>
          <w:rFonts w:hint="eastAsia"/>
        </w:rPr>
        <w:t xml:space="preserve">                          </w:t>
      </w:r>
      <w:r w:rsidR="005879BF">
        <w:rPr>
          <w:rFonts w:hint="eastAsia"/>
        </w:rPr>
        <w:t xml:space="preserve">  </w:t>
      </w:r>
      <w:r w:rsidR="000F703C">
        <w:rPr>
          <w:rFonts w:hint="eastAsia"/>
        </w:rPr>
        <w:t xml:space="preserve">             </w:t>
      </w:r>
      <w:r w:rsidR="005879BF">
        <w:tab/>
      </w:r>
      <w:r w:rsidR="000F703C">
        <w:rPr>
          <w:rFonts w:hint="eastAsia"/>
        </w:rPr>
        <w:t xml:space="preserve">   </w:t>
      </w:r>
      <w:r w:rsidRPr="001B1A54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2017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bookmarkStart w:id="3" w:name="_Hlk186742515"/>
      <w:r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June </w:t>
      </w:r>
      <w:bookmarkEnd w:id="3"/>
      <w:r>
        <w:rPr>
          <w:rFonts w:ascii="Times New Roman" w:hAnsi="Times New Roman" w:cs="Times New Roman" w:hint="eastAsia"/>
          <w:i/>
          <w:iCs/>
          <w:sz w:val="20"/>
          <w:szCs w:val="20"/>
        </w:rPr>
        <w:t>2021</w:t>
      </w:r>
      <w:bookmarkEnd w:id="0"/>
    </w:p>
    <w:p w14:paraId="0724CE32" w14:textId="77777777" w:rsidR="005A6F17" w:rsidRPr="00595C0F" w:rsidRDefault="005A6F17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3684C8BD" w14:textId="6EA87513" w:rsidR="00595C0F" w:rsidRPr="001B1A54" w:rsidRDefault="00595C0F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95C0F">
        <w:rPr>
          <w:rFonts w:ascii="Times New Roman" w:hAnsi="Times New Roman" w:cs="Times New Roman"/>
          <w:b/>
          <w:bCs/>
          <w:sz w:val="20"/>
          <w:szCs w:val="20"/>
          <w:u w:val="single"/>
        </w:rPr>
        <w:t>RESEARCH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</w:t>
      </w:r>
      <w:r w:rsidRPr="00595C0F">
        <w:rPr>
          <w:rFonts w:ascii="Times New Roman" w:hAnsi="Times New Roman" w:cs="Times New Roman"/>
          <w:b/>
          <w:bCs/>
          <w:sz w:val="20"/>
          <w:szCs w:val="20"/>
          <w:u w:val="single"/>
        </w:rPr>
        <w:t>INTERESTS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          ______________________________________________________</w:t>
      </w:r>
    </w:p>
    <w:p w14:paraId="34576FCB" w14:textId="3142B47C" w:rsidR="00EF0282" w:rsidRDefault="004435BB" w:rsidP="004D7D2C">
      <w:pPr>
        <w:spacing w:line="276" w:lineRule="auto"/>
        <w:jc w:val="left"/>
        <w:rPr>
          <w:rFonts w:ascii="Times New Roman" w:hAnsi="Times New Roman" w:cs="Times New Roman"/>
          <w:sz w:val="20"/>
          <w:szCs w:val="20"/>
          <w:lang w:val="en-AM"/>
        </w:rPr>
      </w:pPr>
      <w:r w:rsidRPr="004435BB">
        <w:rPr>
          <w:rFonts w:ascii="Times New Roman" w:hAnsi="Times New Roman" w:cs="Times New Roman"/>
          <w:sz w:val="20"/>
          <w:szCs w:val="20"/>
        </w:rPr>
        <w:t>I am passionate about biologically inspired neural networks, machine learning, and their applications in cognitive science and artificial intelligence. My research focuses on integrating brain-inspired models with advanced AI systems, while enhancing the safety, interpretability, and robustness of large models to address complex real-world challenges.</w:t>
      </w:r>
    </w:p>
    <w:p w14:paraId="54018403" w14:textId="77777777" w:rsidR="00E6117E" w:rsidRPr="00EF0282" w:rsidRDefault="00E6117E" w:rsidP="004D7D2C">
      <w:pPr>
        <w:spacing w:line="276" w:lineRule="auto"/>
        <w:jc w:val="left"/>
        <w:rPr>
          <w:rFonts w:ascii="Times New Roman" w:hAnsi="Times New Roman" w:cs="Times New Roman"/>
          <w:sz w:val="20"/>
          <w:szCs w:val="20"/>
          <w:lang w:val="en-AM"/>
        </w:rPr>
      </w:pPr>
    </w:p>
    <w:p w14:paraId="758B0FD8" w14:textId="06FE0118" w:rsidR="00781040" w:rsidRPr="00992F91" w:rsidRDefault="007B674B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B674B">
        <w:rPr>
          <w:rFonts w:ascii="Times New Roman" w:hAnsi="Times New Roman" w:cs="Times New Roman"/>
          <w:b/>
          <w:bCs/>
          <w:sz w:val="20"/>
          <w:szCs w:val="20"/>
          <w:u w:val="single"/>
        </w:rPr>
        <w:t>PUBLICATIONS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___________________________________________________________________</w:t>
      </w:r>
    </w:p>
    <w:p w14:paraId="7EF8C381" w14:textId="1D8FD050" w:rsidR="007B674B" w:rsidRDefault="00E06ED1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Papers</w:t>
      </w:r>
    </w:p>
    <w:p w14:paraId="544C9794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rStyle w:val="s1"/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Dong, Yiting, and Zeng, Yi. “Brain-Inspired Neural Circuit Evolution for Spiking Neural Networks.” </w:t>
      </w:r>
      <w:r w:rsidRPr="003808B6">
        <w:rPr>
          <w:i/>
          <w:iCs/>
          <w:sz w:val="20"/>
          <w:szCs w:val="20"/>
        </w:rPr>
        <w:t>Proceedings of the National Academy of Sciences</w:t>
      </w:r>
      <w:r w:rsidRPr="003808B6">
        <w:rPr>
          <w:sz w:val="20"/>
          <w:szCs w:val="20"/>
        </w:rPr>
        <w:t xml:space="preserve">, vol. 120, no. 39, 2023, p. e2218173120. National Academy of Sciences.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8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195FF916" w14:textId="77777777" w:rsidR="00AE2A53" w:rsidRDefault="00AE2A53" w:rsidP="004D7D2C">
      <w:pPr>
        <w:pStyle w:val="p2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Dong, Yiting, He, Xiang, and Zeng, Yi. “Jailbreak Antidote: Runtime Safety-Utility Balance via Sparse Representation Adjustment in Large Language Models.” </w:t>
      </w:r>
      <w:r w:rsidRPr="003808B6">
        <w:rPr>
          <w:i/>
          <w:iCs/>
          <w:sz w:val="20"/>
          <w:szCs w:val="20"/>
        </w:rPr>
        <w:t>Proceedings of the 13th International Conference on Learning Representations (ICLR 2025)</w:t>
      </w:r>
      <w:r w:rsidRPr="003808B6">
        <w:rPr>
          <w:sz w:val="20"/>
          <w:szCs w:val="20"/>
        </w:rPr>
        <w:t xml:space="preserve">, 2025.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9" w:history="1">
        <w:r w:rsidRPr="003808B6">
          <w:rPr>
            <w:rStyle w:val="Hyperlink"/>
            <w:rFonts w:eastAsiaTheme="majorEastAsia"/>
            <w:sz w:val="20"/>
            <w:szCs w:val="20"/>
          </w:rPr>
          <w:t>[OpenReview]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0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11E37F30" w14:textId="77777777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Li, Tenglong, Li, Jindong, and Zeng, Yi. “Are Conventional SNNs Really Efficient? A Perspective from Network Quantization.” </w:t>
      </w:r>
      <w:r w:rsidRPr="003808B6">
        <w:rPr>
          <w:i/>
          <w:iCs/>
          <w:sz w:val="20"/>
          <w:szCs w:val="20"/>
        </w:rPr>
        <w:t>Proceedings of the IEEE/CVF Conference on Computer Vision and Pattern Recognition</w:t>
      </w:r>
      <w:r w:rsidRPr="003808B6">
        <w:rPr>
          <w:sz w:val="20"/>
          <w:szCs w:val="20"/>
        </w:rPr>
        <w:t xml:space="preserve">, 2024, pp. 27538-27547.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1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12" w:history="1">
        <w:r w:rsidRPr="003808B6">
          <w:rPr>
            <w:rStyle w:val="Hyperlink"/>
            <w:rFonts w:eastAsiaTheme="majorEastAsia"/>
            <w:sz w:val="20"/>
            <w:szCs w:val="20"/>
          </w:rPr>
          <w:t>[Poster]</w:t>
        </w:r>
      </w:hyperlink>
    </w:p>
    <w:p w14:paraId="5F92FEC5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He, Xiang, Feng, Linghao, Dong, Yiting, Wang, Jihang, Zhang, Qian, and Zeng, Yi. “Neuro-Vision to Language: Image Reconstruction and Interaction via Non-invasive Brain Recordings.” </w:t>
      </w:r>
      <w:r w:rsidRPr="003808B6">
        <w:rPr>
          <w:i/>
          <w:iCs/>
          <w:sz w:val="20"/>
          <w:szCs w:val="20"/>
        </w:rPr>
        <w:t>Proceedings of the 38th Conference on Neural Information Processing Systems (NeurIPS 2024)</w:t>
      </w:r>
      <w:r w:rsidRPr="003808B6">
        <w:rPr>
          <w:sz w:val="20"/>
          <w:szCs w:val="20"/>
        </w:rPr>
        <w:t xml:space="preserve">, 2024.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3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14" w:history="1">
        <w:r w:rsidRPr="003808B6">
          <w:rPr>
            <w:rStyle w:val="Hyperlink"/>
            <w:rFonts w:eastAsiaTheme="majorEastAsia"/>
            <w:sz w:val="20"/>
            <w:szCs w:val="20"/>
          </w:rPr>
          <w:t>[Poster]</w:t>
        </w:r>
      </w:hyperlink>
    </w:p>
    <w:p w14:paraId="2544BD76" w14:textId="77777777" w:rsidR="00AE2A53" w:rsidRDefault="00AE2A53" w:rsidP="004D7D2C">
      <w:pPr>
        <w:pStyle w:val="p2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lastRenderedPageBreak/>
        <w:t>Shen, Guobin</w:t>
      </w:r>
      <w:r w:rsidRPr="003808B6">
        <w:rPr>
          <w:sz w:val="20"/>
          <w:szCs w:val="20"/>
        </w:rPr>
        <w:t xml:space="preserve">, Zhao, Dongcheng, Bao, Aorigele, He, Xiang, Dong, Yiting, and Zeng, Yi. “StressPrompt: Does Stress Impact Large Language Models and Human Performance Similarly?” </w:t>
      </w:r>
      <w:r w:rsidRPr="003808B6">
        <w:rPr>
          <w:i/>
          <w:iCs/>
          <w:sz w:val="20"/>
          <w:szCs w:val="20"/>
        </w:rPr>
        <w:t>Proceedings of the 39th AAAI Conference on Artificial Intelligence (AAAI 2025)</w:t>
      </w:r>
      <w:r w:rsidRPr="003808B6">
        <w:rPr>
          <w:sz w:val="20"/>
          <w:szCs w:val="20"/>
        </w:rPr>
        <w:t xml:space="preserve">, 2025.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15" w:history="1">
        <w:r w:rsidRPr="003808B6">
          <w:rPr>
            <w:rStyle w:val="Hyperlink"/>
            <w:rFonts w:eastAsiaTheme="majorEastAsia"/>
            <w:sz w:val="20"/>
            <w:szCs w:val="20"/>
          </w:rPr>
          <w:t>[OpenReview]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6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59250EF0" w14:textId="787645DA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and Zeng, Yi. “Backpropagation with Biologically Plausible Spatiotemporal Adjustment for Training Deep Spiking Neural Networks.” </w:t>
      </w:r>
      <w:r w:rsidRPr="003808B6">
        <w:rPr>
          <w:i/>
          <w:iCs/>
          <w:sz w:val="20"/>
          <w:szCs w:val="20"/>
        </w:rPr>
        <w:t>Patterns</w:t>
      </w:r>
      <w:r w:rsidRPr="003808B6">
        <w:rPr>
          <w:sz w:val="20"/>
          <w:szCs w:val="20"/>
        </w:rPr>
        <w:t xml:space="preserve">, vol. 3, no. 6, 2022. Elsevier.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7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7DBAFA6E" w14:textId="60295FDC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and Zeng, Yi. “Exploiting Nonlinear Dendritic Adaptive Computation in Training Deep Spiking Neural Networks.” </w:t>
      </w:r>
      <w:r w:rsidRPr="003808B6">
        <w:rPr>
          <w:i/>
          <w:iCs/>
          <w:sz w:val="20"/>
          <w:szCs w:val="20"/>
        </w:rPr>
        <w:t>Neural Networks</w:t>
      </w:r>
      <w:r w:rsidRPr="003808B6">
        <w:rPr>
          <w:sz w:val="20"/>
          <w:szCs w:val="20"/>
        </w:rPr>
        <w:t xml:space="preserve">, vol. 170, 2024, pp. 190-201. Pergamon.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8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092647B9" w14:textId="7DC0016D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and Zeng, Yi. “EventMix: An Efficient Data Augmentation Strategy for Event-Based Learning.” </w:t>
      </w:r>
      <w:r w:rsidRPr="003808B6">
        <w:rPr>
          <w:i/>
          <w:iCs/>
          <w:sz w:val="20"/>
          <w:szCs w:val="20"/>
        </w:rPr>
        <w:t>Information Sciences</w:t>
      </w:r>
      <w:r w:rsidRPr="003808B6">
        <w:rPr>
          <w:sz w:val="20"/>
          <w:szCs w:val="20"/>
        </w:rPr>
        <w:t xml:space="preserve">, vol. 644, 2023, p. 119170. Elsevier.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9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1C9A3E21" w14:textId="77777777" w:rsidR="00AE2A53" w:rsidRDefault="00AE2A53" w:rsidP="004D7D2C">
      <w:pPr>
        <w:pStyle w:val="p2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and Zeng, Yi. “Exploiting High-Performance Spiking Neural Networks with Efficient Spiking Patterns.” </w:t>
      </w:r>
      <w:r w:rsidRPr="003808B6">
        <w:rPr>
          <w:i/>
          <w:iCs/>
          <w:sz w:val="20"/>
          <w:szCs w:val="20"/>
        </w:rPr>
        <w:t>IEEE Transactions on Emerging Topics in Computational Intelligence (TETCI)</w:t>
      </w:r>
      <w:r w:rsidRPr="003808B6">
        <w:rPr>
          <w:sz w:val="20"/>
          <w:szCs w:val="20"/>
        </w:rPr>
        <w:t>, 2025.</w:t>
      </w:r>
    </w:p>
    <w:p w14:paraId="644E3B1F" w14:textId="77777777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Shen, Sicheng, and Zeng, Yi. “Enhancing Spiking Transformers with Binary Attention Mechanisms.” </w:t>
      </w:r>
      <w:r w:rsidRPr="003808B6">
        <w:rPr>
          <w:i/>
          <w:iCs/>
          <w:sz w:val="20"/>
          <w:szCs w:val="20"/>
        </w:rPr>
        <w:t>The Second Tiny Papers Track at ICLR 2024</w:t>
      </w:r>
      <w:r w:rsidRPr="003808B6">
        <w:rPr>
          <w:sz w:val="20"/>
          <w:szCs w:val="20"/>
        </w:rPr>
        <w:t xml:space="preserve">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0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283F0AE0" w14:textId="051A3F5D" w:rsidR="00AE2A53" w:rsidRDefault="00AE2A53" w:rsidP="004D7D2C">
      <w:pPr>
        <w:pStyle w:val="p2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Dong, Yiting, Li, Yang, and Zeng, Yi. “Improving Stability and Performance of Spiking Neural Networks through Enhancing Temporal Consistency.” </w:t>
      </w:r>
      <w:r w:rsidRPr="003808B6">
        <w:rPr>
          <w:i/>
          <w:iCs/>
          <w:sz w:val="20"/>
          <w:szCs w:val="20"/>
        </w:rPr>
        <w:t>Pattern Recognition</w:t>
      </w:r>
      <w:r w:rsidRPr="003808B6">
        <w:rPr>
          <w:sz w:val="20"/>
          <w:szCs w:val="20"/>
        </w:rPr>
        <w:t xml:space="preserve">, vol. 159, 2025, p. 111094. Pergamon.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21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2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1590FB75" w14:textId="79673257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Han, Bing, Zhao, Feifei, Zeng, Yi, and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Guobin Shen</w:t>
      </w:r>
      <w:r w:rsidRPr="003808B6">
        <w:rPr>
          <w:sz w:val="20"/>
          <w:szCs w:val="20"/>
        </w:rPr>
        <w:t xml:space="preserve">. “Developmental Plasticity-Inspired Adaptive Pruning for Deep Spiking and Artificial Neural Networks.” </w:t>
      </w:r>
      <w:r w:rsidRPr="003808B6">
        <w:rPr>
          <w:i/>
          <w:iCs/>
          <w:sz w:val="20"/>
          <w:szCs w:val="20"/>
        </w:rPr>
        <w:t>IEEE Transactions on Pattern Analysis and Machine Intelligence</w:t>
      </w:r>
      <w:r w:rsidRPr="003808B6">
        <w:rPr>
          <w:sz w:val="20"/>
          <w:szCs w:val="20"/>
        </w:rPr>
        <w:t xml:space="preserve">, 2024. IEEE.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3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760B874D" w14:textId="77777777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Pan, Wenxuan, Zhao, Feifei,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Han, Bing, and Zeng, Yi. “Brain-Inspired Multi-Scale Evolutionary Neural Architecture Search for Deep Spiking Neural Networks.” </w:t>
      </w:r>
      <w:r w:rsidRPr="003808B6">
        <w:rPr>
          <w:i/>
          <w:iCs/>
          <w:sz w:val="20"/>
          <w:szCs w:val="20"/>
        </w:rPr>
        <w:t>IEEE Transactions on Evolutionary Computation</w:t>
      </w:r>
      <w:r w:rsidRPr="003808B6">
        <w:rPr>
          <w:sz w:val="20"/>
          <w:szCs w:val="20"/>
        </w:rPr>
        <w:t>, 2024. IEEE.</w:t>
      </w:r>
    </w:p>
    <w:p w14:paraId="33527FF9" w14:textId="7F171B5B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Li, Jindong,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Zhang, Qian, and Zeng, Yi. “Firefly v2: Advancing Hardware Support for High-Performance Spiking Neural Network with a Spatiotemporal FPGA Accelerator.” </w:t>
      </w:r>
      <w:r w:rsidRPr="003808B6">
        <w:rPr>
          <w:i/>
          <w:iCs/>
          <w:sz w:val="20"/>
          <w:szCs w:val="20"/>
        </w:rPr>
        <w:t>IEEE Transactions on Computer-Aided Design of Integrated Circuits and Systems</w:t>
      </w:r>
      <w:r w:rsidRPr="003808B6">
        <w:rPr>
          <w:sz w:val="20"/>
          <w:szCs w:val="20"/>
        </w:rPr>
        <w:t xml:space="preserve">, 2024. IEEE.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4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7F04359D" w14:textId="3284B5FA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Li, Jindong, Li, Tenglong,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Zhang, Qian, and Zeng, Yi. “Revealing Untapped DSP Optimization Potentials for FPGA-Based Systolic Matrix Engines.” </w:t>
      </w:r>
      <w:r w:rsidRPr="003808B6">
        <w:rPr>
          <w:i/>
          <w:iCs/>
          <w:sz w:val="20"/>
          <w:szCs w:val="20"/>
        </w:rPr>
        <w:t>2024 34th International Conference on Field-Programmable Logic and Applications (FPL)</w:t>
      </w:r>
      <w:r w:rsidRPr="003808B6">
        <w:rPr>
          <w:sz w:val="20"/>
          <w:szCs w:val="20"/>
        </w:rPr>
        <w:t xml:space="preserve">, IEEE, 2024, pp. 197-203.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25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6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5F89D726" w14:textId="26407F87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Li, Tenglong, Li, Jindong,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Zhang, Qian, and Zeng, Yi. “FireFly-S: Exploiting Dual-Side Sparsity for Spiking Neural Networks Acceleration with Reconfigurable Spatial Architecture.” </w:t>
      </w:r>
      <w:r w:rsidRPr="003808B6">
        <w:rPr>
          <w:i/>
          <w:iCs/>
          <w:sz w:val="20"/>
          <w:szCs w:val="20"/>
        </w:rPr>
        <w:t>IEEE Transactions on Circuits and Systems I: Regular Papers</w:t>
      </w:r>
      <w:r w:rsidRPr="003808B6">
        <w:rPr>
          <w:sz w:val="20"/>
          <w:szCs w:val="20"/>
        </w:rPr>
        <w:t xml:space="preserve">, 2024. IEEE.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7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460FA419" w14:textId="4F4F1002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Li, Jindong,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Zhang, Qian, and Zeng, Yi. “Firefly: A High-Throughput Hardware Accelerator for Spiking Neural Networks with Efficient DSP and Memory Optimization.” </w:t>
      </w:r>
      <w:r w:rsidRPr="003808B6">
        <w:rPr>
          <w:i/>
          <w:iCs/>
          <w:sz w:val="20"/>
          <w:szCs w:val="20"/>
        </w:rPr>
        <w:t>IEEE Transactions on Very Large Scale Integration (VLSI) Systems</w:t>
      </w:r>
      <w:r w:rsidRPr="003808B6">
        <w:rPr>
          <w:sz w:val="20"/>
          <w:szCs w:val="20"/>
        </w:rPr>
        <w:t xml:space="preserve">, vol. 31, no. 8, 2023, pp. 1178-1191. IEEE.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8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61171E02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sz w:val="20"/>
          <w:szCs w:val="20"/>
        </w:rPr>
        <w:t>Shen, Sicheng</w:t>
      </w:r>
      <w:r w:rsidRPr="003808B6">
        <w:rPr>
          <w:sz w:val="20"/>
          <w:szCs w:val="20"/>
        </w:rPr>
        <w:t xml:space="preserve">, 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and Zeng, Yi. “TIM: An Efficient Temporal Interaction Module for Spiking Transformer.” </w:t>
      </w:r>
      <w:r w:rsidRPr="003808B6">
        <w:rPr>
          <w:i/>
          <w:iCs/>
          <w:sz w:val="20"/>
          <w:szCs w:val="20"/>
        </w:rPr>
        <w:t>Proceedings of the 33rd International Joint Conference on Artificial Intelligence (IJCAI 2024)</w:t>
      </w:r>
      <w:r w:rsidRPr="003808B6">
        <w:rPr>
          <w:sz w:val="20"/>
          <w:szCs w:val="20"/>
        </w:rPr>
        <w:t xml:space="preserve">, 2024.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9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4EE72524" w14:textId="77777777" w:rsidR="00AE2A53" w:rsidRPr="003808B6" w:rsidRDefault="00AE2A53" w:rsidP="004D7D2C">
      <w:pPr>
        <w:pStyle w:val="p2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Dong, Yiting, He, Xiang,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Li, Yang, and Zeng, Yi. “EventZoom: A Progressive Approach to Event-Based Data Augmentation for Enhanced Neuromorphic Vision.” </w:t>
      </w:r>
      <w:r w:rsidRPr="003808B6">
        <w:rPr>
          <w:i/>
          <w:iCs/>
          <w:sz w:val="20"/>
          <w:szCs w:val="20"/>
        </w:rPr>
        <w:t>Proceedings of the 39th AAAI Conference on Artificial Intelligence (AAAI 2025)</w:t>
      </w:r>
      <w:r w:rsidRPr="003808B6">
        <w:rPr>
          <w:sz w:val="20"/>
          <w:szCs w:val="20"/>
        </w:rPr>
        <w:t xml:space="preserve">, 2025.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0" w:history="1">
        <w:r w:rsidRPr="003808B6">
          <w:rPr>
            <w:rStyle w:val="Hyperlink"/>
            <w:rFonts w:eastAsiaTheme="majorEastAsia"/>
            <w:sz w:val="20"/>
            <w:szCs w:val="20"/>
          </w:rPr>
          <w:t>[OpenReview]</w:t>
        </w:r>
      </w:hyperlink>
    </w:p>
    <w:p w14:paraId="1488BDEF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lastRenderedPageBreak/>
        <w:t xml:space="preserve">Dong, Yiting, Li, Yang, 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and Zeng, Yi. “Bullying10K: A Large-Scale Neuromorphic Dataset Towards Privacy-Preserving Bullying Recognition.” </w:t>
      </w:r>
      <w:r w:rsidRPr="003808B6">
        <w:rPr>
          <w:i/>
          <w:iCs/>
          <w:sz w:val="20"/>
          <w:szCs w:val="20"/>
        </w:rPr>
        <w:t>Advances in Neural Information Processing Systems</w:t>
      </w:r>
      <w:r w:rsidRPr="003808B6">
        <w:rPr>
          <w:sz w:val="20"/>
          <w:szCs w:val="20"/>
        </w:rPr>
        <w:t xml:space="preserve">, vol. 36, 2024.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1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2" w:history="1">
        <w:r w:rsidRPr="003808B6">
          <w:rPr>
            <w:rStyle w:val="Hyperlink"/>
            <w:rFonts w:eastAsiaTheme="majorEastAsia"/>
            <w:sz w:val="20"/>
            <w:szCs w:val="20"/>
          </w:rPr>
          <w:t>[Poster]</w:t>
        </w:r>
      </w:hyperlink>
    </w:p>
    <w:p w14:paraId="5CEB23DC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He, Xiang, Liu, Xiangxi, Li, Yang, 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Kong, Qingqun, Yang, Xin, and Zeng, Yi. “CACE-Net: Co-guidance Attention and Contrastive Enhancement for Effective Audio-Visual Event Localization.” </w:t>
      </w:r>
      <w:r w:rsidRPr="003808B6">
        <w:rPr>
          <w:i/>
          <w:iCs/>
          <w:sz w:val="20"/>
          <w:szCs w:val="20"/>
        </w:rPr>
        <w:t>Proceedings of the 32nd ACM International Conference on Multimedia</w:t>
      </w:r>
      <w:r w:rsidRPr="003808B6">
        <w:rPr>
          <w:sz w:val="20"/>
          <w:szCs w:val="20"/>
        </w:rPr>
        <w:t xml:space="preserve">, 2024, pp. 985-993.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3" w:history="1">
        <w:r w:rsidRPr="003808B6">
          <w:rPr>
            <w:rStyle w:val="Hyperlink"/>
            <w:rFonts w:eastAsiaTheme="majorEastAsia"/>
            <w:sz w:val="20"/>
            <w:szCs w:val="20"/>
          </w:rPr>
          <w:t>[OpenReview]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4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43CB84F1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He, Xiang, Zhao, Dongcheng, Li, Yang,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Kong, Qingqun, and Zeng, Yi. “An Efficient Knowledge Transfer Strategy for Spiking Neural Networks from Static to Event Domain.” </w:t>
      </w:r>
      <w:r w:rsidRPr="003808B6">
        <w:rPr>
          <w:i/>
          <w:iCs/>
          <w:sz w:val="20"/>
          <w:szCs w:val="20"/>
        </w:rPr>
        <w:t>Proceedings of the AAAI Conference on Artificial Intelligence</w:t>
      </w:r>
      <w:r w:rsidRPr="003808B6">
        <w:rPr>
          <w:sz w:val="20"/>
          <w:szCs w:val="20"/>
        </w:rPr>
        <w:t xml:space="preserve">, vol. 38, no. 1, 2024, pp. 512-520.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5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71B7D91B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Han, Bing, Zhao, Feifei, Zeng, Yi, Pan, Wenxuan, and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. “Enhancing Efficient Continual Learning with Dynamic Structure Development of Spiking Neural Networks.” </w:t>
      </w:r>
      <w:r w:rsidRPr="003808B6">
        <w:rPr>
          <w:i/>
          <w:iCs/>
          <w:sz w:val="20"/>
          <w:szCs w:val="20"/>
        </w:rPr>
        <w:t>Proceedings of the 32nd International Joint Conference on Artificial Intelligence (IJCAI 2023)</w:t>
      </w:r>
      <w:r w:rsidRPr="003808B6">
        <w:rPr>
          <w:sz w:val="20"/>
          <w:szCs w:val="20"/>
        </w:rPr>
        <w:t xml:space="preserve">, 2023.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6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3510CC8E" w14:textId="0AF4AC05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Zeng, Yi, Zhao, Dongcheng, Zhao, Feifei,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Dong, Yiting, Lu, Enmeng, Zhang, Qian, Sun, Yinqian, Liang, Qian, Zhao, Yuxuan, and others. “BrainCog: A Spiking Neural Network Based, Brain-Inspired Cognitive Intelligence Engine for Brain-Inspired AI and Brain Simulation.” </w:t>
      </w:r>
      <w:r w:rsidRPr="003808B6">
        <w:rPr>
          <w:i/>
          <w:iCs/>
          <w:sz w:val="20"/>
          <w:szCs w:val="20"/>
        </w:rPr>
        <w:t>Patterns</w:t>
      </w:r>
      <w:r w:rsidRPr="003808B6">
        <w:rPr>
          <w:sz w:val="20"/>
          <w:szCs w:val="20"/>
        </w:rPr>
        <w:t xml:space="preserve">, 2023, p. 100789.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7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573D1D85" w14:textId="77777777" w:rsidR="00992F91" w:rsidRDefault="00992F91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7B674B">
        <w:rPr>
          <w:rFonts w:ascii="Times New Roman" w:hAnsi="Times New Roman" w:cs="Times New Roman" w:hint="eastAsia"/>
          <w:b/>
          <w:bCs/>
          <w:sz w:val="20"/>
          <w:szCs w:val="20"/>
        </w:rPr>
        <w:t>Preprint</w:t>
      </w:r>
    </w:p>
    <w:p w14:paraId="5EA24C82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>, Li, Jindong, Li, Tenglong, Zhao, Dongcheng, and Zeng, Yi. “</w:t>
      </w:r>
      <w:r w:rsidRPr="003808B6">
        <w:rPr>
          <w:i/>
          <w:iCs/>
          <w:sz w:val="20"/>
          <w:szCs w:val="20"/>
        </w:rPr>
        <w:t>SpikePack</w:t>
      </w:r>
      <w:r w:rsidRPr="003808B6">
        <w:rPr>
          <w:sz w:val="20"/>
          <w:szCs w:val="20"/>
        </w:rPr>
        <w:t xml:space="preserve">: Enhanced Information Flow in Spiking Neural Networks with High Hardware Compatibility.” </w:t>
      </w:r>
      <w:r w:rsidRPr="003808B6">
        <w:rPr>
          <w:i/>
          <w:iCs/>
          <w:sz w:val="20"/>
          <w:szCs w:val="20"/>
        </w:rPr>
        <w:t>arXiv preprint arXiv:2501.14484</w:t>
      </w:r>
      <w:r w:rsidRPr="003808B6">
        <w:rPr>
          <w:sz w:val="20"/>
          <w:szCs w:val="20"/>
        </w:rPr>
        <w:t xml:space="preserve">, 2025.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8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135E0539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Dong, Yiting,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He, Xiang, and Zeng, Yi. “Harnessing Task Overload for Scalable Jailbreak Attacks on Large Language Models.” </w:t>
      </w:r>
      <w:r w:rsidRPr="003808B6">
        <w:rPr>
          <w:i/>
          <w:iCs/>
          <w:sz w:val="20"/>
          <w:szCs w:val="20"/>
        </w:rPr>
        <w:t>arXiv preprint arXiv:2410.04190</w:t>
      </w:r>
      <w:r w:rsidRPr="003808B6">
        <w:rPr>
          <w:sz w:val="20"/>
          <w:szCs w:val="20"/>
        </w:rPr>
        <w:t xml:space="preserve">, 2024.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9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18FB2810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Yu, Yonghao, 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Dong, Yiting, and Zeng, Yi. “Brain-Inspired Stepwise Patch Merging for Vision Transformers.” </w:t>
      </w:r>
      <w:r w:rsidRPr="003808B6">
        <w:rPr>
          <w:i/>
          <w:iCs/>
          <w:sz w:val="20"/>
          <w:szCs w:val="20"/>
        </w:rPr>
        <w:t>arXiv preprint arXiv:2409.06963</w:t>
      </w:r>
      <w:r w:rsidRPr="003808B6">
        <w:rPr>
          <w:sz w:val="20"/>
          <w:szCs w:val="20"/>
        </w:rPr>
        <w:t xml:space="preserve">, 2024.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0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763CA4CF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Feng, Linghao, Zhao, Dongcheng, Shen, Sicheng, Dong, Yiting,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and Zeng, Yi. “Time Cell Inspired Temporal Codebook in Spiking Neural Networks for Enhanced Image Generation.” </w:t>
      </w:r>
      <w:r w:rsidRPr="003808B6">
        <w:rPr>
          <w:i/>
          <w:iCs/>
          <w:sz w:val="20"/>
          <w:szCs w:val="20"/>
        </w:rPr>
        <w:t>arXiv preprint arXiv:2405.14474</w:t>
      </w:r>
      <w:r w:rsidRPr="003808B6">
        <w:rPr>
          <w:sz w:val="20"/>
          <w:szCs w:val="20"/>
        </w:rPr>
        <w:t xml:space="preserve">, 2024.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1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0F8B7F7B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Dong, Yiting, Li, Yang, and Zeng, Yi. “Dive into the Power of Neuronal Heterogeneity.” </w:t>
      </w:r>
      <w:r w:rsidRPr="003808B6">
        <w:rPr>
          <w:i/>
          <w:iCs/>
          <w:sz w:val="20"/>
          <w:szCs w:val="20"/>
        </w:rPr>
        <w:t>arXiv preprint arXiv:2305.11484</w:t>
      </w:r>
      <w:r w:rsidRPr="003808B6">
        <w:rPr>
          <w:sz w:val="20"/>
          <w:szCs w:val="20"/>
        </w:rPr>
        <w:t xml:space="preserve">, 2023.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2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75A642E9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Dong, Yiting, Li, Yang, Zhao, Feifei, and Zeng, Yi. “Learning the Plasticity: Plasticity-Driven Learning Framework in Spiking Neural Networks.” </w:t>
      </w:r>
      <w:r w:rsidRPr="003808B6">
        <w:rPr>
          <w:i/>
          <w:iCs/>
          <w:sz w:val="20"/>
          <w:szCs w:val="20"/>
        </w:rPr>
        <w:t>arXiv preprint arXiv:2308.12063</w:t>
      </w:r>
      <w:r w:rsidRPr="003808B6">
        <w:rPr>
          <w:sz w:val="20"/>
          <w:szCs w:val="20"/>
        </w:rPr>
        <w:t xml:space="preserve">, 2023.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3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0661CB73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Dong, Yiting, Li, Yang, Li, Jindong, Sun, Kang, and Zeng, Yi. “Astrocyte-Enabled Advancements in Spiking Neural Networks for Large Language Modeling.” </w:t>
      </w:r>
      <w:r w:rsidRPr="003808B6">
        <w:rPr>
          <w:i/>
          <w:iCs/>
          <w:sz w:val="20"/>
          <w:szCs w:val="20"/>
        </w:rPr>
        <w:t>arXiv preprint arXiv:2312.07625</w:t>
      </w:r>
      <w:r w:rsidRPr="003808B6">
        <w:rPr>
          <w:sz w:val="20"/>
          <w:szCs w:val="20"/>
        </w:rPr>
        <w:t xml:space="preserve">, 2023.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4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70C6B658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He, Xiang, Zhao, Dongcheng, Li, Yang,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Kong, Qingqun, and Zeng, Yi. “Improving the Performance of Spiking Neural Networks on Event-Based Datasets with Knowledge Transfer.” </w:t>
      </w:r>
      <w:r w:rsidRPr="003808B6">
        <w:rPr>
          <w:i/>
          <w:iCs/>
          <w:sz w:val="20"/>
          <w:szCs w:val="20"/>
        </w:rPr>
        <w:t>arXiv preprint arXiv:2303.13077</w:t>
      </w:r>
      <w:r w:rsidRPr="003808B6">
        <w:rPr>
          <w:sz w:val="20"/>
          <w:szCs w:val="20"/>
        </w:rPr>
        <w:t xml:space="preserve">, 2023.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5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124E3752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Wang, Jihang, 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Zhang, Qian, and Zeng, Yi. “DPSNN: A Differentially Private Spiking Neural Network with Temporal Enhanced Pooling.” </w:t>
      </w:r>
      <w:r w:rsidRPr="003808B6">
        <w:rPr>
          <w:i/>
          <w:iCs/>
          <w:sz w:val="20"/>
          <w:szCs w:val="20"/>
        </w:rPr>
        <w:t>arXiv preprint arXiv:2205.12718</w:t>
      </w:r>
      <w:r w:rsidRPr="003808B6">
        <w:rPr>
          <w:sz w:val="20"/>
          <w:szCs w:val="20"/>
        </w:rPr>
        <w:t xml:space="preserve">, 2022.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6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48FDD01D" w14:textId="77777777" w:rsidR="002F0F75" w:rsidRDefault="002F0F75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485995C0" w14:textId="0BEA362F" w:rsidR="00AA365F" w:rsidRPr="001B1A54" w:rsidRDefault="00ED4B38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lastRenderedPageBreak/>
        <w:t>AWARDS AND</w:t>
      </w:r>
      <w:r w:rsidR="00AA365F" w:rsidRPr="00AA365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H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ONORS             </w:t>
      </w:r>
      <w:r w:rsidR="00AA365F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______________________________________________________</w:t>
      </w:r>
    </w:p>
    <w:p w14:paraId="58D060F4" w14:textId="2ECA1631" w:rsidR="00B769C5" w:rsidRPr="00B769C5" w:rsidRDefault="00B769C5" w:rsidP="004D7D2C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National Scholarship (</w:t>
      </w:r>
      <w:r w:rsidRPr="001707FA">
        <w:rPr>
          <w:rFonts w:ascii="Times New Roman" w:hAnsi="Times New Roman" w:cs="Times New Roman"/>
          <w:b/>
          <w:bCs/>
          <w:sz w:val="20"/>
          <w:szCs w:val="20"/>
        </w:rPr>
        <w:t xml:space="preserve">Undergraduate) </w:t>
      </w:r>
      <w:r w:rsidR="001707FA" w:rsidRPr="001707FA">
        <w:rPr>
          <w:rFonts w:ascii="Times New Roman" w:hAnsi="Times New Roman" w:cs="Times New Roman" w:hint="eastAsia"/>
          <w:b/>
          <w:bCs/>
          <w:sz w:val="20"/>
          <w:szCs w:val="20"/>
        </w:rPr>
        <w:t>(</w:t>
      </w:r>
      <w:r w:rsidR="001707FA" w:rsidRPr="001707FA">
        <w:rPr>
          <w:rFonts w:ascii="Times New Roman" w:hAnsi="Times New Roman" w:cs="Times New Roman"/>
          <w:b/>
          <w:bCs/>
          <w:sz w:val="20"/>
          <w:szCs w:val="20"/>
        </w:rPr>
        <w:t>2019, 2020</w:t>
      </w:r>
      <w:r w:rsidR="001707FA" w:rsidRPr="001707FA">
        <w:rPr>
          <w:rFonts w:ascii="Times New Roman" w:hAnsi="Times New Roman" w:cs="Times New Roman" w:hint="eastAsia"/>
          <w:b/>
          <w:bCs/>
          <w:sz w:val="20"/>
          <w:szCs w:val="20"/>
        </w:rPr>
        <w:t>)</w:t>
      </w:r>
    </w:p>
    <w:p w14:paraId="27DC3EB7" w14:textId="77777777" w:rsidR="00D20698" w:rsidRPr="00D20698" w:rsidRDefault="00D20698" w:rsidP="004D7D2C">
      <w:pPr>
        <w:pStyle w:val="ListParagraph"/>
        <w:numPr>
          <w:ilvl w:val="1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D20698">
        <w:rPr>
          <w:rFonts w:ascii="Times New Roman" w:hAnsi="Times New Roman" w:cs="Times New Roman"/>
          <w:sz w:val="20"/>
          <w:szCs w:val="20"/>
        </w:rPr>
        <w:t>Awarded by the Chinese Government for outstanding performance in academics, extracurriculars, and leadership (top 1%).</w:t>
      </w:r>
    </w:p>
    <w:p w14:paraId="58E8A527" w14:textId="6A0DA0BC" w:rsidR="00B769C5" w:rsidRPr="00B769C5" w:rsidRDefault="00B769C5" w:rsidP="004D7D2C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National Scholarship (Doctoral Student)</w:t>
      </w:r>
      <w:r w:rsidR="001707F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(2024)</w:t>
      </w:r>
    </w:p>
    <w:p w14:paraId="3878ECFD" w14:textId="3F2AAF03" w:rsidR="00AE2A53" w:rsidRPr="00AE2A53" w:rsidRDefault="00DE7A54" w:rsidP="004D7D2C">
      <w:pPr>
        <w:pStyle w:val="ListParagraph"/>
        <w:numPr>
          <w:ilvl w:val="1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DE7A54">
        <w:rPr>
          <w:rFonts w:ascii="Times New Roman" w:hAnsi="Times New Roman" w:cs="Times New Roman"/>
          <w:sz w:val="20"/>
          <w:szCs w:val="20"/>
        </w:rPr>
        <w:t>Granted for exceptional research contributions and academic excellence (top 1%).</w:t>
      </w:r>
    </w:p>
    <w:p w14:paraId="164E1043" w14:textId="77777777" w:rsidR="00AE2A53" w:rsidRPr="00AE2A53" w:rsidRDefault="00AE2A53" w:rsidP="004D7D2C">
      <w:pPr>
        <w:pStyle w:val="ListParagraph"/>
        <w:spacing w:line="276" w:lineRule="auto"/>
        <w:ind w:left="1440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46981B9A" w14:textId="4C3D844A" w:rsidR="00B769C5" w:rsidRPr="00B769C5" w:rsidRDefault="00B769C5" w:rsidP="004D7D2C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National Second Prize, National Undergraduate Electronic Design Competition</w:t>
      </w:r>
      <w:r w:rsidR="00E06DBD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(2019)</w:t>
      </w:r>
    </w:p>
    <w:p w14:paraId="1AAD0853" w14:textId="0FE9FF5B" w:rsidR="00B769C5" w:rsidRPr="00E06DBD" w:rsidRDefault="00B769C5" w:rsidP="004D7D2C">
      <w:pPr>
        <w:pStyle w:val="ListParagraph"/>
        <w:numPr>
          <w:ilvl w:val="1"/>
          <w:numId w:val="5"/>
        </w:num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B769C5">
        <w:rPr>
          <w:rFonts w:ascii="Times New Roman" w:hAnsi="Times New Roman" w:cs="Times New Roman"/>
          <w:sz w:val="20"/>
          <w:szCs w:val="20"/>
        </w:rPr>
        <w:t>Recognized for excellence in electronic design among national competitors.</w:t>
      </w:r>
    </w:p>
    <w:p w14:paraId="5C181F60" w14:textId="639D33ED" w:rsidR="00B769C5" w:rsidRPr="00B769C5" w:rsidRDefault="00B769C5" w:rsidP="004D7D2C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Runner-Up, International Aerial Robotics Competition (Asia-Pacific Region)</w:t>
      </w:r>
      <w:r w:rsidR="00E06DBD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(2019)</w:t>
      </w:r>
    </w:p>
    <w:p w14:paraId="041713A2" w14:textId="4804A930" w:rsidR="00B769C5" w:rsidRDefault="00B769C5" w:rsidP="004D7D2C">
      <w:pPr>
        <w:pStyle w:val="ListParagraph"/>
        <w:numPr>
          <w:ilvl w:val="1"/>
          <w:numId w:val="5"/>
        </w:num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B769C5">
        <w:rPr>
          <w:rFonts w:ascii="Times New Roman" w:hAnsi="Times New Roman" w:cs="Times New Roman"/>
          <w:sz w:val="20"/>
          <w:szCs w:val="20"/>
        </w:rPr>
        <w:t>Achieved second place in an international robotics competition, showcasing innovation in aerial robotics.</w:t>
      </w:r>
    </w:p>
    <w:sectPr w:rsidR="00B769C5" w:rsidSect="001448F0">
      <w:headerReference w:type="default" r:id="rId47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626B7" w14:textId="77777777" w:rsidR="00F606DC" w:rsidRDefault="00F606DC" w:rsidP="001B1A54">
      <w:pPr>
        <w:spacing w:after="0" w:line="240" w:lineRule="auto"/>
      </w:pPr>
      <w:r>
        <w:separator/>
      </w:r>
    </w:p>
  </w:endnote>
  <w:endnote w:type="continuationSeparator" w:id="0">
    <w:p w14:paraId="17B79EBF" w14:textId="77777777" w:rsidR="00F606DC" w:rsidRDefault="00F606DC" w:rsidP="001B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D7338" w14:textId="77777777" w:rsidR="00F606DC" w:rsidRDefault="00F606DC" w:rsidP="001B1A54">
      <w:pPr>
        <w:spacing w:after="0" w:line="240" w:lineRule="auto"/>
      </w:pPr>
      <w:r>
        <w:separator/>
      </w:r>
    </w:p>
  </w:footnote>
  <w:footnote w:type="continuationSeparator" w:id="0">
    <w:p w14:paraId="0DA35F10" w14:textId="77777777" w:rsidR="00F606DC" w:rsidRDefault="00F606DC" w:rsidP="001B1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9330B" w14:textId="5AAA993A" w:rsidR="001B1A54" w:rsidRPr="001B1A54" w:rsidRDefault="001B1A54">
    <w:pPr>
      <w:pStyle w:val="Header"/>
      <w:rPr>
        <w:rFonts w:ascii="Times New Roman" w:hAnsi="Times New Roman" w:cs="Times New Roman"/>
        <w:i/>
        <w:iCs/>
      </w:rPr>
    </w:pPr>
    <w:r w:rsidRPr="001B1A54">
      <w:rPr>
        <w:rFonts w:ascii="Times New Roman" w:hAnsi="Times New Roman" w:cs="Times New Roman"/>
        <w:i/>
        <w:iCs/>
      </w:rPr>
      <w:t>Guobin Shen (</w:t>
    </w:r>
    <w:r w:rsidRPr="001B1A54">
      <w:rPr>
        <w:rFonts w:ascii="Times New Roman" w:hAnsi="Times New Roman" w:cs="Times New Roman"/>
        <w:i/>
        <w:iCs/>
      </w:rPr>
      <w:t>申国斌</w:t>
    </w:r>
    <w:r w:rsidRPr="001B1A54">
      <w:rPr>
        <w:rFonts w:ascii="Times New Roman" w:hAnsi="Times New Roman" w:cs="Times New Roman"/>
        <w:i/>
        <w:iCs/>
      </w:rPr>
      <w:t>)</w:t>
    </w:r>
  </w:p>
  <w:p w14:paraId="705A28D0" w14:textId="77777777" w:rsidR="001B1A54" w:rsidRDefault="001B1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362"/>
    <w:multiLevelType w:val="hybridMultilevel"/>
    <w:tmpl w:val="FA821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7BC7"/>
    <w:multiLevelType w:val="hybridMultilevel"/>
    <w:tmpl w:val="04E8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22B48"/>
    <w:multiLevelType w:val="hybridMultilevel"/>
    <w:tmpl w:val="5096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A4F35"/>
    <w:multiLevelType w:val="hybridMultilevel"/>
    <w:tmpl w:val="5C88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D4240"/>
    <w:multiLevelType w:val="hybridMultilevel"/>
    <w:tmpl w:val="4B38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B5E5B"/>
    <w:multiLevelType w:val="hybridMultilevel"/>
    <w:tmpl w:val="27BC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43CBB"/>
    <w:multiLevelType w:val="hybridMultilevel"/>
    <w:tmpl w:val="462C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217029">
    <w:abstractNumId w:val="3"/>
  </w:num>
  <w:num w:numId="2" w16cid:durableId="515047740">
    <w:abstractNumId w:val="1"/>
  </w:num>
  <w:num w:numId="3" w16cid:durableId="625090389">
    <w:abstractNumId w:val="2"/>
  </w:num>
  <w:num w:numId="4" w16cid:durableId="1786994895">
    <w:abstractNumId w:val="4"/>
  </w:num>
  <w:num w:numId="5" w16cid:durableId="1458252688">
    <w:abstractNumId w:val="6"/>
  </w:num>
  <w:num w:numId="6" w16cid:durableId="1749886173">
    <w:abstractNumId w:val="5"/>
  </w:num>
  <w:num w:numId="7" w16cid:durableId="122914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A54"/>
    <w:rsid w:val="00034E02"/>
    <w:rsid w:val="00054313"/>
    <w:rsid w:val="00071645"/>
    <w:rsid w:val="0007277D"/>
    <w:rsid w:val="000F703C"/>
    <w:rsid w:val="000F70E5"/>
    <w:rsid w:val="001015FF"/>
    <w:rsid w:val="001448F0"/>
    <w:rsid w:val="00154923"/>
    <w:rsid w:val="001707FA"/>
    <w:rsid w:val="001B0098"/>
    <w:rsid w:val="001B1A54"/>
    <w:rsid w:val="001D24B5"/>
    <w:rsid w:val="002062C0"/>
    <w:rsid w:val="002105F2"/>
    <w:rsid w:val="002240D8"/>
    <w:rsid w:val="00257B41"/>
    <w:rsid w:val="00273A7C"/>
    <w:rsid w:val="002B55BE"/>
    <w:rsid w:val="002B6592"/>
    <w:rsid w:val="002C6855"/>
    <w:rsid w:val="002D1522"/>
    <w:rsid w:val="002F0F75"/>
    <w:rsid w:val="00302DFF"/>
    <w:rsid w:val="00317E65"/>
    <w:rsid w:val="0032696B"/>
    <w:rsid w:val="00335453"/>
    <w:rsid w:val="0039235A"/>
    <w:rsid w:val="003A6B21"/>
    <w:rsid w:val="003C3A10"/>
    <w:rsid w:val="003C7336"/>
    <w:rsid w:val="003D745B"/>
    <w:rsid w:val="00402D69"/>
    <w:rsid w:val="004030D1"/>
    <w:rsid w:val="004208BC"/>
    <w:rsid w:val="00437E10"/>
    <w:rsid w:val="004435BB"/>
    <w:rsid w:val="00446907"/>
    <w:rsid w:val="004872A3"/>
    <w:rsid w:val="004D7D2C"/>
    <w:rsid w:val="004E5F15"/>
    <w:rsid w:val="004E6661"/>
    <w:rsid w:val="00551EC0"/>
    <w:rsid w:val="00564DB5"/>
    <w:rsid w:val="005879BF"/>
    <w:rsid w:val="00590C03"/>
    <w:rsid w:val="00595C0F"/>
    <w:rsid w:val="005A6F17"/>
    <w:rsid w:val="00600279"/>
    <w:rsid w:val="00606EB1"/>
    <w:rsid w:val="00636ABA"/>
    <w:rsid w:val="00681310"/>
    <w:rsid w:val="006903EF"/>
    <w:rsid w:val="00690470"/>
    <w:rsid w:val="006A4FB6"/>
    <w:rsid w:val="00707F2F"/>
    <w:rsid w:val="00740207"/>
    <w:rsid w:val="00781040"/>
    <w:rsid w:val="00784D41"/>
    <w:rsid w:val="0079070B"/>
    <w:rsid w:val="007A0063"/>
    <w:rsid w:val="007B674B"/>
    <w:rsid w:val="007C22ED"/>
    <w:rsid w:val="007E2476"/>
    <w:rsid w:val="00826C2D"/>
    <w:rsid w:val="00827A38"/>
    <w:rsid w:val="00834FC6"/>
    <w:rsid w:val="00862637"/>
    <w:rsid w:val="008646D7"/>
    <w:rsid w:val="00865AC4"/>
    <w:rsid w:val="00867FDB"/>
    <w:rsid w:val="0087775A"/>
    <w:rsid w:val="008A58D7"/>
    <w:rsid w:val="008D26C5"/>
    <w:rsid w:val="008F7429"/>
    <w:rsid w:val="009225A2"/>
    <w:rsid w:val="00925EE0"/>
    <w:rsid w:val="0093008F"/>
    <w:rsid w:val="009662B9"/>
    <w:rsid w:val="00976E74"/>
    <w:rsid w:val="00992F91"/>
    <w:rsid w:val="009D39F9"/>
    <w:rsid w:val="009D7DCB"/>
    <w:rsid w:val="009F3A60"/>
    <w:rsid w:val="009F5C6A"/>
    <w:rsid w:val="00A37690"/>
    <w:rsid w:val="00A6105D"/>
    <w:rsid w:val="00A73E16"/>
    <w:rsid w:val="00A81A5F"/>
    <w:rsid w:val="00A97BC6"/>
    <w:rsid w:val="00AA365F"/>
    <w:rsid w:val="00AA5877"/>
    <w:rsid w:val="00AE2A53"/>
    <w:rsid w:val="00B20B7F"/>
    <w:rsid w:val="00B51D3D"/>
    <w:rsid w:val="00B548C3"/>
    <w:rsid w:val="00B769C5"/>
    <w:rsid w:val="00B8451B"/>
    <w:rsid w:val="00BB7DB9"/>
    <w:rsid w:val="00BC2B5F"/>
    <w:rsid w:val="00BE1320"/>
    <w:rsid w:val="00BE6A5F"/>
    <w:rsid w:val="00C3166A"/>
    <w:rsid w:val="00C7418E"/>
    <w:rsid w:val="00C80408"/>
    <w:rsid w:val="00C847D8"/>
    <w:rsid w:val="00D20698"/>
    <w:rsid w:val="00D345D2"/>
    <w:rsid w:val="00D45F09"/>
    <w:rsid w:val="00DE4702"/>
    <w:rsid w:val="00DE7A54"/>
    <w:rsid w:val="00E06DBD"/>
    <w:rsid w:val="00E06EAF"/>
    <w:rsid w:val="00E06ED1"/>
    <w:rsid w:val="00E10530"/>
    <w:rsid w:val="00E6117E"/>
    <w:rsid w:val="00E61A55"/>
    <w:rsid w:val="00E75DC0"/>
    <w:rsid w:val="00EC1A4D"/>
    <w:rsid w:val="00ED4B38"/>
    <w:rsid w:val="00EE1B4D"/>
    <w:rsid w:val="00EF0282"/>
    <w:rsid w:val="00F606DC"/>
    <w:rsid w:val="00F865F5"/>
    <w:rsid w:val="00F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B4751C"/>
  <w15:chartTrackingRefBased/>
  <w15:docId w15:val="{141FE1B4-2C2E-4F52-85A0-157BA2BF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5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A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A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54"/>
  </w:style>
  <w:style w:type="paragraph" w:styleId="Footer">
    <w:name w:val="footer"/>
    <w:basedOn w:val="Normal"/>
    <w:link w:val="FooterChar"/>
    <w:uiPriority w:val="99"/>
    <w:unhideWhenUsed/>
    <w:rsid w:val="001B1A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54"/>
  </w:style>
  <w:style w:type="character" w:styleId="Hyperlink">
    <w:name w:val="Hyperlink"/>
    <w:basedOn w:val="DefaultParagraphFont"/>
    <w:uiPriority w:val="99"/>
    <w:unhideWhenUsed/>
    <w:rsid w:val="001B1A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54"/>
    <w:rPr>
      <w:color w:val="605E5C"/>
      <w:shd w:val="clear" w:color="auto" w:fill="E1DFDD"/>
    </w:rPr>
  </w:style>
  <w:style w:type="paragraph" w:customStyle="1" w:styleId="p2">
    <w:name w:val="p2"/>
    <w:basedOn w:val="Normal"/>
    <w:rsid w:val="00AE2A5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M"/>
    </w:rPr>
  </w:style>
  <w:style w:type="character" w:customStyle="1" w:styleId="s1">
    <w:name w:val="s1"/>
    <w:basedOn w:val="DefaultParagraphFont"/>
    <w:rsid w:val="00AE2A53"/>
  </w:style>
  <w:style w:type="paragraph" w:customStyle="1" w:styleId="p4">
    <w:name w:val="p4"/>
    <w:basedOn w:val="Normal"/>
    <w:rsid w:val="00AE2A5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M"/>
    </w:rPr>
  </w:style>
  <w:style w:type="character" w:styleId="FollowedHyperlink">
    <w:name w:val="FollowedHyperlink"/>
    <w:basedOn w:val="DefaultParagraphFont"/>
    <w:uiPriority w:val="99"/>
    <w:semiHidden/>
    <w:unhideWhenUsed/>
    <w:rsid w:val="00590C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ceedings.neurips.cc/paper_files/paper/2024/file/b1c62bdeee97b38c34dcda152c829511-Paper-Conference.pdf" TargetMode="External"/><Relationship Id="rId18" Type="http://schemas.openxmlformats.org/officeDocument/2006/relationships/hyperlink" Target="https://floyedshen.github.io/pdf/shen2024nonlinear.pdf" TargetMode="External"/><Relationship Id="rId26" Type="http://schemas.openxmlformats.org/officeDocument/2006/relationships/hyperlink" Target="https://floyedshen.github.io/pdf/li2024revealing.pdf" TargetMode="External"/><Relationship Id="rId39" Type="http://schemas.openxmlformats.org/officeDocument/2006/relationships/hyperlink" Target="https://arxiv.org/abs/2410.04190" TargetMode="External"/><Relationship Id="rId21" Type="http://schemas.openxmlformats.org/officeDocument/2006/relationships/hyperlink" Target="https://arxiv.org/abs/2305.14174" TargetMode="External"/><Relationship Id="rId34" Type="http://schemas.openxmlformats.org/officeDocument/2006/relationships/hyperlink" Target="https://dl.acm.org/doi/pdf/10.1145/3664647.3681503" TargetMode="External"/><Relationship Id="rId42" Type="http://schemas.openxmlformats.org/officeDocument/2006/relationships/hyperlink" Target="https://arxiv.org/abs/2305.11484" TargetMode="External"/><Relationship Id="rId47" Type="http://schemas.openxmlformats.org/officeDocument/2006/relationships/header" Target="header1.xml"/><Relationship Id="rId7" Type="http://schemas.openxmlformats.org/officeDocument/2006/relationships/hyperlink" Target="http://floyedshen.github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2409.17167" TargetMode="External"/><Relationship Id="rId29" Type="http://schemas.openxmlformats.org/officeDocument/2006/relationships/hyperlink" Target="https://www.ijcai.org/proceedings/2024/0347.pdf" TargetMode="External"/><Relationship Id="rId11" Type="http://schemas.openxmlformats.org/officeDocument/2006/relationships/hyperlink" Target="https://openaccess.thecvf.com/content/CVPR2024/papers/Shen_Are_Conventional_SNNs_Really_Efficient_A_Perspective_from_Network_Quantization_CVPR_2024_paper.pdf" TargetMode="External"/><Relationship Id="rId24" Type="http://schemas.openxmlformats.org/officeDocument/2006/relationships/hyperlink" Target="https://floyedshen.github.io/pdf/li2024fireflyv2.pdf" TargetMode="External"/><Relationship Id="rId32" Type="http://schemas.openxmlformats.org/officeDocument/2006/relationships/hyperlink" Target="https://neurips.cc/virtual/2023/poster/73636" TargetMode="External"/><Relationship Id="rId37" Type="http://schemas.openxmlformats.org/officeDocument/2006/relationships/hyperlink" Target="https://floyedshen.github.io/pdf/zeng2023braincog.pdf" TargetMode="External"/><Relationship Id="rId40" Type="http://schemas.openxmlformats.org/officeDocument/2006/relationships/hyperlink" Target="https://arxiv.org/abs/2409.06963" TargetMode="External"/><Relationship Id="rId45" Type="http://schemas.openxmlformats.org/officeDocument/2006/relationships/hyperlink" Target="https://arxiv.org/abs/2305.1417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review.net/forum?id=vbasQ4Kr6k" TargetMode="External"/><Relationship Id="rId23" Type="http://schemas.openxmlformats.org/officeDocument/2006/relationships/hyperlink" Target="https://floyedshen.github.io/pdf/han2024developmental.pdf" TargetMode="External"/><Relationship Id="rId28" Type="http://schemas.openxmlformats.org/officeDocument/2006/relationships/hyperlink" Target="https://floyedshen.github.io/pdf/li2023firefly.pdf" TargetMode="External"/><Relationship Id="rId36" Type="http://schemas.openxmlformats.org/officeDocument/2006/relationships/hyperlink" Target="https://www.ijcai.org/proceedings/2023/0334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arxiv.org/pdf/2410.02298" TargetMode="External"/><Relationship Id="rId19" Type="http://schemas.openxmlformats.org/officeDocument/2006/relationships/hyperlink" Target="https://floyedshen.github.io/pdf/shen2023eventmix.pdf" TargetMode="External"/><Relationship Id="rId31" Type="http://schemas.openxmlformats.org/officeDocument/2006/relationships/hyperlink" Target="https://proceedings.neurips.cc/paper_files/paper/2023/file/05ffe69463062b7f9fb506c8351ffdd7-Paper-Datasets_and_Benchmarks.pdf" TargetMode="External"/><Relationship Id="rId44" Type="http://schemas.openxmlformats.org/officeDocument/2006/relationships/hyperlink" Target="https://arxiv.org/abs/2312.076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review.net/forum?id=s20W12XTF8" TargetMode="External"/><Relationship Id="rId14" Type="http://schemas.openxmlformats.org/officeDocument/2006/relationships/hyperlink" Target="https://neurips.cc/virtual/2024/poster/93607" TargetMode="External"/><Relationship Id="rId22" Type="http://schemas.openxmlformats.org/officeDocument/2006/relationships/hyperlink" Target="https://floyedshen.github.io/pdf/zhao2025improving.pdf" TargetMode="External"/><Relationship Id="rId27" Type="http://schemas.openxmlformats.org/officeDocument/2006/relationships/hyperlink" Target="https://floyedshen.github.io/pdf/li2024fireflys.pdf" TargetMode="External"/><Relationship Id="rId30" Type="http://schemas.openxmlformats.org/officeDocument/2006/relationships/hyperlink" Target="https://openreview.net/forum?id=pCNJkhoskj" TargetMode="External"/><Relationship Id="rId35" Type="http://schemas.openxmlformats.org/officeDocument/2006/relationships/hyperlink" Target="https://arxiv.org/abs/2303.13077" TargetMode="External"/><Relationship Id="rId43" Type="http://schemas.openxmlformats.org/officeDocument/2006/relationships/hyperlink" Target="https://arxiv.org/abs/2308.12063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pnas.org/doi/epub/10.1073/pnas.221817312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vpr.thecvf.com/virtual/2024/poster/29731" TargetMode="External"/><Relationship Id="rId17" Type="http://schemas.openxmlformats.org/officeDocument/2006/relationships/hyperlink" Target="https://floyedshen.github.io/pdf/shen2022back.pdf" TargetMode="External"/><Relationship Id="rId25" Type="http://schemas.openxmlformats.org/officeDocument/2006/relationships/hyperlink" Target="https://arxiv.org/abs/2409.03508" TargetMode="External"/><Relationship Id="rId33" Type="http://schemas.openxmlformats.org/officeDocument/2006/relationships/hyperlink" Target="https://openreview.net/forum?id=ue6UUvoL8B" TargetMode="External"/><Relationship Id="rId38" Type="http://schemas.openxmlformats.org/officeDocument/2006/relationships/hyperlink" Target="https://arxiv.org/abs/2501.14484" TargetMode="External"/><Relationship Id="rId46" Type="http://schemas.openxmlformats.org/officeDocument/2006/relationships/hyperlink" Target="https://arxiv.org/abs/2205.12718" TargetMode="External"/><Relationship Id="rId20" Type="http://schemas.openxmlformats.org/officeDocument/2006/relationships/hyperlink" Target="https://openreview.net/pdf?id=6X3TNqLb5t" TargetMode="External"/><Relationship Id="rId41" Type="http://schemas.openxmlformats.org/officeDocument/2006/relationships/hyperlink" Target="https://arxiv.org/abs/2405.1447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Floyed Shen</dc:creator>
  <cp:keywords/>
  <dc:description/>
  <cp:lastModifiedBy>Floyed Shen</cp:lastModifiedBy>
  <cp:revision>52</cp:revision>
  <cp:lastPrinted>2025-01-02T13:12:00Z</cp:lastPrinted>
  <dcterms:created xsi:type="dcterms:W3CDTF">2025-01-02T13:12:00Z</dcterms:created>
  <dcterms:modified xsi:type="dcterms:W3CDTF">2025-02-10T10:46:00Z</dcterms:modified>
</cp:coreProperties>
</file>