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825"/>
        <w:gridCol w:w="6412"/>
      </w:tblGrid>
      <w:tr w:rsidR="001D0EB3" w:rsidRPr="001D0EB3" w14:paraId="16DDDD62" w14:textId="77777777" w:rsidTr="00D17C36">
        <w:trPr>
          <w:cantSplit/>
          <w:trHeight w:val="276"/>
        </w:trPr>
        <w:tc>
          <w:tcPr>
            <w:tcW w:w="30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  <w:vAlign w:val="center"/>
          </w:tcPr>
          <w:p w14:paraId="0A24B9A5" w14:textId="77777777" w:rsidR="001D0EB3" w:rsidRPr="000E7F9C" w:rsidRDefault="001D0EB3" w:rsidP="00D17C36">
            <w:pPr>
              <w:pStyle w:val="Gwka"/>
              <w:snapToGrid w:val="0"/>
              <w:jc w:val="center"/>
              <w:rPr>
                <w:lang w:val="en-US"/>
              </w:rPr>
            </w:pPr>
            <w:r w:rsidRPr="000E7F9C">
              <w:rPr>
                <w:lang w:val="en-US"/>
              </w:rPr>
              <w:t xml:space="preserve">Filip </w:t>
            </w:r>
            <w:proofErr w:type="spellStart"/>
            <w:r w:rsidRPr="000E7F9C">
              <w:rPr>
                <w:lang w:val="en-US"/>
              </w:rPr>
              <w:t>Wygoda</w:t>
            </w:r>
            <w:proofErr w:type="spellEnd"/>
          </w:p>
          <w:p w14:paraId="3DF2A81D" w14:textId="77777777" w:rsidR="001D0EB3" w:rsidRPr="000E7F9C" w:rsidRDefault="001D0EB3" w:rsidP="00D17C36">
            <w:pPr>
              <w:pStyle w:val="Gwka"/>
              <w:snapToGrid w:val="0"/>
              <w:jc w:val="center"/>
              <w:rPr>
                <w:lang w:val="en-US"/>
              </w:rPr>
            </w:pPr>
            <w:r w:rsidRPr="000E7F9C">
              <w:rPr>
                <w:lang w:val="en-US"/>
              </w:rPr>
              <w:t>212829</w:t>
            </w:r>
          </w:p>
          <w:p w14:paraId="21283638" w14:textId="77777777" w:rsidR="001D0EB3" w:rsidRPr="000E7F9C" w:rsidRDefault="001D0EB3" w:rsidP="00D17C36">
            <w:pPr>
              <w:pStyle w:val="Gwka"/>
              <w:snapToGrid w:val="0"/>
              <w:jc w:val="center"/>
              <w:rPr>
                <w:lang w:val="en-US"/>
              </w:rPr>
            </w:pPr>
            <w:r w:rsidRPr="000E7F9C">
              <w:rPr>
                <w:lang w:val="en-US"/>
              </w:rPr>
              <w:t>Wednesday, 13:15, odd we</w:t>
            </w:r>
            <w:r>
              <w:rPr>
                <w:lang w:val="en-US"/>
              </w:rPr>
              <w:t>eks</w:t>
            </w:r>
          </w:p>
        </w:tc>
        <w:tc>
          <w:tcPr>
            <w:tcW w:w="7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EB4BDB0" w14:textId="77777777" w:rsidR="001D0EB3" w:rsidRPr="001D0EB3" w:rsidRDefault="001D0EB3" w:rsidP="00D17C36">
            <w:pPr>
              <w:pStyle w:val="Gwka"/>
              <w:jc w:val="center"/>
              <w:rPr>
                <w:sz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1D0EB3">
              <w:rPr>
                <w:sz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BookHandler</w:t>
            </w:r>
            <w:proofErr w:type="spellEnd"/>
          </w:p>
        </w:tc>
      </w:tr>
      <w:tr w:rsidR="001D0EB3" w14:paraId="723C92E3" w14:textId="77777777" w:rsidTr="00D17C36">
        <w:trPr>
          <w:cantSplit/>
          <w:trHeight w:val="500"/>
        </w:trPr>
        <w:tc>
          <w:tcPr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14:paraId="5882C746" w14:textId="77777777" w:rsidR="001D0EB3" w:rsidRDefault="001D0EB3" w:rsidP="00D17C36">
            <w:pPr>
              <w:pStyle w:val="Gwka"/>
              <w:snapToGrid w:val="0"/>
              <w:rPr>
                <w:b/>
                <w:spacing w:val="20"/>
              </w:rPr>
            </w:pPr>
          </w:p>
        </w:tc>
        <w:tc>
          <w:tcPr>
            <w:tcW w:w="7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C23BDFE" w14:textId="77777777" w:rsidR="001D0EB3" w:rsidRDefault="001D0EB3" w:rsidP="00D17C36">
            <w:pPr>
              <w:pStyle w:val="Gwka"/>
              <w:snapToGrid w:val="0"/>
              <w:rPr>
                <w:b/>
                <w:spacing w:val="20"/>
              </w:rPr>
            </w:pPr>
          </w:p>
        </w:tc>
      </w:tr>
      <w:tr w:rsidR="001D0EB3" w14:paraId="774FB26D" w14:textId="77777777" w:rsidTr="00D17C36">
        <w:trPr>
          <w:cantSplit/>
          <w:trHeight w:val="498"/>
        </w:trPr>
        <w:tc>
          <w:tcPr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  <w:vAlign w:val="center"/>
          </w:tcPr>
          <w:p w14:paraId="18DBF199" w14:textId="77777777" w:rsidR="001D0EB3" w:rsidRDefault="001D0EB3" w:rsidP="00D17C36">
            <w:pPr>
              <w:pStyle w:val="Gwka"/>
              <w:snapToGrid w:val="0"/>
              <w:jc w:val="center"/>
              <w:rPr>
                <w:b/>
                <w:spacing w:val="20"/>
                <w:sz w:val="18"/>
                <w:lang w:eastAsia="pl-PL"/>
              </w:rPr>
            </w:pPr>
          </w:p>
        </w:tc>
        <w:tc>
          <w:tcPr>
            <w:tcW w:w="7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8D03A0C" w14:textId="77777777" w:rsidR="001D0EB3" w:rsidRDefault="001D0EB3" w:rsidP="00D17C36">
            <w:pPr>
              <w:pStyle w:val="Gwka"/>
              <w:jc w:val="center"/>
              <w:rPr>
                <w:b/>
                <w:spacing w:val="20"/>
                <w:sz w:val="18"/>
                <w:lang w:val="en-US" w:eastAsia="pl-PL"/>
              </w:rPr>
            </w:pPr>
            <w:r>
              <w:rPr>
                <w:b/>
                <w:spacing w:val="20"/>
                <w:sz w:val="18"/>
                <w:lang w:val="en-US" w:eastAsia="pl-PL"/>
              </w:rPr>
              <w:t>Software Requirements Specification</w:t>
            </w:r>
          </w:p>
        </w:tc>
      </w:tr>
    </w:tbl>
    <w:p w14:paraId="105A229A" w14:textId="5D4BE767" w:rsidR="00D443A6" w:rsidRDefault="00D443A6"/>
    <w:p w14:paraId="43F9536D" w14:textId="4F0263D9" w:rsidR="001D0EB3" w:rsidRDefault="001D0EB3"/>
    <w:p w14:paraId="0CB99869" w14:textId="0FFC8D91" w:rsidR="007B256B" w:rsidRPr="00245CDB" w:rsidRDefault="00BF72CF" w:rsidP="00BF72CF">
      <w:pPr>
        <w:pStyle w:val="Akapitzlist"/>
        <w:numPr>
          <w:ilvl w:val="0"/>
          <w:numId w:val="2"/>
        </w:numPr>
        <w:rPr>
          <w:b/>
          <w:bCs/>
          <w:sz w:val="26"/>
          <w:szCs w:val="26"/>
        </w:rPr>
      </w:pPr>
      <w:proofErr w:type="spellStart"/>
      <w:r w:rsidRPr="00245CDB">
        <w:rPr>
          <w:b/>
          <w:bCs/>
          <w:sz w:val="26"/>
          <w:szCs w:val="26"/>
        </w:rPr>
        <w:t>Introduction</w:t>
      </w:r>
      <w:proofErr w:type="spellEnd"/>
    </w:p>
    <w:p w14:paraId="66CF9F22" w14:textId="4618C2AD" w:rsidR="00BF72CF" w:rsidRDefault="00BF72CF" w:rsidP="00BF72CF">
      <w:pPr>
        <w:pStyle w:val="Akapitzlist"/>
        <w:rPr>
          <w:sz w:val="26"/>
          <w:szCs w:val="26"/>
        </w:rPr>
      </w:pPr>
    </w:p>
    <w:p w14:paraId="79B1E71B" w14:textId="7EC8BA83" w:rsidR="007B256B" w:rsidRPr="001501F4" w:rsidRDefault="001501F4" w:rsidP="001501F4">
      <w:pPr>
        <w:pStyle w:val="Akapitzlist"/>
        <w:rPr>
          <w:sz w:val="26"/>
          <w:szCs w:val="26"/>
          <w:lang w:val="en-US"/>
        </w:rPr>
      </w:pPr>
      <w:r w:rsidRPr="001501F4">
        <w:rPr>
          <w:sz w:val="26"/>
          <w:szCs w:val="26"/>
          <w:lang w:val="en-US"/>
        </w:rPr>
        <w:t>The following documentation introduces t</w:t>
      </w:r>
      <w:r>
        <w:rPr>
          <w:sz w:val="26"/>
          <w:szCs w:val="26"/>
          <w:lang w:val="en-US"/>
        </w:rPr>
        <w:t xml:space="preserve">he concept for web application serving as a platform for </w:t>
      </w:r>
      <w:r w:rsidR="006B208E">
        <w:rPr>
          <w:sz w:val="26"/>
          <w:szCs w:val="26"/>
          <w:lang w:val="en-US"/>
        </w:rPr>
        <w:t>sharing and reading</w:t>
      </w:r>
      <w:r>
        <w:rPr>
          <w:sz w:val="26"/>
          <w:szCs w:val="26"/>
          <w:lang w:val="en-US"/>
        </w:rPr>
        <w:t xml:space="preserve"> books and graphical novels that can be described as online </w:t>
      </w:r>
      <w:r w:rsidR="006B208E">
        <w:rPr>
          <w:sz w:val="26"/>
          <w:szCs w:val="26"/>
          <w:lang w:val="en-US"/>
        </w:rPr>
        <w:t>library</w:t>
      </w:r>
      <w:r>
        <w:rPr>
          <w:sz w:val="26"/>
          <w:szCs w:val="26"/>
          <w:lang w:val="en-US"/>
        </w:rPr>
        <w:t xml:space="preserve">. </w:t>
      </w:r>
      <w:r w:rsidR="007B256B" w:rsidRPr="001501F4">
        <w:rPr>
          <w:sz w:val="26"/>
          <w:szCs w:val="26"/>
          <w:lang w:val="en-US"/>
        </w:rPr>
        <w:t xml:space="preserve">This application should be especially </w:t>
      </w:r>
      <w:r w:rsidRPr="001501F4">
        <w:rPr>
          <w:sz w:val="26"/>
          <w:szCs w:val="26"/>
          <w:lang w:val="en-US"/>
        </w:rPr>
        <w:t>useful for book</w:t>
      </w:r>
      <w:r w:rsidR="007B256B" w:rsidRPr="001501F4">
        <w:rPr>
          <w:sz w:val="26"/>
          <w:szCs w:val="26"/>
          <w:lang w:val="en-US"/>
        </w:rPr>
        <w:t xml:space="preserve"> enthusiasts that are looking for rare prints, not available in internet bookstores and on </w:t>
      </w:r>
      <w:r w:rsidRPr="001501F4">
        <w:rPr>
          <w:sz w:val="26"/>
          <w:szCs w:val="26"/>
          <w:lang w:val="en-US"/>
        </w:rPr>
        <w:t xml:space="preserve">general </w:t>
      </w:r>
      <w:r w:rsidR="007B256B" w:rsidRPr="001501F4">
        <w:rPr>
          <w:sz w:val="26"/>
          <w:szCs w:val="26"/>
          <w:lang w:val="en-US"/>
        </w:rPr>
        <w:t>auction sites</w:t>
      </w:r>
      <w:r w:rsidRPr="001501F4">
        <w:rPr>
          <w:sz w:val="26"/>
          <w:szCs w:val="26"/>
          <w:lang w:val="en-US"/>
        </w:rPr>
        <w:t xml:space="preserve"> and people interested in expanding their personal collections.</w:t>
      </w:r>
    </w:p>
    <w:p w14:paraId="680D23B0" w14:textId="5B1F0FA5" w:rsidR="007B256B" w:rsidRDefault="007B256B" w:rsidP="007B256B">
      <w:pPr>
        <w:pStyle w:val="Akapitzlist"/>
        <w:ind w:left="450"/>
        <w:rPr>
          <w:sz w:val="26"/>
          <w:szCs w:val="26"/>
          <w:lang w:val="en-US"/>
        </w:rPr>
      </w:pPr>
    </w:p>
    <w:p w14:paraId="51A81EAF" w14:textId="39ADEF13" w:rsidR="007B256B" w:rsidRDefault="007B256B" w:rsidP="007B256B">
      <w:pPr>
        <w:pStyle w:val="Akapitzlist"/>
        <w:ind w:left="450"/>
        <w:rPr>
          <w:sz w:val="26"/>
          <w:szCs w:val="26"/>
          <w:lang w:val="en-US"/>
        </w:rPr>
      </w:pPr>
    </w:p>
    <w:p w14:paraId="46B18E30" w14:textId="5F2660A5" w:rsidR="007B256B" w:rsidRPr="00245CDB" w:rsidRDefault="007B256B" w:rsidP="001501F4">
      <w:pPr>
        <w:pStyle w:val="Akapitzlist"/>
        <w:numPr>
          <w:ilvl w:val="1"/>
          <w:numId w:val="2"/>
        </w:numPr>
        <w:rPr>
          <w:b/>
          <w:bCs/>
          <w:sz w:val="26"/>
          <w:szCs w:val="26"/>
        </w:rPr>
      </w:pPr>
      <w:proofErr w:type="spellStart"/>
      <w:r w:rsidRPr="00245CDB">
        <w:rPr>
          <w:b/>
          <w:bCs/>
          <w:sz w:val="26"/>
          <w:szCs w:val="26"/>
        </w:rPr>
        <w:t>Purpose</w:t>
      </w:r>
      <w:proofErr w:type="spellEnd"/>
    </w:p>
    <w:p w14:paraId="60B97B06" w14:textId="4C92213A" w:rsidR="007B256B" w:rsidRDefault="007B256B" w:rsidP="007B256B">
      <w:pPr>
        <w:pStyle w:val="Akapitzlist"/>
        <w:ind w:left="450"/>
        <w:rPr>
          <w:sz w:val="26"/>
          <w:szCs w:val="26"/>
          <w:lang w:val="en-US"/>
        </w:rPr>
      </w:pPr>
    </w:p>
    <w:p w14:paraId="1D11994C" w14:textId="1758AD2D" w:rsidR="007B256B" w:rsidRDefault="007B256B" w:rsidP="00BF72CF">
      <w:pPr>
        <w:pStyle w:val="Akapitzlist"/>
        <w:ind w:left="70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reason for creating this specification is to introduce </w:t>
      </w:r>
      <w:r w:rsidR="00BF72CF">
        <w:rPr>
          <w:sz w:val="26"/>
          <w:szCs w:val="26"/>
          <w:lang w:val="en-US"/>
        </w:rPr>
        <w:t xml:space="preserve">the vision </w:t>
      </w:r>
      <w:r w:rsidR="00BA51FC">
        <w:rPr>
          <w:sz w:val="26"/>
          <w:szCs w:val="26"/>
          <w:lang w:val="en-US"/>
        </w:rPr>
        <w:t>of</w:t>
      </w:r>
      <w:r w:rsidR="00BF72CF">
        <w:rPr>
          <w:sz w:val="26"/>
          <w:szCs w:val="26"/>
          <w:lang w:val="en-US"/>
        </w:rPr>
        <w:t xml:space="preserve"> </w:t>
      </w:r>
      <w:proofErr w:type="spellStart"/>
      <w:r w:rsidR="00BF72CF">
        <w:rPr>
          <w:sz w:val="26"/>
          <w:szCs w:val="26"/>
          <w:lang w:val="en-US"/>
        </w:rPr>
        <w:t>BookHandler</w:t>
      </w:r>
      <w:proofErr w:type="spellEnd"/>
      <w:r w:rsidR="00BF72CF">
        <w:rPr>
          <w:sz w:val="26"/>
          <w:szCs w:val="26"/>
          <w:lang w:val="en-US"/>
        </w:rPr>
        <w:t xml:space="preserve"> web application and provide description for technical aspects of implemented web service. This documentation is intended for a team of software engineers</w:t>
      </w:r>
      <w:r w:rsidR="00331295">
        <w:rPr>
          <w:sz w:val="26"/>
          <w:szCs w:val="26"/>
          <w:lang w:val="en-US"/>
        </w:rPr>
        <w:t xml:space="preserve">, </w:t>
      </w:r>
      <w:r w:rsidR="00BF72CF">
        <w:rPr>
          <w:sz w:val="26"/>
          <w:szCs w:val="26"/>
          <w:lang w:val="en-US"/>
        </w:rPr>
        <w:t>developers</w:t>
      </w:r>
      <w:r w:rsidR="00331295">
        <w:rPr>
          <w:sz w:val="26"/>
          <w:szCs w:val="26"/>
          <w:lang w:val="en-US"/>
        </w:rPr>
        <w:t xml:space="preserve"> and testers</w:t>
      </w:r>
      <w:r w:rsidR="00BF72CF">
        <w:rPr>
          <w:sz w:val="26"/>
          <w:szCs w:val="26"/>
          <w:lang w:val="en-US"/>
        </w:rPr>
        <w:t xml:space="preserve"> that will implement</w:t>
      </w:r>
      <w:r w:rsidR="00331295">
        <w:rPr>
          <w:sz w:val="26"/>
          <w:szCs w:val="26"/>
          <w:lang w:val="en-US"/>
        </w:rPr>
        <w:t xml:space="preserve"> and test</w:t>
      </w:r>
      <w:r w:rsidR="00BF72CF">
        <w:rPr>
          <w:sz w:val="26"/>
          <w:szCs w:val="26"/>
          <w:lang w:val="en-US"/>
        </w:rPr>
        <w:t xml:space="preserve"> the application based on a requirements and constraints described in the document. </w:t>
      </w:r>
      <w:r w:rsidR="00331295">
        <w:rPr>
          <w:sz w:val="26"/>
          <w:szCs w:val="26"/>
          <w:lang w:val="en-US"/>
        </w:rPr>
        <w:t>Any decisions regarding development of the service should be based on the information provided in this specification and the development process should follow guidelines provided in further sections.</w:t>
      </w:r>
    </w:p>
    <w:p w14:paraId="3FF85384" w14:textId="34A8C353" w:rsidR="00EF7B68" w:rsidRDefault="00EF7B68" w:rsidP="00BF72CF">
      <w:pPr>
        <w:pStyle w:val="Akapitzlist"/>
        <w:ind w:left="709"/>
        <w:rPr>
          <w:sz w:val="26"/>
          <w:szCs w:val="26"/>
          <w:lang w:val="en-US"/>
        </w:rPr>
      </w:pPr>
    </w:p>
    <w:p w14:paraId="495A0EDC" w14:textId="3263A5D9" w:rsidR="00EF7B68" w:rsidRPr="00245CDB" w:rsidRDefault="00EF7B68" w:rsidP="00EF7B68">
      <w:pPr>
        <w:pStyle w:val="Akapitzlist"/>
        <w:ind w:left="709" w:hanging="283"/>
        <w:rPr>
          <w:b/>
          <w:bCs/>
          <w:sz w:val="26"/>
          <w:szCs w:val="26"/>
          <w:lang w:val="en-US"/>
        </w:rPr>
      </w:pPr>
      <w:r w:rsidRPr="00245CDB">
        <w:rPr>
          <w:b/>
          <w:bCs/>
          <w:sz w:val="26"/>
          <w:szCs w:val="26"/>
          <w:lang w:val="en-US"/>
        </w:rPr>
        <w:t>1.2 Scope</w:t>
      </w:r>
    </w:p>
    <w:p w14:paraId="42306454" w14:textId="5585D4D6" w:rsidR="00EF7B68" w:rsidRDefault="00EF7B68" w:rsidP="00EF7B68">
      <w:pPr>
        <w:pStyle w:val="Akapitzlist"/>
        <w:ind w:left="709" w:hanging="283"/>
        <w:rPr>
          <w:sz w:val="26"/>
          <w:szCs w:val="26"/>
          <w:lang w:val="en-US"/>
        </w:rPr>
      </w:pPr>
    </w:p>
    <w:p w14:paraId="0A430C48" w14:textId="5DA2C746" w:rsidR="00EF7B68" w:rsidRDefault="00EF7B68" w:rsidP="00EF7B68">
      <w:pPr>
        <w:pStyle w:val="Akapitzlist"/>
        <w:ind w:left="70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This software will consist of </w:t>
      </w:r>
      <w:r w:rsidR="00512405">
        <w:rPr>
          <w:sz w:val="26"/>
          <w:szCs w:val="26"/>
          <w:lang w:val="en-US"/>
        </w:rPr>
        <w:t>database and server</w:t>
      </w:r>
      <w:r w:rsidR="00E90AE2">
        <w:rPr>
          <w:sz w:val="26"/>
          <w:szCs w:val="26"/>
          <w:lang w:val="en-US"/>
        </w:rPr>
        <w:t xml:space="preserve"> </w:t>
      </w:r>
      <w:r w:rsidR="00512405">
        <w:rPr>
          <w:sz w:val="26"/>
          <w:szCs w:val="26"/>
          <w:lang w:val="en-US"/>
        </w:rPr>
        <w:t xml:space="preserve">application localized on external </w:t>
      </w:r>
      <w:r w:rsidR="00E90AE2">
        <w:rPr>
          <w:sz w:val="26"/>
          <w:szCs w:val="26"/>
          <w:lang w:val="en-US"/>
        </w:rPr>
        <w:t xml:space="preserve">server </w:t>
      </w:r>
      <w:r w:rsidR="00512405">
        <w:rPr>
          <w:sz w:val="26"/>
          <w:szCs w:val="26"/>
          <w:lang w:val="en-US"/>
        </w:rPr>
        <w:t xml:space="preserve">and end user client application intended for web browsers. The database is necessary for storing the data generated by users while using the service. that will provide graphical user interface. </w:t>
      </w:r>
      <w:r w:rsidR="00E90AE2">
        <w:rPr>
          <w:sz w:val="26"/>
          <w:szCs w:val="26"/>
          <w:lang w:val="en-US"/>
        </w:rPr>
        <w:t xml:space="preserve">The role of server application is to </w:t>
      </w:r>
      <w:r w:rsidR="00E90AE2">
        <w:rPr>
          <w:sz w:val="26"/>
          <w:szCs w:val="26"/>
          <w:lang w:val="en-US"/>
        </w:rPr>
        <w:t>handl</w:t>
      </w:r>
      <w:r w:rsidR="00E90AE2">
        <w:rPr>
          <w:sz w:val="26"/>
          <w:szCs w:val="26"/>
          <w:lang w:val="en-US"/>
        </w:rPr>
        <w:t>e</w:t>
      </w:r>
      <w:r w:rsidR="00E90AE2">
        <w:rPr>
          <w:sz w:val="26"/>
          <w:szCs w:val="26"/>
          <w:lang w:val="en-US"/>
        </w:rPr>
        <w:t xml:space="preserve"> client requests and apply business logic</w:t>
      </w:r>
      <w:r w:rsidR="00E90AE2">
        <w:rPr>
          <w:sz w:val="26"/>
          <w:szCs w:val="26"/>
          <w:lang w:val="en-US"/>
        </w:rPr>
        <w:t xml:space="preserve"> to the information provided by those requests. Finally, the browser application implemented as a single-page application will provide clear and definite graphical user interface for easier interaction with the system. </w:t>
      </w:r>
      <w:r w:rsidR="00512405">
        <w:rPr>
          <w:sz w:val="26"/>
          <w:szCs w:val="26"/>
          <w:lang w:val="en-US"/>
        </w:rPr>
        <w:t xml:space="preserve">Such partition </w:t>
      </w:r>
      <w:r w:rsidR="00E90AE2">
        <w:rPr>
          <w:sz w:val="26"/>
          <w:szCs w:val="26"/>
          <w:lang w:val="en-US"/>
        </w:rPr>
        <w:t xml:space="preserve">of software comes with important benefits, as it allows for development of multiple end user client applications intended for different platforms that would communicate </w:t>
      </w:r>
      <w:r w:rsidR="00F07502">
        <w:rPr>
          <w:sz w:val="26"/>
          <w:szCs w:val="26"/>
          <w:lang w:val="en-US"/>
        </w:rPr>
        <w:t>with the one server application using the same API.</w:t>
      </w:r>
    </w:p>
    <w:p w14:paraId="74DB7BD6" w14:textId="77777777" w:rsidR="00EF7B68" w:rsidRDefault="00EF7B68" w:rsidP="00BF72CF">
      <w:pPr>
        <w:pStyle w:val="Akapitzlist"/>
        <w:ind w:left="709"/>
        <w:rPr>
          <w:sz w:val="26"/>
          <w:szCs w:val="26"/>
          <w:lang w:val="en-US"/>
        </w:rPr>
      </w:pPr>
    </w:p>
    <w:p w14:paraId="48057EA6" w14:textId="15D883F8" w:rsidR="00331295" w:rsidRDefault="00331295" w:rsidP="00BF72CF">
      <w:pPr>
        <w:pStyle w:val="Akapitzlist"/>
        <w:ind w:left="709"/>
        <w:rPr>
          <w:sz w:val="26"/>
          <w:szCs w:val="26"/>
          <w:lang w:val="en-US"/>
        </w:rPr>
      </w:pPr>
    </w:p>
    <w:p w14:paraId="2E4B7685" w14:textId="69F90EA6" w:rsidR="00331295" w:rsidRPr="00245CDB" w:rsidRDefault="00331295" w:rsidP="008A49A7">
      <w:pPr>
        <w:pStyle w:val="Akapitzlist"/>
        <w:numPr>
          <w:ilvl w:val="1"/>
          <w:numId w:val="5"/>
        </w:numPr>
        <w:rPr>
          <w:b/>
          <w:bCs/>
          <w:sz w:val="26"/>
          <w:szCs w:val="26"/>
          <w:lang w:val="en-US"/>
        </w:rPr>
      </w:pPr>
      <w:r w:rsidRPr="00245CDB">
        <w:rPr>
          <w:b/>
          <w:bCs/>
          <w:sz w:val="26"/>
          <w:szCs w:val="26"/>
          <w:lang w:val="en-US"/>
        </w:rPr>
        <w:t xml:space="preserve">Definitions, </w:t>
      </w:r>
      <w:proofErr w:type="gramStart"/>
      <w:r w:rsidRPr="00245CDB">
        <w:rPr>
          <w:b/>
          <w:bCs/>
          <w:sz w:val="26"/>
          <w:szCs w:val="26"/>
          <w:lang w:val="en-US"/>
        </w:rPr>
        <w:t>acronyms</w:t>
      </w:r>
      <w:proofErr w:type="gramEnd"/>
      <w:r w:rsidRPr="00245CDB">
        <w:rPr>
          <w:b/>
          <w:bCs/>
          <w:sz w:val="26"/>
          <w:szCs w:val="26"/>
          <w:lang w:val="en-US"/>
        </w:rPr>
        <w:t xml:space="preserve"> and abbreviations</w:t>
      </w:r>
    </w:p>
    <w:p w14:paraId="7938E984" w14:textId="363DB592" w:rsidR="008A49A7" w:rsidRDefault="008A49A7" w:rsidP="008A49A7">
      <w:pPr>
        <w:rPr>
          <w:sz w:val="26"/>
          <w:szCs w:val="26"/>
          <w:lang w:val="en-US"/>
        </w:rPr>
      </w:pPr>
    </w:p>
    <w:p w14:paraId="786B73DC" w14:textId="77777777" w:rsidR="008A49A7" w:rsidRPr="008A49A7" w:rsidRDefault="008A49A7" w:rsidP="008A49A7">
      <w:pPr>
        <w:rPr>
          <w:sz w:val="26"/>
          <w:szCs w:val="26"/>
          <w:lang w:val="en-US"/>
        </w:rPr>
      </w:pPr>
    </w:p>
    <w:p w14:paraId="5D4A1DFA" w14:textId="0DB33C66" w:rsidR="00331295" w:rsidRDefault="00331295" w:rsidP="00331295">
      <w:pPr>
        <w:pStyle w:val="Akapitzlist"/>
        <w:ind w:left="810"/>
        <w:rPr>
          <w:sz w:val="26"/>
          <w:szCs w:val="26"/>
          <w:lang w:val="en-US"/>
        </w:rPr>
      </w:pPr>
    </w:p>
    <w:tbl>
      <w:tblPr>
        <w:tblStyle w:val="Tabela-Siatka"/>
        <w:tblW w:w="0" w:type="auto"/>
        <w:tblInd w:w="810" w:type="dxa"/>
        <w:tblLook w:val="04A0" w:firstRow="1" w:lastRow="0" w:firstColumn="1" w:lastColumn="0" w:noHBand="0" w:noVBand="1"/>
      </w:tblPr>
      <w:tblGrid>
        <w:gridCol w:w="4249"/>
        <w:gridCol w:w="4229"/>
      </w:tblGrid>
      <w:tr w:rsidR="0090655E" w14:paraId="4ACED502" w14:textId="77777777" w:rsidTr="003327DA">
        <w:tc>
          <w:tcPr>
            <w:tcW w:w="4249" w:type="dxa"/>
          </w:tcPr>
          <w:p w14:paraId="555ACA09" w14:textId="22A2983A" w:rsidR="0090655E" w:rsidRPr="008A49A7" w:rsidRDefault="0090655E" w:rsidP="0090655E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8A49A7">
              <w:rPr>
                <w:sz w:val="26"/>
                <w:szCs w:val="26"/>
                <w:lang w:val="en-US"/>
              </w:rPr>
              <w:lastRenderedPageBreak/>
              <w:t>Term</w:t>
            </w:r>
          </w:p>
        </w:tc>
        <w:tc>
          <w:tcPr>
            <w:tcW w:w="4229" w:type="dxa"/>
          </w:tcPr>
          <w:p w14:paraId="17058BBF" w14:textId="07DCA461" w:rsidR="0090655E" w:rsidRPr="008A49A7" w:rsidRDefault="0090655E" w:rsidP="0090655E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8A49A7">
              <w:rPr>
                <w:sz w:val="26"/>
                <w:szCs w:val="26"/>
                <w:lang w:val="en-US"/>
              </w:rPr>
              <w:t>Explanation</w:t>
            </w:r>
          </w:p>
        </w:tc>
      </w:tr>
      <w:tr w:rsidR="0090655E" w14:paraId="3FD82582" w14:textId="77777777" w:rsidTr="003327DA">
        <w:tc>
          <w:tcPr>
            <w:tcW w:w="4249" w:type="dxa"/>
          </w:tcPr>
          <w:p w14:paraId="2E8FF8A6" w14:textId="3C7C9F2B" w:rsidR="0090655E" w:rsidRPr="008A49A7" w:rsidRDefault="006B208E" w:rsidP="0090655E">
            <w:pPr>
              <w:suppressAutoHyphens w:val="0"/>
              <w:jc w:val="center"/>
              <w:rPr>
                <w:color w:val="000000"/>
                <w:sz w:val="26"/>
                <w:szCs w:val="26"/>
                <w:lang w:eastAsia="en-US"/>
              </w:rPr>
            </w:pPr>
            <w:proofErr w:type="spellStart"/>
            <w:r w:rsidRPr="008A49A7">
              <w:rPr>
                <w:color w:val="000000"/>
                <w:sz w:val="26"/>
                <w:szCs w:val="26"/>
              </w:rPr>
              <w:t>Title</w:t>
            </w:r>
            <w:proofErr w:type="spellEnd"/>
            <w:r w:rsidR="008A49A7" w:rsidRPr="008A49A7">
              <w:rPr>
                <w:color w:val="000000"/>
                <w:sz w:val="26"/>
                <w:szCs w:val="26"/>
              </w:rPr>
              <w:t>/</w:t>
            </w:r>
            <w:proofErr w:type="spellStart"/>
            <w:r w:rsidR="008A49A7" w:rsidRPr="008A49A7">
              <w:rPr>
                <w:color w:val="000000"/>
                <w:sz w:val="26"/>
                <w:szCs w:val="26"/>
              </w:rPr>
              <w:t>Publication</w:t>
            </w:r>
            <w:proofErr w:type="spellEnd"/>
          </w:p>
          <w:p w14:paraId="7BCE9786" w14:textId="77777777" w:rsidR="0090655E" w:rsidRPr="008A49A7" w:rsidRDefault="0090655E" w:rsidP="0090655E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229" w:type="dxa"/>
          </w:tcPr>
          <w:p w14:paraId="2CCC4479" w14:textId="259E7A4A" w:rsidR="0090655E" w:rsidRPr="008A49A7" w:rsidRDefault="0090655E" w:rsidP="0090655E">
            <w:pPr>
              <w:suppressAutoHyphens w:val="0"/>
              <w:jc w:val="center"/>
              <w:rPr>
                <w:color w:val="000000"/>
                <w:sz w:val="26"/>
                <w:szCs w:val="26"/>
                <w:lang w:val="en-US" w:eastAsia="en-US"/>
              </w:rPr>
            </w:pPr>
            <w:r w:rsidRPr="008A49A7">
              <w:rPr>
                <w:color w:val="000000"/>
                <w:sz w:val="26"/>
                <w:szCs w:val="26"/>
                <w:lang w:val="en-US"/>
              </w:rPr>
              <w:t xml:space="preserve">A book that is available </w:t>
            </w:r>
            <w:r w:rsidR="008A49A7" w:rsidRPr="008A49A7">
              <w:rPr>
                <w:color w:val="000000"/>
                <w:sz w:val="26"/>
                <w:szCs w:val="26"/>
                <w:lang w:val="en-US"/>
              </w:rPr>
              <w:t>for reading in the system</w:t>
            </w:r>
          </w:p>
          <w:p w14:paraId="3F97DBCD" w14:textId="77777777" w:rsidR="0090655E" w:rsidRPr="008A49A7" w:rsidRDefault="0090655E" w:rsidP="0090655E">
            <w:pPr>
              <w:suppressAutoHyphens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0655E" w14:paraId="5D0DED84" w14:textId="77777777" w:rsidTr="003327DA">
        <w:tc>
          <w:tcPr>
            <w:tcW w:w="4249" w:type="dxa"/>
          </w:tcPr>
          <w:p w14:paraId="04C60074" w14:textId="77777777" w:rsidR="0090655E" w:rsidRPr="008A49A7" w:rsidRDefault="0090655E" w:rsidP="0090655E">
            <w:pPr>
              <w:suppressAutoHyphens w:val="0"/>
              <w:jc w:val="center"/>
              <w:rPr>
                <w:color w:val="000000"/>
                <w:sz w:val="26"/>
                <w:szCs w:val="26"/>
                <w:lang w:eastAsia="en-US"/>
              </w:rPr>
            </w:pPr>
            <w:proofErr w:type="spellStart"/>
            <w:r w:rsidRPr="008A49A7">
              <w:rPr>
                <w:color w:val="000000"/>
                <w:sz w:val="26"/>
                <w:szCs w:val="26"/>
              </w:rPr>
              <w:t>Favorites</w:t>
            </w:r>
            <w:proofErr w:type="spellEnd"/>
            <w:r w:rsidRPr="008A49A7">
              <w:rPr>
                <w:color w:val="000000"/>
                <w:sz w:val="26"/>
                <w:szCs w:val="26"/>
              </w:rPr>
              <w:t xml:space="preserve"> list</w:t>
            </w:r>
          </w:p>
          <w:p w14:paraId="6223C47E" w14:textId="77777777" w:rsidR="0090655E" w:rsidRPr="008A49A7" w:rsidRDefault="0090655E" w:rsidP="0090655E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229" w:type="dxa"/>
          </w:tcPr>
          <w:p w14:paraId="09C3615C" w14:textId="5363951F" w:rsidR="0090655E" w:rsidRPr="008A49A7" w:rsidRDefault="0090655E" w:rsidP="0090655E">
            <w:pPr>
              <w:suppressAutoHyphens w:val="0"/>
              <w:jc w:val="center"/>
              <w:rPr>
                <w:color w:val="000000"/>
                <w:sz w:val="26"/>
                <w:szCs w:val="26"/>
                <w:lang w:val="en-US" w:eastAsia="en-US"/>
              </w:rPr>
            </w:pPr>
            <w:r w:rsidRPr="008A49A7">
              <w:rPr>
                <w:color w:val="000000"/>
                <w:sz w:val="26"/>
                <w:szCs w:val="26"/>
                <w:lang w:val="en-US"/>
              </w:rPr>
              <w:t xml:space="preserve">Personal list of </w:t>
            </w:r>
            <w:r w:rsidR="006B208E" w:rsidRPr="008A49A7">
              <w:rPr>
                <w:color w:val="000000"/>
                <w:sz w:val="26"/>
                <w:szCs w:val="26"/>
                <w:lang w:val="en-US"/>
              </w:rPr>
              <w:t>titles</w:t>
            </w:r>
            <w:r w:rsidRPr="008A49A7">
              <w:rPr>
                <w:color w:val="000000"/>
                <w:sz w:val="26"/>
                <w:szCs w:val="26"/>
                <w:lang w:val="en-US"/>
              </w:rPr>
              <w:t xml:space="preserve"> that the user has particular interest in</w:t>
            </w:r>
          </w:p>
          <w:p w14:paraId="1135EE91" w14:textId="77777777" w:rsidR="0090655E" w:rsidRPr="008A49A7" w:rsidRDefault="0090655E" w:rsidP="0090655E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0655E" w14:paraId="35D4BD87" w14:textId="77777777" w:rsidTr="003327DA">
        <w:tc>
          <w:tcPr>
            <w:tcW w:w="4249" w:type="dxa"/>
          </w:tcPr>
          <w:p w14:paraId="25435249" w14:textId="77777777" w:rsidR="0090655E" w:rsidRPr="008A49A7" w:rsidRDefault="0090655E" w:rsidP="0090655E">
            <w:pPr>
              <w:suppressAutoHyphens w:val="0"/>
              <w:jc w:val="center"/>
              <w:rPr>
                <w:color w:val="000000"/>
                <w:sz w:val="26"/>
                <w:szCs w:val="26"/>
                <w:lang w:eastAsia="en-US"/>
              </w:rPr>
            </w:pPr>
            <w:r w:rsidRPr="008A49A7">
              <w:rPr>
                <w:color w:val="000000"/>
                <w:sz w:val="26"/>
                <w:szCs w:val="26"/>
              </w:rPr>
              <w:t xml:space="preserve">User </w:t>
            </w:r>
            <w:proofErr w:type="spellStart"/>
            <w:r w:rsidRPr="008A49A7">
              <w:rPr>
                <w:color w:val="000000"/>
                <w:sz w:val="26"/>
                <w:szCs w:val="26"/>
              </w:rPr>
              <w:t>account</w:t>
            </w:r>
            <w:proofErr w:type="spellEnd"/>
          </w:p>
          <w:p w14:paraId="2C662C7B" w14:textId="77777777" w:rsidR="0090655E" w:rsidRPr="008A49A7" w:rsidRDefault="0090655E" w:rsidP="0090655E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229" w:type="dxa"/>
          </w:tcPr>
          <w:p w14:paraId="3433D4C2" w14:textId="77777777" w:rsidR="0090655E" w:rsidRPr="008A49A7" w:rsidRDefault="0090655E" w:rsidP="0090655E">
            <w:pPr>
              <w:suppressAutoHyphens w:val="0"/>
              <w:jc w:val="center"/>
              <w:rPr>
                <w:color w:val="000000"/>
                <w:sz w:val="26"/>
                <w:szCs w:val="26"/>
                <w:lang w:val="en-US" w:eastAsia="en-US"/>
              </w:rPr>
            </w:pPr>
            <w:r w:rsidRPr="008A49A7">
              <w:rPr>
                <w:color w:val="000000"/>
                <w:sz w:val="26"/>
                <w:szCs w:val="26"/>
                <w:lang w:val="en-US"/>
              </w:rPr>
              <w:t>Location with personal user data and history of user's transactions</w:t>
            </w:r>
          </w:p>
          <w:p w14:paraId="66C53024" w14:textId="77777777" w:rsidR="0090655E" w:rsidRPr="008A49A7" w:rsidRDefault="0090655E" w:rsidP="0090655E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0655E" w14:paraId="3ECE55BB" w14:textId="77777777" w:rsidTr="003327DA">
        <w:tc>
          <w:tcPr>
            <w:tcW w:w="4249" w:type="dxa"/>
          </w:tcPr>
          <w:p w14:paraId="3D77C5D3" w14:textId="0F5D2F7A" w:rsidR="0090655E" w:rsidRPr="008A49A7" w:rsidRDefault="0090655E" w:rsidP="0090655E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8A49A7">
              <w:rPr>
                <w:sz w:val="26"/>
                <w:szCs w:val="26"/>
                <w:lang w:val="en-US"/>
              </w:rPr>
              <w:t>User rating</w:t>
            </w:r>
          </w:p>
        </w:tc>
        <w:tc>
          <w:tcPr>
            <w:tcW w:w="4229" w:type="dxa"/>
          </w:tcPr>
          <w:p w14:paraId="36ED0B11" w14:textId="046D4C46" w:rsidR="0090655E" w:rsidRPr="008A49A7" w:rsidRDefault="0090655E" w:rsidP="0090655E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8A49A7">
              <w:rPr>
                <w:sz w:val="26"/>
                <w:szCs w:val="26"/>
                <w:lang w:val="en-US"/>
              </w:rPr>
              <w:t xml:space="preserve">Option for users on both ends of transaction to assess the quality of transaction after </w:t>
            </w:r>
            <w:proofErr w:type="spellStart"/>
            <w:proofErr w:type="gramStart"/>
            <w:r w:rsidRPr="008A49A7">
              <w:rPr>
                <w:sz w:val="26"/>
                <w:szCs w:val="26"/>
                <w:lang w:val="en-US"/>
              </w:rPr>
              <w:t>it’s</w:t>
            </w:r>
            <w:proofErr w:type="spellEnd"/>
            <w:proofErr w:type="gramEnd"/>
            <w:r w:rsidRPr="008A49A7">
              <w:rPr>
                <w:sz w:val="26"/>
                <w:szCs w:val="26"/>
                <w:lang w:val="en-US"/>
              </w:rPr>
              <w:t xml:space="preserve"> completion</w:t>
            </w:r>
          </w:p>
        </w:tc>
      </w:tr>
      <w:tr w:rsidR="00BE1441" w14:paraId="216B13A2" w14:textId="77777777" w:rsidTr="003327DA">
        <w:tc>
          <w:tcPr>
            <w:tcW w:w="4249" w:type="dxa"/>
          </w:tcPr>
          <w:p w14:paraId="579482DA" w14:textId="77777777" w:rsidR="00BE1441" w:rsidRPr="008A49A7" w:rsidRDefault="00BE1441" w:rsidP="0090655E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229" w:type="dxa"/>
          </w:tcPr>
          <w:p w14:paraId="776CBBBC" w14:textId="77777777" w:rsidR="00BE1441" w:rsidRPr="008A49A7" w:rsidRDefault="00BE1441" w:rsidP="0090655E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0655E" w14:paraId="16990621" w14:textId="77777777" w:rsidTr="003327DA">
        <w:tc>
          <w:tcPr>
            <w:tcW w:w="4249" w:type="dxa"/>
          </w:tcPr>
          <w:p w14:paraId="2BCDC3B1" w14:textId="7EEF7090" w:rsidR="0090655E" w:rsidRPr="008A49A7" w:rsidRDefault="00B66FEB" w:rsidP="0090655E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8A49A7">
              <w:rPr>
                <w:sz w:val="26"/>
                <w:szCs w:val="26"/>
                <w:lang w:val="en-US"/>
              </w:rPr>
              <w:t>ORM</w:t>
            </w:r>
          </w:p>
        </w:tc>
        <w:tc>
          <w:tcPr>
            <w:tcW w:w="4229" w:type="dxa"/>
          </w:tcPr>
          <w:p w14:paraId="0FD918CC" w14:textId="6206543B" w:rsidR="0090655E" w:rsidRPr="008A49A7" w:rsidRDefault="00B66FEB" w:rsidP="0090655E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8A49A7">
              <w:rPr>
                <w:sz w:val="26"/>
                <w:szCs w:val="26"/>
                <w:lang w:val="en-US"/>
              </w:rPr>
              <w:t>Object relational mapping – technique for converting data between different type systems</w:t>
            </w:r>
          </w:p>
        </w:tc>
      </w:tr>
      <w:tr w:rsidR="00B66FEB" w14:paraId="0E84822E" w14:textId="77777777" w:rsidTr="003327DA">
        <w:tc>
          <w:tcPr>
            <w:tcW w:w="4249" w:type="dxa"/>
          </w:tcPr>
          <w:p w14:paraId="22F4BC25" w14:textId="1438C065" w:rsidR="00B66FEB" w:rsidRPr="008A49A7" w:rsidRDefault="00B66FEB" w:rsidP="0090655E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8A49A7">
              <w:rPr>
                <w:sz w:val="26"/>
                <w:szCs w:val="26"/>
                <w:lang w:val="en-US"/>
              </w:rPr>
              <w:t>API</w:t>
            </w:r>
          </w:p>
        </w:tc>
        <w:tc>
          <w:tcPr>
            <w:tcW w:w="4229" w:type="dxa"/>
          </w:tcPr>
          <w:p w14:paraId="21E2A299" w14:textId="7C499CAA" w:rsidR="00B66FEB" w:rsidRPr="008A49A7" w:rsidRDefault="00B66FEB" w:rsidP="0090655E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8A49A7">
              <w:rPr>
                <w:sz w:val="26"/>
                <w:szCs w:val="26"/>
                <w:lang w:val="en-US"/>
              </w:rPr>
              <w:t>Application programming interface</w:t>
            </w:r>
            <w:r w:rsidR="00BE1441" w:rsidRPr="008A49A7">
              <w:rPr>
                <w:sz w:val="26"/>
                <w:szCs w:val="26"/>
                <w:lang w:val="en-US"/>
              </w:rPr>
              <w:t xml:space="preserve"> – computing interface for communication between different software/ hardware parts of system </w:t>
            </w:r>
          </w:p>
        </w:tc>
      </w:tr>
    </w:tbl>
    <w:p w14:paraId="3020C589" w14:textId="7FEBFAD0" w:rsidR="00331295" w:rsidRDefault="00331295" w:rsidP="00331295">
      <w:pPr>
        <w:pStyle w:val="Akapitzlist"/>
        <w:ind w:left="810"/>
        <w:rPr>
          <w:sz w:val="26"/>
          <w:szCs w:val="26"/>
          <w:lang w:val="en-US"/>
        </w:rPr>
      </w:pPr>
    </w:p>
    <w:p w14:paraId="4540972A" w14:textId="28F62BD9" w:rsidR="00E71D98" w:rsidRDefault="00E71D98" w:rsidP="00331295">
      <w:pPr>
        <w:pStyle w:val="Akapitzlist"/>
        <w:ind w:left="81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</w:t>
      </w:r>
      <w:r w:rsidR="008A49A7">
        <w:rPr>
          <w:sz w:val="26"/>
          <w:szCs w:val="26"/>
          <w:lang w:val="en-US"/>
        </w:rPr>
        <w:t>4</w:t>
      </w:r>
      <w:r>
        <w:rPr>
          <w:sz w:val="26"/>
          <w:szCs w:val="26"/>
          <w:lang w:val="en-US"/>
        </w:rPr>
        <w:t xml:space="preserve"> References</w:t>
      </w:r>
    </w:p>
    <w:p w14:paraId="16B42ED9" w14:textId="219C7DDF" w:rsidR="00E71D98" w:rsidRDefault="00E71D98" w:rsidP="00331295">
      <w:pPr>
        <w:pStyle w:val="Akapitzlist"/>
        <w:ind w:left="810"/>
        <w:rPr>
          <w:sz w:val="26"/>
          <w:szCs w:val="26"/>
          <w:lang w:val="en-US"/>
        </w:rPr>
      </w:pPr>
    </w:p>
    <w:p w14:paraId="19F7793B" w14:textId="77777777" w:rsidR="006F604B" w:rsidRPr="00602254" w:rsidRDefault="00E71D98" w:rsidP="006F604B">
      <w:pPr>
        <w:pStyle w:val="Akapitzlist"/>
        <w:ind w:left="810"/>
        <w:rPr>
          <w:i/>
          <w:iCs/>
          <w:lang w:val="en-US"/>
        </w:rPr>
      </w:pPr>
      <w:r>
        <w:rPr>
          <w:sz w:val="26"/>
          <w:szCs w:val="26"/>
          <w:vertAlign w:val="superscript"/>
          <w:lang w:val="en-US"/>
        </w:rPr>
        <w:t xml:space="preserve">[1] </w:t>
      </w:r>
      <w:r w:rsidR="006F604B" w:rsidRPr="006F604B">
        <w:rPr>
          <w:sz w:val="26"/>
          <w:szCs w:val="26"/>
          <w:lang w:val="en-US"/>
        </w:rPr>
        <w:t>IEEE Recommended Practice for Software Requirements Specifications</w:t>
      </w:r>
      <w:r w:rsidR="006F604B" w:rsidRPr="006F604B">
        <w:rPr>
          <w:sz w:val="26"/>
          <w:szCs w:val="26"/>
          <w:lang w:val="en-US"/>
        </w:rPr>
        <w:t xml:space="preserve"> </w:t>
      </w:r>
      <w:hyperlink r:id="rId6" w:history="1">
        <w:r w:rsidR="006F604B" w:rsidRPr="00602254">
          <w:rPr>
            <w:rStyle w:val="Hipercze"/>
            <w:i/>
            <w:iCs/>
            <w:sz w:val="26"/>
            <w:szCs w:val="26"/>
            <w:lang w:val="en-US"/>
          </w:rPr>
          <w:t>http://www.cse.msu.edu/~cse870/IEEEXplore-SRS-template.pdf</w:t>
        </w:r>
      </w:hyperlink>
      <w:r w:rsidR="006F604B" w:rsidRPr="00602254">
        <w:rPr>
          <w:i/>
          <w:iCs/>
          <w:lang w:val="en-US"/>
        </w:rPr>
        <w:t xml:space="preserve"> </w:t>
      </w:r>
    </w:p>
    <w:p w14:paraId="0B959A86" w14:textId="191A2636" w:rsidR="00E71D98" w:rsidRDefault="006F604B" w:rsidP="006F604B">
      <w:pPr>
        <w:pStyle w:val="Akapitzlist"/>
        <w:ind w:left="810"/>
        <w:rPr>
          <w:sz w:val="26"/>
          <w:szCs w:val="26"/>
          <w:lang w:val="en-US"/>
        </w:rPr>
      </w:pPr>
      <w:r>
        <w:rPr>
          <w:lang w:val="en-US"/>
        </w:rPr>
        <w:t xml:space="preserve">[2] </w:t>
      </w:r>
      <w:r w:rsidR="00F07502" w:rsidRPr="006F604B">
        <w:rPr>
          <w:sz w:val="26"/>
          <w:szCs w:val="26"/>
          <w:lang w:val="en-US"/>
        </w:rPr>
        <w:t>Deployment Diagram: UML Tutorial with EXAMPLE</w:t>
      </w:r>
      <w:r w:rsidR="00F07502" w:rsidRPr="006F604B">
        <w:rPr>
          <w:sz w:val="26"/>
          <w:szCs w:val="26"/>
          <w:vertAlign w:val="superscript"/>
          <w:lang w:val="en-US"/>
        </w:rPr>
        <w:t xml:space="preserve"> </w:t>
      </w:r>
      <w:hyperlink r:id="rId7" w:history="1">
        <w:r w:rsidR="00F07502" w:rsidRPr="00602254">
          <w:rPr>
            <w:rStyle w:val="Hipercze"/>
            <w:i/>
            <w:iCs/>
            <w:sz w:val="26"/>
            <w:szCs w:val="26"/>
            <w:lang w:val="en-US"/>
          </w:rPr>
          <w:t>https://www.guru99.com/deployment-diagram-uml-</w:t>
        </w:r>
        <w:r w:rsidR="00F07502" w:rsidRPr="00602254">
          <w:rPr>
            <w:rStyle w:val="Hipercze"/>
            <w:i/>
            <w:iCs/>
            <w:sz w:val="26"/>
            <w:szCs w:val="26"/>
            <w:lang w:val="en-US"/>
          </w:rPr>
          <w:t>e</w:t>
        </w:r>
        <w:r w:rsidR="00F07502" w:rsidRPr="00602254">
          <w:rPr>
            <w:rStyle w:val="Hipercze"/>
            <w:i/>
            <w:iCs/>
            <w:sz w:val="26"/>
            <w:szCs w:val="26"/>
            <w:lang w:val="en-US"/>
          </w:rPr>
          <w:t>xample.html</w:t>
        </w:r>
      </w:hyperlink>
    </w:p>
    <w:p w14:paraId="1B389DF7" w14:textId="0533B001" w:rsidR="00602254" w:rsidRDefault="00602254" w:rsidP="006F604B">
      <w:pPr>
        <w:pStyle w:val="Akapitzlist"/>
        <w:ind w:left="810"/>
        <w:rPr>
          <w:sz w:val="26"/>
          <w:szCs w:val="26"/>
          <w:lang w:val="en-US"/>
        </w:rPr>
      </w:pPr>
      <w:r>
        <w:rPr>
          <w:sz w:val="26"/>
          <w:szCs w:val="26"/>
          <w:vertAlign w:val="superscript"/>
          <w:lang w:val="en-US"/>
        </w:rPr>
        <w:t>[3]</w:t>
      </w:r>
      <w:r>
        <w:rPr>
          <w:sz w:val="26"/>
          <w:szCs w:val="26"/>
          <w:lang w:val="en-US"/>
        </w:rPr>
        <w:t xml:space="preserve"> </w:t>
      </w:r>
      <w:r w:rsidRPr="00602254">
        <w:rPr>
          <w:sz w:val="26"/>
          <w:szCs w:val="26"/>
          <w:lang w:val="en-US"/>
        </w:rPr>
        <w:t xml:space="preserve">Diagram </w:t>
      </w:r>
      <w:proofErr w:type="spellStart"/>
      <w:r w:rsidRPr="00602254">
        <w:rPr>
          <w:sz w:val="26"/>
          <w:szCs w:val="26"/>
          <w:lang w:val="en-US"/>
        </w:rPr>
        <w:t>klas</w:t>
      </w:r>
      <w:proofErr w:type="spellEnd"/>
      <w:r w:rsidRPr="00602254">
        <w:rPr>
          <w:sz w:val="26"/>
          <w:szCs w:val="26"/>
          <w:lang w:val="en-US"/>
        </w:rPr>
        <w:t xml:space="preserve"> - Class diagram</w:t>
      </w:r>
      <w:r>
        <w:rPr>
          <w:sz w:val="26"/>
          <w:szCs w:val="26"/>
          <w:lang w:val="en-US"/>
        </w:rPr>
        <w:t xml:space="preserve"> </w:t>
      </w:r>
    </w:p>
    <w:p w14:paraId="2AF3C99E" w14:textId="12F85877" w:rsidR="00602254" w:rsidRPr="00602254" w:rsidRDefault="00602254" w:rsidP="006F604B">
      <w:pPr>
        <w:pStyle w:val="Akapitzlist"/>
        <w:ind w:left="810"/>
        <w:rPr>
          <w:i/>
          <w:iCs/>
          <w:sz w:val="26"/>
          <w:szCs w:val="26"/>
          <w:lang w:val="en-US"/>
        </w:rPr>
      </w:pPr>
      <w:hyperlink r:id="rId8" w:history="1">
        <w:r w:rsidRPr="00602254">
          <w:rPr>
            <w:rStyle w:val="Hipercze"/>
            <w:i/>
            <w:iCs/>
            <w:sz w:val="26"/>
            <w:szCs w:val="26"/>
            <w:lang w:val="en-US"/>
          </w:rPr>
          <w:t>http://zasoby.open.agh.edu.pl/~09sbfraczek/diagram-klas%2C1%2C11.html</w:t>
        </w:r>
      </w:hyperlink>
    </w:p>
    <w:p w14:paraId="140704CF" w14:textId="234FAA1A" w:rsidR="00F07502" w:rsidRDefault="00F07502" w:rsidP="00331295">
      <w:pPr>
        <w:pStyle w:val="Akapitzlist"/>
        <w:ind w:left="810"/>
        <w:rPr>
          <w:sz w:val="26"/>
          <w:szCs w:val="26"/>
          <w:lang w:val="en-US"/>
        </w:rPr>
      </w:pPr>
    </w:p>
    <w:p w14:paraId="423D5C0C" w14:textId="67688797" w:rsidR="00F07502" w:rsidRPr="00245CDB" w:rsidRDefault="00F07502" w:rsidP="00331295">
      <w:pPr>
        <w:pStyle w:val="Akapitzlist"/>
        <w:ind w:left="810"/>
        <w:rPr>
          <w:b/>
          <w:bCs/>
          <w:sz w:val="26"/>
          <w:szCs w:val="26"/>
          <w:lang w:val="en-US"/>
        </w:rPr>
      </w:pPr>
      <w:r w:rsidRPr="00245CDB">
        <w:rPr>
          <w:b/>
          <w:bCs/>
          <w:sz w:val="26"/>
          <w:szCs w:val="26"/>
          <w:lang w:val="en-US"/>
        </w:rPr>
        <w:t>1.5 Overview</w:t>
      </w:r>
    </w:p>
    <w:p w14:paraId="30269162" w14:textId="3D884488" w:rsidR="00F07502" w:rsidRDefault="00F07502" w:rsidP="00331295">
      <w:pPr>
        <w:pStyle w:val="Akapitzlist"/>
        <w:ind w:left="810"/>
        <w:rPr>
          <w:sz w:val="26"/>
          <w:szCs w:val="26"/>
          <w:lang w:val="en-US"/>
        </w:rPr>
      </w:pPr>
    </w:p>
    <w:p w14:paraId="61E8FBD0" w14:textId="22C3C9BC" w:rsidR="00F5498F" w:rsidRPr="00066032" w:rsidRDefault="00F07502" w:rsidP="00066032">
      <w:pPr>
        <w:pStyle w:val="Akapitzlist"/>
        <w:ind w:left="810" w:firstLine="60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following section of the document will </w:t>
      </w:r>
      <w:r w:rsidR="00F5498F">
        <w:rPr>
          <w:sz w:val="26"/>
          <w:szCs w:val="26"/>
          <w:lang w:val="en-US"/>
        </w:rPr>
        <w:t>bring general overview of the system without delving into detailed specification. Product perspective</w:t>
      </w:r>
      <w:r w:rsidR="008A49A7">
        <w:rPr>
          <w:sz w:val="26"/>
          <w:szCs w:val="26"/>
          <w:lang w:val="en-US"/>
        </w:rPr>
        <w:t>,</w:t>
      </w:r>
      <w:r w:rsidR="00F5498F">
        <w:rPr>
          <w:sz w:val="26"/>
          <w:szCs w:val="26"/>
          <w:lang w:val="en-US"/>
        </w:rPr>
        <w:t xml:space="preserve"> </w:t>
      </w:r>
      <w:r w:rsidR="008A49A7">
        <w:rPr>
          <w:sz w:val="26"/>
          <w:szCs w:val="26"/>
          <w:lang w:val="en-US"/>
        </w:rPr>
        <w:t xml:space="preserve">including diagram of major system components and mockups of user interface, </w:t>
      </w:r>
      <w:r w:rsidR="00F5498F">
        <w:rPr>
          <w:sz w:val="26"/>
          <w:szCs w:val="26"/>
          <w:lang w:val="en-US"/>
        </w:rPr>
        <w:t xml:space="preserve">will be described and </w:t>
      </w:r>
      <w:r w:rsidR="008A49A7">
        <w:rPr>
          <w:sz w:val="26"/>
          <w:szCs w:val="26"/>
          <w:lang w:val="en-US"/>
        </w:rPr>
        <w:t>subsection about</w:t>
      </w:r>
      <w:r w:rsidR="008A49A7">
        <w:rPr>
          <w:sz w:val="26"/>
          <w:szCs w:val="26"/>
          <w:lang w:val="en-US"/>
        </w:rPr>
        <w:t xml:space="preserve"> product functions</w:t>
      </w:r>
      <w:r w:rsidR="008A49A7">
        <w:rPr>
          <w:sz w:val="26"/>
          <w:szCs w:val="26"/>
          <w:lang w:val="en-US"/>
        </w:rPr>
        <w:t xml:space="preserve"> </w:t>
      </w:r>
      <w:r w:rsidR="008A49A7">
        <w:rPr>
          <w:sz w:val="26"/>
          <w:szCs w:val="26"/>
          <w:lang w:val="en-US"/>
        </w:rPr>
        <w:t>will provide necessary insight into the system.</w:t>
      </w:r>
      <w:r w:rsidR="00066032">
        <w:rPr>
          <w:sz w:val="26"/>
          <w:szCs w:val="26"/>
          <w:lang w:val="en-US"/>
        </w:rPr>
        <w:t xml:space="preserve"> </w:t>
      </w:r>
      <w:proofErr w:type="gramStart"/>
      <w:r w:rsidR="00066032">
        <w:rPr>
          <w:sz w:val="26"/>
          <w:szCs w:val="26"/>
          <w:lang w:val="en-US"/>
        </w:rPr>
        <w:t>Moreover</w:t>
      </w:r>
      <w:proofErr w:type="gramEnd"/>
      <w:r w:rsidR="00066032">
        <w:rPr>
          <w:sz w:val="26"/>
          <w:szCs w:val="26"/>
          <w:lang w:val="en-US"/>
        </w:rPr>
        <w:t xml:space="preserve"> user perspectives will be brought to attention for better </w:t>
      </w:r>
      <w:proofErr w:type="spellStart"/>
      <w:r w:rsidR="00066032">
        <w:rPr>
          <w:sz w:val="26"/>
          <w:szCs w:val="26"/>
          <w:lang w:val="en-US"/>
        </w:rPr>
        <w:t>envisionment</w:t>
      </w:r>
      <w:proofErr w:type="spellEnd"/>
      <w:r w:rsidR="00066032">
        <w:rPr>
          <w:sz w:val="26"/>
          <w:szCs w:val="26"/>
          <w:lang w:val="en-US"/>
        </w:rPr>
        <w:t xml:space="preserve"> of the end users role end functions.</w:t>
      </w:r>
    </w:p>
    <w:p w14:paraId="2FB9E402" w14:textId="14034209" w:rsidR="00F07502" w:rsidRDefault="00F5498F" w:rsidP="00066032">
      <w:pPr>
        <w:pStyle w:val="Akapitzlist"/>
        <w:ind w:left="810" w:firstLine="60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third section will </w:t>
      </w:r>
      <w:r w:rsidR="00987877">
        <w:rPr>
          <w:sz w:val="26"/>
          <w:szCs w:val="26"/>
          <w:lang w:val="en-US"/>
        </w:rPr>
        <w:t>provide more specific description of the service’s operations that will consist of functional and non-functional requirements</w:t>
      </w:r>
      <w:r w:rsidR="00641133">
        <w:rPr>
          <w:sz w:val="26"/>
          <w:szCs w:val="26"/>
          <w:lang w:val="en-US"/>
        </w:rPr>
        <w:t xml:space="preserve"> as well as </w:t>
      </w:r>
      <w:r w:rsidR="00987877">
        <w:rPr>
          <w:sz w:val="26"/>
          <w:szCs w:val="26"/>
          <w:lang w:val="en-US"/>
        </w:rPr>
        <w:t>business</w:t>
      </w:r>
      <w:r w:rsidR="00641133">
        <w:rPr>
          <w:sz w:val="26"/>
          <w:szCs w:val="26"/>
          <w:lang w:val="en-US"/>
        </w:rPr>
        <w:t xml:space="preserve">. </w:t>
      </w:r>
      <w:r w:rsidR="00987877">
        <w:rPr>
          <w:sz w:val="26"/>
          <w:szCs w:val="26"/>
          <w:lang w:val="en-US"/>
        </w:rPr>
        <w:t xml:space="preserve">Additionally, </w:t>
      </w:r>
      <w:r w:rsidR="00641133">
        <w:rPr>
          <w:sz w:val="26"/>
          <w:szCs w:val="26"/>
          <w:lang w:val="en-US"/>
        </w:rPr>
        <w:t>this part will contain a class diagram that describes the structure of the system and shows relationships between system’s objects in object-oriented modelling.</w:t>
      </w:r>
    </w:p>
    <w:p w14:paraId="7EA3A88C" w14:textId="77777777" w:rsidR="00E71D98" w:rsidRDefault="00E71D98" w:rsidP="00331295">
      <w:pPr>
        <w:pStyle w:val="Akapitzlist"/>
        <w:ind w:left="810"/>
        <w:rPr>
          <w:sz w:val="26"/>
          <w:szCs w:val="26"/>
          <w:lang w:val="en-US"/>
        </w:rPr>
      </w:pPr>
    </w:p>
    <w:p w14:paraId="78D69E7A" w14:textId="78F35E70" w:rsidR="00101955" w:rsidRPr="00245CDB" w:rsidRDefault="00082A98" w:rsidP="00331295">
      <w:pPr>
        <w:pStyle w:val="Akapitzlist"/>
        <w:ind w:left="810"/>
        <w:rPr>
          <w:b/>
          <w:bCs/>
          <w:sz w:val="26"/>
          <w:szCs w:val="26"/>
          <w:lang w:val="en-US"/>
        </w:rPr>
      </w:pPr>
      <w:r w:rsidRPr="00245CDB">
        <w:rPr>
          <w:b/>
          <w:bCs/>
          <w:sz w:val="26"/>
          <w:szCs w:val="26"/>
          <w:lang w:val="en-US"/>
        </w:rPr>
        <w:t>2.</w:t>
      </w:r>
      <w:r w:rsidR="00047BDE" w:rsidRPr="00245CDB">
        <w:rPr>
          <w:b/>
          <w:bCs/>
          <w:sz w:val="26"/>
          <w:szCs w:val="26"/>
          <w:lang w:val="en-US"/>
        </w:rPr>
        <w:t>1</w:t>
      </w:r>
      <w:r w:rsidRPr="00245CDB">
        <w:rPr>
          <w:b/>
          <w:bCs/>
          <w:sz w:val="26"/>
          <w:szCs w:val="26"/>
          <w:lang w:val="en-US"/>
        </w:rPr>
        <w:t xml:space="preserve"> Product perspective</w:t>
      </w:r>
    </w:p>
    <w:p w14:paraId="539DD77B" w14:textId="69606864" w:rsidR="00082A98" w:rsidRDefault="00082A98" w:rsidP="00331295">
      <w:pPr>
        <w:pStyle w:val="Akapitzlist"/>
        <w:ind w:left="810"/>
        <w:rPr>
          <w:sz w:val="26"/>
          <w:szCs w:val="26"/>
          <w:lang w:val="en-US"/>
        </w:rPr>
      </w:pPr>
    </w:p>
    <w:p w14:paraId="3291B4F2" w14:textId="658F18AD" w:rsidR="00082A98" w:rsidRDefault="00082A98" w:rsidP="00066032">
      <w:pPr>
        <w:pStyle w:val="Akapitzlist"/>
        <w:ind w:left="810" w:firstLine="60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This </w:t>
      </w:r>
      <w:r w:rsidR="00EA6892">
        <w:rPr>
          <w:sz w:val="26"/>
          <w:szCs w:val="26"/>
          <w:lang w:val="en-US"/>
        </w:rPr>
        <w:t>project</w:t>
      </w:r>
      <w:r>
        <w:rPr>
          <w:sz w:val="26"/>
          <w:szCs w:val="26"/>
          <w:lang w:val="en-US"/>
        </w:rPr>
        <w:t xml:space="preserve"> is a standalone service, independent of any external systems. It co</w:t>
      </w:r>
      <w:r w:rsidR="00EA6892">
        <w:rPr>
          <w:sz w:val="26"/>
          <w:szCs w:val="26"/>
          <w:lang w:val="en-US"/>
        </w:rPr>
        <w:t xml:space="preserve">nsists of two applications: Spring application that resides on the server side, responsible for </w:t>
      </w:r>
      <w:r w:rsidR="009B0DE9">
        <w:rPr>
          <w:sz w:val="26"/>
          <w:szCs w:val="26"/>
          <w:lang w:val="en-US"/>
        </w:rPr>
        <w:t xml:space="preserve">executing http requests </w:t>
      </w:r>
      <w:r w:rsidR="00EA6892">
        <w:rPr>
          <w:sz w:val="26"/>
          <w:szCs w:val="26"/>
          <w:lang w:val="en-US"/>
        </w:rPr>
        <w:t xml:space="preserve">and React application, provided to the end user, running in the browser. </w:t>
      </w:r>
      <w:r w:rsidR="00D17C36">
        <w:rPr>
          <w:sz w:val="26"/>
          <w:szCs w:val="26"/>
          <w:lang w:val="en-US"/>
        </w:rPr>
        <w:t>Additionally,</w:t>
      </w:r>
      <w:r w:rsidR="00EA6892">
        <w:rPr>
          <w:sz w:val="26"/>
          <w:szCs w:val="26"/>
          <w:lang w:val="en-US"/>
        </w:rPr>
        <w:t xml:space="preserve"> part of the system is a MySQL database required to store user and service data. Following </w:t>
      </w:r>
      <w:r w:rsidR="00E71D98">
        <w:rPr>
          <w:sz w:val="26"/>
          <w:szCs w:val="26"/>
          <w:lang w:val="en-US"/>
        </w:rPr>
        <w:t xml:space="preserve">deployment </w:t>
      </w:r>
      <w:r w:rsidR="00EA6892">
        <w:rPr>
          <w:sz w:val="26"/>
          <w:szCs w:val="26"/>
          <w:lang w:val="en-US"/>
        </w:rPr>
        <w:t>diagram presents</w:t>
      </w:r>
      <w:r w:rsidR="00E71D98">
        <w:rPr>
          <w:sz w:val="26"/>
          <w:szCs w:val="26"/>
          <w:lang w:val="en-US"/>
        </w:rPr>
        <w:t xml:space="preserve"> hardware that is necessary for the system’s execution and determines how the software is deployed on the underlying hardware.</w:t>
      </w:r>
    </w:p>
    <w:p w14:paraId="3DB2879B" w14:textId="77777777" w:rsidR="00245CDB" w:rsidRDefault="00245CDB" w:rsidP="00066032">
      <w:pPr>
        <w:pStyle w:val="Akapitzlist"/>
        <w:ind w:left="810" w:firstLine="606"/>
        <w:rPr>
          <w:sz w:val="26"/>
          <w:szCs w:val="26"/>
          <w:lang w:val="en-US"/>
        </w:rPr>
      </w:pPr>
    </w:p>
    <w:p w14:paraId="20829C68" w14:textId="7013C76F" w:rsidR="00082A98" w:rsidRDefault="00082A98" w:rsidP="00331295">
      <w:pPr>
        <w:pStyle w:val="Akapitzlist"/>
        <w:ind w:left="810"/>
        <w:rPr>
          <w:sz w:val="26"/>
          <w:szCs w:val="26"/>
          <w:lang w:val="en-US"/>
        </w:rPr>
      </w:pPr>
    </w:p>
    <w:p w14:paraId="41D6DB65" w14:textId="38B341EF" w:rsidR="0090655E" w:rsidRDefault="003D7FC0" w:rsidP="00641133">
      <w:pPr>
        <w:pStyle w:val="Akapitzlist"/>
        <w:ind w:left="-1134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1B897A35" wp14:editId="28BCCAF6">
            <wp:extent cx="7264094" cy="311043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696" cy="31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65A7" w14:textId="76895FF0" w:rsidR="00B66FEB" w:rsidRDefault="00B66FEB" w:rsidP="00B66FEB">
      <w:pPr>
        <w:pStyle w:val="Akapitzlist"/>
        <w:ind w:left="810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Picture 2.1. Deployment diagram of the service.</w:t>
      </w:r>
    </w:p>
    <w:p w14:paraId="511D7D33" w14:textId="766EA4A4" w:rsidR="0090655E" w:rsidRDefault="0090655E" w:rsidP="00331295">
      <w:pPr>
        <w:pStyle w:val="Akapitzlist"/>
        <w:ind w:left="810"/>
        <w:rPr>
          <w:sz w:val="26"/>
          <w:szCs w:val="26"/>
          <w:lang w:val="en-US"/>
        </w:rPr>
      </w:pPr>
    </w:p>
    <w:p w14:paraId="105B0CC6" w14:textId="77777777" w:rsidR="00245CDB" w:rsidRDefault="00245CDB" w:rsidP="00331295">
      <w:pPr>
        <w:pStyle w:val="Akapitzlist"/>
        <w:ind w:left="810"/>
        <w:rPr>
          <w:b/>
          <w:bCs/>
          <w:sz w:val="26"/>
          <w:szCs w:val="26"/>
          <w:lang w:val="en-US"/>
        </w:rPr>
      </w:pPr>
    </w:p>
    <w:p w14:paraId="470A556B" w14:textId="77777777" w:rsidR="00245CDB" w:rsidRDefault="00245CDB" w:rsidP="00331295">
      <w:pPr>
        <w:pStyle w:val="Akapitzlist"/>
        <w:ind w:left="810"/>
        <w:rPr>
          <w:b/>
          <w:bCs/>
          <w:sz w:val="26"/>
          <w:szCs w:val="26"/>
          <w:lang w:val="en-US"/>
        </w:rPr>
      </w:pPr>
    </w:p>
    <w:p w14:paraId="11CDA642" w14:textId="77777777" w:rsidR="00245CDB" w:rsidRDefault="00245CDB" w:rsidP="00331295">
      <w:pPr>
        <w:pStyle w:val="Akapitzlist"/>
        <w:ind w:left="810"/>
        <w:rPr>
          <w:b/>
          <w:bCs/>
          <w:sz w:val="26"/>
          <w:szCs w:val="26"/>
          <w:lang w:val="en-US"/>
        </w:rPr>
      </w:pPr>
    </w:p>
    <w:p w14:paraId="742CEB89" w14:textId="77777777" w:rsidR="00245CDB" w:rsidRDefault="00245CDB" w:rsidP="00331295">
      <w:pPr>
        <w:pStyle w:val="Akapitzlist"/>
        <w:ind w:left="810"/>
        <w:rPr>
          <w:b/>
          <w:bCs/>
          <w:sz w:val="26"/>
          <w:szCs w:val="26"/>
          <w:lang w:val="en-US"/>
        </w:rPr>
      </w:pPr>
    </w:p>
    <w:p w14:paraId="23BB0C66" w14:textId="77777777" w:rsidR="00245CDB" w:rsidRDefault="00245CDB" w:rsidP="00331295">
      <w:pPr>
        <w:pStyle w:val="Akapitzlist"/>
        <w:ind w:left="810"/>
        <w:rPr>
          <w:b/>
          <w:bCs/>
          <w:sz w:val="26"/>
          <w:szCs w:val="26"/>
          <w:lang w:val="en-US"/>
        </w:rPr>
      </w:pPr>
    </w:p>
    <w:p w14:paraId="38D04406" w14:textId="77777777" w:rsidR="00245CDB" w:rsidRDefault="00245CDB" w:rsidP="00331295">
      <w:pPr>
        <w:pStyle w:val="Akapitzlist"/>
        <w:ind w:left="810"/>
        <w:rPr>
          <w:b/>
          <w:bCs/>
          <w:sz w:val="26"/>
          <w:szCs w:val="26"/>
          <w:lang w:val="en-US"/>
        </w:rPr>
      </w:pPr>
    </w:p>
    <w:p w14:paraId="10AAD37F" w14:textId="77777777" w:rsidR="00245CDB" w:rsidRDefault="00245CDB" w:rsidP="00331295">
      <w:pPr>
        <w:pStyle w:val="Akapitzlist"/>
        <w:ind w:left="810"/>
        <w:rPr>
          <w:b/>
          <w:bCs/>
          <w:sz w:val="26"/>
          <w:szCs w:val="26"/>
          <w:lang w:val="en-US"/>
        </w:rPr>
      </w:pPr>
    </w:p>
    <w:p w14:paraId="4BCFB8A8" w14:textId="77777777" w:rsidR="00245CDB" w:rsidRDefault="00245CDB" w:rsidP="00331295">
      <w:pPr>
        <w:pStyle w:val="Akapitzlist"/>
        <w:ind w:left="810"/>
        <w:rPr>
          <w:b/>
          <w:bCs/>
          <w:sz w:val="26"/>
          <w:szCs w:val="26"/>
          <w:lang w:val="en-US"/>
        </w:rPr>
      </w:pPr>
    </w:p>
    <w:p w14:paraId="456A6757" w14:textId="77777777" w:rsidR="00245CDB" w:rsidRDefault="00245CDB" w:rsidP="00331295">
      <w:pPr>
        <w:pStyle w:val="Akapitzlist"/>
        <w:ind w:left="810"/>
        <w:rPr>
          <w:b/>
          <w:bCs/>
          <w:sz w:val="26"/>
          <w:szCs w:val="26"/>
          <w:lang w:val="en-US"/>
        </w:rPr>
      </w:pPr>
    </w:p>
    <w:p w14:paraId="31FE4666" w14:textId="77777777" w:rsidR="00245CDB" w:rsidRDefault="00245CDB" w:rsidP="00331295">
      <w:pPr>
        <w:pStyle w:val="Akapitzlist"/>
        <w:ind w:left="810"/>
        <w:rPr>
          <w:b/>
          <w:bCs/>
          <w:sz w:val="26"/>
          <w:szCs w:val="26"/>
          <w:lang w:val="en-US"/>
        </w:rPr>
      </w:pPr>
    </w:p>
    <w:p w14:paraId="542E453A" w14:textId="77777777" w:rsidR="00245CDB" w:rsidRDefault="00245CDB" w:rsidP="00331295">
      <w:pPr>
        <w:pStyle w:val="Akapitzlist"/>
        <w:ind w:left="810"/>
        <w:rPr>
          <w:b/>
          <w:bCs/>
          <w:sz w:val="26"/>
          <w:szCs w:val="26"/>
          <w:lang w:val="en-US"/>
        </w:rPr>
      </w:pPr>
    </w:p>
    <w:p w14:paraId="62289248" w14:textId="77777777" w:rsidR="00245CDB" w:rsidRDefault="00245CDB" w:rsidP="00331295">
      <w:pPr>
        <w:pStyle w:val="Akapitzlist"/>
        <w:ind w:left="810"/>
        <w:rPr>
          <w:b/>
          <w:bCs/>
          <w:sz w:val="26"/>
          <w:szCs w:val="26"/>
          <w:lang w:val="en-US"/>
        </w:rPr>
      </w:pPr>
    </w:p>
    <w:p w14:paraId="6B1B24BA" w14:textId="77777777" w:rsidR="00245CDB" w:rsidRDefault="00245CDB" w:rsidP="00331295">
      <w:pPr>
        <w:pStyle w:val="Akapitzlist"/>
        <w:ind w:left="810"/>
        <w:rPr>
          <w:b/>
          <w:bCs/>
          <w:sz w:val="26"/>
          <w:szCs w:val="26"/>
          <w:lang w:val="en-US"/>
        </w:rPr>
      </w:pPr>
    </w:p>
    <w:p w14:paraId="03AE168C" w14:textId="77777777" w:rsidR="00245CDB" w:rsidRDefault="00245CDB" w:rsidP="00331295">
      <w:pPr>
        <w:pStyle w:val="Akapitzlist"/>
        <w:ind w:left="810"/>
        <w:rPr>
          <w:b/>
          <w:bCs/>
          <w:sz w:val="26"/>
          <w:szCs w:val="26"/>
          <w:lang w:val="en-US"/>
        </w:rPr>
      </w:pPr>
    </w:p>
    <w:p w14:paraId="486AE42F" w14:textId="77777777" w:rsidR="00245CDB" w:rsidRDefault="00245CDB" w:rsidP="00331295">
      <w:pPr>
        <w:pStyle w:val="Akapitzlist"/>
        <w:ind w:left="810"/>
        <w:rPr>
          <w:b/>
          <w:bCs/>
          <w:sz w:val="26"/>
          <w:szCs w:val="26"/>
          <w:lang w:val="en-US"/>
        </w:rPr>
      </w:pPr>
    </w:p>
    <w:p w14:paraId="477A1B11" w14:textId="77777777" w:rsidR="00245CDB" w:rsidRDefault="00245CDB" w:rsidP="00331295">
      <w:pPr>
        <w:pStyle w:val="Akapitzlist"/>
        <w:ind w:left="810"/>
        <w:rPr>
          <w:b/>
          <w:bCs/>
          <w:sz w:val="26"/>
          <w:szCs w:val="26"/>
          <w:lang w:val="en-US"/>
        </w:rPr>
      </w:pPr>
    </w:p>
    <w:p w14:paraId="2460B790" w14:textId="77777777" w:rsidR="00245CDB" w:rsidRDefault="00245CDB" w:rsidP="00331295">
      <w:pPr>
        <w:pStyle w:val="Akapitzlist"/>
        <w:ind w:left="810"/>
        <w:rPr>
          <w:b/>
          <w:bCs/>
          <w:sz w:val="26"/>
          <w:szCs w:val="26"/>
          <w:lang w:val="en-US"/>
        </w:rPr>
      </w:pPr>
    </w:p>
    <w:p w14:paraId="126C34EC" w14:textId="77777777" w:rsidR="00245CDB" w:rsidRDefault="00245CDB" w:rsidP="00331295">
      <w:pPr>
        <w:pStyle w:val="Akapitzlist"/>
        <w:ind w:left="810"/>
        <w:rPr>
          <w:b/>
          <w:bCs/>
          <w:sz w:val="26"/>
          <w:szCs w:val="26"/>
          <w:lang w:val="en-US"/>
        </w:rPr>
      </w:pPr>
    </w:p>
    <w:p w14:paraId="0DAF1FFE" w14:textId="2D6EE5A2" w:rsidR="00047BDE" w:rsidRPr="00245CDB" w:rsidRDefault="00047BDE" w:rsidP="00331295">
      <w:pPr>
        <w:pStyle w:val="Akapitzlist"/>
        <w:ind w:left="810"/>
        <w:rPr>
          <w:b/>
          <w:bCs/>
          <w:sz w:val="26"/>
          <w:szCs w:val="26"/>
          <w:lang w:val="en-US"/>
        </w:rPr>
      </w:pPr>
      <w:r w:rsidRPr="00245CDB">
        <w:rPr>
          <w:b/>
          <w:bCs/>
          <w:sz w:val="26"/>
          <w:szCs w:val="26"/>
          <w:lang w:val="en-US"/>
        </w:rPr>
        <w:t>2.1.1 User interface</w:t>
      </w:r>
    </w:p>
    <w:p w14:paraId="1DDE118C" w14:textId="6B53F64F" w:rsidR="00602254" w:rsidRDefault="00602254" w:rsidP="00331295">
      <w:pPr>
        <w:pStyle w:val="Akapitzlist"/>
        <w:ind w:left="810"/>
        <w:rPr>
          <w:sz w:val="26"/>
          <w:szCs w:val="26"/>
          <w:lang w:val="en-US"/>
        </w:rPr>
      </w:pPr>
    </w:p>
    <w:p w14:paraId="0F1D155C" w14:textId="69C92A2F" w:rsidR="00602254" w:rsidRDefault="00602254" w:rsidP="00331295">
      <w:pPr>
        <w:pStyle w:val="Akapitzlist"/>
        <w:ind w:left="810"/>
        <w:rPr>
          <w:sz w:val="26"/>
          <w:szCs w:val="26"/>
          <w:lang w:val="en-US"/>
        </w:rPr>
      </w:pPr>
    </w:p>
    <w:p w14:paraId="65643D04" w14:textId="77777777" w:rsidR="00602254" w:rsidRDefault="00602254" w:rsidP="00331295">
      <w:pPr>
        <w:pStyle w:val="Akapitzlist"/>
        <w:ind w:left="810"/>
        <w:rPr>
          <w:sz w:val="26"/>
          <w:szCs w:val="26"/>
          <w:lang w:val="en-US"/>
        </w:rPr>
      </w:pPr>
    </w:p>
    <w:p w14:paraId="0E1A9060" w14:textId="175554E4" w:rsidR="003327DA" w:rsidRDefault="00E00727" w:rsidP="00612238">
      <w:pPr>
        <w:pStyle w:val="Akapitzlist"/>
        <w:ind w:left="-1134"/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5B8AA621" wp14:editId="45317AD4">
            <wp:extent cx="7133296" cy="4619501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185" cy="464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67BDB" w14:textId="70EA4FE8" w:rsidR="00245CDB" w:rsidRDefault="00245CDB" w:rsidP="00E00727">
      <w:pPr>
        <w:pStyle w:val="Akapitzlist"/>
        <w:ind w:left="-284"/>
        <w:jc w:val="center"/>
        <w:rPr>
          <w:sz w:val="26"/>
          <w:szCs w:val="26"/>
          <w:lang w:val="en-US"/>
        </w:rPr>
      </w:pPr>
    </w:p>
    <w:p w14:paraId="68085ED4" w14:textId="139E55B4" w:rsidR="00245CDB" w:rsidRDefault="00245CDB" w:rsidP="00E00727">
      <w:pPr>
        <w:pStyle w:val="Akapitzlist"/>
        <w:ind w:left="-284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Picture 2.2. Mockup interface of a publication page view.</w:t>
      </w:r>
    </w:p>
    <w:p w14:paraId="1968D079" w14:textId="77777777" w:rsidR="005E0BD2" w:rsidRDefault="005E0BD2" w:rsidP="00E00727">
      <w:pPr>
        <w:pStyle w:val="Akapitzlist"/>
        <w:ind w:left="-284"/>
        <w:jc w:val="center"/>
        <w:rPr>
          <w:sz w:val="26"/>
          <w:szCs w:val="26"/>
          <w:lang w:val="en-US"/>
        </w:rPr>
      </w:pPr>
    </w:p>
    <w:p w14:paraId="0E655E04" w14:textId="77777777" w:rsidR="005E0BD2" w:rsidRDefault="005E0BD2" w:rsidP="00E00727">
      <w:pPr>
        <w:pStyle w:val="Akapitzlist"/>
        <w:ind w:left="-284"/>
        <w:jc w:val="center"/>
        <w:rPr>
          <w:sz w:val="26"/>
          <w:szCs w:val="26"/>
          <w:lang w:val="en-US"/>
        </w:rPr>
      </w:pPr>
    </w:p>
    <w:p w14:paraId="27058A57" w14:textId="057252BF" w:rsidR="005E0BD2" w:rsidRDefault="009D5B76" w:rsidP="009D5B76">
      <w:pPr>
        <w:pStyle w:val="Akapitzlist"/>
        <w:ind w:left="-709"/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73DC3556" wp14:editId="5AA98933">
            <wp:extent cx="6673932" cy="5821111"/>
            <wp:effectExtent l="0" t="0" r="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821" cy="584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2E24" w14:textId="77777777" w:rsidR="00245CDB" w:rsidRDefault="00245CDB" w:rsidP="00E00727">
      <w:pPr>
        <w:pStyle w:val="Akapitzlist"/>
        <w:ind w:left="-284"/>
        <w:jc w:val="center"/>
        <w:rPr>
          <w:sz w:val="26"/>
          <w:szCs w:val="26"/>
          <w:lang w:val="en-US"/>
        </w:rPr>
      </w:pPr>
    </w:p>
    <w:p w14:paraId="59C67225" w14:textId="77777777" w:rsidR="00245CDB" w:rsidRDefault="00245CDB" w:rsidP="00E00727">
      <w:pPr>
        <w:pStyle w:val="Akapitzlist"/>
        <w:ind w:left="-284"/>
        <w:jc w:val="center"/>
        <w:rPr>
          <w:sz w:val="26"/>
          <w:szCs w:val="26"/>
          <w:lang w:val="en-US"/>
        </w:rPr>
      </w:pPr>
    </w:p>
    <w:p w14:paraId="63FAE716" w14:textId="7FCB89E3" w:rsidR="00245CDB" w:rsidRDefault="00245CDB" w:rsidP="00E00727">
      <w:pPr>
        <w:pStyle w:val="Akapitzlist"/>
        <w:ind w:left="-284"/>
        <w:jc w:val="center"/>
        <w:rPr>
          <w:sz w:val="26"/>
          <w:szCs w:val="26"/>
          <w:lang w:val="en-US"/>
        </w:rPr>
        <w:sectPr w:rsidR="00245CD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6"/>
          <w:szCs w:val="26"/>
          <w:lang w:val="en-US"/>
        </w:rPr>
        <w:t>Picture 2.3. Mockup interface of a member account view.</w:t>
      </w:r>
    </w:p>
    <w:p w14:paraId="487B30DC" w14:textId="77777777" w:rsidR="00602254" w:rsidRPr="00602254" w:rsidRDefault="00602254" w:rsidP="00602254">
      <w:pPr>
        <w:pStyle w:val="Akapitzlist"/>
        <w:ind w:left="567"/>
        <w:rPr>
          <w:b/>
          <w:bCs/>
          <w:sz w:val="26"/>
          <w:szCs w:val="26"/>
          <w:lang w:val="en-US"/>
        </w:rPr>
      </w:pPr>
      <w:r w:rsidRPr="00602254">
        <w:rPr>
          <w:b/>
          <w:bCs/>
          <w:sz w:val="26"/>
          <w:szCs w:val="26"/>
          <w:lang w:val="en-US"/>
        </w:rPr>
        <w:lastRenderedPageBreak/>
        <w:t>2.2 Product functions</w:t>
      </w:r>
    </w:p>
    <w:p w14:paraId="390E38C5" w14:textId="77777777" w:rsidR="00602254" w:rsidRDefault="00602254" w:rsidP="00602254">
      <w:pPr>
        <w:pStyle w:val="Akapitzlist"/>
        <w:ind w:left="810"/>
        <w:rPr>
          <w:sz w:val="26"/>
          <w:szCs w:val="26"/>
          <w:lang w:val="en-US"/>
        </w:rPr>
      </w:pPr>
    </w:p>
    <w:p w14:paraId="71A4B707" w14:textId="77777777" w:rsidR="00602254" w:rsidRDefault="00602254" w:rsidP="00602254">
      <w:pPr>
        <w:pStyle w:val="Akapitzlist"/>
        <w:ind w:left="81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Product functions will be best represented with a following use case diagram: </w:t>
      </w:r>
    </w:p>
    <w:p w14:paraId="6B4B30AD" w14:textId="77777777" w:rsidR="00602254" w:rsidRDefault="00602254" w:rsidP="00271050">
      <w:pPr>
        <w:pStyle w:val="Akapitzlist"/>
        <w:ind w:left="-426"/>
        <w:jc w:val="center"/>
        <w:rPr>
          <w:sz w:val="26"/>
          <w:szCs w:val="26"/>
          <w:lang w:val="en-US"/>
        </w:rPr>
      </w:pPr>
    </w:p>
    <w:p w14:paraId="4B280387" w14:textId="77777777" w:rsidR="00602254" w:rsidRDefault="00602254" w:rsidP="00271050">
      <w:pPr>
        <w:pStyle w:val="Akapitzlist"/>
        <w:ind w:left="-426"/>
        <w:jc w:val="center"/>
        <w:rPr>
          <w:sz w:val="26"/>
          <w:szCs w:val="26"/>
          <w:lang w:val="en-US"/>
        </w:rPr>
      </w:pPr>
    </w:p>
    <w:p w14:paraId="4ACE8DF7" w14:textId="3E973DBB" w:rsidR="006F604B" w:rsidRDefault="00271050" w:rsidP="00271050">
      <w:pPr>
        <w:pStyle w:val="Akapitzlist"/>
        <w:ind w:left="-426"/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0A08DBB2" wp14:editId="4C86635E">
            <wp:extent cx="8006317" cy="4943674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4753" cy="500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469F" w14:textId="77777777" w:rsidR="003327DA" w:rsidRDefault="003327DA" w:rsidP="003327DA">
      <w:pPr>
        <w:pStyle w:val="Akapitzlist"/>
        <w:ind w:left="-1134"/>
        <w:rPr>
          <w:sz w:val="26"/>
          <w:szCs w:val="26"/>
          <w:lang w:val="en-US"/>
        </w:rPr>
      </w:pPr>
    </w:p>
    <w:p w14:paraId="48A96947" w14:textId="59C00672" w:rsidR="003327DA" w:rsidRPr="003327DA" w:rsidRDefault="003327DA" w:rsidP="00602254">
      <w:pPr>
        <w:pStyle w:val="Akapitzlist"/>
        <w:ind w:left="810"/>
        <w:jc w:val="center"/>
        <w:rPr>
          <w:sz w:val="26"/>
          <w:szCs w:val="26"/>
          <w:lang w:val="en-US"/>
        </w:rPr>
        <w:sectPr w:rsidR="003327DA" w:rsidRPr="003327DA" w:rsidSect="00271050">
          <w:pgSz w:w="16838" w:h="11906" w:orient="landscape"/>
          <w:pgMar w:top="1134" w:right="1417" w:bottom="851" w:left="1417" w:header="708" w:footer="708" w:gutter="0"/>
          <w:cols w:space="708"/>
          <w:docGrid w:linePitch="360"/>
        </w:sectPr>
      </w:pPr>
      <w:r>
        <w:rPr>
          <w:sz w:val="26"/>
          <w:szCs w:val="26"/>
          <w:lang w:val="en-US"/>
        </w:rPr>
        <w:t>Picture 2.2. Use case diagram</w:t>
      </w:r>
      <w:r w:rsidR="00612238">
        <w:rPr>
          <w:sz w:val="26"/>
          <w:szCs w:val="26"/>
          <w:lang w:val="en-US"/>
        </w:rPr>
        <w:t>.</w:t>
      </w:r>
    </w:p>
    <w:p w14:paraId="0BE6E756" w14:textId="44844795" w:rsidR="006F604B" w:rsidRPr="00602254" w:rsidRDefault="006F604B" w:rsidP="00602254">
      <w:pPr>
        <w:rPr>
          <w:b/>
          <w:bCs/>
          <w:sz w:val="26"/>
          <w:szCs w:val="26"/>
          <w:lang w:val="en-US"/>
        </w:rPr>
      </w:pPr>
      <w:r w:rsidRPr="00602254">
        <w:rPr>
          <w:b/>
          <w:bCs/>
          <w:sz w:val="26"/>
          <w:szCs w:val="26"/>
          <w:lang w:val="en-US"/>
        </w:rPr>
        <w:lastRenderedPageBreak/>
        <w:t>2.3 User perspectives</w:t>
      </w:r>
    </w:p>
    <w:p w14:paraId="21BAE7A9" w14:textId="1A5611A4" w:rsidR="003327DA" w:rsidRDefault="003327DA" w:rsidP="00331295">
      <w:pPr>
        <w:pStyle w:val="Akapitzlist"/>
        <w:ind w:left="810"/>
        <w:rPr>
          <w:sz w:val="26"/>
          <w:szCs w:val="26"/>
          <w:lang w:val="en-US"/>
        </w:rPr>
      </w:pPr>
    </w:p>
    <w:p w14:paraId="72EF92D9" w14:textId="6BE1799A" w:rsidR="003327DA" w:rsidRDefault="003327DA" w:rsidP="00331295">
      <w:pPr>
        <w:pStyle w:val="Akapitzlist"/>
        <w:ind w:left="810"/>
        <w:rPr>
          <w:sz w:val="26"/>
          <w:szCs w:val="26"/>
          <w:lang w:val="en-US"/>
        </w:rPr>
      </w:pPr>
    </w:p>
    <w:tbl>
      <w:tblPr>
        <w:tblStyle w:val="Tabela-Siatka"/>
        <w:tblW w:w="0" w:type="auto"/>
        <w:tblInd w:w="810" w:type="dxa"/>
        <w:tblLook w:val="04A0" w:firstRow="1" w:lastRow="0" w:firstColumn="1" w:lastColumn="0" w:noHBand="0" w:noVBand="1"/>
      </w:tblPr>
      <w:tblGrid>
        <w:gridCol w:w="2417"/>
        <w:gridCol w:w="2551"/>
        <w:gridCol w:w="3510"/>
      </w:tblGrid>
      <w:tr w:rsidR="003327DA" w14:paraId="523CA987" w14:textId="77777777" w:rsidTr="004F56C3">
        <w:tc>
          <w:tcPr>
            <w:tcW w:w="2417" w:type="dxa"/>
            <w:vAlign w:val="center"/>
          </w:tcPr>
          <w:p w14:paraId="0594919A" w14:textId="68C3FB67" w:rsidR="003327DA" w:rsidRDefault="003327DA" w:rsidP="003327DA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Role</w:t>
            </w:r>
          </w:p>
        </w:tc>
        <w:tc>
          <w:tcPr>
            <w:tcW w:w="2551" w:type="dxa"/>
            <w:vAlign w:val="center"/>
          </w:tcPr>
          <w:p w14:paraId="2FA27326" w14:textId="598016D6" w:rsidR="003327DA" w:rsidRDefault="003327DA" w:rsidP="003327DA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3510" w:type="dxa"/>
            <w:vAlign w:val="center"/>
          </w:tcPr>
          <w:p w14:paraId="0628471C" w14:textId="3EEB4941" w:rsidR="003327DA" w:rsidRDefault="003327DA" w:rsidP="003327DA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Functions</w:t>
            </w:r>
          </w:p>
        </w:tc>
      </w:tr>
      <w:tr w:rsidR="003327DA" w14:paraId="1351E8EB" w14:textId="77777777" w:rsidTr="004F56C3">
        <w:tc>
          <w:tcPr>
            <w:tcW w:w="2417" w:type="dxa"/>
            <w:vAlign w:val="center"/>
          </w:tcPr>
          <w:p w14:paraId="1EF084A0" w14:textId="3B4A28F1" w:rsidR="003327DA" w:rsidRDefault="003327DA" w:rsidP="003327DA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Guest</w:t>
            </w:r>
          </w:p>
        </w:tc>
        <w:tc>
          <w:tcPr>
            <w:tcW w:w="2551" w:type="dxa"/>
            <w:vAlign w:val="center"/>
          </w:tcPr>
          <w:p w14:paraId="0C1CA700" w14:textId="5B54ABB3" w:rsidR="003327DA" w:rsidRDefault="003327DA" w:rsidP="003327DA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 person that is not logged in or is not a member of a service</w:t>
            </w:r>
          </w:p>
        </w:tc>
        <w:tc>
          <w:tcPr>
            <w:tcW w:w="3510" w:type="dxa"/>
            <w:vAlign w:val="center"/>
          </w:tcPr>
          <w:p w14:paraId="22F309D1" w14:textId="77777777" w:rsidR="004F56C3" w:rsidRDefault="003327DA" w:rsidP="004F56C3">
            <w:pPr>
              <w:pStyle w:val="Akapitzlist"/>
              <w:numPr>
                <w:ilvl w:val="0"/>
                <w:numId w:val="6"/>
              </w:num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an option to create account or</w:t>
            </w:r>
            <w:r w:rsidR="004F56C3">
              <w:rPr>
                <w:sz w:val="26"/>
                <w:szCs w:val="26"/>
                <w:lang w:val="en-US"/>
              </w:rPr>
              <w:t xml:space="preserve"> log </w:t>
            </w:r>
            <w:proofErr w:type="gramStart"/>
            <w:r w:rsidR="004F56C3">
              <w:rPr>
                <w:sz w:val="26"/>
                <w:szCs w:val="26"/>
                <w:lang w:val="en-US"/>
              </w:rPr>
              <w:t>in</w:t>
            </w:r>
            <w:proofErr w:type="gramEnd"/>
          </w:p>
          <w:p w14:paraId="3544333C" w14:textId="77777777" w:rsidR="004F56C3" w:rsidRDefault="004F56C3" w:rsidP="004F56C3">
            <w:pPr>
              <w:pStyle w:val="Akapitzlist"/>
              <w:numPr>
                <w:ilvl w:val="0"/>
                <w:numId w:val="6"/>
              </w:num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can search the database of available </w:t>
            </w:r>
            <w:proofErr w:type="gramStart"/>
            <w:r>
              <w:rPr>
                <w:sz w:val="26"/>
                <w:szCs w:val="26"/>
                <w:lang w:val="en-US"/>
              </w:rPr>
              <w:t>publications</w:t>
            </w:r>
            <w:proofErr w:type="gramEnd"/>
          </w:p>
          <w:p w14:paraId="423F594E" w14:textId="36DFBAD8" w:rsidR="003327DA" w:rsidRDefault="004F56C3" w:rsidP="004F56C3">
            <w:pPr>
              <w:pStyle w:val="Akapitzlist"/>
              <w:numPr>
                <w:ilvl w:val="0"/>
                <w:numId w:val="6"/>
              </w:numPr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is able to</w:t>
            </w:r>
            <w:proofErr w:type="gramEnd"/>
            <w:r>
              <w:rPr>
                <w:sz w:val="26"/>
                <w:szCs w:val="26"/>
                <w:lang w:val="en-US"/>
              </w:rPr>
              <w:t xml:space="preserve"> read publications</w:t>
            </w:r>
            <w:r w:rsidR="003327DA">
              <w:rPr>
                <w:sz w:val="26"/>
                <w:szCs w:val="26"/>
                <w:lang w:val="en-US"/>
              </w:rPr>
              <w:t xml:space="preserve"> </w:t>
            </w:r>
          </w:p>
        </w:tc>
      </w:tr>
      <w:tr w:rsidR="003327DA" w14:paraId="310923E9" w14:textId="77777777" w:rsidTr="004F56C3">
        <w:tc>
          <w:tcPr>
            <w:tcW w:w="2417" w:type="dxa"/>
            <w:vAlign w:val="center"/>
          </w:tcPr>
          <w:p w14:paraId="7C408E42" w14:textId="04372D7A" w:rsidR="003327DA" w:rsidRDefault="000B0838" w:rsidP="003327DA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Member</w:t>
            </w:r>
          </w:p>
        </w:tc>
        <w:tc>
          <w:tcPr>
            <w:tcW w:w="2551" w:type="dxa"/>
            <w:vAlign w:val="center"/>
          </w:tcPr>
          <w:p w14:paraId="539E8199" w14:textId="3B08BD69" w:rsidR="003327DA" w:rsidRDefault="003327DA" w:rsidP="003327DA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 person with a valid account in the service</w:t>
            </w:r>
          </w:p>
        </w:tc>
        <w:tc>
          <w:tcPr>
            <w:tcW w:w="3510" w:type="dxa"/>
            <w:vAlign w:val="center"/>
          </w:tcPr>
          <w:p w14:paraId="66BCBAAE" w14:textId="77777777" w:rsidR="003327DA" w:rsidRDefault="004F56C3" w:rsidP="004F56C3">
            <w:pPr>
              <w:pStyle w:val="Akapitzlist"/>
              <w:numPr>
                <w:ilvl w:val="0"/>
                <w:numId w:val="6"/>
              </w:num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has every privilege of </w:t>
            </w:r>
            <w:proofErr w:type="gramStart"/>
            <w:r>
              <w:rPr>
                <w:sz w:val="26"/>
                <w:szCs w:val="26"/>
                <w:lang w:val="en-US"/>
              </w:rPr>
              <w:t>a guest</w:t>
            </w:r>
            <w:proofErr w:type="gramEnd"/>
            <w:r>
              <w:rPr>
                <w:sz w:val="26"/>
                <w:szCs w:val="26"/>
                <w:lang w:val="en-US"/>
              </w:rPr>
              <w:t xml:space="preserve"> </w:t>
            </w:r>
          </w:p>
          <w:p w14:paraId="750E9500" w14:textId="77777777" w:rsidR="004F56C3" w:rsidRDefault="004F56C3" w:rsidP="004F56C3">
            <w:pPr>
              <w:pStyle w:val="Akapitzlist"/>
              <w:numPr>
                <w:ilvl w:val="0"/>
                <w:numId w:val="6"/>
              </w:num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might create a list of his favorite </w:t>
            </w:r>
            <w:proofErr w:type="gramStart"/>
            <w:r>
              <w:rPr>
                <w:sz w:val="26"/>
                <w:szCs w:val="26"/>
                <w:lang w:val="en-US"/>
              </w:rPr>
              <w:t>titles</w:t>
            </w:r>
            <w:proofErr w:type="gramEnd"/>
          </w:p>
          <w:p w14:paraId="02DE9BBC" w14:textId="5C4FE5D3" w:rsidR="004F56C3" w:rsidRDefault="004F56C3" w:rsidP="004F56C3">
            <w:pPr>
              <w:pStyle w:val="Akapitzlist"/>
              <w:numPr>
                <w:ilvl w:val="0"/>
                <w:numId w:val="6"/>
              </w:numPr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is able to</w:t>
            </w:r>
            <w:proofErr w:type="gramEnd"/>
            <w:r>
              <w:rPr>
                <w:sz w:val="26"/>
                <w:szCs w:val="26"/>
                <w:lang w:val="en-US"/>
              </w:rPr>
              <w:t xml:space="preserve"> rate publications</w:t>
            </w:r>
          </w:p>
        </w:tc>
      </w:tr>
      <w:tr w:rsidR="003327DA" w14:paraId="23BC286D" w14:textId="77777777" w:rsidTr="004F56C3">
        <w:tc>
          <w:tcPr>
            <w:tcW w:w="2417" w:type="dxa"/>
            <w:vAlign w:val="center"/>
          </w:tcPr>
          <w:p w14:paraId="46B3665B" w14:textId="44C973B4" w:rsidR="003327DA" w:rsidRDefault="003327DA" w:rsidP="003327DA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Admin</w:t>
            </w:r>
          </w:p>
        </w:tc>
        <w:tc>
          <w:tcPr>
            <w:tcW w:w="2551" w:type="dxa"/>
            <w:vAlign w:val="center"/>
          </w:tcPr>
          <w:p w14:paraId="6B6A9130" w14:textId="1DFAFDC3" w:rsidR="003327DA" w:rsidRDefault="003327DA" w:rsidP="003327DA">
            <w:pPr>
              <w:pStyle w:val="Akapitzlist"/>
              <w:ind w:left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A person holding an </w:t>
            </w:r>
            <w:proofErr w:type="gramStart"/>
            <w:r>
              <w:rPr>
                <w:sz w:val="26"/>
                <w:szCs w:val="26"/>
                <w:lang w:val="en-US"/>
              </w:rPr>
              <w:t>administrative rights</w:t>
            </w:r>
            <w:proofErr w:type="gramEnd"/>
            <w:r>
              <w:rPr>
                <w:sz w:val="26"/>
                <w:szCs w:val="26"/>
                <w:lang w:val="en-US"/>
              </w:rPr>
              <w:t xml:space="preserve"> in the service</w:t>
            </w:r>
          </w:p>
        </w:tc>
        <w:tc>
          <w:tcPr>
            <w:tcW w:w="3510" w:type="dxa"/>
            <w:vAlign w:val="center"/>
          </w:tcPr>
          <w:p w14:paraId="610D880F" w14:textId="0EEFB21F" w:rsidR="003327DA" w:rsidRDefault="004F56C3" w:rsidP="004F56C3">
            <w:pPr>
              <w:pStyle w:val="Akapitzlist"/>
              <w:numPr>
                <w:ilvl w:val="0"/>
                <w:numId w:val="6"/>
              </w:num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has every privilege of </w:t>
            </w:r>
            <w:proofErr w:type="gramStart"/>
            <w:r>
              <w:rPr>
                <w:sz w:val="26"/>
                <w:szCs w:val="26"/>
                <w:lang w:val="en-US"/>
              </w:rPr>
              <w:t xml:space="preserve">a </w:t>
            </w:r>
            <w:r w:rsidR="00271050">
              <w:rPr>
                <w:sz w:val="26"/>
                <w:szCs w:val="26"/>
                <w:lang w:val="en-US"/>
              </w:rPr>
              <w:t>member</w:t>
            </w:r>
            <w:proofErr w:type="gramEnd"/>
          </w:p>
          <w:p w14:paraId="1AD0A5B4" w14:textId="77777777" w:rsidR="004F56C3" w:rsidRDefault="004F56C3" w:rsidP="004F56C3">
            <w:pPr>
              <w:pStyle w:val="Akapitzlist"/>
              <w:numPr>
                <w:ilvl w:val="0"/>
                <w:numId w:val="6"/>
              </w:num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is able to delete an account of a user that is breaking the rules of the </w:t>
            </w:r>
            <w:proofErr w:type="gramStart"/>
            <w:r>
              <w:rPr>
                <w:sz w:val="26"/>
                <w:szCs w:val="26"/>
                <w:lang w:val="en-US"/>
              </w:rPr>
              <w:t>service</w:t>
            </w:r>
            <w:proofErr w:type="gramEnd"/>
          </w:p>
          <w:p w14:paraId="7250E05C" w14:textId="77473C53" w:rsidR="004F56C3" w:rsidRDefault="004F56C3" w:rsidP="004F56C3">
            <w:pPr>
              <w:pStyle w:val="Akapitzlist"/>
              <w:numPr>
                <w:ilvl w:val="0"/>
                <w:numId w:val="6"/>
              </w:numPr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is able to</w:t>
            </w:r>
            <w:proofErr w:type="gramEnd"/>
            <w:r>
              <w:rPr>
                <w:sz w:val="26"/>
                <w:szCs w:val="26"/>
                <w:lang w:val="en-US"/>
              </w:rPr>
              <w:t xml:space="preserve"> delete publication that is non-complying with rules of the service</w:t>
            </w:r>
          </w:p>
        </w:tc>
      </w:tr>
    </w:tbl>
    <w:p w14:paraId="44030301" w14:textId="42971328" w:rsidR="003327DA" w:rsidRDefault="003327DA" w:rsidP="00331295">
      <w:pPr>
        <w:pStyle w:val="Akapitzlist"/>
        <w:ind w:left="810"/>
        <w:rPr>
          <w:sz w:val="26"/>
          <w:szCs w:val="26"/>
          <w:lang w:val="en-US"/>
        </w:rPr>
      </w:pPr>
    </w:p>
    <w:p w14:paraId="38C6BE8C" w14:textId="3B88D29B" w:rsidR="003327DA" w:rsidRDefault="003327DA" w:rsidP="00331295">
      <w:pPr>
        <w:pStyle w:val="Akapitzlist"/>
        <w:ind w:left="810"/>
        <w:rPr>
          <w:sz w:val="26"/>
          <w:szCs w:val="26"/>
          <w:lang w:val="en-US"/>
        </w:rPr>
      </w:pPr>
    </w:p>
    <w:p w14:paraId="0B0464AC" w14:textId="77777777" w:rsidR="003327DA" w:rsidRDefault="003327DA" w:rsidP="00331295">
      <w:pPr>
        <w:pStyle w:val="Akapitzlist"/>
        <w:ind w:left="810"/>
        <w:rPr>
          <w:sz w:val="26"/>
          <w:szCs w:val="26"/>
          <w:lang w:val="en-US"/>
        </w:rPr>
      </w:pPr>
    </w:p>
    <w:p w14:paraId="4656F844" w14:textId="4483EE1E" w:rsidR="00066032" w:rsidRPr="00602254" w:rsidRDefault="00066032" w:rsidP="00602254">
      <w:pPr>
        <w:pStyle w:val="Akapitzlist"/>
        <w:numPr>
          <w:ilvl w:val="0"/>
          <w:numId w:val="3"/>
        </w:numPr>
        <w:ind w:left="426"/>
        <w:rPr>
          <w:b/>
          <w:bCs/>
          <w:sz w:val="26"/>
          <w:szCs w:val="26"/>
          <w:lang w:val="en-US"/>
        </w:rPr>
      </w:pPr>
      <w:r w:rsidRPr="00602254">
        <w:rPr>
          <w:b/>
          <w:bCs/>
          <w:sz w:val="26"/>
          <w:szCs w:val="26"/>
          <w:lang w:val="en-US"/>
        </w:rPr>
        <w:t>Specific requirements</w:t>
      </w:r>
    </w:p>
    <w:p w14:paraId="1452C261" w14:textId="45F7AFAC" w:rsidR="00066032" w:rsidRPr="00602254" w:rsidRDefault="00066032" w:rsidP="00066032">
      <w:pPr>
        <w:pStyle w:val="Akapitzlist"/>
        <w:rPr>
          <w:b/>
          <w:bCs/>
          <w:sz w:val="26"/>
          <w:szCs w:val="26"/>
          <w:lang w:val="en-US"/>
        </w:rPr>
      </w:pPr>
    </w:p>
    <w:p w14:paraId="4A1B284F" w14:textId="7557F966" w:rsidR="00066032" w:rsidRPr="00602254" w:rsidRDefault="006F604B" w:rsidP="006F604B">
      <w:pPr>
        <w:pStyle w:val="Akapitzlist"/>
        <w:numPr>
          <w:ilvl w:val="1"/>
          <w:numId w:val="3"/>
        </w:numPr>
        <w:rPr>
          <w:b/>
          <w:bCs/>
          <w:sz w:val="26"/>
          <w:szCs w:val="26"/>
          <w:lang w:val="en-US"/>
        </w:rPr>
      </w:pPr>
      <w:r w:rsidRPr="00602254">
        <w:rPr>
          <w:b/>
          <w:bCs/>
          <w:sz w:val="26"/>
          <w:szCs w:val="26"/>
          <w:lang w:val="en-US"/>
        </w:rPr>
        <w:t>Functional requirements</w:t>
      </w:r>
    </w:p>
    <w:p w14:paraId="4B07B1BE" w14:textId="013AB140" w:rsidR="006F604B" w:rsidRDefault="006F604B" w:rsidP="006F604B">
      <w:pPr>
        <w:pStyle w:val="Akapitzlist"/>
        <w:rPr>
          <w:sz w:val="26"/>
          <w:szCs w:val="26"/>
          <w:lang w:val="en-US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3499"/>
        <w:gridCol w:w="2977"/>
        <w:gridCol w:w="2092"/>
      </w:tblGrid>
      <w:tr w:rsidR="000B0838" w14:paraId="76ADD058" w14:textId="77777777" w:rsidTr="000B0838">
        <w:tc>
          <w:tcPr>
            <w:tcW w:w="3499" w:type="dxa"/>
          </w:tcPr>
          <w:p w14:paraId="518B1A77" w14:textId="4B1B0DA7" w:rsidR="000B0838" w:rsidRDefault="000B0838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Requirement</w:t>
            </w:r>
          </w:p>
        </w:tc>
        <w:tc>
          <w:tcPr>
            <w:tcW w:w="2977" w:type="dxa"/>
          </w:tcPr>
          <w:p w14:paraId="60831CB9" w14:textId="1DF0C79F" w:rsidR="000B0838" w:rsidRDefault="000B0838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Priority</w:t>
            </w:r>
          </w:p>
        </w:tc>
        <w:tc>
          <w:tcPr>
            <w:tcW w:w="2092" w:type="dxa"/>
          </w:tcPr>
          <w:p w14:paraId="20F1C8B7" w14:textId="759B7DC7" w:rsidR="000B0838" w:rsidRDefault="000B0838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Release</w:t>
            </w:r>
          </w:p>
        </w:tc>
      </w:tr>
      <w:tr w:rsidR="000B0838" w14:paraId="23B32DD4" w14:textId="77777777" w:rsidTr="000B0838">
        <w:tc>
          <w:tcPr>
            <w:tcW w:w="3499" w:type="dxa"/>
          </w:tcPr>
          <w:p w14:paraId="051EC532" w14:textId="0F0188AC" w:rsidR="000B0838" w:rsidRDefault="000B0838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Every </w:t>
            </w:r>
            <w:r w:rsidR="00271050">
              <w:rPr>
                <w:sz w:val="26"/>
                <w:szCs w:val="26"/>
                <w:lang w:val="en-US"/>
              </w:rPr>
              <w:t>user must be able to enter the service</w:t>
            </w:r>
          </w:p>
        </w:tc>
        <w:tc>
          <w:tcPr>
            <w:tcW w:w="2977" w:type="dxa"/>
          </w:tcPr>
          <w:p w14:paraId="087FC125" w14:textId="5E4805FE" w:rsidR="000B0838" w:rsidRDefault="00271050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must</w:t>
            </w:r>
          </w:p>
        </w:tc>
        <w:tc>
          <w:tcPr>
            <w:tcW w:w="2092" w:type="dxa"/>
          </w:tcPr>
          <w:p w14:paraId="282161D7" w14:textId="2469ED88" w:rsidR="000B0838" w:rsidRDefault="00271050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1.0</w:t>
            </w:r>
          </w:p>
        </w:tc>
      </w:tr>
      <w:tr w:rsidR="000B0838" w14:paraId="00074753" w14:textId="77777777" w:rsidTr="000B0838">
        <w:tc>
          <w:tcPr>
            <w:tcW w:w="3499" w:type="dxa"/>
          </w:tcPr>
          <w:p w14:paraId="2BF1E4C0" w14:textId="514617A5" w:rsidR="000B0838" w:rsidRDefault="00271050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Every guest must be able to create an account   </w:t>
            </w:r>
          </w:p>
        </w:tc>
        <w:tc>
          <w:tcPr>
            <w:tcW w:w="2977" w:type="dxa"/>
          </w:tcPr>
          <w:p w14:paraId="79E15F35" w14:textId="486C9B65" w:rsidR="000B0838" w:rsidRDefault="00271050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must</w:t>
            </w:r>
          </w:p>
        </w:tc>
        <w:tc>
          <w:tcPr>
            <w:tcW w:w="2092" w:type="dxa"/>
          </w:tcPr>
          <w:p w14:paraId="560E5CB4" w14:textId="69226F8D" w:rsidR="000B0838" w:rsidRDefault="00271050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1.0</w:t>
            </w:r>
          </w:p>
        </w:tc>
      </w:tr>
      <w:tr w:rsidR="000B0838" w14:paraId="6B75AF2D" w14:textId="77777777" w:rsidTr="000B0838">
        <w:tc>
          <w:tcPr>
            <w:tcW w:w="3499" w:type="dxa"/>
          </w:tcPr>
          <w:p w14:paraId="3247FE24" w14:textId="7D05DF2A" w:rsidR="000B0838" w:rsidRDefault="00271050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Every member must be able to login in to his/her account</w:t>
            </w:r>
          </w:p>
        </w:tc>
        <w:tc>
          <w:tcPr>
            <w:tcW w:w="2977" w:type="dxa"/>
          </w:tcPr>
          <w:p w14:paraId="0EED6D65" w14:textId="42260D96" w:rsidR="000B0838" w:rsidRDefault="00271050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must</w:t>
            </w:r>
          </w:p>
        </w:tc>
        <w:tc>
          <w:tcPr>
            <w:tcW w:w="2092" w:type="dxa"/>
          </w:tcPr>
          <w:p w14:paraId="458A734A" w14:textId="242609B5" w:rsidR="000B0838" w:rsidRDefault="00271050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1.0</w:t>
            </w:r>
          </w:p>
        </w:tc>
      </w:tr>
      <w:tr w:rsidR="000B0838" w14:paraId="705AD3AA" w14:textId="77777777" w:rsidTr="000B0838">
        <w:tc>
          <w:tcPr>
            <w:tcW w:w="3499" w:type="dxa"/>
          </w:tcPr>
          <w:p w14:paraId="1CCE54A0" w14:textId="5C398F9D" w:rsidR="000B0838" w:rsidRDefault="00271050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Every user should be able to search the database</w:t>
            </w:r>
          </w:p>
        </w:tc>
        <w:tc>
          <w:tcPr>
            <w:tcW w:w="2977" w:type="dxa"/>
          </w:tcPr>
          <w:p w14:paraId="32913A98" w14:textId="7D268D03" w:rsidR="000B0838" w:rsidRDefault="00271050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should</w:t>
            </w:r>
          </w:p>
        </w:tc>
        <w:tc>
          <w:tcPr>
            <w:tcW w:w="2092" w:type="dxa"/>
          </w:tcPr>
          <w:p w14:paraId="0881A31A" w14:textId="7439EDC8" w:rsidR="000B0838" w:rsidRDefault="00271050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1.0</w:t>
            </w:r>
          </w:p>
        </w:tc>
      </w:tr>
      <w:tr w:rsidR="000B0838" w14:paraId="430A12D2" w14:textId="77777777" w:rsidTr="000B0838">
        <w:tc>
          <w:tcPr>
            <w:tcW w:w="3499" w:type="dxa"/>
          </w:tcPr>
          <w:p w14:paraId="67771BF0" w14:textId="138FF892" w:rsidR="000B0838" w:rsidRDefault="00271050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Every user must be able to open a publication and read it</w:t>
            </w:r>
          </w:p>
        </w:tc>
        <w:tc>
          <w:tcPr>
            <w:tcW w:w="2977" w:type="dxa"/>
          </w:tcPr>
          <w:p w14:paraId="5F77B7B4" w14:textId="18DB7E33" w:rsidR="000B0838" w:rsidRDefault="00271050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must</w:t>
            </w:r>
          </w:p>
        </w:tc>
        <w:tc>
          <w:tcPr>
            <w:tcW w:w="2092" w:type="dxa"/>
          </w:tcPr>
          <w:p w14:paraId="0ECF555A" w14:textId="729A8BD1" w:rsidR="000B0838" w:rsidRDefault="00271050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1.0</w:t>
            </w:r>
          </w:p>
        </w:tc>
      </w:tr>
      <w:tr w:rsidR="000B0838" w14:paraId="55CA699B" w14:textId="77777777" w:rsidTr="000B0838">
        <w:tc>
          <w:tcPr>
            <w:tcW w:w="3499" w:type="dxa"/>
          </w:tcPr>
          <w:p w14:paraId="7480D3CF" w14:textId="6B229B26" w:rsidR="000B0838" w:rsidRDefault="00271050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Members may be able to upload a new publication </w:t>
            </w:r>
          </w:p>
        </w:tc>
        <w:tc>
          <w:tcPr>
            <w:tcW w:w="2977" w:type="dxa"/>
          </w:tcPr>
          <w:p w14:paraId="0D4A9E05" w14:textId="73EBCD80" w:rsidR="000B0838" w:rsidRDefault="00271050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could</w:t>
            </w:r>
          </w:p>
        </w:tc>
        <w:tc>
          <w:tcPr>
            <w:tcW w:w="2092" w:type="dxa"/>
          </w:tcPr>
          <w:p w14:paraId="029CD600" w14:textId="55CAF6E4" w:rsidR="000B0838" w:rsidRDefault="00271050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1.0</w:t>
            </w:r>
          </w:p>
        </w:tc>
      </w:tr>
      <w:tr w:rsidR="000B0838" w14:paraId="00FBB024" w14:textId="77777777" w:rsidTr="000B0838">
        <w:tc>
          <w:tcPr>
            <w:tcW w:w="3499" w:type="dxa"/>
          </w:tcPr>
          <w:p w14:paraId="51425493" w14:textId="03920243" w:rsidR="000B0838" w:rsidRDefault="00271050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Every user must be able to search the database</w:t>
            </w:r>
          </w:p>
        </w:tc>
        <w:tc>
          <w:tcPr>
            <w:tcW w:w="2977" w:type="dxa"/>
          </w:tcPr>
          <w:p w14:paraId="78B36025" w14:textId="1E950D63" w:rsidR="000B0838" w:rsidRDefault="00271050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must</w:t>
            </w:r>
          </w:p>
        </w:tc>
        <w:tc>
          <w:tcPr>
            <w:tcW w:w="2092" w:type="dxa"/>
          </w:tcPr>
          <w:p w14:paraId="147C55FE" w14:textId="787E5B30" w:rsidR="000B0838" w:rsidRDefault="00271050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2.0</w:t>
            </w:r>
          </w:p>
        </w:tc>
      </w:tr>
      <w:tr w:rsidR="00271050" w14:paraId="174171CB" w14:textId="77777777" w:rsidTr="000B0838">
        <w:tc>
          <w:tcPr>
            <w:tcW w:w="3499" w:type="dxa"/>
          </w:tcPr>
          <w:p w14:paraId="1E83578D" w14:textId="7628E287" w:rsidR="00271050" w:rsidRDefault="00797352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Members may be able to rate publications</w:t>
            </w:r>
          </w:p>
        </w:tc>
        <w:tc>
          <w:tcPr>
            <w:tcW w:w="2977" w:type="dxa"/>
          </w:tcPr>
          <w:p w14:paraId="2FC28D99" w14:textId="2BD85DE2" w:rsidR="00271050" w:rsidRDefault="00797352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could</w:t>
            </w:r>
          </w:p>
        </w:tc>
        <w:tc>
          <w:tcPr>
            <w:tcW w:w="2092" w:type="dxa"/>
          </w:tcPr>
          <w:p w14:paraId="55BEE419" w14:textId="01984339" w:rsidR="00271050" w:rsidRDefault="00797352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2.0</w:t>
            </w:r>
          </w:p>
        </w:tc>
      </w:tr>
      <w:tr w:rsidR="00271050" w14:paraId="43E5D8C4" w14:textId="77777777" w:rsidTr="000B0838">
        <w:tc>
          <w:tcPr>
            <w:tcW w:w="3499" w:type="dxa"/>
          </w:tcPr>
          <w:p w14:paraId="51E7DE5B" w14:textId="5B53C1A5" w:rsidR="00271050" w:rsidRDefault="00797352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Members may be able to add titles to their favorites list</w:t>
            </w:r>
          </w:p>
        </w:tc>
        <w:tc>
          <w:tcPr>
            <w:tcW w:w="2977" w:type="dxa"/>
          </w:tcPr>
          <w:p w14:paraId="474A1868" w14:textId="19734D8C" w:rsidR="00271050" w:rsidRDefault="00797352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could</w:t>
            </w:r>
          </w:p>
        </w:tc>
        <w:tc>
          <w:tcPr>
            <w:tcW w:w="2092" w:type="dxa"/>
          </w:tcPr>
          <w:p w14:paraId="00973556" w14:textId="51A9F969" w:rsidR="00271050" w:rsidRDefault="00797352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2.0</w:t>
            </w:r>
          </w:p>
        </w:tc>
      </w:tr>
      <w:tr w:rsidR="00271050" w14:paraId="0D56191D" w14:textId="77777777" w:rsidTr="000B0838">
        <w:tc>
          <w:tcPr>
            <w:tcW w:w="3499" w:type="dxa"/>
          </w:tcPr>
          <w:p w14:paraId="60A5845A" w14:textId="4E6CAD34" w:rsidR="00271050" w:rsidRDefault="00797352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Admins should be able to delete publications</w:t>
            </w:r>
          </w:p>
        </w:tc>
        <w:tc>
          <w:tcPr>
            <w:tcW w:w="2977" w:type="dxa"/>
          </w:tcPr>
          <w:p w14:paraId="48D36210" w14:textId="6230744C" w:rsidR="00271050" w:rsidRDefault="00797352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should</w:t>
            </w:r>
          </w:p>
        </w:tc>
        <w:tc>
          <w:tcPr>
            <w:tcW w:w="2092" w:type="dxa"/>
          </w:tcPr>
          <w:p w14:paraId="7065D2D5" w14:textId="6A0DA987" w:rsidR="00271050" w:rsidRDefault="00797352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2.0</w:t>
            </w:r>
          </w:p>
        </w:tc>
      </w:tr>
      <w:tr w:rsidR="00271050" w14:paraId="43DB9F01" w14:textId="77777777" w:rsidTr="000B0838">
        <w:tc>
          <w:tcPr>
            <w:tcW w:w="3499" w:type="dxa"/>
          </w:tcPr>
          <w:p w14:paraId="54F1A053" w14:textId="1092596D" w:rsidR="00271050" w:rsidRDefault="00797352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Admins should be able to delete members accounts</w:t>
            </w:r>
          </w:p>
        </w:tc>
        <w:tc>
          <w:tcPr>
            <w:tcW w:w="2977" w:type="dxa"/>
          </w:tcPr>
          <w:p w14:paraId="54A082DE" w14:textId="541A05D3" w:rsidR="00271050" w:rsidRDefault="00797352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should</w:t>
            </w:r>
          </w:p>
        </w:tc>
        <w:tc>
          <w:tcPr>
            <w:tcW w:w="2092" w:type="dxa"/>
          </w:tcPr>
          <w:p w14:paraId="2CC95C03" w14:textId="1F6D3D7E" w:rsidR="00271050" w:rsidRDefault="00797352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2.0</w:t>
            </w:r>
          </w:p>
        </w:tc>
      </w:tr>
      <w:tr w:rsidR="00271050" w14:paraId="491E7D6D" w14:textId="77777777" w:rsidTr="000B0838">
        <w:tc>
          <w:tcPr>
            <w:tcW w:w="3499" w:type="dxa"/>
          </w:tcPr>
          <w:p w14:paraId="5D7AF554" w14:textId="6CA274BA" w:rsidR="00271050" w:rsidRDefault="00271050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Members should be able </w:t>
            </w:r>
            <w:r w:rsidR="00797352">
              <w:rPr>
                <w:sz w:val="26"/>
                <w:szCs w:val="26"/>
                <w:lang w:val="en-US"/>
              </w:rPr>
              <w:t>to upload a new publication</w:t>
            </w:r>
          </w:p>
        </w:tc>
        <w:tc>
          <w:tcPr>
            <w:tcW w:w="2977" w:type="dxa"/>
          </w:tcPr>
          <w:p w14:paraId="512283C9" w14:textId="7799C1EB" w:rsidR="00271050" w:rsidRDefault="00271050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should</w:t>
            </w:r>
          </w:p>
        </w:tc>
        <w:tc>
          <w:tcPr>
            <w:tcW w:w="2092" w:type="dxa"/>
          </w:tcPr>
          <w:p w14:paraId="3426A1EB" w14:textId="34AC41B5" w:rsidR="00271050" w:rsidRDefault="00271050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2.0</w:t>
            </w:r>
          </w:p>
        </w:tc>
      </w:tr>
      <w:tr w:rsidR="00797352" w14:paraId="22FCD467" w14:textId="77777777" w:rsidTr="000B0838">
        <w:tc>
          <w:tcPr>
            <w:tcW w:w="3499" w:type="dxa"/>
          </w:tcPr>
          <w:p w14:paraId="2493A510" w14:textId="08B732C4" w:rsidR="00797352" w:rsidRDefault="00797352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Members should be able to delete their own publications</w:t>
            </w:r>
          </w:p>
        </w:tc>
        <w:tc>
          <w:tcPr>
            <w:tcW w:w="2977" w:type="dxa"/>
          </w:tcPr>
          <w:p w14:paraId="4F3012E8" w14:textId="1D80DA1B" w:rsidR="00797352" w:rsidRDefault="00797352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should</w:t>
            </w:r>
          </w:p>
        </w:tc>
        <w:tc>
          <w:tcPr>
            <w:tcW w:w="2092" w:type="dxa"/>
          </w:tcPr>
          <w:p w14:paraId="02521BB0" w14:textId="5B83415A" w:rsidR="00797352" w:rsidRDefault="00797352" w:rsidP="006F604B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2.0</w:t>
            </w:r>
          </w:p>
        </w:tc>
      </w:tr>
      <w:tr w:rsidR="00797352" w14:paraId="08686F4D" w14:textId="77777777" w:rsidTr="000B0838">
        <w:tc>
          <w:tcPr>
            <w:tcW w:w="3499" w:type="dxa"/>
          </w:tcPr>
          <w:p w14:paraId="0ED7C88B" w14:textId="1312DE05" w:rsidR="00797352" w:rsidRDefault="00797352" w:rsidP="00797352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Members </w:t>
            </w:r>
            <w:r>
              <w:rPr>
                <w:sz w:val="26"/>
                <w:szCs w:val="26"/>
                <w:lang w:val="en-US"/>
              </w:rPr>
              <w:t xml:space="preserve">must </w:t>
            </w:r>
            <w:r>
              <w:rPr>
                <w:sz w:val="26"/>
                <w:szCs w:val="26"/>
                <w:lang w:val="en-US"/>
              </w:rPr>
              <w:t>be able to rate publications</w:t>
            </w:r>
          </w:p>
        </w:tc>
        <w:tc>
          <w:tcPr>
            <w:tcW w:w="2977" w:type="dxa"/>
          </w:tcPr>
          <w:p w14:paraId="07352C9B" w14:textId="16F92199" w:rsidR="00797352" w:rsidRDefault="00797352" w:rsidP="00797352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must</w:t>
            </w:r>
          </w:p>
        </w:tc>
        <w:tc>
          <w:tcPr>
            <w:tcW w:w="2092" w:type="dxa"/>
          </w:tcPr>
          <w:p w14:paraId="1DFCDAF3" w14:textId="2A47E342" w:rsidR="00797352" w:rsidRDefault="00797352" w:rsidP="00797352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>
              <w:rPr>
                <w:sz w:val="26"/>
                <w:szCs w:val="26"/>
                <w:lang w:val="en-US"/>
              </w:rPr>
              <w:t>.0</w:t>
            </w:r>
          </w:p>
        </w:tc>
      </w:tr>
      <w:tr w:rsidR="00797352" w14:paraId="7562A7DD" w14:textId="77777777" w:rsidTr="000B0838">
        <w:tc>
          <w:tcPr>
            <w:tcW w:w="3499" w:type="dxa"/>
          </w:tcPr>
          <w:p w14:paraId="4CB6409C" w14:textId="4506661D" w:rsidR="00797352" w:rsidRDefault="00797352" w:rsidP="00797352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Members m</w:t>
            </w:r>
            <w:r>
              <w:rPr>
                <w:sz w:val="26"/>
                <w:szCs w:val="26"/>
                <w:lang w:val="en-US"/>
              </w:rPr>
              <w:t>ust</w:t>
            </w:r>
            <w:r>
              <w:rPr>
                <w:sz w:val="26"/>
                <w:szCs w:val="26"/>
                <w:lang w:val="en-US"/>
              </w:rPr>
              <w:t xml:space="preserve"> be able to add titles to their favorites list</w:t>
            </w:r>
          </w:p>
        </w:tc>
        <w:tc>
          <w:tcPr>
            <w:tcW w:w="2977" w:type="dxa"/>
          </w:tcPr>
          <w:p w14:paraId="06D98E4C" w14:textId="4BDA3357" w:rsidR="00797352" w:rsidRDefault="00797352" w:rsidP="00797352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must</w:t>
            </w:r>
          </w:p>
        </w:tc>
        <w:tc>
          <w:tcPr>
            <w:tcW w:w="2092" w:type="dxa"/>
          </w:tcPr>
          <w:p w14:paraId="6334A31E" w14:textId="74096D28" w:rsidR="00797352" w:rsidRDefault="00797352" w:rsidP="00797352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>
              <w:rPr>
                <w:sz w:val="26"/>
                <w:szCs w:val="26"/>
                <w:lang w:val="en-US"/>
              </w:rPr>
              <w:t>.0</w:t>
            </w:r>
          </w:p>
        </w:tc>
      </w:tr>
      <w:tr w:rsidR="00797352" w14:paraId="7298E326" w14:textId="77777777" w:rsidTr="000B0838">
        <w:tc>
          <w:tcPr>
            <w:tcW w:w="3499" w:type="dxa"/>
          </w:tcPr>
          <w:p w14:paraId="020F97D2" w14:textId="30E27C24" w:rsidR="00797352" w:rsidRDefault="00797352" w:rsidP="00797352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Admins </w:t>
            </w:r>
            <w:r>
              <w:rPr>
                <w:sz w:val="26"/>
                <w:szCs w:val="26"/>
                <w:lang w:val="en-US"/>
              </w:rPr>
              <w:t>must</w:t>
            </w:r>
            <w:r>
              <w:rPr>
                <w:sz w:val="26"/>
                <w:szCs w:val="26"/>
                <w:lang w:val="en-US"/>
              </w:rPr>
              <w:t xml:space="preserve"> be able to delete publications</w:t>
            </w:r>
          </w:p>
        </w:tc>
        <w:tc>
          <w:tcPr>
            <w:tcW w:w="2977" w:type="dxa"/>
          </w:tcPr>
          <w:p w14:paraId="2B3FFADA" w14:textId="4727DEAC" w:rsidR="00797352" w:rsidRDefault="00797352" w:rsidP="00797352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must</w:t>
            </w:r>
          </w:p>
        </w:tc>
        <w:tc>
          <w:tcPr>
            <w:tcW w:w="2092" w:type="dxa"/>
          </w:tcPr>
          <w:p w14:paraId="50875370" w14:textId="2461131D" w:rsidR="00797352" w:rsidRDefault="00797352" w:rsidP="00797352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>
              <w:rPr>
                <w:sz w:val="26"/>
                <w:szCs w:val="26"/>
                <w:lang w:val="en-US"/>
              </w:rPr>
              <w:t>.0</w:t>
            </w:r>
          </w:p>
        </w:tc>
      </w:tr>
      <w:tr w:rsidR="00797352" w14:paraId="1A0789C1" w14:textId="77777777" w:rsidTr="000B0838">
        <w:tc>
          <w:tcPr>
            <w:tcW w:w="3499" w:type="dxa"/>
          </w:tcPr>
          <w:p w14:paraId="1F68BF0F" w14:textId="5ECD5592" w:rsidR="00797352" w:rsidRDefault="00797352" w:rsidP="00797352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Admins </w:t>
            </w:r>
            <w:r>
              <w:rPr>
                <w:sz w:val="26"/>
                <w:szCs w:val="26"/>
                <w:lang w:val="en-US"/>
              </w:rPr>
              <w:t>must</w:t>
            </w:r>
            <w:r>
              <w:rPr>
                <w:sz w:val="26"/>
                <w:szCs w:val="26"/>
                <w:lang w:val="en-US"/>
              </w:rPr>
              <w:t xml:space="preserve"> be able to delete members accounts</w:t>
            </w:r>
          </w:p>
        </w:tc>
        <w:tc>
          <w:tcPr>
            <w:tcW w:w="2977" w:type="dxa"/>
          </w:tcPr>
          <w:p w14:paraId="107656C1" w14:textId="572D7EAD" w:rsidR="00797352" w:rsidRDefault="00797352" w:rsidP="00797352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must</w:t>
            </w:r>
          </w:p>
        </w:tc>
        <w:tc>
          <w:tcPr>
            <w:tcW w:w="2092" w:type="dxa"/>
          </w:tcPr>
          <w:p w14:paraId="26EAD559" w14:textId="65B1ED4C" w:rsidR="00797352" w:rsidRDefault="00797352" w:rsidP="00797352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>
              <w:rPr>
                <w:sz w:val="26"/>
                <w:szCs w:val="26"/>
                <w:lang w:val="en-US"/>
              </w:rPr>
              <w:t>.0</w:t>
            </w:r>
          </w:p>
        </w:tc>
      </w:tr>
      <w:tr w:rsidR="00797352" w14:paraId="6D4BCAA0" w14:textId="77777777" w:rsidTr="000B0838">
        <w:tc>
          <w:tcPr>
            <w:tcW w:w="3499" w:type="dxa"/>
          </w:tcPr>
          <w:p w14:paraId="37373E17" w14:textId="114804D8" w:rsidR="00797352" w:rsidRDefault="00797352" w:rsidP="00797352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Members </w:t>
            </w:r>
            <w:r>
              <w:rPr>
                <w:sz w:val="26"/>
                <w:szCs w:val="26"/>
                <w:lang w:val="en-US"/>
              </w:rPr>
              <w:t>must</w:t>
            </w:r>
            <w:r>
              <w:rPr>
                <w:sz w:val="26"/>
                <w:szCs w:val="26"/>
                <w:lang w:val="en-US"/>
              </w:rPr>
              <w:t xml:space="preserve"> be able to upload a new publication</w:t>
            </w:r>
          </w:p>
        </w:tc>
        <w:tc>
          <w:tcPr>
            <w:tcW w:w="2977" w:type="dxa"/>
          </w:tcPr>
          <w:p w14:paraId="5D55CB00" w14:textId="6CB97D7D" w:rsidR="00797352" w:rsidRDefault="00797352" w:rsidP="00797352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must</w:t>
            </w:r>
          </w:p>
        </w:tc>
        <w:tc>
          <w:tcPr>
            <w:tcW w:w="2092" w:type="dxa"/>
          </w:tcPr>
          <w:p w14:paraId="3F59A640" w14:textId="143EA499" w:rsidR="00797352" w:rsidRDefault="00797352" w:rsidP="00797352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>
              <w:rPr>
                <w:sz w:val="26"/>
                <w:szCs w:val="26"/>
                <w:lang w:val="en-US"/>
              </w:rPr>
              <w:t>.0</w:t>
            </w:r>
          </w:p>
        </w:tc>
      </w:tr>
      <w:tr w:rsidR="00797352" w14:paraId="5CB06167" w14:textId="77777777" w:rsidTr="000B0838">
        <w:tc>
          <w:tcPr>
            <w:tcW w:w="3499" w:type="dxa"/>
          </w:tcPr>
          <w:p w14:paraId="7B452542" w14:textId="4ACFC277" w:rsidR="00797352" w:rsidRDefault="00797352" w:rsidP="00797352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Members </w:t>
            </w:r>
            <w:r>
              <w:rPr>
                <w:sz w:val="26"/>
                <w:szCs w:val="26"/>
                <w:lang w:val="en-US"/>
              </w:rPr>
              <w:t>must</w:t>
            </w:r>
            <w:r>
              <w:rPr>
                <w:sz w:val="26"/>
                <w:szCs w:val="26"/>
                <w:lang w:val="en-US"/>
              </w:rPr>
              <w:t xml:space="preserve"> be able to delete their own publications</w:t>
            </w:r>
          </w:p>
        </w:tc>
        <w:tc>
          <w:tcPr>
            <w:tcW w:w="2977" w:type="dxa"/>
          </w:tcPr>
          <w:p w14:paraId="26B35568" w14:textId="5F068872" w:rsidR="00797352" w:rsidRDefault="00797352" w:rsidP="00797352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must</w:t>
            </w:r>
          </w:p>
        </w:tc>
        <w:tc>
          <w:tcPr>
            <w:tcW w:w="2092" w:type="dxa"/>
          </w:tcPr>
          <w:p w14:paraId="48E03725" w14:textId="42DE3E77" w:rsidR="00797352" w:rsidRDefault="00797352" w:rsidP="00797352">
            <w:pPr>
              <w:pStyle w:val="Akapitzlist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>
              <w:rPr>
                <w:sz w:val="26"/>
                <w:szCs w:val="26"/>
                <w:lang w:val="en-US"/>
              </w:rPr>
              <w:t>.0</w:t>
            </w:r>
          </w:p>
        </w:tc>
      </w:tr>
    </w:tbl>
    <w:p w14:paraId="43AE94F4" w14:textId="19AB47B0" w:rsidR="006F604B" w:rsidRDefault="006F604B" w:rsidP="006F604B">
      <w:pPr>
        <w:pStyle w:val="Akapitzlist"/>
        <w:rPr>
          <w:sz w:val="26"/>
          <w:szCs w:val="26"/>
          <w:lang w:val="en-US"/>
        </w:rPr>
      </w:pPr>
    </w:p>
    <w:p w14:paraId="5AE9EB26" w14:textId="77777777" w:rsidR="006F604B" w:rsidRDefault="006F604B" w:rsidP="006F604B">
      <w:pPr>
        <w:pStyle w:val="Akapitzlist"/>
        <w:rPr>
          <w:sz w:val="26"/>
          <w:szCs w:val="26"/>
          <w:lang w:val="en-US"/>
        </w:rPr>
      </w:pPr>
    </w:p>
    <w:p w14:paraId="556C4ECF" w14:textId="5E074C09" w:rsidR="006F604B" w:rsidRPr="00602254" w:rsidRDefault="00602254" w:rsidP="006F604B">
      <w:pPr>
        <w:pStyle w:val="Akapitzlist"/>
        <w:numPr>
          <w:ilvl w:val="1"/>
          <w:numId w:val="3"/>
        </w:numPr>
        <w:rPr>
          <w:b/>
          <w:bCs/>
          <w:sz w:val="26"/>
          <w:szCs w:val="26"/>
          <w:lang w:val="en-US"/>
        </w:rPr>
      </w:pPr>
      <w:r w:rsidRPr="00602254">
        <w:rPr>
          <w:b/>
          <w:bCs/>
          <w:sz w:val="26"/>
          <w:szCs w:val="26"/>
          <w:lang w:val="en-US"/>
        </w:rPr>
        <w:t xml:space="preserve"> </w:t>
      </w:r>
      <w:r w:rsidR="006F604B" w:rsidRPr="00602254">
        <w:rPr>
          <w:b/>
          <w:bCs/>
          <w:sz w:val="26"/>
          <w:szCs w:val="26"/>
          <w:lang w:val="en-US"/>
        </w:rPr>
        <w:t>Non-functional requirements</w:t>
      </w:r>
    </w:p>
    <w:p w14:paraId="4586BD6C" w14:textId="631BDFE8" w:rsidR="006F604B" w:rsidRDefault="006F604B" w:rsidP="006F604B">
      <w:pPr>
        <w:pStyle w:val="Akapitzlist"/>
        <w:rPr>
          <w:sz w:val="26"/>
          <w:szCs w:val="26"/>
          <w:lang w:val="en-US"/>
        </w:rPr>
      </w:pPr>
    </w:p>
    <w:p w14:paraId="0BC6CCB0" w14:textId="55113EFB" w:rsidR="000B0838" w:rsidRPr="004F56C3" w:rsidRDefault="000B0838" w:rsidP="004F56C3">
      <w:pPr>
        <w:ind w:left="720"/>
        <w:rPr>
          <w:sz w:val="26"/>
          <w:szCs w:val="26"/>
          <w:lang w:val="en-US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3499"/>
        <w:gridCol w:w="2977"/>
        <w:gridCol w:w="2092"/>
      </w:tblGrid>
      <w:tr w:rsidR="000B0838" w14:paraId="348991A8" w14:textId="77777777" w:rsidTr="000B0838">
        <w:tc>
          <w:tcPr>
            <w:tcW w:w="3499" w:type="dxa"/>
          </w:tcPr>
          <w:p w14:paraId="261B92AA" w14:textId="74EEE1DF" w:rsidR="000B0838" w:rsidRDefault="000B0838" w:rsidP="004F56C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Requirement</w:t>
            </w:r>
          </w:p>
        </w:tc>
        <w:tc>
          <w:tcPr>
            <w:tcW w:w="2977" w:type="dxa"/>
          </w:tcPr>
          <w:p w14:paraId="0AD6538F" w14:textId="6AEE55A7" w:rsidR="000B0838" w:rsidRDefault="000B0838" w:rsidP="004F56C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Priority</w:t>
            </w:r>
          </w:p>
        </w:tc>
        <w:tc>
          <w:tcPr>
            <w:tcW w:w="2092" w:type="dxa"/>
          </w:tcPr>
          <w:p w14:paraId="5B505995" w14:textId="1AFB731A" w:rsidR="000B0838" w:rsidRDefault="000B0838" w:rsidP="004F56C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Release</w:t>
            </w:r>
          </w:p>
        </w:tc>
      </w:tr>
      <w:tr w:rsidR="000B0838" w14:paraId="066EE77E" w14:textId="77777777" w:rsidTr="00271050">
        <w:trPr>
          <w:trHeight w:val="1314"/>
        </w:trPr>
        <w:tc>
          <w:tcPr>
            <w:tcW w:w="3499" w:type="dxa"/>
          </w:tcPr>
          <w:p w14:paraId="6D0E8F4D" w14:textId="2FDCB3D3" w:rsidR="000B0838" w:rsidRDefault="000B0838" w:rsidP="000B0838">
            <w:pPr>
              <w:rPr>
                <w:sz w:val="26"/>
                <w:szCs w:val="26"/>
                <w:lang w:val="en-US"/>
              </w:rPr>
            </w:pPr>
            <w:r w:rsidRPr="004F56C3">
              <w:rPr>
                <w:sz w:val="26"/>
                <w:szCs w:val="26"/>
                <w:lang w:val="en-US"/>
              </w:rPr>
              <w:t>The s</w:t>
            </w:r>
            <w:r>
              <w:rPr>
                <w:sz w:val="26"/>
                <w:szCs w:val="26"/>
                <w:lang w:val="en-US"/>
              </w:rPr>
              <w:t xml:space="preserve">ervice </w:t>
            </w:r>
            <w:r>
              <w:rPr>
                <w:sz w:val="26"/>
                <w:szCs w:val="26"/>
                <w:lang w:val="en-US"/>
              </w:rPr>
              <w:t xml:space="preserve">must </w:t>
            </w:r>
            <w:r>
              <w:rPr>
                <w:sz w:val="26"/>
                <w:szCs w:val="26"/>
                <w:lang w:val="en-US"/>
              </w:rPr>
              <w:t>be compatible with latest release of Google Chrome and Mozilla Firefox browsers</w:t>
            </w:r>
          </w:p>
          <w:p w14:paraId="1CA59C6C" w14:textId="77777777" w:rsidR="000B0838" w:rsidRDefault="000B0838" w:rsidP="004F56C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977" w:type="dxa"/>
          </w:tcPr>
          <w:p w14:paraId="186E8C2A" w14:textId="6473B284" w:rsidR="000B0838" w:rsidRDefault="000B0838" w:rsidP="004F56C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must</w:t>
            </w:r>
          </w:p>
        </w:tc>
        <w:tc>
          <w:tcPr>
            <w:tcW w:w="2092" w:type="dxa"/>
          </w:tcPr>
          <w:p w14:paraId="6403F22F" w14:textId="03FE37D2" w:rsidR="000B0838" w:rsidRDefault="000B0838" w:rsidP="004F56C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1.0</w:t>
            </w:r>
          </w:p>
        </w:tc>
      </w:tr>
      <w:tr w:rsidR="000B0838" w14:paraId="365F52C5" w14:textId="77777777" w:rsidTr="000B0838">
        <w:tc>
          <w:tcPr>
            <w:tcW w:w="3499" w:type="dxa"/>
          </w:tcPr>
          <w:p w14:paraId="67B38E42" w14:textId="323F363C" w:rsidR="000B0838" w:rsidRDefault="000B0838" w:rsidP="004F56C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Database search query should last less than 5 seconds</w:t>
            </w:r>
          </w:p>
        </w:tc>
        <w:tc>
          <w:tcPr>
            <w:tcW w:w="2977" w:type="dxa"/>
          </w:tcPr>
          <w:p w14:paraId="6E6570BC" w14:textId="74477155" w:rsidR="000B0838" w:rsidRDefault="000B0838" w:rsidP="004F56C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should</w:t>
            </w:r>
          </w:p>
        </w:tc>
        <w:tc>
          <w:tcPr>
            <w:tcW w:w="2092" w:type="dxa"/>
          </w:tcPr>
          <w:p w14:paraId="44A2D8AE" w14:textId="272C5483" w:rsidR="000B0838" w:rsidRDefault="000B0838" w:rsidP="004F56C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1.0</w:t>
            </w:r>
          </w:p>
        </w:tc>
      </w:tr>
      <w:tr w:rsidR="000B0838" w14:paraId="74B0DA5A" w14:textId="77777777" w:rsidTr="000B0838">
        <w:tc>
          <w:tcPr>
            <w:tcW w:w="3499" w:type="dxa"/>
          </w:tcPr>
          <w:p w14:paraId="5D31CC96" w14:textId="77777777" w:rsidR="000B0838" w:rsidRDefault="000B0838" w:rsidP="000B083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The process of submitting logging data should last less than 10 </w:t>
            </w:r>
            <w:proofErr w:type="gramStart"/>
            <w:r>
              <w:rPr>
                <w:sz w:val="26"/>
                <w:szCs w:val="26"/>
                <w:lang w:val="en-US"/>
              </w:rPr>
              <w:t>seconds</w:t>
            </w:r>
            <w:proofErr w:type="gramEnd"/>
          </w:p>
          <w:p w14:paraId="01F714F4" w14:textId="77777777" w:rsidR="000B0838" w:rsidRDefault="000B0838" w:rsidP="004F56C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977" w:type="dxa"/>
          </w:tcPr>
          <w:p w14:paraId="7EEB8FC1" w14:textId="6F9CE26E" w:rsidR="000B0838" w:rsidRDefault="000B0838" w:rsidP="004F56C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should</w:t>
            </w:r>
          </w:p>
        </w:tc>
        <w:tc>
          <w:tcPr>
            <w:tcW w:w="2092" w:type="dxa"/>
          </w:tcPr>
          <w:p w14:paraId="2DF6EB62" w14:textId="77368F4D" w:rsidR="000B0838" w:rsidRDefault="000B0838" w:rsidP="004F56C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1.0</w:t>
            </w:r>
          </w:p>
        </w:tc>
      </w:tr>
      <w:tr w:rsidR="000B0838" w14:paraId="6F56345C" w14:textId="77777777" w:rsidTr="000B0838">
        <w:tc>
          <w:tcPr>
            <w:tcW w:w="3499" w:type="dxa"/>
          </w:tcPr>
          <w:p w14:paraId="3FB5A109" w14:textId="38433BE5" w:rsidR="000B0838" w:rsidRDefault="000B0838" w:rsidP="004F56C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The service must handle</w:t>
            </w:r>
            <w:r>
              <w:rPr>
                <w:sz w:val="26"/>
                <w:szCs w:val="26"/>
                <w:lang w:val="en-US"/>
              </w:rPr>
              <w:t xml:space="preserve"> publication</w:t>
            </w:r>
            <w:r>
              <w:rPr>
                <w:sz w:val="26"/>
                <w:szCs w:val="26"/>
                <w:lang w:val="en-US"/>
              </w:rPr>
              <w:t>s uploaded</w:t>
            </w:r>
            <w:r>
              <w:rPr>
                <w:sz w:val="26"/>
                <w:szCs w:val="26"/>
                <w:lang w:val="en-US"/>
              </w:rPr>
              <w:t xml:space="preserve"> in .pdf format</w:t>
            </w:r>
          </w:p>
        </w:tc>
        <w:tc>
          <w:tcPr>
            <w:tcW w:w="2977" w:type="dxa"/>
          </w:tcPr>
          <w:p w14:paraId="35EFB74D" w14:textId="1089108B" w:rsidR="000B0838" w:rsidRDefault="000B0838" w:rsidP="004F56C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must</w:t>
            </w:r>
          </w:p>
        </w:tc>
        <w:tc>
          <w:tcPr>
            <w:tcW w:w="2092" w:type="dxa"/>
          </w:tcPr>
          <w:p w14:paraId="4857E76E" w14:textId="176AE7C9" w:rsidR="000B0838" w:rsidRDefault="000B0838" w:rsidP="004F56C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1.0</w:t>
            </w:r>
          </w:p>
        </w:tc>
      </w:tr>
      <w:tr w:rsidR="000B0838" w14:paraId="25A609CF" w14:textId="77777777" w:rsidTr="000B0838">
        <w:tc>
          <w:tcPr>
            <w:tcW w:w="3499" w:type="dxa"/>
          </w:tcPr>
          <w:p w14:paraId="59239F9D" w14:textId="26919425" w:rsidR="000B0838" w:rsidRDefault="000B0838" w:rsidP="004F56C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 xml:space="preserve">The service must handle files smaller than 100MB </w:t>
            </w:r>
          </w:p>
        </w:tc>
        <w:tc>
          <w:tcPr>
            <w:tcW w:w="2977" w:type="dxa"/>
          </w:tcPr>
          <w:p w14:paraId="46AF1CFB" w14:textId="428BE56F" w:rsidR="000B0838" w:rsidRDefault="000B0838" w:rsidP="004F56C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must</w:t>
            </w:r>
          </w:p>
        </w:tc>
        <w:tc>
          <w:tcPr>
            <w:tcW w:w="2092" w:type="dxa"/>
          </w:tcPr>
          <w:p w14:paraId="46F7A5F2" w14:textId="5FBA43AA" w:rsidR="000B0838" w:rsidRDefault="000B0838" w:rsidP="004F56C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1.0</w:t>
            </w:r>
          </w:p>
        </w:tc>
      </w:tr>
      <w:tr w:rsidR="000B0838" w14:paraId="48015AC8" w14:textId="77777777" w:rsidTr="000B0838">
        <w:tc>
          <w:tcPr>
            <w:tcW w:w="3499" w:type="dxa"/>
          </w:tcPr>
          <w:p w14:paraId="6DD31C51" w14:textId="4EAB2E2E" w:rsidR="000B0838" w:rsidRDefault="000B0838" w:rsidP="004F56C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User interface should be responsive and automatically adjust to browser window</w:t>
            </w:r>
          </w:p>
        </w:tc>
        <w:tc>
          <w:tcPr>
            <w:tcW w:w="2977" w:type="dxa"/>
          </w:tcPr>
          <w:p w14:paraId="56F252A0" w14:textId="15878A38" w:rsidR="000B0838" w:rsidRDefault="000B0838" w:rsidP="004F56C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should</w:t>
            </w:r>
          </w:p>
        </w:tc>
        <w:tc>
          <w:tcPr>
            <w:tcW w:w="2092" w:type="dxa"/>
          </w:tcPr>
          <w:p w14:paraId="2958A010" w14:textId="10C7BDDD" w:rsidR="000B0838" w:rsidRDefault="000B0838" w:rsidP="004F56C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2.0</w:t>
            </w:r>
          </w:p>
        </w:tc>
      </w:tr>
      <w:tr w:rsidR="00797352" w14:paraId="567BBE09" w14:textId="77777777" w:rsidTr="000B0838">
        <w:tc>
          <w:tcPr>
            <w:tcW w:w="3499" w:type="dxa"/>
          </w:tcPr>
          <w:p w14:paraId="70C092AB" w14:textId="61E5EA9C" w:rsidR="00797352" w:rsidRDefault="00797352" w:rsidP="0079735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Database search query </w:t>
            </w:r>
            <w:r>
              <w:rPr>
                <w:sz w:val="26"/>
                <w:szCs w:val="26"/>
                <w:lang w:val="en-US"/>
              </w:rPr>
              <w:t>must</w:t>
            </w:r>
            <w:r>
              <w:rPr>
                <w:sz w:val="26"/>
                <w:szCs w:val="26"/>
                <w:lang w:val="en-US"/>
              </w:rPr>
              <w:t xml:space="preserve"> last less than 5 seconds</w:t>
            </w:r>
          </w:p>
        </w:tc>
        <w:tc>
          <w:tcPr>
            <w:tcW w:w="2977" w:type="dxa"/>
          </w:tcPr>
          <w:p w14:paraId="26C7AAED" w14:textId="2B37745B" w:rsidR="00797352" w:rsidRDefault="00797352" w:rsidP="0079735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must</w:t>
            </w:r>
          </w:p>
        </w:tc>
        <w:tc>
          <w:tcPr>
            <w:tcW w:w="2092" w:type="dxa"/>
          </w:tcPr>
          <w:p w14:paraId="54F502DD" w14:textId="48B2DF49" w:rsidR="00797352" w:rsidRDefault="00797352" w:rsidP="0079735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>
              <w:rPr>
                <w:sz w:val="26"/>
                <w:szCs w:val="26"/>
                <w:lang w:val="en-US"/>
              </w:rPr>
              <w:t>.0</w:t>
            </w:r>
          </w:p>
        </w:tc>
      </w:tr>
      <w:tr w:rsidR="00797352" w14:paraId="6CCCF0BF" w14:textId="77777777" w:rsidTr="000B0838">
        <w:tc>
          <w:tcPr>
            <w:tcW w:w="3499" w:type="dxa"/>
          </w:tcPr>
          <w:p w14:paraId="3DBD58DE" w14:textId="579C1DC8" w:rsidR="00797352" w:rsidRDefault="00797352" w:rsidP="0079735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The process of submitting logging data </w:t>
            </w:r>
            <w:r>
              <w:rPr>
                <w:sz w:val="26"/>
                <w:szCs w:val="26"/>
                <w:lang w:val="en-US"/>
              </w:rPr>
              <w:t>must</w:t>
            </w:r>
            <w:r>
              <w:rPr>
                <w:sz w:val="26"/>
                <w:szCs w:val="26"/>
                <w:lang w:val="en-US"/>
              </w:rPr>
              <w:t xml:space="preserve"> last less than 10 </w:t>
            </w:r>
            <w:proofErr w:type="gramStart"/>
            <w:r>
              <w:rPr>
                <w:sz w:val="26"/>
                <w:szCs w:val="26"/>
                <w:lang w:val="en-US"/>
              </w:rPr>
              <w:t>seconds</w:t>
            </w:r>
            <w:proofErr w:type="gramEnd"/>
          </w:p>
          <w:p w14:paraId="71E15E7E" w14:textId="77777777" w:rsidR="00797352" w:rsidRDefault="00797352" w:rsidP="00797352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977" w:type="dxa"/>
          </w:tcPr>
          <w:p w14:paraId="6DF2EAC0" w14:textId="2F622CF0" w:rsidR="00797352" w:rsidRDefault="00797352" w:rsidP="0079735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must</w:t>
            </w:r>
          </w:p>
        </w:tc>
        <w:tc>
          <w:tcPr>
            <w:tcW w:w="2092" w:type="dxa"/>
          </w:tcPr>
          <w:p w14:paraId="1B24C602" w14:textId="7E2E1B55" w:rsidR="00797352" w:rsidRDefault="00797352" w:rsidP="0079735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>
              <w:rPr>
                <w:sz w:val="26"/>
                <w:szCs w:val="26"/>
                <w:lang w:val="en-US"/>
              </w:rPr>
              <w:t>.0</w:t>
            </w:r>
          </w:p>
        </w:tc>
      </w:tr>
      <w:tr w:rsidR="00797352" w14:paraId="70EF5B76" w14:textId="77777777" w:rsidTr="000B0838">
        <w:tc>
          <w:tcPr>
            <w:tcW w:w="3499" w:type="dxa"/>
          </w:tcPr>
          <w:p w14:paraId="09564DDA" w14:textId="29C68BCD" w:rsidR="00797352" w:rsidRDefault="00797352" w:rsidP="0079735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User interface </w:t>
            </w:r>
            <w:r>
              <w:rPr>
                <w:sz w:val="26"/>
                <w:szCs w:val="26"/>
                <w:lang w:val="en-US"/>
              </w:rPr>
              <w:t>must</w:t>
            </w:r>
            <w:r>
              <w:rPr>
                <w:sz w:val="26"/>
                <w:szCs w:val="26"/>
                <w:lang w:val="en-US"/>
              </w:rPr>
              <w:t xml:space="preserve"> be responsive and automatically adjust to browser window</w:t>
            </w:r>
          </w:p>
        </w:tc>
        <w:tc>
          <w:tcPr>
            <w:tcW w:w="2977" w:type="dxa"/>
          </w:tcPr>
          <w:p w14:paraId="4EF54DB4" w14:textId="636BC7E1" w:rsidR="00797352" w:rsidRDefault="00797352" w:rsidP="0079735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must</w:t>
            </w:r>
          </w:p>
        </w:tc>
        <w:tc>
          <w:tcPr>
            <w:tcW w:w="2092" w:type="dxa"/>
          </w:tcPr>
          <w:p w14:paraId="33B2E45C" w14:textId="054C5C12" w:rsidR="00797352" w:rsidRDefault="00797352" w:rsidP="0079735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>
              <w:rPr>
                <w:sz w:val="26"/>
                <w:szCs w:val="26"/>
                <w:lang w:val="en-US"/>
              </w:rPr>
              <w:t>.0</w:t>
            </w:r>
          </w:p>
        </w:tc>
      </w:tr>
    </w:tbl>
    <w:p w14:paraId="3784C44D" w14:textId="7EFEB085" w:rsidR="000B0838" w:rsidRPr="004F56C3" w:rsidRDefault="000B0838" w:rsidP="00797352">
      <w:pPr>
        <w:ind w:left="-142"/>
        <w:rPr>
          <w:sz w:val="26"/>
          <w:szCs w:val="26"/>
          <w:lang w:val="en-US"/>
        </w:rPr>
      </w:pPr>
    </w:p>
    <w:p w14:paraId="58002C2B" w14:textId="77777777" w:rsidR="006F604B" w:rsidRDefault="006F604B" w:rsidP="006F604B">
      <w:pPr>
        <w:pStyle w:val="Akapitzlist"/>
        <w:rPr>
          <w:sz w:val="26"/>
          <w:szCs w:val="26"/>
          <w:lang w:val="en-US"/>
        </w:rPr>
      </w:pPr>
    </w:p>
    <w:p w14:paraId="1D184D35" w14:textId="58FCE1B1" w:rsidR="006F604B" w:rsidRPr="00602254" w:rsidRDefault="00602254" w:rsidP="006F604B">
      <w:pPr>
        <w:pStyle w:val="Akapitzlist"/>
        <w:numPr>
          <w:ilvl w:val="1"/>
          <w:numId w:val="3"/>
        </w:numPr>
        <w:rPr>
          <w:b/>
          <w:bCs/>
          <w:sz w:val="26"/>
          <w:szCs w:val="26"/>
          <w:lang w:val="en-US"/>
        </w:rPr>
      </w:pPr>
      <w:r w:rsidRPr="00602254">
        <w:rPr>
          <w:b/>
          <w:bCs/>
          <w:sz w:val="26"/>
          <w:szCs w:val="26"/>
          <w:lang w:val="en-US"/>
        </w:rPr>
        <w:t xml:space="preserve"> </w:t>
      </w:r>
      <w:r w:rsidR="006F604B" w:rsidRPr="00602254">
        <w:rPr>
          <w:b/>
          <w:bCs/>
          <w:sz w:val="26"/>
          <w:szCs w:val="26"/>
          <w:lang w:val="en-US"/>
        </w:rPr>
        <w:t>Business logic</w:t>
      </w:r>
    </w:p>
    <w:p w14:paraId="3192521E" w14:textId="412E7A19" w:rsidR="00066032" w:rsidRDefault="00066032" w:rsidP="00066032">
      <w:pPr>
        <w:pStyle w:val="Akapitzlist"/>
        <w:rPr>
          <w:sz w:val="26"/>
          <w:szCs w:val="26"/>
          <w:lang w:val="en-US"/>
        </w:rPr>
      </w:pPr>
    </w:p>
    <w:p w14:paraId="2F0EEB86" w14:textId="2F328747" w:rsidR="00797352" w:rsidRDefault="00797352" w:rsidP="00797352">
      <w:pPr>
        <w:pStyle w:val="Akapitzlist"/>
        <w:jc w:val="right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STRUCTURAL CONSTRAINTS</w:t>
      </w:r>
    </w:p>
    <w:p w14:paraId="407C8569" w14:textId="2EE24960" w:rsidR="00797352" w:rsidRDefault="00797352" w:rsidP="00797352">
      <w:pPr>
        <w:pStyle w:val="Akapitzlist"/>
        <w:jc w:val="right"/>
        <w:rPr>
          <w:b/>
          <w:bCs/>
          <w:sz w:val="26"/>
          <w:szCs w:val="26"/>
          <w:lang w:val="en-US"/>
        </w:rPr>
      </w:pPr>
    </w:p>
    <w:p w14:paraId="3A25BA39" w14:textId="672F37E8" w:rsidR="00A76B6E" w:rsidRDefault="00A76B6E" w:rsidP="00A76B6E">
      <w:pPr>
        <w:pStyle w:val="Akapitzli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The publication is associated with only one user</w:t>
      </w:r>
    </w:p>
    <w:p w14:paraId="1980B0A7" w14:textId="078E94E9" w:rsidR="00A76B6E" w:rsidRDefault="00A76B6E" w:rsidP="00A76B6E">
      <w:pPr>
        <w:pStyle w:val="Akapitzli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Member names cannot be the same</w:t>
      </w:r>
    </w:p>
    <w:p w14:paraId="03F354A4" w14:textId="552D5155" w:rsidR="00A76B6E" w:rsidRDefault="00A76B6E" w:rsidP="00A76B6E">
      <w:pPr>
        <w:pStyle w:val="Akapitzli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Members must have an e-mail address and password assigned to the account</w:t>
      </w:r>
    </w:p>
    <w:p w14:paraId="7588B9EC" w14:textId="75929882" w:rsidR="004C3CA5" w:rsidRPr="004C3CA5" w:rsidRDefault="00A76B6E" w:rsidP="004C3CA5">
      <w:pPr>
        <w:pStyle w:val="Akapitzli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Password for user account cannot be recovered</w:t>
      </w:r>
      <w:r w:rsidR="004C3CA5">
        <w:rPr>
          <w:sz w:val="26"/>
          <w:szCs w:val="26"/>
          <w:lang w:val="en-US"/>
        </w:rPr>
        <w:t>, only changed</w:t>
      </w:r>
    </w:p>
    <w:p w14:paraId="0E0656E2" w14:textId="77777777" w:rsidR="00A76B6E" w:rsidRPr="00A76B6E" w:rsidRDefault="00A76B6E" w:rsidP="00A76B6E">
      <w:pPr>
        <w:pStyle w:val="Akapitzlist"/>
        <w:rPr>
          <w:sz w:val="26"/>
          <w:szCs w:val="26"/>
          <w:lang w:val="en-US"/>
        </w:rPr>
      </w:pPr>
    </w:p>
    <w:p w14:paraId="7D85A4C4" w14:textId="5465E815" w:rsidR="00797352" w:rsidRDefault="00797352" w:rsidP="00797352">
      <w:pPr>
        <w:pStyle w:val="Akapitzlist"/>
        <w:jc w:val="right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OPERATIONAL CONSTRAINTS</w:t>
      </w:r>
    </w:p>
    <w:p w14:paraId="6485637D" w14:textId="40D5CB21" w:rsidR="00A76B6E" w:rsidRDefault="00A76B6E" w:rsidP="00A76B6E">
      <w:pPr>
        <w:pStyle w:val="Akapitzlist"/>
        <w:rPr>
          <w:sz w:val="26"/>
          <w:szCs w:val="26"/>
          <w:lang w:val="en-US"/>
        </w:rPr>
      </w:pPr>
    </w:p>
    <w:p w14:paraId="64DE7565" w14:textId="47E83104" w:rsidR="00A76B6E" w:rsidRDefault="00A76B6E" w:rsidP="00A76B6E">
      <w:pPr>
        <w:pStyle w:val="Akapitzli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Publications displayed after using search bar must </w:t>
      </w:r>
      <w:proofErr w:type="spellStart"/>
      <w:r>
        <w:rPr>
          <w:sz w:val="26"/>
          <w:szCs w:val="26"/>
          <w:lang w:val="en-US"/>
        </w:rPr>
        <w:t>fullfill</w:t>
      </w:r>
      <w:proofErr w:type="spellEnd"/>
      <w:r>
        <w:rPr>
          <w:sz w:val="26"/>
          <w:szCs w:val="26"/>
          <w:lang w:val="en-US"/>
        </w:rPr>
        <w:t xml:space="preserve"> the search requirements</w:t>
      </w:r>
    </w:p>
    <w:p w14:paraId="03331A87" w14:textId="77777777" w:rsidR="00A76B6E" w:rsidRDefault="00A76B6E" w:rsidP="00A76B6E">
      <w:pPr>
        <w:pStyle w:val="Akapitzli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Members can delete a publication only if it was uploaded by them</w:t>
      </w:r>
    </w:p>
    <w:p w14:paraId="31AD3CD9" w14:textId="13F1BC6C" w:rsidR="00A76B6E" w:rsidRDefault="00A76B6E" w:rsidP="00A76B6E">
      <w:pPr>
        <w:pStyle w:val="Akapitzli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Admins can delete any publication available in the service </w:t>
      </w:r>
    </w:p>
    <w:p w14:paraId="3BD64530" w14:textId="1BE9D2BA" w:rsidR="004C3CA5" w:rsidRDefault="004C3CA5" w:rsidP="00A76B6E">
      <w:pPr>
        <w:pStyle w:val="Akapitzli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Members can assign a rating to a publication only once, however the rating can be corrected</w:t>
      </w:r>
    </w:p>
    <w:p w14:paraId="7445F120" w14:textId="4CD11593" w:rsidR="004C3CA5" w:rsidRPr="00A76B6E" w:rsidRDefault="004C3CA5" w:rsidP="00A76B6E">
      <w:pPr>
        <w:pStyle w:val="Akapitzli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Publication rating must be an integer between 1 and 10</w:t>
      </w:r>
    </w:p>
    <w:p w14:paraId="4B2E46DA" w14:textId="4960E745" w:rsidR="00797352" w:rsidRDefault="00797352" w:rsidP="00797352">
      <w:pPr>
        <w:pStyle w:val="Akapitzlist"/>
        <w:jc w:val="right"/>
        <w:rPr>
          <w:b/>
          <w:bCs/>
          <w:sz w:val="26"/>
          <w:szCs w:val="26"/>
          <w:lang w:val="en-US"/>
        </w:rPr>
      </w:pPr>
    </w:p>
    <w:p w14:paraId="2595263F" w14:textId="6C46A7E5" w:rsidR="00797352" w:rsidRDefault="00797352" w:rsidP="00797352">
      <w:pPr>
        <w:pStyle w:val="Akapitzlist"/>
        <w:jc w:val="right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CONCLUSIONS</w:t>
      </w:r>
    </w:p>
    <w:p w14:paraId="6DA3F533" w14:textId="77777777" w:rsidR="00A76B6E" w:rsidRDefault="00A76B6E" w:rsidP="00797352">
      <w:pPr>
        <w:pStyle w:val="Akapitzlist"/>
        <w:jc w:val="right"/>
        <w:rPr>
          <w:b/>
          <w:bCs/>
          <w:sz w:val="26"/>
          <w:szCs w:val="26"/>
          <w:lang w:val="en-US"/>
        </w:rPr>
      </w:pPr>
    </w:p>
    <w:p w14:paraId="65A407FE" w14:textId="32DBD96F" w:rsidR="00797352" w:rsidRDefault="00A76B6E" w:rsidP="00A76B6E">
      <w:pPr>
        <w:pStyle w:val="Akapitzli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Publications with a </w:t>
      </w:r>
      <w:r w:rsidR="004C3CA5">
        <w:rPr>
          <w:sz w:val="26"/>
          <w:szCs w:val="26"/>
          <w:lang w:val="en-US"/>
        </w:rPr>
        <w:t xml:space="preserve">worse </w:t>
      </w:r>
      <w:r>
        <w:rPr>
          <w:sz w:val="26"/>
          <w:szCs w:val="26"/>
          <w:lang w:val="en-US"/>
        </w:rPr>
        <w:t xml:space="preserve">rating are presented </w:t>
      </w:r>
      <w:proofErr w:type="spellStart"/>
      <w:r>
        <w:rPr>
          <w:sz w:val="26"/>
          <w:szCs w:val="26"/>
          <w:lang w:val="en-US"/>
        </w:rPr>
        <w:t>futher</w:t>
      </w:r>
      <w:proofErr w:type="spellEnd"/>
      <w:r>
        <w:rPr>
          <w:sz w:val="26"/>
          <w:szCs w:val="26"/>
          <w:lang w:val="en-US"/>
        </w:rPr>
        <w:t xml:space="preserve"> in search results</w:t>
      </w:r>
    </w:p>
    <w:p w14:paraId="3082BCD2" w14:textId="6BE9F23B" w:rsidR="004C3CA5" w:rsidRDefault="00A76B6E" w:rsidP="00A76B6E">
      <w:pPr>
        <w:pStyle w:val="Akapitzli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r w:rsidR="004C3CA5">
        <w:rPr>
          <w:sz w:val="26"/>
          <w:szCs w:val="26"/>
          <w:lang w:val="en-US"/>
        </w:rPr>
        <w:t>A member frequently violating terms of service might have his/her account terminated</w:t>
      </w:r>
    </w:p>
    <w:p w14:paraId="08FEAE15" w14:textId="4BF786A6" w:rsidR="00F90731" w:rsidRDefault="00F90731" w:rsidP="00A76B6E">
      <w:pPr>
        <w:pStyle w:val="Akapitzli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In case of an account deletion all user publications are deleted as well</w:t>
      </w:r>
    </w:p>
    <w:p w14:paraId="5093AD7C" w14:textId="1AE8847C" w:rsidR="00A76B6E" w:rsidRDefault="004C3CA5" w:rsidP="00A76B6E">
      <w:pPr>
        <w:pStyle w:val="Akapitzli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A publication that violates terms of service might be deleted by admin </w:t>
      </w:r>
    </w:p>
    <w:p w14:paraId="652F5C71" w14:textId="77777777" w:rsidR="00602254" w:rsidRPr="00A76B6E" w:rsidRDefault="00602254" w:rsidP="00A76B6E">
      <w:pPr>
        <w:pStyle w:val="Akapitzlist"/>
        <w:rPr>
          <w:sz w:val="26"/>
          <w:szCs w:val="26"/>
          <w:lang w:val="en-US"/>
        </w:rPr>
      </w:pPr>
    </w:p>
    <w:p w14:paraId="2D0C9684" w14:textId="46028CDA" w:rsidR="00797352" w:rsidRDefault="00797352" w:rsidP="00797352">
      <w:pPr>
        <w:pStyle w:val="Akapitzlist"/>
        <w:jc w:val="right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CALCULATIONS</w:t>
      </w:r>
    </w:p>
    <w:p w14:paraId="6AE2739D" w14:textId="77777777" w:rsidR="00A76B6E" w:rsidRPr="00797352" w:rsidRDefault="00A76B6E" w:rsidP="00797352">
      <w:pPr>
        <w:pStyle w:val="Akapitzlist"/>
        <w:jc w:val="right"/>
        <w:rPr>
          <w:b/>
          <w:bCs/>
          <w:sz w:val="26"/>
          <w:szCs w:val="26"/>
          <w:lang w:val="en-US"/>
        </w:rPr>
      </w:pPr>
    </w:p>
    <w:p w14:paraId="20428B4C" w14:textId="63BB1A38" w:rsidR="00797352" w:rsidRDefault="004C3CA5" w:rsidP="00066032">
      <w:pPr>
        <w:pStyle w:val="Akapitzli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- Rating for a publication is a mean of every rating that was submitted for this specific publication</w:t>
      </w:r>
    </w:p>
    <w:p w14:paraId="348DC853" w14:textId="77777777" w:rsidR="00797352" w:rsidRDefault="00797352" w:rsidP="00066032">
      <w:pPr>
        <w:pStyle w:val="Akapitzlist"/>
        <w:rPr>
          <w:sz w:val="26"/>
          <w:szCs w:val="26"/>
          <w:lang w:val="en-US"/>
        </w:rPr>
      </w:pPr>
    </w:p>
    <w:p w14:paraId="7A0408D0" w14:textId="02FD0EB0" w:rsidR="006F604B" w:rsidRPr="00602254" w:rsidRDefault="006F604B" w:rsidP="006F604B">
      <w:pPr>
        <w:ind w:left="360"/>
        <w:rPr>
          <w:b/>
          <w:bCs/>
          <w:sz w:val="26"/>
          <w:szCs w:val="26"/>
          <w:lang w:val="en-US"/>
        </w:rPr>
      </w:pPr>
      <w:proofErr w:type="gramStart"/>
      <w:r w:rsidRPr="00602254">
        <w:rPr>
          <w:b/>
          <w:bCs/>
          <w:sz w:val="26"/>
          <w:szCs w:val="26"/>
          <w:lang w:val="en-US"/>
        </w:rPr>
        <w:t xml:space="preserve">3.4 </w:t>
      </w:r>
      <w:r w:rsidR="00602254">
        <w:rPr>
          <w:b/>
          <w:bCs/>
          <w:sz w:val="26"/>
          <w:szCs w:val="26"/>
          <w:lang w:val="en-US"/>
        </w:rPr>
        <w:t xml:space="preserve"> </w:t>
      </w:r>
      <w:r w:rsidRPr="00602254">
        <w:rPr>
          <w:b/>
          <w:bCs/>
          <w:sz w:val="26"/>
          <w:szCs w:val="26"/>
          <w:lang w:val="en-US"/>
        </w:rPr>
        <w:t>Class</w:t>
      </w:r>
      <w:proofErr w:type="gramEnd"/>
      <w:r w:rsidRPr="00602254">
        <w:rPr>
          <w:b/>
          <w:bCs/>
          <w:sz w:val="26"/>
          <w:szCs w:val="26"/>
          <w:lang w:val="en-US"/>
        </w:rPr>
        <w:t xml:space="preserve"> diagram</w:t>
      </w:r>
    </w:p>
    <w:p w14:paraId="48DDAA30" w14:textId="77777777" w:rsidR="006F604B" w:rsidRDefault="006F604B" w:rsidP="006F604B">
      <w:pPr>
        <w:pStyle w:val="Akapitzlist"/>
        <w:rPr>
          <w:sz w:val="26"/>
          <w:szCs w:val="26"/>
          <w:lang w:val="en-US"/>
        </w:rPr>
      </w:pPr>
    </w:p>
    <w:p w14:paraId="0C4E55E9" w14:textId="07D31BC9" w:rsidR="00082A98" w:rsidRPr="00066032" w:rsidRDefault="00082A98" w:rsidP="006F604B">
      <w:pPr>
        <w:pStyle w:val="Akapitzlist"/>
        <w:rPr>
          <w:sz w:val="26"/>
          <w:szCs w:val="26"/>
          <w:lang w:val="en-US"/>
        </w:rPr>
      </w:pPr>
      <w:r w:rsidRPr="00066032">
        <w:rPr>
          <w:sz w:val="26"/>
          <w:szCs w:val="26"/>
          <w:lang w:val="en-US"/>
        </w:rPr>
        <w:t xml:space="preserve">Class diagram should further </w:t>
      </w:r>
      <w:r w:rsidR="00EA6892" w:rsidRPr="00066032">
        <w:rPr>
          <w:sz w:val="26"/>
          <w:szCs w:val="26"/>
          <w:lang w:val="en-US"/>
        </w:rPr>
        <w:t xml:space="preserve">exemplify the business logic of the </w:t>
      </w:r>
      <w:proofErr w:type="gramStart"/>
      <w:r w:rsidR="00EA6892" w:rsidRPr="00066032">
        <w:rPr>
          <w:sz w:val="26"/>
          <w:szCs w:val="26"/>
          <w:lang w:val="en-US"/>
        </w:rPr>
        <w:t>application</w:t>
      </w:r>
      <w:proofErr w:type="gramEnd"/>
    </w:p>
    <w:p w14:paraId="5B25D09D" w14:textId="10BF7309" w:rsidR="00EA6892" w:rsidRDefault="00066032" w:rsidP="00EA6892">
      <w:pPr>
        <w:pStyle w:val="Akapitzli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Class diagram serves as an important part of object-oriented modelling</w:t>
      </w:r>
      <w:r w:rsidR="00EA6892">
        <w:rPr>
          <w:sz w:val="26"/>
          <w:szCs w:val="26"/>
          <w:lang w:val="en-US"/>
        </w:rPr>
        <w:t xml:space="preserve"> that maps application entities to classes and </w:t>
      </w:r>
      <w:r w:rsidR="009B0DE9">
        <w:rPr>
          <w:sz w:val="26"/>
          <w:szCs w:val="26"/>
          <w:lang w:val="en-US"/>
        </w:rPr>
        <w:t xml:space="preserve">models </w:t>
      </w:r>
      <w:r w:rsidR="00EA6892">
        <w:rPr>
          <w:sz w:val="26"/>
          <w:szCs w:val="26"/>
          <w:lang w:val="en-US"/>
        </w:rPr>
        <w:t>relationships between them</w:t>
      </w:r>
      <w:r>
        <w:rPr>
          <w:sz w:val="26"/>
          <w:szCs w:val="26"/>
          <w:lang w:val="en-US"/>
        </w:rPr>
        <w:t>.</w:t>
      </w:r>
    </w:p>
    <w:p w14:paraId="1BACCE94" w14:textId="4F7DC0FB" w:rsidR="00F90731" w:rsidRDefault="00F90731" w:rsidP="00EA6892">
      <w:pPr>
        <w:pStyle w:val="Akapitzlist"/>
        <w:rPr>
          <w:sz w:val="26"/>
          <w:szCs w:val="26"/>
          <w:lang w:val="en-US"/>
        </w:rPr>
      </w:pPr>
    </w:p>
    <w:p w14:paraId="26614663" w14:textId="43751261" w:rsidR="00F90731" w:rsidRDefault="00F90731" w:rsidP="00EA6892">
      <w:pPr>
        <w:pStyle w:val="Akapitzlist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638002DA" wp14:editId="0D6D76B7">
            <wp:extent cx="5039833" cy="3207232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261" cy="322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F611" w14:textId="5942DA6B" w:rsidR="00602254" w:rsidRDefault="00602254" w:rsidP="00EA6892">
      <w:pPr>
        <w:pStyle w:val="Akapitzlist"/>
        <w:rPr>
          <w:sz w:val="26"/>
          <w:szCs w:val="26"/>
          <w:lang w:val="en-US"/>
        </w:rPr>
      </w:pPr>
    </w:p>
    <w:p w14:paraId="74C2189A" w14:textId="4EF8685D" w:rsidR="00602254" w:rsidRPr="00EA6892" w:rsidRDefault="00602254" w:rsidP="00602254">
      <w:pPr>
        <w:pStyle w:val="Akapitzlist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Picture 3.1 Class diagram.</w:t>
      </w:r>
    </w:p>
    <w:sectPr w:rsidR="00602254" w:rsidRPr="00EA6892" w:rsidSect="00332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603D"/>
    <w:multiLevelType w:val="multilevel"/>
    <w:tmpl w:val="916A3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12B318F9"/>
    <w:multiLevelType w:val="multilevel"/>
    <w:tmpl w:val="882EDC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19CE2F99"/>
    <w:multiLevelType w:val="multilevel"/>
    <w:tmpl w:val="99445F6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BCB2D1C"/>
    <w:multiLevelType w:val="multilevel"/>
    <w:tmpl w:val="BCAA6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583A653B"/>
    <w:multiLevelType w:val="hybridMultilevel"/>
    <w:tmpl w:val="13BE9C62"/>
    <w:lvl w:ilvl="0" w:tplc="FB208F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04C56"/>
    <w:multiLevelType w:val="multilevel"/>
    <w:tmpl w:val="876EE7D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5A08"/>
    <w:rsid w:val="00012991"/>
    <w:rsid w:val="00047BDE"/>
    <w:rsid w:val="00066032"/>
    <w:rsid w:val="00082A98"/>
    <w:rsid w:val="000B0838"/>
    <w:rsid w:val="00101955"/>
    <w:rsid w:val="001501F4"/>
    <w:rsid w:val="001D0EB3"/>
    <w:rsid w:val="00245CDB"/>
    <w:rsid w:val="00271050"/>
    <w:rsid w:val="00317AE3"/>
    <w:rsid w:val="00331295"/>
    <w:rsid w:val="003327DA"/>
    <w:rsid w:val="00385A08"/>
    <w:rsid w:val="003A77FB"/>
    <w:rsid w:val="003D7FC0"/>
    <w:rsid w:val="00475E56"/>
    <w:rsid w:val="004C3CA5"/>
    <w:rsid w:val="004F56C3"/>
    <w:rsid w:val="00512405"/>
    <w:rsid w:val="0053433B"/>
    <w:rsid w:val="005E0BD2"/>
    <w:rsid w:val="00602254"/>
    <w:rsid w:val="00612238"/>
    <w:rsid w:val="00641133"/>
    <w:rsid w:val="00644135"/>
    <w:rsid w:val="006B208E"/>
    <w:rsid w:val="006F604B"/>
    <w:rsid w:val="00797352"/>
    <w:rsid w:val="007B256B"/>
    <w:rsid w:val="00807F75"/>
    <w:rsid w:val="008A49A7"/>
    <w:rsid w:val="0090655E"/>
    <w:rsid w:val="00987877"/>
    <w:rsid w:val="009B0DE9"/>
    <w:rsid w:val="009D5B76"/>
    <w:rsid w:val="00A76B6E"/>
    <w:rsid w:val="00B66FEB"/>
    <w:rsid w:val="00BA51FC"/>
    <w:rsid w:val="00BE1441"/>
    <w:rsid w:val="00BF72CF"/>
    <w:rsid w:val="00D1543E"/>
    <w:rsid w:val="00D17C36"/>
    <w:rsid w:val="00D443A6"/>
    <w:rsid w:val="00E00727"/>
    <w:rsid w:val="00E71D98"/>
    <w:rsid w:val="00E90AE2"/>
    <w:rsid w:val="00EA6892"/>
    <w:rsid w:val="00EF7B68"/>
    <w:rsid w:val="00F07502"/>
    <w:rsid w:val="00F5498F"/>
    <w:rsid w:val="00F9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26EE8"/>
  <w15:chartTrackingRefBased/>
  <w15:docId w15:val="{4135AC5B-28A4-4877-85CA-131ECB24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rsid w:val="001D0EB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Gwka">
    <w:name w:val="Główka"/>
    <w:basedOn w:val="Normalny"/>
    <w:rsid w:val="001D0EB3"/>
    <w:pPr>
      <w:tabs>
        <w:tab w:val="center" w:pos="4536"/>
        <w:tab w:val="right" w:pos="9072"/>
      </w:tabs>
    </w:pPr>
    <w:rPr>
      <w:sz w:val="24"/>
    </w:rPr>
  </w:style>
  <w:style w:type="paragraph" w:styleId="Akapitzlist">
    <w:name w:val="List Paragraph"/>
    <w:basedOn w:val="Normalny"/>
    <w:uiPriority w:val="34"/>
    <w:qFormat/>
    <w:rsid w:val="007B256B"/>
    <w:pPr>
      <w:ind w:left="720"/>
      <w:contextualSpacing/>
    </w:pPr>
  </w:style>
  <w:style w:type="table" w:styleId="Tabela-Siatka">
    <w:name w:val="Table Grid"/>
    <w:basedOn w:val="Standardowy"/>
    <w:uiPriority w:val="59"/>
    <w:unhideWhenUsed/>
    <w:rsid w:val="00906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07502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0750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075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soby.open.agh.edu.pl/~09sbfraczek/diagram-klas%2C1%2C11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guru99.com/deployment-diagram-uml-example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se.msu.edu/~cse870/IEEEXplore-SRS-template.pdf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1DD69-255A-495A-BBDA-5847FCAA6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10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Flp Wgda</dc:creator>
  <cp:keywords/>
  <dc:description/>
  <cp:lastModifiedBy>Flp Wgda</cp:lastModifiedBy>
  <cp:revision>14</cp:revision>
  <cp:lastPrinted>2021-03-11T12:09:00Z</cp:lastPrinted>
  <dcterms:created xsi:type="dcterms:W3CDTF">2021-03-10T10:53:00Z</dcterms:created>
  <dcterms:modified xsi:type="dcterms:W3CDTF">2021-03-11T13:38:00Z</dcterms:modified>
</cp:coreProperties>
</file>