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e6633fc3674e68" /><Relationship Type="http://schemas.openxmlformats.org/package/2006/relationships/metadata/core-properties" Target="/docProps/core.xml" Id="Rf19edc1fb9894368" /><Relationship Type="http://schemas.openxmlformats.org/officeDocument/2006/relationships/extended-properties" Target="/docProps/app.xml" Id="R86519dd3674947f4" /><Relationship Type="http://schemas.openxmlformats.org/officeDocument/2006/relationships/custom-properties" Target="/docProps/custom.xml" Id="R8e82bccc1f40487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Style w:val="Tabla normal1"/>
        <w:tblInd w:type="dxa" w:w="18"/>
        <w:tblW w:type="dxa" w:w="10013"/>
        <w:tblLook w:firstColumn="1" w:firstRow="1" w:lastColumn="1" w:lastRow="1" w:noHBand="0" w:noVBand="0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325"/>
        <w:gridCol w:w="600"/>
        <w:gridCol w:w="7088"/>
      </w:tblGrid>
      <w:tr>
        <w:trPr>
          <w:trHeight w:hRule="atLeast" w:val="647"/>
        </w:trPr>
        <w:tc>
          <w:tcPr>
            <w:shd w:val="clear" w:fill="002060"/>
            <w:tcW w:type="dxa" w:w="10013"/>
            <w:vAlign w:val="center"/>
            <w:gridSpan w:val="3"/>
          </w:tcPr>
          <w:p>
            <w:pP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pStyle w:val="Todo en mayúscula"/>
              <w:jc w:val="center"/>
              <w:spacing w:before="0" w:after="0"/>
            </w:pPr>
            <w: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t xml:space="preserve">FORMATO PARA PRESENTAR QUEJAS SOBRE SITUACIONES QUE PUEDAN CONSTITUIR ACOSO LABORAL </w:t>
            </w:r>
            <w: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t xml:space="preserve">o </w:t>
            </w:r>
            <w: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t xml:space="preserve">para </w:t>
            </w:r>
            <w: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t xml:space="preserve">presentar sugerencias </w:t>
            </w:r>
            <w: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t>ANTE EL COMITÉ DE CONVIVENCIA LABOR</w:t>
            </w:r>
            <w: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t xml:space="preserve">AL     </w:t>
            </w:r>
          </w:p>
        </w:tc>
      </w:tr>
      <w:tr>
        <w:trPr/>
        <w:tc>
          <w:tcPr>
            <w:tcW w:type="dxa" w:w="2925"/>
            <w:gridSpan w:val="2"/>
          </w:tcPr>
          <w:p>
            <w:pP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spacing w:after="0"/>
            </w:pP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Nombre del e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mpleado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type="dxa" w:w="7088"/>
          </w:tcPr>
          <w:p>
            <w:pPr>
              <w:rPr>
                <w:rFonts w:ascii="Calibri" w:hAnsi="Calibri" w:cs="Arial"/>
                <w:sz w:val="24"/>
                <w:szCs w:val="24"/>
              </w:rPr>
              <w:spacing w:after="0"/>
            </w:pPr>
          </w:p>
        </w:tc>
      </w:tr>
      <w:tr>
        <w:trPr/>
        <w:tc>
          <w:tcPr>
            <w:tcW w:type="dxa" w:w="2925"/>
            <w:gridSpan w:val="2"/>
          </w:tcPr>
          <w:p>
            <w:pP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spacing w:after="0"/>
            </w:pP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Documento de Identidad:</w:t>
            </w:r>
          </w:p>
        </w:tc>
        <w:tc>
          <w:tcPr>
            <w:tcW w:type="dxa" w:w="7088"/>
          </w:tcPr>
          <w:p>
            <w:pPr>
              <w:rPr>
                <w:rFonts w:ascii="Calibri" w:hAnsi="Calibri" w:cs="Arial"/>
                <w:sz w:val="24"/>
                <w:szCs w:val="24"/>
              </w:rPr>
              <w:spacing w:after="0"/>
            </w:pPr>
          </w:p>
        </w:tc>
      </w:tr>
      <w:tr>
        <w:trPr/>
        <w:tc>
          <w:tcPr>
            <w:tcW w:type="dxa" w:w="2925"/>
            <w:gridSpan w:val="2"/>
          </w:tcPr>
          <w:p>
            <w:pP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spacing w:after="0"/>
            </w:pP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Área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type="dxa" w:w="7088"/>
          </w:tcPr>
          <w:p>
            <w:pPr>
              <w:rPr>
                <w:rFonts w:ascii="Calibri" w:hAnsi="Calibri" w:cs="Arial"/>
                <w:sz w:val="24"/>
                <w:szCs w:val="24"/>
              </w:rPr>
              <w:spacing w:after="0"/>
            </w:pPr>
          </w:p>
        </w:tc>
      </w:tr>
      <w:tr>
        <w:trPr/>
        <w:tc>
          <w:tcPr>
            <w:tcW w:type="dxa" w:w="2925"/>
            <w:gridSpan w:val="2"/>
          </w:tcPr>
          <w:p>
            <w:pP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spacing w:after="0"/>
            </w:pP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Cargo:</w:t>
            </w:r>
          </w:p>
        </w:tc>
        <w:tc>
          <w:tcPr>
            <w:tcW w:type="dxa" w:w="7088"/>
          </w:tcPr>
          <w:p>
            <w:pPr>
              <w:rPr>
                <w:rFonts w:ascii="Calibri" w:hAnsi="Calibri" w:cs="Arial"/>
                <w:sz w:val="24"/>
                <w:szCs w:val="24"/>
              </w:rPr>
              <w:spacing w:after="0"/>
            </w:pPr>
          </w:p>
        </w:tc>
      </w:tr>
      <w:tr>
        <w:trPr/>
        <w:tc>
          <w:tcPr>
            <w:tcW w:type="dxa" w:w="2925"/>
            <w:gridSpan w:val="2"/>
          </w:tcPr>
          <w:p>
            <w:pP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spacing w:after="0"/>
            </w:pP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Correo electrónico:</w:t>
            </w:r>
          </w:p>
        </w:tc>
        <w:tc>
          <w:tcPr>
            <w:tcW w:type="dxa" w:w="7088"/>
          </w:tcPr>
          <w:p>
            <w:pPr>
              <w:rPr>
                <w:rFonts w:ascii="Calibri" w:hAnsi="Calibri" w:cs="Arial"/>
                <w:sz w:val="24"/>
                <w:szCs w:val="24"/>
              </w:rPr>
              <w:spacing w:after="0"/>
            </w:pPr>
          </w:p>
        </w:tc>
      </w:tr>
      <w:tr>
        <w:trPr/>
        <w:tc>
          <w:tcPr>
            <w:tcW w:type="dxa" w:w="2925"/>
            <w:gridSpan w:val="2"/>
          </w:tcPr>
          <w:p>
            <w:pP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spacing w:after="0"/>
            </w:pP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Trial de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 diligenciamiento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type="dxa" w:w="7088"/>
          </w:tcPr>
          <w:p>
            <w:pPr>
              <w:rPr>
                <w:rFonts w:ascii="Calibri" w:hAnsi="Calibri" w:cs="Arial"/>
                <w:sz w:val="24"/>
                <w:szCs w:val="24"/>
              </w:rPr>
              <w:spacing w:after="0"/>
            </w:pPr>
          </w:p>
        </w:tc>
      </w:tr>
      <w:tr>
        <w:trPr>
          <w:trHeight w:hRule="atLeast" w:val="75"/>
        </w:trPr>
        <w:tc>
          <w:tcPr>
            <w:shd w:val="clear" w:fill="002060"/>
            <w:tcW w:type="dxa" w:w="10013"/>
            <w:vAlign w:val="center"/>
            <w:gridSpan w:val="3"/>
          </w:tcPr>
          <w:p>
            <w:pP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pStyle w:val="Todo en mayúscula"/>
              <w:jc w:val="center"/>
              <w:ind w:left="720"/>
              <w:spacing w:after="0"/>
            </w:pPr>
            <w: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t xml:space="preserve">instrucción </w:t>
            </w:r>
            <w: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t>PARA EL DILIG</w:t>
            </w:r>
            <w: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t>ENCIAMIENTO</w:t>
            </w:r>
          </w:p>
        </w:tc>
      </w:tr>
      <w:tr>
        <w:trPr>
          <w:trHeight w:hRule="atLeast" w:val="557"/>
        </w:trPr>
        <w:tc>
          <w:tcPr>
            <w:shd w:val="clear" w:fill="FFFFFF"/>
            <w:tcW w:type="dxa" w:w="10013"/>
            <w:vAlign w:val="center"/>
            <w:gridSpan w:val="3"/>
          </w:tcPr>
          <w:p>
            <w:pPr>
              <w:rPr>
                <w:rFonts w:ascii="Calibri" w:hAnsi="Calibri" w:cs="Arial"/>
                <w:sz w:val="20"/>
                <w:szCs w:val="20"/>
              </w:rPr>
              <w:numPr>
                <w:ilvl w:val="0"/>
                <w:numId w:val="1"/>
              </w:numPr>
              <w:pStyle w:val="Lista con viñetas1"/>
              <w:ind w:hanging="266" w:left="266"/>
              <w:spacing w:before="0" w:after="0"/>
            </w:pPr>
            <w:r>
              <w:rPr>
                <w:rFonts w:ascii="Calibri" w:hAnsi="Calibri" w:cs="Arial"/>
                <w:sz w:val="20"/>
                <w:szCs w:val="20"/>
              </w:rPr>
              <w:t xml:space="preserve">Si usted quiere presentar una </w:t>
            </w:r>
            <w:r>
              <w:rPr>
                <w:b w:val="1"/>
                <w:bCs w:val="1"/>
                <w:rFonts w:ascii="Calibri" w:hAnsi="Calibri" w:cs="Arial"/>
                <w:sz w:val="20"/>
                <w:szCs w:val="20"/>
              </w:rPr>
              <w:t>queja,</w:t>
            </w:r>
            <w:r>
              <w:rPr>
                <w:rFonts w:ascii="Calibri" w:hAnsi="Calibri" w:cs="Arial"/>
                <w:sz w:val="20"/>
                <w:szCs w:val="20"/>
              </w:rPr>
              <w:t xml:space="preserve"> di</w:t>
            </w:r>
            <w:r>
              <w:rPr>
                <w:rFonts w:ascii="Calibri" w:hAnsi="Calibri" w:cs="Arial"/>
                <w:sz w:val="20"/>
                <w:szCs w:val="20"/>
              </w:rPr>
              <w:t>ligencie el numeral</w:t>
            </w:r>
            <w:r>
              <w:rPr>
                <w:b w:val="1"/>
                <w:bCs w:val="1"/>
                <w:rFonts w:ascii="Calibri" w:hAnsi="Calibri" w:cs="Arial"/>
                <w:sz w:val="20"/>
                <w:szCs w:val="20"/>
              </w:rPr>
              <w:t xml:space="preserve"> 1</w:t>
            </w:r>
            <w:r>
              <w:rPr>
                <w:b w:val="1"/>
                <w:bCs w:val="1"/>
                <w:rFonts w:ascii="Calibri" w:hAnsi="Calibri" w:cs="Arial"/>
                <w:sz w:val="20"/>
                <w:szCs w:val="20"/>
              </w:rPr>
              <w:t>.</w:t>
            </w:r>
          </w:p>
          <w:p>
            <w:pPr>
              <w:rPr>
                <w:rFonts w:ascii="Calibri" w:hAnsi="Calibri" w:cs="Arial"/>
                <w:sz w:val="24"/>
                <w:szCs w:val="24"/>
              </w:rPr>
              <w:numPr>
                <w:ilvl w:val="0"/>
                <w:numId w:val="1"/>
              </w:numPr>
              <w:pStyle w:val="Lista con viñetas1"/>
              <w:ind w:hanging="266" w:left="266"/>
              <w:spacing w:before="0" w:after="0"/>
            </w:pPr>
            <w:r>
              <w:rPr>
                <w:rFonts w:ascii="Calibri" w:hAnsi="Calibri" w:cs="Arial"/>
                <w:sz w:val="20"/>
                <w:szCs w:val="20"/>
              </w:rPr>
              <w:t xml:space="preserve">Si </w:t>
            </w:r>
            <w:r>
              <w:rPr>
                <w:rFonts w:ascii="Calibri" w:hAnsi="Calibri" w:cs="Arial"/>
                <w:sz w:val="20"/>
                <w:szCs w:val="20"/>
              </w:rPr>
              <w:t xml:space="preserve">usted quiere </w:t>
            </w:r>
            <w:r>
              <w:rPr>
                <w:rFonts w:ascii="Calibri" w:hAnsi="Calibri" w:cs="Arial"/>
                <w:sz w:val="20"/>
                <w:szCs w:val="20"/>
              </w:rPr>
              <w:t xml:space="preserve">presentar una </w:t>
            </w:r>
            <w:r>
              <w:rPr>
                <w:b w:val="1"/>
                <w:bCs w:val="1"/>
                <w:rFonts w:ascii="Calibri" w:hAnsi="Calibri" w:cs="Arial"/>
                <w:sz w:val="20"/>
                <w:szCs w:val="20"/>
              </w:rPr>
              <w:t>sugerencia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diligencie </w:t>
            </w:r>
            <w:r>
              <w:rPr>
                <w:rFonts w:ascii="Calibri" w:hAnsi="Calibri" w:cs="Arial"/>
                <w:sz w:val="20"/>
                <w:szCs w:val="20"/>
              </w:rPr>
              <w:t xml:space="preserve">el numeral </w:t>
            </w:r>
            <w:r>
              <w:rPr>
                <w:b w:val="1"/>
                <w:bCs w:val="1"/>
                <w:rFonts w:ascii="Calibri" w:hAnsi="Calibri" w:cs="Arial"/>
                <w:sz w:val="20"/>
                <w:szCs w:val="20"/>
              </w:rPr>
              <w:t>2.</w:t>
            </w:r>
          </w:p>
        </w:tc>
      </w:tr>
      <w:tr>
        <w:trPr>
          <w:trHeight w:hRule="atLeast" w:val="854"/>
        </w:trPr>
        <w:tc>
          <w:tcPr>
            <w:shd w:val="clear" w:fill="D9D9D9"/>
            <w:tcW w:type="dxa" w:w="10013"/>
            <w:vAlign w:val="center"/>
            <w:gridSpan w:val="3"/>
          </w:tcPr>
          <w:p>
            <w:pPr>
              <w:rPr>
                <w:rFonts w:ascii="Calibri" w:hAnsi="Calibri" w:cs="Arial"/>
                <w:sz w:val="24"/>
                <w:szCs w:val="24"/>
              </w:rPr>
              <w:numPr>
                <w:ilvl w:val="0"/>
                <w:numId w:val="0"/>
              </w:numPr>
              <w:pStyle w:val="Lista con viñetas1"/>
              <w:spacing w:before="40" w:after="40"/>
            </w:pP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1. 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RELACIÓN DE LOS HECHOS CONSTITUTIVOS DE LA QUEJA: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br w:type="textWrapping"/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1.1.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De</w:t>
            </w:r>
            <w:r>
              <w:rPr>
                <w:rFonts w:ascii="Calibri" w:hAnsi="Calibri" w:cs="Arial"/>
                <w:sz w:val="22"/>
                <w:szCs w:val="22"/>
              </w:rPr>
              <w:t xml:space="preserve">scriba </w:t>
            </w:r>
            <w:r>
              <w:rPr>
                <w:rFonts w:ascii="Calibri" w:hAnsi="Calibri" w:cs="Arial"/>
                <w:sz w:val="22"/>
                <w:szCs w:val="22"/>
              </w:rPr>
              <w:t>todos los elementos en los que se identifiquen las circunstancias de sujeto (quién o quiénes), tiempo (cuándo), modo (cómo)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lugar (dónde)</w:t>
            </w:r>
            <w:r>
              <w:rPr>
                <w:rFonts w:ascii="Calibri" w:hAnsi="Calibri" w:cs="Arial"/>
                <w:sz w:val="22"/>
                <w:szCs w:val="22"/>
              </w:rPr>
              <w:t xml:space="preserve"> y cualquier otra que considere pertinente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>
        <w:trPr>
          <w:trHeight w:hRule="atLeast" w:val="75"/>
        </w:trPr>
        <w:tc>
          <w:tcPr>
            <w:shd w:val="clear" w:fill="FFFFFF"/>
            <w:tcW w:type="dxa" w:w="10013"/>
            <w:vAlign w:val="center"/>
            <w:gridSpan w:val="3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</w:tc>
      </w:tr>
      <w:tr>
        <w:trPr>
          <w:trHeight w:hRule="atLeast" w:val="494"/>
        </w:trPr>
        <w:tc>
          <w:tcPr>
            <w:shd w:val="clear" w:fill="F3F3F3"/>
            <w:tcW w:type="dxa" w:w="10013"/>
            <w:vAlign w:val="center"/>
            <w:gridSpan w:val="3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  <w:jc w:val="both"/>
              <w:spacing w:before="0" w:after="0"/>
            </w:pPr>
            <w:r>
              <w:rPr>
                <w:caps w:val="0"/>
                <w:rFonts w:ascii="Calibri" w:hAnsi="Calibri" w:cs="Arial"/>
                <w:sz w:val="20"/>
                <w:szCs w:val="20"/>
              </w:rPr>
              <w:t>(De ser necesario el comité podrá solicitarle posteriormente la ampliación de la información ofrecida)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</w:p>
        </w:tc>
      </w:tr>
      <w:tr>
        <w:trPr>
          <w:trHeight w:hRule="atLeast" w:val="75"/>
        </w:trPr>
        <w:tc>
          <w:tcPr>
            <w:shd w:val="clear" w:fill="D9D9D9"/>
            <w:tcW w:type="dxa" w:w="10013"/>
            <w:vAlign w:val="center"/>
            <w:gridSpan w:val="3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jc w:val="both"/>
            </w:pPr>
            <w:r>
              <w:rPr>
                <w:rStyle w:val="Carácter todo en mayúscula"/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1.2 </w:t>
            </w:r>
            <w:r>
              <w:rPr>
                <w:rStyle w:val="Carácter todo en mayúscula"/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¿Cuenta usted con alguna prueba? </w:t>
            </w:r>
            <w:r>
              <w:rPr>
                <w:rStyle w:val="Carácter todo en mayúscula"/>
                <w:b w:val="1"/>
                <w:bCs w:val="1"/>
                <w:rFonts w:ascii="Calibri" w:hAnsi="Calibri" w:cs="Arial"/>
                <w:sz w:val="22"/>
                <w:szCs w:val="22"/>
              </w:rPr>
              <w:t>¿</w:t>
            </w:r>
            <w:r>
              <w:rPr>
                <w:rStyle w:val="Carácter todo en mayúscula"/>
                <w:b w:val="1"/>
                <w:bCs w:val="1"/>
                <w:rFonts w:ascii="Calibri" w:hAnsi="Calibri" w:cs="Arial"/>
                <w:sz w:val="22"/>
                <w:szCs w:val="22"/>
              </w:rPr>
              <w:t>(cual(es)?</w:t>
            </w:r>
            <w:r>
              <w:rPr>
                <w:rStyle w:val="Carácter todo en mayúscula"/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Style w:val="Carácter todo en mayúscula"/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Style w:val="Carácter todo en mayúscula"/>
                <w:b w:val="1"/>
                <w:bCs w:val="1"/>
                <w:rFonts w:ascii="Calibri" w:hAnsi="Calibri" w:cs="Arial"/>
                <w:sz w:val="22"/>
                <w:szCs w:val="22"/>
              </w:rPr>
              <w:t>R</w:t>
            </w:r>
            <w:r>
              <w:rPr>
                <w:rStyle w:val="Carácter todo en mayúscula"/>
                <w:b w:val="1"/>
                <w:bCs w:val="1"/>
                <w:caps w:val="0"/>
                <w:rFonts w:ascii="Calibri" w:hAnsi="Calibri" w:cs="Arial"/>
                <w:sz w:val="22"/>
                <w:szCs w:val="22"/>
              </w:rPr>
              <w:t>elaciónelas y adjúntelas</w:t>
            </w:r>
          </w:p>
        </w:tc>
      </w:tr>
      <w:tr>
        <w:trPr>
          <w:trHeight w:hRule="atLeast" w:val="75"/>
        </w:trPr>
        <w:tc>
          <w:tcPr>
            <w:shd w:val="clear" w:fill="FFFFFF"/>
            <w:tcW w:type="dxa" w:w="10013"/>
            <w:vAlign w:val="center"/>
            <w:gridSpan w:val="3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</w:tc>
      </w:tr>
      <w:tr>
        <w:trPr>
          <w:trHeight w:hRule="atLeast" w:val="75"/>
        </w:trPr>
        <w:tc>
          <w:tcPr>
            <w:shd w:val="clear" w:fill="002060"/>
            <w:tcW w:type="dxa" w:w="10013"/>
            <w:vAlign w:val="center"/>
            <w:gridSpan w:val="3"/>
          </w:tcPr>
          <w:p>
            <w:pP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jc w:val="center"/>
            </w:pPr>
            <w: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t xml:space="preserve">2. </w:t>
            </w:r>
            <w:r>
              <w:rPr>
                <w:b w:val="1"/>
                <w:bCs w:val="1"/>
                <w:color w:val="FFFFFF"/>
                <w:rFonts w:ascii="Calibri" w:hAnsi="Calibri" w:cs="Arial"/>
                <w:sz w:val="24"/>
                <w:szCs w:val="24"/>
              </w:rPr>
              <w:t>SUGERENCIAS</w:t>
            </w:r>
          </w:p>
        </w:tc>
      </w:tr>
      <w:tr>
        <w:trPr>
          <w:trHeight w:hRule="atLeast" w:val="75"/>
        </w:trPr>
        <w:tc>
          <w:tcPr>
            <w:shd w:val="clear" w:fill="D9D9D9"/>
            <w:tcW w:type="dxa" w:w="10013"/>
            <w:vAlign w:val="center"/>
            <w:gridSpan w:val="3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numPr>
                <w:ilvl w:val="1"/>
                <w:numId w:val="2"/>
              </w:numPr>
              <w:pStyle w:val="List Paragraph"/>
            </w:pP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ORIENTADAS A LA ACTIVIDAD DE PREVENCIÓN DE LAS SITUACIONES 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QUE PUEDAN CONSTITUIR 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ACOSO LABORAL (Capacitación, divulgación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, etc.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)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>
        <w:trPr>
          <w:trHeight w:hRule="atLeast" w:val="75"/>
        </w:trPr>
        <w:tc>
          <w:tcPr>
            <w:shd w:val="clear" w:fill="FFFFFF"/>
            <w:tcW w:type="dxa" w:w="10013"/>
            <w:vAlign w:val="center"/>
            <w:gridSpan w:val="3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</w:tc>
      </w:tr>
      <w:tr>
        <w:trPr>
          <w:trHeight w:hRule="atLeast" w:val="75"/>
        </w:trPr>
        <w:tc>
          <w:tcPr>
            <w:shd w:val="clear" w:fill="D9D9D9"/>
            <w:tcW w:type="dxa" w:w="10013"/>
            <w:vAlign w:val="center"/>
            <w:gridSpan w:val="3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numPr>
                <w:ilvl w:val="1"/>
                <w:numId w:val="2"/>
              </w:numPr>
              <w:pStyle w:val="List Paragraph"/>
              <w:jc w:val="both"/>
            </w:pP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ORIENTADAS A LA ACTIVIDAD DE CORRECCIÓN DE SITUACIONES 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QUE PUEDAN CONSTITUIR 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ACOSO LABORAL (Manera de 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 xml:space="preserve">presentar 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las quejas, proceso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s y/o procedimientos de atención de las quejas, etc.</w:t>
            </w:r>
            <w:r>
              <w:rPr>
                <w:b w:val="1"/>
                <w:bCs w:val="1"/>
                <w:rFonts w:ascii="Calibri" w:hAnsi="Calibri" w:cs="Arial"/>
                <w:sz w:val="22"/>
                <w:szCs w:val="22"/>
              </w:rPr>
              <w:t>)</w:t>
            </w:r>
          </w:p>
        </w:tc>
      </w:tr>
      <w:tr>
        <w:trPr>
          <w:trHeight w:hRule="atLeast" w:val="75"/>
        </w:trPr>
        <w:tc>
          <w:tcPr>
            <w:shd w:val="clear" w:fill="FFFFFF"/>
            <w:tcW w:type="dxa" w:w="10013"/>
            <w:vAlign w:val="center"/>
            <w:gridSpan w:val="3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Todo en mayúscula"/>
            </w:pPr>
          </w:p>
        </w:tc>
      </w:tr>
      <w:tr>
        <w:trPr>
          <w:trHeight w:hRule="atLeast" w:val="330"/>
        </w:trPr>
        <w:tc>
          <w:tcPr>
            <w:shd w:val="clear" w:fill="F3F3F3"/>
            <w:tcW w:type="dxa" w:w="2325"/>
            <w:vAlign w:val="center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List Paragraph"/>
              <w:jc w:val="both"/>
              <w:ind w:left="0"/>
            </w:pPr>
            <w: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t>Firma del empleado:</w:t>
            </w:r>
          </w:p>
        </w:tc>
        <w:tc>
          <w:tcPr>
            <w:shd w:val="clear" w:fill="F3F3F3"/>
            <w:tcW w:type="dxa" w:w="7688"/>
            <w:vAlign w:val="center"/>
            <w:gridSpan w:val="2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List Paragraph"/>
              <w:jc w:val="both"/>
              <w:ind w:left="0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List Paragraph"/>
              <w:jc w:val="both"/>
              <w:ind w:left="0"/>
            </w:pPr>
          </w:p>
        </w:tc>
      </w:tr>
      <w:tr>
        <w:trPr>
          <w:trHeight w:hRule="atLeast" w:val="321"/>
        </w:trPr>
        <w:tc>
          <w:tcPr>
            <w:shd w:val="clear" w:fill="F3F3F3"/>
            <w:tcW w:type="dxa" w:w="2325"/>
            <w:vAlign w:val="center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List Paragraph"/>
              <w:jc w:val="both"/>
              <w:ind w:left="0"/>
            </w:pPr>
            <w: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t>Cargo:</w:t>
            </w:r>
          </w:p>
        </w:tc>
        <w:tc>
          <w:tcPr>
            <w:shd w:val="clear" w:fill="F3F3F3"/>
            <w:tcW w:type="dxa" w:w="7688"/>
            <w:vAlign w:val="center"/>
            <w:gridSpan w:val="2"/>
          </w:tcPr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List Paragraph"/>
              <w:jc w:val="both"/>
              <w:ind w:left="0"/>
            </w:pPr>
          </w:p>
          <w:p>
            <w:pPr>
              <w:rPr>
                <w:b w:val="1"/>
                <w:bCs w:val="1"/>
                <w:rFonts w:ascii="Calibri" w:hAnsi="Calibri" w:cs="Arial"/>
                <w:sz w:val="24"/>
                <w:szCs w:val="24"/>
              </w:rPr>
              <w:pStyle w:val="List Paragraph"/>
              <w:jc w:val="both"/>
              <w:ind w:left="0"/>
            </w:pPr>
          </w:p>
        </w:tc>
      </w:tr>
    </w:tbl>
    <w:p>
      <w:pPr>
        <w:rPr>
          <w:rFonts w:ascii="Calibri" w:hAnsi="Calibri" w:cs="Arial"/>
          <w:lang w:val="es-ES"/>
          <w:sz w:val="24"/>
          <w:szCs w:val="24"/>
        </w:rPr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1693545</wp:posOffset>
                </wp:positionH>
                <wp:positionV relativeFrom="page">
                  <wp:posOffset>10083165</wp:posOffset>
                </wp:positionV>
                <wp:extent cx="5334000" cy="495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Document .Net 5.6.8.16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 xml:space="preserve"> Have questions? Email us: </w:t>
                            </w:r>
                            <w:hyperlink r:id="Ra068d25a46af492a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Discussions, free help and custom examples for you.</w:t>
                            </w:r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9" w:orient="portrait" w:w="11907"/>
      <w:pgMar w:bottom="1134" w:footer="680" w:gutter="0" w:header="426" w:left="1134" w:right="1134" w:top="131"/>
      <w:pgNumType w:fmt="decimal"/>
      <w:cols w:equalWidth="1" w:num="1" w:space="708" w:sep="0"/>
      <w:headerReference w:type="default" r:id="R12185f3b84df46a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Verdana">
    <w:panose1 w:val="020B0604030504040204"/>
    <w:charset w:val="01"/>
    <w:family w:val="auto"/>
    <w:notTrueType w:val="off"/>
    <w:pitch w:val="variable"/>
    <w:sig w:usb0="A00006FF" w:usb1="4000205B" w:usb2="00000010" w:usb3="00000000" w:csb0="2000019F" w:csb1="00000000"/>
  </w:font>
  <w:font w:name="Tahoma">
    <w:panose1 w:val="020B0604030504040204"/>
    <w:charset w:val="01"/>
    <w:family w:val="auto"/>
    <w:notTrueType w:val="off"/>
    <w:pitch w:val="variable"/>
    <w:sig w:usb0="E1002EFF" w:usb1="C000605B" w:usb2="00000029" w:usb3="00000000" w:csb0="200101FF" w:csb1="20280000"/>
  </w:font>
</w:fonts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tbl>
    <w:tblPr>
      <w:jc w:val="center"/>
      <w:tblCellMar>
        <w:left w:type="dxa" w:w="70"/>
        <w:top w:type="dxa" w:w="0"/>
        <w:right w:type="dxa" w:w="70"/>
        <w:bottom w:type="dxa" w:w="0"/>
      </w:tblCellMar>
      <w:tblW w:type="dxa" w:w="9094"/>
      <w:tblLook w:firstColumn="1" w:firstRow="1" w:lastColumn="0" w:lastRow="0" w:noHBand="0" w:noVBand="1"/>
    </w:tblPr>
    <w:tblGrid>
      <w:gridCol w:w="2770"/>
      <w:gridCol w:w="4063"/>
      <w:gridCol w:w="2261"/>
    </w:tblGrid>
    <w:tr>
      <w:trPr>
        <w:cantSplit w:val="1"/>
        <w:trHeight w:hRule="atLeast" w:val="263"/>
      </w:trPr>
      <w:tc>
        <w:tcPr>
          <w:shd w:val="clear" w:fill="FFFFFF"/>
          <w:tcW w:type="dxa" w:w="2770"/>
          <w:tcBorders>
            <w:left w:val="single" w:sz="4" w:space="0" w:color="000000"/>
            <w:top w:val="single" w:sz="4" w:space="0" w:color="000000"/>
            <w:right w:val="single" w:sz="4" w:space="0" w:color="000000"/>
          </w:tcBorders>
          <w:vMerge w:val="restart"/>
        </w:tcPr>
        <w:p>
          <w:pPr>
            <w:rPr>
              <w:rFonts w:ascii="Calibri" w:hAnsi="Calibri" w:cs="Calibri" w:eastAsia="Calibri"/>
              <w:lang w:val="es-CO"/>
              <w:sz w:val="24"/>
              <w:szCs w:val="24"/>
            </w:rPr>
            <w:tabs>
              <w:tab w:val="center" w:leader="none" w:pos="4419"/>
              <w:tab w:val="right" w:leader="none" w:pos="8838"/>
            </w:tabs>
            <w:spacing w:before="40" w:after="40"/>
          </w:pPr>
          <w:r>
            <w:rPr>
              <w:rFonts w:ascii="Calibri" w:hAnsi="Calibri" w:cs="Calibri" w:eastAsia="Calibri"/>
              <w:lang w:val="es-CO"/>
              <w:sz w:val="24"/>
              <w:szCs w:val="24"/>
            </w:rPr>
            <w:t xml:space="preserve">         </w:t>
          </w:r>
        </w:p>
      </w:tc>
      <w:tc>
        <w:tcPr>
          <w:shd w:val="clear" w:fill="FFFFFF"/>
          <w:tcW w:type="dxa" w:w="4063"/>
          <w:vAlign w:val="center"/>
          <w:tcBorders>
            <w:left w:val="single" w:sz="4" w:space="0" w:color="000000"/>
            <w:top w:val="single" w:sz="4" w:space="0" w:color="000000"/>
            <w:right w:val="single" w:sz="4" w:space="0" w:color="000000"/>
          </w:tcBorders>
          <w:vMerge w:val="restart"/>
        </w:tcPr>
        <w:p>
          <w:pPr>
            <w:rPr>
              <w:b w:val="1"/>
              <w:bCs w:val="1"/>
              <w:rFonts w:ascii="Calibri" w:hAnsi="Calibri" w:cs="Calibri" w:eastAsia="Calibri"/>
              <w:lang w:val="es-CO"/>
              <w:sz w:val="24"/>
              <w:szCs w:val="24"/>
            </w:rPr>
            <w:tabs>
              <w:tab w:val="center" w:leader="none" w:pos="4419"/>
              <w:tab w:val="right" w:leader="none" w:pos="8838"/>
            </w:tabs>
            <w:jc w:val="center"/>
            <w:spacing w:before="0" w:after="0"/>
          </w:pPr>
          <w:r>
            <w:rPr>
              <w:b w:val="1"/>
              <w:bCs w:val="1"/>
              <w:rFonts w:ascii="Calibri" w:hAnsi="Calibri" w:cs="Calibri" w:eastAsia="Calibri"/>
              <w:lang w:val="es-CO"/>
              <w:sz w:val="24"/>
              <w:szCs w:val="24"/>
            </w:rPr>
            <w:t>FORMATO PARA PRESENTAR QUEJAS O SUGERENCIAS ANTE EL COMITÉ DE CONVIVENCIA</w:t>
          </w:r>
          <w:r>
            <w:rPr>
              <w:b w:val="1"/>
              <w:bCs w:val="1"/>
              <w:rFonts w:ascii="Calibri" w:hAnsi="Calibri" w:cs="Calibri" w:eastAsia="Calibri"/>
              <w:lang w:val="es-CO"/>
              <w:sz w:val="24"/>
              <w:szCs w:val="24"/>
            </w:rPr>
            <w:t xml:space="preserve"> </w:t>
          </w:r>
        </w:p>
      </w:tc>
      <w:tc>
        <w:tcPr>
          <w:shd w:val="clear" w:fill="FFFFFF"/>
          <w:tcW w:type="dxa" w:w="2261"/>
          <w:tcBorders>
            <w:left w:val="single" w:sz="4" w:space="0" w:color="000000"/>
            <w:top w:val="single" w:sz="4" w:space="0" w:color="000000"/>
            <w:right w:val="single" w:sz="4" w:space="0" w:color="000000"/>
            <w:bottom w:val="single" w:sz="4" w:space="0" w:color="000000"/>
          </w:tcBorders>
        </w:tcPr>
        <w:p>
          <w:pPr>
            <w:rPr>
              <w:rFonts w:ascii="Calibri" w:hAnsi="Calibri" w:cs="Calibri" w:eastAsia="Calibri"/>
              <w:lang w:val="es-CO"/>
              <w:sz w:val="22"/>
              <w:szCs w:val="22"/>
            </w:rPr>
            <w:tabs>
              <w:tab w:val="center" w:leader="none" w:pos="4419"/>
              <w:tab w:val="right" w:leader="none" w:pos="8838"/>
            </w:tabs>
            <w:spacing w:before="40" w:after="40"/>
          </w:pPr>
          <w:r>
            <w:rPr>
              <w:rFonts w:ascii="Calibri" w:hAnsi="Calibri" w:cs="Calibri" w:eastAsia="Calibri"/>
              <w:lang w:val="es-CO"/>
              <w:sz w:val="22"/>
              <w:szCs w:val="22"/>
            </w:rPr>
            <w:t>Código: FRSST -01</w:t>
          </w:r>
          <w:r>
            <w:rPr>
              <w:rFonts w:ascii="Calibri" w:hAnsi="Calibri" w:cs="Calibri" w:eastAsia="Calibri"/>
              <w:lang w:val="es-CO"/>
              <w:sz w:val="22"/>
              <w:szCs w:val="22"/>
            </w:rPr>
            <w:t>2</w:t>
          </w:r>
        </w:p>
      </w:tc>
    </w:tr>
    <w:tr>
      <w:trPr>
        <w:cantSplit w:val="1"/>
        <w:trHeight w:hRule="atLeast" w:val="295"/>
      </w:trPr>
      <w:tc>
        <w:tcPr>
          <w:shd w:val="clear" w:fill="FFFFFF"/>
          <w:tcMar>
            <w:left w:type="dxa" w:w="108"/>
            <w:top w:type="dxa" w:w="0"/>
            <w:right w:type="dxa" w:w="108"/>
            <w:bottom w:type="dxa" w:w="0"/>
          </w:tcMar>
          <w:tcW w:type="dxa" w:w="2770"/>
          <w:tcBorders>
            <w:left w:val="single" w:sz="4" w:space="0" w:color="000000"/>
            <w:right w:val="single" w:sz="4" w:space="0" w:color="000000"/>
          </w:tcBorders>
          <w:vMerge w:val="continue"/>
        </w:tcPr>
        <w:p/>
      </w:tc>
      <w:tc>
        <w:tcPr>
          <w:shd w:val="clear" w:fill="FFFFFF"/>
          <w:tcMar>
            <w:left w:type="dxa" w:w="108"/>
            <w:top w:type="dxa" w:w="0"/>
            <w:right w:type="dxa" w:w="108"/>
            <w:bottom w:type="dxa" w:w="0"/>
          </w:tcMar>
          <w:tcW w:type="dxa" w:w="4063"/>
          <w:vAlign w:val="center"/>
          <w:tcBorders>
            <w:left w:val="single" w:sz="4" w:space="0" w:color="000000"/>
            <w:right w:val="single" w:sz="4" w:space="0" w:color="000000"/>
          </w:tcBorders>
          <w:vMerge w:val="continue"/>
        </w:tcPr>
        <w:p/>
      </w:tc>
      <w:tc>
        <w:tcPr>
          <w:shd w:val="clear" w:fill="FFFFFF"/>
          <w:tcMar>
            <w:left w:type="dxa" w:w="108"/>
            <w:top w:type="dxa" w:w="0"/>
            <w:right w:type="dxa" w:w="108"/>
            <w:bottom w:type="dxa" w:w="0"/>
          </w:tcMar>
          <w:tcW w:type="dxa" w:w="2261"/>
          <w:tcBorders>
            <w:left w:val="single" w:sz="4" w:space="0" w:color="000000"/>
            <w:top w:val="single" w:sz="4" w:space="0" w:color="000000"/>
            <w:right w:val="single" w:sz="4" w:space="0" w:color="000000"/>
            <w:bottom w:val="single" w:sz="4" w:space="0" w:color="000000"/>
          </w:tcBorders>
        </w:tcPr>
        <w:p>
          <w:pPr>
            <w:rPr>
              <w:rFonts w:ascii="Calibri" w:hAnsi="Calibri" w:cs="Calibri" w:eastAsia="Calibri"/>
              <w:lang w:val="es-CO"/>
              <w:sz w:val="22"/>
              <w:szCs w:val="22"/>
            </w:rPr>
            <w:tabs>
              <w:tab w:val="center" w:leader="none" w:pos="4419"/>
              <w:tab w:val="right" w:leader="none" w:pos="8838"/>
            </w:tabs>
            <w:spacing w:before="40" w:after="40"/>
          </w:pPr>
          <w:r>
            <w:rPr>
              <w:rFonts w:ascii="Calibri" w:hAnsi="Calibri" w:cs="Calibri" w:eastAsia="Calibri"/>
              <w:lang w:val="es-CO"/>
              <w:sz w:val="22"/>
              <w:szCs w:val="22"/>
            </w:rPr>
            <w:t>Versión: 01</w:t>
          </w:r>
        </w:p>
      </w:tc>
    </w:tr>
    <w:tr>
      <w:trPr>
        <w:cantSplit w:val="1"/>
        <w:trHeight w:hRule="atLeast" w:val="234"/>
      </w:trPr>
      <w:tc>
        <w:tcPr>
          <w:shd w:val="clear" w:fill="FFFFFF"/>
          <w:tcMar>
            <w:left w:type="dxa" w:w="108"/>
            <w:top w:type="dxa" w:w="0"/>
            <w:right w:type="dxa" w:w="108"/>
            <w:bottom w:type="dxa" w:w="0"/>
          </w:tcMar>
          <w:tcW w:type="dxa" w:w="2770"/>
          <w:tcBorders>
            <w:left w:val="single" w:sz="4" w:space="0" w:color="000000"/>
            <w:right w:val="single" w:sz="4" w:space="0" w:color="000000"/>
          </w:tcBorders>
          <w:vMerge w:val="continue"/>
        </w:tcPr>
        <w:p/>
      </w:tc>
      <w:tc>
        <w:tcPr>
          <w:shd w:val="clear" w:fill="FFFFFF"/>
          <w:tcMar>
            <w:left w:type="dxa" w:w="108"/>
            <w:top w:type="dxa" w:w="0"/>
            <w:right w:type="dxa" w:w="108"/>
            <w:bottom w:type="dxa" w:w="0"/>
          </w:tcMar>
          <w:tcW w:type="dxa" w:w="4063"/>
          <w:vAlign w:val="center"/>
          <w:tcBorders>
            <w:left w:val="single" w:sz="4" w:space="0" w:color="000000"/>
            <w:right w:val="single" w:sz="4" w:space="0" w:color="000000"/>
          </w:tcBorders>
          <w:vMerge w:val="continue"/>
        </w:tcPr>
        <w:p/>
      </w:tc>
      <w:tc>
        <w:tcPr>
          <w:shd w:val="clear" w:fill="FFFFFF"/>
          <w:tcMar>
            <w:left w:type="dxa" w:w="108"/>
            <w:top w:type="dxa" w:w="0"/>
            <w:right w:type="dxa" w:w="108"/>
            <w:bottom w:type="dxa" w:w="0"/>
          </w:tcMar>
          <w:tcW w:type="dxa" w:w="2261"/>
          <w:vAlign w:val="center"/>
          <w:tcBorders>
            <w:left w:val="single" w:sz="4" w:space="0" w:color="000000"/>
            <w:top w:val="single" w:sz="4" w:space="0" w:color="000000"/>
            <w:right w:val="single" w:sz="4" w:space="0" w:color="000000"/>
            <w:bottom w:val="single" w:sz="4" w:space="0" w:color="auto"/>
          </w:tcBorders>
        </w:tcPr>
        <w:p>
          <w:pPr>
            <w:rPr>
              <w:rFonts w:ascii="Calibri" w:hAnsi="Calibri" w:cs="Calibri" w:eastAsia="Calibri"/>
              <w:lang w:val="es-CO"/>
              <w:sz w:val="22"/>
              <w:szCs w:val="22"/>
            </w:rPr>
            <w:tabs>
              <w:tab w:val="center" w:leader="none" w:pos="4419"/>
              <w:tab w:val="right" w:leader="none" w:pos="8838"/>
            </w:tabs>
            <w:spacing w:before="40" w:after="40"/>
          </w:pPr>
          <w:r>
            <w:rPr>
              <w:rFonts w:ascii="Calibri" w:hAnsi="Calibri" w:cs="Calibri" w:eastAsia="Calibri"/>
              <w:lang w:val="es-CO"/>
              <w:sz w:val="22"/>
              <w:szCs w:val="22"/>
            </w:rPr>
            <w:t xml:space="preserve">Fecha: </w:t>
          </w:r>
          <w:r>
            <w:rPr>
              <w:rFonts w:ascii="Calibri" w:hAnsi="Calibri" w:cs="Calibri" w:eastAsia="Calibri"/>
              <w:lang w:val="es-CO"/>
              <w:sz w:val="22"/>
              <w:szCs w:val="22"/>
            </w:rPr>
            <w:t>1</w:t>
          </w:r>
          <w:r>
            <w:rPr>
              <w:rFonts w:ascii="Calibri" w:hAnsi="Calibri" w:cs="Calibri" w:eastAsia="Calibri"/>
              <w:lang w:val="es-CO"/>
              <w:sz w:val="22"/>
              <w:szCs w:val="22"/>
            </w:rPr>
            <w:t>0</w:t>
          </w:r>
          <w:r>
            <w:rPr>
              <w:rFonts w:ascii="Calibri" w:hAnsi="Calibri" w:cs="Calibri" w:eastAsia="Calibri"/>
              <w:lang w:val="es-CO"/>
              <w:sz w:val="22"/>
              <w:szCs w:val="22"/>
            </w:rPr>
            <w:t>/</w:t>
          </w:r>
          <w:r>
            <w:rPr>
              <w:rFonts w:ascii="Calibri" w:hAnsi="Calibri" w:cs="Calibri" w:eastAsia="Calibri"/>
              <w:lang w:val="es-CO"/>
              <w:sz w:val="22"/>
              <w:szCs w:val="22"/>
            </w:rPr>
            <w:t>11</w:t>
          </w:r>
          <w:r>
            <w:rPr>
              <w:rFonts w:ascii="Calibri" w:hAnsi="Calibri" w:cs="Calibri" w:eastAsia="Calibri"/>
              <w:lang w:val="es-CO"/>
              <w:sz w:val="22"/>
              <w:szCs w:val="22"/>
            </w:rPr>
            <w:t>/20</w:t>
          </w:r>
          <w:r>
            <w:rPr>
              <w:rFonts w:ascii="Calibri" w:hAnsi="Calibri" w:cs="Calibri" w:eastAsia="Calibri"/>
              <w:lang w:val="es-CO"/>
              <w:sz w:val="22"/>
              <w:szCs w:val="22"/>
            </w:rPr>
            <w:t>21</w:t>
          </w:r>
        </w:p>
      </w:tc>
    </w:tr>
    <w:tr>
      <w:trPr>
        <w:cantSplit w:val="1"/>
        <w:trHeight w:hRule="atLeast" w:val="167"/>
      </w:trPr>
      <w:tc>
        <w:tcPr>
          <w:shd w:val="clear" w:fill="FFFFFF"/>
          <w:tcMar>
            <w:left w:type="dxa" w:w="108"/>
            <w:top w:type="dxa" w:w="0"/>
            <w:right w:type="dxa" w:w="108"/>
            <w:bottom w:type="dxa" w:w="0"/>
          </w:tcMar>
          <w:tcW w:type="dxa" w:w="2770"/>
          <w:tcBorders>
            <w:left w:val="single" w:sz="4" w:space="0" w:color="000000"/>
            <w:right w:val="single" w:sz="4" w:space="0" w:color="000000"/>
            <w:bottom w:val="single" w:sz="4" w:space="0" w:color="000000"/>
          </w:tcBorders>
          <w:vMerge w:val="continue"/>
        </w:tcPr>
        <w:p/>
      </w:tc>
      <w:tc>
        <w:tcPr>
          <w:shd w:val="clear" w:fill="FFFFFF"/>
          <w:tcMar>
            <w:left w:type="dxa" w:w="108"/>
            <w:top w:type="dxa" w:w="0"/>
            <w:right w:type="dxa" w:w="108"/>
            <w:bottom w:type="dxa" w:w="0"/>
          </w:tcMar>
          <w:tcW w:type="dxa" w:w="4063"/>
          <w:vAlign w:val="center"/>
          <w:tcBorders>
            <w:left w:val="single" w:sz="4" w:space="0" w:color="000000"/>
            <w:right w:val="single" w:sz="4" w:space="0" w:color="000000"/>
            <w:bottom w:val="single" w:sz="4" w:space="0" w:color="000000"/>
          </w:tcBorders>
          <w:vMerge w:val="continue"/>
        </w:tcPr>
        <w:p/>
      </w:tc>
      <w:tc>
        <w:tcPr>
          <w:shd w:val="clear" w:fill="FFFFFF"/>
          <w:tcMar>
            <w:left w:type="dxa" w:w="108"/>
            <w:top w:type="dxa" w:w="0"/>
            <w:right w:type="dxa" w:w="108"/>
            <w:bottom w:type="dxa" w:w="0"/>
          </w:tcMar>
          <w:tcW w:type="dxa" w:w="2261"/>
          <w:vAlign w:val="center"/>
          <w:tcBorders>
            <w:left w:val="single" w:sz="4" w:space="0" w:color="000000"/>
            <w:top w:val="single" w:sz="4" w:space="0" w:color="auto"/>
            <w:right w:val="single" w:sz="4" w:space="0" w:color="000000"/>
            <w:bottom w:val="single" w:sz="4" w:space="0" w:color="auto"/>
          </w:tcBorders>
        </w:tcPr>
        <w:sdt>
          <w:sdtPr>
            <w:rPr>
              <w:rFonts w:ascii="Calibri" w:hAnsi="Calibri" w:cs="Calibri" w:eastAsia="Calibri"/>
              <w:lang w:val="es-CO"/>
              <w:sz w:val="22"/>
              <w:szCs w:val="22"/>
            </w:rPr>
            <w:id w:val="1477648756"/>
            <w:docPartObj>
              <w:docPartGallery w:val="Page Numbers (Top of Page)"/>
            </w:docPartObj>
          </w:sdtPr>
          <w:sdtContent>
            <w:p>
              <w:pPr>
                <w:rPr>
                  <w:rFonts w:ascii="Calibri" w:hAnsi="Calibri" w:cs="Calibri" w:eastAsia="Calibri"/>
                  <w:lang w:val="es-CO"/>
                  <w:sz w:val="22"/>
                  <w:szCs w:val="22"/>
                </w:rPr>
                <w:tabs>
                  <w:tab w:val="center" w:leader="none" w:pos="4419"/>
                  <w:tab w:val="right" w:leader="none" w:pos="8838"/>
                </w:tabs>
                <w:spacing w:before="40" w:after="40"/>
              </w:pPr>
              <w:r>
                <w:rPr>
                  <w:rFonts w:ascii="Calibri" w:hAnsi="Calibri" w:cs="Calibri" w:eastAsia="Calibri"/>
                  <w:lang w:val="es-ES"/>
                  <w:sz w:val="22"/>
                  <w:szCs w:val="22"/>
                </w:rPr>
                <w:t xml:space="preserve">Página </w:t>
              </w:r>
              <w:r>
                <w:rPr>
                  <w:b w:val="1"/>
                  <w:bCs w:val="1"/>
                  <w:rFonts w:ascii="Calibri" w:hAnsi="Calibri" w:cs="Calibri" w:eastAsia="Calibri"/>
                  <w:lang w:val="es-CO"/>
                  <w:sz w:val="22"/>
                  <w:szCs w:val="22"/>
                </w:rPr>
                <w:fldChar w:fldCharType="begin"/>
              </w:r>
              <w:r>
                <w:rPr>
                  <w:b w:val="1"/>
                  <w:bCs w:val="1"/>
                  <w:rFonts w:ascii="Calibri" w:hAnsi="Calibri" w:cs="Calibri" w:eastAsia="Calibri"/>
                  <w:lang w:val="es-CO"/>
                  <w:sz w:val="22"/>
                  <w:szCs w:val="22"/>
                </w:rPr>
                <w:instrText xml:space="preserve"> PAGE</w:instrText>
              </w:r>
              <w:r>
                <w:rPr>
                  <w:b w:val="1"/>
                  <w:bCs w:val="1"/>
                  <w:rFonts w:ascii="Calibri" w:hAnsi="Calibri" w:cs="Calibri" w:eastAsia="Calibri"/>
                  <w:lang w:val="es-CO"/>
                  <w:sz w:val="22"/>
                  <w:szCs w:val="22"/>
                </w:rPr>
                <w:fldChar w:fldCharType="separate"/>
              </w:r>
              <w:r>
                <w:rPr>
                  <w:b w:val="1"/>
                  <w:bCs w:val="1"/>
                  <w:rFonts w:ascii="Calibri" w:hAnsi="Calibri" w:cs="Calibri" w:eastAsia="Calibri"/>
                  <w:lang w:val="es-CO"/>
                  <w:sz w:val="22"/>
                  <w:szCs w:val="22"/>
                </w:rPr>
                <w:t>1</w:t>
              </w:r>
              <w:r>
                <w:rPr>
                  <w:b w:val="1"/>
                  <w:bCs w:val="1"/>
                  <w:rFonts w:ascii="Calibri" w:hAnsi="Calibri" w:cs="Calibri" w:eastAsia="Calibri"/>
                  <w:lang w:val="es-CO"/>
                  <w:sz w:val="22"/>
                  <w:szCs w:val="22"/>
                </w:rPr>
                <w:fldChar w:fldCharType="end"/>
              </w:r>
              <w:r>
                <w:rPr>
                  <w:rFonts w:ascii="Calibri" w:hAnsi="Calibri" w:cs="Calibri" w:eastAsia="Calibri"/>
                  <w:lang w:val="es-ES"/>
                  <w:sz w:val="22"/>
                  <w:szCs w:val="22"/>
                </w:rPr>
                <w:t xml:space="preserve"> de </w:t>
              </w:r>
              <w:r>
                <w:rPr>
                  <w:b w:val="1"/>
                  <w:bCs w:val="1"/>
                  <w:rFonts w:ascii="Calibri" w:hAnsi="Calibri" w:cs="Calibri" w:eastAsia="Calibri"/>
                  <w:lang w:val="es-CO"/>
                  <w:sz w:val="22"/>
                  <w:szCs w:val="22"/>
                </w:rPr>
                <w:fldChar w:fldCharType="begin"/>
              </w:r>
              <w:r>
                <w:rPr>
                  <w:b w:val="1"/>
                  <w:bCs w:val="1"/>
                  <w:rFonts w:ascii="Calibri" w:hAnsi="Calibri" w:cs="Calibri" w:eastAsia="Calibri"/>
                  <w:lang w:val="es-CO"/>
                  <w:sz w:val="22"/>
                  <w:szCs w:val="22"/>
                </w:rPr>
                <w:instrText xml:space="preserve"> NUMPAGES</w:instrText>
              </w:r>
              <w:r>
                <w:rPr>
                  <w:b w:val="1"/>
                  <w:bCs w:val="1"/>
                  <w:rFonts w:ascii="Calibri" w:hAnsi="Calibri" w:cs="Calibri" w:eastAsia="Calibri"/>
                  <w:lang w:val="es-CO"/>
                  <w:sz w:val="22"/>
                  <w:szCs w:val="22"/>
                </w:rPr>
                <w:fldChar w:fldCharType="separate"/>
              </w:r>
              <w:r>
                <w:rPr>
                  <w:b w:val="1"/>
                  <w:bCs w:val="1"/>
                  <w:rFonts w:ascii="Calibri" w:hAnsi="Calibri" w:cs="Calibri" w:eastAsia="Calibri"/>
                  <w:lang w:val="es-CO"/>
                  <w:sz w:val="22"/>
                  <w:szCs w:val="22"/>
                </w:rPr>
                <w:t>3</w:t>
              </w:r>
              <w:r>
                <w:rPr>
                  <w:b w:val="1"/>
                  <w:bCs w:val="1"/>
                  <w:rFonts w:ascii="Calibri" w:hAnsi="Calibri" w:cs="Calibri" w:eastAsia="Calibri"/>
                  <w:lang w:val="es-CO"/>
                  <w:sz w:val="22"/>
                  <w:szCs w:val="22"/>
                </w:rPr>
                <w:fldChar w:fldCharType="end"/>
              </w:r>
            </w:p>
          </w:sdtContent>
        </w:sdt>
      </w:tc>
    </w:tr>
  </w:tbl>
  <w:p>
    <w:pPr>
      <w:rPr>
        <w:b w:val="1"/>
        <w:bCs w:val="1"/>
        <w:lang w:val="es-CO"/>
        <w:sz w:val="36"/>
        <w:szCs w:val="36"/>
      </w:rPr>
      <w:pStyle w:val="header"/>
    </w:pPr>
  </w:p>
</w:hdr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1"/>
    <w:multiLevelType w:val="hybridMultilevel"/>
    <w:name w:val="ListStyle1"/>
    <w:lvl w:ilvl="0">
      <w:numFmt w:val="bullet"/>
      <w:start w:val="1"/>
      <w:pStyle w:val="Lista con viñetas1"/>
      <w:lvlText w:val=""/>
      <w:lvlJc w:val="left"/>
      <w:pPr>
        <w:tabs>
          <w:tab w:val="num" w:leader="none" w:pos="288"/>
        </w:tabs>
        <w:ind w:hanging="288" w:left="432"/>
      </w:pPr>
      <w:rPr>
        <w:rFonts w:ascii="Symbol" w:hAnsi="Symbol"/>
        <w:sz w:val="16"/>
        <w:szCs w:val="16"/>
      </w:rPr>
    </w:lvl>
    <w:lvl w:ilvl="1">
      <w:numFmt w:val="decimal"/>
      <w:start w:val="1"/>
      <w:lvlText w:val="%2."/>
      <w:lvlJc w:val="left"/>
      <w:pPr>
        <w:tabs>
          <w:tab w:val="num" w:leader="none" w:pos="1440"/>
        </w:tabs>
        <w:ind w:hanging="360" w:left="1440"/>
      </w:pPr>
    </w:lvl>
    <w:lvl w:ilvl="2">
      <w:numFmt w:val="decimal"/>
      <w:start w:val="1"/>
      <w:lvlText w:val="%3."/>
      <w:lvlJc w:val="left"/>
      <w:pPr>
        <w:tabs>
          <w:tab w:val="num" w:leader="none" w:pos="2160"/>
        </w:tabs>
        <w:ind w:hanging="360" w:left="2160"/>
      </w:pPr>
    </w:lvl>
    <w:lvl w:ilvl="3">
      <w:numFmt w:val="decimal"/>
      <w:start w:val="1"/>
      <w:lvlText w:val="%4."/>
      <w:lvlJc w:val="left"/>
      <w:pPr>
        <w:tabs>
          <w:tab w:val="num" w:leader="none" w:pos="2880"/>
        </w:tabs>
        <w:ind w:hanging="360" w:left="2880"/>
      </w:pPr>
    </w:lvl>
    <w:lvl w:ilvl="4">
      <w:numFmt w:val="decimal"/>
      <w:start w:val="1"/>
      <w:lvlText w:val="%5."/>
      <w:lvlJc w:val="left"/>
      <w:pPr>
        <w:tabs>
          <w:tab w:val="num" w:leader="none" w:pos="3600"/>
        </w:tabs>
        <w:ind w:hanging="360" w:left="3600"/>
      </w:pPr>
    </w:lvl>
    <w:lvl w:ilvl="5">
      <w:numFmt w:val="decimal"/>
      <w:start w:val="1"/>
      <w:lvlText w:val="%6."/>
      <w:lvlJc w:val="left"/>
      <w:pPr>
        <w:tabs>
          <w:tab w:val="num" w:leader="none" w:pos="4320"/>
        </w:tabs>
        <w:ind w:hanging="360" w:left="4320"/>
      </w:pPr>
    </w:lvl>
    <w:lvl w:ilvl="6">
      <w:numFmt w:val="decimal"/>
      <w:start w:val="1"/>
      <w:lvlText w:val="%7."/>
      <w:lvlJc w:val="left"/>
      <w:pPr>
        <w:tabs>
          <w:tab w:val="num" w:leader="none" w:pos="5040"/>
        </w:tabs>
        <w:ind w:hanging="360" w:left="5040"/>
      </w:pPr>
    </w:lvl>
    <w:lvl w:ilvl="7">
      <w:numFmt w:val="decimal"/>
      <w:start w:val="1"/>
      <w:lvlText w:val="%8."/>
      <w:lvlJc w:val="left"/>
      <w:pPr>
        <w:tabs>
          <w:tab w:val="num" w:leader="none" w:pos="5760"/>
        </w:tabs>
        <w:ind w:hanging="360" w:left="5760"/>
      </w:pPr>
    </w:lvl>
    <w:lvl w:ilvl="8">
      <w:numFmt w:val="decimal"/>
      <w:start w:val="1"/>
      <w:lvlText w:val="%9."/>
      <w:lvlJc w:val="left"/>
      <w:pPr>
        <w:tabs>
          <w:tab w:val="num" w:leader="none" w:pos="6480"/>
        </w:tabs>
        <w:ind w:hanging="360" w:left="6480"/>
      </w:pPr>
    </w:lvl>
  </w:abstractNum>
  <w:abstractNum w:abstractNumId="1">
    <w:styleLink w:val="ListStyle7"/>
    <w:multiLevelType w:val="hybridMultilevel"/>
    <w:name w:val="ListStyle7"/>
    <w:lvl w:ilvl="0">
      <w:numFmt w:val="bullet"/>
      <w:start w:val="1"/>
      <w:lvlText w:val=""/>
      <w:lvlJc w:val="left"/>
      <w:pPr>
        <w:ind w:hanging="360" w:left="864"/>
      </w:pPr>
      <w:rPr>
        <w:rFonts w:ascii="Symbol" w:hAnsi="Symbol"/>
        <w:sz w:val="20"/>
        <w:szCs w:val="20"/>
      </w:rPr>
    </w:lvl>
    <w:lvl w:ilvl="1">
      <w:numFmt w:val="bullet"/>
      <w:start w:val="1"/>
      <w:lvlText w:val="o"/>
      <w:lvlJc w:val="left"/>
      <w:pPr>
        <w:ind w:hanging="360" w:left="1584"/>
      </w:pPr>
      <w:rPr>
        <w:rFonts w:ascii="Courier New" w:hAnsi="Courier New" w:cs="Courier New"/>
      </w:rPr>
    </w:lvl>
    <w:lvl w:ilvl="2">
      <w:numFmt w:val="bullet"/>
      <w:start w:val="1"/>
      <w:lvlText w:val=""/>
      <w:lvlJc w:val="left"/>
      <w:pPr>
        <w:ind w:hanging="360" w:left="2304"/>
      </w:pPr>
      <w:rPr>
        <w:rFonts w:ascii="Wingdings" w:hAnsi="Wingdings"/>
      </w:rPr>
    </w:lvl>
    <w:lvl w:ilvl="3">
      <w:numFmt w:val="bullet"/>
      <w:start w:val="1"/>
      <w:lvlText w:val=""/>
      <w:lvlJc w:val="left"/>
      <w:pPr>
        <w:ind w:hanging="360" w:left="3024"/>
      </w:pPr>
      <w:rPr>
        <w:rFonts w:ascii="Symbol" w:hAnsi="Symbol"/>
      </w:rPr>
    </w:lvl>
    <w:lvl w:ilvl="4">
      <w:numFmt w:val="bullet"/>
      <w:start w:val="1"/>
      <w:lvlText w:val="o"/>
      <w:lvlJc w:val="left"/>
      <w:pPr>
        <w:ind w:hanging="360" w:left="3744"/>
      </w:pPr>
      <w:rPr>
        <w:rFonts w:ascii="Courier New" w:hAnsi="Courier New" w:cs="Courier New"/>
      </w:rPr>
    </w:lvl>
    <w:lvl w:ilvl="5">
      <w:numFmt w:val="bullet"/>
      <w:start w:val="1"/>
      <w:lvlText w:val=""/>
      <w:lvlJc w:val="left"/>
      <w:pPr>
        <w:ind w:hanging="360" w:left="4464"/>
      </w:pPr>
      <w:rPr>
        <w:rFonts w:ascii="Wingdings" w:hAnsi="Wingdings"/>
      </w:rPr>
    </w:lvl>
    <w:lvl w:ilvl="6">
      <w:numFmt w:val="bullet"/>
      <w:start w:val="1"/>
      <w:lvlText w:val=""/>
      <w:lvlJc w:val="left"/>
      <w:pPr>
        <w:ind w:hanging="360" w:left="5184"/>
      </w:pPr>
      <w:rPr>
        <w:rFonts w:ascii="Symbol" w:hAnsi="Symbol"/>
      </w:rPr>
    </w:lvl>
    <w:lvl w:ilvl="7">
      <w:numFmt w:val="bullet"/>
      <w:start w:val="1"/>
      <w:lvlText w:val="o"/>
      <w:lvlJc w:val="left"/>
      <w:pPr>
        <w:ind w:hanging="360" w:left="5904"/>
      </w:pPr>
      <w:rPr>
        <w:rFonts w:ascii="Courier New" w:hAnsi="Courier New" w:cs="Courier New"/>
      </w:rPr>
    </w:lvl>
    <w:lvl w:ilvl="8">
      <w:numFmt w:val="bullet"/>
      <w:start w:val="1"/>
      <w:lvlText w:val=""/>
      <w:lvlJc w:val="left"/>
      <w:pPr>
        <w:ind w:hanging="360" w:left="6624"/>
      </w:pPr>
      <w:rPr>
        <w:rFonts w:ascii="Wingdings" w:hAnsi="Wingdings"/>
      </w:rPr>
    </w:lvl>
  </w:abstractNum>
  <w:abstractNum w:abstractNumId="2">
    <w:styleLink w:val="ListStyle3"/>
    <w:multiLevelType w:val="hybridMultilevel"/>
    <w:name w:val="ListStyle3"/>
    <w:lvl w:ilvl="0">
      <w:numFmt w:val="decimal"/>
      <w:start w:val="2"/>
      <w:lvlText w:val="%1"/>
      <w:lvlJc w:val="left"/>
      <w:pPr>
        <w:ind w:hanging="360" w:left="360"/>
      </w:pPr>
    </w:lvl>
    <w:lvl w:ilvl="1">
      <w:numFmt w:val="decimal"/>
      <w:start w:val="1"/>
      <w:lvlText w:val="%1.%2"/>
      <w:lvlJc w:val="left"/>
      <w:pPr>
        <w:ind w:hanging="360" w:left="360"/>
      </w:pPr>
      <w:rPr>
        <w:sz w:val="22"/>
        <w:szCs w:val="22"/>
      </w:rPr>
    </w:lvl>
    <w:lvl w:ilvl="2">
      <w:numFmt w:val="decimal"/>
      <w:start w:val="1"/>
      <w:lvlText w:val="%1.%2.%3"/>
      <w:lvlJc w:val="left"/>
      <w:pPr>
        <w:ind w:hanging="720" w:left="720"/>
      </w:pPr>
    </w:lvl>
    <w:lvl w:ilvl="3">
      <w:numFmt w:val="decimal"/>
      <w:start w:val="1"/>
      <w:lvlText w:val="%1.%2.%3.%4"/>
      <w:lvlJc w:val="left"/>
      <w:pPr>
        <w:ind w:hanging="720" w:left="720"/>
      </w:pPr>
    </w:lvl>
    <w:lvl w:ilvl="4">
      <w:numFmt w:val="decimal"/>
      <w:start w:val="1"/>
      <w:lvlText w:val="%1.%2.%3.%4.%5"/>
      <w:lvlJc w:val="left"/>
      <w:pPr>
        <w:ind w:hanging="1080" w:left="1080"/>
      </w:pPr>
    </w:lvl>
    <w:lvl w:ilvl="5">
      <w:numFmt w:val="decimal"/>
      <w:start w:val="1"/>
      <w:lvlText w:val="%1.%2.%3.%4.%5.%6"/>
      <w:lvlJc w:val="left"/>
      <w:pPr>
        <w:ind w:hanging="1080" w:left="1080"/>
      </w:pPr>
    </w:lvl>
    <w:lvl w:ilvl="6">
      <w:numFmt w:val="decimal"/>
      <w:start w:val="1"/>
      <w:lvlText w:val="%1.%2.%3.%4.%5.%6.%7"/>
      <w:lvlJc w:val="left"/>
      <w:pPr>
        <w:ind w:hanging="1440" w:left="1440"/>
      </w:pPr>
    </w:lvl>
    <w:lvl w:ilvl="7">
      <w:numFmt w:val="decimal"/>
      <w:start w:val="1"/>
      <w:lvlText w:val="%1.%2.%3.%4.%5.%6.%7.%8"/>
      <w:lvlJc w:val="left"/>
      <w:pPr>
        <w:ind w:hanging="1440" w:left="1440"/>
      </w:pPr>
    </w:lvl>
    <w:lvl w:ilvl="8">
      <w:numFmt w:val="decimal"/>
      <w:start w:val="1"/>
      <w:lvlText w:val="%1.%2.%3.%4.%5.%6.%7.%8.%9"/>
      <w:lvlJc w:val="left"/>
      <w:pPr>
        <w:ind w:hanging="1800" w:left="18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2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Times New Roman"/>
        <w:lang w:val="es-CO"/>
      </w:rPr>
    </w:rPrDefault>
    <w:pPrDefault>
      <w:pPr/>
    </w:pPrDefault>
  </w:docDefaults>
  <w:style w:type="paragraph" w:styleId="Normal" w:default="1">
    <w:name w:val="Normal"/>
    <w:qFormat/>
    <w:pPr>
      <w:spacing w:before="40" w:after="40"/>
    </w:pPr>
    <w:rPr>
      <w:rFonts w:ascii="Verdana" w:hAnsi="Verdana" w:cs="Verdana"/>
      <w:lang w:val="es-ES"/>
      <w:sz w:val="16"/>
      <w:szCs w:val="16"/>
    </w:rPr>
  </w:style>
  <w:style w:type="paragraph" w:styleId="heading 1">
    <w:name w:val="heading 1"/>
    <w:qFormat/>
    <w:basedOn w:val="Normal"/>
    <w:pPr>
      <w:keepNext w:val="1"/>
      <w:spacing w:before="240" w:after="120"/>
      <w:outlineLvl w:val="0"/>
    </w:pPr>
    <w:rPr>
      <w:b w:val="1"/>
      <w:bCs w:val="1"/>
      <w:caps w:val="1"/>
      <w:kern w:val="32"/>
      <w:sz w:val="24"/>
      <w:szCs w:val="24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Balloon Text">
    <w:name w:val="Balloon Text"/>
    <w:qFormat/>
    <w:basedOn w:val="Normal"/>
    <w:rPr>
      <w:rFonts w:ascii="Tahoma" w:hAnsi="Tahoma" w:cs="Tahoma"/>
    </w:rPr>
  </w:style>
  <w:style w:type="character" w:styleId="All caps Char">
    <w:name w:val="All caps Char"/>
    <w:qFormat/>
    <w:basedOn w:val="Default Paragraph Font"/>
  </w:style>
  <w:style w:type="paragraph" w:styleId="Todo en mayúscula">
    <w:name w:val="Todo en mayúscula"/>
    <w:qFormat/>
    <w:basedOn w:val="Normal"/>
    <w:rPr>
      <w:caps w:val="1"/>
      <w:lang w:val="es-ES"/>
    </w:rPr>
  </w:style>
  <w:style w:type="paragraph" w:styleId="Lista con viñetas1">
    <w:name w:val="Lista con viñetas1"/>
    <w:qFormat/>
    <w:basedOn w:val="Normal"/>
    <w:pPr>
      <w:numPr>
        <w:ilvl w:val="0"/>
        <w:numId w:val="3"/>
      </w:numPr>
      <w:spacing w:before="120" w:after="240"/>
    </w:pPr>
    <w:rPr>
      <w:lang w:val="es-ES"/>
    </w:rPr>
  </w:style>
  <w:style w:type="character" w:styleId="Bold Char">
    <w:name w:val="Bold Char"/>
    <w:qFormat/>
    <w:basedOn w:val="Default Paragraph Font"/>
  </w:style>
  <w:style w:type="paragraph" w:styleId="Negrita">
    <w:name w:val="Negrita"/>
    <w:qFormat/>
    <w:basedOn w:val="Normal"/>
    <w:rPr>
      <w:b w:val="1"/>
      <w:bCs w:val="1"/>
      <w:lang w:val="es-ES"/>
    </w:rPr>
  </w:style>
  <w:style w:type="character" w:styleId="Italic Char">
    <w:name w:val="Italic Char"/>
    <w:qFormat/>
    <w:basedOn w:val="Default Paragraph Font"/>
  </w:style>
  <w:style w:type="paragraph" w:styleId="Cursiva">
    <w:name w:val="Cursiva"/>
    <w:qFormat/>
    <w:basedOn w:val="Normal"/>
    <w:rPr>
      <w:i w:val="1"/>
      <w:iCs w:val="1"/>
      <w:lang w:val="es-ES"/>
    </w:rPr>
  </w:style>
  <w:style w:type="paragraph" w:styleId="All caps">
    <w:name w:val="All caps"/>
    <w:qFormat/>
    <w:basedOn w:val="Normal"/>
  </w:style>
  <w:style w:type="character" w:styleId="Carácter todo en mayúscula">
    <w:name w:val="Carácter todo en mayúscula"/>
    <w:qFormat/>
    <w:basedOn w:val="Default Paragraph Font"/>
    <w:rPr>
      <w:caps w:val="1"/>
      <w:rFonts w:ascii="Verdana" w:hAnsi="Verdana"/>
      <w:lang w:val="es-ES"/>
      <w:sz w:val="16"/>
      <w:szCs w:val="16"/>
    </w:rPr>
  </w:style>
  <w:style w:type="paragraph" w:styleId="Bold">
    <w:name w:val="Bold"/>
    <w:qFormat/>
    <w:basedOn w:val="Normal"/>
  </w:style>
  <w:style w:type="character" w:styleId="Carácter en negrita">
    <w:name w:val="Carácter en negrita"/>
    <w:qFormat/>
    <w:basedOn w:val="Default Paragraph Font"/>
    <w:rPr>
      <w:b w:val="1"/>
      <w:bCs w:val="1"/>
      <w:rFonts w:ascii="Verdana" w:hAnsi="Verdana"/>
      <w:lang w:val="es-ES"/>
      <w:sz w:val="16"/>
      <w:szCs w:val="16"/>
    </w:rPr>
  </w:style>
  <w:style w:type="paragraph" w:styleId="Italic">
    <w:name w:val="Italic"/>
    <w:qFormat/>
    <w:basedOn w:val="Normal"/>
  </w:style>
  <w:style w:type="character" w:styleId="Carácter en cursiva">
    <w:name w:val="Carácter en cursiva"/>
    <w:qFormat/>
    <w:basedOn w:val="Default Paragraph Font"/>
    <w:rPr>
      <w:rFonts w:ascii="Verdana" w:hAnsi="Verdana"/>
      <w:i w:val="1"/>
      <w:iCs w:val="1"/>
      <w:lang w:val="es-ES"/>
      <w:sz w:val="16"/>
      <w:szCs w:val="16"/>
    </w:rPr>
  </w:style>
  <w:style w:type="table" w:styleId="Tabla normal1">
    <w:name w:val="Tabla normal1"/>
    <w:qFormat/>
    <w:tblPr>
      <w:tblCellMar>
        <w:left w:type="dxa" w:w="108"/>
        <w:top w:type="dxa" w:w="0"/>
        <w:right w:type="dxa" w:w="108"/>
        <w:bottom w:type="dxa" w:w="0"/>
      </w:tblCellMar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</w:pPr>
  </w:style>
  <w:style w:type="character" w:styleId="Encabezado Car">
    <w:name w:val="Encabezado Car"/>
    <w:qFormat/>
    <w:basedOn w:val="Default Paragraph Font"/>
    <w:rPr>
      <w:rFonts w:ascii="Verdana" w:hAnsi="Verdana" w:cs="Verdana"/>
      <w:lang w:val="es-ES"/>
      <w:sz w:val="16"/>
      <w:szCs w:val="16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</w:pPr>
  </w:style>
  <w:style w:type="character" w:styleId="Pie de página Car">
    <w:name w:val="Pie de página Car"/>
    <w:qFormat/>
    <w:basedOn w:val="Default Paragraph Font"/>
    <w:rPr>
      <w:rFonts w:ascii="Verdana" w:hAnsi="Verdana" w:cs="Verdana"/>
      <w:lang w:val="es-ES"/>
      <w:sz w:val="16"/>
      <w:szCs w:val="16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numbering" w:styleId="ListStyle1">
    <w:name w:val="ListStyle1"/>
    <w:qFormat/>
  </w:style>
  <w:style w:type="numbering" w:styleId="ListStyle7">
    <w:name w:val="ListStyle7"/>
    <w:qFormat/>
  </w:style>
  <w:style w:type="numbering" w:styleId="ListStyle3">
    <w:name w:val="ListStyle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a068d25a46af492a" /><Relationship Type="http://schemas.openxmlformats.org/officeDocument/2006/relationships/header" Target="header1.xml" Id="R12185f3b84df46ac" /><Relationship Type="http://schemas.openxmlformats.org/officeDocument/2006/relationships/styles" Target="styles.xml" Id="R633017a8d6b245ae" /><Relationship Type="http://schemas.openxmlformats.org/officeDocument/2006/relationships/fontTable" Target="fontTable.xml" Id="Re3a82a736829488d" /><Relationship Type="http://schemas.openxmlformats.org/officeDocument/2006/relationships/numbering" Target="numbering.xml" Id="Re7cec111422f44fe" /><Relationship Type="http://schemas.openxmlformats.org/officeDocument/2006/relationships/settings" Target="settings.xml" Id="R5dd88a40e44e4c22" /><Relationship Type="http://schemas.openxmlformats.org/officeDocument/2006/relationships/webSettings" Target="webSettings.xml" Id="R2114c0b3883842db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v.5.6.8.16</Application>
  <Company>Microsoft Corporation</Company>
  <Pages>2</Pages>
  <Words>199</Words>
  <Characters>1098</Characters>
  <CharactersWithSpaces>1295</CharactersWithSpaces>
  <Lines>9</Lin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Eimy Castrillon</dc:creator>
  <cp:lastModifiedBy>FABIAN</cp:lastModifiedBy>
  <dcterms:created xsi:type="dcterms:W3CDTF">2014-06-10T14:44:00Z</dcterms:created>
  <dcterms:modified xsi:type="dcterms:W3CDTF">2022-11-02T23:23:00Z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TC010427643082</vt:lpwstr>
  </property>
</Properties>
</file>