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8A9D" w14:textId="77777777" w:rsidR="006934CF" w:rsidRDefault="00906ECA">
      <w:pPr>
        <w:tabs>
          <w:tab w:val="left" w:pos="1050"/>
          <w:tab w:val="center" w:pos="4419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POLÍTICA DEL SISTEMA DE GESTIÓN </w:t>
      </w:r>
    </w:p>
    <w:p w14:paraId="63D59AA0" w14:textId="77777777" w:rsidR="006934CF" w:rsidRDefault="00906ECA">
      <w:pPr>
        <w:tabs>
          <w:tab w:val="left" w:pos="1050"/>
          <w:tab w:val="center" w:pos="4419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LA SEGURIDAD Y SALUD EN EL TRABAJO </w:t>
      </w:r>
    </w:p>
    <w:p w14:paraId="1499D40E" w14:textId="77777777" w:rsidR="006934CF" w:rsidRDefault="006934CF">
      <w:pPr>
        <w:jc w:val="both"/>
        <w:rPr>
          <w:sz w:val="24"/>
          <w:szCs w:val="24"/>
        </w:rPr>
      </w:pPr>
    </w:p>
    <w:p w14:paraId="6C68CE16" w14:textId="6E96BEFA" w:rsidR="005A5A4B" w:rsidRDefault="009341F2" w:rsidP="005A5A4B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color w:val="000000"/>
        </w:rPr>
        <w:t>Hidro Ituango S.A.S</w:t>
      </w:r>
      <w:r w:rsidR="005A5A4B">
        <w:rPr>
          <w:rFonts w:ascii="Arial" w:hAnsi="Arial" w:cs="Arial"/>
          <w:color w:val="000000"/>
        </w:rPr>
        <w:t xml:space="preserve"> se compromete a garantizar ambientes laborales seguros a sus colaboradores y partes interesadas, a partir de una adecuada identificación de peligros, evaluación y control de los riesgos, y busca promover la cultura del autocuidado y participación de todo el personal en materia de SST. Dando cumplimiento a la normatividad legal vigente Decreto 1072:2015, en el capítulo 6, Articulo 2.2.4.6.4 – 2.2.4.6.5 </w:t>
      </w:r>
    </w:p>
    <w:p w14:paraId="0BB71A41" w14:textId="77777777" w:rsidR="006934CF" w:rsidRPr="00F27E83" w:rsidRDefault="00906ECA" w:rsidP="005A5A4B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27E83">
        <w:rPr>
          <w:rFonts w:ascii="Arial" w:hAnsi="Arial" w:cs="Arial"/>
          <w:sz w:val="24"/>
          <w:szCs w:val="24"/>
        </w:rPr>
        <w:t xml:space="preserve">  </w:t>
      </w:r>
      <w:r w:rsidR="005A5A4B">
        <w:rPr>
          <w:rFonts w:ascii="Arial" w:hAnsi="Arial" w:cs="Arial"/>
          <w:sz w:val="24"/>
          <w:szCs w:val="24"/>
        </w:rPr>
        <w:t>También</w:t>
      </w:r>
    </w:p>
    <w:p w14:paraId="0A76F79F" w14:textId="77777777" w:rsidR="006934CF" w:rsidRDefault="00906E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27E83">
        <w:rPr>
          <w:rFonts w:ascii="Arial" w:hAnsi="Arial" w:cs="Arial"/>
          <w:color w:val="000000"/>
          <w:sz w:val="24"/>
          <w:szCs w:val="24"/>
        </w:rPr>
        <w:t>Promover y mantener el bienestar físico, mental y social de los trabajadores.</w:t>
      </w:r>
    </w:p>
    <w:p w14:paraId="11065798" w14:textId="77777777" w:rsidR="005A5A4B" w:rsidRPr="005A5A4B" w:rsidRDefault="005A5A4B" w:rsidP="005A5A4B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5A5A4B">
        <w:rPr>
          <w:rFonts w:ascii="Arial" w:eastAsia="Arial" w:hAnsi="Arial" w:cs="Arial"/>
          <w:sz w:val="24"/>
          <w:szCs w:val="24"/>
        </w:rPr>
        <w:t>Mejoramiento continuo y la protección del medio ambiente.</w:t>
      </w:r>
    </w:p>
    <w:p w14:paraId="3B5B2AFA" w14:textId="77777777" w:rsidR="005A5A4B" w:rsidRPr="00F27E83" w:rsidRDefault="005A5A4B" w:rsidP="005A5A4B">
      <w:pPr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after="0" w:line="276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338C7A9C" w14:textId="77777777" w:rsidR="006934CF" w:rsidRPr="00F27E83" w:rsidRDefault="006934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487895" w14:textId="77777777" w:rsidR="006934CF" w:rsidRPr="00F27E83" w:rsidRDefault="006934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A46B1AA" w14:textId="77777777" w:rsidR="006934CF" w:rsidRPr="00F27E83" w:rsidRDefault="00906EC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  <w:r w:rsidRPr="00F27E83">
        <w:rPr>
          <w:rFonts w:ascii="Arial" w:hAnsi="Arial" w:cs="Arial"/>
          <w:sz w:val="24"/>
          <w:szCs w:val="24"/>
        </w:rPr>
        <w:t xml:space="preserve">Para lograrlo, la Organización destina los recursos necesarios a nivel económico, tecnológico y del talento humano; con el fin de proteger la Seguridad y Salud de todos los trabajadores independiente de su forma de contratación o vinculación, mediante la mejora </w:t>
      </w:r>
      <w:proofErr w:type="spellStart"/>
      <w:r w:rsidR="005A5A4B" w:rsidRPr="00F27E83">
        <w:rPr>
          <w:rFonts w:ascii="Arial" w:hAnsi="Arial" w:cs="Arial"/>
          <w:sz w:val="24"/>
          <w:szCs w:val="24"/>
        </w:rPr>
        <w:t>continúa</w:t>
      </w:r>
      <w:proofErr w:type="spellEnd"/>
      <w:r w:rsidRPr="00F27E83">
        <w:rPr>
          <w:rFonts w:ascii="Arial" w:hAnsi="Arial" w:cs="Arial"/>
          <w:sz w:val="24"/>
          <w:szCs w:val="24"/>
        </w:rPr>
        <w:t xml:space="preserve"> de los procesos.</w:t>
      </w:r>
    </w:p>
    <w:p w14:paraId="551A8FD0" w14:textId="77777777" w:rsidR="00F27E83" w:rsidRDefault="00F27E83" w:rsidP="00F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70BFC38" w14:textId="77777777" w:rsidR="00F27E83" w:rsidRDefault="00F27E83" w:rsidP="00F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</w:t>
      </w:r>
    </w:p>
    <w:p w14:paraId="21D7F27F" w14:textId="77777777" w:rsidR="00F27E83" w:rsidRDefault="00F27E83" w:rsidP="00F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_______________________________</w:t>
      </w:r>
      <w:r>
        <w:rPr>
          <w:color w:val="000000"/>
        </w:rPr>
        <w:tab/>
        <w:t xml:space="preserve">           </w:t>
      </w:r>
    </w:p>
    <w:p w14:paraId="747EB93E" w14:textId="77777777" w:rsidR="00F27E83" w:rsidRDefault="00F27E83" w:rsidP="00F27E83">
      <w:pPr>
        <w:spacing w:after="0"/>
        <w:rPr>
          <w:sz w:val="24"/>
          <w:szCs w:val="24"/>
        </w:rPr>
      </w:pPr>
      <w:r>
        <w:rPr>
          <w:sz w:val="24"/>
          <w:szCs w:val="24"/>
        </w:rPr>
        <w:t>Representante Legal</w:t>
      </w:r>
    </w:p>
    <w:p w14:paraId="3C9567D3" w14:textId="5AFA38CD" w:rsidR="00F27E83" w:rsidRDefault="00F27E83" w:rsidP="00F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Nombre:</w:t>
      </w:r>
      <w:r w:rsidR="005E1F63">
        <w:rPr>
          <w:color w:val="000000"/>
        </w:rPr>
        <w:t xml:space="preserve"> </w:t>
      </w:r>
      <w:proofErr w:type="spellStart"/>
      <w:r w:rsidR="00DD141C">
        <w:rPr>
          <w:color w:val="000000"/>
        </w:rPr>
        <w:t>xxxxxxx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</w:t>
      </w:r>
    </w:p>
    <w:p w14:paraId="4ABCDD7F" w14:textId="77777777" w:rsidR="00E75F78" w:rsidRPr="00E75F78" w:rsidRDefault="00E75F78" w:rsidP="00E75F78">
      <w:pPr>
        <w:suppressAutoHyphens w:val="0"/>
        <w:spacing w:after="0" w:line="240" w:lineRule="auto"/>
        <w:jc w:val="both"/>
        <w:rPr>
          <w:sz w:val="24"/>
          <w:szCs w:val="24"/>
          <w:lang w:eastAsia="es-ES"/>
        </w:rPr>
      </w:pPr>
      <w:r w:rsidRPr="00E75F78">
        <w:rPr>
          <w:sz w:val="24"/>
          <w:szCs w:val="24"/>
          <w:lang w:eastAsia="es-ES"/>
        </w:rPr>
        <w:t xml:space="preserve">Fecha: </w:t>
      </w:r>
      <w:r w:rsidR="00241926">
        <w:rPr>
          <w:sz w:val="24"/>
          <w:szCs w:val="24"/>
          <w:lang w:eastAsia="es-ES"/>
        </w:rPr>
        <w:t>11</w:t>
      </w:r>
      <w:r w:rsidRPr="00E75F78">
        <w:rPr>
          <w:sz w:val="24"/>
          <w:szCs w:val="24"/>
          <w:lang w:eastAsia="es-ES"/>
        </w:rPr>
        <w:t>/0</w:t>
      </w:r>
      <w:r w:rsidR="00241926">
        <w:rPr>
          <w:sz w:val="24"/>
          <w:szCs w:val="24"/>
          <w:lang w:eastAsia="es-ES"/>
        </w:rPr>
        <w:t>2</w:t>
      </w:r>
      <w:r w:rsidRPr="00E75F78">
        <w:rPr>
          <w:sz w:val="24"/>
          <w:szCs w:val="24"/>
          <w:lang w:eastAsia="es-ES"/>
        </w:rPr>
        <w:t>/202</w:t>
      </w:r>
      <w:r w:rsidR="00241926">
        <w:rPr>
          <w:sz w:val="24"/>
          <w:szCs w:val="24"/>
          <w:lang w:eastAsia="es-ES"/>
        </w:rPr>
        <w:t>2</w:t>
      </w:r>
    </w:p>
    <w:p w14:paraId="4A8A34CB" w14:textId="77777777" w:rsidR="006934CF" w:rsidRDefault="00F27E83" w:rsidP="00F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</w:rPr>
        <w:tab/>
        <w:t xml:space="preserve">                                                   </w:t>
      </w:r>
    </w:p>
    <w:p w14:paraId="3318198D" w14:textId="77777777" w:rsidR="006934CF" w:rsidRDefault="006934CF">
      <w:pPr>
        <w:spacing w:after="0" w:line="240" w:lineRule="auto"/>
        <w:jc w:val="center"/>
        <w:rPr>
          <w:sz w:val="24"/>
          <w:szCs w:val="24"/>
        </w:rPr>
      </w:pPr>
    </w:p>
    <w:sectPr w:rsidR="006934CF">
      <w:headerReference w:type="default" r:id="rId8"/>
      <w:pgSz w:w="12240" w:h="15840"/>
      <w:pgMar w:top="1728" w:right="1699" w:bottom="1411" w:left="1699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1651" w14:textId="77777777" w:rsidR="009B7653" w:rsidRDefault="009B7653">
      <w:pPr>
        <w:spacing w:after="0" w:line="240" w:lineRule="auto"/>
      </w:pPr>
      <w:r>
        <w:separator/>
      </w:r>
    </w:p>
  </w:endnote>
  <w:endnote w:type="continuationSeparator" w:id="0">
    <w:p w14:paraId="545E695B" w14:textId="77777777" w:rsidR="009B7653" w:rsidRDefault="009B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31FD" w14:textId="77777777" w:rsidR="009B7653" w:rsidRDefault="009B7653">
      <w:pPr>
        <w:spacing w:after="0" w:line="240" w:lineRule="auto"/>
      </w:pPr>
      <w:r>
        <w:separator/>
      </w:r>
    </w:p>
  </w:footnote>
  <w:footnote w:type="continuationSeparator" w:id="0">
    <w:p w14:paraId="3D890BA2" w14:textId="77777777" w:rsidR="009B7653" w:rsidRDefault="009B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"/>
      <w:tblW w:w="9265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2622"/>
      <w:gridCol w:w="4777"/>
      <w:gridCol w:w="1866"/>
    </w:tblGrid>
    <w:tr w:rsidR="006934CF" w14:paraId="48B2ED05" w14:textId="77777777" w:rsidTr="00241926">
      <w:trPr>
        <w:trHeight w:val="263"/>
        <w:jc w:val="center"/>
      </w:trPr>
      <w:tc>
        <w:tcPr>
          <w:tcW w:w="262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5FD0C52E" w14:textId="1E2FE444" w:rsidR="006934CF" w:rsidRDefault="006934CF" w:rsidP="002419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4777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6729540B" w14:textId="77777777" w:rsidR="006934CF" w:rsidRDefault="00906ECA" w:rsidP="002419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28"/>
              <w:szCs w:val="28"/>
            </w:rPr>
            <w:t>POLÍTICA DE SEGURIDAD Y SALUD EN EL TRABAJO</w:t>
          </w:r>
        </w:p>
      </w:tc>
      <w:tc>
        <w:tcPr>
          <w:tcW w:w="18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78A1E23" w14:textId="77777777" w:rsidR="006934CF" w:rsidRDefault="00906ECA" w:rsidP="002419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Código: PLSST-001</w:t>
          </w:r>
        </w:p>
      </w:tc>
    </w:tr>
    <w:tr w:rsidR="006934CF" w14:paraId="589C666E" w14:textId="77777777" w:rsidTr="00241926">
      <w:trPr>
        <w:trHeight w:val="295"/>
        <w:jc w:val="center"/>
      </w:trPr>
      <w:tc>
        <w:tcPr>
          <w:tcW w:w="262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33BBD86" w14:textId="77777777" w:rsidR="006934CF" w:rsidRDefault="006934CF" w:rsidP="002419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</w:pPr>
        </w:p>
      </w:tc>
      <w:tc>
        <w:tcPr>
          <w:tcW w:w="4777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75E275F3" w14:textId="77777777" w:rsidR="006934CF" w:rsidRDefault="006934CF" w:rsidP="002419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</w:pPr>
        </w:p>
      </w:tc>
      <w:tc>
        <w:tcPr>
          <w:tcW w:w="18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D3D4EE" w14:textId="77777777" w:rsidR="006934CF" w:rsidRDefault="00906ECA" w:rsidP="002419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Versión: 00</w:t>
          </w:r>
        </w:p>
      </w:tc>
    </w:tr>
    <w:tr w:rsidR="006934CF" w14:paraId="271A64DB" w14:textId="77777777" w:rsidTr="00241926">
      <w:trPr>
        <w:trHeight w:val="495"/>
        <w:jc w:val="center"/>
      </w:trPr>
      <w:tc>
        <w:tcPr>
          <w:tcW w:w="262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03127E1B" w14:textId="77777777" w:rsidR="006934CF" w:rsidRDefault="006934CF" w:rsidP="002419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</w:pPr>
        </w:p>
      </w:tc>
      <w:tc>
        <w:tcPr>
          <w:tcW w:w="4777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777C73C0" w14:textId="77777777" w:rsidR="006934CF" w:rsidRDefault="006934CF" w:rsidP="002419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</w:pPr>
        </w:p>
      </w:tc>
      <w:tc>
        <w:tcPr>
          <w:tcW w:w="18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C717174" w14:textId="77777777" w:rsidR="006934CF" w:rsidRDefault="00906ECA" w:rsidP="002419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 xml:space="preserve">Fecha: </w:t>
          </w:r>
          <w:r w:rsidR="0024300E">
            <w:t>16</w:t>
          </w:r>
          <w:r>
            <w:t>/</w:t>
          </w:r>
          <w:r w:rsidR="0024300E">
            <w:t>11</w:t>
          </w:r>
          <w:r>
            <w:t>/20</w:t>
          </w:r>
          <w:r w:rsidR="0024300E">
            <w:t>21</w:t>
          </w:r>
        </w:p>
      </w:tc>
    </w:tr>
    <w:tr w:rsidR="006934CF" w14:paraId="6A0C2615" w14:textId="77777777" w:rsidTr="00241926">
      <w:trPr>
        <w:trHeight w:val="70"/>
        <w:jc w:val="center"/>
      </w:trPr>
      <w:tc>
        <w:tcPr>
          <w:tcW w:w="262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3A9BE6D2" w14:textId="77777777" w:rsidR="006934CF" w:rsidRDefault="006934CF" w:rsidP="002419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</w:pPr>
        </w:p>
      </w:tc>
      <w:tc>
        <w:tcPr>
          <w:tcW w:w="4777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09F2E826" w14:textId="77777777" w:rsidR="006934CF" w:rsidRDefault="006934CF" w:rsidP="0024192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</w:pPr>
        </w:p>
      </w:tc>
      <w:tc>
        <w:tcPr>
          <w:tcW w:w="18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6C0B5D2" w14:textId="77777777" w:rsidR="006934CF" w:rsidRDefault="00906ECA" w:rsidP="00241926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Página 1 de 1</w:t>
          </w:r>
        </w:p>
      </w:tc>
    </w:tr>
  </w:tbl>
  <w:p w14:paraId="6F1DE9F0" w14:textId="77777777" w:rsidR="006934CF" w:rsidRDefault="00693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9A4951F" w14:textId="77777777" w:rsidR="006934CF" w:rsidRDefault="00693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91C2C"/>
    <w:multiLevelType w:val="multilevel"/>
    <w:tmpl w:val="12F456E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488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CF"/>
    <w:rsid w:val="0005666B"/>
    <w:rsid w:val="00241926"/>
    <w:rsid w:val="0024300E"/>
    <w:rsid w:val="002C43E6"/>
    <w:rsid w:val="003D32B8"/>
    <w:rsid w:val="005A5A4B"/>
    <w:rsid w:val="005E1F63"/>
    <w:rsid w:val="006934CF"/>
    <w:rsid w:val="00906ECA"/>
    <w:rsid w:val="009341F2"/>
    <w:rsid w:val="009B7653"/>
    <w:rsid w:val="00B31CC3"/>
    <w:rsid w:val="00DD141C"/>
    <w:rsid w:val="00DE3A88"/>
    <w:rsid w:val="00E75F78"/>
    <w:rsid w:val="00F2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B44D8"/>
  <w15:docId w15:val="{68A4E266-CF0E-437C-ADA6-DECA8293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1C8C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961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rsid w:val="00961C8C"/>
  </w:style>
  <w:style w:type="paragraph" w:styleId="Piedepgina">
    <w:name w:val="footer"/>
    <w:basedOn w:val="Normal"/>
    <w:rsid w:val="00961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rsid w:val="00961C8C"/>
  </w:style>
  <w:style w:type="paragraph" w:styleId="Textodeglobo">
    <w:name w:val="Balloon Text"/>
    <w:basedOn w:val="Normal"/>
    <w:link w:val="TextodegloboCar"/>
    <w:uiPriority w:val="99"/>
    <w:semiHidden/>
    <w:unhideWhenUsed/>
    <w:rsid w:val="0039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04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235EB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5A4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9rJ3idZK31oJB1sH/4rwTwCiYA==">AMUW2mVVLAhZNhQ4QiyXA/gFNJKeGOCV+dDwNcMyfWIn/ezCuIRfqe0oPOnvBREJJKI+3ErPmMKwrO4y0fk9SIFeu/gjd0S1oCKR2yCMMvRyjerVjDXvNuYotxZssBrM6mb2kFg7OKo3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Eimy Castrillon</dc:creator>
  <cp:lastModifiedBy>Francisco Luis Puerta Cardona</cp:lastModifiedBy>
  <cp:revision>10</cp:revision>
  <dcterms:created xsi:type="dcterms:W3CDTF">2015-10-16T21:10:00Z</dcterms:created>
  <dcterms:modified xsi:type="dcterms:W3CDTF">2022-11-22T01:20:00Z</dcterms:modified>
</cp:coreProperties>
</file>