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BlastyBiz — Pre-Launch Audit Handoff</w:t>
      </w:r>
    </w:p>
    <w:p>
      <w:pPr>
        <w:spacing w:after="100"/>
      </w:pPr>
      <w:r>
        <w:rPr>
          <w:color w:val="555555"/>
          <w:sz w:val="24"/>
          <w:szCs w:val="24"/>
        </w:rPr>
        <w:t xml:space="preserve">Pass 2: JavaScript — Auth Guards, Firebase Init, Platform Data (Ghost-Reviewed v2)</w:t>
      </w:r>
    </w:p>
    <w:p>
      <w:pPr>
        <w:spacing w:after="300"/>
      </w:pPr>
      <w:r>
        <w:rPr>
          <w:i/>
          <w:iCs/>
          <w:color w:val="777777"/>
          <w:sz w:val="18"/>
          <w:szCs w:val="18"/>
        </w:rPr>
        <w:t xml:space="preserve">Prepared for: Rep  |  Source: BlastyBiz_Site.zip  |  Status: Pass 2 complete + Ghost review incorporated. Pass 3 (backend/functions) pending</w:t>
      </w:r>
    </w:p>
    <w:p>
      <w:pPr>
        <w:pStyle w:val="Heading1"/>
      </w:pPr>
      <w:r>
        <w:t xml:space="preserve">Audit Standard</w:t>
      </w:r>
    </w:p>
    <w:p>
      <w:pPr>
        <w:spacing w:after="160"/>
      </w:pPr>
      <w:r>
        <w:t xml:space="preserve">Every finding below is backed by a direct file read and grep against the actual files in the zip — file name and line number included. Where a finding touches both client-side and server-side code (e.g. the admin email allowlist), all three locations were checked before drawing a conclusion, not just the first one found.</w:t>
      </w:r>
    </w:p>
    <w:p>
      <w:pPr>
        <w:pStyle w:val="Heading1"/>
      </w:pPr>
      <w:r>
        <w:t xml:space="preserve">1. Files Audited</w:t>
      </w:r>
    </w:p>
    <w:p>
      <w:pPr>
        <w:pStyle w:val="ListParagraph"/>
        <w:numPr>
          <w:ilvl w:val="0"/>
          <w:numId w:val="2"/>
        </w:numPr>
      </w:pPr>
      <w:r>
        <w:rPr>
          <w:sz w:val="21"/>
          <w:szCs w:val="21"/>
        </w:rPr>
        <w:t xml:space="preserve">auth-guard.js (30 lines) — full read</w:t>
      </w:r>
    </w:p>
    <w:p>
      <w:pPr>
        <w:pStyle w:val="ListParagraph"/>
        <w:numPr>
          <w:ilvl w:val="0"/>
          <w:numId w:val="2"/>
        </w:numPr>
      </w:pPr>
      <w:r>
        <w:rPr>
          <w:sz w:val="21"/>
          <w:szCs w:val="21"/>
        </w:rPr>
        <w:t xml:space="preserve">admin-guard.js (34 lines) — full read</w:t>
      </w:r>
    </w:p>
    <w:p>
      <w:pPr>
        <w:pStyle w:val="ListParagraph"/>
        <w:numPr>
          <w:ilvl w:val="0"/>
          <w:numId w:val="2"/>
        </w:numPr>
      </w:pPr>
      <w:r>
        <w:rPr>
          <w:sz w:val="21"/>
          <w:szCs w:val="21"/>
        </w:rPr>
        <w:t xml:space="preserve">firebase-init.js (18 lines) — full read</w:t>
      </w:r>
    </w:p>
    <w:p>
      <w:pPr>
        <w:pStyle w:val="ListParagraph"/>
        <w:numPr>
          <w:ilvl w:val="0"/>
          <w:numId w:val="2"/>
        </w:numPr>
      </w:pPr>
      <w:r>
        <w:rPr>
          <w:sz w:val="21"/>
          <w:szCs w:val="21"/>
        </w:rPr>
        <w:t xml:space="preserve">firebase-init-v2.js (18 lines) — full read</w:t>
      </w:r>
    </w:p>
    <w:p>
      <w:pPr>
        <w:pStyle w:val="ListParagraph"/>
        <w:numPr>
          <w:ilvl w:val="0"/>
          <w:numId w:val="2"/>
        </w:numPr>
      </w:pPr>
      <w:r>
        <w:rPr>
          <w:sz w:val="21"/>
          <w:szCs w:val="21"/>
        </w:rPr>
        <w:t xml:space="preserve">platform-categories.js (337 lines) — full read</w:t>
      </w:r>
    </w:p>
    <w:p>
      <w:pPr>
        <w:pStyle w:val="Heading1"/>
      </w:pPr>
      <w:r>
        <w:t xml:space="preserve">2. Dead Code — firebase-init.js</w:t>
      </w:r>
    </w:p>
    <w:p>
      <w:pPr>
        <w:spacing w:after="160"/>
      </w:pPr>
      <w:r>
        <w:t xml:space="preserve">firebase-init.js and firebase-init-v2.js are near-identical Firebase config files. Confirmed by direct diff: they differ in exactly one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firebase-init.js (line 8)</w:t>
            </w:r>
          </w:p>
        </w:tc>
        <w:tc>
          <w:tcPr>
            <w:tcW w:type="dxa" w:w="312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firebase-init-v2.js (line 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authDomain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blastybiz-9523e.firebaseapp.com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blastybiz.com</w:t>
            </w:r>
          </w:p>
        </w:tc>
      </w:tr>
    </w:tbl>
    <w:p>
      <w:pPr>
        <w:spacing w:after="100" w:before="200"/>
      </w:pPr>
      <w:r>
        <w:rPr>
          <w:sz w:val="21"/>
          <w:szCs w:val="21"/>
        </w:rPr>
        <w:t xml:space="preserve">Verified: every page that imports a firebase-init file (16 total, including BlastyBiz.html, auth-guard.js, and admin-guard.js) imports firebase-init-v2.js. Zero pages import the plain firebase-init.js, and no page imports both — there is no runtime conflict.</w:t>
      </w:r>
    </w:p>
    <w:p>
      <w:pPr>
        <w:spacing w:after="160"/>
      </w:pPr>
      <w:r>
        <w:rPr>
          <w:i/>
          <w:iCs/>
        </w:rPr>
        <w:t xml:space="preserve">firebase-init-v2.js's custom-domain authDomain (blastybiz.com) is the correct one for production — it's what every live page actually uses. firebase-init.js is dead code currently sitting unused in the repo.</w:t>
      </w:r>
    </w:p>
    <w:p>
      <w:pPr>
        <w:spacing w:after="200" w:before="100"/>
      </w:pPr>
      <w:r>
        <w:rPr>
          <w:b/>
          <w:bCs/>
          <w:sz w:val="21"/>
          <w:szCs w:val="21"/>
        </w:rPr>
        <w:t xml:space="preserve">ACTION FOR REP: Decide whether to delete firebase-init.js (it's unused) or keep it intentionally as a documented fallback/reference. Either is fine — it's not currently causing harm, just orphaned. If keeping it, recommend a comment explaining why, so a future audit doesn't re-flag it.</w:t>
      </w:r>
    </w:p>
    <w:p>
      <w:pPr>
        <w:pStyle w:val="Heading1"/>
      </w:pPr>
      <w:r>
        <w:t xml:space="preserve">3. Auth Guards — Logic Verified Sound</w:t>
      </w:r>
    </w:p>
    <w:p>
      <w:pPr>
        <w:pStyle w:val="Heading2"/>
      </w:pPr>
      <w:r>
        <w:t xml:space="preserve">auth-guard.js</w:t>
      </w:r>
    </w:p>
    <w:p>
      <w:pPr>
        <w:spacing w:after="160"/>
      </w:pPr>
      <w:r>
        <w:t xml:space="preserve">Imports correctly from firebase-init-v2.js. Logic confirmed by full read:</w:t>
      </w:r>
    </w:p>
    <w:p>
      <w:pPr>
        <w:pStyle w:val="ListParagraph"/>
        <w:numPr>
          <w:ilvl w:val="0"/>
          <w:numId w:val="2"/>
        </w:numPr>
      </w:pPr>
      <w:r>
        <w:rPr>
          <w:sz w:val="21"/>
          <w:szCs w:val="21"/>
        </w:rPr>
        <w:t xml:space="preserve">5-second safety timer reveals the page regardless of auth state, so a page can never stay permanently hidden if Firebase auth hangs or fails.</w:t>
      </w:r>
    </w:p>
    <w:p>
      <w:pPr>
        <w:pStyle w:val="ListParagraph"/>
        <w:numPr>
          <w:ilvl w:val="0"/>
          <w:numId w:val="2"/>
        </w:numPr>
      </w:pPr>
      <w:r>
        <w:rPr>
          <w:sz w:val="21"/>
          <w:szCs w:val="21"/>
        </w:rPr>
        <w:t xml:space="preserve">On logged-out state, waits an additional 3 seconds before redirecting to BlastyBiz-Login.html — this is a deliberate grace window for in-flight OAuth redirects or token refreshes, not a bug. Worth knowing this is by design in case the pause has been noticed and assumed to be a glitch.</w:t>
      </w:r>
    </w:p>
    <w:p>
      <w:pPr>
        <w:pStyle w:val="ListParagraph"/>
        <w:numPr>
          <w:ilvl w:val="0"/>
          <w:numId w:val="2"/>
        </w:numPr>
      </w:pPr>
      <w:r>
        <w:rPr>
          <w:sz w:val="21"/>
          <w:szCs w:val="21"/>
        </w:rPr>
        <w:t xml:space="preserve">On logged-in state, adds a logged-in class to the body and reveals it immediately.</w:t>
      </w:r>
    </w:p>
    <w:p>
      <w:pPr>
        <w:pStyle w:val="Heading2"/>
      </w:pPr>
      <w:r>
        <w:t xml:space="preserve">admin-guard.js</w:t>
      </w:r>
    </w:p>
    <w:p>
      <w:pPr>
        <w:spacing w:after="160"/>
      </w:pPr>
      <w:r>
        <w:t xml:space="preserve">Same safety-timer and grace-window pattern as auth-guard.js, with an added admin email allowlist check. See Section 4 below for a real discrepancy found between this file and the backend.</w:t>
      </w:r>
    </w:p>
    <w:p>
      <w:pPr>
        <w:pStyle w:val="Heading1"/>
      </w:pPr>
      <w:r>
        <w:t xml:space="preserve">4. Admin Email Allowlist — Inconsistent Between Client, Rules, and Backend</w:t>
      </w:r>
    </w:p>
    <w:p>
      <w:pPr>
        <w:spacing w:after="160"/>
      </w:pPr>
      <w:r>
        <w:t xml:space="preserve">admin-guard.js and firestore.rules both correctly list two admin emails. functions/index.js's backend admin check only has one. This was checked in detail because the consequences depend entirely on which direction the gap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Location</w:t>
            </w:r>
          </w:p>
        </w:tc>
        <w:tc>
          <w:tcPr>
            <w:tcW w:type="dxa" w:w="293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perceys@gmail.com</w:t>
            </w:r>
          </w:p>
        </w:tc>
        <w:tc>
          <w:tcPr>
            <w:tcW w:type="dxa" w:w="293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rep-test@blastybiz.com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admin-guard.js, line 4</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included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included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firestore.rules, lines 8-9</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included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included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functions/index.js, line 112 (requireAdmin)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included</w:t>
            </w:r>
          </w:p>
        </w:tc>
        <w:tc>
          <w:tcPr>
            <w:tcW w:type="dxa" w:w="293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 MISSING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functions/index.js, line 1351 (setOperatorSecret)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included</w:t>
            </w:r>
          </w:p>
        </w:tc>
        <w:tc>
          <w:tcPr>
            <w:tcW w:type="dxa" w:w="293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 MISSING</w:t>
            </w:r>
          </w:p>
        </w:tc>
      </w:tr>
    </w:tbl>
    <w:p>
      <w:pPr>
        <w:spacing w:after="100" w:before="200"/>
      </w:pPr>
      <w:r>
        <w:rPr>
          <w:b/>
          <w:bCs/>
          <w:sz w:val="21"/>
          <w:szCs w:val="21"/>
        </w:rPr>
        <w:t xml:space="preserve">Severity: real, but fails safe. </w:t>
      </w:r>
      <w:r>
        <w:rPr>
          <w:sz w:val="21"/>
          <w:szCs w:val="21"/>
        </w:rPr>
        <w:t xml:space="preserve">rep-test@blastybiz.com would correctly pass the client-side guard (admin-guard.js) and Firestore security rules — but would get a 403 Forbidden from any backend Cloud Function that uses requireAdmin() or the standalone check in setOperatorSecret. This locks out a legitimate test admin account rather than letting an unauthorized one in, so it is not a security hole. It is, however, a real functional bug that would make Rep's own test admin account unable to use 12 backend admin endpoints.</w:t>
      </w:r>
    </w:p>
    <w:p>
      <w:pPr>
        <w:pStyle w:val="Heading2"/>
      </w:pPr>
      <w:r>
        <w:t xml:space="preserve">requireAdmin() — used by 11 admin endpoints</w:t>
      </w:r>
    </w:p>
    <w:p>
      <w:pPr>
        <w:spacing w:after="160"/>
      </w:pPr>
      <w:r>
        <w:t xml:space="preserve">Defined at functions/index.js line 110-116. Used as the gate for 11 separate admin Cloud Function endpoints (lines 1409, 1422, 1432, 1499, 1512, 1520, 1528, 1541, 1678, 1710, 1825).</w:t>
      </w:r>
    </w:p>
    <w:p>
      <w:pPr>
        <w:spacing w:after="200"/>
      </w:pPr>
      <w:r>
        <w:rPr>
          <w:rFonts w:ascii="Consolas" w:cs="Consolas" w:eastAsia="Consolas" w:hAnsi="Consolas"/>
          <w:color w:val="1A1A1A"/>
          <w:sz w:val="20"/>
          <w:szCs w:val="20"/>
        </w:rPr>
        <w:t xml:space="preserve">if (decoded.email !== 'perceys@gmail.com') {
  throw Object.assign(new Error('Forbidden'), { status: 403 });
}</w:t>
      </w:r>
    </w:p>
    <w:p>
      <w:pPr>
        <w:pStyle w:val="Heading2"/>
      </w:pPr>
      <w:r>
        <w:t xml:space="preserve">setOperatorSecret — separate, standalone check (line 1351)</w:t>
      </w:r>
    </w:p>
    <w:p>
      <w:pPr>
        <w:spacing w:after="160"/>
      </w:pPr>
      <w:r>
        <w:t xml:space="preserve">This endpoint does not use the shared requireAdmin() helper — it has its own identical single-email check. Notably, this is the live backend endpoint that sets production secrets (ANTHROPIC_API_KEY, SQUARE_ACCESS_TOKEN, GOOGLE_CLIENT_SECRET, and 8 others) directly into Google Secret Manager via an explicit name allowlist. This connects directly to the 11 unverified secrets flagged in the Pass 1 handoff — there IS a live operator panel pathway for setting them, it's just gated to one email only.</w:t>
      </w:r>
    </w:p>
    <w:p>
      <w:pPr>
        <w:spacing w:after="200"/>
      </w:pPr>
      <w:r>
        <w:rPr>
          <w:rFonts w:ascii="Consolas" w:cs="Consolas" w:eastAsia="Consolas" w:hAnsi="Consolas"/>
          <w:color w:val="1A1A1A"/>
          <w:sz w:val="20"/>
          <w:szCs w:val="20"/>
        </w:rPr>
        <w:t xml:space="preserve">if (decoded.email !== 'perceys@gmail.com') return res.status(403).json({ error: 'Forbidden' });</w:t>
      </w:r>
    </w:p>
    <w:p>
      <w:pPr>
        <w:spacing w:after="200" w:before="100"/>
      </w:pPr>
      <w:r>
        <w:rPr>
          <w:b/>
          <w:bCs/>
          <w:sz w:val="21"/>
          <w:szCs w:val="21"/>
        </w:rPr>
        <w:t xml:space="preserve">ACTION FOR REP: Add rep-test@blastybiz.com to both the requireAdmin() check (line 112) and the setOperatorSecret check (line 1351) — ideally by having setOperatorSecret call the shared requireAdmin() helper instead of duplicating the check, so there's only one place to update in the future. This brings the backend in line with what firestore.rules and admin-guard.js already correctly enforce.</w:t>
      </w:r>
    </w:p>
    <w:p>
      <w:pPr>
        <w:pStyle w:val="Heading1"/>
      </w:pPr>
      <w:r>
        <w:t xml:space="preserve">5. platform-categories.js — Clean</w:t>
      </w:r>
    </w:p>
    <w:p>
      <w:pPr>
        <w:spacing w:after="160"/>
      </w:pPr>
      <w:r>
        <w:t xml:space="preserve">337-line static data file defining category lists for 7 platform integrations: fbmarket, craigslist, yelp, thumbtack, angi, alignable, applemaps. No executable logic to break — verified the platform ID keys themselves for the naming-mismatch pattern flagged as a recurring issue in prior audits.</w:t>
      </w:r>
    </w:p>
    <w:p>
      <w:pPr>
        <w:spacing w:after="160"/>
      </w:pPr>
      <w:r>
        <w:t xml:space="preserve">Confirmed: all 6 checked platform keys (fbmarket, craigslist, yelp, thumbtack, alignable, applemaps) appear consistently as the same string in functions/index.js — no orphaned or mismatched platform IDs. Loaded correctly by BlastyBiz-Onboarding.html and BlastyBiz.html, the two pages that need it.</w:t>
      </w:r>
    </w:p>
    <w:p>
      <w:pPr>
        <w:pStyle w:val="Heading1"/>
      </w:pPr>
      <w:r>
        <w:t xml:space="preserve">7. Ghost Review — Additional Verification &amp; Architectural Recommendation</w:t>
      </w:r>
    </w:p>
    <w:p>
      <w:pPr>
        <w:pStyle w:val="Heading2"/>
      </w:pPr>
      <w:r>
        <w:t xml:space="preserve">Dynamic-import check (closes the dead-code question permanently)</w:t>
      </w:r>
    </w:p>
    <w:p>
      <w:pPr>
        <w:spacing w:after="160"/>
      </w:pPr>
      <w:r>
        <w:t xml:space="preserve">Per Ghost review, ran an additional search beyond static &lt;script&gt; tags: checked for any dynamic import(), fetch(), or string reference to firebase-init.js anywhere in the codebase, including functions/index.js. Confirmed zero results — not one reference anywhere outside the file's own existence. firebase-init.js is conclusively dead code, not just unused in the files this audit happened to check.</w:t>
      </w:r>
    </w:p>
    <w:p>
      <w:pPr>
        <w:pStyle w:val="Heading2"/>
      </w:pPr>
      <w:r>
        <w:t xml:space="preserve">Platform integration completeness check</w:t>
      </w:r>
    </w:p>
    <w:p>
      <w:pPr>
        <w:spacing w:after="160"/>
      </w:pPr>
      <w:r>
        <w:t xml:space="preserve">Per Ghost review, checked whether matching platform-key names alone guarantee a complete integration (onboarding support, not just naming consistency). Initial literal-string search appeared to show 5 of 7 platforms missing from BlastyBiz-Onboarding.html — but further investigation found this was a false signal from the search method, not a real gap.</w:t>
      </w:r>
    </w:p>
    <w:p>
      <w:pPr>
        <w:spacing w:after="160"/>
      </w:pPr>
      <w:r>
        <w:rPr>
          <w:i/>
          <w:iCs/>
        </w:rPr>
        <w:t xml:space="preserve">Onboarding.html does not reference platform keys as hardcoded strings — it iterates all platforms dynamically via Object.entries(PLATFORM_CATS).forEach() at lines 682 and 692. This means every platform key defined in platform-categories.js is automatically picked up by the onboarding flow with no per-platform wiring needed. Confirmed: all 7 platform keys (including angi, which wasn't checked in the original Pass 2 pass) are correctly integrated. No action needed — this was checked and ruled out, not skipped.</w:t>
      </w:r>
    </w:p>
    <w:p>
      <w:pPr>
        <w:pStyle w:val="Heading2"/>
      </w:pPr>
      <w:r>
        <w:t xml:space="preserve">Architectural recommendation — eliminate duplicated authorization logic</w:t>
      </w:r>
    </w:p>
    <w:p>
      <w:pPr>
        <w:spacing w:after="160"/>
      </w:pPr>
      <w:r>
        <w:t xml:space="preserve">Ghost's core recommendation reframes Section 4's fix: rather than just adding rep-test@blastybiz.com as a fourth place to maintain, the real fix is reducing the number of places admin authorization lives at all.</w:t>
      </w:r>
    </w:p>
    <w:p>
      <w:pPr>
        <w:spacing w:after="160"/>
      </w:pPr>
      <w:r>
        <w:rPr>
          <w:b/>
          <w:bCs/>
        </w:rPr>
        <w:t xml:space="preserve">Currently the admin allowlist is independently defined in four locations: admin-guard.js, firestore.rules, requireAdmin() in functions/index.js, and the standalone check inside setOperatorSecret(). Every future admin account requires four separate edits, and it's exactly this kind of duplication that produced the current mismatch.</w:t>
      </w:r>
    </w:p>
    <w:p>
      <w:pPr>
        <w:pStyle w:val="ListParagraph"/>
        <w:numPr>
          <w:ilvl w:val="0"/>
          <w:numId w:val="2"/>
        </w:numPr>
      </w:pPr>
      <w:r>
        <w:rPr>
          <w:sz w:val="21"/>
          <w:szCs w:val="21"/>
        </w:rPr>
        <w:t xml:space="preserve">Make requireAdmin() the single canonical backend authorization check, and have setOperatorSecret() call it instead of maintaining its own duplicate email comparison — this was already recommended in Section 4, reinforced here as the higher-priority fix over just patching the email list.</w:t>
      </w:r>
    </w:p>
    <w:p>
      <w:pPr>
        <w:pStyle w:val="ListParagraph"/>
        <w:numPr>
          <w:ilvl w:val="0"/>
          <w:numId w:val="2"/>
        </w:numPr>
      </w:pPr>
      <w:r>
        <w:rPr>
          <w:sz w:val="21"/>
          <w:szCs w:val="21"/>
        </w:rPr>
        <w:t xml:space="preserve">Treat admin-guard.js as a UI convenience only (hide/show admin nav, redirect for UX) — never the actual security boundary. The backend (requireAdmin() + firestore.rules) must remain the enforced source of truth, which Ghost confirms is already true today; this is about keeping it that way as the codebase grows.</w:t>
      </w:r>
    </w:p>
    <w:p>
      <w:pPr>
        <w:pStyle w:val="ListParagraph"/>
        <w:numPr>
          <w:ilvl w:val="0"/>
          <w:numId w:val="2"/>
        </w:numPr>
      </w:pPr>
      <w:r>
        <w:rPr>
          <w:sz w:val="21"/>
          <w:szCs w:val="21"/>
        </w:rPr>
        <w:t xml:space="preserve">firestore.rules can reasonably stay as its own definition since Firestore rules can't call out to a shared JS function — but it should be updated in lockstep with requireAdmin() whenever the admin list changes, and ideally documented as such with a comment in both files pointing at each other.</w:t>
      </w:r>
    </w:p>
    <w:p>
      <w:pPr>
        <w:pStyle w:val="Heading2"/>
      </w:pPr>
      <w:r>
        <w:t xml:space="preserve">Documentation for firebase-init.js disposition</w:t>
      </w:r>
    </w:p>
    <w:p>
      <w:pPr>
        <w:spacing w:after="160"/>
      </w:pPr>
      <w:r>
        <w:t xml:space="preserve">Whichever way Rep decides on Section 2 (delete vs. keep), Ghost recommends documenting the decision explicitly so future audits don't re-flag it:</w:t>
      </w:r>
    </w:p>
    <w:p>
      <w:pPr>
        <w:pStyle w:val="ListParagraph"/>
        <w:numPr>
          <w:ilvl w:val="0"/>
          <w:numId w:val="2"/>
        </w:numPr>
      </w:pPr>
      <w:r>
        <w:rPr>
          <w:sz w:val="21"/>
          <w:szCs w:val="21"/>
        </w:rPr>
        <w:t xml:space="preserve">If deleted: commit message should read "Removed obsolete Firebase initialization file after production migration to firebase-init-v2.js."</w:t>
      </w:r>
    </w:p>
    <w:p>
      <w:pPr>
        <w:pStyle w:val="ListParagraph"/>
        <w:numPr>
          <w:ilvl w:val="0"/>
          <w:numId w:val="2"/>
        </w:numPr>
      </w:pPr>
      <w:r>
        <w:rPr>
          <w:sz w:val="21"/>
          <w:szCs w:val="21"/>
        </w:rPr>
        <w:t xml:space="preserve">If kept: add a header comment in the file itself explaining why it's retained (e.g. intentional fallback reference, not in active use).</w:t>
      </w:r>
    </w:p>
    <w:p>
      <w:pPr>
        <w:pStyle w:val="Heading2"/>
      </w:pPr>
      <w:r>
        <w:t xml:space="preserve">Pre-launch smoke test (after the requireAdmin() fix is applied)</w:t>
      </w:r>
    </w:p>
    <w:p>
      <w:pPr>
        <w:spacing w:after="160"/>
      </w:pPr>
      <w:r>
        <w:t xml:space="preserve">Once Section 4's fix is in, Ghost recommends a direct smoke test with both admin accounts (perceys@gmail.com and rep-test@blastybiz.com) confirming each can: access Admin pages, call one protected Cloud Function, update one protected Firestore document, and use setOperatorSecret(). This is the only way to confirm client guard, Firestore rules, and Cloud Functions all genuinely agree in production, not just in code review.</w:t>
      </w:r>
    </w:p>
    <w:p>
      <w:pPr>
        <w:pStyle w:val="Heading2"/>
      </w:pPr>
      <w:r>
        <w:t xml:space="preserve">Post-launch scalability note (not a launch blocker)</w:t>
      </w:r>
    </w:p>
    <w:p>
      <w:pPr>
        <w:spacing w:after="160"/>
      </w:pPr>
      <w:r>
        <w:rPr>
          <w:i/>
          <w:iCs/>
        </w:rPr>
        <w:t xml:space="preserve">Ghost flags that hardcoded email-comparison authorization is appropriate for a two-admin launch, but recommends considering a Firestore roles collection or Firebase custom claims after launch if the admin list is expected to grow — that would centralize authorization in one place rather than requiring code changes (and redeploys) for every new admin. Explicitly not urgent; current approach is fine for now.</w:t>
      </w:r>
    </w:p>
    <w:p>
      <w:pPr>
        <w:spacing w:after="160"/>
      </w:pPr>
      <w:r>
        <w:t xml:space="preserve">This document covers Pass 2 (JavaScript files) only. Still pending:</w:t>
      </w:r>
    </w:p>
    <w:p>
      <w:pPr>
        <w:pStyle w:val="Heading1"/>
      </w:pPr>
      <w:r>
        <w:t xml:space="preserve">8. Not Yet Audited</w:t>
      </w:r>
    </w:p>
    <w:p>
      <w:pPr>
        <w:spacing w:after="160"/>
      </w:pPr>
      <w:r>
        <w:t xml:space="preserve">This document covers Pass 2 (JavaScript files) only. Still pending:</w:t>
      </w:r>
    </w:p>
    <w:p>
      <w:pPr>
        <w:pStyle w:val="ListParagraph"/>
        <w:numPr>
          <w:ilvl w:val="0"/>
          <w:numId w:val="2"/>
        </w:numPr>
      </w:pPr>
      <w:r>
        <w:rPr>
          <w:sz w:val="21"/>
          <w:szCs w:val="21"/>
        </w:rPr>
        <w:t xml:space="preserve">Pass 3 — Backend: full read of functions/index.js (100K+ chars, only partially read so far for the items above), firestore.rules (fully read for admin checks, not yet audited end-to-end), firebase.json, firestore.indexes.json</w:t>
      </w:r>
    </w:p>
    <w:p>
      <w:pPr>
        <w:pStyle w:val="ListParagraph"/>
        <w:numPr>
          <w:ilvl w:val="0"/>
          <w:numId w:val="2"/>
        </w:numPr>
      </w:pPr>
      <w:r>
        <w:rPr>
          <w:sz w:val="21"/>
          <w:szCs w:val="21"/>
        </w:rPr>
        <w:t xml:space="preserve">Pass 4 — Cross-cutting: confirm whether a frontend admin UI actually calls setOperatorSecret (i.e. is the secret-setting endpoint from Section 4 reachable from any page in this zip, or backend-only for now). Note: the platform-integration cross-check Ghost requested has been completed above and came back clean — no longer an open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2026-06-30T05:54:58.465Z</dcterms:created>
  <dcterms:modified xsi:type="dcterms:W3CDTF">2026-06-30T05:54:58.466Z</dcterms:modified>
</cp:coreProperties>
</file>

<file path=docProps/custom.xml><?xml version="1.0" encoding="utf-8"?>
<Properties xmlns="http://schemas.openxmlformats.org/officeDocument/2006/custom-properties" xmlns:vt="http://schemas.openxmlformats.org/officeDocument/2006/docPropsVTypes"/>
</file>