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BlastyBiz — AI System Hardening Addendum</w:t>
      </w:r>
    </w:p>
    <w:p>
      <w:pPr>
        <w:spacing w:after="120"/>
      </w:pPr>
      <w:r>
        <w:rPr>
          <w:i/>
          <w:iCs/>
          <w:color w:val="666666"/>
          <w:sz w:val="20"/>
          <w:szCs w:val="20"/>
        </w:rPr>
        <w:t xml:space="preserve">Addendum to the AI System Fix Handoff. Read alongside the original. Where this addendum conflicts, this addendum wins. These improvements do not change AI prompts, pricing tables, AI limits, or billing logic.</w:t>
      </w:r>
    </w:p>
    <w:p>
      <w:pPr>
        <w:shd w:fill="FFE0E0" w:val="clear"/>
        <w:spacing w:after="120"/>
      </w:pPr>
      <w:r>
        <w:rPr>
          <w:b/>
          <w:bCs/>
          <w:sz w:val="20"/>
          <w:szCs w:val="20"/>
        </w:rPr>
        <w:t xml:space="preserve">🛑 Apply all six improvements. Verified against live BlastyBiz_Site.zip. All file locations and field names are confirmed against actual code.</w:t>
      </w:r>
    </w:p>
    <w:p>
      <w:pPr>
        <w:spacing w:after="160"/>
      </w:pPr>
      <w:r>
        <w:t xml:space="preserve"/>
      </w:r>
    </w:p>
    <w:p>
      <w:pPr>
        <w:pStyle w:val="Heading2"/>
      </w:pPr>
      <w:r>
        <w:t xml:space="preserve">Improvement 1 — Idempotency Protection</w:t>
      </w:r>
    </w:p>
    <w:p>
      <w:pPr>
        <w:spacing w:after="120"/>
      </w:pPr>
      <w:r>
        <w:t xml:space="preserve">Applies to: adaptListing (functions/index.js line 327). Extend to resolveCategories and suggestPlatforms using the same pattern.</w:t>
      </w:r>
    </w:p>
    <w:p>
      <w:pPr>
        <w:spacing w:after="160"/>
      </w:pPr>
      <w:r>
        <w:t xml:space="preserve"/>
      </w:r>
    </w:p>
    <w:p>
      <w:pPr>
        <w:spacing w:after="120"/>
      </w:pPr>
      <w:r>
        <w:t xml:space="preserve">Problem: Mobile double-taps, browser retries, and slow-network re-submissions can trigger duplicate AI calls. Each duplicate charges tokens, increments aiActionsUsed, and writes duplicate aiUsageLogs entries.</w:t>
      </w:r>
    </w:p>
    <w:p>
      <w:pPr>
        <w:spacing w:after="160"/>
      </w:pPr>
      <w:r>
        <w:t xml:space="preserve"/>
      </w:r>
    </w:p>
    <w:p>
      <w:pPr>
        <w:spacing w:after="120"/>
      </w:pPr>
      <w:r>
        <w:t xml:space="preserve">Pattern already in use: Square checkout uses a time-window idempotency key (line 826: checkout-{uid}-{plan}-{hourBucket}). Use the same concept for AI requests.</w:t>
      </w:r>
    </w:p>
    <w:p>
      <w:pPr>
        <w:spacing w:after="160"/>
      </w:pPr>
      <w:r>
        <w:t xml:space="preserve"/>
      </w:r>
    </w:p>
    <w:p>
      <w:pPr>
        <w:pStyle w:val="Heading3"/>
      </w:pPr>
      <w:r>
        <w:t xml:space="preserve">Part A — Client side (BlastyBiz.html — runAdaptation())</w:t>
      </w:r>
    </w:p>
    <w:p>
      <w:pPr>
        <w:spacing w:after="120"/>
      </w:pPr>
      <w:r>
        <w:t xml:space="preserve">Verified: businessId (activeBizId) and campaignId (activeCampaignId) are not currently sent in the adaptListing request body. Add them alongside the requestId.</w:t>
      </w:r>
    </w:p>
    <w:p>
      <w:pPr>
        <w:spacing w:after="160"/>
      </w:pPr>
      <w:r>
        <w:t xml:space="preserve"/>
      </w:r>
    </w:p>
    <w:p>
      <w:pPr>
        <w:spacing w:after="120"/>
      </w:pPr>
      <w:r>
        <w:t xml:space="preserve">In BlastyBiz.html, in runAdaptation(), add to the listing object inside the fetch body:</w:t>
      </w:r>
    </w:p>
    <w:p>
      <w:pPr>
        <w:shd w:fill="F2F2F2" w:val="clear"/>
        <w:spacing w:after="60"/>
      </w:pPr>
      <w:r>
        <w:rPr>
          <w:rFonts w:ascii="Consolas" w:cs="Consolas" w:eastAsia="Consolas" w:hAnsi="Consolas"/>
          <w:sz w:val="18"/>
          <w:szCs w:val="18"/>
        </w:rPr>
        <w:t xml:space="preserve">listing: {</w:t>
      </w:r>
    </w:p>
    <w:p>
      <w:pPr>
        <w:shd w:fill="F2F2F2" w:val="clear"/>
        <w:spacing w:after="60"/>
      </w:pPr>
      <w:r>
        <w:rPr>
          <w:rFonts w:ascii="Consolas" w:cs="Consolas" w:eastAsia="Consolas" w:hAnsi="Consolas"/>
          <w:sz w:val="18"/>
          <w:szCs w:val="18"/>
        </w:rPr>
        <w:t xml:space="preserve">  // ... existing fields unchanged ...</w:t>
      </w:r>
    </w:p>
    <w:p>
      <w:pPr>
        <w:shd w:fill="F2F2F2" w:val="clear"/>
        <w:spacing w:after="60"/>
      </w:pPr>
      <w:r>
        <w:rPr>
          <w:rFonts w:ascii="Consolas" w:cs="Consolas" w:eastAsia="Consolas" w:hAnsi="Consolas"/>
          <w:sz w:val="18"/>
          <w:szCs w:val="18"/>
        </w:rPr>
        <w:t xml:space="preserve">  businessId: window.activeBizId || '',    // ADD</w:t>
      </w:r>
    </w:p>
    <w:p>
      <w:pPr>
        <w:shd w:fill="F2F2F2" w:val="clear"/>
        <w:spacing w:after="60"/>
      </w:pPr>
      <w:r>
        <w:rPr>
          <w:rFonts w:ascii="Consolas" w:cs="Consolas" w:eastAsia="Consolas" w:hAnsi="Consolas"/>
          <w:sz w:val="18"/>
          <w:szCs w:val="18"/>
        </w:rPr>
        <w:t xml:space="preserve">  campaignId: activeCampaignId || '',      // ADD</w:t>
      </w:r>
    </w:p>
    <w:p>
      <w:pPr>
        <w:shd w:fill="F2F2F2" w:val="clear"/>
        <w:spacing w:after="60"/>
      </w:pPr>
      <w:r>
        <w:rPr>
          <w:rFonts w:ascii="Consolas" w:cs="Consolas" w:eastAsia="Consolas" w:hAnsi="Consolas"/>
          <w:sz w:val="18"/>
          <w:szCs w:val="18"/>
        </w:rPr>
        <w:t xml:space="preserve">  requestId: crypto.randomUUID(),            // ADD — unique per button tap</w:t>
      </w:r>
    </w:p>
    <w:p>
      <w:pPr>
        <w:shd w:fill="F2F2F2" w:val="clear"/>
        <w:spacing w:after="60"/>
      </w:pPr>
      <w:r>
        <w:rPr>
          <w:rFonts w:ascii="Consolas" w:cs="Consolas" w:eastAsia="Consolas" w:hAnsi="Consolas"/>
          <w:sz w:val="18"/>
          <w:szCs w:val="18"/>
        </w:rPr>
        <w:t xml:space="preserve">}</w:t>
      </w:r>
    </w:p>
    <w:p>
      <w:pPr>
        <w:spacing w:after="160"/>
      </w:pPr>
      <w:r>
        <w:t xml:space="preserve"/>
      </w:r>
    </w:p>
    <w:p>
      <w:pPr>
        <w:spacing w:after="120"/>
      </w:pPr>
      <w:r>
        <w:t xml:space="preserve">crypto.randomUUID() is available natively in all modern browsers. No import needed.</w:t>
      </w:r>
    </w:p>
    <w:p>
      <w:pPr>
        <w:spacing w:after="160"/>
      </w:pPr>
      <w:r>
        <w:t xml:space="preserve"/>
      </w:r>
    </w:p>
    <w:p>
      <w:pPr>
        <w:pStyle w:val="Heading3"/>
      </w:pPr>
      <w:r>
        <w:t xml:space="preserve">Part B — Server side (functions/index.js — adaptListing)</w:t>
      </w:r>
    </w:p>
    <w:p>
      <w:pPr>
        <w:spacing w:after="120"/>
      </w:pPr>
      <w:r>
        <w:t xml:space="preserve">After the auth check and before the AI call, add deduplication logic using a new Firestore collection: aiRequestDedup.</w:t>
      </w:r>
    </w:p>
    <w:p>
      <w:pPr>
        <w:spacing w:after="160"/>
      </w:pPr>
      <w:r>
        <w:t xml:space="preserve"/>
      </w:r>
    </w:p>
    <w:p>
      <w:pPr>
        <w:shd w:fill="F2F2F2" w:val="clear"/>
        <w:spacing w:after="60"/>
      </w:pPr>
      <w:r>
        <w:rPr>
          <w:rFonts w:ascii="Consolas" w:cs="Consolas" w:eastAsia="Consolas" w:hAnsi="Consolas"/>
          <w:sz w:val="18"/>
          <w:szCs w:val="18"/>
        </w:rPr>
        <w:t xml:space="preserve">const requestId = req.body.listing?.requestId;</w:t>
      </w:r>
    </w:p>
    <w:p>
      <w:pPr>
        <w:shd w:fill="F2F2F2" w:val="clear"/>
        <w:spacing w:after="60"/>
      </w:pPr>
      <w:r>
        <w:rPr>
          <w:rFonts w:ascii="Consolas" w:cs="Consolas" w:eastAsia="Consolas" w:hAnsi="Consolas"/>
          <w:sz w:val="18"/>
          <w:szCs w:val="18"/>
        </w:rPr>
        <w:t xml:space="preserve">if (requestId) {</w:t>
      </w:r>
    </w:p>
    <w:p>
      <w:pPr>
        <w:shd w:fill="F2F2F2" w:val="clear"/>
        <w:spacing w:after="60"/>
      </w:pPr>
      <w:r>
        <w:rPr>
          <w:rFonts w:ascii="Consolas" w:cs="Consolas" w:eastAsia="Consolas" w:hAnsi="Consolas"/>
          <w:sz w:val="18"/>
          <w:szCs w:val="18"/>
        </w:rPr>
        <w:t xml:space="preserve">  const dedupRef = db.collection('aiRequestDedup').doc(`${decoded.uid}_${requestId}`);</w:t>
      </w:r>
    </w:p>
    <w:p>
      <w:pPr>
        <w:shd w:fill="F2F2F2" w:val="clear"/>
        <w:spacing w:after="60"/>
      </w:pPr>
      <w:r>
        <w:rPr>
          <w:rFonts w:ascii="Consolas" w:cs="Consolas" w:eastAsia="Consolas" w:hAnsi="Consolas"/>
          <w:sz w:val="18"/>
          <w:szCs w:val="18"/>
        </w:rPr>
        <w:t xml:space="preserve">  const dedupSnap = await dedupRef.get();</w:t>
      </w:r>
    </w:p>
    <w:p>
      <w:pPr>
        <w:shd w:fill="F2F2F2" w:val="clear"/>
        <w:spacing w:after="60"/>
      </w:pPr>
      <w:r>
        <w:rPr>
          <w:rFonts w:ascii="Consolas" w:cs="Consolas" w:eastAsia="Consolas" w:hAnsi="Consolas"/>
          <w:sz w:val="18"/>
          <w:szCs w:val="18"/>
        </w:rPr>
        <w:t xml:space="preserve">  if (dedupSnap.exists) {</w:t>
      </w:r>
    </w:p>
    <w:p>
      <w:pPr>
        <w:shd w:fill="F2F2F2" w:val="clear"/>
        <w:spacing w:after="60"/>
      </w:pPr>
      <w:r>
        <w:rPr>
          <w:rFonts w:ascii="Consolas" w:cs="Consolas" w:eastAsia="Consolas" w:hAnsi="Consolas"/>
          <w:sz w:val="18"/>
          <w:szCs w:val="18"/>
        </w:rPr>
        <w:t xml:space="preserve">    // Duplicate request — return cached result</w:t>
      </w:r>
    </w:p>
    <w:p>
      <w:pPr>
        <w:shd w:fill="F2F2F2" w:val="clear"/>
        <w:spacing w:after="60"/>
      </w:pPr>
      <w:r>
        <w:rPr>
          <w:rFonts w:ascii="Consolas" w:cs="Consolas" w:eastAsia="Consolas" w:hAnsi="Consolas"/>
          <w:sz w:val="18"/>
          <w:szCs w:val="18"/>
        </w:rPr>
        <w:t xml:space="preserve">    return res.json(dedupSnap.data().result);</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w:t>
      </w:r>
    </w:p>
    <w:p>
      <w:pPr>
        <w:spacing w:after="160"/>
      </w:pPr>
      <w:r>
        <w:t xml:space="preserve"/>
      </w:r>
    </w:p>
    <w:p>
      <w:pPr>
        <w:spacing w:after="120"/>
      </w:pPr>
      <w:r>
        <w:t xml:space="preserve">After a successful AI response, before returning to the client, write the result to aiRequestDedup:</w:t>
      </w:r>
    </w:p>
    <w:p>
      <w:pPr>
        <w:shd w:fill="F2F2F2" w:val="clear"/>
        <w:spacing w:after="60"/>
      </w:pPr>
      <w:r>
        <w:rPr>
          <w:rFonts w:ascii="Consolas" w:cs="Consolas" w:eastAsia="Consolas" w:hAnsi="Consolas"/>
          <w:sz w:val="18"/>
          <w:szCs w:val="18"/>
        </w:rPr>
        <w:t xml:space="preserve">if (requestId) {</w:t>
      </w:r>
    </w:p>
    <w:p>
      <w:pPr>
        <w:shd w:fill="F2F2F2" w:val="clear"/>
        <w:spacing w:after="60"/>
      </w:pPr>
      <w:r>
        <w:rPr>
          <w:rFonts w:ascii="Consolas" w:cs="Consolas" w:eastAsia="Consolas" w:hAnsi="Consolas"/>
          <w:sz w:val="18"/>
          <w:szCs w:val="18"/>
        </w:rPr>
        <w:t xml:space="preserve">  const dedupRef = db.collection('aiRequestDedup').doc(`${decoded.uid}_${requestId}`);</w:t>
      </w:r>
    </w:p>
    <w:p>
      <w:pPr>
        <w:shd w:fill="F2F2F2" w:val="clear"/>
        <w:spacing w:after="60"/>
      </w:pPr>
      <w:r>
        <w:rPr>
          <w:rFonts w:ascii="Consolas" w:cs="Consolas" w:eastAsia="Consolas" w:hAnsi="Consolas"/>
          <w:sz w:val="18"/>
          <w:szCs w:val="18"/>
        </w:rPr>
        <w:t xml:space="preserve">  await dedupRef.set({</w:t>
      </w:r>
    </w:p>
    <w:p>
      <w:pPr>
        <w:shd w:fill="F2F2F2" w:val="clear"/>
        <w:spacing w:after="60"/>
      </w:pPr>
      <w:r>
        <w:rPr>
          <w:rFonts w:ascii="Consolas" w:cs="Consolas" w:eastAsia="Consolas" w:hAnsi="Consolas"/>
          <w:sz w:val="18"/>
          <w:szCs w:val="18"/>
        </w:rPr>
        <w:t xml:space="preserve">    result: parsed,</w:t>
      </w:r>
    </w:p>
    <w:p>
      <w:pPr>
        <w:shd w:fill="F2F2F2" w:val="clear"/>
        <w:spacing w:after="60"/>
      </w:pPr>
      <w:r>
        <w:rPr>
          <w:rFonts w:ascii="Consolas" w:cs="Consolas" w:eastAsia="Consolas" w:hAnsi="Consolas"/>
          <w:sz w:val="18"/>
          <w:szCs w:val="18"/>
        </w:rPr>
        <w:t xml:space="preserve">    uid: decoded.uid,</w:t>
      </w:r>
    </w:p>
    <w:p>
      <w:pPr>
        <w:shd w:fill="F2F2F2" w:val="clear"/>
        <w:spacing w:after="60"/>
      </w:pPr>
      <w:r>
        <w:rPr>
          <w:rFonts w:ascii="Consolas" w:cs="Consolas" w:eastAsia="Consolas" w:hAnsi="Consolas"/>
          <w:sz w:val="18"/>
          <w:szCs w:val="18"/>
        </w:rPr>
        <w:t xml:space="preserve">    createdAt: admin.firestore.FieldValue.serverTimestamp(),</w:t>
      </w:r>
    </w:p>
    <w:p>
      <w:pPr>
        <w:shd w:fill="F2F2F2" w:val="clear"/>
        <w:spacing w:after="60"/>
      </w:pPr>
      <w:r>
        <w:rPr>
          <w:rFonts w:ascii="Consolas" w:cs="Consolas" w:eastAsia="Consolas" w:hAnsi="Consolas"/>
          <w:sz w:val="18"/>
          <w:szCs w:val="18"/>
        </w:rPr>
        <w:t xml:space="preserve">    expiresAt: admin.firestore.Timestamp.fromMillis(Date.now() + 30 * 60 * 1000),</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w:t>
      </w:r>
    </w:p>
    <w:p>
      <w:pPr>
        <w:spacing w:after="160"/>
      </w:pPr>
      <w:r>
        <w:t xml:space="preserve"/>
      </w:r>
    </w:p>
    <w:p>
      <w:pPr>
        <w:spacing w:after="120"/>
      </w:pPr>
      <w:r>
        <w:t xml:space="preserve">TTL / cleanup: Add a Firestore TTL policy on the aiRequestDedup collection using the expiresAt field. Set the policy to 30 minutes. This keeps the collection small without manual cleanup. Configure in Firebase Console → Firestore → TTL policies.</w:t>
      </w:r>
    </w:p>
    <w:p>
      <w:pPr>
        <w:spacing w:after="160"/>
      </w:pPr>
      <w:r>
        <w:t xml:space="preserve"/>
      </w:r>
    </w:p>
    <w:p>
      <w:pPr>
        <w:shd w:fill="FFF3CD" w:val="clear"/>
        <w:spacing w:after="120"/>
      </w:pPr>
      <w:r>
        <w:rPr>
          <w:sz w:val="20"/>
          <w:szCs w:val="20"/>
        </w:rPr>
        <w:t xml:space="preserve">⚠ Apply the same requestId pattern to resolveCategories and suggestPlatforms. The client sends a requestId; the server checks aiRequestDedup before calling Anthropic. Use the same collection and same TTL.</w:t>
      </w:r>
    </w:p>
    <w:p>
      <w:pPr>
        <w:shd w:fill="FFE0E0" w:val="clear"/>
        <w:spacing w:after="120"/>
      </w:pPr>
      <w:r>
        <w:rPr>
          <w:b/>
          <w:bCs/>
          <w:sz w:val="20"/>
          <w:szCs w:val="20"/>
        </w:rPr>
        <w:t xml:space="preserve">🛑 Do not add requestId or deduplication to generateScheduledPost — it is a server-side scheduled function, not a client-initiated call, and has no duplicate risk.</w:t>
      </w:r>
    </w:p>
    <w:p>
      <w:pPr>
        <w:pBdr>
          <w:bottom w:val="single" w:color="CCCCCC" w:sz="4" w:space="1"/>
        </w:pBdr>
        <w:spacing w:after="240"/>
      </w:pPr>
      <w:r>
        <w:t xml:space="preserve"/>
      </w:r>
    </w:p>
    <w:p>
      <w:pPr>
        <w:pStyle w:val="Heading2"/>
      </w:pPr>
      <w:r>
        <w:t xml:space="preserve">Improvement 2 — AI Failure Classification</w:t>
      </w:r>
    </w:p>
    <w:p>
      <w:pPr>
        <w:spacing w:after="120"/>
      </w:pPr>
      <w:r>
        <w:t xml:space="preserve">Applies to: trackAiUsage (functions/index.js line 71) and all AI call sites.</w:t>
      </w:r>
    </w:p>
    <w:p>
      <w:pPr>
        <w:spacing w:after="160"/>
      </w:pPr>
      <w:r>
        <w:t xml:space="preserve"/>
      </w:r>
    </w:p>
    <w:p>
      <w:pPr>
        <w:spacing w:after="120"/>
      </w:pPr>
      <w:r>
        <w:t xml:space="preserve">Problem: When AI generation fails, the error is logged to Cloud Function console but no structured failure record exists in Firestore. You cannot query "how often does Anthropic time out vs return bad JSON" without reading raw logs.</w:t>
      </w:r>
    </w:p>
    <w:p>
      <w:pPr>
        <w:spacing w:after="160"/>
      </w:pPr>
      <w:r>
        <w:t xml:space="preserve"/>
      </w:r>
    </w:p>
    <w:p>
      <w:pPr>
        <w:pStyle w:val="Heading3"/>
      </w:pPr>
      <w:r>
        <w:t xml:space="preserve">Part A — Add a failureType to aiUsageLogs on failure</w:t>
      </w:r>
    </w:p>
    <w:p>
      <w:pPr>
        <w:spacing w:after="120"/>
      </w:pPr>
      <w:r>
        <w:t xml:space="preserve">Extend trackAiUsage to accept an optional failureType parameter:</w:t>
      </w:r>
    </w:p>
    <w:p>
      <w:pPr>
        <w:shd w:fill="F2F2F2" w:val="clear"/>
        <w:spacing w:after="60"/>
      </w:pPr>
      <w:r>
        <w:rPr>
          <w:rFonts w:ascii="Consolas" w:cs="Consolas" w:eastAsia="Consolas" w:hAnsi="Consolas"/>
          <w:sz w:val="18"/>
          <w:szCs w:val="18"/>
        </w:rPr>
        <w:t xml:space="preserve">async function trackAiUsage(uid, fnName, model, usage, failureType = null) {</w:t>
      </w:r>
    </w:p>
    <w:p>
      <w:pPr>
        <w:shd w:fill="F2F2F2" w:val="clear"/>
        <w:spacing w:after="60"/>
      </w:pPr>
      <w:r>
        <w:rPr>
          <w:rFonts w:ascii="Consolas" w:cs="Consolas" w:eastAsia="Consolas" w:hAnsi="Consolas"/>
          <w:sz w:val="18"/>
          <w:szCs w:val="18"/>
        </w:rPr>
        <w:t xml:space="preserve">  if (!usage &amp;&amp; !failureType) return;</w:t>
      </w:r>
    </w:p>
    <w:p>
      <w:pPr>
        <w:shd w:fill="F2F2F2" w:val="clear"/>
        <w:spacing w:after="60"/>
      </w:pPr>
      <w:r>
        <w:rPr>
          <w:rFonts w:ascii="Consolas" w:cs="Consolas" w:eastAsia="Consolas" w:hAnsi="Consolas"/>
          <w:sz w:val="18"/>
          <w:szCs w:val="18"/>
        </w:rPr>
        <w:t xml:space="preserve">  try {</w:t>
      </w:r>
    </w:p>
    <w:p>
      <w:pPr>
        <w:shd w:fill="F2F2F2" w:val="clear"/>
        <w:spacing w:after="60"/>
      </w:pPr>
      <w:r>
        <w:rPr>
          <w:rFonts w:ascii="Consolas" w:cs="Consolas" w:eastAsia="Consolas" w:hAnsi="Consolas"/>
          <w:sz w:val="18"/>
          <w:szCs w:val="18"/>
        </w:rPr>
        <w:t xml:space="preserve">    const rates = AI_COSTS[model] || { input: 3.00, output: 15.00 };</w:t>
      </w:r>
    </w:p>
    <w:p>
      <w:pPr>
        <w:shd w:fill="F2F2F2" w:val="clear"/>
        <w:spacing w:after="60"/>
      </w:pPr>
      <w:r>
        <w:rPr>
          <w:rFonts w:ascii="Consolas" w:cs="Consolas" w:eastAsia="Consolas" w:hAnsi="Consolas"/>
          <w:sz w:val="18"/>
          <w:szCs w:val="18"/>
        </w:rPr>
        <w:t xml:space="preserve">    const costUsd = usage</w:t>
      </w:r>
    </w:p>
    <w:p>
      <w:pPr>
        <w:shd w:fill="F2F2F2" w:val="clear"/>
        <w:spacing w:after="60"/>
      </w:pPr>
      <w:r>
        <w:rPr>
          <w:rFonts w:ascii="Consolas" w:cs="Consolas" w:eastAsia="Consolas" w:hAnsi="Consolas"/>
          <w:sz w:val="18"/>
          <w:szCs w:val="18"/>
        </w:rPr>
        <w:t xml:space="preserve">      ? ((usage.input_tokens || 0) * rates.input + (usage.output_tokens || 0) * rates.output) / 1_000_000</w:t>
      </w:r>
    </w:p>
    <w:p>
      <w:pPr>
        <w:shd w:fill="F2F2F2" w:val="clear"/>
        <w:spacing w:after="60"/>
      </w:pPr>
      <w:r>
        <w:rPr>
          <w:rFonts w:ascii="Consolas" w:cs="Consolas" w:eastAsia="Consolas" w:hAnsi="Consolas"/>
          <w:sz w:val="18"/>
          <w:szCs w:val="18"/>
        </w:rPr>
        <w:t xml:space="preserve">      : 0;</w:t>
      </w:r>
    </w:p>
    <w:p>
      <w:pPr>
        <w:shd w:fill="F2F2F2" w:val="clear"/>
        <w:spacing w:after="60"/>
      </w:pPr>
      <w:r>
        <w:rPr>
          <w:rFonts w:ascii="Consolas" w:cs="Consolas" w:eastAsia="Consolas" w:hAnsi="Consolas"/>
          <w:sz w:val="18"/>
          <w:szCs w:val="18"/>
        </w:rPr>
        <w:t xml:space="preserve">    await db.collection('aiUsageLogs').add({</w:t>
      </w:r>
    </w:p>
    <w:p>
      <w:pPr>
        <w:shd w:fill="F2F2F2" w:val="clear"/>
        <w:spacing w:after="60"/>
      </w:pPr>
      <w:r>
        <w:rPr>
          <w:rFonts w:ascii="Consolas" w:cs="Consolas" w:eastAsia="Consolas" w:hAnsi="Consolas"/>
          <w:sz w:val="18"/>
          <w:szCs w:val="18"/>
        </w:rPr>
        <w:t xml:space="preserve">      uid:          uid || 'system',</w:t>
      </w:r>
    </w:p>
    <w:p>
      <w:pPr>
        <w:shd w:fill="F2F2F2" w:val="clear"/>
        <w:spacing w:after="60"/>
      </w:pPr>
      <w:r>
        <w:rPr>
          <w:rFonts w:ascii="Consolas" w:cs="Consolas" w:eastAsia="Consolas" w:hAnsi="Consolas"/>
          <w:sz w:val="18"/>
          <w:szCs w:val="18"/>
        </w:rPr>
        <w:t xml:space="preserve">      fn:           fnName,</w:t>
      </w:r>
    </w:p>
    <w:p>
      <w:pPr>
        <w:shd w:fill="F2F2F2" w:val="clear"/>
        <w:spacing w:after="60"/>
      </w:pPr>
      <w:r>
        <w:rPr>
          <w:rFonts w:ascii="Consolas" w:cs="Consolas" w:eastAsia="Consolas" w:hAnsi="Consolas"/>
          <w:sz w:val="18"/>
          <w:szCs w:val="18"/>
        </w:rPr>
        <w:t xml:space="preserve">      model,</w:t>
      </w:r>
    </w:p>
    <w:p>
      <w:pPr>
        <w:shd w:fill="F2F2F2" w:val="clear"/>
        <w:spacing w:after="60"/>
      </w:pPr>
      <w:r>
        <w:rPr>
          <w:rFonts w:ascii="Consolas" w:cs="Consolas" w:eastAsia="Consolas" w:hAnsi="Consolas"/>
          <w:sz w:val="18"/>
          <w:szCs w:val="18"/>
        </w:rPr>
        <w:t xml:space="preserve">      inputTokens:  usage?.input_tokens  || 0,</w:t>
      </w:r>
    </w:p>
    <w:p>
      <w:pPr>
        <w:shd w:fill="F2F2F2" w:val="clear"/>
        <w:spacing w:after="60"/>
      </w:pPr>
      <w:r>
        <w:rPr>
          <w:rFonts w:ascii="Consolas" w:cs="Consolas" w:eastAsia="Consolas" w:hAnsi="Consolas"/>
          <w:sz w:val="18"/>
          <w:szCs w:val="18"/>
        </w:rPr>
        <w:t xml:space="preserve">      outputTokens: usage?.output_tokens || 0,</w:t>
      </w:r>
    </w:p>
    <w:p>
      <w:pPr>
        <w:shd w:fill="F2F2F2" w:val="clear"/>
        <w:spacing w:after="60"/>
      </w:pPr>
      <w:r>
        <w:rPr>
          <w:rFonts w:ascii="Consolas" w:cs="Consolas" w:eastAsia="Consolas" w:hAnsi="Consolas"/>
          <w:sz w:val="18"/>
          <w:szCs w:val="18"/>
        </w:rPr>
        <w:t xml:space="preserve">      costUsd,</w:t>
      </w:r>
    </w:p>
    <w:p>
      <w:pPr>
        <w:shd w:fill="F2F2F2" w:val="clear"/>
        <w:spacing w:after="60"/>
      </w:pPr>
      <w:r>
        <w:rPr>
          <w:rFonts w:ascii="Consolas" w:cs="Consolas" w:eastAsia="Consolas" w:hAnsi="Consolas"/>
          <w:sz w:val="18"/>
          <w:szCs w:val="18"/>
        </w:rPr>
        <w:t xml:space="preserve">      failureType:  failureType || null,</w:t>
      </w:r>
    </w:p>
    <w:p>
      <w:pPr>
        <w:shd w:fill="F2F2F2" w:val="clear"/>
        <w:spacing w:after="60"/>
      </w:pPr>
      <w:r>
        <w:rPr>
          <w:rFonts w:ascii="Consolas" w:cs="Consolas" w:eastAsia="Consolas" w:hAnsi="Consolas"/>
          <w:sz w:val="18"/>
          <w:szCs w:val="18"/>
        </w:rPr>
        <w:t xml:space="preserve">      ts: admin.firestore.FieldValue.serverTimestamp(),</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catch(e) {</w:t>
      </w:r>
    </w:p>
    <w:p>
      <w:pPr>
        <w:shd w:fill="F2F2F2" w:val="clear"/>
        <w:spacing w:after="60"/>
      </w:pPr>
      <w:r>
        <w:rPr>
          <w:rFonts w:ascii="Consolas" w:cs="Consolas" w:eastAsia="Consolas" w:hAnsi="Consolas"/>
          <w:sz w:val="18"/>
          <w:szCs w:val="18"/>
        </w:rPr>
        <w:t xml:space="preserve">    console.warn('[trackAiUsage] failed:', e.message);</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w:t>
      </w:r>
    </w:p>
    <w:p>
      <w:pPr>
        <w:spacing w:after="160"/>
      </w:pPr>
      <w:r>
        <w:t xml:space="preserve"/>
      </w:r>
    </w:p>
    <w:p>
      <w:pPr>
        <w:pStyle w:val="Heading3"/>
      </w:pPr>
      <w:r>
        <w:t xml:space="preserve">Part B — Classify failures at each AI call site</w:t>
      </w:r>
    </w:p>
    <w:p>
      <w:pPr>
        <w:spacing w:after="120"/>
      </w:pPr>
      <w:r>
        <w:t xml:space="preserve">In each AI call's catch block, determine the failure type before logging. Use this classification pattern:</w:t>
      </w:r>
    </w:p>
    <w:p>
      <w:pPr>
        <w:shd w:fill="F2F2F2" w:val="clear"/>
        <w:spacing w:after="60"/>
      </w:pPr>
      <w:r>
        <w:rPr>
          <w:rFonts w:ascii="Consolas" w:cs="Consolas" w:eastAsia="Consolas" w:hAnsi="Consolas"/>
          <w:sz w:val="18"/>
          <w:szCs w:val="18"/>
        </w:rPr>
        <w:t xml:space="preserve">} catch(e) {</w:t>
      </w:r>
    </w:p>
    <w:p>
      <w:pPr>
        <w:shd w:fill="F2F2F2" w:val="clear"/>
        <w:spacing w:after="60"/>
      </w:pPr>
      <w:r>
        <w:rPr>
          <w:rFonts w:ascii="Consolas" w:cs="Consolas" w:eastAsia="Consolas" w:hAnsi="Consolas"/>
          <w:sz w:val="18"/>
          <w:szCs w:val="18"/>
        </w:rPr>
        <w:t xml:space="preserve">  let failureType = 'unknown';</w:t>
      </w:r>
    </w:p>
    <w:p>
      <w:pPr>
        <w:shd w:fill="F2F2F2" w:val="clear"/>
        <w:spacing w:after="60"/>
      </w:pPr>
      <w:r>
        <w:rPr>
          <w:rFonts w:ascii="Consolas" w:cs="Consolas" w:eastAsia="Consolas" w:hAnsi="Consolas"/>
          <w:sz w:val="18"/>
          <w:szCs w:val="18"/>
        </w:rPr>
        <w:t xml:space="preserve">  if (e.name === 'AbortError')         failureType = 'anthropic_timeout';</w:t>
      </w:r>
    </w:p>
    <w:p>
      <w:pPr>
        <w:shd w:fill="F2F2F2" w:val="clear"/>
        <w:spacing w:after="60"/>
      </w:pPr>
      <w:r>
        <w:rPr>
          <w:rFonts w:ascii="Consolas" w:cs="Consolas" w:eastAsia="Consolas" w:hAnsi="Consolas"/>
          <w:sz w:val="18"/>
          <w:szCs w:val="18"/>
        </w:rPr>
        <w:t xml:space="preserve">  else if (e.name === 'SyntaxError')   failureType = 'json_parse';</w:t>
      </w:r>
    </w:p>
    <w:p>
      <w:pPr>
        <w:shd w:fill="F2F2F2" w:val="clear"/>
        <w:spacing w:after="60"/>
      </w:pPr>
      <w:r>
        <w:rPr>
          <w:rFonts w:ascii="Consolas" w:cs="Consolas" w:eastAsia="Consolas" w:hAnsi="Consolas"/>
          <w:sz w:val="18"/>
          <w:szCs w:val="18"/>
        </w:rPr>
        <w:t xml:space="preserve">  else if (e.message?.includes('Anthropic')) failureType = 'anthropic_http';</w:t>
      </w:r>
    </w:p>
    <w:p>
      <w:pPr>
        <w:shd w:fill="F2F2F2" w:val="clear"/>
        <w:spacing w:after="60"/>
      </w:pPr>
      <w:r>
        <w:rPr>
          <w:rFonts w:ascii="Consolas" w:cs="Consolas" w:eastAsia="Consolas" w:hAnsi="Consolas"/>
          <w:sz w:val="18"/>
          <w:szCs w:val="18"/>
        </w:rPr>
        <w:t xml:space="preserve">  else if (e.message?.includes('network') || e.message?.includes('fetch')) failureType = 'network_error';</w:t>
      </w:r>
    </w:p>
    <w:p>
      <w:pPr>
        <w:shd w:fill="F2F2F2" w:val="clear"/>
        <w:spacing w:after="60"/>
      </w:pPr>
      <w:r>
        <w:rPr>
          <w:rFonts w:ascii="Consolas" w:cs="Consolas" w:eastAsia="Consolas" w:hAnsi="Consolas"/>
          <w:sz w:val="18"/>
          <w:szCs w:val="18"/>
        </w:rPr>
        <w:t xml:space="preserve">  else if (e.message?.includes('firebase') || e.message?.includes('firestore')) failureType = 'firebase_error';</w:t>
      </w:r>
    </w:p>
    <w:p>
      <w:pPr>
        <w:shd w:fill="F2F2F2" w:val="clear"/>
        <w:spacing w:after="60"/>
      </w:pPr>
      <w:r>
        <w:rPr>
          <w:rFonts w:ascii="Consolas" w:cs="Consolas" w:eastAsia="Consolas" w:hAnsi="Consolas"/>
          <w:sz w:val="18"/>
          <w:szCs w:val="18"/>
        </w:rPr>
        <w:t xml:space="preserve">  trackAiUsage(decoded.uid, 'adaptListing', 'claude-sonnet-4-5-20250929', null, failureType);</w:t>
      </w:r>
    </w:p>
    <w:p>
      <w:pPr>
        <w:shd w:fill="F2F2F2" w:val="clear"/>
        <w:spacing w:after="60"/>
      </w:pPr>
      <w:r>
        <w:rPr>
          <w:rFonts w:ascii="Consolas" w:cs="Consolas" w:eastAsia="Consolas" w:hAnsi="Consolas"/>
          <w:sz w:val="18"/>
          <w:szCs w:val="18"/>
        </w:rPr>
        <w:t xml:space="preserve">  console.error('adaptListing AI error [' + failureType + ']:', e.message);</w:t>
      </w:r>
    </w:p>
    <w:p>
      <w:pPr>
        <w:shd w:fill="F2F2F2" w:val="clear"/>
        <w:spacing w:after="60"/>
      </w:pPr>
      <w:r>
        <w:rPr>
          <w:rFonts w:ascii="Consolas" w:cs="Consolas" w:eastAsia="Consolas" w:hAnsi="Consolas"/>
          <w:sz w:val="18"/>
          <w:szCs w:val="18"/>
        </w:rPr>
        <w:t xml:space="preserve">  return res.status(500).json({ error: 'AI adaptation failed: ' + e.message });</w:t>
      </w:r>
    </w:p>
    <w:p>
      <w:pPr>
        <w:shd w:fill="F2F2F2" w:val="clear"/>
        <w:spacing w:after="60"/>
      </w:pPr>
      <w:r>
        <w:rPr>
          <w:rFonts w:ascii="Consolas" w:cs="Consolas" w:eastAsia="Consolas" w:hAnsi="Consolas"/>
          <w:sz w:val="18"/>
          <w:szCs w:val="18"/>
        </w:rPr>
        <w:t xml:space="preserve">}</w:t>
      </w:r>
    </w:p>
    <w:p>
      <w:pPr>
        <w:spacing w:after="160"/>
      </w:pPr>
      <w:r>
        <w:t xml:space="preserve"/>
      </w:r>
    </w:p>
    <w:p>
      <w:pPr>
        <w:spacing w:after="120"/>
      </w:pPr>
      <w:r>
        <w:t xml:space="preserve">Valid failureType values: anthropic_timeout, anthropic_http, json_parse, invalid_response, firebase_error, network_error, unknown.</w:t>
      </w:r>
    </w:p>
    <w:p>
      <w:pPr>
        <w:spacing w:after="160"/>
      </w:pPr>
      <w:r>
        <w:t xml:space="preserve"/>
      </w:r>
    </w:p>
    <w:p>
      <w:pPr>
        <w:spacing w:after="120"/>
      </w:pPr>
      <w:r>
        <w:t xml:space="preserve">Apply to all five AI call sites: generateEnrichmentQuestions, adaptListing, resolveCategories, suggestPlatforms, generateScheduledPost.</w:t>
      </w:r>
    </w:p>
    <w:p>
      <w:pPr>
        <w:pBdr>
          <w:bottom w:val="single" w:color="CCCCCC" w:sz="4" w:space="1"/>
        </w:pBdr>
        <w:spacing w:after="240"/>
      </w:pPr>
      <w:r>
        <w:t xml:space="preserve"/>
      </w:r>
    </w:p>
    <w:p>
      <w:pPr>
        <w:pStyle w:val="Heading2"/>
      </w:pPr>
      <w:r>
        <w:t xml:space="preserve">Improvement 3 — Total Library Document Size Cap</w:t>
      </w:r>
    </w:p>
    <w:p>
      <w:pPr>
        <w:spacing w:after="120"/>
      </w:pPr>
      <w:r>
        <w:t xml:space="preserve">Applies to: functions/index.js — adaptListing, line 376 (libraryDocsBlock construction). Extends Fix 5 from the original handoff.</w:t>
      </w:r>
    </w:p>
    <w:p>
      <w:pPr>
        <w:spacing w:after="160"/>
      </w:pPr>
      <w:r>
        <w:t xml:space="preserve"/>
      </w:r>
    </w:p>
    <w:p>
      <w:pPr>
        <w:spacing w:after="120"/>
      </w:pPr>
      <w:r>
        <w:t xml:space="preserve">The original handoff adds a 3,000-character cap per document. This improvement adds an overall budget across all documents combined.</w:t>
      </w:r>
    </w:p>
    <w:p>
      <w:pPr>
        <w:spacing w:after="160"/>
      </w:pPr>
      <w:r>
        <w:t xml:space="preserve"/>
      </w:r>
    </w:p>
    <w:p>
      <w:pPr>
        <w:spacing w:after="120"/>
      </w:pPr>
      <w:r>
        <w:t xml:space="preserve">Replace the libraryDocsBlock construction with:</w:t>
      </w:r>
    </w:p>
    <w:p>
      <w:pPr>
        <w:shd w:fill="F2F2F2" w:val="clear"/>
        <w:spacing w:after="60"/>
      </w:pPr>
      <w:r>
        <w:rPr>
          <w:rFonts w:ascii="Consolas" w:cs="Consolas" w:eastAsia="Consolas" w:hAnsi="Consolas"/>
          <w:sz w:val="18"/>
          <w:szCs w:val="18"/>
        </w:rPr>
        <w:t xml:space="preserve">const MAX_LIBRARY_DOC_CHARS = 3000;</w:t>
      </w:r>
    </w:p>
    <w:p>
      <w:pPr>
        <w:shd w:fill="F2F2F2" w:val="clear"/>
        <w:spacing w:after="60"/>
      </w:pPr>
      <w:r>
        <w:rPr>
          <w:rFonts w:ascii="Consolas" w:cs="Consolas" w:eastAsia="Consolas" w:hAnsi="Consolas"/>
          <w:sz w:val="18"/>
          <w:szCs w:val="18"/>
        </w:rPr>
        <w:t xml:space="preserve">const MAX_LIBRARY_TOTAL_CHARS = 12000;</w:t>
      </w:r>
    </w:p>
    <w:p>
      <w:pPr>
        <w:spacing w:after="160"/>
      </w:pPr>
      <w:r>
        <w:t xml:space="preserve"/>
      </w:r>
    </w:p>
    <w:p>
      <w:pPr>
        <w:shd w:fill="F2F2F2" w:val="clear"/>
        <w:spacing w:after="60"/>
      </w:pPr>
      <w:r>
        <w:rPr>
          <w:rFonts w:ascii="Consolas" w:cs="Consolas" w:eastAsia="Consolas" w:hAnsi="Consolas"/>
          <w:sz w:val="18"/>
          <w:szCs w:val="18"/>
        </w:rPr>
        <w:t xml:space="preserve">let libraryTotalChars = 0;</w:t>
      </w:r>
    </w:p>
    <w:p>
      <w:pPr>
        <w:shd w:fill="F2F2F2" w:val="clear"/>
        <w:spacing w:after="60"/>
      </w:pPr>
      <w:r>
        <w:rPr>
          <w:rFonts w:ascii="Consolas" w:cs="Consolas" w:eastAsia="Consolas" w:hAnsi="Consolas"/>
          <w:sz w:val="18"/>
          <w:szCs w:val="18"/>
        </w:rPr>
        <w:t xml:space="preserve">const trimmedLibraryDocs = (listing.libraryDocs || []).reduce((acc, d) =&gt; {</w:t>
      </w:r>
    </w:p>
    <w:p>
      <w:pPr>
        <w:shd w:fill="F2F2F2" w:val="clear"/>
        <w:spacing w:after="60"/>
      </w:pPr>
      <w:r>
        <w:rPr>
          <w:rFonts w:ascii="Consolas" w:cs="Consolas" w:eastAsia="Consolas" w:hAnsi="Consolas"/>
          <w:sz w:val="18"/>
          <w:szCs w:val="18"/>
        </w:rPr>
        <w:t xml:space="preserve">  if (libraryTotalChars &gt;= MAX_LIBRARY_TOTAL_CHARS) return acc;</w:t>
      </w:r>
    </w:p>
    <w:p>
      <w:pPr>
        <w:shd w:fill="F2F2F2" w:val="clear"/>
        <w:spacing w:after="60"/>
      </w:pPr>
      <w:r>
        <w:rPr>
          <w:rFonts w:ascii="Consolas" w:cs="Consolas" w:eastAsia="Consolas" w:hAnsi="Consolas"/>
          <w:sz w:val="18"/>
          <w:szCs w:val="18"/>
        </w:rPr>
        <w:t xml:space="preserve">  const text = (d.extractedText || '').slice(0, MAX_LIBRARY_DOC_CHARS);</w:t>
      </w:r>
    </w:p>
    <w:p>
      <w:pPr>
        <w:shd w:fill="F2F2F2" w:val="clear"/>
        <w:spacing w:after="60"/>
      </w:pPr>
      <w:r>
        <w:rPr>
          <w:rFonts w:ascii="Consolas" w:cs="Consolas" w:eastAsia="Consolas" w:hAnsi="Consolas"/>
          <w:sz w:val="18"/>
          <w:szCs w:val="18"/>
        </w:rPr>
        <w:t xml:space="preserve">  const remaining = MAX_LIBRARY_TOTAL_CHARS - libraryTotalChars;</w:t>
      </w:r>
    </w:p>
    <w:p>
      <w:pPr>
        <w:shd w:fill="F2F2F2" w:val="clear"/>
        <w:spacing w:after="60"/>
      </w:pPr>
      <w:r>
        <w:rPr>
          <w:rFonts w:ascii="Consolas" w:cs="Consolas" w:eastAsia="Consolas" w:hAnsi="Consolas"/>
          <w:sz w:val="18"/>
          <w:szCs w:val="18"/>
        </w:rPr>
        <w:t xml:space="preserve">  const safeText = text.slice(0, remaining);</w:t>
      </w:r>
    </w:p>
    <w:p>
      <w:pPr>
        <w:shd w:fill="F2F2F2" w:val="clear"/>
        <w:spacing w:after="60"/>
      </w:pPr>
      <w:r>
        <w:rPr>
          <w:rFonts w:ascii="Consolas" w:cs="Consolas" w:eastAsia="Consolas" w:hAnsi="Consolas"/>
          <w:sz w:val="18"/>
          <w:szCs w:val="18"/>
        </w:rPr>
        <w:t xml:space="preserve">  libraryTotalChars += safeText.length;</w:t>
      </w:r>
    </w:p>
    <w:p>
      <w:pPr>
        <w:shd w:fill="F2F2F2" w:val="clear"/>
        <w:spacing w:after="60"/>
      </w:pPr>
      <w:r>
        <w:rPr>
          <w:rFonts w:ascii="Consolas" w:cs="Consolas" w:eastAsia="Consolas" w:hAnsi="Consolas"/>
          <w:sz w:val="18"/>
          <w:szCs w:val="18"/>
        </w:rPr>
        <w:t xml:space="preserve">  acc.push({ name: d.name, extractedText: safeText });</w:t>
      </w:r>
    </w:p>
    <w:p>
      <w:pPr>
        <w:shd w:fill="F2F2F2" w:val="clear"/>
        <w:spacing w:after="60"/>
      </w:pPr>
      <w:r>
        <w:rPr>
          <w:rFonts w:ascii="Consolas" w:cs="Consolas" w:eastAsia="Consolas" w:hAnsi="Consolas"/>
          <w:sz w:val="18"/>
          <w:szCs w:val="18"/>
        </w:rPr>
        <w:t xml:space="preserve">  return acc;</w:t>
      </w:r>
    </w:p>
    <w:p>
      <w:pPr>
        <w:shd w:fill="F2F2F2" w:val="clear"/>
        <w:spacing w:after="60"/>
      </w:pPr>
      <w:r>
        <w:rPr>
          <w:rFonts w:ascii="Consolas" w:cs="Consolas" w:eastAsia="Consolas" w:hAnsi="Consolas"/>
          <w:sz w:val="18"/>
          <w:szCs w:val="18"/>
        </w:rPr>
        <w:t xml:space="preserve">}, []);</w:t>
      </w:r>
    </w:p>
    <w:p>
      <w:pPr>
        <w:spacing w:after="160"/>
      </w:pPr>
      <w:r>
        <w:t xml:space="preserve"/>
      </w:r>
    </w:p>
    <w:p>
      <w:pPr>
        <w:shd w:fill="F2F2F2" w:val="clear"/>
        <w:spacing w:after="60"/>
      </w:pPr>
      <w:r>
        <w:rPr>
          <w:rFonts w:ascii="Consolas" w:cs="Consolas" w:eastAsia="Consolas" w:hAnsi="Consolas"/>
          <w:sz w:val="18"/>
          <w:szCs w:val="18"/>
        </w:rPr>
        <w:t xml:space="preserve">const libraryDocsBlock = trimmedLibraryDocs.length</w:t>
      </w:r>
    </w:p>
    <w:p>
      <w:pPr>
        <w:shd w:fill="F2F2F2" w:val="clear"/>
        <w:spacing w:after="60"/>
      </w:pPr>
      <w:r>
        <w:rPr>
          <w:rFonts w:ascii="Consolas" w:cs="Consolas" w:eastAsia="Consolas" w:hAnsi="Consolas"/>
          <w:sz w:val="18"/>
          <w:szCs w:val="18"/>
        </w:rPr>
        <w:t xml:space="preserve">  ? '\n📂 BUSINESS LIBRARY DOCUMENTS — Read these carefully. Reference specific details naturally:\n'</w:t>
      </w:r>
    </w:p>
    <w:p>
      <w:pPr>
        <w:shd w:fill="F2F2F2" w:val="clear"/>
        <w:spacing w:after="60"/>
      </w:pPr>
      <w:r>
        <w:rPr>
          <w:rFonts w:ascii="Consolas" w:cs="Consolas" w:eastAsia="Consolas" w:hAnsi="Consolas"/>
          <w:sz w:val="18"/>
          <w:szCs w:val="18"/>
        </w:rPr>
        <w:t xml:space="preserve">    + trimmedLibraryDocs.map(d =&gt; `[${d.name}]:\n${d.extractedText}`).join('\n\n')</w:t>
      </w:r>
    </w:p>
    <w:p>
      <w:pPr>
        <w:shd w:fill="F2F2F2" w:val="clear"/>
        <w:spacing w:after="60"/>
      </w:pPr>
      <w:r>
        <w:rPr>
          <w:rFonts w:ascii="Consolas" w:cs="Consolas" w:eastAsia="Consolas" w:hAnsi="Consolas"/>
          <w:sz w:val="18"/>
          <w:szCs w:val="18"/>
        </w:rPr>
        <w:t xml:space="preserve">  : '';</w:t>
      </w:r>
    </w:p>
    <w:p>
      <w:pPr>
        <w:spacing w:after="160"/>
      </w:pPr>
      <w:r>
        <w:t xml:space="preserve"/>
      </w:r>
    </w:p>
    <w:p>
      <w:pPr>
        <w:shd w:fill="FFF3CD" w:val="clear"/>
        <w:spacing w:after="120"/>
      </w:pPr>
      <w:r>
        <w:rPr>
          <w:sz w:val="20"/>
          <w:szCs w:val="20"/>
        </w:rPr>
        <w:t xml:space="preserve">⚠ Documents are processed in the order they arrive in listing.libraryDocs. The first documents get the full 3,000-character budget. Later documents get whatever remains. This is intentional — the client should order documents by priority if the user has many uploaded.</w:t>
      </w:r>
    </w:p>
    <w:p>
      <w:pPr>
        <w:pBdr>
          <w:bottom w:val="single" w:color="CCCCCC" w:sz="4" w:space="1"/>
        </w:pBdr>
        <w:spacing w:after="240"/>
      </w:pPr>
      <w:r>
        <w:t xml:space="preserve"/>
      </w:r>
    </w:p>
    <w:p>
      <w:pPr>
        <w:pStyle w:val="Heading2"/>
      </w:pPr>
      <w:r>
        <w:t xml:space="preserve">Improvement 4 — AI Performance Metrics</w:t>
      </w:r>
    </w:p>
    <w:p>
      <w:pPr>
        <w:spacing w:after="120"/>
      </w:pPr>
      <w:r>
        <w:t xml:space="preserve">Applies to: trackAiUsage (functions/index.js line 71) and all AI call sites.</w:t>
      </w:r>
    </w:p>
    <w:p>
      <w:pPr>
        <w:spacing w:after="160"/>
      </w:pPr>
      <w:r>
        <w:t xml:space="preserve"/>
      </w:r>
    </w:p>
    <w:p>
      <w:pPr>
        <w:spacing w:after="120"/>
      </w:pPr>
      <w:r>
        <w:t xml:space="preserve">Add timing fields to each aiUsageLogs entry. Capture three timestamps: when the request started, when the AI responded, and the total elapsed time.</w:t>
      </w:r>
    </w:p>
    <w:p>
      <w:pPr>
        <w:spacing w:after="160"/>
      </w:pPr>
      <w:r>
        <w:t xml:space="preserve"/>
      </w:r>
    </w:p>
    <w:p>
      <w:pPr>
        <w:pStyle w:val="Heading3"/>
      </w:pPr>
      <w:r>
        <w:t xml:space="preserve">Part A — Capture timing at each AI call site</w:t>
      </w:r>
    </w:p>
    <w:p>
      <w:pPr>
        <w:spacing w:after="120"/>
      </w:pPr>
      <w:r>
        <w:t xml:space="preserve">At the start of each AI call (before the fetch), record the start time:</w:t>
      </w:r>
    </w:p>
    <w:p>
      <w:pPr>
        <w:shd w:fill="F2F2F2" w:val="clear"/>
        <w:spacing w:after="60"/>
      </w:pPr>
      <w:r>
        <w:rPr>
          <w:rFonts w:ascii="Consolas" w:cs="Consolas" w:eastAsia="Consolas" w:hAnsi="Consolas"/>
          <w:sz w:val="18"/>
          <w:szCs w:val="18"/>
        </w:rPr>
        <w:t xml:space="preserve">const aiStartMs = Date.now();</w:t>
      </w:r>
    </w:p>
    <w:p>
      <w:pPr>
        <w:spacing w:after="160"/>
      </w:pPr>
      <w:r>
        <w:t xml:space="preserve"/>
      </w:r>
    </w:p>
    <w:p>
      <w:pPr>
        <w:spacing w:after="120"/>
      </w:pPr>
      <w:r>
        <w:t xml:space="preserve">After the AI responds successfully, compute elapsed time before calling trackAiUsage:</w:t>
      </w:r>
    </w:p>
    <w:p>
      <w:pPr>
        <w:shd w:fill="F2F2F2" w:val="clear"/>
        <w:spacing w:after="60"/>
      </w:pPr>
      <w:r>
        <w:rPr>
          <w:rFonts w:ascii="Consolas" w:cs="Consolas" w:eastAsia="Consolas" w:hAnsi="Consolas"/>
          <w:sz w:val="18"/>
          <w:szCs w:val="18"/>
        </w:rPr>
        <w:t xml:space="preserve">const aiElapsedMs = Date.now() - aiStartMs;</w:t>
      </w:r>
    </w:p>
    <w:p>
      <w:pPr>
        <w:spacing w:after="160"/>
      </w:pPr>
      <w:r>
        <w:t xml:space="preserve"/>
      </w:r>
    </w:p>
    <w:p>
      <w:pPr>
        <w:pStyle w:val="Heading3"/>
      </w:pPr>
      <w:r>
        <w:t xml:space="preserve">Part B — Pass timing to trackAiUsage</w:t>
      </w:r>
    </w:p>
    <w:p>
      <w:pPr>
        <w:spacing w:after="120"/>
      </w:pPr>
      <w:r>
        <w:t xml:space="preserve">Extend trackAiUsage signature to accept a timing object (optional, backward compatible):</w:t>
      </w:r>
    </w:p>
    <w:p>
      <w:pPr>
        <w:shd w:fill="F2F2F2" w:val="clear"/>
        <w:spacing w:after="60"/>
      </w:pPr>
      <w:r>
        <w:rPr>
          <w:rFonts w:ascii="Consolas" w:cs="Consolas" w:eastAsia="Consolas" w:hAnsi="Consolas"/>
          <w:sz w:val="18"/>
          <w:szCs w:val="18"/>
        </w:rPr>
        <w:t xml:space="preserve">async function trackAiUsage(uid, fnName, model, usage, failureType = null, timing = null) {</w:t>
      </w:r>
    </w:p>
    <w:p>
      <w:pPr>
        <w:spacing w:after="160"/>
      </w:pPr>
      <w:r>
        <w:t xml:space="preserve"/>
      </w:r>
    </w:p>
    <w:p>
      <w:pPr>
        <w:spacing w:after="120"/>
      </w:pPr>
      <w:r>
        <w:t xml:space="preserve">Add timing fields to the aiUsageLogs write:</w:t>
      </w:r>
    </w:p>
    <w:p>
      <w:pPr>
        <w:shd w:fill="F2F2F2" w:val="clear"/>
        <w:spacing w:after="60"/>
      </w:pPr>
      <w:r>
        <w:rPr>
          <w:rFonts w:ascii="Consolas" w:cs="Consolas" w:eastAsia="Consolas" w:hAnsi="Consolas"/>
          <w:sz w:val="18"/>
          <w:szCs w:val="18"/>
        </w:rPr>
        <w:t xml:space="preserve">aiElapsedMs:  timing?.aiElapsedMs  || null,</w:t>
      </w:r>
    </w:p>
    <w:p>
      <w:pPr>
        <w:shd w:fill="F2F2F2" w:val="clear"/>
        <w:spacing w:after="60"/>
      </w:pPr>
      <w:r>
        <w:rPr>
          <w:rFonts w:ascii="Consolas" w:cs="Consolas" w:eastAsia="Consolas" w:hAnsi="Consolas"/>
          <w:sz w:val="18"/>
          <w:szCs w:val="18"/>
        </w:rPr>
        <w:t xml:space="preserve">fnElapsedMs:  timing?.fnElapsedMs  || null,</w:t>
      </w:r>
    </w:p>
    <w:p>
      <w:pPr>
        <w:spacing w:after="160"/>
      </w:pPr>
      <w:r>
        <w:t xml:space="preserve"/>
      </w:r>
    </w:p>
    <w:p>
      <w:pPr>
        <w:pStyle w:val="Heading3"/>
      </w:pPr>
      <w:r>
        <w:t xml:space="preserve">Part C — Capture function-level elapsed time</w:t>
      </w:r>
    </w:p>
    <w:p>
      <w:pPr>
        <w:spacing w:after="120"/>
      </w:pPr>
      <w:r>
        <w:t xml:space="preserve">For functions where it is practical (adaptListing, resolveCategories, suggestPlatforms), also capture the total Cloud Function execution time from request received to response sent:</w:t>
      </w:r>
    </w:p>
    <w:p>
      <w:pPr>
        <w:shd w:fill="F2F2F2" w:val="clear"/>
        <w:spacing w:after="60"/>
      </w:pPr>
      <w:r>
        <w:rPr>
          <w:rFonts w:ascii="Consolas" w:cs="Consolas" w:eastAsia="Consolas" w:hAnsi="Consolas"/>
          <w:sz w:val="18"/>
          <w:szCs w:val="18"/>
        </w:rPr>
        <w:t xml:space="preserve">// At the very top of each function handler, after setCors:</w:t>
      </w:r>
    </w:p>
    <w:p>
      <w:pPr>
        <w:shd w:fill="F2F2F2" w:val="clear"/>
        <w:spacing w:after="60"/>
      </w:pPr>
      <w:r>
        <w:rPr>
          <w:rFonts w:ascii="Consolas" w:cs="Consolas" w:eastAsia="Consolas" w:hAnsi="Consolas"/>
          <w:sz w:val="18"/>
          <w:szCs w:val="18"/>
        </w:rPr>
        <w:t xml:space="preserve">const fnStartMs = Date.now();</w:t>
      </w:r>
    </w:p>
    <w:p>
      <w:pPr>
        <w:spacing w:after="160"/>
      </w:pPr>
      <w:r>
        <w:t xml:space="preserve"/>
      </w:r>
    </w:p>
    <w:p>
      <w:pPr>
        <w:shd w:fill="F2F2F2" w:val="clear"/>
        <w:spacing w:after="60"/>
      </w:pPr>
      <w:r>
        <w:rPr>
          <w:rFonts w:ascii="Consolas" w:cs="Consolas" w:eastAsia="Consolas" w:hAnsi="Consolas"/>
          <w:sz w:val="18"/>
          <w:szCs w:val="18"/>
        </w:rPr>
        <w:t xml:space="preserve">// When calling trackAiUsage:</w:t>
      </w:r>
    </w:p>
    <w:p>
      <w:pPr>
        <w:shd w:fill="F2F2F2" w:val="clear"/>
        <w:spacing w:after="60"/>
      </w:pPr>
      <w:r>
        <w:rPr>
          <w:rFonts w:ascii="Consolas" w:cs="Consolas" w:eastAsia="Consolas" w:hAnsi="Consolas"/>
          <w:sz w:val="18"/>
          <w:szCs w:val="18"/>
        </w:rPr>
        <w:t xml:space="preserve">trackAiUsage(decoded.uid, 'adaptListing', 'claude-sonnet-4-5-20250929', aiJson.usage, null, {</w:t>
      </w:r>
    </w:p>
    <w:p>
      <w:pPr>
        <w:shd w:fill="F2F2F2" w:val="clear"/>
        <w:spacing w:after="60"/>
      </w:pPr>
      <w:r>
        <w:rPr>
          <w:rFonts w:ascii="Consolas" w:cs="Consolas" w:eastAsia="Consolas" w:hAnsi="Consolas"/>
          <w:sz w:val="18"/>
          <w:szCs w:val="18"/>
        </w:rPr>
        <w:t xml:space="preserve">  aiElapsedMs: aiElapsedMs,</w:t>
      </w:r>
    </w:p>
    <w:p>
      <w:pPr>
        <w:shd w:fill="F2F2F2" w:val="clear"/>
        <w:spacing w:after="60"/>
      </w:pPr>
      <w:r>
        <w:rPr>
          <w:rFonts w:ascii="Consolas" w:cs="Consolas" w:eastAsia="Consolas" w:hAnsi="Consolas"/>
          <w:sz w:val="18"/>
          <w:szCs w:val="18"/>
        </w:rPr>
        <w:t xml:space="preserve">  fnElapsedMs: Date.now() - fnStartMs,</w:t>
      </w:r>
    </w:p>
    <w:p>
      <w:pPr>
        <w:shd w:fill="F2F2F2" w:val="clear"/>
        <w:spacing w:after="60"/>
      </w:pPr>
      <w:r>
        <w:rPr>
          <w:rFonts w:ascii="Consolas" w:cs="Consolas" w:eastAsia="Consolas" w:hAnsi="Consolas"/>
          <w:sz w:val="18"/>
          <w:szCs w:val="18"/>
        </w:rPr>
        <w:t xml:space="preserve">});</w:t>
      </w:r>
    </w:p>
    <w:p>
      <w:pPr>
        <w:spacing w:after="160"/>
      </w:pPr>
      <w:r>
        <w:t xml:space="preserve"/>
      </w:r>
    </w:p>
    <w:p>
      <w:pPr>
        <w:shd w:fill="FFF3CD" w:val="clear"/>
        <w:spacing w:after="120"/>
      </w:pPr>
      <w:r>
        <w:rPr>
          <w:sz w:val="20"/>
          <w:szCs w:val="20"/>
        </w:rPr>
        <w:t xml:space="preserve">⚠ For generateScheduledPost, capture aiElapsedMs only — there is no clean function boundary to use for fnElapsedMs since it is called from inside a scheduler loop.</w:t>
      </w:r>
    </w:p>
    <w:p>
      <w:pPr>
        <w:pBdr>
          <w:bottom w:val="single" w:color="CCCCCC" w:sz="4" w:space="1"/>
        </w:pBdr>
        <w:spacing w:after="240"/>
      </w:pPr>
      <w:r>
        <w:t xml:space="preserve"/>
      </w:r>
    </w:p>
    <w:p>
      <w:pPr>
        <w:pStyle w:val="Heading2"/>
      </w:pPr>
      <w:r>
        <w:t xml:space="preserve">Improvement 5 — Distinguish Timeout Errors</w:t>
      </w:r>
    </w:p>
    <w:p>
      <w:pPr>
        <w:spacing w:after="120"/>
      </w:pPr>
      <w:r>
        <w:t xml:space="preserve">Applies to: fetchWithTimeout (Fix 7 in original handoff) and all AI call catch blocks.</w:t>
      </w:r>
    </w:p>
    <w:p>
      <w:pPr>
        <w:spacing w:after="160"/>
      </w:pPr>
      <w:r>
        <w:t xml:space="preserve"/>
      </w:r>
    </w:p>
    <w:p>
      <w:pPr>
        <w:spacing w:after="120"/>
      </w:pPr>
      <w:r>
        <w:t xml:space="preserve">Problem: When fetchWithTimeout aborts, it throws an AbortError. Without explicit detection, this gets lumped in with general network errors. Timeouts should be logged and monitored separately — they indicate Anthropic latency issues, not code bugs.</w:t>
      </w:r>
    </w:p>
    <w:p>
      <w:pPr>
        <w:spacing w:after="160"/>
      </w:pPr>
      <w:r>
        <w:t xml:space="preserve"/>
      </w:r>
    </w:p>
    <w:p>
      <w:pPr>
        <w:spacing w:after="120"/>
      </w:pPr>
      <w:r>
        <w:t xml:space="preserve">The classification in Improvement 2 already handles this via:</w:t>
      </w:r>
    </w:p>
    <w:p>
      <w:pPr>
        <w:shd w:fill="F2F2F2" w:val="clear"/>
        <w:spacing w:after="60"/>
      </w:pPr>
      <w:r>
        <w:rPr>
          <w:rFonts w:ascii="Consolas" w:cs="Consolas" w:eastAsia="Consolas" w:hAnsi="Consolas"/>
          <w:sz w:val="18"/>
          <w:szCs w:val="18"/>
        </w:rPr>
        <w:t xml:space="preserve">if (e.name === 'AbortError') failureType = 'anthropic_timeout';</w:t>
      </w:r>
    </w:p>
    <w:p>
      <w:pPr>
        <w:spacing w:after="160"/>
      </w:pPr>
      <w:r>
        <w:t xml:space="preserve"/>
      </w:r>
    </w:p>
    <w:p>
      <w:pPr>
        <w:spacing w:after="120"/>
      </w:pPr>
      <w:r>
        <w:t xml:space="preserve">Add one additional step: log a distinct console warning for timeouts so they appear in Cloud Function logs with a searchable prefix:</w:t>
      </w:r>
    </w:p>
    <w:p>
      <w:pPr>
        <w:shd w:fill="F2F2F2" w:val="clear"/>
        <w:spacing w:after="60"/>
      </w:pPr>
      <w:r>
        <w:rPr>
          <w:rFonts w:ascii="Consolas" w:cs="Consolas" w:eastAsia="Consolas" w:hAnsi="Consolas"/>
          <w:sz w:val="18"/>
          <w:szCs w:val="18"/>
        </w:rPr>
        <w:t xml:space="preserve">if (e.name === 'AbortError') {</w:t>
      </w:r>
    </w:p>
    <w:p>
      <w:pPr>
        <w:shd w:fill="F2F2F2" w:val="clear"/>
        <w:spacing w:after="60"/>
      </w:pPr>
      <w:r>
        <w:rPr>
          <w:rFonts w:ascii="Consolas" w:cs="Consolas" w:eastAsia="Consolas" w:hAnsi="Consolas"/>
          <w:sz w:val="18"/>
          <w:szCs w:val="18"/>
        </w:rPr>
        <w:t xml:space="preserve">  console.warn('[AI_TIMEOUT]', fnName, 'timed out after 25s — uid:', uid);</w:t>
      </w:r>
    </w:p>
    <w:p>
      <w:pPr>
        <w:shd w:fill="F2F2F2" w:val="clear"/>
        <w:spacing w:after="60"/>
      </w:pPr>
      <w:r>
        <w:rPr>
          <w:rFonts w:ascii="Consolas" w:cs="Consolas" w:eastAsia="Consolas" w:hAnsi="Consolas"/>
          <w:sz w:val="18"/>
          <w:szCs w:val="18"/>
        </w:rPr>
        <w:t xml:space="preserve">}</w:t>
      </w:r>
    </w:p>
    <w:p>
      <w:pPr>
        <w:spacing w:after="160"/>
      </w:pPr>
      <w:r>
        <w:t xml:space="preserve"/>
      </w:r>
    </w:p>
    <w:p>
      <w:pPr>
        <w:spacing w:after="120"/>
      </w:pPr>
      <w:r>
        <w:t xml:space="preserve">Use [AI_TIMEOUT] as the log prefix consistently across all five functions. This makes Cloud Logging queries simple:</w:t>
      </w:r>
    </w:p>
    <w:p>
      <w:pPr>
        <w:shd w:fill="F2F2F2" w:val="clear"/>
        <w:spacing w:after="60"/>
      </w:pPr>
      <w:r>
        <w:rPr>
          <w:rFonts w:ascii="Consolas" w:cs="Consolas" w:eastAsia="Consolas" w:hAnsi="Consolas"/>
          <w:sz w:val="18"/>
          <w:szCs w:val="18"/>
        </w:rPr>
        <w:t xml:space="preserve">// Cloud Logging filter:</w:t>
      </w:r>
    </w:p>
    <w:p>
      <w:pPr>
        <w:shd w:fill="F2F2F2" w:val="clear"/>
        <w:spacing w:after="60"/>
      </w:pPr>
      <w:r>
        <w:rPr>
          <w:rFonts w:ascii="Consolas" w:cs="Consolas" w:eastAsia="Consolas" w:hAnsi="Consolas"/>
          <w:sz w:val="18"/>
          <w:szCs w:val="18"/>
        </w:rPr>
        <w:t xml:space="preserve">textPayload:"[AI_TIMEOUT]"</w:t>
      </w:r>
    </w:p>
    <w:p>
      <w:pPr>
        <w:spacing w:after="160"/>
      </w:pPr>
      <w:r>
        <w:t xml:space="preserve"/>
      </w:r>
    </w:p>
    <w:p>
      <w:pPr>
        <w:shd w:fill="FFF3CD" w:val="clear"/>
        <w:spacing w:after="120"/>
      </w:pPr>
      <w:r>
        <w:rPr>
          <w:sz w:val="20"/>
          <w:szCs w:val="20"/>
        </w:rPr>
        <w:t xml:space="preserve">⚠ Do not retry automatically on timeout. Return the error to the user immediately. Auto-retry on timeout could double Anthropic costs if the original request was actually processed. Let the user retry manually.</w:t>
      </w:r>
    </w:p>
    <w:p>
      <w:pPr>
        <w:pBdr>
          <w:bottom w:val="single" w:color="CCCCCC" w:sz="4" w:space="1"/>
        </w:pBdr>
        <w:spacing w:after="240"/>
      </w:pPr>
      <w:r>
        <w:t xml:space="preserve"/>
      </w:r>
    </w:p>
    <w:p>
      <w:pPr>
        <w:pStyle w:val="Heading2"/>
      </w:pPr>
      <w:r>
        <w:t xml:space="preserve">Improvement 6 — Expand AI Usage Attribution</w:t>
      </w:r>
    </w:p>
    <w:p>
      <w:pPr>
        <w:spacing w:after="120"/>
      </w:pPr>
      <w:r>
        <w:t xml:space="preserve">Applies to: trackAiUsage (functions/index.js line 71) and all AI call sites.</w:t>
      </w:r>
    </w:p>
    <w:p>
      <w:pPr>
        <w:spacing w:after="160"/>
      </w:pPr>
      <w:r>
        <w:t xml:space="preserve"/>
      </w:r>
    </w:p>
    <w:p>
      <w:pPr>
        <w:spacing w:after="120"/>
      </w:pPr>
      <w:r>
        <w:t xml:space="preserve">Verified against live code:</w:t>
      </w:r>
    </w:p>
    <w:p>
      <w:pPr>
        <w:pStyle w:val="ListParagraph"/>
        <w:numPr>
          <w:ilvl w:val="0"/>
          <w:numId w:val="2"/>
        </w:numPr>
        <w:spacing w:after="80"/>
      </w:pPr>
      <w:r>
        <w:t xml:space="preserve">businessId — NOT currently sent in the adaptListing, resolveCategories, or suggestPlatforms request bodies. Must be added client-side (covered in Improvement 1 Part A above — businessId: window.activeBizId is added there).</w:t>
      </w:r>
    </w:p>
    <w:p>
      <w:pPr>
        <w:pStyle w:val="ListParagraph"/>
        <w:numPr>
          <w:ilvl w:val="0"/>
          <w:numId w:val="2"/>
        </w:numPr>
        <w:spacing w:after="80"/>
      </w:pPr>
      <w:r>
        <w:t xml:space="preserve">campaignId — NOT currently sent. Added in Improvement 1 Part A above.</w:t>
      </w:r>
    </w:p>
    <w:p>
      <w:pPr>
        <w:pStyle w:val="ListParagraph"/>
        <w:numPr>
          <w:ilvl w:val="0"/>
          <w:numId w:val="2"/>
        </w:numPr>
        <w:spacing w:after="80"/>
      </w:pPr>
      <w:r>
        <w:t xml:space="preserve">scheduleId — No dedicated schedule ID exists. For scheduled posts, use bizId as the schedule reference.</w:t>
      </w:r>
    </w:p>
    <w:p>
      <w:pPr>
        <w:spacing w:after="160"/>
      </w:pPr>
      <w:r>
        <w:t xml:space="preserve"/>
      </w:r>
    </w:p>
    <w:p>
      <w:pPr>
        <w:pStyle w:val="Heading3"/>
      </w:pPr>
      <w:r>
        <w:t xml:space="preserve">Part A — Pass context IDs to trackAiUsage</w:t>
      </w:r>
    </w:p>
    <w:p>
      <w:pPr>
        <w:spacing w:after="120"/>
      </w:pPr>
      <w:r>
        <w:t xml:space="preserve">Extend trackAiUsage signature to accept an optional context object:</w:t>
      </w:r>
    </w:p>
    <w:p>
      <w:pPr>
        <w:shd w:fill="F2F2F2" w:val="clear"/>
        <w:spacing w:after="60"/>
      </w:pPr>
      <w:r>
        <w:rPr>
          <w:rFonts w:ascii="Consolas" w:cs="Consolas" w:eastAsia="Consolas" w:hAnsi="Consolas"/>
          <w:sz w:val="18"/>
          <w:szCs w:val="18"/>
        </w:rPr>
        <w:t xml:space="preserve">async function trackAiUsage(uid, fnName, model, usage, failureType = null, timing = null, context = null) {</w:t>
      </w:r>
    </w:p>
    <w:p>
      <w:pPr>
        <w:spacing w:after="160"/>
      </w:pPr>
      <w:r>
        <w:t xml:space="preserve"/>
      </w:r>
    </w:p>
    <w:p>
      <w:pPr>
        <w:spacing w:after="120"/>
      </w:pPr>
      <w:r>
        <w:t xml:space="preserve">Add context fields to the aiUsageLogs write:</w:t>
      </w:r>
    </w:p>
    <w:p>
      <w:pPr>
        <w:shd w:fill="F2F2F2" w:val="clear"/>
        <w:spacing w:after="60"/>
      </w:pPr>
      <w:r>
        <w:rPr>
          <w:rFonts w:ascii="Consolas" w:cs="Consolas" w:eastAsia="Consolas" w:hAnsi="Consolas"/>
          <w:sz w:val="18"/>
          <w:szCs w:val="18"/>
        </w:rPr>
        <w:t xml:space="preserve">businessId:  context?.businessId  || null,</w:t>
      </w:r>
    </w:p>
    <w:p>
      <w:pPr>
        <w:shd w:fill="F2F2F2" w:val="clear"/>
        <w:spacing w:after="60"/>
      </w:pPr>
      <w:r>
        <w:rPr>
          <w:rFonts w:ascii="Consolas" w:cs="Consolas" w:eastAsia="Consolas" w:hAnsi="Consolas"/>
          <w:sz w:val="18"/>
          <w:szCs w:val="18"/>
        </w:rPr>
        <w:t xml:space="preserve">campaignId:  context?.campaignId  || null,</w:t>
      </w:r>
    </w:p>
    <w:p>
      <w:pPr>
        <w:shd w:fill="F2F2F2" w:val="clear"/>
        <w:spacing w:after="60"/>
      </w:pPr>
      <w:r>
        <w:rPr>
          <w:rFonts w:ascii="Consolas" w:cs="Consolas" w:eastAsia="Consolas" w:hAnsi="Consolas"/>
          <w:sz w:val="18"/>
          <w:szCs w:val="18"/>
        </w:rPr>
        <w:t xml:space="preserve">scheduleId:  context?.scheduleId  || null,</w:t>
      </w:r>
    </w:p>
    <w:p>
      <w:pPr>
        <w:spacing w:after="160"/>
      </w:pPr>
      <w:r>
        <w:t xml:space="preserve"/>
      </w:r>
    </w:p>
    <w:p>
      <w:pPr>
        <w:pStyle w:val="Heading3"/>
      </w:pPr>
      <w:r>
        <w:t xml:space="preserve">Part B — Pass context at each call site</w:t>
      </w:r>
    </w:p>
    <w:p>
      <w:pPr>
        <w:spacing w:after="120"/>
      </w:pPr>
      <w:r>
        <w:t xml:space="preserve">In adaptListing, read businessId and campaignId from the listing object (now sent by the client per Improvement 1):</w:t>
      </w:r>
    </w:p>
    <w:p>
      <w:pPr>
        <w:shd w:fill="F2F2F2" w:val="clear"/>
        <w:spacing w:after="60"/>
      </w:pPr>
      <w:r>
        <w:rPr>
          <w:rFonts w:ascii="Consolas" w:cs="Consolas" w:eastAsia="Consolas" w:hAnsi="Consolas"/>
          <w:sz w:val="18"/>
          <w:szCs w:val="18"/>
        </w:rPr>
        <w:t xml:space="preserve">trackAiUsage(decoded.uid, 'adaptListing', 'claude-sonnet-4-5-20250929', aiJson.usage, null, {</w:t>
      </w:r>
    </w:p>
    <w:p>
      <w:pPr>
        <w:shd w:fill="F2F2F2" w:val="clear"/>
        <w:spacing w:after="60"/>
      </w:pPr>
      <w:r>
        <w:rPr>
          <w:rFonts w:ascii="Consolas" w:cs="Consolas" w:eastAsia="Consolas" w:hAnsi="Consolas"/>
          <w:sz w:val="18"/>
          <w:szCs w:val="18"/>
        </w:rPr>
        <w:t xml:space="preserve">  aiElapsedMs, fnElapsedMs: Date.now() - fnStartMs</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businessId: listing.businessId || null,</w:t>
      </w:r>
    </w:p>
    <w:p>
      <w:pPr>
        <w:shd w:fill="F2F2F2" w:val="clear"/>
        <w:spacing w:after="60"/>
      </w:pPr>
      <w:r>
        <w:rPr>
          <w:rFonts w:ascii="Consolas" w:cs="Consolas" w:eastAsia="Consolas" w:hAnsi="Consolas"/>
          <w:sz w:val="18"/>
          <w:szCs w:val="18"/>
        </w:rPr>
        <w:t xml:space="preserve">  campaignId: listing.campaignId || null,</w:t>
      </w:r>
    </w:p>
    <w:p>
      <w:pPr>
        <w:shd w:fill="F2F2F2" w:val="clear"/>
        <w:spacing w:after="60"/>
      </w:pPr>
      <w:r>
        <w:rPr>
          <w:rFonts w:ascii="Consolas" w:cs="Consolas" w:eastAsia="Consolas" w:hAnsi="Consolas"/>
          <w:sz w:val="18"/>
          <w:szCs w:val="18"/>
        </w:rPr>
        <w:t xml:space="preserve">});</w:t>
      </w:r>
    </w:p>
    <w:p>
      <w:pPr>
        <w:spacing w:after="160"/>
      </w:pPr>
      <w:r>
        <w:t xml:space="preserve"/>
      </w:r>
    </w:p>
    <w:p>
      <w:pPr>
        <w:spacing w:after="120"/>
      </w:pPr>
      <w:r>
        <w:t xml:space="preserve">In resolveCategories and suggestPlatforms — businessId and campaignId are not currently in their request bodies. If these are added later, wire them through the same way. For now, pass null.</w:t>
      </w:r>
    </w:p>
    <w:p>
      <w:pPr>
        <w:spacing w:after="160"/>
      </w:pPr>
      <w:r>
        <w:t xml:space="preserve"/>
      </w:r>
    </w:p>
    <w:p>
      <w:pPr>
        <w:spacing w:after="120"/>
      </w:pPr>
      <w:r>
        <w:t xml:space="preserve">In _runScheduledPost (generateScheduledPost):</w:t>
      </w:r>
    </w:p>
    <w:p>
      <w:pPr>
        <w:shd w:fill="F2F2F2" w:val="clear"/>
        <w:spacing w:after="60"/>
      </w:pPr>
      <w:r>
        <w:rPr>
          <w:rFonts w:ascii="Consolas" w:cs="Consolas" w:eastAsia="Consolas" w:hAnsi="Consolas"/>
          <w:sz w:val="18"/>
          <w:szCs w:val="18"/>
        </w:rPr>
        <w:t xml:space="preserve">trackAiUsage(schedUid, 'generateScheduledPost', 'claude-sonnet-4-5-20250929', aiJson.usage, null, {</w:t>
      </w:r>
    </w:p>
    <w:p>
      <w:pPr>
        <w:shd w:fill="F2F2F2" w:val="clear"/>
        <w:spacing w:after="60"/>
      </w:pPr>
      <w:r>
        <w:rPr>
          <w:rFonts w:ascii="Consolas" w:cs="Consolas" w:eastAsia="Consolas" w:hAnsi="Consolas"/>
          <w:sz w:val="18"/>
          <w:szCs w:val="18"/>
        </w:rPr>
        <w:t xml:space="preserve">  aiElapsedMs</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businessId: bizId || null,</w:t>
      </w:r>
    </w:p>
    <w:p>
      <w:pPr>
        <w:shd w:fill="F2F2F2" w:val="clear"/>
        <w:spacing w:after="60"/>
      </w:pPr>
      <w:r>
        <w:rPr>
          <w:rFonts w:ascii="Consolas" w:cs="Consolas" w:eastAsia="Consolas" w:hAnsi="Consolas"/>
          <w:sz w:val="18"/>
          <w:szCs w:val="18"/>
        </w:rPr>
        <w:t xml:space="preserve">  scheduleId: bizId || null,   // bizId is the natural schedule key</w:t>
      </w:r>
    </w:p>
    <w:p>
      <w:pPr>
        <w:shd w:fill="F2F2F2" w:val="clear"/>
        <w:spacing w:after="60"/>
      </w:pPr>
      <w:r>
        <w:rPr>
          <w:rFonts w:ascii="Consolas" w:cs="Consolas" w:eastAsia="Consolas" w:hAnsi="Consolas"/>
          <w:sz w:val="18"/>
          <w:szCs w:val="18"/>
        </w:rPr>
        <w:t xml:space="preserve">  campaignId: activeCampaignId || null,</w:t>
      </w:r>
    </w:p>
    <w:p>
      <w:pPr>
        <w:shd w:fill="F2F2F2" w:val="clear"/>
        <w:spacing w:after="60"/>
      </w:pPr>
      <w:r>
        <w:rPr>
          <w:rFonts w:ascii="Consolas" w:cs="Consolas" w:eastAsia="Consolas" w:hAnsi="Consolas"/>
          <w:sz w:val="18"/>
          <w:szCs w:val="18"/>
        </w:rPr>
        <w:t xml:space="preserve">});</w:t>
      </w:r>
    </w:p>
    <w:p>
      <w:pPr>
        <w:spacing w:after="160"/>
      </w:pPr>
      <w:r>
        <w:t xml:space="preserve"/>
      </w:r>
    </w:p>
    <w:p>
      <w:pPr>
        <w:spacing w:after="120"/>
      </w:pPr>
      <w:r>
        <w:t xml:space="preserve">In generateEnrichmentQuestions — no businessId or campaignId in scope. Pass null for both. This is acceptable — the function generates interview questions, not campaign copy.</w:t>
      </w:r>
    </w:p>
    <w:p>
      <w:pPr>
        <w:pBdr>
          <w:bottom w:val="single" w:color="CCCCCC" w:sz="4" w:space="1"/>
        </w:pBdr>
        <w:spacing w:after="240"/>
      </w:pPr>
      <w:r>
        <w:t xml:space="preserve"/>
      </w:r>
    </w:p>
    <w:p>
      <w:pPr>
        <w:pStyle w:val="Heading2"/>
      </w:pPr>
      <w:r>
        <w:t xml:space="preserve">Final trackAiUsage Signature — Combined</w:t>
      </w:r>
    </w:p>
    <w:p>
      <w:pPr>
        <w:spacing w:after="120"/>
      </w:pPr>
      <w:r>
        <w:t xml:space="preserve">After applying Improvements 2, 4, and 6, the complete trackAiUsage function signature is:</w:t>
      </w:r>
    </w:p>
    <w:p>
      <w:pPr>
        <w:shd w:fill="F2F2F2" w:val="clear"/>
        <w:spacing w:after="60"/>
      </w:pPr>
      <w:r>
        <w:rPr>
          <w:rFonts w:ascii="Consolas" w:cs="Consolas" w:eastAsia="Consolas" w:hAnsi="Consolas"/>
          <w:sz w:val="18"/>
          <w:szCs w:val="18"/>
        </w:rPr>
        <w:t xml:space="preserve">async function trackAiUsage(uid, fnName, model, usage, failureType = null, timing = null, context = null)</w:t>
      </w:r>
    </w:p>
    <w:p>
      <w:pPr>
        <w:spacing w:after="160"/>
      </w:pPr>
      <w:r>
        <w:t xml:space="preserve"/>
      </w:r>
    </w:p>
    <w:p>
      <w:pPr>
        <w:spacing w:after="120"/>
      </w:pPr>
      <w:r>
        <w:t xml:space="preserve">And the complete aiUsageLogs document shape is:</w:t>
      </w:r>
    </w:p>
    <w:p>
      <w:pPr>
        <w:shd w:fill="F2F2F2" w:val="clear"/>
        <w:spacing w:after="60"/>
      </w:pPr>
      <w:r>
        <w:rPr>
          <w:rFonts w:ascii="Consolas" w:cs="Consolas" w:eastAsia="Consolas" w:hAnsi="Consolas"/>
          <w:sz w:val="18"/>
          <w:szCs w:val="18"/>
        </w:rPr>
        <w:t xml:space="preserve">{</w:t>
      </w:r>
    </w:p>
    <w:p>
      <w:pPr>
        <w:shd w:fill="F2F2F2" w:val="clear"/>
        <w:spacing w:after="60"/>
      </w:pPr>
      <w:r>
        <w:rPr>
          <w:rFonts w:ascii="Consolas" w:cs="Consolas" w:eastAsia="Consolas" w:hAnsi="Consolas"/>
          <w:sz w:val="18"/>
          <w:szCs w:val="18"/>
        </w:rPr>
        <w:t xml:space="preserve">  uid:          string,        // Firebase Auth uid</w:t>
      </w:r>
    </w:p>
    <w:p>
      <w:pPr>
        <w:shd w:fill="F2F2F2" w:val="clear"/>
        <w:spacing w:after="60"/>
      </w:pPr>
      <w:r>
        <w:rPr>
          <w:rFonts w:ascii="Consolas" w:cs="Consolas" w:eastAsia="Consolas" w:hAnsi="Consolas"/>
          <w:sz w:val="18"/>
          <w:szCs w:val="18"/>
        </w:rPr>
        <w:t xml:space="preserve">  fn:           string,        // "adaptListing", "resolveCategories", etc.</w:t>
      </w:r>
    </w:p>
    <w:p>
      <w:pPr>
        <w:shd w:fill="F2F2F2" w:val="clear"/>
        <w:spacing w:after="60"/>
      </w:pPr>
      <w:r>
        <w:rPr>
          <w:rFonts w:ascii="Consolas" w:cs="Consolas" w:eastAsia="Consolas" w:hAnsi="Consolas"/>
          <w:sz w:val="18"/>
          <w:szCs w:val="18"/>
        </w:rPr>
        <w:t xml:space="preserve">  model:        string,        // "claude-sonnet-4-5-20250929"</w:t>
      </w:r>
    </w:p>
    <w:p>
      <w:pPr>
        <w:shd w:fill="F2F2F2" w:val="clear"/>
        <w:spacing w:after="60"/>
      </w:pPr>
      <w:r>
        <w:rPr>
          <w:rFonts w:ascii="Consolas" w:cs="Consolas" w:eastAsia="Consolas" w:hAnsi="Consolas"/>
          <w:sz w:val="18"/>
          <w:szCs w:val="18"/>
        </w:rPr>
        <w:t xml:space="preserve">  inputTokens:  number,</w:t>
      </w:r>
    </w:p>
    <w:p>
      <w:pPr>
        <w:shd w:fill="F2F2F2" w:val="clear"/>
        <w:spacing w:after="60"/>
      </w:pPr>
      <w:r>
        <w:rPr>
          <w:rFonts w:ascii="Consolas" w:cs="Consolas" w:eastAsia="Consolas" w:hAnsi="Consolas"/>
          <w:sz w:val="18"/>
          <w:szCs w:val="18"/>
        </w:rPr>
        <w:t xml:space="preserve">  outputTokens: number,</w:t>
      </w:r>
    </w:p>
    <w:p>
      <w:pPr>
        <w:shd w:fill="F2F2F2" w:val="clear"/>
        <w:spacing w:after="60"/>
      </w:pPr>
      <w:r>
        <w:rPr>
          <w:rFonts w:ascii="Consolas" w:cs="Consolas" w:eastAsia="Consolas" w:hAnsi="Consolas"/>
          <w:sz w:val="18"/>
          <w:szCs w:val="18"/>
        </w:rPr>
        <w:t xml:space="preserve">  costUsd:      number,</w:t>
      </w:r>
    </w:p>
    <w:p>
      <w:pPr>
        <w:shd w:fill="F2F2F2" w:val="clear"/>
        <w:spacing w:after="60"/>
      </w:pPr>
      <w:r>
        <w:rPr>
          <w:rFonts w:ascii="Consolas" w:cs="Consolas" w:eastAsia="Consolas" w:hAnsi="Consolas"/>
          <w:sz w:val="18"/>
          <w:szCs w:val="18"/>
        </w:rPr>
        <w:t xml:space="preserve">  failureType:  string|null,   // Improvement 2</w:t>
      </w:r>
    </w:p>
    <w:p>
      <w:pPr>
        <w:shd w:fill="F2F2F2" w:val="clear"/>
        <w:spacing w:after="60"/>
      </w:pPr>
      <w:r>
        <w:rPr>
          <w:rFonts w:ascii="Consolas" w:cs="Consolas" w:eastAsia="Consolas" w:hAnsi="Consolas"/>
          <w:sz w:val="18"/>
          <w:szCs w:val="18"/>
        </w:rPr>
        <w:t xml:space="preserve">  aiElapsedMs:  number|null,   // Improvement 4</w:t>
      </w:r>
    </w:p>
    <w:p>
      <w:pPr>
        <w:shd w:fill="F2F2F2" w:val="clear"/>
        <w:spacing w:after="60"/>
      </w:pPr>
      <w:r>
        <w:rPr>
          <w:rFonts w:ascii="Consolas" w:cs="Consolas" w:eastAsia="Consolas" w:hAnsi="Consolas"/>
          <w:sz w:val="18"/>
          <w:szCs w:val="18"/>
        </w:rPr>
        <w:t xml:space="preserve">  fnElapsedMs:  number|null,   // Improvement 4</w:t>
      </w:r>
    </w:p>
    <w:p>
      <w:pPr>
        <w:shd w:fill="F2F2F2" w:val="clear"/>
        <w:spacing w:after="60"/>
      </w:pPr>
      <w:r>
        <w:rPr>
          <w:rFonts w:ascii="Consolas" w:cs="Consolas" w:eastAsia="Consolas" w:hAnsi="Consolas"/>
          <w:sz w:val="18"/>
          <w:szCs w:val="18"/>
        </w:rPr>
        <w:t xml:space="preserve">  businessId:   string|null,   // Improvement 6</w:t>
      </w:r>
    </w:p>
    <w:p>
      <w:pPr>
        <w:shd w:fill="F2F2F2" w:val="clear"/>
        <w:spacing w:after="60"/>
      </w:pPr>
      <w:r>
        <w:rPr>
          <w:rFonts w:ascii="Consolas" w:cs="Consolas" w:eastAsia="Consolas" w:hAnsi="Consolas"/>
          <w:sz w:val="18"/>
          <w:szCs w:val="18"/>
        </w:rPr>
        <w:t xml:space="preserve">  campaignId:   string|null,   // Improvement 6</w:t>
      </w:r>
    </w:p>
    <w:p>
      <w:pPr>
        <w:shd w:fill="F2F2F2" w:val="clear"/>
        <w:spacing w:after="60"/>
      </w:pPr>
      <w:r>
        <w:rPr>
          <w:rFonts w:ascii="Consolas" w:cs="Consolas" w:eastAsia="Consolas" w:hAnsi="Consolas"/>
          <w:sz w:val="18"/>
          <w:szCs w:val="18"/>
        </w:rPr>
        <w:t xml:space="preserve">  scheduleId:   string|null,   // Improvement 6</w:t>
      </w:r>
    </w:p>
    <w:p>
      <w:pPr>
        <w:shd w:fill="F2F2F2" w:val="clear"/>
        <w:spacing w:after="60"/>
      </w:pPr>
      <w:r>
        <w:rPr>
          <w:rFonts w:ascii="Consolas" w:cs="Consolas" w:eastAsia="Consolas" w:hAnsi="Consolas"/>
          <w:sz w:val="18"/>
          <w:szCs w:val="18"/>
        </w:rPr>
        <w:t xml:space="preserve">  ts:           Timestamp,</w:t>
      </w:r>
    </w:p>
    <w:p>
      <w:pPr>
        <w:shd w:fill="F2F2F2" w:val="clear"/>
        <w:spacing w:after="60"/>
      </w:pPr>
      <w:r>
        <w:rPr>
          <w:rFonts w:ascii="Consolas" w:cs="Consolas" w:eastAsia="Consolas" w:hAnsi="Consolas"/>
          <w:sz w:val="18"/>
          <w:szCs w:val="18"/>
        </w:rPr>
        <w:t xml:space="preserve">}</w:t>
      </w:r>
    </w:p>
    <w:p>
      <w:pPr>
        <w:spacing w:after="160"/>
      </w:pPr>
      <w:r>
        <w:t xml:space="preserve"/>
      </w:r>
    </w:p>
    <w:p>
      <w:pPr>
        <w:shd w:fill="FFE0E0" w:val="clear"/>
        <w:spacing w:after="120"/>
      </w:pPr>
      <w:r>
        <w:rPr>
          <w:b/>
          <w:bCs/>
          <w:sz w:val="20"/>
          <w:szCs w:val="20"/>
        </w:rPr>
        <w:t xml:space="preserve">🛑 All new fields are nullable. Existing aiUsageLogs documents without these fields are unaffected. Do not backfill old records.</w:t>
      </w:r>
    </w:p>
    <w:p>
      <w:pPr>
        <w:pBdr>
          <w:bottom w:val="single" w:color="CCCCCC" w:sz="4" w:space="1"/>
        </w:pBdr>
        <w:spacing w:after="240"/>
      </w:pPr>
      <w:r>
        <w:t xml:space="preserve"/>
      </w:r>
    </w:p>
    <w:p>
      <w:pPr>
        <w:pStyle w:val="Heading2"/>
      </w:pPr>
      <w:r>
        <w:t xml:space="preserve">Do Not Touch</w:t>
      </w:r>
    </w:p>
    <w:p>
      <w:pPr>
        <w:pStyle w:val="ListParagraph"/>
        <w:numPr>
          <w:ilvl w:val="0"/>
          <w:numId w:val="2"/>
        </w:numPr>
        <w:spacing w:after="80"/>
      </w:pPr>
      <w:r>
        <w:t xml:space="preserve">AI_COSTS rates</w:t>
      </w:r>
    </w:p>
    <w:p>
      <w:pPr>
        <w:pStyle w:val="ListParagraph"/>
        <w:numPr>
          <w:ilvl w:val="0"/>
          <w:numId w:val="2"/>
        </w:numPr>
        <w:spacing w:after="80"/>
      </w:pPr>
      <w:r>
        <w:t xml:space="preserve">AI_LIMITS per plan</w:t>
      </w:r>
    </w:p>
    <w:p>
      <w:pPr>
        <w:pStyle w:val="ListParagraph"/>
        <w:numPr>
          <w:ilvl w:val="0"/>
          <w:numId w:val="2"/>
        </w:numPr>
        <w:spacing w:after="80"/>
      </w:pPr>
      <w:r>
        <w:t xml:space="preserve">All AI prompt strings</w:t>
      </w:r>
    </w:p>
    <w:p>
      <w:pPr>
        <w:pStyle w:val="ListParagraph"/>
        <w:numPr>
          <w:ilvl w:val="0"/>
          <w:numId w:val="2"/>
        </w:numPr>
        <w:spacing w:after="80"/>
      </w:pPr>
      <w:r>
        <w:t xml:space="preserve">PLATFORM_DOCS and PLATFORM_RULES</w:t>
      </w:r>
    </w:p>
    <w:p>
      <w:pPr>
        <w:pStyle w:val="ListParagraph"/>
        <w:numPr>
          <w:ilvl w:val="0"/>
          <w:numId w:val="2"/>
        </w:numPr>
        <w:spacing w:after="80"/>
      </w:pPr>
      <w:r>
        <w:t xml:space="preserve">The aiUsageLogs collection structure beyond adding the new nullable fields</w:t>
      </w:r>
    </w:p>
    <w:p>
      <w:pPr>
        <w:pStyle w:val="ListParagraph"/>
        <w:numPr>
          <w:ilvl w:val="0"/>
          <w:numId w:val="2"/>
        </w:numPr>
        <w:spacing w:after="80"/>
      </w:pPr>
      <w:r>
        <w:t xml:space="preserve">Any publishJob logic</w:t>
      </w:r>
    </w:p>
    <w:p>
      <w:pPr>
        <w:pStyle w:val="ListParagraph"/>
        <w:numPr>
          <w:ilvl w:val="0"/>
          <w:numId w:val="2"/>
        </w:numPr>
        <w:spacing w:after="80"/>
      </w:pPr>
      <w:r>
        <w:t xml:space="preserve">Auth flow or verifyBearer</w:t>
      </w:r>
    </w:p>
    <w:p>
      <w:pPr>
        <w:pBdr>
          <w:bottom w:val="single" w:color="CCCCCC" w:sz="4" w:space="1"/>
        </w:pBdr>
        <w:spacing w:after="240"/>
      </w:pPr>
      <w:r>
        <w:t xml:space="preserve"/>
      </w:r>
    </w:p>
    <w:p>
      <w:pPr>
        <w:pStyle w:val="Heading2"/>
      </w:pPr>
      <w:r>
        <w:t xml:space="preserve">Acceptance Criteria</w:t>
      </w:r>
    </w:p>
    <w:p>
      <w:pPr>
        <w:pStyle w:val="ListParagraph"/>
        <w:numPr>
          <w:ilvl w:val="0"/>
          <w:numId w:val="3"/>
        </w:numPr>
        <w:spacing w:after="100"/>
      </w:pPr>
      <w:r>
        <w:t xml:space="preserve">Sending the same requestId twice to adaptListing returns the cached result on the second call without hitting Anthropic.</w:t>
      </w:r>
    </w:p>
    <w:p>
      <w:pPr>
        <w:pStyle w:val="ListParagraph"/>
        <w:numPr>
          <w:ilvl w:val="0"/>
          <w:numId w:val="3"/>
        </w:numPr>
        <w:spacing w:after="100"/>
      </w:pPr>
      <w:r>
        <w:t xml:space="preserve">aiRequestDedup documents expire and are cleaned up by Firestore TTL after 30 minutes.</w:t>
      </w:r>
    </w:p>
    <w:p>
      <w:pPr>
        <w:pStyle w:val="ListParagraph"/>
        <w:numPr>
          <w:ilvl w:val="0"/>
          <w:numId w:val="3"/>
        </w:numPr>
        <w:spacing w:after="100"/>
      </w:pPr>
      <w:r>
        <w:t xml:space="preserve">businessId and campaignId are present in the adaptListing request payload — verify in Cloud Function logs.</w:t>
      </w:r>
    </w:p>
    <w:p>
      <w:pPr>
        <w:pStyle w:val="ListParagraph"/>
        <w:numPr>
          <w:ilvl w:val="0"/>
          <w:numId w:val="3"/>
        </w:numPr>
        <w:spacing w:after="100"/>
      </w:pPr>
      <w:r>
        <w:t xml:space="preserve">A failed AI call writes an aiUsageLogs entry with failureType set to the correct value (not null, not "unknown" unless truly unclassifiable).</w:t>
      </w:r>
    </w:p>
    <w:p>
      <w:pPr>
        <w:pStyle w:val="ListParagraph"/>
        <w:numPr>
          <w:ilvl w:val="0"/>
          <w:numId w:val="3"/>
        </w:numPr>
        <w:spacing w:after="100"/>
      </w:pPr>
      <w:r>
        <w:t xml:space="preserve">A timeout produces an [AI_TIMEOUT] prefix in Cloud Function logs — searchable via Cloud Logging.</w:t>
      </w:r>
    </w:p>
    <w:p>
      <w:pPr>
        <w:pStyle w:val="ListParagraph"/>
        <w:numPr>
          <w:ilvl w:val="0"/>
          <w:numId w:val="3"/>
        </w:numPr>
        <w:spacing w:after="100"/>
      </w:pPr>
      <w:r>
        <w:t xml:space="preserve">On timeout, the error is returned to the user immediately — no auto-retry.</w:t>
      </w:r>
    </w:p>
    <w:p>
      <w:pPr>
        <w:pStyle w:val="ListParagraph"/>
        <w:numPr>
          <w:ilvl w:val="0"/>
          <w:numId w:val="3"/>
        </w:numPr>
        <w:spacing w:after="100"/>
      </w:pPr>
      <w:r>
        <w:t xml:space="preserve">Library docs totaling more than 12,000 characters are truncated — later documents are cut before injection.</w:t>
      </w:r>
    </w:p>
    <w:p>
      <w:pPr>
        <w:pStyle w:val="ListParagraph"/>
        <w:numPr>
          <w:ilvl w:val="0"/>
          <w:numId w:val="3"/>
        </w:numPr>
        <w:spacing w:after="100"/>
      </w:pPr>
      <w:r>
        <w:t xml:space="preserve">aiUsageLogs entries for adaptListing include aiElapsedMs, fnElapsedMs, businessId, and campaignId.</w:t>
      </w:r>
    </w:p>
    <w:p>
      <w:pPr>
        <w:pStyle w:val="ListParagraph"/>
        <w:numPr>
          <w:ilvl w:val="0"/>
          <w:numId w:val="3"/>
        </w:numPr>
        <w:spacing w:after="100"/>
      </w:pPr>
      <w:r>
        <w:t xml:space="preserve">aiUsageLogs entries for generateScheduledPost include aiElapsedMs, businessId, scheduleId, and campaignId (where available).</w:t>
      </w:r>
    </w:p>
    <w:p>
      <w:pPr>
        <w:pStyle w:val="ListParagraph"/>
        <w:numPr>
          <w:ilvl w:val="0"/>
          <w:numId w:val="3"/>
        </w:numPr>
        <w:spacing w:after="100"/>
      </w:pPr>
      <w:r>
        <w:t xml:space="preserve">Old aiUsageLogs documents without the new fields do not cause errors anywhere they are read.</w:t>
      </w:r>
    </w:p>
    <w:p>
      <w:pPr>
        <w:pStyle w:val="ListParagraph"/>
        <w:numPr>
          <w:ilvl w:val="0"/>
          <w:numId w:val="3"/>
        </w:numPr>
        <w:spacing w:after="100"/>
      </w:pPr>
      <w:r>
        <w:t xml:space="preserve">trackAiUsage called with only uid, fnName, model, and usage still works correctly — all new parameters default to null.</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4D1B"/>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2E5E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3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2026-07-03T04:29:22.469Z</dcterms:created>
  <dcterms:modified xsi:type="dcterms:W3CDTF">2026-07-03T04:29:22.486Z</dcterms:modified>
</cp:coreProperties>
</file>

<file path=docProps/custom.xml><?xml version="1.0" encoding="utf-8"?>
<Properties xmlns="http://schemas.openxmlformats.org/officeDocument/2006/custom-properties" xmlns:vt="http://schemas.openxmlformats.org/officeDocument/2006/docPropsVTypes"/>
</file>