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1C5E5B" w14:textId="40B3E0CD" w:rsidR="000F31A2" w:rsidRDefault="0046439E">
      <w:pPr>
        <w:pStyle w:val="divname"/>
        <w:spacing w:before="200"/>
        <w:rPr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  <w:sz w:val="40"/>
          <w:szCs w:val="40"/>
        </w:rPr>
        <w:t>Victor Manuel</w:t>
      </w:r>
      <w:r>
        <w:rPr>
          <w:rFonts w:ascii="Georgia" w:eastAsia="Georgia" w:hAnsi="Georgia" w:cs="Georgia"/>
        </w:rPr>
        <w:t xml:space="preserve"> </w:t>
      </w:r>
      <w:r>
        <w:rPr>
          <w:rStyle w:val="span"/>
          <w:rFonts w:ascii="Georgia" w:eastAsia="Georgia" w:hAnsi="Georgia" w:cs="Georgia"/>
          <w:sz w:val="40"/>
          <w:szCs w:val="40"/>
        </w:rPr>
        <w:t>Sanchez Sanchez</w:t>
      </w:r>
    </w:p>
    <w:p w14:paraId="4F1C5E5C" w14:textId="77777777" w:rsidR="000F31A2" w:rsidRDefault="0046439E">
      <w:pPr>
        <w:pStyle w:val="divdocumentbottombord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 </w:t>
      </w:r>
    </w:p>
    <w:p w14:paraId="4F1C5E5D" w14:textId="7E42D240" w:rsidR="000F31A2" w:rsidRDefault="0046439E">
      <w:pPr>
        <w:pStyle w:val="divaddressdivnth-child1"/>
        <w:spacing w:before="60"/>
        <w:jc w:val="right"/>
        <w:rPr>
          <w:rFonts w:ascii="Georgia" w:eastAsia="Georgia" w:hAnsi="Georgia" w:cs="Georgia"/>
          <w:sz w:val="18"/>
          <w:szCs w:val="18"/>
        </w:rPr>
      </w:pPr>
      <w:r>
        <w:rPr>
          <w:rStyle w:val="span"/>
          <w:rFonts w:ascii="Georgia" w:eastAsia="Georgia" w:hAnsi="Georgia" w:cs="Georgia"/>
          <w:sz w:val="18"/>
          <w:szCs w:val="18"/>
        </w:rPr>
        <w:t xml:space="preserve">Santa Anita #31, </w:t>
      </w:r>
      <w:r w:rsidR="00ED2B86">
        <w:rPr>
          <w:rStyle w:val="span"/>
          <w:rFonts w:ascii="Georgia" w:eastAsia="Georgia" w:hAnsi="Georgia" w:cs="Georgia"/>
          <w:sz w:val="18"/>
          <w:szCs w:val="18"/>
        </w:rPr>
        <w:t>Nezahualcóyotl</w:t>
      </w:r>
      <w:r>
        <w:rPr>
          <w:rStyle w:val="span"/>
          <w:rFonts w:ascii="Georgia" w:eastAsia="Georgia" w:hAnsi="Georgia" w:cs="Georgia"/>
          <w:sz w:val="18"/>
          <w:szCs w:val="18"/>
        </w:rPr>
        <w:t>, 57750</w:t>
      </w:r>
    </w:p>
    <w:p w14:paraId="4F1C5E5E" w14:textId="77777777" w:rsidR="000F31A2" w:rsidRDefault="0046439E">
      <w:pPr>
        <w:pStyle w:val="div"/>
        <w:jc w:val="right"/>
        <w:rPr>
          <w:rFonts w:ascii="Georgia" w:eastAsia="Georgia" w:hAnsi="Georgia" w:cs="Georgia"/>
          <w:sz w:val="18"/>
          <w:szCs w:val="18"/>
        </w:rPr>
      </w:pPr>
      <w:r>
        <w:rPr>
          <w:rStyle w:val="span"/>
          <w:rFonts w:ascii="Georgia" w:eastAsia="Georgia" w:hAnsi="Georgia" w:cs="Georgia"/>
          <w:sz w:val="18"/>
          <w:szCs w:val="18"/>
        </w:rPr>
        <w:t>55-57657846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Style w:val="span"/>
          <w:rFonts w:ascii="Georgia" w:eastAsia="Georgia" w:hAnsi="Georgia" w:cs="Georgia"/>
          <w:sz w:val="18"/>
          <w:szCs w:val="18"/>
        </w:rPr>
        <w:t>| 55-45219266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Style w:val="span"/>
          <w:rFonts w:ascii="Georgia" w:eastAsia="Georgia" w:hAnsi="Georgia" w:cs="Georgia"/>
          <w:sz w:val="18"/>
          <w:szCs w:val="18"/>
        </w:rPr>
        <w:t>| victorsanchez27@aragon.unam.mx</w:t>
      </w:r>
    </w:p>
    <w:p w14:paraId="7271AE8F" w14:textId="77777777" w:rsidR="00ED2B86" w:rsidRDefault="00ED2B86">
      <w:pPr>
        <w:pStyle w:val="divdocumentdivsectiontitle"/>
        <w:spacing w:before="200" w:after="40"/>
        <w:rPr>
          <w:rFonts w:ascii="Georgia" w:eastAsia="Georgia" w:hAnsi="Georgia" w:cs="Georgia"/>
          <w:b/>
          <w:bCs/>
        </w:rPr>
      </w:pPr>
    </w:p>
    <w:p w14:paraId="4F1C5E5F" w14:textId="6488E2CD" w:rsidR="000F31A2" w:rsidRDefault="0046439E">
      <w:pPr>
        <w:pStyle w:val="divdocumentdivsectiontitle"/>
        <w:spacing w:before="200" w:after="4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Resumen profesional</w:t>
      </w:r>
    </w:p>
    <w:p w14:paraId="4F1C5E60" w14:textId="77777777" w:rsidR="000F31A2" w:rsidRDefault="0046439E" w:rsidP="00FA4F13">
      <w:pPr>
        <w:pStyle w:val="p"/>
        <w:spacing w:line="260" w:lineRule="atLeast"/>
        <w:ind w:left="80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Ingeniero de software centrado y minucioso que ofrece habilidades excepcionales de resolución de problemas y talento para el desarrollo de soluciones innovadoras a problemas inusuales y difíciles.</w:t>
      </w:r>
    </w:p>
    <w:p w14:paraId="4F1C5E61" w14:textId="77777777" w:rsidR="000F31A2" w:rsidRDefault="0046439E" w:rsidP="00FA4F13">
      <w:pPr>
        <w:pStyle w:val="p"/>
        <w:spacing w:line="260" w:lineRule="atLeast"/>
        <w:ind w:left="80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Dedicado a mejorar constantemente las herramientas y la infraestructura para aumentar al máximo la productividad, reducir el periodo de inactividad de los sistemas y responder rápidamente a las necesidades variable.</w:t>
      </w:r>
    </w:p>
    <w:p w14:paraId="4F1C5E62" w14:textId="3F4F3376" w:rsidR="000F31A2" w:rsidRDefault="006010B0" w:rsidP="00FA4F13">
      <w:pPr>
        <w:pStyle w:val="p"/>
        <w:spacing w:line="260" w:lineRule="atLeast"/>
        <w:ind w:left="80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Destacado</w:t>
      </w:r>
      <w:r w:rsidR="0046439E">
        <w:rPr>
          <w:rFonts w:ascii="Georgia" w:eastAsia="Georgia" w:hAnsi="Georgia" w:cs="Georgia"/>
          <w:sz w:val="20"/>
          <w:szCs w:val="20"/>
        </w:rPr>
        <w:t xml:space="preserve"> en el desarrollo, prueba y optimización de aplicaciones. Destacado en el desarrollo de aplicaciones en lenguajes de programación como:</w:t>
      </w:r>
    </w:p>
    <w:p w14:paraId="4F1C5E63" w14:textId="77777777" w:rsidR="000F31A2" w:rsidRDefault="0046439E">
      <w:pPr>
        <w:pStyle w:val="ulli"/>
        <w:numPr>
          <w:ilvl w:val="0"/>
          <w:numId w:val="1"/>
        </w:numPr>
        <w:spacing w:line="260" w:lineRule="atLeast"/>
        <w:ind w:left="1440" w:hanging="25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</w:t>
      </w:r>
    </w:p>
    <w:p w14:paraId="4F1C5E64" w14:textId="77777777" w:rsidR="000F31A2" w:rsidRDefault="0046439E">
      <w:pPr>
        <w:pStyle w:val="ulli"/>
        <w:numPr>
          <w:ilvl w:val="0"/>
          <w:numId w:val="1"/>
        </w:numPr>
        <w:spacing w:line="260" w:lineRule="atLeast"/>
        <w:ind w:left="1440" w:hanging="25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C++</w:t>
      </w:r>
    </w:p>
    <w:p w14:paraId="4F1C5E65" w14:textId="77777777" w:rsidR="000F31A2" w:rsidRDefault="0046439E">
      <w:pPr>
        <w:pStyle w:val="ulli"/>
        <w:numPr>
          <w:ilvl w:val="0"/>
          <w:numId w:val="1"/>
        </w:numPr>
        <w:spacing w:line="260" w:lineRule="atLeast"/>
        <w:ind w:left="1440" w:hanging="25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Java</w:t>
      </w:r>
    </w:p>
    <w:p w14:paraId="4F1C5E66" w14:textId="77777777" w:rsidR="000F31A2" w:rsidRDefault="0046439E">
      <w:pPr>
        <w:pStyle w:val="ulli"/>
        <w:numPr>
          <w:ilvl w:val="0"/>
          <w:numId w:val="1"/>
        </w:numPr>
        <w:spacing w:line="260" w:lineRule="atLeast"/>
        <w:ind w:left="1440" w:hanging="25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Python</w:t>
      </w:r>
    </w:p>
    <w:p w14:paraId="4F1C5E67" w14:textId="77777777" w:rsidR="000F31A2" w:rsidRDefault="0046439E" w:rsidP="00FA4F13">
      <w:pPr>
        <w:pStyle w:val="p"/>
        <w:spacing w:line="260" w:lineRule="atLeast"/>
        <w:ind w:left="80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Además de desarrollo de aplicaciones móviles y web, incluyendo la coordinación de planificaciones desde cero, programación e implementado de módulos principales en la aplicación.</w:t>
      </w:r>
    </w:p>
    <w:p w14:paraId="4F1C5E68" w14:textId="11D25535" w:rsidR="000F31A2" w:rsidRDefault="00FA4F13" w:rsidP="00FA4F13">
      <w:pPr>
        <w:pStyle w:val="p"/>
        <w:spacing w:line="260" w:lineRule="atLeast"/>
        <w:ind w:left="80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</w:t>
      </w:r>
      <w:r w:rsidR="0046439E">
        <w:rPr>
          <w:rFonts w:ascii="Georgia" w:eastAsia="Georgia" w:hAnsi="Georgia" w:cs="Georgia"/>
          <w:sz w:val="20"/>
          <w:szCs w:val="20"/>
        </w:rPr>
        <w:t>uento con buenas aptitudes para gestionar equipos, fomentar el progreso hacia etapas importantes de proyectos, controlar la calidad y cumplir los plazos de entrega.</w:t>
      </w:r>
    </w:p>
    <w:p w14:paraId="293C5068" w14:textId="77777777" w:rsidR="00ED2B86" w:rsidRDefault="00ED2B86">
      <w:pPr>
        <w:pStyle w:val="divdocumentdivsectiontitle"/>
        <w:spacing w:before="200" w:after="40"/>
        <w:rPr>
          <w:rFonts w:ascii="Georgia" w:eastAsia="Georgia" w:hAnsi="Georgia" w:cs="Georgia"/>
          <w:b/>
          <w:bCs/>
        </w:rPr>
      </w:pPr>
    </w:p>
    <w:p w14:paraId="4F1C5E69" w14:textId="0E4286DC" w:rsidR="000F31A2" w:rsidRDefault="0046439E">
      <w:pPr>
        <w:pStyle w:val="divdocumentdivsectiontitle"/>
        <w:spacing w:before="200" w:after="4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Formación</w:t>
      </w:r>
    </w:p>
    <w:p w14:paraId="4F1C5E6A" w14:textId="616803D6" w:rsidR="000F31A2" w:rsidRDefault="0046439E">
      <w:pPr>
        <w:pStyle w:val="divdocumentsinglecolumn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programline"/>
          <w:rFonts w:ascii="Georgia" w:eastAsia="Georgia" w:hAnsi="Georgia" w:cs="Georgia"/>
          <w:sz w:val="20"/>
          <w:szCs w:val="20"/>
        </w:rPr>
        <w:t>Ingeniería en Computación</w:t>
      </w:r>
      <w:r>
        <w:rPr>
          <w:rStyle w:val="span"/>
          <w:rFonts w:ascii="Georgia" w:eastAsia="Georgia" w:hAnsi="Georgia" w:cs="Georgia"/>
          <w:sz w:val="20"/>
          <w:szCs w:val="20"/>
        </w:rPr>
        <w:t>,</w:t>
      </w:r>
      <w:r w:rsidR="00FF6886"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r w:rsidR="009E0391">
        <w:rPr>
          <w:rStyle w:val="span"/>
          <w:rFonts w:ascii="Georgia" w:eastAsia="Georgia" w:hAnsi="Georgia" w:cs="Georgia"/>
          <w:sz w:val="20"/>
          <w:szCs w:val="20"/>
        </w:rPr>
        <w:t>Sexto Semestre</w:t>
      </w:r>
    </w:p>
    <w:p w14:paraId="4F1C5E6B" w14:textId="159BC7E6" w:rsidR="000F31A2" w:rsidRDefault="0046439E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companynameeduc"/>
          <w:rFonts w:ascii="Georgia" w:eastAsia="Georgia" w:hAnsi="Georgia" w:cs="Georgia"/>
          <w:sz w:val="20"/>
          <w:szCs w:val="20"/>
        </w:rPr>
        <w:t>Facultad de Estudios Superiores "Aragón"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Style w:val="fltRight"/>
          <w:rFonts w:ascii="Georgia" w:eastAsia="Georgia" w:hAnsi="Georgia" w:cs="Georgia"/>
          <w:sz w:val="20"/>
          <w:szCs w:val="20"/>
        </w:rPr>
        <w:tab/>
        <w:t xml:space="preserve"> 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Estado de </w:t>
      </w:r>
      <w:r w:rsidR="00ED2B86">
        <w:rPr>
          <w:rStyle w:val="span"/>
          <w:rFonts w:ascii="Georgia" w:eastAsia="Georgia" w:hAnsi="Georgia" w:cs="Georgia"/>
          <w:sz w:val="20"/>
          <w:szCs w:val="20"/>
        </w:rPr>
        <w:t>México</w:t>
      </w:r>
      <w:r>
        <w:rPr>
          <w:rStyle w:val="fltRight"/>
          <w:rFonts w:ascii="Georgia" w:eastAsia="Georgia" w:hAnsi="Georgia" w:cs="Georgia"/>
          <w:sz w:val="20"/>
          <w:szCs w:val="20"/>
        </w:rPr>
        <w:t xml:space="preserve"> </w:t>
      </w:r>
    </w:p>
    <w:p w14:paraId="4F1C5E6C" w14:textId="77777777" w:rsidR="000F31A2" w:rsidRDefault="0046439E">
      <w:pPr>
        <w:pStyle w:val="divdocumentsinglecolumn"/>
        <w:spacing w:before="160"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programline"/>
          <w:rFonts w:ascii="Georgia" w:eastAsia="Georgia" w:hAnsi="Georgia" w:cs="Georgia"/>
          <w:sz w:val="20"/>
          <w:szCs w:val="20"/>
        </w:rPr>
        <w:t>Preparatoria</w:t>
      </w:r>
      <w:r>
        <w:rPr>
          <w:rStyle w:val="span"/>
          <w:rFonts w:ascii="Georgia" w:eastAsia="Georgia" w:hAnsi="Georgia" w:cs="Georgia"/>
          <w:sz w:val="20"/>
          <w:szCs w:val="20"/>
        </w:rPr>
        <w:t>, 2015</w:t>
      </w:r>
      <w:r>
        <w:rPr>
          <w:rStyle w:val="singlecolumnspanpaddedlinenth-child1"/>
          <w:rFonts w:ascii="Georgia" w:eastAsia="Georgia" w:hAnsi="Georgia" w:cs="Georgia"/>
          <w:sz w:val="20"/>
          <w:szCs w:val="20"/>
        </w:rPr>
        <w:t xml:space="preserve"> </w:t>
      </w:r>
      <w:bookmarkStart w:id="0" w:name="_GoBack"/>
      <w:bookmarkEnd w:id="0"/>
    </w:p>
    <w:p w14:paraId="4F1C5E6D" w14:textId="6CD5ADB3" w:rsidR="000F31A2" w:rsidRDefault="0046439E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companynameeduc"/>
          <w:rFonts w:ascii="Georgia" w:eastAsia="Georgia" w:hAnsi="Georgia" w:cs="Georgia"/>
          <w:sz w:val="20"/>
          <w:szCs w:val="20"/>
        </w:rPr>
        <w:t>Escuela Nacional Preparatoria "Erasmo Castellanos"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Style w:val="fltRight"/>
          <w:rFonts w:ascii="Georgia" w:eastAsia="Georgia" w:hAnsi="Georgia" w:cs="Georgia"/>
          <w:sz w:val="20"/>
          <w:szCs w:val="20"/>
        </w:rPr>
        <w:tab/>
        <w:t xml:space="preserve"> 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Ciudad de </w:t>
      </w:r>
      <w:r w:rsidR="00ED2B86">
        <w:rPr>
          <w:rStyle w:val="span"/>
          <w:rFonts w:ascii="Georgia" w:eastAsia="Georgia" w:hAnsi="Georgia" w:cs="Georgia"/>
          <w:sz w:val="20"/>
          <w:szCs w:val="20"/>
        </w:rPr>
        <w:t>México</w:t>
      </w:r>
      <w:r>
        <w:rPr>
          <w:rStyle w:val="fltRight"/>
          <w:rFonts w:ascii="Georgia" w:eastAsia="Georgia" w:hAnsi="Georgia" w:cs="Georgia"/>
          <w:sz w:val="20"/>
          <w:szCs w:val="20"/>
        </w:rPr>
        <w:t xml:space="preserve"> </w:t>
      </w:r>
    </w:p>
    <w:p w14:paraId="4F1C5E6E" w14:textId="77777777" w:rsidR="000F31A2" w:rsidRDefault="0046439E">
      <w:pPr>
        <w:pStyle w:val="divdocumentsinglecolumn"/>
        <w:spacing w:before="160"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programline"/>
          <w:rFonts w:ascii="Georgia" w:eastAsia="Georgia" w:hAnsi="Georgia" w:cs="Georgia"/>
          <w:sz w:val="20"/>
          <w:szCs w:val="20"/>
        </w:rPr>
        <w:t>Secundaria</w:t>
      </w:r>
      <w:r>
        <w:rPr>
          <w:rStyle w:val="span"/>
          <w:rFonts w:ascii="Georgia" w:eastAsia="Georgia" w:hAnsi="Georgia" w:cs="Georgia"/>
          <w:sz w:val="20"/>
          <w:szCs w:val="20"/>
        </w:rPr>
        <w:t>, 2011</w:t>
      </w:r>
      <w:r>
        <w:rPr>
          <w:rStyle w:val="singlecolumnspanpaddedlinenth-child1"/>
          <w:rFonts w:ascii="Georgia" w:eastAsia="Georgia" w:hAnsi="Georgia" w:cs="Georgia"/>
          <w:sz w:val="20"/>
          <w:szCs w:val="20"/>
        </w:rPr>
        <w:t xml:space="preserve"> </w:t>
      </w:r>
    </w:p>
    <w:p w14:paraId="4F1C5E6F" w14:textId="1FE30A5A" w:rsidR="000F31A2" w:rsidRDefault="0046439E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companynameeduc"/>
          <w:rFonts w:ascii="Georgia" w:eastAsia="Georgia" w:hAnsi="Georgia" w:cs="Georgia"/>
          <w:sz w:val="20"/>
          <w:szCs w:val="20"/>
        </w:rPr>
        <w:t xml:space="preserve">Instituto "Jorge </w:t>
      </w:r>
      <w:r w:rsidR="00ED2B86">
        <w:rPr>
          <w:rStyle w:val="spancompanynameeduc"/>
          <w:rFonts w:ascii="Georgia" w:eastAsia="Georgia" w:hAnsi="Georgia" w:cs="Georgia"/>
          <w:sz w:val="20"/>
          <w:szCs w:val="20"/>
        </w:rPr>
        <w:t>Washington</w:t>
      </w:r>
      <w:r>
        <w:rPr>
          <w:rStyle w:val="spancompanynameeduc"/>
          <w:rFonts w:ascii="Georgia" w:eastAsia="Georgia" w:hAnsi="Georgia" w:cs="Georgia"/>
          <w:sz w:val="20"/>
          <w:szCs w:val="20"/>
        </w:rPr>
        <w:t>"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Style w:val="fltRight"/>
          <w:rFonts w:ascii="Georgia" w:eastAsia="Georgia" w:hAnsi="Georgia" w:cs="Georgia"/>
          <w:sz w:val="20"/>
          <w:szCs w:val="20"/>
        </w:rPr>
        <w:tab/>
        <w:t xml:space="preserve"> 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Ciudad de </w:t>
      </w:r>
      <w:r w:rsidR="00ED2B86">
        <w:rPr>
          <w:rStyle w:val="span"/>
          <w:rFonts w:ascii="Georgia" w:eastAsia="Georgia" w:hAnsi="Georgia" w:cs="Georgia"/>
          <w:sz w:val="20"/>
          <w:szCs w:val="20"/>
        </w:rPr>
        <w:t>México</w:t>
      </w:r>
      <w:r>
        <w:rPr>
          <w:rStyle w:val="fltRight"/>
          <w:rFonts w:ascii="Georgia" w:eastAsia="Georgia" w:hAnsi="Georgia" w:cs="Georgia"/>
          <w:sz w:val="20"/>
          <w:szCs w:val="20"/>
        </w:rPr>
        <w:t xml:space="preserve"> </w:t>
      </w:r>
    </w:p>
    <w:p w14:paraId="444F6915" w14:textId="77777777" w:rsidR="00ED2B86" w:rsidRDefault="00ED2B86">
      <w:pPr>
        <w:pStyle w:val="divdocumentdivsectiontitle"/>
        <w:spacing w:before="200" w:after="40"/>
        <w:rPr>
          <w:rFonts w:ascii="Georgia" w:eastAsia="Georgia" w:hAnsi="Georgia" w:cs="Georgia"/>
          <w:b/>
          <w:bCs/>
        </w:rPr>
      </w:pPr>
    </w:p>
    <w:p w14:paraId="4F1C5E70" w14:textId="09E57F40" w:rsidR="000F31A2" w:rsidRDefault="0046439E">
      <w:pPr>
        <w:pStyle w:val="divdocumentdivsectiontitle"/>
        <w:spacing w:before="200" w:after="4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Aptitudes</w:t>
      </w:r>
    </w:p>
    <w:tbl>
      <w:tblPr>
        <w:tblStyle w:val="divdocumenttable"/>
        <w:tblW w:w="0" w:type="auto"/>
        <w:tblInd w:w="8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750"/>
        <w:gridCol w:w="4750"/>
      </w:tblGrid>
      <w:tr w:rsidR="000F31A2" w14:paraId="4F1C5E7D" w14:textId="77777777">
        <w:tc>
          <w:tcPr>
            <w:tcW w:w="475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F1C5E71" w14:textId="77777777" w:rsidR="000F31A2" w:rsidRDefault="0046439E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Desarrollo de personal</w:t>
            </w:r>
          </w:p>
          <w:p w14:paraId="4F1C5E72" w14:textId="77777777" w:rsidR="000F31A2" w:rsidRDefault="0046439E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Gestión de proyectos</w:t>
            </w:r>
          </w:p>
          <w:p w14:paraId="4F1C5E73" w14:textId="77777777" w:rsidR="000F31A2" w:rsidRDefault="0046439E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Enlace de equipos</w:t>
            </w:r>
          </w:p>
          <w:p w14:paraId="4F1C5E74" w14:textId="77777777" w:rsidR="000F31A2" w:rsidRDefault="0046439E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Dominio de Tecnologías de la Información</w:t>
            </w:r>
          </w:p>
          <w:p w14:paraId="4F1C5E75" w14:textId="77777777" w:rsidR="000F31A2" w:rsidRDefault="0046439E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Sobresaliente en Áreas de Computo</w:t>
            </w:r>
          </w:p>
          <w:p w14:paraId="4F1C5E76" w14:textId="77777777" w:rsidR="000F31A2" w:rsidRDefault="0046439E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Implementación de procesos</w:t>
            </w:r>
          </w:p>
        </w:tc>
        <w:tc>
          <w:tcPr>
            <w:tcW w:w="475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F1C5E77" w14:textId="77777777" w:rsidR="000F31A2" w:rsidRDefault="0046439E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Gestión de datos</w:t>
            </w:r>
          </w:p>
          <w:p w14:paraId="4F1C5E78" w14:textId="77777777" w:rsidR="000F31A2" w:rsidRDefault="0046439E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Gran comunicador verbal</w:t>
            </w:r>
          </w:p>
          <w:p w14:paraId="4F1C5E79" w14:textId="77777777" w:rsidR="000F31A2" w:rsidRDefault="0046439E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Liderazgo de equipos</w:t>
            </w:r>
          </w:p>
          <w:p w14:paraId="4F1C5E7A" w14:textId="77777777" w:rsidR="000F31A2" w:rsidRDefault="0046439E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Persona que aprende rápido</w:t>
            </w:r>
          </w:p>
          <w:p w14:paraId="4F1C5E7B" w14:textId="77777777" w:rsidR="000F31A2" w:rsidRDefault="0046439E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Solución de conflictos</w:t>
            </w:r>
          </w:p>
          <w:p w14:paraId="4F1C5E7C" w14:textId="77777777" w:rsidR="000F31A2" w:rsidRDefault="0046439E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Organizado</w:t>
            </w:r>
          </w:p>
        </w:tc>
      </w:tr>
    </w:tbl>
    <w:p w14:paraId="4F1C5E7E" w14:textId="77777777" w:rsidR="000F31A2" w:rsidRDefault="000F31A2">
      <w:pPr>
        <w:rPr>
          <w:rFonts w:ascii="Georgia" w:eastAsia="Georgia" w:hAnsi="Georgia" w:cs="Georgia"/>
          <w:sz w:val="20"/>
          <w:szCs w:val="20"/>
        </w:rPr>
      </w:pPr>
    </w:p>
    <w:sectPr w:rsidR="000F31A2">
      <w:pgSz w:w="11906" w:h="16838"/>
      <w:pgMar w:top="640" w:right="800" w:bottom="6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012C7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7011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C43F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EA80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669A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F2F0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320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14E5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665F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400D6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6CA9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E6E2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0EEA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9EFD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3E3E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16B1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1EA0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AC1D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7BA89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DA1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D4B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72B6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3A2E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A6E3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74A6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1A74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ECA3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1A2"/>
    <w:rsid w:val="000F31A2"/>
    <w:rsid w:val="0046439E"/>
    <w:rsid w:val="006010B0"/>
    <w:rsid w:val="007D7513"/>
    <w:rsid w:val="007F0866"/>
    <w:rsid w:val="009E0391"/>
    <w:rsid w:val="00ED2B86"/>
    <w:rsid w:val="00FA4F13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5E5B"/>
  <w15:docId w15:val="{E9C1DCA1-0D4A-4EBB-96C6-8BA56702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">
    <w:name w:val="div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400" w:lineRule="atLeast"/>
      <w:jc w:val="right"/>
    </w:pPr>
    <w:rPr>
      <w:b/>
      <w:bCs/>
      <w:sz w:val="40"/>
      <w:szCs w:val="40"/>
    </w:rPr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bottomborder">
    <w:name w:val="div_document_bottomborder"/>
    <w:basedOn w:val="Normal"/>
    <w:pPr>
      <w:pBdr>
        <w:bottom w:val="double" w:sz="16" w:space="0" w:color="000000"/>
      </w:pBdr>
      <w:spacing w:line="20" w:lineRule="atLeast"/>
    </w:pPr>
    <w:rPr>
      <w:sz w:val="2"/>
      <w:szCs w:val="2"/>
    </w:rPr>
  </w:style>
  <w:style w:type="paragraph" w:customStyle="1" w:styleId="divaddress">
    <w:name w:val="div_address"/>
    <w:basedOn w:val="div"/>
    <w:pPr>
      <w:jc w:val="right"/>
    </w:pPr>
    <w:rPr>
      <w:sz w:val="18"/>
      <w:szCs w:val="18"/>
    </w:rPr>
  </w:style>
  <w:style w:type="paragraph" w:customStyle="1" w:styleId="divaddressdivnth-child1">
    <w:name w:val="div_address &gt; div_nth-child(1)"/>
    <w:basedOn w:val="Normal"/>
    <w:pPr>
      <w:spacing w:line="180" w:lineRule="atLeast"/>
    </w:p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0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inglecolumnspanpaddedlinenth-child1">
    <w:name w:val="singlecolumn_span_paddedline_nth-child(1)"/>
    <w:basedOn w:val="Fuentedeprrafopredeter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educ">
    <w:name w:val="span_companyname_educ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fltRight">
    <w:name w:val="fltRight"/>
    <w:basedOn w:val="Fuentedeprrafopredeter"/>
  </w:style>
  <w:style w:type="table" w:customStyle="1" w:styleId="divdocumenttable">
    <w:name w:val="div_document_table"/>
    <w:basedOn w:val="Tabla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Victor Manuel Sanchez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 Manuel Sanchez</dc:title>
  <cp:lastModifiedBy>victor manuel sanchez sanchez</cp:lastModifiedBy>
  <cp:revision>8</cp:revision>
  <dcterms:created xsi:type="dcterms:W3CDTF">2019-11-15T09:20:00Z</dcterms:created>
  <dcterms:modified xsi:type="dcterms:W3CDTF">2019-11-15T16:34:00Z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TDEAAB+LCAAAAAAABAAVmTWy61oUBQekQEzBD8TMrEzMzB79vy+TXeWS5bPX2t1lmBBpHKMwFMJgiCREUSBIBmVYShBxCOZxtZX2kowjgJASdwJTbyd7zOlA/FQ4Z8Pt1p60MHOBBse/1repWuTY3JIYHGDZQ6mjkUdEBbwxERUA9jcSR7LY+DrDA1M62mRkDc0myoRGSx3Es13W6snia/lOeM4T2oWDvEwdhWIFwLuLSd/OkV1S98/iKw81LLw</vt:lpwstr>
  </property>
  <property fmtid="{D5CDD505-2E9C-101B-9397-08002B2CF9AE}" pid="3" name="x1ye=1">
    <vt:lpwstr>vvUcb+ylvDYrUHwCvBcZnBTKCb6rTHI6cE9Kzyzi9je+w2QU5gMMq+5GCX4SJy7gLNwEbGeioxHRc0Shg1VqulFUXDTLDyIKtnqC/BPmoJXagshY1m5Agw1Gduwnc1y3qfq8pLHHsKZ+ktubf19lZTxt+znwYjSC0z1sblD4SZL7mwdjC0nTeQqnFNcr/XZ2pGCIMI+sRbzKRUq+7HJT6vg14Jqnzj7g/z+Baaq3xWtu0PFcfcSSe2REWzq4SKx</vt:lpwstr>
  </property>
  <property fmtid="{D5CDD505-2E9C-101B-9397-08002B2CF9AE}" pid="4" name="x1ye=10">
    <vt:lpwstr>8M/JKYwtPSxS61/ZI9ZX3pl8psulBCzCW+Z8mt6k8oD3QdJgFaAwlSR3pO9fASrWc/gxdA3A4RJFaxec56/a7NtBLjUMGYlxWLKf5rWcxDal/buUY1LrXfYI+cycepOfCYAY362QXnyELl4lOI4I53hTbhivpZisrpT5OybIxwelFAATkMLoChMwXvq/9iTDHZ6NwPY+IGN/XMQvPp7NOPJ6S53CBligB1c/1h0dVTrU5kvG6REUmAXgPwjQLsB</vt:lpwstr>
  </property>
  <property fmtid="{D5CDD505-2E9C-101B-9397-08002B2CF9AE}" pid="5" name="x1ye=11">
    <vt:lpwstr>aRkypsMvvLz3OjwZ9eQz/SPg1LYOUo1dpYfIROQzjp9FRJp0RrTbuDZXZKAowwNOFGQBJM3UmH4zYw3CToHb7/chx+ejPihA80LbSQk1e6L6RwiCLL0ivbNOgcvFFw67zbgE3yz7qVabNZ5DFwpk/0NEO+EUh+3g8KtagkD2PTjq8e1ArZUsiJqJxD8WwxY3DgDRACbZpPO7l5NoM2XKh+iL8rUWWd3LmmB/XNzjH5T7IqMCQsW5iW5Xczh66/w</vt:lpwstr>
  </property>
  <property fmtid="{D5CDD505-2E9C-101B-9397-08002B2CF9AE}" pid="6" name="x1ye=12">
    <vt:lpwstr>Vj39xSrEExba58+XuLLsiM83x0vUu4bjRMopBG9rQ7PeHuLc0TJwohxQcg03MBU3OQMivPTqXwSQFeIyrmOHccx7FcDNi1jHXRW2SSiLmOoRttzB7OShgFHpxczZcR0AVyFoS6TkUywM2ykHHJ7mZOwPGFsB+tE5KDihngd8/3x3PVhyHhwvXwgFdNES9EHuShNYCrPckJoTFE+iY/9STuBG9zNYnCg8TzzzF/jcuQEEY6e+ctO/gdT7Z1Gz6o7</vt:lpwstr>
  </property>
  <property fmtid="{D5CDD505-2E9C-101B-9397-08002B2CF9AE}" pid="7" name="x1ye=13">
    <vt:lpwstr>9T5ZCZHlAvo+pd0fCKGVyAF/S4JRUjpIrI8JAeZiDrW1CD90eVWAktI6cz6HMBGUy8oxam4laNhDGni9zeK0sgsUFIRA7Fyhe6fLTv4XbvTmkHZG/qR2GXWcPUoNZfgu8pBdpP0rvPvBwsXVvtLWsOC515SzRzekinEeFLJYCa9j8nPLPhiYPFR6yo8DO+knSnD/gS60488YG1YQ6ynQ3JlSbqha4RAxuTOipxbYv/zj3uRC8vWwxT9Pw+4fOuv</vt:lpwstr>
  </property>
  <property fmtid="{D5CDD505-2E9C-101B-9397-08002B2CF9AE}" pid="8" name="x1ye=14">
    <vt:lpwstr>GWqcEelZaUybb9DEaQFyz5+Lp2Mm8bBLjKb5Frbia1C5lj6c9pJ4rxNeb6bZVt3FbukSwVy/XCMPSRoaQNgh897fLISmUlz64g7ToGZK/tsEub56H+QpZO+VndWYvbjydX2AXVUvPnMQFcRwLnnuuSem1cPZvWos2tUU9qGQUKKaxhf9M+yicoCDCtFnpGs4GM0U3lqjnnXI9zJMewoDGlwDNJkzQFVSNlvPRGld1qNMzrdahXWIo4PNace8M7b</vt:lpwstr>
  </property>
  <property fmtid="{D5CDD505-2E9C-101B-9397-08002B2CF9AE}" pid="9" name="x1ye=15">
    <vt:lpwstr>ut7wNrhxdwZ4XwMMqkARKRyUL41b8kiBlO8mHMwUeBZr6fwo0zfCdMtsKhfXv62rnnH5w7MwCnohwX0veiRNdVaKKRIfxKVihmv68btx/3VA+xZ7+6CltB0B4XlUjDU3Hhwt9a041qeX2QQ8OqOMaAFRlHCcnJWXYb+HQsr2HZHubuHf3ZD6WgzeUEfF6zd+YINsrfSZQljW2tV5w5d9sz9fPuErpPNv932goQR78EDN61W4UKRZwil3JRtvN0Q</vt:lpwstr>
  </property>
  <property fmtid="{D5CDD505-2E9C-101B-9397-08002B2CF9AE}" pid="10" name="x1ye=16">
    <vt:lpwstr>G/nMxmlXfjUCLKAHlM/x3aEL240NSFj7SjLrAwjVNa6L/wHpG5hvJsARsiiKEBU3XXmPXqKvl/5WrlBjiXHQojEECRGsGV0y4+gTgLQq8oWw9pr/Vjdy1SihN7KI1SlFykJSBwjzp9oIXQ1Gs3W9ZyUZijgXKUp+OgJRJDcl9F4cqhsuuSYD77GPjgXecWN6wRUTZ9fA5TqdxDkM+PQAcDPNz3upEWA42jFBddN+qcQWf+RtJXbtJO7XYbSfhhn</vt:lpwstr>
  </property>
  <property fmtid="{D5CDD505-2E9C-101B-9397-08002B2CF9AE}" pid="11" name="x1ye=17">
    <vt:lpwstr>9k27V7Zap74k+0MzrUf/AzIQUL4h85M6YYO5bMGLQeyWxH5MnYjhWRaaDilHpgMPZ/B7wshpBt89w9h8lcKbK+PXQctDVzwIGDwBOIJyr6tTQk662pqKrB3we7z8eFf8cKS31hsZaAfjaFcujSyh6yxrM+e1uoYanL8SFap2udmpnyOeTchyQu6u6EH0KH/e6Uy2QsLi9lXf1OHazigWgZrIdfNcWzJ0dRd7DVbX7J2uSlsUmFmUpMuDZ5A5j/a</vt:lpwstr>
  </property>
  <property fmtid="{D5CDD505-2E9C-101B-9397-08002B2CF9AE}" pid="12" name="x1ye=18">
    <vt:lpwstr>12IeNY+zGXVSpM6G9cTb5Kp4ngz5JEWjH5maKist6xP+BO2ICeX3PkKrgzXa6Oy94H0ij05RRd9zD+U3gL54EPCWLL4rdPLGDpi5CKL5rkEURG2KBUvyx0oxpv2m8ihXRe+n7C9mfgYkWss84DgYRRmgrAbEPkm09ddL52K+Wl0vtee0U5RSGsSCRpdJtB71+2FS44ZV2JJAvYs2fp968PRu3iIpw0/9TSxleDRmhKHQY3Qux8HRFFpie8v6tXp</vt:lpwstr>
  </property>
  <property fmtid="{D5CDD505-2E9C-101B-9397-08002B2CF9AE}" pid="13" name="x1ye=19">
    <vt:lpwstr>+ADdtxPKrWa1913pahFhkxC2cII3AWGeZnm/KNyqKAhfvjlBEC1LTZ2/YeEITbIP4L+bHg81U/OOZzuo0VhRUxWbB5dEsiPo/FUnEBB1drfemLpuz+pi3m9JStlA5zLDUkAXm27QRIp/1m1RBzk6PXBt1gE6Yj56HYDhpUO0lXMr2HSJYQ/+Z3FISHz1BePKrjBAJ8EgZa01mh4Z2TINo09mAVo1Elqp7mQxNdOVLDWpHt1rerG6Q2DIdFjj2/K</vt:lpwstr>
  </property>
  <property fmtid="{D5CDD505-2E9C-101B-9397-08002B2CF9AE}" pid="14" name="x1ye=2">
    <vt:lpwstr>hLa+zNjn9GxfDV4CUmXlBCU9CCfMAxdQoorK6UQskpxoWVSogT3j2RGH8VfljKN6npu6Mhnc+LLzNsJwEZXoMoYKNWCDSV7yrOPXRd4bJ4l9Vq2PtVIrxj064IBDaPHeGAqWFVjoq6afQCarTuCfPk0swuUr4obpkZPpycC6lQNz75WIhWBbxGxGMTgbhc0do6E5sEd/8VXjXSp8eoIztSFgfmW+u8PUQTVqH5yFRTbyL1iJ4FNzX+DWvhGXawT</vt:lpwstr>
  </property>
  <property fmtid="{D5CDD505-2E9C-101B-9397-08002B2CF9AE}" pid="15" name="x1ye=20">
    <vt:lpwstr>ozBLi8xBuP/kSPuj2sFVdiOsHzFEiqrn3/zeOGmCJKmJtDdz/CXUhM6T0Iq65dC0edgi/Reqo7dnXi6ttoRImr7DbGhJqmp91j4+R1AqJA42kd/DMEF2QYwJxfgYsD1D0LfIfOADDOqtAaTsX6v+Pn/ak8G9dGbF46Fs1LC/34Shyd+d/xoLCupb7dHd+fng73uTTTilDbyvHKXXrRE4Mu+jrmmHLNRZ1VinACZ/IDdn7tFaBteie/ArFcDVTuJ</vt:lpwstr>
  </property>
  <property fmtid="{D5CDD505-2E9C-101B-9397-08002B2CF9AE}" pid="16" name="x1ye=21">
    <vt:lpwstr>tPRYGPwZpdz0bJQ3uxPT9wTCm5i2HDVgy/O09BDTWQWHY4CJm4DZx2qk1UK1yDd+qyqEdQvLmwbuQzHyS8SdQYgjcHGDYBklEjDxw5C8RtXTwDk8R/WGpxXoznbfEKyxgzq1JCSA0gsl2uzaSgwkWPWBPj043998ROnsS/DI5FKlCAxV1H+yFTECf8HUWaYMAjWhv7qS7GzbSAVPfAwm41DvwLw4dyW848sOA07jtMrbrqoae37TeNXTWbjRIUd</vt:lpwstr>
  </property>
  <property fmtid="{D5CDD505-2E9C-101B-9397-08002B2CF9AE}" pid="17" name="x1ye=22">
    <vt:lpwstr>3Mn+zXOTBUU/NtYb5fHr808fG9QTXD/q/ex94ZD8zghnZSLAp8bUpz4e5s4dw9TuKP1sneJJYw0Mgg3VpWam5qG0qHHVQknVjWWHbOmBtINmSVstnwkgiPkEcLJckLOiQ7VZycSvOkejvMqMXtHV5zM0OQ12oHUGkaS09P58r0N+ko1XoHg61anUjsmtxkHNupf/AJBof90OFHZ0+FVg3T9Xt21Gmi8JU5Sr0v1WjVM5mGgVbd2ZRC5yuVrxkkT</vt:lpwstr>
  </property>
  <property fmtid="{D5CDD505-2E9C-101B-9397-08002B2CF9AE}" pid="18" name="x1ye=23">
    <vt:lpwstr>9xuZ4M/VAKALhwB4dcLV39O1SYinKwyMAb/2VXqcGczC1XA1LcIMcefA0M3iEnr4Jk7aJRPwuY60p0oeEtdg6gSzCaFdZ1wB+rdosliVEDOXSdaFNT53NVDPaHMnzo7HEGfvRnSw71W1QWGptvEyd1pbhu7gJlaOfZT3guEZ+t4oqEOpnm4x5vPn5umXLnw//a5ekoISvUk4YyU97f2dSnA4g1M7GJGNMwOG5SCpW6sKP2qo4fnrfOZtAb3ExAF</vt:lpwstr>
  </property>
  <property fmtid="{D5CDD505-2E9C-101B-9397-08002B2CF9AE}" pid="19" name="x1ye=24">
    <vt:lpwstr>LjvWnx03BbCISwk41aq4KPaT1Nfd0htgji0WsqqLTe3ELd+15+2DItSKOH/R7UaLRZPC2C0oSyZOV+19cHsBJ85rQlpWVOWDVDWh/vwbbtkluX8GDRGhy1JPyHp3TncxJCbFxXUmYpA6d9ooR/QHd1Z6paqZ94p/M34lw8BByI+R4PPT7sf8Lma2cZ+G4FJ20y65jpJ82/3j+fkOuMLaltxuR438aRRghEMUlXvuXQ6aD4PS68akJi3ot9pF/Yk</vt:lpwstr>
  </property>
  <property fmtid="{D5CDD505-2E9C-101B-9397-08002B2CF9AE}" pid="20" name="x1ye=25">
    <vt:lpwstr>eK+D9xaMTrwIemIJfH0/EWUEQWUTSAVUTbZ2Bq3PzYBuStI+456c8RAYoq2mT+u0O5J+R/q0YYduMGIzN9tibvwUk/mjmoqaDyK1/IjmCYBPMocxlWH2YgJP+4ffK26eLjxPQmpxGTHTQp3nIfNXu6SLuixzZ/WwdtKQ139tZdcSPXIWGTz5b6UqTnOo/XfqJncyeLhRTF5HBxb57xCABXDNyCWqFFhM7IUv/EZsMD2tMVkx5aRy9slL7/vnFDf</vt:lpwstr>
  </property>
  <property fmtid="{D5CDD505-2E9C-101B-9397-08002B2CF9AE}" pid="21" name="x1ye=26">
    <vt:lpwstr>p+NI2dsuqdDT/po6ozH+t2dRN8Xm7s4Ehn52Jwx4CjGULxraJXJ12ivVgbK0IxVwq04Nu9oT9hEVtqVmb1bzSzBb0jK6Jjn4R9oRCJapqonygxnv/gBbB8BL6433rCSBgnz0u5Uqmv+A9VAsVvmZx43BZo/7qV468OOtDAIYm3tl2r5SqLQ3mf1qjjQxuMCZsttf1i8GxJpgR3/vA/fc+rfNSM8g8ktU65tjiTRXsWbECwVBjQ/c3E/J8MAFRZ1</vt:lpwstr>
  </property>
  <property fmtid="{D5CDD505-2E9C-101B-9397-08002B2CF9AE}" pid="22" name="x1ye=27">
    <vt:lpwstr>oRqMxWxJySjl0yGdoewQDkUse6t+9KLVdgKnXreuGKJOg5uypOuVrfRG6CZqVQlgCqb1mmdyc/f5yIMLzfHsltQouixTQZzCG8kx++fyHJSQxWXFtnzdY6DZWWMVmUUCoMAH4sV67/pJwHDXxCBcucR4OsuJ9FtnOb5352ltyivv78nrU/WhMj2EhBKFE2es/S40BmH1cpdEMDf2T5IIkC8ix4Cc7FOdlTk8ImfjlE/5Dl2XLLnJLbhrYS3cCn0</vt:lpwstr>
  </property>
  <property fmtid="{D5CDD505-2E9C-101B-9397-08002B2CF9AE}" pid="23" name="x1ye=28">
    <vt:lpwstr>0VDK2dVAvwaRWjEtA7g3QBT4JACECGMW/DAL9rcFnk2qtFtk8zKG3K4wq34QpqqnHGd5pcDUVa4S/rz3Ne1OAnludFokXfnAHR8LNnKFlGNtRiaOFtv92sYF4bADqUxFx54S9SOCFrAtJgKIvBevEnuyB9g/sMeYcMTe5VSX59y+yr+l7a4UFqph5KtA4jECQe+iy4flyfE+DN6r6LvNtK3tH//eM790/LoQBiCPrwI0d+Gpfmz30sjgzGN/LoC</vt:lpwstr>
  </property>
  <property fmtid="{D5CDD505-2E9C-101B-9397-08002B2CF9AE}" pid="24" name="x1ye=29">
    <vt:lpwstr>amKLTYRoCj77CNLtR2FgCNnB7YrK/+E8kATlqNmEcodvsnji3p5LRBkdgG+wBW3/6DnWkwGNTNwda38j524QrwVI5CoVMjfwR8+5k1+PFxyh89bFIk1hJivBIreqVm1WxhmTfvedU0y9+WhktauEu/K1V9Git5Z0UsXGVmmy9Qh3irCcfYvwblx3c8RlshNTH/DCzUm3YTyOTSoRiQvR9nqqZeJQ7HZEBJ94vQOkJihwhzKkNdGjNO0ViFLVM65</vt:lpwstr>
  </property>
  <property fmtid="{D5CDD505-2E9C-101B-9397-08002B2CF9AE}" pid="25" name="x1ye=3">
    <vt:lpwstr>BhPVK0e2tJ+VTb/pdbL4xqbeig5WuzveH4V5uhXyinW8rX9ApPMOO4Jf4KdXbARcpbuTMUxXW1wfQc3ja4fJBZml1h7g5bDEY7ZR7wMVjNPwbd6iiSwjChEi7oQMrYnvuDTgVMz5pdz+kL+NkINKuS/666Tqvx7faiOebNShIzJ36+I/RxHAKFEqiz+ynKGJUn8schK1NzaUeVa1d+89DCO14KN5ZgSXsrUXOtfcT2Nt+8xCDXgmX/BsqluwA0B</vt:lpwstr>
  </property>
  <property fmtid="{D5CDD505-2E9C-101B-9397-08002B2CF9AE}" pid="26" name="x1ye=30">
    <vt:lpwstr>E7FpinXoC6ogz4Fpy8go6tAE6mNkaDfjiG8MEwmMsVwtfDt9OuFwxlR/ymg3UEmtv7hfohuQuokNKSnY27l+UXKht5ueCvpEB3wG2PoS5uv/8+js1r2fvqJwZOK61GjwvK7TTF48poSuwkWxrFOZOvmDiCLh3jddN/YChBpdl4QYyi2zum1fIjFmvv/nwri9qLt3fAURPDrqCAsh2lm4DftA0SOCTtX7lLfcwtg9dYHbpd7EOmKevSIctTVj0TR</vt:lpwstr>
  </property>
  <property fmtid="{D5CDD505-2E9C-101B-9397-08002B2CF9AE}" pid="27" name="x1ye=31">
    <vt:lpwstr>dt/cQVKP4ReR3nMpEXL9zugEMOKibO9U+ZnUf0UFbHAt6cDhk93gd2UNMHmRkLVRZQCnEtrbEHVGHXJsJBNZL5cy3OciRh0vW4CHRCwnwLUB1Z7pfb4zgZrNHOl9AjdauMph/hp19tWUupoJsvmktsH3sqqRF4MXEQBVHgNj/OihQypgnDXGalxR83hpIMTNn+z3rIbe9ZsboxTVPsZaED2/t6ME24+ZN2RFlvFJMVpTmEVI5PsHMZ/bcBW+Nxn</vt:lpwstr>
  </property>
  <property fmtid="{D5CDD505-2E9C-101B-9397-08002B2CF9AE}" pid="28" name="x1ye=32">
    <vt:lpwstr>lKdOjoyEkcxqMkiGW6YnG4x8ryXeABFWQlNfeGDHImzhKJiKPybFHUXjWwUf4/IFj6AdZlvwgeqPuIM/6+/e/PvrVD+Eah763Oz4pS/p2hqK06q0XzEt4H+OUwicWb7D8S3rag1T4CsmpkqmsUU/vdIwyXBw3krLOnajybtR6b3lKZH3K1LRztFTJL09Vs4v/c/fhALG/8pAQ9s0WfjIcfdgU2tHzbLu4h0zyGZrBW5Jw59Vnb2f3BVivgU7gaQ</vt:lpwstr>
  </property>
  <property fmtid="{D5CDD505-2E9C-101B-9397-08002B2CF9AE}" pid="29" name="x1ye=33">
    <vt:lpwstr>1KQLY8VQ98oPrkKT8DObM7aLQHwrp93TQizAvxbO5+d3i8l39zcX1l+sC/ZnJZOSKdl86h5p3ZhnwEjWGSYbFn9X/+8vh3tikmzCO7bTEywnlgoA/F4S23zbJRGnmv9IVwnFGj6mZEqw+Yz5dW1uuW10NtiBgEuQFdagc3ppicPtQmZ53LW1ohE/N5+GtuOZ4/pT6LyC5s4/MmHErMR03+YkqgBbPXe2uxlQKEHGuGeyfzX8cIFkKV7YsT8pqFh</vt:lpwstr>
  </property>
  <property fmtid="{D5CDD505-2E9C-101B-9397-08002B2CF9AE}" pid="30" name="x1ye=34">
    <vt:lpwstr>C4i8csuCM93iyLe2J4MAQpiArFXNln1yp/mulfdxf5uXF/oB1qyd/I0GkHbs2DV7mBRSToan/6HNH7X8L3d5RvXf01E+4FYZP5tbJElwgnmyVWQh9s5coZd1rrvZQOMkrNmX4kCgI6x9IRNLxM1XHZAzYhLXJ33tCWVFgrecrXrguyqVUtVINnTZkD2+GBLmCJsqrKxJGONfi3Ew7StjkoYUWVh++GDxiVCpQqiDu3HmOsrtY2zFFdWmwAqqDC+</vt:lpwstr>
  </property>
  <property fmtid="{D5CDD505-2E9C-101B-9397-08002B2CF9AE}" pid="31" name="x1ye=35">
    <vt:lpwstr>XDOZ2jvLu7hb7cuW95JxGOVxEU027L1yVJfwDPtHkB/zTj2x2omf2nHLDFSMEoWyQGL/6LFLWHYH3MHyA9QSnR6CNT+xM0RS7O3Y7GS8rY9NwAMl4rwc3RiixJw2RWV969c6eGFA/9C9RgXJmKsddMdeighRKUShXJX0B/UIrgrn8JaE1CV61zK3WI7mpjdqaEMuWTXKjjQH+IoG8J8iYpj6CynQsaCH7i6G2RF85nTp0DMCKNOkNITDvHX1IYD</vt:lpwstr>
  </property>
  <property fmtid="{D5CDD505-2E9C-101B-9397-08002B2CF9AE}" pid="32" name="x1ye=36">
    <vt:lpwstr>YZPHf62lSp9gfr+9p5JqhNM/q9Djg+nzsp3FsQQzXMUpabs0rM+cqSyrdpGyIE8RpQIywdAnqvWp45Q1Dh64PzkCVEUW/twDSq+5XxIVkOuPa5Jbk+vndhHhag+oZuwTuUzZREZogabah+9pnyAfW3sMLQNASYjDFWsYMJFz+Xi2k6e/U1PTfCAodEz0R3+WNQn8TCgdmxNXLHSZ9Yy6wB6a08mqV9w6njTQs4bwGn3PhTfjUUir8a8+0qIRWWY</vt:lpwstr>
  </property>
  <property fmtid="{D5CDD505-2E9C-101B-9397-08002B2CF9AE}" pid="33" name="x1ye=37">
    <vt:lpwstr>baTj/c7xOIbyGo0bOcLC9b7K+K+QZiHepLOfDfu2hgO1SjHr6Umj9t68f+J41R2BxBiRHv1zaBm3m482M1Myq2RImvW5PKq8nriGw2FuN4eSrz0ZeM/8h3s9ypwnEoIVu87SWxFOzG2yhMrRJBGsp8UBCWQdorsm0vCQu+unOJOSGuVIFJbj/igr84SvO635Us4r1B7sxLhvXfDo6J3zMHhJcEJHvLvtDb273YSsWs4E0jhvpS4gH87RdyDzL/k</vt:lpwstr>
  </property>
  <property fmtid="{D5CDD505-2E9C-101B-9397-08002B2CF9AE}" pid="34" name="x1ye=38">
    <vt:lpwstr>x4uPbfNLbCy4CfxVCGjZEq4EYFFefnJXCBpGpg2iCh6lyUwHP7AdLy/iHezPNvDq5/l/LsR2WuyuPWoabu+a/SxMhlZQetm9F9eTTVhVF3LLPAJPXXYaZX30l3B/LUR0TFesb9ZxpO2eaWHambO29k81nBoNhwOJWfshT5lCYbTUhnvPRbcDC8ok02lP3JtG/f24LtaYJySE4mg3xUp5E7xhBdBYMVnVVTE0jH3/De1l17VEmuy7D5yHrdxTuP+</vt:lpwstr>
  </property>
  <property fmtid="{D5CDD505-2E9C-101B-9397-08002B2CF9AE}" pid="35" name="x1ye=39">
    <vt:lpwstr>JiguW7SKfYlhXGYl1VHKmAVh3rMDsifcHtS5qkS2QhxzOUPfNNZhimczWSlp91Kpaw0ADkfhxqH+GFRzPWaqmI+ta+VwQ3SX3fIIMhwZ/T10N2M9F7CfZk+qAKdv0WFBvwL7KMT9jBtUtfl/3Zg9F5RbgmfO7koHZx7HWIv99uNVYXNpqsc2JcQ6rl4Ny94PWZAjwRaHa4HNZBvgBdyjorFLZ0GL7iSioCPzze864cvQ01otsoWRz7Iuhd46KSv</vt:lpwstr>
  </property>
  <property fmtid="{D5CDD505-2E9C-101B-9397-08002B2CF9AE}" pid="36" name="x1ye=4">
    <vt:lpwstr>Slpj+P2CLHuNewz/kuKuKkY+XP0zp56WYBUpOM8VDO0SLfjK8T4HSa/Cwy0S/I1whfp5P6VUCYxPbzQopydVFHxVWXgH5ykNBVvIRTrPLSxyEqepjztB1tq737tgIL7I0PUOb0ZG6Bkz35RqfzHM2HSAl5CAeHotLoi0RD4sqgGzh/EdGARqOrzcuHd19PFMt0n0Dln/6ChBiDF7h1scyeVndLXGDVOTRQXrsK/NkUnY0UonfDxvbEKjld0rRZu</vt:lpwstr>
  </property>
  <property fmtid="{D5CDD505-2E9C-101B-9397-08002B2CF9AE}" pid="37" name="x1ye=40">
    <vt:lpwstr>zVAs96f/2UOAtxws/hb9NaM8Lr4/2Xmk1e/x9n3ZnbN8GDYn9Dy+jWf/3emDGrdCPXMzhrMJZSCfe45QvzOy62ei1vyCOjKJeiEVAjuVF05eJm82KEV78cCihDEl8840f5yhpFoMo1YhdVsS/n33iWjR5JAJtyaCe8QpnZ+ydbSSilb0EUpXFfybLtbPV/nvxhIfodFtXrjkxjJAaQ+dcA+rfU036ovjPZtVYFgrMKT3t2TScafw3z3nfSLV+JK</vt:lpwstr>
  </property>
  <property fmtid="{D5CDD505-2E9C-101B-9397-08002B2CF9AE}" pid="38" name="x1ye=41">
    <vt:lpwstr>BD3EZN8b64b51X2p5IoVBQIgpd9h6DLddyNZJG4kdNQNt7La0NwDeVdV794ZdwHDk2R52cHxUf0mdUbEtteWbmLyPHPOCSg4HjPLWImyaRwv4dcynNoksQlfLJY4vpp7puSkw6noD20qgokS8NvI1pkGR2Zf25F6m3c49caR6SAJDMaTP8Ovh7wegK9a3M8QvkKXJ74F666FCQ0HPPXyhHxHRgRCS+9AMop10cRkyt1XMC1xbsDWgZZHJd3fKho</vt:lpwstr>
  </property>
  <property fmtid="{D5CDD505-2E9C-101B-9397-08002B2CF9AE}" pid="39" name="x1ye=42">
    <vt:lpwstr>aSMuluIaauV0V0DmHmp75Y9Ck21Hc+H2ik8ytj9DxDYa4Aa+VygVlG5O8oRRxh3DzykkRqXYZ/WYWw79DCfsEmer/ZtiRyDjKgcIsOCxuY/mlbPbiLagKhPyAalf76qbhGCz7uc4+2E1WtaO+a4ue8GLNRK23r3h+9tL8c2JE/gO0lmIDuEQJ1RaOA5+u4nVZfvXqy5uEETL9E9rdPRfZ34mAso0RYJtkprjwt046Fv4SR5MFlKgGsi6MLc5UhZ</vt:lpwstr>
  </property>
  <property fmtid="{D5CDD505-2E9C-101B-9397-08002B2CF9AE}" pid="40" name="x1ye=43">
    <vt:lpwstr>Qp9Dj85gEDFJuH95tc6DR8rOrtXlNb7TVTaFucCSFTQlIk3lpuc/WOPhxsePaOaetJsW5kYJIqJZ77wCepYTtkdkMKDp5oBjqRMpfr0dEubwWJFw16zTBPGq2wcQwYgwdVTDESKkyOe2n3ntb6tzJA4uEh/F1JS2pI8v4l5Nfl3umM0gOW218jzqGQZkmek1lgRm4IzgA0JcT257fxRVuXWWfjKxNUa9rL0wrCyLB+YdaaDblPteTYOl3lGW3VD</vt:lpwstr>
  </property>
  <property fmtid="{D5CDD505-2E9C-101B-9397-08002B2CF9AE}" pid="41" name="x1ye=44">
    <vt:lpwstr>3kpPZw/wUcuURSqlFo3W27erprf2ySYHen3cnSGiOQNpBU3cYgcGdFHYM90MIdlyOkbK6T7Zqci+cQlPUemB7DgmD/iRx2RpxjE3sLjhsigc31+Mepm4n/qP+7a9UvvfARhCqsAwak5LtlYdMGL8BP4mjhVbX9a09OoG59e7wKtf/eeBLZF6adtg8S/SQbddLcuUOYSPYHX9K3tuzpo/Djs6EXrdDgLKbInuvlR4YyNPZwC2Cdhwhr/DF5rbA7T</vt:lpwstr>
  </property>
  <property fmtid="{D5CDD505-2E9C-101B-9397-08002B2CF9AE}" pid="42" name="x1ye=45">
    <vt:lpwstr>Mheft22rD2OIlkmiIjTSkIN1g8bo/1GCcvT8+Z4VLRiSS13NBLWiOnjkXU56ghCZKUpTOQnYcAOwR2xD9r/brqfBMKpPP/RKpcGd3NUO0eAD9TnXn09uuoUvfujFlReNsXBPhGMPtSaA0y3RqR2wdNB1EaF0r7ZzaNP/90g7aV1kKBEOpHbNqS8xykZShXZvzXtpBacQVmsD9e2+W+s9uV3EowPcXmt3FSkkIJxYCUROPsA3h2lKRPhzJVSZEa1</vt:lpwstr>
  </property>
  <property fmtid="{D5CDD505-2E9C-101B-9397-08002B2CF9AE}" pid="43" name="x1ye=46">
    <vt:lpwstr>EYa/rkhsEaskFcu7P/ILtNgz+XHdnBg3wDc42Ouf5s2uHp1/5AOKyw24AUpbQJNPWHxH9SYmiPkuSmNRDy7z7MGqbuYEONMGdCvgRb9W/DZe6or7f655UsB+SnNMoOrT0ce3Uie0MGqiE8gxtSq7z9LaiN9TBokx98wANoffev9PVu7er4rsFU8BQZekiSaaYzgPv3zP4Z0x+uNdXEdUb0oSHCXX/V+HLlo1iiaSTT6s4qjcCJp2q1YylyY+T+T</vt:lpwstr>
  </property>
  <property fmtid="{D5CDD505-2E9C-101B-9397-08002B2CF9AE}" pid="44" name="x1ye=47">
    <vt:lpwstr>MenmJYdCBKPwHSHZrgWoOIHmY7JpJ+BRDuDjvg7ZtjRfLsTkEHzpozbl3uQWMhGm+5Y7co+T3/ElYAEgGWygjjeOWlrZIHr8JeCdqPeS6sB5KIhQuCVsotGK09mS8r7N3WX76mDC/XfqRzUUKWIj20i5dDObqTD19jmfOqV20iywaAV5U/4lN7ZyRAqEHKK0i5DeFH0+7+nOqX34nLrjVEieGfIeh4Al/XHS3+TFiOxgjF/4sIetjn8NdKgm+5M</vt:lpwstr>
  </property>
  <property fmtid="{D5CDD505-2E9C-101B-9397-08002B2CF9AE}" pid="45" name="x1ye=48">
    <vt:lpwstr>3U0HRQyrQDZMC+Oj4nDB1uyfTLDObGunUk8RxDrdAd6LlNOdIiTZDv1w4nYX2KqVoQNwq2J59MH8CdrUIp+zzXFu9ZEaX7hTbVqMg71rGtkWf5+7CWHC90c0ydkWs11gg8NI3MzSx74tj2eq3P5sOgWalCA1Q7qpTSUHqA8iULNkf5wIwh6M0ixiaZd/aEUal9wCQ8tjTbzMxRMzPcZs/Ipfpcnunz2vwLk1bKFkkI5uF2Q5865Pzy8V16S+WFc</vt:lpwstr>
  </property>
  <property fmtid="{D5CDD505-2E9C-101B-9397-08002B2CF9AE}" pid="46" name="x1ye=49">
    <vt:lpwstr>PL58RmlYFePpxTY6GK423tcaAM2u706XNr7BVt2eYLG9CQgFZgZRyaP83MijzrF5DQE0DslmXuOKiLgX8pzyHtrYg/He8A+j8qKZK9341vLYTAGECwGZsNshX1m5AYr2SAnLI701aDhq/JLOvI5m/WDXDDA4KDLmFYPD3/CBv8OBQ0xGCWMjnd3Zce2IccUZoYxQH3Vy7H0ikpOIJ2AfhSepW2Ut57K7aNkIu+cbtpB28NWyIDVW2xQwyeLdKvf</vt:lpwstr>
  </property>
  <property fmtid="{D5CDD505-2E9C-101B-9397-08002B2CF9AE}" pid="47" name="x1ye=5">
    <vt:lpwstr>Qj5Gq/O6cryX/k1zCOEsZktn4bOUKvvP8oM2xhpjUOM0vLw18maLx1+U6+znWW2oKnF8NBUgyB37SlDXPs0kC5o2gg1zZPQ/fsTrcvgJ55xPy98UkgOF6bWf45jkXr4ERVmghiSjMYsvLZ5uJpPrlQ8wcOWWk8VPhjnuWyAPqOTML1Yp0NUBkHI1Ue4XQrQOcDg4zzYl+yrocNzfQWefQQ8cIpWTfbV39EmbWU/L2FCFBMi8VHQMbKH12gubHiv</vt:lpwstr>
  </property>
  <property fmtid="{D5CDD505-2E9C-101B-9397-08002B2CF9AE}" pid="48" name="x1ye=50">
    <vt:lpwstr>0y5r//ARGGfmVMMQAA</vt:lpwstr>
  </property>
  <property fmtid="{D5CDD505-2E9C-101B-9397-08002B2CF9AE}" pid="49" name="x1ye=6">
    <vt:lpwstr>dV9XTmTfd6FgB5DqkT/HBXwoHNZ3/WHj1NShWK7a8qOnaQfvrlq9otdMawONJm7pVfABonAlfUFe/FKkUkDWt40KQ/Df48iNsgVQOWPSzX4qRC8sdZV8KTv2zg+Q0oXB2ciZgRErI0tWHdPA94plrUkqhAUA8GVXpzqqSLc+fmDPA+TNj0QoqdAQvxhIaB8k1AAgsgRSpoxYa1WGhdoEtvjNYLBZ3ChvtRbJEh4R0lxZfC6yLuncZy8pSVt337d</vt:lpwstr>
  </property>
  <property fmtid="{D5CDD505-2E9C-101B-9397-08002B2CF9AE}" pid="50" name="x1ye=7">
    <vt:lpwstr>ACphHC/m4FyCCA6QP7nfNNZLGhVKtM+B7jtLFTqT+HbQBOhVfmHAS0oXeZb7Jph/zV3FxfUFkznhW7E4PV6Pv4kc1lsZNdDHs97UGeXT0CfLzvYsGaFlCPySDRDWFmd5nD7ZvrIInFjFKC+nVd+eDyBpUTh/ea10YJ4YC2gIPwrQrgTjE9a1S02ZUnrZPwkS83gLeCQY+rUpQjSNCJyJVLWA0J40EHRW/iD5htqnctKUes7jPOHcRb4I/nDT64M</vt:lpwstr>
  </property>
  <property fmtid="{D5CDD505-2E9C-101B-9397-08002B2CF9AE}" pid="51" name="x1ye=8">
    <vt:lpwstr>uhcShc+35HRKAGVrZ+/2Y1780SLmnUNuplwv7FNafv66zvle1Da2c4zVceTrGCIUnq1m3Ek05K/tETM/GUgv1V9UJ/AnBsFYA+bjS1mTn+9l2DEXWMLRXH4Ppa7vCOu8qwu+YVXWiXgssfu4S1hnHuum7i9Zg7+Kxy/xxdsh/YGqtFab7nNPIGYxGGsknbIPtmHDNY0Z8qzA/Ck5mwv5U2T3CmzD/fPswolZ4u7PDqcrpordKTfJ9C+8YI2nyRx</vt:lpwstr>
  </property>
  <property fmtid="{D5CDD505-2E9C-101B-9397-08002B2CF9AE}" pid="52" name="x1ye=9">
    <vt:lpwstr>2MKA9j7Z7Pgi5xRpfAJoN3NIScQWP3O4clN77eGn8MUqyX3SUoKHSAstcJipyu2lIVL6vZvTKCz2fDEzOiQhACDhCjo+pPDAZ5E5dU8tgPVSj9Pa4/KEKOLLlbRbTrK1mnlIVnkEZgJmflw5XemZXIAOhL3PpbmEXiE7VeiZxMHNzuaLpjFFf8d3lTA9IY3Le2cCVbPrY5+O51HTpoQLR6L71ZEOJqX4HTphE3bvdY/T1RWJlBYgx6s8Zoqrqwt</vt:lpwstr>
  </property>
</Properties>
</file>