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FD3DE" w14:textId="77777777" w:rsidR="000E4860" w:rsidRDefault="000B72C2" w:rsidP="000B72C2">
      <w:pPr>
        <w:pStyle w:val="Ttulo1"/>
        <w:jc w:val="center"/>
      </w:pPr>
      <w:r>
        <w:t xml:space="preserve">Investigación – Errores comunes </w:t>
      </w:r>
      <w:r w:rsidRPr="0061473D">
        <w:t>e</w:t>
      </w:r>
      <w:bookmarkStart w:id="0" w:name="_GoBack"/>
      <w:bookmarkEnd w:id="0"/>
      <w:r w:rsidRPr="0061473D">
        <w:t>n</w:t>
      </w:r>
      <w:r>
        <w:t xml:space="preserve"> desarrollo de proyectos</w:t>
      </w:r>
    </w:p>
    <w:p w14:paraId="5D4FA50B" w14:textId="77777777" w:rsidR="000B72C2" w:rsidRDefault="000B72C2" w:rsidP="000B72C2">
      <w:pPr>
        <w:jc w:val="both"/>
      </w:pPr>
    </w:p>
    <w:p w14:paraId="537B7614" w14:textId="77777777" w:rsidR="000B72C2" w:rsidRDefault="000B72C2" w:rsidP="000B72C2">
      <w:pPr>
        <w:pStyle w:val="Ttulo2"/>
        <w:numPr>
          <w:ilvl w:val="0"/>
          <w:numId w:val="1"/>
        </w:numPr>
        <w:jc w:val="both"/>
      </w:pPr>
      <w:r>
        <w:t>Mala estimación de tiempos</w:t>
      </w:r>
    </w:p>
    <w:p w14:paraId="426DCA5D" w14:textId="77777777" w:rsidR="000B72C2" w:rsidRPr="005C7D29" w:rsidRDefault="000B72C2" w:rsidP="000B72C2">
      <w:pPr>
        <w:jc w:val="both"/>
        <w:rPr>
          <w:sz w:val="22"/>
        </w:rPr>
      </w:pPr>
    </w:p>
    <w:p w14:paraId="08F9173F" w14:textId="77777777" w:rsidR="000B72C2" w:rsidRDefault="000B72C2" w:rsidP="000B72C2">
      <w:pPr>
        <w:jc w:val="both"/>
        <w:rPr>
          <w:rFonts w:asciiTheme="minorHAnsi" w:hAnsiTheme="minorHAnsi" w:cstheme="minorHAnsi"/>
          <w:sz w:val="22"/>
        </w:rPr>
      </w:pPr>
      <w:r w:rsidRPr="005C7D29">
        <w:rPr>
          <w:rFonts w:asciiTheme="minorHAnsi" w:hAnsiTheme="minorHAnsi" w:cstheme="minorHAnsi"/>
          <w:sz w:val="22"/>
        </w:rPr>
        <w:t>Si bien la estimación de tiempos y costo es un arte, también es un proceso que tiene técnicas para estimar y acercarse bastante a una buena cotización. Tener una mala estimación de tiempos y costo afecta a ambas partes, a ti como cliente y al proveedor.</w:t>
      </w:r>
    </w:p>
    <w:p w14:paraId="56FD8DF9" w14:textId="77777777" w:rsidR="005C7D29" w:rsidRPr="005C7D29" w:rsidRDefault="005C7D29" w:rsidP="000B72C2">
      <w:pPr>
        <w:jc w:val="both"/>
        <w:rPr>
          <w:rFonts w:asciiTheme="minorHAnsi" w:hAnsiTheme="minorHAnsi" w:cstheme="minorHAnsi"/>
          <w:sz w:val="22"/>
        </w:rPr>
      </w:pPr>
    </w:p>
    <w:p w14:paraId="583C6B3D" w14:textId="77777777" w:rsidR="000B72C2" w:rsidRDefault="005C7D29" w:rsidP="000B72C2">
      <w:pPr>
        <w:pStyle w:val="Ttulo2"/>
        <w:numPr>
          <w:ilvl w:val="0"/>
          <w:numId w:val="1"/>
        </w:numPr>
      </w:pPr>
      <w:r>
        <w:t>Omisión o i</w:t>
      </w:r>
      <w:r w:rsidR="000B72C2" w:rsidRPr="000B72C2">
        <w:t>nsuficien</w:t>
      </w:r>
      <w:r>
        <w:t>cia en la</w:t>
      </w:r>
      <w:r w:rsidR="000B72C2" w:rsidRPr="000B72C2">
        <w:t xml:space="preserve"> administración </w:t>
      </w:r>
      <w:r>
        <w:t xml:space="preserve">y análisis </w:t>
      </w:r>
      <w:r w:rsidR="000B72C2" w:rsidRPr="000B72C2">
        <w:t>de los riesgos</w:t>
      </w:r>
    </w:p>
    <w:p w14:paraId="20EADE93" w14:textId="77777777" w:rsidR="000B72C2" w:rsidRPr="005C7D29" w:rsidRDefault="000B72C2" w:rsidP="005C7D29">
      <w:pPr>
        <w:jc w:val="both"/>
        <w:rPr>
          <w:sz w:val="22"/>
        </w:rPr>
      </w:pPr>
    </w:p>
    <w:p w14:paraId="6D6977F4" w14:textId="77777777" w:rsidR="005E392E" w:rsidRDefault="005C7D29" w:rsidP="005C7D29">
      <w:pPr>
        <w:jc w:val="both"/>
        <w:rPr>
          <w:rFonts w:asciiTheme="minorHAnsi" w:hAnsiTheme="minorHAnsi" w:cstheme="minorHAnsi"/>
          <w:sz w:val="22"/>
        </w:rPr>
      </w:pPr>
      <w:r w:rsidRPr="005C7D29">
        <w:rPr>
          <w:rFonts w:asciiTheme="minorHAnsi" w:hAnsiTheme="minorHAnsi" w:cstheme="minorHAnsi"/>
          <w:sz w:val="22"/>
        </w:rPr>
        <w:t>Toda actividad</w:t>
      </w:r>
      <w:r w:rsidRPr="005C7D29">
        <w:rPr>
          <w:rFonts w:asciiTheme="minorHAnsi" w:hAnsiTheme="minorHAnsi" w:cstheme="minorHAnsi"/>
          <w:sz w:val="22"/>
        </w:rPr>
        <w:t xml:space="preserve"> implica riesgos y todo proyecto también. Realizar el adecuado análisis de riesgos del proyecto nos permitirá identificar </w:t>
      </w:r>
      <w:r w:rsidRPr="005C7D29">
        <w:rPr>
          <w:rFonts w:asciiTheme="minorHAnsi" w:hAnsiTheme="minorHAnsi" w:cstheme="minorHAnsi"/>
          <w:sz w:val="22"/>
        </w:rPr>
        <w:t>cuáles</w:t>
      </w:r>
      <w:r w:rsidRPr="005C7D29">
        <w:rPr>
          <w:rFonts w:asciiTheme="minorHAnsi" w:hAnsiTheme="minorHAnsi" w:cstheme="minorHAnsi"/>
          <w:sz w:val="22"/>
        </w:rPr>
        <w:t xml:space="preserve"> pueden ser los posibles problemas que nos podemos llegar a encontrar en su realización y tomar las medidas necesarias para minimizar sus efectos.</w:t>
      </w:r>
    </w:p>
    <w:p w14:paraId="022BC195" w14:textId="77777777" w:rsidR="000B72C2" w:rsidRDefault="005C7D29" w:rsidP="005C7D29">
      <w:pPr>
        <w:jc w:val="both"/>
        <w:rPr>
          <w:rFonts w:asciiTheme="minorHAnsi" w:hAnsiTheme="minorHAnsi" w:cstheme="minorHAnsi"/>
          <w:sz w:val="22"/>
        </w:rPr>
      </w:pPr>
      <w:r w:rsidRPr="005C7D29">
        <w:rPr>
          <w:rFonts w:asciiTheme="minorHAnsi" w:hAnsiTheme="minorHAnsi" w:cstheme="minorHAnsi"/>
          <w:sz w:val="22"/>
        </w:rPr>
        <w:t xml:space="preserve">Hay distintos tipos de riesgos, aquí </w:t>
      </w:r>
      <w:r w:rsidR="005E392E">
        <w:rPr>
          <w:rFonts w:asciiTheme="minorHAnsi" w:hAnsiTheme="minorHAnsi" w:cstheme="minorHAnsi"/>
          <w:sz w:val="22"/>
        </w:rPr>
        <w:t>se muestran</w:t>
      </w:r>
      <w:r w:rsidRPr="005C7D29">
        <w:rPr>
          <w:rFonts w:asciiTheme="minorHAnsi" w:hAnsiTheme="minorHAnsi" w:cstheme="minorHAnsi"/>
          <w:sz w:val="22"/>
        </w:rPr>
        <w:t xml:space="preserve"> las siguientes categorías en las que se pueden clasificar y puedas preguntar a</w:t>
      </w:r>
      <w:r w:rsidR="005E392E">
        <w:rPr>
          <w:rFonts w:asciiTheme="minorHAnsi" w:hAnsiTheme="minorHAnsi" w:cstheme="minorHAnsi"/>
          <w:sz w:val="22"/>
        </w:rPr>
        <w:t>l</w:t>
      </w:r>
      <w:r w:rsidRPr="005C7D29">
        <w:rPr>
          <w:rFonts w:asciiTheme="minorHAnsi" w:hAnsiTheme="minorHAnsi" w:cstheme="minorHAnsi"/>
          <w:sz w:val="22"/>
        </w:rPr>
        <w:t xml:space="preserve"> proveedor qué hace</w:t>
      </w:r>
      <w:r w:rsidR="005E392E">
        <w:rPr>
          <w:rFonts w:asciiTheme="minorHAnsi" w:hAnsiTheme="minorHAnsi" w:cstheme="minorHAnsi"/>
          <w:sz w:val="22"/>
        </w:rPr>
        <w:t>r</w:t>
      </w:r>
      <w:r w:rsidRPr="005C7D29">
        <w:rPr>
          <w:rFonts w:asciiTheme="minorHAnsi" w:hAnsiTheme="minorHAnsi" w:cstheme="minorHAnsi"/>
          <w:sz w:val="22"/>
        </w:rPr>
        <w:t xml:space="preserve"> para mitigarlos.</w:t>
      </w:r>
    </w:p>
    <w:p w14:paraId="63AE2102" w14:textId="77777777" w:rsidR="005C7D29" w:rsidRPr="005C7D29" w:rsidRDefault="005C7D29" w:rsidP="005C7D29">
      <w:pPr>
        <w:pStyle w:val="Prrafodelista"/>
        <w:numPr>
          <w:ilvl w:val="0"/>
          <w:numId w:val="4"/>
        </w:numPr>
        <w:jc w:val="both"/>
        <w:rPr>
          <w:rFonts w:asciiTheme="minorHAnsi" w:hAnsiTheme="minorHAnsi" w:cstheme="minorHAnsi"/>
          <w:sz w:val="22"/>
        </w:rPr>
      </w:pPr>
      <w:r w:rsidRPr="005C7D29">
        <w:rPr>
          <w:rFonts w:asciiTheme="minorHAnsi" w:hAnsiTheme="minorHAnsi" w:cstheme="minorHAnsi"/>
          <w:b/>
          <w:bCs/>
          <w:sz w:val="22"/>
        </w:rPr>
        <w:t>Riesgos asociados con los usuarios</w:t>
      </w:r>
      <w:r w:rsidRPr="005C7D29">
        <w:rPr>
          <w:rFonts w:asciiTheme="minorHAnsi" w:hAnsiTheme="minorHAnsi" w:cstheme="minorHAnsi"/>
          <w:b/>
          <w:bCs/>
          <w:sz w:val="22"/>
        </w:rPr>
        <w:t>:</w:t>
      </w:r>
      <w:r w:rsidRPr="005C7D29">
        <w:rPr>
          <w:rFonts w:asciiTheme="minorHAnsi" w:hAnsiTheme="minorHAnsi" w:cstheme="minorHAnsi"/>
          <w:sz w:val="22"/>
        </w:rPr>
        <w:t xml:space="preserve"> Incluyen la falta de compromiso de la alta gerencia de la organización y la insuficiente participación de los usuarios. Estos factores no siempre están al alcance del líder del proyecto.</w:t>
      </w:r>
    </w:p>
    <w:p w14:paraId="2A352631" w14:textId="77777777" w:rsidR="005C7D29" w:rsidRPr="005C7D29" w:rsidRDefault="005C7D29" w:rsidP="005C7D29">
      <w:pPr>
        <w:pStyle w:val="Prrafodelista"/>
        <w:numPr>
          <w:ilvl w:val="0"/>
          <w:numId w:val="4"/>
        </w:numPr>
        <w:jc w:val="both"/>
        <w:rPr>
          <w:rFonts w:asciiTheme="minorHAnsi" w:hAnsiTheme="minorHAnsi" w:cstheme="minorHAnsi"/>
          <w:sz w:val="22"/>
        </w:rPr>
      </w:pPr>
      <w:r w:rsidRPr="005C7D29">
        <w:rPr>
          <w:rFonts w:asciiTheme="minorHAnsi" w:hAnsiTheme="minorHAnsi" w:cstheme="minorHAnsi"/>
          <w:b/>
          <w:bCs/>
          <w:sz w:val="22"/>
        </w:rPr>
        <w:t>Factores de riesgo asociados al líder del proyecto</w:t>
      </w:r>
      <w:r w:rsidRPr="005C7D29">
        <w:rPr>
          <w:rFonts w:asciiTheme="minorHAnsi" w:hAnsiTheme="minorHAnsi" w:cstheme="minorHAnsi"/>
          <w:b/>
          <w:bCs/>
          <w:sz w:val="22"/>
        </w:rPr>
        <w:t>:</w:t>
      </w:r>
      <w:r w:rsidRPr="005C7D29">
        <w:rPr>
          <w:rFonts w:asciiTheme="minorHAnsi" w:hAnsiTheme="minorHAnsi" w:cstheme="minorHAnsi"/>
          <w:sz w:val="22"/>
        </w:rPr>
        <w:t xml:space="preserve"> La incapacidad para juzgar el alcance del sistema y con la pobre identificación de la funcionalidad requerida. Estos factores si deben ser controlados por el </w:t>
      </w:r>
      <w:r w:rsidRPr="005C7D29">
        <w:rPr>
          <w:rFonts w:asciiTheme="minorHAnsi" w:hAnsiTheme="minorHAnsi" w:cstheme="minorHAnsi"/>
          <w:sz w:val="22"/>
        </w:rPr>
        <w:t>líder</w:t>
      </w:r>
      <w:r w:rsidRPr="005C7D29">
        <w:rPr>
          <w:rFonts w:asciiTheme="minorHAnsi" w:hAnsiTheme="minorHAnsi" w:cstheme="minorHAnsi"/>
          <w:sz w:val="22"/>
        </w:rPr>
        <w:t xml:space="preserve"> del proyecto.</w:t>
      </w:r>
    </w:p>
    <w:p w14:paraId="5406F5D3" w14:textId="77777777" w:rsidR="005C7D29" w:rsidRPr="005C7D29" w:rsidRDefault="005C7D29" w:rsidP="005C7D29">
      <w:pPr>
        <w:pStyle w:val="Prrafodelista"/>
        <w:numPr>
          <w:ilvl w:val="0"/>
          <w:numId w:val="4"/>
        </w:numPr>
        <w:jc w:val="both"/>
        <w:rPr>
          <w:rFonts w:asciiTheme="minorHAnsi" w:hAnsiTheme="minorHAnsi" w:cstheme="minorHAnsi"/>
          <w:sz w:val="22"/>
        </w:rPr>
      </w:pPr>
      <w:r w:rsidRPr="005C7D29">
        <w:rPr>
          <w:rFonts w:asciiTheme="minorHAnsi" w:hAnsiTheme="minorHAnsi" w:cstheme="minorHAnsi"/>
          <w:b/>
          <w:bCs/>
          <w:sz w:val="22"/>
        </w:rPr>
        <w:t>Factores asociados a la ejecución del proyecto</w:t>
      </w:r>
      <w:r w:rsidRPr="005C7D29">
        <w:rPr>
          <w:rFonts w:asciiTheme="minorHAnsi" w:hAnsiTheme="minorHAnsi" w:cstheme="minorHAnsi"/>
          <w:b/>
          <w:bCs/>
          <w:sz w:val="22"/>
        </w:rPr>
        <w:t>:</w:t>
      </w:r>
      <w:r w:rsidRPr="005C7D29">
        <w:rPr>
          <w:rFonts w:asciiTheme="minorHAnsi" w:hAnsiTheme="minorHAnsi" w:cstheme="minorHAnsi"/>
          <w:sz w:val="22"/>
        </w:rPr>
        <w:t xml:space="preserve"> tales como personal inadecuado, metodología de desarrollo inapropiada, fallas en la definición de roles y responsabilidades, pobre planeación y control del proyecto. Estos factores generalmente si son considerados y controlados por el líder del proyecto.</w:t>
      </w:r>
    </w:p>
    <w:p w14:paraId="2A117931" w14:textId="77777777" w:rsidR="005C7D29" w:rsidRDefault="005C7D29" w:rsidP="005C7D29">
      <w:pPr>
        <w:pStyle w:val="Prrafodelista"/>
        <w:numPr>
          <w:ilvl w:val="0"/>
          <w:numId w:val="4"/>
        </w:numPr>
        <w:jc w:val="both"/>
        <w:rPr>
          <w:rFonts w:asciiTheme="minorHAnsi" w:hAnsiTheme="minorHAnsi" w:cstheme="minorHAnsi"/>
          <w:sz w:val="22"/>
        </w:rPr>
      </w:pPr>
      <w:r w:rsidRPr="005C7D29">
        <w:rPr>
          <w:rFonts w:asciiTheme="minorHAnsi" w:hAnsiTheme="minorHAnsi" w:cstheme="minorHAnsi"/>
          <w:b/>
          <w:bCs/>
          <w:sz w:val="22"/>
        </w:rPr>
        <w:t>Factores de riesgo asociados al entorno</w:t>
      </w:r>
      <w:r w:rsidRPr="005C7D29">
        <w:rPr>
          <w:rFonts w:asciiTheme="minorHAnsi" w:hAnsiTheme="minorHAnsi" w:cstheme="minorHAnsi"/>
          <w:b/>
          <w:bCs/>
          <w:sz w:val="22"/>
        </w:rPr>
        <w:t>:</w:t>
      </w:r>
      <w:r w:rsidRPr="005C7D29">
        <w:rPr>
          <w:rFonts w:asciiTheme="minorHAnsi" w:hAnsiTheme="minorHAnsi" w:cstheme="minorHAnsi"/>
          <w:sz w:val="22"/>
        </w:rPr>
        <w:t xml:space="preserve"> que se enfoca principalmente en los cambios en la gerencia organizacional y que podrían afectar al proyecto.</w:t>
      </w:r>
    </w:p>
    <w:p w14:paraId="7B6328F6" w14:textId="77777777" w:rsidR="005C7D29" w:rsidRDefault="005C7D29" w:rsidP="005C7D29">
      <w:pPr>
        <w:jc w:val="both"/>
        <w:rPr>
          <w:rFonts w:asciiTheme="minorHAnsi" w:hAnsiTheme="minorHAnsi" w:cstheme="minorHAnsi"/>
          <w:sz w:val="22"/>
        </w:rPr>
      </w:pPr>
    </w:p>
    <w:p w14:paraId="26274F3E" w14:textId="77777777" w:rsidR="005E392E" w:rsidRDefault="005E392E" w:rsidP="005C7D29">
      <w:pPr>
        <w:jc w:val="both"/>
        <w:rPr>
          <w:rFonts w:asciiTheme="minorHAnsi" w:hAnsiTheme="minorHAnsi" w:cstheme="minorHAnsi"/>
          <w:sz w:val="22"/>
        </w:rPr>
      </w:pPr>
    </w:p>
    <w:p w14:paraId="4D17CA53" w14:textId="77777777" w:rsidR="005E392E" w:rsidRDefault="005E392E" w:rsidP="005C7D29">
      <w:pPr>
        <w:jc w:val="both"/>
        <w:rPr>
          <w:rFonts w:asciiTheme="minorHAnsi" w:hAnsiTheme="minorHAnsi" w:cstheme="minorHAnsi"/>
          <w:sz w:val="22"/>
        </w:rPr>
      </w:pPr>
    </w:p>
    <w:p w14:paraId="24B9B2F6" w14:textId="77777777" w:rsidR="005E392E" w:rsidRDefault="005E392E" w:rsidP="005C7D29">
      <w:pPr>
        <w:jc w:val="both"/>
        <w:rPr>
          <w:rFonts w:asciiTheme="minorHAnsi" w:hAnsiTheme="minorHAnsi" w:cstheme="minorHAnsi"/>
          <w:sz w:val="22"/>
        </w:rPr>
      </w:pPr>
    </w:p>
    <w:p w14:paraId="031354EC" w14:textId="77777777" w:rsidR="005E392E" w:rsidRDefault="005E392E" w:rsidP="005C7D29">
      <w:pPr>
        <w:jc w:val="both"/>
        <w:rPr>
          <w:rFonts w:asciiTheme="minorHAnsi" w:hAnsiTheme="minorHAnsi" w:cstheme="minorHAnsi"/>
          <w:sz w:val="22"/>
        </w:rPr>
      </w:pPr>
    </w:p>
    <w:p w14:paraId="17AD9523" w14:textId="77777777" w:rsidR="005E392E" w:rsidRDefault="005E392E" w:rsidP="005C7D29">
      <w:pPr>
        <w:jc w:val="both"/>
        <w:rPr>
          <w:rFonts w:asciiTheme="minorHAnsi" w:hAnsiTheme="minorHAnsi" w:cstheme="minorHAnsi"/>
          <w:sz w:val="22"/>
        </w:rPr>
      </w:pPr>
    </w:p>
    <w:p w14:paraId="793F2A6B" w14:textId="77777777" w:rsidR="005E392E" w:rsidRDefault="005E392E" w:rsidP="005C7D29">
      <w:pPr>
        <w:jc w:val="both"/>
        <w:rPr>
          <w:rFonts w:asciiTheme="minorHAnsi" w:hAnsiTheme="minorHAnsi" w:cstheme="minorHAnsi"/>
          <w:sz w:val="22"/>
        </w:rPr>
      </w:pPr>
    </w:p>
    <w:p w14:paraId="074B3F63" w14:textId="77777777" w:rsidR="005C7D29" w:rsidRDefault="005C7D29" w:rsidP="005C7D29">
      <w:pPr>
        <w:pStyle w:val="Ttulo2"/>
        <w:numPr>
          <w:ilvl w:val="0"/>
          <w:numId w:val="1"/>
        </w:numPr>
      </w:pPr>
      <w:r w:rsidRPr="005C7D29">
        <w:lastRenderedPageBreak/>
        <w:t>Diseño inadecuado</w:t>
      </w:r>
    </w:p>
    <w:p w14:paraId="6CCB7DD2" w14:textId="77777777" w:rsidR="005C7D29" w:rsidRDefault="005C7D29" w:rsidP="005C7D29"/>
    <w:p w14:paraId="55A6DEB8" w14:textId="77777777" w:rsidR="005E392E" w:rsidRDefault="005C7D29" w:rsidP="005C7D29">
      <w:pPr>
        <w:jc w:val="both"/>
        <w:rPr>
          <w:rFonts w:asciiTheme="majorHAnsi" w:hAnsiTheme="majorHAnsi" w:cstheme="majorHAnsi"/>
          <w:sz w:val="22"/>
        </w:rPr>
      </w:pPr>
      <w:r>
        <w:rPr>
          <w:rFonts w:asciiTheme="majorHAnsi" w:hAnsiTheme="majorHAnsi" w:cstheme="majorHAnsi"/>
          <w:sz w:val="22"/>
        </w:rPr>
        <w:t>S</w:t>
      </w:r>
      <w:r w:rsidRPr="005C7D29">
        <w:rPr>
          <w:rFonts w:asciiTheme="majorHAnsi" w:hAnsiTheme="majorHAnsi" w:cstheme="majorHAnsi"/>
          <w:sz w:val="22"/>
        </w:rPr>
        <w:t>in un buen análisis no se puede tener un buen diseño, por ser actividades que por lo regular van de la mano no todo es totalmente dependiente del análisis, pues se puede tener el mejor de los análisis, pero un diseño deficiente.</w:t>
      </w:r>
    </w:p>
    <w:p w14:paraId="7DBB1560" w14:textId="77777777" w:rsidR="005C7D29" w:rsidRPr="005C7D29" w:rsidRDefault="005E392E" w:rsidP="005E392E">
      <w:pPr>
        <w:jc w:val="both"/>
        <w:rPr>
          <w:rFonts w:asciiTheme="majorHAnsi" w:hAnsiTheme="majorHAnsi" w:cstheme="majorHAnsi"/>
          <w:sz w:val="22"/>
        </w:rPr>
      </w:pPr>
      <w:r>
        <w:rPr>
          <w:rFonts w:asciiTheme="majorHAnsi" w:hAnsiTheme="majorHAnsi" w:cstheme="majorHAnsi"/>
          <w:sz w:val="22"/>
        </w:rPr>
        <w:t>Se debe dar</w:t>
      </w:r>
      <w:r w:rsidR="005C7D29" w:rsidRPr="005C7D29">
        <w:rPr>
          <w:rFonts w:asciiTheme="majorHAnsi" w:hAnsiTheme="majorHAnsi" w:cstheme="majorHAnsi"/>
          <w:sz w:val="22"/>
        </w:rPr>
        <w:t xml:space="preserve"> una</w:t>
      </w:r>
      <w:r>
        <w:rPr>
          <w:rFonts w:asciiTheme="majorHAnsi" w:hAnsiTheme="majorHAnsi" w:cstheme="majorHAnsi"/>
          <w:sz w:val="22"/>
        </w:rPr>
        <w:t xml:space="preserve"> buena</w:t>
      </w:r>
      <w:r w:rsidR="005C7D29" w:rsidRPr="005C7D29">
        <w:rPr>
          <w:rFonts w:asciiTheme="majorHAnsi" w:hAnsiTheme="majorHAnsi" w:cstheme="majorHAnsi"/>
          <w:sz w:val="22"/>
        </w:rPr>
        <w:t xml:space="preserve"> representación muy parecida o igual </w:t>
      </w:r>
      <w:r>
        <w:rPr>
          <w:rFonts w:asciiTheme="majorHAnsi" w:hAnsiTheme="majorHAnsi" w:cstheme="majorHAnsi"/>
          <w:sz w:val="22"/>
        </w:rPr>
        <w:t>a</w:t>
      </w:r>
      <w:r w:rsidR="005C7D29" w:rsidRPr="005C7D29">
        <w:rPr>
          <w:rFonts w:asciiTheme="majorHAnsi" w:hAnsiTheme="majorHAnsi" w:cstheme="majorHAnsi"/>
          <w:sz w:val="22"/>
        </w:rPr>
        <w:t xml:space="preserve"> la realidad, y debe de solucionar y ajustarse perfectamente a lo que se solicitó</w:t>
      </w:r>
      <w:r>
        <w:rPr>
          <w:rFonts w:asciiTheme="majorHAnsi" w:hAnsiTheme="majorHAnsi" w:cstheme="majorHAnsi"/>
          <w:sz w:val="22"/>
        </w:rPr>
        <w:t>, Siendo así</w:t>
      </w:r>
      <w:r w:rsidR="005C7D29" w:rsidRPr="005C7D29">
        <w:rPr>
          <w:rFonts w:asciiTheme="majorHAnsi" w:hAnsiTheme="majorHAnsi" w:cstheme="majorHAnsi"/>
          <w:sz w:val="22"/>
        </w:rPr>
        <w:t xml:space="preserve"> no temas leer y validar estos documentos, </w:t>
      </w:r>
      <w:r w:rsidRPr="005C7D29">
        <w:rPr>
          <w:rFonts w:asciiTheme="majorHAnsi" w:hAnsiTheme="majorHAnsi" w:cstheme="majorHAnsi"/>
          <w:sz w:val="22"/>
        </w:rPr>
        <w:t>pues,</w:t>
      </w:r>
      <w:r w:rsidR="005C7D29" w:rsidRPr="005C7D29">
        <w:rPr>
          <w:rFonts w:asciiTheme="majorHAnsi" w:hAnsiTheme="majorHAnsi" w:cstheme="majorHAnsi"/>
          <w:sz w:val="22"/>
        </w:rPr>
        <w:t xml:space="preserve"> al contrario, incluso</w:t>
      </w:r>
      <w:r>
        <w:rPr>
          <w:rFonts w:asciiTheme="majorHAnsi" w:hAnsiTheme="majorHAnsi" w:cstheme="majorHAnsi"/>
          <w:sz w:val="22"/>
        </w:rPr>
        <w:t xml:space="preserve"> se</w:t>
      </w:r>
      <w:r w:rsidR="005C7D29" w:rsidRPr="005C7D29">
        <w:rPr>
          <w:rFonts w:asciiTheme="majorHAnsi" w:hAnsiTheme="majorHAnsi" w:cstheme="majorHAnsi"/>
          <w:sz w:val="22"/>
        </w:rPr>
        <w:t xml:space="preserve"> podría cuestionar a</w:t>
      </w:r>
      <w:r>
        <w:rPr>
          <w:rFonts w:asciiTheme="majorHAnsi" w:hAnsiTheme="majorHAnsi" w:cstheme="majorHAnsi"/>
          <w:sz w:val="22"/>
        </w:rPr>
        <w:t>l</w:t>
      </w:r>
      <w:r w:rsidR="005C7D29" w:rsidRPr="005C7D29">
        <w:rPr>
          <w:rFonts w:asciiTheme="majorHAnsi" w:hAnsiTheme="majorHAnsi" w:cstheme="majorHAnsi"/>
          <w:sz w:val="22"/>
        </w:rPr>
        <w:t xml:space="preserve"> proveedor y hacer </w:t>
      </w:r>
      <w:r>
        <w:rPr>
          <w:rFonts w:asciiTheme="majorHAnsi" w:hAnsiTheme="majorHAnsi" w:cstheme="majorHAnsi"/>
          <w:sz w:val="22"/>
        </w:rPr>
        <w:t>una observación</w:t>
      </w:r>
      <w:r w:rsidR="005C7D29" w:rsidRPr="005C7D29">
        <w:rPr>
          <w:rFonts w:asciiTheme="majorHAnsi" w:hAnsiTheme="majorHAnsi" w:cstheme="majorHAnsi"/>
          <w:sz w:val="22"/>
        </w:rPr>
        <w:t xml:space="preserve"> de posibles errores u omisiones.</w:t>
      </w:r>
      <w:r>
        <w:rPr>
          <w:rFonts w:asciiTheme="majorHAnsi" w:hAnsiTheme="majorHAnsi" w:cstheme="majorHAnsi"/>
          <w:sz w:val="22"/>
        </w:rPr>
        <w:tab/>
      </w:r>
    </w:p>
    <w:p w14:paraId="0D301098" w14:textId="77777777" w:rsidR="005C7D29" w:rsidRPr="005C7D29" w:rsidRDefault="005E392E" w:rsidP="005C7D29">
      <w:pPr>
        <w:jc w:val="both"/>
        <w:rPr>
          <w:rFonts w:asciiTheme="majorHAnsi" w:hAnsiTheme="majorHAnsi" w:cstheme="majorHAnsi"/>
          <w:sz w:val="22"/>
        </w:rPr>
      </w:pPr>
      <w:r>
        <w:rPr>
          <w:rFonts w:asciiTheme="majorHAnsi" w:hAnsiTheme="majorHAnsi" w:cstheme="majorHAnsi"/>
          <w:sz w:val="22"/>
        </w:rPr>
        <w:t>Hay que t</w:t>
      </w:r>
      <w:r w:rsidR="005C7D29" w:rsidRPr="005C7D29">
        <w:rPr>
          <w:rFonts w:asciiTheme="majorHAnsi" w:hAnsiTheme="majorHAnsi" w:cstheme="majorHAnsi"/>
          <w:sz w:val="22"/>
        </w:rPr>
        <w:t>en</w:t>
      </w:r>
      <w:r>
        <w:rPr>
          <w:rFonts w:asciiTheme="majorHAnsi" w:hAnsiTheme="majorHAnsi" w:cstheme="majorHAnsi"/>
          <w:sz w:val="22"/>
        </w:rPr>
        <w:t>er</w:t>
      </w:r>
      <w:r w:rsidR="005C7D29" w:rsidRPr="005C7D29">
        <w:rPr>
          <w:rFonts w:asciiTheme="majorHAnsi" w:hAnsiTheme="majorHAnsi" w:cstheme="majorHAnsi"/>
          <w:sz w:val="22"/>
        </w:rPr>
        <w:t xml:space="preserve"> en cuenta que el diseño es </w:t>
      </w:r>
      <w:r>
        <w:rPr>
          <w:rFonts w:asciiTheme="majorHAnsi" w:hAnsiTheme="majorHAnsi" w:cstheme="majorHAnsi"/>
          <w:sz w:val="22"/>
        </w:rPr>
        <w:t>la</w:t>
      </w:r>
      <w:r w:rsidR="005C7D29" w:rsidRPr="005C7D29">
        <w:rPr>
          <w:rFonts w:asciiTheme="majorHAnsi" w:hAnsiTheme="majorHAnsi" w:cstheme="majorHAnsi"/>
          <w:sz w:val="22"/>
        </w:rPr>
        <w:t xml:space="preserve"> </w:t>
      </w:r>
      <w:r>
        <w:rPr>
          <w:rFonts w:asciiTheme="majorHAnsi" w:hAnsiTheme="majorHAnsi" w:cstheme="majorHAnsi"/>
          <w:sz w:val="22"/>
        </w:rPr>
        <w:t>base</w:t>
      </w:r>
      <w:r w:rsidR="005C7D29" w:rsidRPr="005C7D29">
        <w:rPr>
          <w:rFonts w:asciiTheme="majorHAnsi" w:hAnsiTheme="majorHAnsi" w:cstheme="majorHAnsi"/>
          <w:sz w:val="22"/>
        </w:rPr>
        <w:t xml:space="preserve"> de</w:t>
      </w:r>
      <w:r>
        <w:rPr>
          <w:rFonts w:asciiTheme="majorHAnsi" w:hAnsiTheme="majorHAnsi" w:cstheme="majorHAnsi"/>
          <w:sz w:val="22"/>
        </w:rPr>
        <w:t>l</w:t>
      </w:r>
      <w:r w:rsidR="005C7D29" w:rsidRPr="005C7D29">
        <w:rPr>
          <w:rFonts w:asciiTheme="majorHAnsi" w:hAnsiTheme="majorHAnsi" w:cstheme="majorHAnsi"/>
          <w:sz w:val="22"/>
        </w:rPr>
        <w:t xml:space="preserve"> proyecto, cualquier error importante no detectado, o bien, detalles no contemplados podrían llevar a tu proyecto a transformase en un </w:t>
      </w:r>
      <w:r>
        <w:rPr>
          <w:rFonts w:asciiTheme="majorHAnsi" w:hAnsiTheme="majorHAnsi" w:cstheme="majorHAnsi"/>
          <w:sz w:val="22"/>
        </w:rPr>
        <w:t>fracaso</w:t>
      </w:r>
      <w:r w:rsidR="005C7D29" w:rsidRPr="005C7D29">
        <w:rPr>
          <w:rFonts w:asciiTheme="majorHAnsi" w:hAnsiTheme="majorHAnsi" w:cstheme="majorHAnsi"/>
          <w:sz w:val="22"/>
        </w:rPr>
        <w:t>.</w:t>
      </w:r>
    </w:p>
    <w:p w14:paraId="07F94F7E" w14:textId="77777777" w:rsidR="005C7D29" w:rsidRDefault="005C7D29" w:rsidP="005C7D29">
      <w:pPr>
        <w:rPr>
          <w:rFonts w:asciiTheme="majorHAnsi" w:hAnsiTheme="majorHAnsi" w:cstheme="majorHAnsi"/>
          <w:sz w:val="22"/>
        </w:rPr>
      </w:pPr>
    </w:p>
    <w:p w14:paraId="026B5810" w14:textId="77777777" w:rsidR="005E392E" w:rsidRDefault="005E392E" w:rsidP="005E392E">
      <w:pPr>
        <w:pStyle w:val="Ttulo2"/>
        <w:numPr>
          <w:ilvl w:val="0"/>
          <w:numId w:val="1"/>
        </w:numPr>
      </w:pPr>
      <w:r w:rsidRPr="005E392E">
        <w:t>Escatimar en el control de calidad</w:t>
      </w:r>
    </w:p>
    <w:p w14:paraId="6B1E15A2" w14:textId="77777777" w:rsidR="005E392E" w:rsidRPr="005E392E" w:rsidRDefault="005E392E" w:rsidP="005E392E">
      <w:pPr>
        <w:jc w:val="both"/>
        <w:rPr>
          <w:rFonts w:asciiTheme="minorHAnsi" w:hAnsiTheme="minorHAnsi" w:cstheme="minorHAnsi"/>
        </w:rPr>
      </w:pPr>
    </w:p>
    <w:p w14:paraId="7C30CE0E" w14:textId="77777777" w:rsidR="005E392E" w:rsidRDefault="005E392E" w:rsidP="005E392E">
      <w:pPr>
        <w:jc w:val="both"/>
        <w:rPr>
          <w:rFonts w:asciiTheme="majorHAnsi" w:hAnsiTheme="majorHAnsi" w:cstheme="majorHAnsi"/>
          <w:sz w:val="22"/>
        </w:rPr>
      </w:pPr>
      <w:r w:rsidRPr="005E392E">
        <w:rPr>
          <w:rFonts w:asciiTheme="majorHAnsi" w:hAnsiTheme="majorHAnsi" w:cstheme="majorHAnsi"/>
          <w:sz w:val="22"/>
        </w:rPr>
        <w:t xml:space="preserve">El aseguramiento de la calidad es una etapa primordial en </w:t>
      </w:r>
      <w:r>
        <w:rPr>
          <w:rFonts w:asciiTheme="majorHAnsi" w:hAnsiTheme="majorHAnsi" w:cstheme="majorHAnsi"/>
          <w:sz w:val="22"/>
        </w:rPr>
        <w:t>el</w:t>
      </w:r>
      <w:r w:rsidRPr="005E392E">
        <w:rPr>
          <w:rFonts w:asciiTheme="majorHAnsi" w:hAnsiTheme="majorHAnsi" w:cstheme="majorHAnsi"/>
          <w:sz w:val="22"/>
        </w:rPr>
        <w:t xml:space="preserve"> proyecto de software, pues en esta etapa se permite validar todos los puntos de quiebre y cruciales en la operación de un negocio dado y hacia el cual está encaminado el software.</w:t>
      </w:r>
    </w:p>
    <w:p w14:paraId="775DD6B5" w14:textId="77777777" w:rsidR="005E392E" w:rsidRDefault="005E392E" w:rsidP="003D5092">
      <w:pPr>
        <w:jc w:val="both"/>
        <w:rPr>
          <w:rFonts w:asciiTheme="majorHAnsi" w:hAnsiTheme="majorHAnsi" w:cstheme="majorHAnsi"/>
          <w:sz w:val="22"/>
        </w:rPr>
      </w:pPr>
      <w:r w:rsidRPr="005E392E">
        <w:rPr>
          <w:rFonts w:asciiTheme="majorHAnsi" w:hAnsiTheme="majorHAnsi" w:cstheme="majorHAnsi"/>
          <w:sz w:val="22"/>
        </w:rPr>
        <w:t>Es muy importante que se destine al menos un 30% del tiempo del desarrollo de</w:t>
      </w:r>
      <w:r w:rsidR="003D5092">
        <w:rPr>
          <w:rFonts w:asciiTheme="majorHAnsi" w:hAnsiTheme="majorHAnsi" w:cstheme="majorHAnsi"/>
          <w:sz w:val="22"/>
        </w:rPr>
        <w:t>l</w:t>
      </w:r>
      <w:r w:rsidRPr="005E392E">
        <w:rPr>
          <w:rFonts w:asciiTheme="majorHAnsi" w:hAnsiTheme="majorHAnsi" w:cstheme="majorHAnsi"/>
          <w:sz w:val="22"/>
        </w:rPr>
        <w:t xml:space="preserve"> proyecto para las pruebas que el departamento de calidad ejecuta, estimar un tiempo menor no es recomendable, pues no se p</w:t>
      </w:r>
      <w:r w:rsidR="003D5092">
        <w:rPr>
          <w:rFonts w:asciiTheme="majorHAnsi" w:hAnsiTheme="majorHAnsi" w:cstheme="majorHAnsi"/>
          <w:sz w:val="22"/>
        </w:rPr>
        <w:t>o</w:t>
      </w:r>
      <w:r w:rsidRPr="005E392E">
        <w:rPr>
          <w:rFonts w:asciiTheme="majorHAnsi" w:hAnsiTheme="majorHAnsi" w:cstheme="majorHAnsi"/>
          <w:sz w:val="22"/>
        </w:rPr>
        <w:t>d</w:t>
      </w:r>
      <w:r w:rsidR="003D5092">
        <w:rPr>
          <w:rFonts w:asciiTheme="majorHAnsi" w:hAnsiTheme="majorHAnsi" w:cstheme="majorHAnsi"/>
          <w:sz w:val="22"/>
        </w:rPr>
        <w:t>ra</w:t>
      </w:r>
      <w:r w:rsidRPr="005E392E">
        <w:rPr>
          <w:rFonts w:asciiTheme="majorHAnsi" w:hAnsiTheme="majorHAnsi" w:cstheme="majorHAnsi"/>
          <w:sz w:val="22"/>
        </w:rPr>
        <w:t xml:space="preserve"> garantizar que el software pueda realizar todo lo esperado de la manera correcta, </w:t>
      </w:r>
      <w:r w:rsidR="003D5092" w:rsidRPr="005E392E">
        <w:rPr>
          <w:rFonts w:asciiTheme="majorHAnsi" w:hAnsiTheme="majorHAnsi" w:cstheme="majorHAnsi"/>
          <w:sz w:val="22"/>
        </w:rPr>
        <w:t>aun</w:t>
      </w:r>
      <w:r w:rsidRPr="005E392E">
        <w:rPr>
          <w:rFonts w:asciiTheme="majorHAnsi" w:hAnsiTheme="majorHAnsi" w:cstheme="majorHAnsi"/>
          <w:sz w:val="22"/>
        </w:rPr>
        <w:t xml:space="preserve"> siendo </w:t>
      </w:r>
      <w:r w:rsidR="003D5092">
        <w:rPr>
          <w:rFonts w:asciiTheme="majorHAnsi" w:hAnsiTheme="majorHAnsi" w:cstheme="majorHAnsi"/>
          <w:sz w:val="22"/>
        </w:rPr>
        <w:t>que</w:t>
      </w:r>
      <w:r w:rsidRPr="005E392E">
        <w:rPr>
          <w:rFonts w:asciiTheme="majorHAnsi" w:hAnsiTheme="majorHAnsi" w:cstheme="majorHAnsi"/>
          <w:sz w:val="22"/>
        </w:rPr>
        <w:t xml:space="preserve"> la funcionalidad a validar ya sea por más conocida, pues cada proyecto tiene variables que los hace diferentes</w:t>
      </w:r>
      <w:r w:rsidR="003D5092">
        <w:rPr>
          <w:rFonts w:asciiTheme="majorHAnsi" w:hAnsiTheme="majorHAnsi" w:cstheme="majorHAnsi"/>
          <w:sz w:val="22"/>
        </w:rPr>
        <w:t>.</w:t>
      </w:r>
    </w:p>
    <w:p w14:paraId="6602E60C" w14:textId="77777777" w:rsidR="003D5092" w:rsidRDefault="003D5092" w:rsidP="003D5092">
      <w:pPr>
        <w:jc w:val="both"/>
        <w:rPr>
          <w:rFonts w:asciiTheme="majorHAnsi" w:hAnsiTheme="majorHAnsi" w:cstheme="majorHAnsi"/>
          <w:sz w:val="22"/>
        </w:rPr>
      </w:pPr>
    </w:p>
    <w:p w14:paraId="184043C9" w14:textId="77777777" w:rsidR="003D5092" w:rsidRDefault="003D5092" w:rsidP="00DC688A">
      <w:pPr>
        <w:pStyle w:val="Ttulo2"/>
        <w:numPr>
          <w:ilvl w:val="0"/>
          <w:numId w:val="1"/>
        </w:numPr>
      </w:pPr>
      <w:r w:rsidRPr="003D5092">
        <w:t>Confiar demasiado en tecnologías-herramientas no exploradas previamente</w:t>
      </w:r>
    </w:p>
    <w:p w14:paraId="74753F4C" w14:textId="77777777" w:rsidR="003D5092" w:rsidRPr="003D5092" w:rsidRDefault="003D5092" w:rsidP="003D5092">
      <w:pPr>
        <w:jc w:val="both"/>
        <w:rPr>
          <w:rFonts w:asciiTheme="minorHAnsi" w:hAnsiTheme="minorHAnsi" w:cstheme="minorHAnsi"/>
          <w:sz w:val="22"/>
          <w:szCs w:val="20"/>
        </w:rPr>
      </w:pPr>
    </w:p>
    <w:p w14:paraId="510A392D" w14:textId="77777777" w:rsidR="003D5092" w:rsidRDefault="003D5092" w:rsidP="003D5092">
      <w:pPr>
        <w:jc w:val="both"/>
        <w:rPr>
          <w:rFonts w:asciiTheme="minorHAnsi" w:hAnsiTheme="minorHAnsi" w:cstheme="minorHAnsi"/>
          <w:sz w:val="22"/>
          <w:szCs w:val="20"/>
        </w:rPr>
      </w:pPr>
      <w:r w:rsidRPr="003D5092">
        <w:rPr>
          <w:rFonts w:asciiTheme="minorHAnsi" w:hAnsiTheme="minorHAnsi" w:cstheme="minorHAnsi"/>
          <w:sz w:val="22"/>
          <w:szCs w:val="20"/>
        </w:rPr>
        <w:t xml:space="preserve">Las buenas tecnologías o herramientas siempre tienen su momento de despliegue, algunas se quedan y otras </w:t>
      </w:r>
      <w:r>
        <w:rPr>
          <w:rFonts w:asciiTheme="minorHAnsi" w:hAnsiTheme="minorHAnsi" w:cstheme="minorHAnsi"/>
          <w:sz w:val="22"/>
          <w:szCs w:val="20"/>
        </w:rPr>
        <w:t>desaparecen</w:t>
      </w:r>
      <w:r w:rsidRPr="003D5092">
        <w:rPr>
          <w:rFonts w:asciiTheme="minorHAnsi" w:hAnsiTheme="minorHAnsi" w:cstheme="minorHAnsi"/>
          <w:sz w:val="22"/>
          <w:szCs w:val="20"/>
        </w:rPr>
        <w:t xml:space="preserve">. Es muy importante que al momento de que </w:t>
      </w:r>
      <w:r>
        <w:rPr>
          <w:rFonts w:asciiTheme="minorHAnsi" w:hAnsiTheme="minorHAnsi" w:cstheme="minorHAnsi"/>
          <w:sz w:val="22"/>
          <w:szCs w:val="20"/>
        </w:rPr>
        <w:t>el</w:t>
      </w:r>
      <w:r w:rsidRPr="003D5092">
        <w:rPr>
          <w:rFonts w:asciiTheme="minorHAnsi" w:hAnsiTheme="minorHAnsi" w:cstheme="minorHAnsi"/>
          <w:sz w:val="22"/>
          <w:szCs w:val="20"/>
        </w:rPr>
        <w:t xml:space="preserve"> proveedor decida la herramienta o tecnología para la construcción de tu proyecto te haga saber las razones por las cuales la ha seleccionado, </w:t>
      </w:r>
      <w:r w:rsidR="0061473D">
        <w:rPr>
          <w:rFonts w:asciiTheme="minorHAnsi" w:hAnsiTheme="minorHAnsi" w:cstheme="minorHAnsi"/>
          <w:sz w:val="22"/>
          <w:szCs w:val="20"/>
        </w:rPr>
        <w:t>la</w:t>
      </w:r>
      <w:r w:rsidRPr="003D5092">
        <w:rPr>
          <w:rFonts w:asciiTheme="minorHAnsi" w:hAnsiTheme="minorHAnsi" w:cstheme="minorHAnsi"/>
          <w:sz w:val="22"/>
          <w:szCs w:val="20"/>
        </w:rPr>
        <w:t xml:space="preserve"> labor</w:t>
      </w:r>
      <w:r w:rsidR="0061473D">
        <w:rPr>
          <w:rFonts w:asciiTheme="minorHAnsi" w:hAnsiTheme="minorHAnsi" w:cstheme="minorHAnsi"/>
          <w:sz w:val="22"/>
          <w:szCs w:val="20"/>
        </w:rPr>
        <w:t xml:space="preserve"> como desarrollador</w:t>
      </w:r>
      <w:r w:rsidRPr="003D5092">
        <w:rPr>
          <w:rFonts w:asciiTheme="minorHAnsi" w:hAnsiTheme="minorHAnsi" w:cstheme="minorHAnsi"/>
          <w:sz w:val="22"/>
          <w:szCs w:val="20"/>
        </w:rPr>
        <w:t xml:space="preserve"> es estar de acuerdo en costos que pueda generar por licenciamiento (en caso de que aplique), soporte que el proveedor pueda ofrecer, aceptación de </w:t>
      </w:r>
      <w:r w:rsidRPr="003D5092">
        <w:rPr>
          <w:rFonts w:asciiTheme="minorHAnsi" w:hAnsiTheme="minorHAnsi" w:cstheme="minorHAnsi"/>
          <w:sz w:val="22"/>
          <w:szCs w:val="20"/>
        </w:rPr>
        <w:t>esta</w:t>
      </w:r>
      <w:r w:rsidRPr="003D5092">
        <w:rPr>
          <w:rFonts w:asciiTheme="minorHAnsi" w:hAnsiTheme="minorHAnsi" w:cstheme="minorHAnsi"/>
          <w:sz w:val="22"/>
          <w:szCs w:val="20"/>
        </w:rPr>
        <w:t>, compatibilidades, etc.</w:t>
      </w:r>
    </w:p>
    <w:p w14:paraId="104042DA" w14:textId="77777777" w:rsidR="003D5092" w:rsidRPr="003D5092" w:rsidRDefault="003D5092" w:rsidP="003D5092">
      <w:pPr>
        <w:jc w:val="both"/>
        <w:rPr>
          <w:rFonts w:asciiTheme="minorHAnsi" w:hAnsiTheme="minorHAnsi" w:cstheme="minorHAnsi"/>
          <w:sz w:val="22"/>
          <w:szCs w:val="20"/>
        </w:rPr>
      </w:pPr>
      <w:r w:rsidRPr="003D5092">
        <w:rPr>
          <w:rFonts w:asciiTheme="minorHAnsi" w:hAnsiTheme="minorHAnsi" w:cstheme="minorHAnsi"/>
          <w:sz w:val="22"/>
          <w:szCs w:val="20"/>
        </w:rPr>
        <w:t xml:space="preserve">Es importante que te documentes por tu cuenta y que </w:t>
      </w:r>
      <w:r w:rsidR="0061473D">
        <w:rPr>
          <w:rFonts w:asciiTheme="minorHAnsi" w:hAnsiTheme="minorHAnsi" w:cstheme="minorHAnsi"/>
          <w:sz w:val="22"/>
          <w:szCs w:val="20"/>
        </w:rPr>
        <w:t>el</w:t>
      </w:r>
      <w:r w:rsidRPr="003D5092">
        <w:rPr>
          <w:rFonts w:asciiTheme="minorHAnsi" w:hAnsiTheme="minorHAnsi" w:cstheme="minorHAnsi"/>
          <w:sz w:val="22"/>
          <w:szCs w:val="20"/>
        </w:rPr>
        <w:t xml:space="preserve"> proveedor haga una tabla comparativa con alguna otra tecnología que tu propongas o bien que ellos ya hayan previamente evaluado.</w:t>
      </w:r>
    </w:p>
    <w:p w14:paraId="0C514DF6" w14:textId="77777777" w:rsidR="003D5092" w:rsidRDefault="003D5092" w:rsidP="003D5092">
      <w:pPr>
        <w:jc w:val="both"/>
        <w:rPr>
          <w:rFonts w:asciiTheme="minorHAnsi" w:hAnsiTheme="minorHAnsi" w:cstheme="minorHAnsi"/>
          <w:sz w:val="22"/>
          <w:szCs w:val="20"/>
        </w:rPr>
      </w:pPr>
    </w:p>
    <w:p w14:paraId="262882A7" w14:textId="77777777" w:rsidR="0061473D" w:rsidRDefault="0061473D" w:rsidP="0061473D">
      <w:pPr>
        <w:pStyle w:val="Ttulo2"/>
        <w:numPr>
          <w:ilvl w:val="0"/>
          <w:numId w:val="1"/>
        </w:numPr>
        <w:tabs>
          <w:tab w:val="left" w:pos="5955"/>
        </w:tabs>
      </w:pPr>
      <w:r>
        <w:lastRenderedPageBreak/>
        <w:t>Añadir más personal a un proyecto atrasado</w:t>
      </w:r>
    </w:p>
    <w:p w14:paraId="7B29018D" w14:textId="77777777" w:rsidR="0061473D" w:rsidRPr="0061473D" w:rsidRDefault="0061473D" w:rsidP="0061473D">
      <w:pPr>
        <w:jc w:val="both"/>
        <w:rPr>
          <w:rFonts w:asciiTheme="minorHAnsi" w:hAnsiTheme="minorHAnsi" w:cstheme="minorHAnsi"/>
          <w:sz w:val="22"/>
        </w:rPr>
      </w:pPr>
    </w:p>
    <w:p w14:paraId="6F2D89F6" w14:textId="77777777" w:rsidR="0061473D" w:rsidRPr="0061473D" w:rsidRDefault="0061473D" w:rsidP="0061473D">
      <w:pPr>
        <w:jc w:val="both"/>
        <w:rPr>
          <w:rFonts w:asciiTheme="minorHAnsi" w:hAnsiTheme="minorHAnsi" w:cstheme="minorHAnsi"/>
          <w:sz w:val="22"/>
        </w:rPr>
      </w:pPr>
      <w:r w:rsidRPr="0061473D">
        <w:rPr>
          <w:rFonts w:asciiTheme="minorHAnsi" w:hAnsiTheme="minorHAnsi" w:cstheme="minorHAnsi"/>
          <w:sz w:val="22"/>
        </w:rPr>
        <w:t xml:space="preserve">Conocer </w:t>
      </w:r>
      <w:r>
        <w:rPr>
          <w:rFonts w:asciiTheme="minorHAnsi" w:hAnsiTheme="minorHAnsi" w:cstheme="minorHAnsi"/>
          <w:sz w:val="22"/>
        </w:rPr>
        <w:t>cuál</w:t>
      </w:r>
      <w:r w:rsidRPr="0061473D">
        <w:rPr>
          <w:rFonts w:asciiTheme="minorHAnsi" w:hAnsiTheme="minorHAnsi" w:cstheme="minorHAnsi"/>
          <w:sz w:val="22"/>
        </w:rPr>
        <w:t xml:space="preserve"> es el equipo de trabajo asignado a tu proyecto debería de ser un requisito que todo cliente debería de pedir a su proveedor, pues si bien no estarás todo el tiempo en contacto con ellos, sí son las personas sobre las cuales recae directamente el desarrollo de</w:t>
      </w:r>
      <w:r>
        <w:rPr>
          <w:rFonts w:asciiTheme="minorHAnsi" w:hAnsiTheme="minorHAnsi" w:cstheme="minorHAnsi"/>
          <w:sz w:val="22"/>
        </w:rPr>
        <w:t>l</w:t>
      </w:r>
      <w:r w:rsidRPr="0061473D">
        <w:rPr>
          <w:rFonts w:asciiTheme="minorHAnsi" w:hAnsiTheme="minorHAnsi" w:cstheme="minorHAnsi"/>
          <w:sz w:val="22"/>
        </w:rPr>
        <w:t xml:space="preserve"> proyecto, ellos son quienes reportan el avance y hace</w:t>
      </w:r>
      <w:r>
        <w:rPr>
          <w:rFonts w:asciiTheme="minorHAnsi" w:hAnsiTheme="minorHAnsi" w:cstheme="minorHAnsi"/>
          <w:sz w:val="22"/>
        </w:rPr>
        <w:t>n</w:t>
      </w:r>
      <w:r w:rsidRPr="0061473D">
        <w:rPr>
          <w:rFonts w:asciiTheme="minorHAnsi" w:hAnsiTheme="minorHAnsi" w:cstheme="minorHAnsi"/>
          <w:sz w:val="22"/>
        </w:rPr>
        <w:t xml:space="preserve"> crecer el proyecto.</w:t>
      </w:r>
    </w:p>
    <w:p w14:paraId="4112996E" w14:textId="77777777" w:rsidR="0061473D" w:rsidRPr="0061473D" w:rsidRDefault="0061473D" w:rsidP="0061473D">
      <w:pPr>
        <w:jc w:val="both"/>
        <w:rPr>
          <w:rFonts w:asciiTheme="minorHAnsi" w:hAnsiTheme="minorHAnsi" w:cstheme="minorHAnsi"/>
          <w:sz w:val="22"/>
        </w:rPr>
      </w:pPr>
      <w:r w:rsidRPr="0061473D">
        <w:rPr>
          <w:rFonts w:asciiTheme="minorHAnsi" w:hAnsiTheme="minorHAnsi" w:cstheme="minorHAnsi"/>
          <w:sz w:val="22"/>
        </w:rPr>
        <w:t>Cuando uno de los elementos tiene que salir o simplemente es necesario incluir a otros miembros, ya sea por cuestiones de atraso o de complejidad, definitivamente le agrega una dinámica un tanto peculiar al resto de equipo, así como al aseguramiento del éxito del proyecto.</w:t>
      </w:r>
    </w:p>
    <w:p w14:paraId="0194DC91" w14:textId="77777777" w:rsidR="0061473D" w:rsidRPr="0061473D" w:rsidRDefault="0061473D" w:rsidP="0061473D">
      <w:pPr>
        <w:jc w:val="both"/>
        <w:rPr>
          <w:rFonts w:asciiTheme="minorHAnsi" w:hAnsiTheme="minorHAnsi" w:cstheme="minorHAnsi"/>
          <w:sz w:val="22"/>
        </w:rPr>
      </w:pPr>
      <w:r w:rsidRPr="0061473D">
        <w:rPr>
          <w:rFonts w:asciiTheme="minorHAnsi" w:hAnsiTheme="minorHAnsi" w:cstheme="minorHAnsi"/>
          <w:sz w:val="22"/>
        </w:rPr>
        <w:t>Es recomendable que la persona que se agregue llegue a realizar actividades en particular que puedan ser directas y no tan dependientes de las del resto del equipo, pues se debe de considerar la curva de aprendizaje de la lógica de negocio, posterior a esta curva de aprendizaje se le puede entonces incluir al mismo ritmo y dinamismo que ya tiene el equipo entero</w:t>
      </w:r>
      <w:r>
        <w:rPr>
          <w:rFonts w:asciiTheme="minorHAnsi" w:hAnsiTheme="minorHAnsi" w:cstheme="minorHAnsi"/>
          <w:sz w:val="22"/>
        </w:rPr>
        <w:t>, d</w:t>
      </w:r>
      <w:r w:rsidRPr="0061473D">
        <w:rPr>
          <w:rFonts w:asciiTheme="minorHAnsi" w:hAnsiTheme="minorHAnsi" w:cstheme="minorHAnsi"/>
          <w:sz w:val="22"/>
        </w:rPr>
        <w:t xml:space="preserve">esde luego las habilidades y conocimientos técnicos es algo que no </w:t>
      </w:r>
      <w:r>
        <w:rPr>
          <w:rFonts w:asciiTheme="minorHAnsi" w:hAnsiTheme="minorHAnsi" w:cstheme="minorHAnsi"/>
          <w:sz w:val="22"/>
        </w:rPr>
        <w:t>s</w:t>
      </w:r>
      <w:r w:rsidRPr="0061473D">
        <w:rPr>
          <w:rFonts w:asciiTheme="minorHAnsi" w:hAnsiTheme="minorHAnsi" w:cstheme="minorHAnsi"/>
          <w:sz w:val="22"/>
        </w:rPr>
        <w:t>e debe de obviar al momento de la elección de dicha persona.</w:t>
      </w:r>
    </w:p>
    <w:p w14:paraId="46DE64B7" w14:textId="77777777" w:rsidR="0061473D" w:rsidRDefault="0061473D" w:rsidP="003D5092">
      <w:pPr>
        <w:jc w:val="both"/>
        <w:rPr>
          <w:rFonts w:asciiTheme="minorHAnsi" w:hAnsiTheme="minorHAnsi" w:cstheme="minorHAnsi"/>
          <w:sz w:val="22"/>
        </w:rPr>
      </w:pPr>
    </w:p>
    <w:p w14:paraId="5CCAA99B" w14:textId="77777777" w:rsidR="0061473D" w:rsidRDefault="0061473D" w:rsidP="0061473D">
      <w:pPr>
        <w:pStyle w:val="Ttulo2"/>
        <w:numPr>
          <w:ilvl w:val="0"/>
          <w:numId w:val="1"/>
        </w:numPr>
      </w:pPr>
      <w:r>
        <w:t>Motivación débil</w:t>
      </w:r>
    </w:p>
    <w:p w14:paraId="65D97E8A" w14:textId="77777777" w:rsidR="0061473D" w:rsidRPr="0061473D" w:rsidRDefault="0061473D" w:rsidP="0061473D">
      <w:pPr>
        <w:jc w:val="both"/>
        <w:rPr>
          <w:rFonts w:asciiTheme="minorHAnsi" w:hAnsiTheme="minorHAnsi" w:cstheme="minorHAnsi"/>
          <w:sz w:val="22"/>
        </w:rPr>
      </w:pPr>
    </w:p>
    <w:p w14:paraId="63D86F2A" w14:textId="77777777" w:rsidR="0061473D" w:rsidRPr="0061473D" w:rsidRDefault="0061473D" w:rsidP="0061473D">
      <w:pPr>
        <w:pStyle w:val="NormalWeb"/>
        <w:shd w:val="clear" w:color="auto" w:fill="FFFFFF"/>
        <w:spacing w:before="0" w:beforeAutospacing="0" w:after="240" w:afterAutospacing="0"/>
        <w:jc w:val="both"/>
        <w:rPr>
          <w:rFonts w:asciiTheme="minorHAnsi" w:hAnsiTheme="minorHAnsi" w:cstheme="minorHAnsi"/>
          <w:color w:val="444444"/>
          <w:sz w:val="22"/>
          <w:szCs w:val="22"/>
        </w:rPr>
      </w:pPr>
      <w:r w:rsidRPr="0061473D">
        <w:rPr>
          <w:rFonts w:asciiTheme="minorHAnsi" w:hAnsiTheme="minorHAnsi" w:cstheme="minorHAnsi"/>
          <w:color w:val="444444"/>
          <w:sz w:val="22"/>
          <w:szCs w:val="22"/>
        </w:rPr>
        <w:t xml:space="preserve">Cuando de equipos de trabajo se trata, la motivación es un aspecto crucial </w:t>
      </w:r>
      <w:r>
        <w:rPr>
          <w:rFonts w:asciiTheme="minorHAnsi" w:hAnsiTheme="minorHAnsi" w:cstheme="minorHAnsi"/>
          <w:color w:val="444444"/>
          <w:sz w:val="22"/>
          <w:szCs w:val="22"/>
        </w:rPr>
        <w:t>para</w:t>
      </w:r>
      <w:r w:rsidRPr="0061473D">
        <w:rPr>
          <w:rFonts w:asciiTheme="minorHAnsi" w:hAnsiTheme="minorHAnsi" w:cstheme="minorHAnsi"/>
          <w:color w:val="444444"/>
          <w:sz w:val="22"/>
          <w:szCs w:val="22"/>
        </w:rPr>
        <w:t xml:space="preserve"> tener en cuenta y cuidar en los miembros de un equipo.</w:t>
      </w:r>
    </w:p>
    <w:p w14:paraId="012D81D7" w14:textId="77777777" w:rsidR="0061473D" w:rsidRPr="0061473D" w:rsidRDefault="0061473D" w:rsidP="0061473D">
      <w:pPr>
        <w:pStyle w:val="NormalWeb"/>
        <w:shd w:val="clear" w:color="auto" w:fill="FFFFFF"/>
        <w:spacing w:before="0" w:beforeAutospacing="0" w:after="240" w:afterAutospacing="0"/>
        <w:jc w:val="both"/>
        <w:rPr>
          <w:rFonts w:asciiTheme="minorHAnsi" w:hAnsiTheme="minorHAnsi" w:cstheme="minorHAnsi"/>
          <w:color w:val="444444"/>
          <w:sz w:val="22"/>
          <w:szCs w:val="22"/>
        </w:rPr>
      </w:pPr>
      <w:r w:rsidRPr="0061473D">
        <w:rPr>
          <w:rFonts w:asciiTheme="minorHAnsi" w:hAnsiTheme="minorHAnsi" w:cstheme="minorHAnsi"/>
          <w:color w:val="444444"/>
          <w:sz w:val="22"/>
          <w:szCs w:val="22"/>
        </w:rPr>
        <w:t xml:space="preserve">Cuando el personal está totalmente motivado garantiza en gran medida el éxito del proyecto, pues las tareas a realizar se ejecutan con total plenitud, hacen “suyo” </w:t>
      </w:r>
      <w:r w:rsidRPr="0061473D">
        <w:rPr>
          <w:rFonts w:asciiTheme="minorHAnsi" w:hAnsiTheme="minorHAnsi" w:cstheme="minorHAnsi"/>
          <w:color w:val="444444"/>
          <w:sz w:val="22"/>
          <w:szCs w:val="22"/>
        </w:rPr>
        <w:t>la labor</w:t>
      </w:r>
      <w:r w:rsidRPr="0061473D">
        <w:rPr>
          <w:rFonts w:asciiTheme="minorHAnsi" w:hAnsiTheme="minorHAnsi" w:cstheme="minorHAnsi"/>
          <w:color w:val="444444"/>
          <w:sz w:val="22"/>
          <w:szCs w:val="22"/>
        </w:rPr>
        <w:t xml:space="preserve"> y por consecuencia dan lo mejor de sí, obteniendo un producto estable y de calidad.</w:t>
      </w:r>
    </w:p>
    <w:p w14:paraId="49DAD7F1" w14:textId="77777777" w:rsidR="0061473D" w:rsidRPr="0061473D" w:rsidRDefault="0061473D" w:rsidP="0061473D">
      <w:pPr>
        <w:pStyle w:val="NormalWeb"/>
        <w:shd w:val="clear" w:color="auto" w:fill="FFFFFF"/>
        <w:spacing w:before="0" w:beforeAutospacing="0" w:after="240" w:afterAutospacing="0"/>
        <w:jc w:val="both"/>
        <w:rPr>
          <w:rFonts w:asciiTheme="minorHAnsi" w:hAnsiTheme="minorHAnsi" w:cstheme="minorHAnsi"/>
          <w:color w:val="444444"/>
          <w:sz w:val="22"/>
          <w:szCs w:val="22"/>
        </w:rPr>
      </w:pPr>
      <w:r w:rsidRPr="0061473D">
        <w:rPr>
          <w:rFonts w:asciiTheme="minorHAnsi" w:hAnsiTheme="minorHAnsi" w:cstheme="minorHAnsi"/>
          <w:color w:val="444444"/>
          <w:sz w:val="22"/>
          <w:szCs w:val="22"/>
        </w:rPr>
        <w:t>Uno como líder de proyecto se puede dar cuenta fácilmente de la motivación de su equipo, si y sólo si conoce bien la personalidad de cada uno, pues es importante aprender a leer todas las señales, incluso el lenguaje corporal, que también habla y mucho.</w:t>
      </w:r>
    </w:p>
    <w:sectPr w:rsidR="0061473D" w:rsidRPr="0061473D" w:rsidSect="005E392E">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5C83A" w14:textId="77777777" w:rsidR="000B72C2" w:rsidRDefault="000B72C2" w:rsidP="00C141C7">
      <w:pPr>
        <w:spacing w:after="0" w:line="240" w:lineRule="auto"/>
      </w:pPr>
      <w:r>
        <w:separator/>
      </w:r>
    </w:p>
  </w:endnote>
  <w:endnote w:type="continuationSeparator" w:id="0">
    <w:p w14:paraId="2873966D" w14:textId="77777777" w:rsidR="000B72C2" w:rsidRDefault="000B72C2"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243B0" w14:textId="77777777" w:rsidR="000B72C2" w:rsidRDefault="000B72C2" w:rsidP="00C141C7">
      <w:pPr>
        <w:spacing w:after="0" w:line="240" w:lineRule="auto"/>
      </w:pPr>
      <w:r>
        <w:separator/>
      </w:r>
    </w:p>
  </w:footnote>
  <w:footnote w:type="continuationSeparator" w:id="0">
    <w:p w14:paraId="68AD1C50" w14:textId="77777777" w:rsidR="000B72C2" w:rsidRDefault="000B72C2" w:rsidP="00C14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B6B9" w14:textId="77777777" w:rsidR="005E392E" w:rsidRPr="00C141C7" w:rsidRDefault="005E392E" w:rsidP="005E392E">
    <w:pPr>
      <w:pStyle w:val="Encabezado"/>
      <w:rPr>
        <w:rFonts w:cs="Arial"/>
        <w:lang w:val="es-ES"/>
      </w:rPr>
    </w:pPr>
    <w:r w:rsidRPr="00C141C7">
      <w:rPr>
        <w:rFonts w:cs="Arial"/>
        <w:lang w:val="es-ES"/>
      </w:rPr>
      <w:t>Tarea:</w:t>
    </w:r>
    <w:r>
      <w:rPr>
        <w:rFonts w:cs="Arial"/>
        <w:lang w:val="es-ES"/>
      </w:rPr>
      <w:t xml:space="preserve"> 7</w:t>
    </w:r>
    <w:r w:rsidRPr="00C141C7">
      <w:rPr>
        <w:rFonts w:cs="Arial"/>
        <w:lang w:val="es-ES"/>
      </w:rPr>
      <w:tab/>
    </w:r>
    <w:r>
      <w:rPr>
        <w:rFonts w:cs="Arial"/>
        <w:lang w:val="es-ES"/>
      </w:rPr>
      <w:tab/>
    </w:r>
    <w:r w:rsidRPr="00C141C7">
      <w:rPr>
        <w:rFonts w:cs="Arial"/>
        <w:lang w:val="es-ES"/>
      </w:rPr>
      <w:t>Asignatura</w:t>
    </w:r>
    <w:r>
      <w:rPr>
        <w:rFonts w:cs="Arial"/>
        <w:lang w:val="es-ES"/>
      </w:rPr>
      <w:t xml:space="preserve">: Sistemas de Información </w:t>
    </w:r>
  </w:p>
  <w:p w14:paraId="469FA8A7" w14:textId="77777777" w:rsidR="005E392E" w:rsidRPr="005E392E" w:rsidRDefault="005E392E">
    <w:pPr>
      <w:pStyle w:val="Encabezado"/>
      <w:rPr>
        <w:rFonts w:cs="Arial"/>
        <w:lang w:val="es-ES"/>
      </w:rPr>
    </w:pPr>
    <w:r w:rsidRPr="00C141C7">
      <w:rPr>
        <w:rFonts w:cs="Arial"/>
        <w:lang w:val="es-ES"/>
      </w:rPr>
      <w:t>Nombre:</w:t>
    </w:r>
    <w:r>
      <w:rPr>
        <w:rFonts w:cs="Arial"/>
        <w:lang w:val="es-ES"/>
      </w:rPr>
      <w:t xml:space="preserve"> Sanchez Sanchez Victor Manue</w:t>
    </w:r>
    <w:r>
      <w:rPr>
        <w:rFonts w:cs="Arial"/>
        <w:lang w:val="es-ES"/>
      </w:rPr>
      <w:t xml:space="preserve">l       </w:t>
    </w:r>
    <w:r w:rsidRPr="00C141C7">
      <w:rPr>
        <w:rFonts w:cs="Arial"/>
        <w:lang w:val="es-ES"/>
      </w:rPr>
      <w:t>Número de Cuenta:</w:t>
    </w:r>
    <w:r>
      <w:rPr>
        <w:rFonts w:cs="Arial"/>
        <w:lang w:val="es-ES"/>
      </w:rPr>
      <w:t xml:space="preserve"> 312208727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D5EED"/>
    <w:multiLevelType w:val="hybridMultilevel"/>
    <w:tmpl w:val="0A805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B54C52"/>
    <w:multiLevelType w:val="hybridMultilevel"/>
    <w:tmpl w:val="5576E33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5F882E31"/>
    <w:multiLevelType w:val="hybridMultilevel"/>
    <w:tmpl w:val="C3A66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A65F8C"/>
    <w:multiLevelType w:val="hybridMultilevel"/>
    <w:tmpl w:val="7DB2AAB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6D0C3683"/>
    <w:multiLevelType w:val="hybridMultilevel"/>
    <w:tmpl w:val="87345F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C2"/>
    <w:rsid w:val="000B72C2"/>
    <w:rsid w:val="000E4860"/>
    <w:rsid w:val="003D5092"/>
    <w:rsid w:val="004715F4"/>
    <w:rsid w:val="005C7D29"/>
    <w:rsid w:val="005E392E"/>
    <w:rsid w:val="0061473D"/>
    <w:rsid w:val="006C73E6"/>
    <w:rsid w:val="009B1179"/>
    <w:rsid w:val="00C141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BA6C"/>
  <w15:chartTrackingRefBased/>
  <w15:docId w15:val="{5F450858-1D2A-40D7-A683-367FD7C6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15F4"/>
    <w:rPr>
      <w:rFonts w:ascii="Arial" w:hAnsi="Arial"/>
      <w:sz w:val="24"/>
    </w:rPr>
  </w:style>
  <w:style w:type="paragraph" w:styleId="Ttulo1">
    <w:name w:val="heading 1"/>
    <w:basedOn w:val="Normal"/>
    <w:next w:val="Normal"/>
    <w:link w:val="Ttulo1Car"/>
    <w:uiPriority w:val="9"/>
    <w:qFormat/>
    <w:rsid w:val="000B7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7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B72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character" w:customStyle="1" w:styleId="Ttulo1Car">
    <w:name w:val="Título 1 Car"/>
    <w:basedOn w:val="Fuentedeprrafopredeter"/>
    <w:link w:val="Ttulo1"/>
    <w:uiPriority w:val="9"/>
    <w:rsid w:val="000B72C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72C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B72C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C7D29"/>
    <w:pPr>
      <w:ind w:left="720"/>
      <w:contextualSpacing/>
    </w:pPr>
  </w:style>
  <w:style w:type="paragraph" w:styleId="NormalWeb">
    <w:name w:val="Normal (Web)"/>
    <w:basedOn w:val="Normal"/>
    <w:uiPriority w:val="99"/>
    <w:unhideWhenUsed/>
    <w:rsid w:val="0061473D"/>
    <w:pPr>
      <w:spacing w:before="100" w:beforeAutospacing="1" w:after="100" w:afterAutospacing="1" w:line="240" w:lineRule="auto"/>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1773">
      <w:bodyDiv w:val="1"/>
      <w:marLeft w:val="0"/>
      <w:marRight w:val="0"/>
      <w:marTop w:val="0"/>
      <w:marBottom w:val="0"/>
      <w:divBdr>
        <w:top w:val="none" w:sz="0" w:space="0" w:color="auto"/>
        <w:left w:val="none" w:sz="0" w:space="0" w:color="auto"/>
        <w:bottom w:val="none" w:sz="0" w:space="0" w:color="auto"/>
        <w:right w:val="none" w:sz="0" w:space="0" w:color="auto"/>
      </w:divBdr>
    </w:div>
    <w:div w:id="415202346">
      <w:bodyDiv w:val="1"/>
      <w:marLeft w:val="0"/>
      <w:marRight w:val="0"/>
      <w:marTop w:val="0"/>
      <w:marBottom w:val="0"/>
      <w:divBdr>
        <w:top w:val="none" w:sz="0" w:space="0" w:color="auto"/>
        <w:left w:val="none" w:sz="0" w:space="0" w:color="auto"/>
        <w:bottom w:val="none" w:sz="0" w:space="0" w:color="auto"/>
        <w:right w:val="none" w:sz="0" w:space="0" w:color="auto"/>
      </w:divBdr>
    </w:div>
    <w:div w:id="1217743731">
      <w:bodyDiv w:val="1"/>
      <w:marLeft w:val="0"/>
      <w:marRight w:val="0"/>
      <w:marTop w:val="0"/>
      <w:marBottom w:val="0"/>
      <w:divBdr>
        <w:top w:val="none" w:sz="0" w:space="0" w:color="auto"/>
        <w:left w:val="none" w:sz="0" w:space="0" w:color="auto"/>
        <w:bottom w:val="none" w:sz="0" w:space="0" w:color="auto"/>
        <w:right w:val="none" w:sz="0" w:space="0" w:color="auto"/>
      </w:divBdr>
    </w:div>
    <w:div w:id="1450733786">
      <w:bodyDiv w:val="1"/>
      <w:marLeft w:val="0"/>
      <w:marRight w:val="0"/>
      <w:marTop w:val="0"/>
      <w:marBottom w:val="0"/>
      <w:divBdr>
        <w:top w:val="none" w:sz="0" w:space="0" w:color="auto"/>
        <w:left w:val="none" w:sz="0" w:space="0" w:color="auto"/>
        <w:bottom w:val="none" w:sz="0" w:space="0" w:color="auto"/>
        <w:right w:val="none" w:sz="0" w:space="0" w:color="auto"/>
      </w:divBdr>
    </w:div>
    <w:div w:id="198458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coo\OneDrive%20-%20UNIVERSIDAD%20NACIONAL%20AUT&#211;NOMA%20DE%20M&#201;XICO\Escuela\Octavo%20semestre\Sistemas%20de%20Informacion\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013D66B58E904BBD3102CA33388BE7" ma:contentTypeVersion="9" ma:contentTypeDescription="Create a new document." ma:contentTypeScope="" ma:versionID="a6ffe6bd115de9a8dbe30c151c1234f8">
  <xsd:schema xmlns:xsd="http://www.w3.org/2001/XMLSchema" xmlns:xs="http://www.w3.org/2001/XMLSchema" xmlns:p="http://schemas.microsoft.com/office/2006/metadata/properties" xmlns:ns3="57ed136e-7241-4e4a-b0af-ca2c1007e1c3" targetNamespace="http://schemas.microsoft.com/office/2006/metadata/properties" ma:root="true" ma:fieldsID="b51bccf242882e835c99a0d3f6419f2d" ns3:_="">
    <xsd:import namespace="57ed136e-7241-4e4a-b0af-ca2c1007e1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d136e-7241-4e4a-b0af-ca2c1007e1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098CED-723C-49BF-9064-9BA3E8AFF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ed136e-7241-4e4a-b0af-ca2c1007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DCB762-00B5-4172-8E4B-AC67C6CCA8A6}">
  <ds:schemaRefs>
    <ds:schemaRef ds:uri="http://schemas.microsoft.com/sharepoint/v3/contenttype/forms"/>
  </ds:schemaRefs>
</ds:datastoreItem>
</file>

<file path=customXml/itemProps3.xml><?xml version="1.0" encoding="utf-8"?>
<ds:datastoreItem xmlns:ds="http://schemas.openxmlformats.org/officeDocument/2006/customXml" ds:itemID="{E8265B6A-6A1A-4DFB-83C4-BC64D798F4C4}">
  <ds:schemaRefs>
    <ds:schemaRef ds:uri="http://www.w3.org/XML/1998/namespace"/>
    <ds:schemaRef ds:uri="http://purl.org/dc/dcmitype/"/>
    <ds:schemaRef ds:uri="http://purl.org/dc/elements/1.1/"/>
    <ds:schemaRef ds:uri="http://schemas.openxmlformats.org/package/2006/metadata/core-properties"/>
    <ds:schemaRef ds:uri="http://schemas.microsoft.com/office/2006/documentManagement/types"/>
    <ds:schemaRef ds:uri="57ed136e-7241-4e4a-b0af-ca2c1007e1c3"/>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Plantilla Sistemas de Informacion</Template>
  <TotalTime>51</TotalTime>
  <Pages>3</Pages>
  <Words>896</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sanchez sanchez</dc:creator>
  <cp:keywords/>
  <dc:description/>
  <cp:lastModifiedBy>victor manuel sanchez sanchez</cp:lastModifiedBy>
  <cp:revision>1</cp:revision>
  <dcterms:created xsi:type="dcterms:W3CDTF">2020-03-26T19:10:00Z</dcterms:created>
  <dcterms:modified xsi:type="dcterms:W3CDTF">2020-03-26T20:01:00Z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0x010100F5013D66B58E904BBD3102CA33388BE7</vt:lpwstr>
  </property>
</Properties>
</file>