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49D" w:rsidRPr="009C549D" w:rsidRDefault="009C549D">
      <w:pPr>
        <w:rPr>
          <w:rFonts w:ascii="Times New Roman" w:hAnsi="Times New Roman" w:cs="Times New Roman"/>
          <w:b/>
          <w:sz w:val="28"/>
          <w:szCs w:val="28"/>
        </w:rPr>
      </w:pPr>
      <w:r w:rsidRPr="009C549D">
        <w:rPr>
          <w:rFonts w:ascii="Times New Roman" w:hAnsi="Times New Roman" w:cs="Times New Roman"/>
          <w:b/>
          <w:sz w:val="28"/>
          <w:szCs w:val="28"/>
        </w:rPr>
        <w:t>Задание 1. Операции с матрицами</w:t>
      </w:r>
    </w:p>
    <w:p w:rsidR="00F100D5" w:rsidRPr="009C549D" w:rsidRDefault="009C549D">
      <w:pPr>
        <w:rPr>
          <w:rFonts w:ascii="Times New Roman" w:hAnsi="Times New Roman" w:cs="Times New Roman"/>
          <w:sz w:val="28"/>
          <w:szCs w:val="28"/>
        </w:rPr>
      </w:pPr>
      <w:r w:rsidRPr="009C549D">
        <w:rPr>
          <w:rFonts w:ascii="Times New Roman" w:hAnsi="Times New Roman" w:cs="Times New Roman"/>
          <w:sz w:val="28"/>
          <w:szCs w:val="28"/>
        </w:rPr>
        <w:t>Разработать проект расчета, состоящий из главной и дополнительных функций</w:t>
      </w:r>
    </w:p>
    <w:p w:rsidR="009C549D" w:rsidRPr="009C549D" w:rsidRDefault="009C549D" w:rsidP="009C54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49D">
        <w:rPr>
          <w:rFonts w:ascii="Times New Roman" w:hAnsi="Times New Roman" w:cs="Times New Roman"/>
          <w:sz w:val="28"/>
          <w:szCs w:val="28"/>
        </w:rPr>
        <w:t>Подсчитать сумму двух матриц</w:t>
      </w:r>
    </w:p>
    <w:p w:rsidR="009C549D" w:rsidRPr="009C549D" w:rsidRDefault="009C549D" w:rsidP="009C54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49D">
        <w:rPr>
          <w:rFonts w:ascii="Times New Roman" w:hAnsi="Times New Roman" w:cs="Times New Roman"/>
          <w:sz w:val="28"/>
          <w:szCs w:val="28"/>
        </w:rPr>
        <w:t>Исходные матрицы и результатные матрицы должны быть выведены в интерфейс приложения</w:t>
      </w:r>
    </w:p>
    <w:p w:rsidR="009C549D" w:rsidRDefault="009C549D" w:rsidP="009C54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49D">
        <w:rPr>
          <w:rFonts w:ascii="Times New Roman" w:hAnsi="Times New Roman" w:cs="Times New Roman"/>
          <w:sz w:val="28"/>
          <w:szCs w:val="28"/>
        </w:rPr>
        <w:t>Размерность исходных матриц может быть задана либо через константы, либо через поля ввода</w:t>
      </w:r>
    </w:p>
    <w:p w:rsidR="009C549D" w:rsidRPr="009C549D" w:rsidRDefault="009C549D" w:rsidP="009C549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C549D">
        <w:rPr>
          <w:rFonts w:ascii="Times New Roman" w:hAnsi="Times New Roman" w:cs="Times New Roman"/>
          <w:b/>
          <w:sz w:val="28"/>
          <w:szCs w:val="28"/>
        </w:rPr>
        <w:t>Дополнительное задание.</w:t>
      </w:r>
      <w:bookmarkStart w:id="0" w:name="_GoBack"/>
      <w:bookmarkEnd w:id="0"/>
    </w:p>
    <w:p w:rsidR="009C549D" w:rsidRDefault="009C549D" w:rsidP="009C54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операцию умножения матрицы на число (множитель):</w:t>
      </w:r>
    </w:p>
    <w:p w:rsidR="009C549D" w:rsidRPr="009C549D" w:rsidRDefault="009C549D" w:rsidP="009C54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549D">
        <w:rPr>
          <w:rFonts w:ascii="Times New Roman" w:hAnsi="Times New Roman" w:cs="Times New Roman"/>
          <w:sz w:val="28"/>
          <w:szCs w:val="28"/>
        </w:rPr>
        <w:t xml:space="preserve">Матрица задается </w:t>
      </w:r>
      <w:proofErr w:type="spellStart"/>
      <w:r w:rsidRPr="009C549D"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</w:p>
    <w:p w:rsidR="009C549D" w:rsidRDefault="009C549D" w:rsidP="009C54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549D">
        <w:rPr>
          <w:rFonts w:ascii="Times New Roman" w:hAnsi="Times New Roman" w:cs="Times New Roman"/>
          <w:sz w:val="28"/>
          <w:szCs w:val="28"/>
        </w:rPr>
        <w:t>Множитель задается через поле ввода</w:t>
      </w:r>
    </w:p>
    <w:p w:rsidR="009C549D" w:rsidRPr="009C549D" w:rsidRDefault="009C549D" w:rsidP="009C54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549D">
        <w:rPr>
          <w:rFonts w:ascii="Times New Roman" w:hAnsi="Times New Roman" w:cs="Times New Roman"/>
          <w:sz w:val="28"/>
          <w:szCs w:val="28"/>
        </w:rPr>
        <w:t>Исходн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9C549D">
        <w:rPr>
          <w:rFonts w:ascii="Times New Roman" w:hAnsi="Times New Roman" w:cs="Times New Roman"/>
          <w:sz w:val="28"/>
          <w:szCs w:val="28"/>
        </w:rPr>
        <w:t>матриц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C549D">
        <w:rPr>
          <w:rFonts w:ascii="Times New Roman" w:hAnsi="Times New Roman" w:cs="Times New Roman"/>
          <w:sz w:val="28"/>
          <w:szCs w:val="28"/>
        </w:rPr>
        <w:t xml:space="preserve"> и результатн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9C549D">
        <w:rPr>
          <w:rFonts w:ascii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C549D">
        <w:rPr>
          <w:rFonts w:ascii="Times New Roman" w:hAnsi="Times New Roman" w:cs="Times New Roman"/>
          <w:sz w:val="28"/>
          <w:szCs w:val="28"/>
        </w:rPr>
        <w:t xml:space="preserve"> должны быть выведены в интерфейс приложения</w:t>
      </w:r>
    </w:p>
    <w:p w:rsidR="009C549D" w:rsidRPr="009C549D" w:rsidRDefault="009C549D" w:rsidP="009C549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9C549D" w:rsidRPr="009C5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95151"/>
    <w:multiLevelType w:val="hybridMultilevel"/>
    <w:tmpl w:val="9312B5AC"/>
    <w:lvl w:ilvl="0" w:tplc="CD48CB9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107BAB"/>
    <w:multiLevelType w:val="hybridMultilevel"/>
    <w:tmpl w:val="26328F92"/>
    <w:lvl w:ilvl="0" w:tplc="CD48CB9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90"/>
    <w:rsid w:val="002B4090"/>
    <w:rsid w:val="009C549D"/>
    <w:rsid w:val="00F1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BBC4A-51D3-417C-8968-1D975941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Колледж "ТИСБИ"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Нырова Наталья Михайловна</dc:creator>
  <cp:keywords/>
  <dc:description/>
  <cp:lastModifiedBy>Нырова Наталья Михайловна</cp:lastModifiedBy>
  <cp:revision>2</cp:revision>
  <dcterms:created xsi:type="dcterms:W3CDTF">2024-01-09T10:28:00Z</dcterms:created>
  <dcterms:modified xsi:type="dcterms:W3CDTF">2024-01-09T10:28:00Z</dcterms:modified>
</cp:coreProperties>
</file>