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A71" w:rsidRDefault="00CA2460">
      <w:r>
        <w:t>Lucas LESCURE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CITISE 2B2</w:t>
      </w:r>
    </w:p>
    <w:p w:rsidR="00CA2460" w:rsidRDefault="00CA2460">
      <w:r>
        <w:t>Eva MATURANA</w:t>
      </w:r>
    </w:p>
    <w:p w:rsidR="00CA2460" w:rsidRDefault="00CA2460" w:rsidP="00CA2460">
      <w:pPr>
        <w:pStyle w:val="Titre"/>
        <w:rPr>
          <w:b w:val="0"/>
          <w:i w:val="0"/>
        </w:rPr>
      </w:pPr>
      <w:r w:rsidRPr="00CA2460">
        <w:rPr>
          <w:b w:val="0"/>
          <w:i w:val="0"/>
        </w:rPr>
        <w:t>TP 2 : les oscillateurs</w:t>
      </w:r>
    </w:p>
    <w:p w:rsidR="00CA2460" w:rsidRDefault="00CA2460" w:rsidP="00CA2460"/>
    <w:p w:rsidR="00CA2460" w:rsidRDefault="00CA2460" w:rsidP="00CA2460">
      <w:pPr>
        <w:pStyle w:val="Titre1"/>
        <w:rPr>
          <w:rStyle w:val="markedcontent"/>
          <w:rFonts w:asciiTheme="minorHAnsi" w:hAnsiTheme="minorHAnsi" w:cstheme="minorHAnsi"/>
          <w:sz w:val="22"/>
          <w:szCs w:val="30"/>
        </w:rPr>
      </w:pPr>
      <w:r w:rsidRPr="00CA2460">
        <w:rPr>
          <w:rStyle w:val="markedcontent"/>
        </w:rPr>
        <w:t>Oscillateur</w:t>
      </w:r>
      <w:r w:rsidRPr="00CA2460">
        <w:rPr>
          <w:rStyle w:val="markedcontent"/>
          <w:rFonts w:asciiTheme="minorHAnsi" w:hAnsiTheme="minorHAnsi" w:cstheme="minorHAnsi"/>
          <w:sz w:val="22"/>
          <w:szCs w:val="30"/>
        </w:rPr>
        <w:t xml:space="preserve"> </w:t>
      </w:r>
      <w:r w:rsidRPr="00CA2460">
        <w:t>pont de Wien</w:t>
      </w:r>
    </w:p>
    <w:p w:rsidR="00CA2460" w:rsidRDefault="00CA2460" w:rsidP="00CA2460">
      <w:pPr>
        <w:pStyle w:val="Titre2"/>
      </w:pPr>
      <w:r>
        <w:t>Pont élémentaire</w:t>
      </w:r>
    </w:p>
    <w:p w:rsidR="00CA2460" w:rsidRDefault="00CA2460" w:rsidP="00CA2460">
      <w:pPr>
        <w:jc w:val="center"/>
      </w:pPr>
      <w:r>
        <w:rPr>
          <w:noProof/>
        </w:rPr>
        <w:drawing>
          <wp:inline distT="0" distB="0" distL="0" distR="0" wp14:anchorId="1F14A6AF" wp14:editId="5611DA6C">
            <wp:extent cx="3800475" cy="228981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027"/>
                    <a:stretch/>
                  </pic:blipFill>
                  <pic:spPr bwMode="auto">
                    <a:xfrm>
                      <a:off x="0" y="0"/>
                      <a:ext cx="3800475" cy="228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60" w:rsidRDefault="00CA2460" w:rsidP="00CA2460">
      <w:pPr>
        <w:jc w:val="center"/>
        <w:rPr>
          <w:i/>
          <w:u w:val="single"/>
        </w:rPr>
      </w:pPr>
      <w:r w:rsidRPr="00CA2460">
        <w:rPr>
          <w:i/>
          <w:u w:val="single"/>
        </w:rPr>
        <w:t xml:space="preserve">Schéma réalisé </w:t>
      </w:r>
    </w:p>
    <w:p w:rsidR="00CA2460" w:rsidRDefault="00CA2460" w:rsidP="00CA2460">
      <w:r>
        <w:t xml:space="preserve">Valeurs : </w:t>
      </w:r>
    </w:p>
    <w:p w:rsidR="00CA2460" w:rsidRPr="00CA2460" w:rsidRDefault="00CA2460" w:rsidP="00CA24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=C=100nF</m:t>
          </m:r>
        </m:oMath>
      </m:oMathPara>
    </w:p>
    <w:p w:rsidR="00CA2460" w:rsidRPr="00B13D75" w:rsidRDefault="00CA2460" w:rsidP="00CA24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=R=10kΩ</m:t>
          </m:r>
        </m:oMath>
      </m:oMathPara>
    </w:p>
    <w:p w:rsidR="00B13D75" w:rsidRDefault="00B13D75" w:rsidP="00B13D7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1932C92" wp14:editId="10F77D4C">
            <wp:extent cx="4486411" cy="2705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499" cy="27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75" w:rsidRPr="00F8674C" w:rsidRDefault="00B13D75" w:rsidP="00B13D75">
      <w:pPr>
        <w:jc w:val="center"/>
        <w:rPr>
          <w:rStyle w:val="markedcontent"/>
          <w:rFonts w:eastAsiaTheme="minorEastAsia" w:cs="Arial"/>
          <w:u w:val="single"/>
        </w:rPr>
      </w:pPr>
      <w:r w:rsidRPr="00F8674C">
        <w:rPr>
          <w:rStyle w:val="markedcontent"/>
          <w:rFonts w:cs="Arial"/>
          <w:u w:val="single"/>
        </w:rPr>
        <w:t>L</w:t>
      </w:r>
      <w:r w:rsidRPr="00F8674C">
        <w:rPr>
          <w:rStyle w:val="markedcontent"/>
          <w:rFonts w:cs="Arial"/>
          <w:u w:val="single"/>
        </w:rPr>
        <w:t xml:space="preserve">es chronogrammes de </w:t>
      </w:r>
      <m:oMath>
        <m:sSub>
          <m:sSubPr>
            <m:ctrlPr>
              <w:rPr>
                <w:rStyle w:val="markedcontent"/>
                <w:rFonts w:ascii="Cambria Math" w:hAnsi="Cambria Math" w:cs="Arial"/>
                <w:i/>
                <w:u w:val="single"/>
              </w:rPr>
            </m:ctrlPr>
          </m:sSubPr>
          <m:e>
            <m:r>
              <w:rPr>
                <w:rStyle w:val="markedcontent"/>
                <w:rFonts w:ascii="Cambria Math" w:hAnsi="Cambria Math" w:cs="Arial"/>
                <w:u w:val="single"/>
              </w:rPr>
              <m:t>V</m:t>
            </m:r>
          </m:e>
          <m:sub>
            <m:r>
              <w:rPr>
                <w:rStyle w:val="markedcontent"/>
                <w:rFonts w:ascii="Cambria Math" w:hAnsi="Cambria Math" w:cs="Arial"/>
                <w:u w:val="single"/>
              </w:rPr>
              <m:t>C2</m:t>
            </m:r>
          </m:sub>
        </m:sSub>
      </m:oMath>
      <w:r w:rsidRPr="00F8674C">
        <w:rPr>
          <w:rStyle w:val="markedcontent"/>
          <w:rFonts w:cs="Arial"/>
          <w:u w:val="single"/>
        </w:rPr>
        <w:t xml:space="preserve"> et de </w:t>
      </w:r>
      <m:oMath>
        <m:sSub>
          <m:sSubPr>
            <m:ctrlPr>
              <w:rPr>
                <w:rStyle w:val="markedcontent"/>
                <w:rFonts w:ascii="Cambria Math" w:hAnsi="Cambria Math" w:cs="Arial"/>
                <w:i/>
                <w:u w:val="single"/>
              </w:rPr>
            </m:ctrlPr>
          </m:sSubPr>
          <m:e>
            <m:r>
              <w:rPr>
                <w:rStyle w:val="markedcontent"/>
                <w:rFonts w:ascii="Cambria Math" w:hAnsi="Cambria Math" w:cs="Arial"/>
                <w:u w:val="single"/>
              </w:rPr>
              <m:t>V</m:t>
            </m:r>
          </m:e>
          <m:sub>
            <m:r>
              <w:rPr>
                <w:rStyle w:val="markedcontent"/>
                <w:rFonts w:ascii="Cambria Math" w:hAnsi="Cambria Math" w:cs="Arial"/>
                <w:u w:val="single"/>
              </w:rPr>
              <m:t>S</m:t>
            </m:r>
          </m:sub>
        </m:sSub>
      </m:oMath>
    </w:p>
    <w:p w:rsidR="00B13D75" w:rsidRDefault="00B13D75" w:rsidP="00B13D75">
      <w:pPr>
        <w:rPr>
          <w:rFonts w:eastAsiaTheme="minorEastAsia"/>
        </w:rPr>
      </w:pPr>
      <w:r>
        <w:rPr>
          <w:rFonts w:eastAsiaTheme="minorEastAsia"/>
        </w:rPr>
        <w:t xml:space="preserve">Calcul du gain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15.6</m:t>
            </m:r>
          </m:num>
          <m:den>
            <m:r>
              <w:rPr>
                <w:rFonts w:ascii="Cambria Math" w:eastAsiaTheme="minorEastAsia" w:hAnsi="Cambria Math"/>
              </w:rPr>
              <m:t>5.12</m:t>
            </m:r>
          </m:den>
        </m:f>
        <m:r>
          <w:rPr>
            <w:rFonts w:ascii="Cambria Math" w:eastAsiaTheme="minorEastAsia" w:hAnsi="Cambria Math"/>
          </w:rPr>
          <m:t>=3.05 dB</m:t>
        </m:r>
      </m:oMath>
    </w:p>
    <w:p w:rsidR="00F8674C" w:rsidRPr="00F8674C" w:rsidRDefault="00F8674C" w:rsidP="00F8674C">
      <w:pPr>
        <w:pStyle w:val="Titre2"/>
      </w:pPr>
      <w:r w:rsidRPr="00F8674C">
        <w:rPr>
          <w:rStyle w:val="markedcontent"/>
        </w:rPr>
        <w:lastRenderedPageBreak/>
        <w:t>Pont avec ampli à gain stabilisé par diodes</w:t>
      </w:r>
    </w:p>
    <w:p w:rsidR="004C2704" w:rsidRDefault="004C2704" w:rsidP="00B13D75">
      <w:pPr>
        <w:rPr>
          <w:rFonts w:eastAsiaTheme="minorEastAsia"/>
        </w:rPr>
      </w:pPr>
    </w:p>
    <w:p w:rsidR="00F8674C" w:rsidRDefault="00F8674C" w:rsidP="00F8674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F468589" wp14:editId="07C3091B">
            <wp:extent cx="3522428" cy="1743742"/>
            <wp:effectExtent l="0" t="0" r="190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581" cy="17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4C" w:rsidRDefault="00F8674C" w:rsidP="00F8674C">
      <w:pPr>
        <w:jc w:val="center"/>
        <w:rPr>
          <w:rFonts w:eastAsiaTheme="minorEastAsia"/>
          <w:i/>
          <w:u w:val="single"/>
        </w:rPr>
      </w:pPr>
      <w:r w:rsidRPr="00F8674C">
        <w:rPr>
          <w:rFonts w:eastAsiaTheme="minorEastAsia"/>
          <w:i/>
          <w:u w:val="single"/>
        </w:rPr>
        <w:t>Schéma réalisé</w:t>
      </w:r>
    </w:p>
    <w:p w:rsidR="00F8674C" w:rsidRDefault="00D87B35" w:rsidP="00D87B35">
      <w:pPr>
        <w:rPr>
          <w:rFonts w:eastAsiaTheme="minorEastAsia"/>
          <w:i/>
          <w:u w:val="single"/>
        </w:rPr>
      </w:pPr>
      <w:r>
        <w:rPr>
          <w:noProof/>
        </w:rPr>
        <w:drawing>
          <wp:inline distT="0" distB="0" distL="0" distR="0" wp14:anchorId="6FBDD40E" wp14:editId="607D1E7C">
            <wp:extent cx="2756262" cy="1653871"/>
            <wp:effectExtent l="0" t="0" r="635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22" cy="166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 </w:t>
      </w:r>
      <w:r>
        <w:rPr>
          <w:noProof/>
        </w:rPr>
        <w:drawing>
          <wp:inline distT="0" distB="0" distL="0" distR="0" wp14:anchorId="38F7DE23" wp14:editId="1811B677">
            <wp:extent cx="2727298" cy="1636379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229" cy="16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4C" w:rsidRDefault="00F8674C" w:rsidP="00F8674C">
      <w:pPr>
        <w:jc w:val="center"/>
        <w:rPr>
          <w:rStyle w:val="markedcontent"/>
          <w:rFonts w:eastAsiaTheme="minorEastAsia" w:cs="Arial"/>
          <w:u w:val="single"/>
        </w:rPr>
      </w:pPr>
      <w:r>
        <w:rPr>
          <w:rStyle w:val="markedcontent"/>
          <w:rFonts w:cs="Arial"/>
          <w:u w:val="single"/>
        </w:rPr>
        <w:t>Les</w:t>
      </w:r>
      <w:r w:rsidRPr="00F8674C">
        <w:rPr>
          <w:rStyle w:val="markedcontent"/>
          <w:rFonts w:cs="Arial"/>
          <w:u w:val="single"/>
        </w:rPr>
        <w:t xml:space="preserve"> chronogrammes de </w:t>
      </w:r>
      <m:oMath>
        <m:sSub>
          <m:sSubPr>
            <m:ctrlPr>
              <w:rPr>
                <w:rStyle w:val="markedcontent"/>
                <w:rFonts w:ascii="Cambria Math" w:hAnsi="Cambria Math" w:cs="Arial"/>
                <w:i/>
                <w:u w:val="single"/>
              </w:rPr>
            </m:ctrlPr>
          </m:sSubPr>
          <m:e>
            <m:r>
              <w:rPr>
                <w:rStyle w:val="markedcontent"/>
                <w:rFonts w:ascii="Cambria Math" w:hAnsi="Cambria Math" w:cs="Arial"/>
                <w:u w:val="single"/>
              </w:rPr>
              <m:t>V</m:t>
            </m:r>
          </m:e>
          <m:sub>
            <m:r>
              <w:rPr>
                <w:rStyle w:val="markedcontent"/>
                <w:rFonts w:ascii="Cambria Math" w:hAnsi="Cambria Math" w:cs="Arial"/>
                <w:u w:val="single"/>
              </w:rPr>
              <m:t>C2</m:t>
            </m:r>
          </m:sub>
        </m:sSub>
      </m:oMath>
      <w:r w:rsidRPr="00F8674C">
        <w:rPr>
          <w:rStyle w:val="markedcontent"/>
          <w:rFonts w:cs="Arial"/>
          <w:u w:val="single"/>
        </w:rPr>
        <w:t xml:space="preserve"> et de </w:t>
      </w:r>
      <m:oMath>
        <m:sSub>
          <m:sSubPr>
            <m:ctrlPr>
              <w:rPr>
                <w:rStyle w:val="markedcontent"/>
                <w:rFonts w:ascii="Cambria Math" w:hAnsi="Cambria Math" w:cs="Arial"/>
                <w:i/>
                <w:u w:val="single"/>
              </w:rPr>
            </m:ctrlPr>
          </m:sSubPr>
          <m:e>
            <m:r>
              <w:rPr>
                <w:rStyle w:val="markedcontent"/>
                <w:rFonts w:ascii="Cambria Math" w:hAnsi="Cambria Math" w:cs="Arial"/>
                <w:u w:val="single"/>
              </w:rPr>
              <m:t>V</m:t>
            </m:r>
          </m:e>
          <m:sub>
            <m:r>
              <w:rPr>
                <w:rStyle w:val="markedcontent"/>
                <w:rFonts w:ascii="Cambria Math" w:hAnsi="Cambria Math" w:cs="Arial"/>
                <w:u w:val="single"/>
              </w:rPr>
              <m:t>S</m:t>
            </m:r>
          </m:sub>
        </m:sSub>
      </m:oMath>
    </w:p>
    <w:p w:rsidR="00F8674C" w:rsidRDefault="00F8674C" w:rsidP="00F8674C">
      <w:pPr>
        <w:jc w:val="center"/>
        <w:rPr>
          <w:rStyle w:val="markedcontent"/>
          <w:rFonts w:eastAsiaTheme="minorEastAsia"/>
          <w:i/>
          <w:u w:val="single"/>
        </w:rPr>
      </w:pPr>
    </w:p>
    <w:p w:rsidR="00F8674C" w:rsidRPr="00F8674C" w:rsidRDefault="00F8674C" w:rsidP="00F8674C">
      <w:pPr>
        <w:rPr>
          <w:rStyle w:val="markedcontent"/>
          <w:rFonts w:eastAsiaTheme="minorEastAsia"/>
        </w:rPr>
      </w:pPr>
      <w:r w:rsidRPr="00F8674C">
        <w:rPr>
          <w:rStyle w:val="markedcontent"/>
          <w:rFonts w:cs="Arial"/>
        </w:rPr>
        <w:t>O</w:t>
      </w:r>
      <w:r w:rsidRPr="00F8674C">
        <w:rPr>
          <w:rStyle w:val="markedcontent"/>
          <w:rFonts w:cs="Arial"/>
        </w:rPr>
        <w:t>n ajoute en parallèle sur les 2 diodes une résistance de 1k</w:t>
      </w:r>
      <m:oMath>
        <m:r>
          <w:rPr>
            <w:rFonts w:ascii="Cambria Math" w:eastAsiaTheme="minorEastAsia" w:hAnsi="Cambria Math"/>
          </w:rPr>
          <m:t>Ω</m:t>
        </m:r>
      </m:oMath>
    </w:p>
    <w:p w:rsidR="00D87B35" w:rsidRDefault="00F8674C" w:rsidP="00D87B3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3EDDBFB" wp14:editId="1E79CA9B">
            <wp:extent cx="2755900" cy="1661682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595" cy="16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 w:rsidR="00D87B35">
        <w:rPr>
          <w:rFonts w:eastAsiaTheme="minorEastAsia"/>
        </w:rPr>
        <w:t xml:space="preserve">       </w:t>
      </w:r>
      <w:r w:rsidR="00D87B35">
        <w:rPr>
          <w:noProof/>
        </w:rPr>
        <w:drawing>
          <wp:inline distT="0" distB="0" distL="0" distR="0" wp14:anchorId="56C63359" wp14:editId="0CACD1B3">
            <wp:extent cx="2743200" cy="1654024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794" cy="16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4C" w:rsidRDefault="00F8674C" w:rsidP="00F8674C">
      <w:pPr>
        <w:jc w:val="center"/>
        <w:rPr>
          <w:rStyle w:val="markedcontent"/>
          <w:rFonts w:eastAsiaTheme="minorEastAsia" w:cs="Arial"/>
          <w:u w:val="single"/>
        </w:rPr>
      </w:pPr>
      <w:r>
        <w:rPr>
          <w:rStyle w:val="markedcontent"/>
          <w:rFonts w:cs="Arial"/>
          <w:u w:val="single"/>
        </w:rPr>
        <w:t>Les</w:t>
      </w:r>
      <w:r w:rsidRPr="00F8674C">
        <w:rPr>
          <w:rStyle w:val="markedcontent"/>
          <w:rFonts w:cs="Arial"/>
          <w:u w:val="single"/>
        </w:rPr>
        <w:t xml:space="preserve"> chronogrammes de </w:t>
      </w:r>
      <m:oMath>
        <m:sSub>
          <m:sSubPr>
            <m:ctrlPr>
              <w:rPr>
                <w:rStyle w:val="markedcontent"/>
                <w:rFonts w:ascii="Cambria Math" w:hAnsi="Cambria Math" w:cs="Arial"/>
                <w:i/>
                <w:u w:val="single"/>
              </w:rPr>
            </m:ctrlPr>
          </m:sSubPr>
          <m:e>
            <m:r>
              <w:rPr>
                <w:rStyle w:val="markedcontent"/>
                <w:rFonts w:ascii="Cambria Math" w:hAnsi="Cambria Math" w:cs="Arial"/>
                <w:u w:val="single"/>
              </w:rPr>
              <m:t>V</m:t>
            </m:r>
          </m:e>
          <m:sub>
            <m:r>
              <w:rPr>
                <w:rStyle w:val="markedcontent"/>
                <w:rFonts w:ascii="Cambria Math" w:hAnsi="Cambria Math" w:cs="Arial"/>
                <w:u w:val="single"/>
              </w:rPr>
              <m:t>C2</m:t>
            </m:r>
          </m:sub>
        </m:sSub>
      </m:oMath>
      <w:r w:rsidRPr="00F8674C">
        <w:rPr>
          <w:rStyle w:val="markedcontent"/>
          <w:rFonts w:cs="Arial"/>
          <w:u w:val="single"/>
        </w:rPr>
        <w:t xml:space="preserve"> et de </w:t>
      </w:r>
      <m:oMath>
        <m:sSub>
          <m:sSubPr>
            <m:ctrlPr>
              <w:rPr>
                <w:rStyle w:val="markedcontent"/>
                <w:rFonts w:ascii="Cambria Math" w:hAnsi="Cambria Math" w:cs="Arial"/>
                <w:i/>
                <w:u w:val="single"/>
              </w:rPr>
            </m:ctrlPr>
          </m:sSubPr>
          <m:e>
            <m:r>
              <w:rPr>
                <w:rStyle w:val="markedcontent"/>
                <w:rFonts w:ascii="Cambria Math" w:hAnsi="Cambria Math" w:cs="Arial"/>
                <w:u w:val="single"/>
              </w:rPr>
              <m:t>V</m:t>
            </m:r>
          </m:e>
          <m:sub>
            <m:r>
              <w:rPr>
                <w:rStyle w:val="markedcontent"/>
                <w:rFonts w:ascii="Cambria Math" w:hAnsi="Cambria Math" w:cs="Arial"/>
                <w:u w:val="single"/>
              </w:rPr>
              <m:t>S</m:t>
            </m:r>
          </m:sub>
        </m:sSub>
      </m:oMath>
    </w:p>
    <w:p w:rsidR="00F8674C" w:rsidRDefault="00F8674C" w:rsidP="00F8674C">
      <w:pPr>
        <w:jc w:val="center"/>
        <w:rPr>
          <w:rFonts w:eastAsiaTheme="minorEastAsia"/>
        </w:rPr>
      </w:pPr>
    </w:p>
    <w:p w:rsidR="00F8674C" w:rsidRDefault="00F8674C" w:rsidP="00F8674C">
      <w:pPr>
        <w:jc w:val="center"/>
        <w:rPr>
          <w:rFonts w:eastAsiaTheme="minorEastAsia"/>
        </w:rPr>
      </w:pPr>
    </w:p>
    <w:p w:rsidR="00F8674C" w:rsidRDefault="00F8674C" w:rsidP="00F8674C">
      <w:pPr>
        <w:jc w:val="center"/>
        <w:rPr>
          <w:rFonts w:eastAsiaTheme="minorEastAsia"/>
        </w:rPr>
      </w:pPr>
    </w:p>
    <w:p w:rsidR="00F8674C" w:rsidRDefault="00F8674C" w:rsidP="00F8674C">
      <w:pPr>
        <w:pStyle w:val="Titre1"/>
        <w:rPr>
          <w:rStyle w:val="markedcontent"/>
        </w:rPr>
      </w:pPr>
      <w:r w:rsidRPr="00F8674C">
        <w:rPr>
          <w:rStyle w:val="markedcontent"/>
        </w:rPr>
        <w:lastRenderedPageBreak/>
        <w:t xml:space="preserve">Oscillateurs </w:t>
      </w:r>
      <w:proofErr w:type="spellStart"/>
      <w:r w:rsidRPr="00F8674C">
        <w:rPr>
          <w:rStyle w:val="markedcontent"/>
        </w:rPr>
        <w:t>Colpitts</w:t>
      </w:r>
      <w:proofErr w:type="spellEnd"/>
      <w:r w:rsidRPr="00F8674C">
        <w:rPr>
          <w:rStyle w:val="markedcontent"/>
        </w:rPr>
        <w:t xml:space="preserve"> et </w:t>
      </w:r>
      <w:proofErr w:type="spellStart"/>
      <w:r w:rsidRPr="00F8674C">
        <w:rPr>
          <w:rStyle w:val="markedcontent"/>
        </w:rPr>
        <w:t>Clapp</w:t>
      </w:r>
      <w:proofErr w:type="spellEnd"/>
    </w:p>
    <w:p w:rsidR="00F8674C" w:rsidRDefault="00F8674C" w:rsidP="00F8674C">
      <w:pPr>
        <w:pStyle w:val="Titre2"/>
        <w:rPr>
          <w:rStyle w:val="markedcontent"/>
        </w:rPr>
      </w:pPr>
      <w:r w:rsidRPr="00F8674C">
        <w:rPr>
          <w:rStyle w:val="markedcontent"/>
        </w:rPr>
        <w:t>Schéma de la platine et explications</w:t>
      </w:r>
    </w:p>
    <w:p w:rsidR="00D87B35" w:rsidRDefault="00D87B35" w:rsidP="00D87B35">
      <w:pPr>
        <w:jc w:val="center"/>
      </w:pPr>
      <w:r>
        <w:rPr>
          <w:noProof/>
        </w:rPr>
        <w:drawing>
          <wp:inline distT="0" distB="0" distL="0" distR="0" wp14:anchorId="705F5CCE" wp14:editId="122550EC">
            <wp:extent cx="3959750" cy="2522856"/>
            <wp:effectExtent l="0" t="0" r="317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351" cy="25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5" w:rsidRDefault="00D87B35" w:rsidP="00D87B35">
      <w:pPr>
        <w:jc w:val="center"/>
        <w:rPr>
          <w:rFonts w:eastAsiaTheme="minorEastAsia"/>
          <w:i/>
          <w:u w:val="single"/>
        </w:rPr>
      </w:pPr>
      <w:r w:rsidRPr="00F8674C">
        <w:rPr>
          <w:rFonts w:eastAsiaTheme="minorEastAsia"/>
          <w:i/>
          <w:u w:val="single"/>
        </w:rPr>
        <w:t>Schéma réalisé</w:t>
      </w:r>
    </w:p>
    <w:p w:rsidR="00D87B35" w:rsidRDefault="00792991" w:rsidP="00792991">
      <w:pPr>
        <w:pStyle w:val="Titre2"/>
        <w:rPr>
          <w:rStyle w:val="markedcontent"/>
        </w:rPr>
      </w:pPr>
      <w:r w:rsidRPr="00792991">
        <w:rPr>
          <w:rStyle w:val="markedcontent"/>
        </w:rPr>
        <w:t xml:space="preserve">Manipulations oscillateur </w:t>
      </w:r>
      <w:proofErr w:type="spellStart"/>
      <w:r w:rsidRPr="00792991">
        <w:rPr>
          <w:rStyle w:val="markedcontent"/>
        </w:rPr>
        <w:t>colpitts</w:t>
      </w:r>
      <w:proofErr w:type="spellEnd"/>
    </w:p>
    <w:p w:rsidR="00792991" w:rsidRDefault="00792991" w:rsidP="00792991">
      <w:pPr>
        <w:pStyle w:val="Titre3"/>
        <w:rPr>
          <w:rStyle w:val="markedcontent"/>
        </w:rPr>
      </w:pPr>
      <w:r w:rsidRPr="00792991">
        <w:rPr>
          <w:rStyle w:val="markedcontent"/>
        </w:rPr>
        <w:t>Réglage du point de fonctionnement</w:t>
      </w:r>
    </w:p>
    <w:p w:rsidR="00792991" w:rsidRDefault="00792991" w:rsidP="00792991">
      <w:pPr>
        <w:jc w:val="center"/>
      </w:pPr>
      <w:r>
        <w:rPr>
          <w:noProof/>
        </w:rPr>
        <w:drawing>
          <wp:inline distT="0" distB="0" distL="0" distR="0" wp14:anchorId="665F438E" wp14:editId="6F17136D">
            <wp:extent cx="4261375" cy="2569414"/>
            <wp:effectExtent l="0" t="0" r="635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855" cy="25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91" w:rsidRDefault="00792991" w:rsidP="00792991">
      <w:pPr>
        <w:jc w:val="center"/>
      </w:pPr>
    </w:p>
    <w:p w:rsidR="00792991" w:rsidRDefault="00792991" w:rsidP="00792991">
      <w:pPr>
        <w:pStyle w:val="Titre3"/>
      </w:pPr>
      <w:r w:rsidRPr="00792991">
        <w:rPr>
          <w:rStyle w:val="markedcontent"/>
        </w:rPr>
        <w:t>Réponse harmonique du filtre en Pi</w:t>
      </w:r>
    </w:p>
    <w:p w:rsidR="00792991" w:rsidRDefault="00792991" w:rsidP="00792991">
      <w:r>
        <w:rPr>
          <w:noProof/>
        </w:rPr>
        <w:drawing>
          <wp:anchor distT="0" distB="0" distL="114300" distR="114300" simplePos="0" relativeHeight="251658240" behindDoc="1" locked="0" layoutInCell="1" allowOverlap="1" wp14:anchorId="11B714C0">
            <wp:simplePos x="0" y="0"/>
            <wp:positionH relativeFrom="margin">
              <wp:align>left</wp:align>
            </wp:positionH>
            <wp:positionV relativeFrom="paragraph">
              <wp:posOffset>9719</wp:posOffset>
            </wp:positionV>
            <wp:extent cx="2194195" cy="1248355"/>
            <wp:effectExtent l="0" t="0" r="0" b="9525"/>
            <wp:wrapTight wrapText="bothSides">
              <wp:wrapPolygon edited="0">
                <wp:start x="0" y="0"/>
                <wp:lineTo x="0" y="21435"/>
                <wp:lineTo x="21381" y="21435"/>
                <wp:lineTo x="21381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4"/>
                    <a:stretch/>
                  </pic:blipFill>
                  <pic:spPr bwMode="auto">
                    <a:xfrm>
                      <a:off x="0" y="0"/>
                      <a:ext cx="2194195" cy="124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Valeurs : </w:t>
      </w:r>
    </w:p>
    <w:p w:rsidR="00792991" w:rsidRPr="00CA2460" w:rsidRDefault="00792991" w:rsidP="00792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=C=</m:t>
          </m:r>
          <m:r>
            <w:rPr>
              <w:rFonts w:ascii="Cambria Math" w:hAnsi="Cambria Math"/>
            </w:rPr>
            <m:t>4.7</m:t>
          </m:r>
          <m:r>
            <w:rPr>
              <w:rFonts w:ascii="Cambria Math" w:hAnsi="Cambria Math"/>
            </w:rPr>
            <m:t>nF</m:t>
          </m:r>
        </m:oMath>
      </m:oMathPara>
    </w:p>
    <w:p w:rsidR="00792991" w:rsidRPr="00B13D75" w:rsidRDefault="00792991" w:rsidP="007929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L=120μH</m:t>
          </m:r>
        </m:oMath>
      </m:oMathPara>
    </w:p>
    <w:p w:rsidR="00792991" w:rsidRDefault="00792991" w:rsidP="00792991"/>
    <w:p w:rsidR="00792991" w:rsidRDefault="00792991" w:rsidP="00792991"/>
    <w:p w:rsidR="00792991" w:rsidRDefault="00792991" w:rsidP="00792991">
      <w:pPr>
        <w:jc w:val="center"/>
      </w:pPr>
      <w:r>
        <w:rPr>
          <w:noProof/>
        </w:rPr>
        <w:lastRenderedPageBreak/>
        <w:drawing>
          <wp:inline distT="0" distB="0" distL="0" distR="0" wp14:anchorId="309CE2C2" wp14:editId="648E5D85">
            <wp:extent cx="4023360" cy="242590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343" cy="24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91" w:rsidRDefault="00792991" w:rsidP="00792991">
      <w:pPr>
        <w:jc w:val="center"/>
      </w:pPr>
    </w:p>
    <w:p w:rsidR="00792991" w:rsidRDefault="00792991" w:rsidP="00792991">
      <w:pPr>
        <w:jc w:val="center"/>
      </w:pPr>
    </w:p>
    <w:p w:rsidR="00792991" w:rsidRPr="00792991" w:rsidRDefault="00792991" w:rsidP="00792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*L</m:t>
                  </m:r>
                </m:e>
              </m:rad>
            </m:den>
          </m:f>
        </m:oMath>
      </m:oMathPara>
    </w:p>
    <w:p w:rsidR="00792991" w:rsidRPr="006B172D" w:rsidRDefault="00792991" w:rsidP="00792991">
      <w:pPr>
        <w:rPr>
          <w:rFonts w:eastAsiaTheme="minorEastAsia"/>
        </w:rPr>
      </w:pPr>
      <w: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4.7*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2*4.7*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hAnsi="Cambria Math"/>
          </w:rPr>
          <m:t>=2.35*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</w:p>
    <w:p w:rsidR="006B172D" w:rsidRPr="006B172D" w:rsidRDefault="006B172D" w:rsidP="00792991">
      <w:pPr>
        <w:rPr>
          <w:rFonts w:eastAsiaTheme="minorEastAsia"/>
        </w:rPr>
      </w:pPr>
    </w:p>
    <w:p w:rsidR="00792991" w:rsidRDefault="00792991" w:rsidP="00792991">
      <w:pPr>
        <w:rPr>
          <w:rFonts w:eastAsiaTheme="minorEastAsia"/>
        </w:rPr>
      </w:pPr>
      <w:r>
        <w:t xml:space="preserve">Ainsi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2.35*120*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e>
            </m:rad>
          </m:den>
        </m:f>
      </m:oMath>
      <w:r w:rsidR="006B172D">
        <w:rPr>
          <w:rFonts w:eastAsiaTheme="minorEastAsia"/>
        </w:rPr>
        <w:t xml:space="preserve">  donc </w:t>
      </w:r>
      <m:oMath>
        <m:r>
          <w:rPr>
            <w:rFonts w:ascii="Cambria Math" w:eastAsiaTheme="minorEastAsia" w:hAnsi="Cambria Math"/>
          </w:rPr>
          <m:t>f=2π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=299kHz</m:t>
        </m:r>
      </m:oMath>
    </w:p>
    <w:p w:rsidR="006B172D" w:rsidRPr="006B172D" w:rsidRDefault="006B172D" w:rsidP="006B172D">
      <w:pPr>
        <w:pStyle w:val="Titre3"/>
      </w:pPr>
    </w:p>
    <w:p w:rsidR="006B172D" w:rsidRDefault="006B172D" w:rsidP="006B172D">
      <w:pPr>
        <w:pStyle w:val="Titre3"/>
        <w:rPr>
          <w:rStyle w:val="markedcontent"/>
        </w:rPr>
      </w:pPr>
      <w:r w:rsidRPr="006B172D">
        <w:rPr>
          <w:rStyle w:val="markedcontent"/>
        </w:rPr>
        <w:t>Influence des cordons de mesure sur la fréquence d’oscillation</w:t>
      </w:r>
    </w:p>
    <w:p w:rsidR="006B172D" w:rsidRPr="00CA2460" w:rsidRDefault="006B172D" w:rsidP="006B17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=C=4</m:t>
          </m:r>
          <m:r>
            <w:rPr>
              <w:rFonts w:ascii="Cambria Math" w:hAnsi="Cambria Math"/>
            </w:rPr>
            <m:t>70p</m:t>
          </m:r>
          <m:r>
            <w:rPr>
              <w:rFonts w:ascii="Cambria Math" w:hAnsi="Cambria Math"/>
            </w:rPr>
            <m:t>F</m:t>
          </m:r>
        </m:oMath>
      </m:oMathPara>
    </w:p>
    <w:p w:rsidR="006B172D" w:rsidRDefault="006B172D" w:rsidP="006B172D">
      <w:pPr>
        <w:jc w:val="center"/>
      </w:pPr>
      <w:r>
        <w:rPr>
          <w:noProof/>
        </w:rPr>
        <w:drawing>
          <wp:inline distT="0" distB="0" distL="0" distR="0" wp14:anchorId="318799A5" wp14:editId="322447D9">
            <wp:extent cx="4202060" cy="2533650"/>
            <wp:effectExtent l="0" t="0" r="825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032" cy="25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2D" w:rsidRDefault="006B172D" w:rsidP="006B172D">
      <w:r>
        <w:t xml:space="preserve">On recalcule la fréquence avec la nouvelle valeur de C </w:t>
      </w:r>
    </w:p>
    <w:p w:rsidR="00A418EB" w:rsidRPr="00A418EB" w:rsidRDefault="006B172D" w:rsidP="00A418EB">
      <w:pPr>
        <w:rPr>
          <w:rFonts w:eastAsiaTheme="minorEastAsia"/>
        </w:rPr>
      </w:pPr>
      <w:r>
        <w:t xml:space="preserve">Donc </w:t>
      </w:r>
      <m:oMath>
        <m:r>
          <w:rPr>
            <w:rFonts w:ascii="Cambria Math" w:hAnsi="Cambria Math"/>
          </w:rPr>
          <m:t>f=745kHz</m:t>
        </m:r>
      </m:oMath>
    </w:p>
    <w:p w:rsidR="00A418EB" w:rsidRDefault="00A418EB" w:rsidP="00A418EB">
      <w:pPr>
        <w:jc w:val="center"/>
        <w:rPr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1E912812" wp14:editId="41BAF954">
            <wp:extent cx="3219450" cy="16478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Pr="00A418EB" w:rsidRDefault="00A418EB" w:rsidP="00A418EB">
      <w:pPr>
        <w:jc w:val="center"/>
        <w:rPr>
          <w:i/>
          <w:u w:val="single"/>
        </w:rPr>
      </w:pPr>
      <w:r w:rsidRPr="00A418EB">
        <w:rPr>
          <w:i/>
          <w:u w:val="single"/>
        </w:rPr>
        <w:t xml:space="preserve"> </w:t>
      </w:r>
      <w:r w:rsidRPr="00A418EB">
        <w:rPr>
          <w:i/>
          <w:u w:val="single"/>
        </w:rPr>
        <w:t>Schéma réalisé</w:t>
      </w:r>
    </w:p>
    <w:p w:rsidR="00A418EB" w:rsidRDefault="00A418EB" w:rsidP="00A418EB">
      <w:pPr>
        <w:jc w:val="center"/>
      </w:pPr>
      <w:r>
        <w:rPr>
          <w:noProof/>
        </w:rPr>
        <w:drawing>
          <wp:inline distT="0" distB="0" distL="0" distR="0" wp14:anchorId="3E865CB0" wp14:editId="14F765D9">
            <wp:extent cx="3771900" cy="227428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347" cy="22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Default="00A418EB" w:rsidP="00A418EB"/>
    <w:p w:rsidR="00A418EB" w:rsidRDefault="00A418EB" w:rsidP="00A418EB">
      <w:pPr>
        <w:jc w:val="center"/>
      </w:pPr>
      <w:r>
        <w:rPr>
          <w:noProof/>
        </w:rPr>
        <w:drawing>
          <wp:inline distT="0" distB="0" distL="0" distR="0" wp14:anchorId="5D0F72C4" wp14:editId="50F94914">
            <wp:extent cx="2924175" cy="1217130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415" cy="12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Default="00A418EB" w:rsidP="00A418EB">
      <w:pPr>
        <w:jc w:val="center"/>
        <w:rPr>
          <w:i/>
          <w:u w:val="single"/>
        </w:rPr>
      </w:pPr>
      <w:r w:rsidRPr="00A418EB">
        <w:rPr>
          <w:i/>
          <w:u w:val="single"/>
        </w:rPr>
        <w:t>Schéma réalisé</w:t>
      </w:r>
    </w:p>
    <w:p w:rsidR="00A418EB" w:rsidRDefault="00A418EB" w:rsidP="00A418EB">
      <w:pPr>
        <w:jc w:val="center"/>
      </w:pPr>
    </w:p>
    <w:p w:rsidR="00A418EB" w:rsidRDefault="00A418EB" w:rsidP="00A418EB">
      <w:pPr>
        <w:jc w:val="center"/>
      </w:pPr>
      <w:r>
        <w:rPr>
          <w:noProof/>
        </w:rPr>
        <w:drawing>
          <wp:inline distT="0" distB="0" distL="0" distR="0" wp14:anchorId="0E16D4F3" wp14:editId="2E8ED606">
            <wp:extent cx="3371850" cy="2033071"/>
            <wp:effectExtent l="0" t="0" r="0" b="571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2487" cy="20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Default="00A418EB" w:rsidP="00A418EB">
      <w:pPr>
        <w:jc w:val="center"/>
      </w:pPr>
      <w:r>
        <w:rPr>
          <w:noProof/>
        </w:rPr>
        <w:lastRenderedPageBreak/>
        <w:drawing>
          <wp:inline distT="0" distB="0" distL="0" distR="0" wp14:anchorId="497D1C28" wp14:editId="6CAD8028">
            <wp:extent cx="3019425" cy="1173748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285" cy="11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Default="00A418EB" w:rsidP="00A418EB">
      <w:pPr>
        <w:jc w:val="center"/>
        <w:rPr>
          <w:i/>
          <w:u w:val="single"/>
        </w:rPr>
      </w:pPr>
      <w:r w:rsidRPr="00A418EB">
        <w:rPr>
          <w:i/>
          <w:u w:val="single"/>
        </w:rPr>
        <w:t>Schéma réalisé</w:t>
      </w:r>
    </w:p>
    <w:p w:rsidR="00A418EB" w:rsidRDefault="00A418EB" w:rsidP="00A418EB">
      <w:pPr>
        <w:jc w:val="center"/>
      </w:pPr>
      <w:r>
        <w:rPr>
          <w:noProof/>
        </w:rPr>
        <w:drawing>
          <wp:inline distT="0" distB="0" distL="0" distR="0" wp14:anchorId="1D8DA684" wp14:editId="077C300F">
            <wp:extent cx="4248150" cy="256144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6067" cy="25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Default="00A418EB" w:rsidP="00A418EB"/>
    <w:p w:rsidR="00A418EB" w:rsidRPr="00A418EB" w:rsidRDefault="00A418EB" w:rsidP="00A418EB">
      <w:pPr>
        <w:jc w:val="center"/>
      </w:pPr>
      <w:r>
        <w:rPr>
          <w:noProof/>
        </w:rPr>
        <w:drawing>
          <wp:inline distT="0" distB="0" distL="0" distR="0" wp14:anchorId="4CBD9487" wp14:editId="01C10DDB">
            <wp:extent cx="3562350" cy="12192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Default="00A418EB" w:rsidP="00A418EB">
      <w:pPr>
        <w:jc w:val="center"/>
        <w:rPr>
          <w:i/>
          <w:u w:val="single"/>
        </w:rPr>
      </w:pPr>
      <w:r w:rsidRPr="00A418EB">
        <w:rPr>
          <w:i/>
          <w:u w:val="single"/>
        </w:rPr>
        <w:t>Schéma réalisé</w:t>
      </w:r>
    </w:p>
    <w:p w:rsidR="00A418EB" w:rsidRDefault="00A418EB" w:rsidP="00A418EB">
      <w:pPr>
        <w:jc w:val="center"/>
      </w:pPr>
      <w:r>
        <w:rPr>
          <w:noProof/>
        </w:rPr>
        <w:drawing>
          <wp:inline distT="0" distB="0" distL="0" distR="0" wp14:anchorId="4B8EB5C8" wp14:editId="72005675">
            <wp:extent cx="3617563" cy="218122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7370" cy="21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Default="00A418EB" w:rsidP="00A418EB">
      <w:pPr>
        <w:jc w:val="center"/>
      </w:pPr>
      <w:r>
        <w:rPr>
          <w:noProof/>
        </w:rPr>
        <w:lastRenderedPageBreak/>
        <w:drawing>
          <wp:inline distT="0" distB="0" distL="0" distR="0" wp14:anchorId="77A7D9DD" wp14:editId="7D5DE5EC">
            <wp:extent cx="3124200" cy="1384781"/>
            <wp:effectExtent l="0" t="0" r="0" b="63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7139" cy="13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Default="00A418EB" w:rsidP="00A418EB">
      <w:pPr>
        <w:jc w:val="center"/>
        <w:rPr>
          <w:i/>
          <w:u w:val="single"/>
        </w:rPr>
      </w:pPr>
      <w:r w:rsidRPr="00A418EB">
        <w:rPr>
          <w:i/>
          <w:u w:val="single"/>
        </w:rPr>
        <w:t>Schéma réalisé</w:t>
      </w:r>
    </w:p>
    <w:p w:rsidR="00A418EB" w:rsidRDefault="00A418EB" w:rsidP="00A418EB">
      <w:pPr>
        <w:jc w:val="center"/>
      </w:pPr>
      <w:r>
        <w:rPr>
          <w:noProof/>
        </w:rPr>
        <w:drawing>
          <wp:inline distT="0" distB="0" distL="0" distR="0" wp14:anchorId="72462741" wp14:editId="10C339CC">
            <wp:extent cx="4324350" cy="2607385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5561" cy="26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B" w:rsidRDefault="00A418EB" w:rsidP="00A418EB">
      <w:pPr>
        <w:jc w:val="center"/>
      </w:pPr>
    </w:p>
    <w:p w:rsidR="00A418EB" w:rsidRDefault="00A418EB" w:rsidP="00A418EB">
      <w:pPr>
        <w:pStyle w:val="Titre2"/>
        <w:rPr>
          <w:rStyle w:val="markedcontent"/>
        </w:rPr>
      </w:pPr>
      <w:r w:rsidRPr="00A418EB">
        <w:rPr>
          <w:rStyle w:val="markedcontent"/>
        </w:rPr>
        <w:t xml:space="preserve">Manipulations oscillateur </w:t>
      </w:r>
      <w:proofErr w:type="spellStart"/>
      <w:r w:rsidRPr="00A418EB">
        <w:rPr>
          <w:rStyle w:val="markedcontent"/>
        </w:rPr>
        <w:t>Clapp</w:t>
      </w:r>
      <w:proofErr w:type="spellEnd"/>
    </w:p>
    <w:p w:rsidR="00C40A9D" w:rsidRDefault="00C40A9D" w:rsidP="00C40A9D">
      <w:r>
        <w:t xml:space="preserve">Valeurs : </w:t>
      </w:r>
    </w:p>
    <w:p w:rsidR="00C40A9D" w:rsidRDefault="00C40A9D" w:rsidP="00C40A9D">
      <w:pPr>
        <w:rPr>
          <w:rFonts w:eastAsiaTheme="minorEastAsia"/>
        </w:rPr>
      </w:pPr>
      <m:oMath>
        <m:r>
          <w:rPr>
            <w:rFonts w:ascii="Cambria Math" w:hAnsi="Cambria Math"/>
          </w:rPr>
          <m:t>L=120pH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=2.2nF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=1.5nF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f=900kHz </m:t>
        </m:r>
      </m:oMath>
    </w:p>
    <w:p w:rsidR="00C40A9D" w:rsidRDefault="00C40A9D" w:rsidP="00C40A9D">
      <w:r>
        <w:t>La résistance la plus proche normalisée est 470</w:t>
      </w:r>
      <w:r>
        <w:rPr>
          <w:rFonts w:cstheme="minorHAnsi"/>
        </w:rPr>
        <w:t>Ω</w:t>
      </w:r>
    </w:p>
    <w:p w:rsidR="00C40A9D" w:rsidRDefault="00C40A9D" w:rsidP="00C40A9D">
      <w:r>
        <w:t xml:space="preserve">Condensateur :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=370pF</m:t>
        </m:r>
      </m:oMath>
      <w:r>
        <w:t xml:space="preserve"> </w:t>
      </w:r>
    </w:p>
    <w:p w:rsidR="00C40A9D" w:rsidRPr="00C40A9D" w:rsidRDefault="00C40A9D" w:rsidP="00C40A9D">
      <w:pPr>
        <w:jc w:val="center"/>
      </w:pPr>
      <w:bookmarkStart w:id="0" w:name="_GoBack"/>
      <w:r>
        <w:rPr>
          <w:noProof/>
        </w:rPr>
        <w:drawing>
          <wp:inline distT="0" distB="0" distL="0" distR="0" wp14:anchorId="673C2ACC" wp14:editId="153C09E0">
            <wp:extent cx="4400550" cy="265333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4125" cy="26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A9D" w:rsidRPr="00C40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60"/>
    <w:rsid w:val="002F7B2A"/>
    <w:rsid w:val="004C2704"/>
    <w:rsid w:val="006B172D"/>
    <w:rsid w:val="00792991"/>
    <w:rsid w:val="00822CC7"/>
    <w:rsid w:val="008768CA"/>
    <w:rsid w:val="00A418EB"/>
    <w:rsid w:val="00B13D75"/>
    <w:rsid w:val="00C40A9D"/>
    <w:rsid w:val="00CA2460"/>
    <w:rsid w:val="00D87B35"/>
    <w:rsid w:val="00F8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53E2"/>
  <w15:chartTrackingRefBased/>
  <w15:docId w15:val="{0FEBA720-8816-43DF-9A12-B1B7DC41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2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2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29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A24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i/>
      <w:color w:val="FF0000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A2460"/>
    <w:rPr>
      <w:rFonts w:asciiTheme="majorHAnsi" w:eastAsiaTheme="majorEastAsia" w:hAnsiTheme="majorHAnsi" w:cstheme="majorBidi"/>
      <w:b/>
      <w:i/>
      <w:color w:val="FF0000"/>
      <w:spacing w:val="-10"/>
      <w:kern w:val="28"/>
      <w:sz w:val="56"/>
      <w:szCs w:val="56"/>
      <w:u w:val="single"/>
    </w:rPr>
  </w:style>
  <w:style w:type="character" w:customStyle="1" w:styleId="markedcontent">
    <w:name w:val="markedcontent"/>
    <w:basedOn w:val="Policepardfaut"/>
    <w:rsid w:val="00CA2460"/>
  </w:style>
  <w:style w:type="character" w:customStyle="1" w:styleId="Titre1Car">
    <w:name w:val="Titre 1 Car"/>
    <w:basedOn w:val="Policepardfaut"/>
    <w:link w:val="Titre1"/>
    <w:uiPriority w:val="9"/>
    <w:rsid w:val="00CA2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2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CA2460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7929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FC6B-3621-47A2-94C2-A8063885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Maturana</dc:creator>
  <cp:keywords/>
  <dc:description/>
  <cp:lastModifiedBy>Eva Maturana</cp:lastModifiedBy>
  <cp:revision>2</cp:revision>
  <dcterms:created xsi:type="dcterms:W3CDTF">2022-09-30T12:50:00Z</dcterms:created>
  <dcterms:modified xsi:type="dcterms:W3CDTF">2022-09-30T12:50:00Z</dcterms:modified>
</cp:coreProperties>
</file>