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A7C1B" w14:textId="7F3E3112" w:rsidR="00020475" w:rsidRPr="00CB5A04" w:rsidRDefault="005A70A6" w:rsidP="00472D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B5A04">
        <w:rPr>
          <w:sz w:val="32"/>
          <w:szCs w:val="32"/>
        </w:rPr>
        <w:t xml:space="preserve">Projekto pavadinimas: </w:t>
      </w:r>
      <w:r w:rsidR="007A3960" w:rsidRPr="00CB5A04">
        <w:rPr>
          <w:sz w:val="32"/>
          <w:szCs w:val="32"/>
        </w:rPr>
        <w:t>„Strea</w:t>
      </w:r>
      <w:r w:rsidR="00472DB4" w:rsidRPr="00CB5A04">
        <w:rPr>
          <w:sz w:val="32"/>
          <w:szCs w:val="32"/>
        </w:rPr>
        <w:t>maBit</w:t>
      </w:r>
      <w:r w:rsidR="007A3960" w:rsidRPr="00CB5A04">
        <w:rPr>
          <w:sz w:val="32"/>
          <w:szCs w:val="32"/>
        </w:rPr>
        <w:t>“</w:t>
      </w:r>
      <w:r w:rsidR="00472DB4" w:rsidRPr="00CB5A04">
        <w:rPr>
          <w:sz w:val="32"/>
          <w:szCs w:val="32"/>
        </w:rPr>
        <w:t>;</w:t>
      </w:r>
    </w:p>
    <w:p w14:paraId="6E3D0F29" w14:textId="77777777" w:rsidR="0047409C" w:rsidRPr="00CB5A04" w:rsidRDefault="0047409C" w:rsidP="0047409C">
      <w:pPr>
        <w:pStyle w:val="ListParagraph"/>
        <w:rPr>
          <w:sz w:val="32"/>
          <w:szCs w:val="32"/>
        </w:rPr>
      </w:pPr>
    </w:p>
    <w:p w14:paraId="192B23FD" w14:textId="5619FBEB" w:rsidR="0047409C" w:rsidRPr="00CB5A04" w:rsidRDefault="00472DB4" w:rsidP="0047409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CB5A04">
        <w:rPr>
          <w:sz w:val="32"/>
          <w:szCs w:val="32"/>
        </w:rPr>
        <w:t>Sprendžiamo uždavinio aprašymas</w:t>
      </w:r>
      <w:r w:rsidR="0047409C" w:rsidRPr="00CB5A04">
        <w:rPr>
          <w:sz w:val="32"/>
          <w:szCs w:val="32"/>
        </w:rPr>
        <w:t>:</w:t>
      </w:r>
    </w:p>
    <w:p w14:paraId="4A69D396" w14:textId="751A73F5" w:rsidR="0047409C" w:rsidRPr="00431038" w:rsidRDefault="00932F6A" w:rsidP="00932F6A">
      <w:pPr>
        <w:pStyle w:val="ListParagraph"/>
        <w:ind w:left="1080"/>
        <w:rPr>
          <w:sz w:val="24"/>
          <w:szCs w:val="24"/>
        </w:rPr>
      </w:pPr>
      <w:r w:rsidRPr="00431038">
        <w:rPr>
          <w:sz w:val="24"/>
          <w:szCs w:val="24"/>
        </w:rPr>
        <w:t>Projekto tikslas – sukurti dalijimosi failais platformą, kuri leis naudotojams laikinai patalpinti, saugoti ir dalintis įkeltomis nuotraukomis, dokumentais, muzikos ir kitais failais. Platforma palaiky</w:t>
      </w:r>
      <w:r w:rsidR="0001735F" w:rsidRPr="00431038">
        <w:rPr>
          <w:sz w:val="24"/>
          <w:szCs w:val="24"/>
        </w:rPr>
        <w:t>s</w:t>
      </w:r>
      <w:r w:rsidRPr="00431038">
        <w:rPr>
          <w:sz w:val="24"/>
          <w:szCs w:val="24"/>
        </w:rPr>
        <w:t xml:space="preserve"> dviejų tipų įkėlimus: privačius ir viešus. Privatūs įkėlimai leis vartotojams privačiai gauti atsisiuntimo nuorodą ir saugiai dalintis</w:t>
      </w:r>
      <w:r w:rsidR="0001735F" w:rsidRPr="00431038">
        <w:rPr>
          <w:sz w:val="24"/>
          <w:szCs w:val="24"/>
        </w:rPr>
        <w:t xml:space="preserve"> ar perkelti failus į kitus įrenginius</w:t>
      </w:r>
      <w:r w:rsidRPr="00431038">
        <w:rPr>
          <w:sz w:val="24"/>
          <w:szCs w:val="24"/>
        </w:rPr>
        <w:t>. Vieši įkėlimai leis failus įkėlusiam naudotojui dalintis jais su visais svetainės klientai</w:t>
      </w:r>
      <w:r w:rsidR="0001735F" w:rsidRPr="00431038">
        <w:rPr>
          <w:sz w:val="24"/>
          <w:szCs w:val="24"/>
        </w:rPr>
        <w:t>s, tačiau</w:t>
      </w:r>
      <w:r w:rsidRPr="00431038">
        <w:rPr>
          <w:sz w:val="24"/>
          <w:szCs w:val="24"/>
        </w:rPr>
        <w:t xml:space="preserve"> </w:t>
      </w:r>
      <w:r w:rsidR="0001735F" w:rsidRPr="00431038">
        <w:rPr>
          <w:sz w:val="24"/>
          <w:szCs w:val="24"/>
        </w:rPr>
        <w:t>siekiant išvengti autorinių teisių pažeidimų, v</w:t>
      </w:r>
      <w:r w:rsidR="0047409C" w:rsidRPr="00431038">
        <w:rPr>
          <w:sz w:val="24"/>
          <w:szCs w:val="24"/>
        </w:rPr>
        <w:t xml:space="preserve">iešai patalpinami failai </w:t>
      </w:r>
      <w:r w:rsidR="0001735F" w:rsidRPr="00431038">
        <w:rPr>
          <w:sz w:val="24"/>
          <w:szCs w:val="24"/>
        </w:rPr>
        <w:t>privalės būti patvirtinti administratoriaus ir po patvirtinimo jie bus</w:t>
      </w:r>
      <w:r w:rsidR="0047409C" w:rsidRPr="00431038">
        <w:rPr>
          <w:sz w:val="24"/>
          <w:szCs w:val="24"/>
        </w:rPr>
        <w:t xml:space="preserve"> pasiekiami naviguojant per failų kategorijas (muzika, nuotraukos ir pan.). Kiekvienas</w:t>
      </w:r>
      <w:r w:rsidR="0001735F" w:rsidRPr="00431038">
        <w:rPr>
          <w:sz w:val="24"/>
          <w:szCs w:val="24"/>
        </w:rPr>
        <w:t xml:space="preserve"> įkeltas</w:t>
      </w:r>
      <w:r w:rsidR="0047409C" w:rsidRPr="00431038">
        <w:rPr>
          <w:sz w:val="24"/>
          <w:szCs w:val="24"/>
        </w:rPr>
        <w:t xml:space="preserve"> failas</w:t>
      </w:r>
      <w:r w:rsidR="0001735F" w:rsidRPr="00431038">
        <w:rPr>
          <w:sz w:val="24"/>
          <w:szCs w:val="24"/>
        </w:rPr>
        <w:t xml:space="preserve"> bus pasiekiamas svetainėje </w:t>
      </w:r>
      <w:r w:rsidR="0001735F" w:rsidRPr="00431038">
        <w:rPr>
          <w:sz w:val="24"/>
          <w:szCs w:val="24"/>
        </w:rPr>
        <w:t>pasirinktą laiko tarpą ar tol</w:t>
      </w:r>
      <w:r w:rsidR="00984B81" w:rsidRPr="00431038">
        <w:rPr>
          <w:sz w:val="24"/>
          <w:szCs w:val="24"/>
        </w:rPr>
        <w:t>,</w:t>
      </w:r>
      <w:r w:rsidR="0001735F" w:rsidRPr="00431038">
        <w:rPr>
          <w:sz w:val="24"/>
          <w:szCs w:val="24"/>
        </w:rPr>
        <w:t xml:space="preserve"> kol bus pasiektas naudotojo nustatytas atsisiuntimų skaičius</w:t>
      </w:r>
      <w:r w:rsidR="0001735F" w:rsidRPr="00431038">
        <w:rPr>
          <w:sz w:val="24"/>
          <w:szCs w:val="24"/>
        </w:rPr>
        <w:t>. Kiekvienas įkėlimas</w:t>
      </w:r>
      <w:r w:rsidR="0047409C" w:rsidRPr="00431038">
        <w:rPr>
          <w:sz w:val="24"/>
          <w:szCs w:val="24"/>
        </w:rPr>
        <w:t xml:space="preserve"> turės nuosavą puslapį, kuriame bus galima peržvelgti individualaus failo atsiliepimus. Siekiant užtikrinti klientų saugumą, visi failai turės saugumo atributą, kuris bus gaunamas tikrinant įkeliam</w:t>
      </w:r>
      <w:r w:rsidR="00977DEC" w:rsidRPr="00431038">
        <w:rPr>
          <w:sz w:val="24"/>
          <w:szCs w:val="24"/>
        </w:rPr>
        <w:t>us</w:t>
      </w:r>
      <w:r w:rsidR="0047409C" w:rsidRPr="00431038">
        <w:rPr>
          <w:sz w:val="24"/>
          <w:szCs w:val="24"/>
        </w:rPr>
        <w:t xml:space="preserve"> fail</w:t>
      </w:r>
      <w:r w:rsidR="00977DEC" w:rsidRPr="00431038">
        <w:rPr>
          <w:sz w:val="24"/>
          <w:szCs w:val="24"/>
        </w:rPr>
        <w:t>us</w:t>
      </w:r>
      <w:r w:rsidR="0047409C" w:rsidRPr="00431038">
        <w:rPr>
          <w:sz w:val="24"/>
          <w:szCs w:val="24"/>
        </w:rPr>
        <w:t xml:space="preserve"> antivirusinės pagalba;</w:t>
      </w:r>
    </w:p>
    <w:p w14:paraId="0B9D0023" w14:textId="5179D83F" w:rsidR="00932F6A" w:rsidRPr="00CB5A04" w:rsidRDefault="0047409C" w:rsidP="0047409C">
      <w:pPr>
        <w:pStyle w:val="ListParagraph"/>
        <w:spacing w:line="240" w:lineRule="auto"/>
        <w:ind w:left="1080"/>
        <w:rPr>
          <w:sz w:val="28"/>
          <w:szCs w:val="28"/>
        </w:rPr>
      </w:pPr>
      <w:r w:rsidRPr="00CB5A04">
        <w:rPr>
          <w:sz w:val="28"/>
          <w:szCs w:val="28"/>
        </w:rPr>
        <w:t xml:space="preserve"> </w:t>
      </w:r>
    </w:p>
    <w:p w14:paraId="4EF2BDF2" w14:textId="19A0E7AB" w:rsidR="00472DB4" w:rsidRPr="00431038" w:rsidRDefault="00472DB4" w:rsidP="00B80A9C">
      <w:pPr>
        <w:ind w:left="1080"/>
        <w:rPr>
          <w:sz w:val="24"/>
          <w:szCs w:val="24"/>
        </w:rPr>
      </w:pPr>
      <w:r w:rsidRPr="00431038">
        <w:rPr>
          <w:sz w:val="24"/>
          <w:szCs w:val="24"/>
        </w:rPr>
        <w:t xml:space="preserve">Sistemos paskirtis </w:t>
      </w:r>
      <w:r w:rsidR="00F4772E" w:rsidRPr="00431038">
        <w:rPr>
          <w:sz w:val="24"/>
          <w:szCs w:val="24"/>
        </w:rPr>
        <w:t>–</w:t>
      </w:r>
      <w:r w:rsidRPr="00431038">
        <w:rPr>
          <w:sz w:val="24"/>
          <w:szCs w:val="24"/>
        </w:rPr>
        <w:t xml:space="preserve"> </w:t>
      </w:r>
      <w:r w:rsidR="00F4772E" w:rsidRPr="00431038">
        <w:rPr>
          <w:sz w:val="24"/>
          <w:szCs w:val="24"/>
        </w:rPr>
        <w:t xml:space="preserve">sukurta platforma skirta laikinai, lengvai, saugiai ir greitai dalintis failais tarp skirtingų įrenginių ar vartotojų. Svetainė skirta palengvinti vartotojų </w:t>
      </w:r>
      <w:r w:rsidR="00B80A9C" w:rsidRPr="00431038">
        <w:rPr>
          <w:sz w:val="24"/>
          <w:szCs w:val="24"/>
        </w:rPr>
        <w:t xml:space="preserve">failų perdavimo procesą – svetainė leis dalintis ir atsisiųsti failus privačiai be registracijos, o esant poreikiui pasidalinti failais viešai sistemos bibliotekoje su visais svetainės klientais. </w:t>
      </w:r>
    </w:p>
    <w:p w14:paraId="6D16D02C" w14:textId="77777777" w:rsidR="00B80A9C" w:rsidRPr="00CB5A04" w:rsidRDefault="00B80A9C" w:rsidP="00B80A9C">
      <w:pPr>
        <w:spacing w:line="240" w:lineRule="auto"/>
        <w:ind w:left="1080"/>
        <w:rPr>
          <w:sz w:val="28"/>
          <w:szCs w:val="28"/>
        </w:rPr>
      </w:pPr>
    </w:p>
    <w:p w14:paraId="4B03460E" w14:textId="77777777" w:rsidR="00420DFC" w:rsidRPr="00CB5A04" w:rsidRDefault="00B80A9C" w:rsidP="00B80A9C">
      <w:pPr>
        <w:ind w:left="1080"/>
        <w:rPr>
          <w:sz w:val="28"/>
          <w:szCs w:val="28"/>
        </w:rPr>
      </w:pPr>
      <w:r w:rsidRPr="00CB5A04">
        <w:rPr>
          <w:sz w:val="28"/>
          <w:szCs w:val="28"/>
        </w:rPr>
        <w:t>Funkciniai reikalavimai</w:t>
      </w:r>
      <w:r w:rsidR="00420DFC" w:rsidRPr="00CB5A04">
        <w:rPr>
          <w:sz w:val="28"/>
          <w:szCs w:val="28"/>
        </w:rPr>
        <w:t>:</w:t>
      </w:r>
    </w:p>
    <w:p w14:paraId="7C9F8E3D" w14:textId="2A4E49A7" w:rsidR="00984B81" w:rsidRPr="00431038" w:rsidRDefault="00984B81" w:rsidP="00984B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1038">
        <w:rPr>
          <w:sz w:val="24"/>
          <w:szCs w:val="24"/>
        </w:rPr>
        <w:t>Svetainė palaiko vartotojų registracijas</w:t>
      </w:r>
      <w:r w:rsidR="004C64BA" w:rsidRPr="00431038">
        <w:rPr>
          <w:sz w:val="24"/>
          <w:szCs w:val="24"/>
        </w:rPr>
        <w:t>,</w:t>
      </w:r>
      <w:r w:rsidRPr="00431038">
        <w:rPr>
          <w:sz w:val="24"/>
          <w:szCs w:val="24"/>
        </w:rPr>
        <w:t xml:space="preserve"> prisijungimus</w:t>
      </w:r>
      <w:r w:rsidR="00517C3D" w:rsidRPr="00431038">
        <w:rPr>
          <w:sz w:val="24"/>
          <w:szCs w:val="24"/>
        </w:rPr>
        <w:t>,</w:t>
      </w:r>
      <w:r w:rsidR="004C64BA" w:rsidRPr="00431038">
        <w:rPr>
          <w:sz w:val="24"/>
          <w:szCs w:val="24"/>
        </w:rPr>
        <w:t xml:space="preserve"> slaptažodžio atstatymus bei el. pašto patvirtinimus registracijos metu,</w:t>
      </w:r>
      <w:r w:rsidR="00517C3D" w:rsidRPr="00431038">
        <w:rPr>
          <w:sz w:val="24"/>
          <w:szCs w:val="24"/>
        </w:rPr>
        <w:t xml:space="preserve"> naudoja JWT žetonus </w:t>
      </w:r>
      <w:r w:rsidR="004C64BA" w:rsidRPr="00431038">
        <w:rPr>
          <w:sz w:val="24"/>
          <w:szCs w:val="24"/>
        </w:rPr>
        <w:t>sesijų palaikymui ir juos atnaujina su kiekvienu naudotojo veiksmu</w:t>
      </w:r>
      <w:r w:rsidRPr="00431038">
        <w:rPr>
          <w:sz w:val="24"/>
          <w:szCs w:val="24"/>
        </w:rPr>
        <w:t>;</w:t>
      </w:r>
    </w:p>
    <w:p w14:paraId="79822DD2" w14:textId="77777777" w:rsidR="00CB5A04" w:rsidRPr="00431038" w:rsidRDefault="00CB5A04" w:rsidP="00CB5A04">
      <w:pPr>
        <w:pStyle w:val="ListParagraph"/>
        <w:ind w:left="1800"/>
        <w:rPr>
          <w:sz w:val="24"/>
          <w:szCs w:val="24"/>
        </w:rPr>
      </w:pPr>
    </w:p>
    <w:p w14:paraId="79D41E2B" w14:textId="370A2948" w:rsidR="00DB045A" w:rsidRDefault="00984B81" w:rsidP="00984B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1038">
        <w:rPr>
          <w:sz w:val="24"/>
          <w:szCs w:val="24"/>
        </w:rPr>
        <w:t>Svetainė suteikia galimybę</w:t>
      </w:r>
      <w:r w:rsidR="00517C3D" w:rsidRPr="00431038">
        <w:rPr>
          <w:sz w:val="24"/>
          <w:szCs w:val="24"/>
        </w:rPr>
        <w:t xml:space="preserve"> asinchroniškai</w:t>
      </w:r>
      <w:r w:rsidRPr="00431038">
        <w:rPr>
          <w:sz w:val="24"/>
          <w:szCs w:val="24"/>
        </w:rPr>
        <w:t xml:space="preserve"> įkelti failus privačiai arba atvirai, nustatyti failų kategorijas bei failo saugojimo sąlygas (tam tikrą laikotarpį ar atsisiuntimo skaičių) ir </w:t>
      </w:r>
      <w:r w:rsidR="00517C3D" w:rsidRPr="00431038">
        <w:rPr>
          <w:sz w:val="24"/>
          <w:szCs w:val="24"/>
        </w:rPr>
        <w:t xml:space="preserve">peržiūrėti failo saugumo, dydžio informaciją, komentarus bei </w:t>
      </w:r>
      <w:r w:rsidRPr="00431038">
        <w:rPr>
          <w:sz w:val="24"/>
          <w:szCs w:val="24"/>
        </w:rPr>
        <w:t>parsisiųsti joje patalpintus failus</w:t>
      </w:r>
      <w:r w:rsidR="004C64BA" w:rsidRPr="00431038">
        <w:rPr>
          <w:sz w:val="24"/>
          <w:szCs w:val="24"/>
        </w:rPr>
        <w:t>;</w:t>
      </w:r>
    </w:p>
    <w:p w14:paraId="658B9619" w14:textId="6BAE3B50" w:rsidR="00984B81" w:rsidRPr="00DB045A" w:rsidRDefault="00DB045A" w:rsidP="00DB045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868BC2" w14:textId="77777777" w:rsidR="004C64BA" w:rsidRPr="00431038" w:rsidRDefault="004C64BA" w:rsidP="004C64BA">
      <w:pPr>
        <w:pStyle w:val="ListParagraph"/>
        <w:ind w:left="1800"/>
        <w:rPr>
          <w:sz w:val="24"/>
          <w:szCs w:val="24"/>
        </w:rPr>
      </w:pPr>
    </w:p>
    <w:p w14:paraId="528FCC6D" w14:textId="60DD14EF" w:rsidR="00420DFC" w:rsidRPr="00431038" w:rsidRDefault="00420DFC" w:rsidP="00420D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1038">
        <w:rPr>
          <w:sz w:val="24"/>
          <w:szCs w:val="24"/>
        </w:rPr>
        <w:t>S</w:t>
      </w:r>
      <w:r w:rsidR="00B80A9C" w:rsidRPr="00431038">
        <w:rPr>
          <w:sz w:val="24"/>
          <w:szCs w:val="24"/>
        </w:rPr>
        <w:t xml:space="preserve">vetainėje </w:t>
      </w:r>
      <w:r w:rsidR="00517C3D" w:rsidRPr="00431038">
        <w:rPr>
          <w:sz w:val="24"/>
          <w:szCs w:val="24"/>
        </w:rPr>
        <w:t>sukurtos</w:t>
      </w:r>
      <w:r w:rsidR="00B80A9C" w:rsidRPr="00431038">
        <w:rPr>
          <w:sz w:val="24"/>
          <w:szCs w:val="24"/>
        </w:rPr>
        <w:t xml:space="preserve"> skirtingos vartotojų rolės su skirtingais galimais veiksmais</w:t>
      </w:r>
      <w:r w:rsidRPr="00431038">
        <w:rPr>
          <w:sz w:val="24"/>
          <w:szCs w:val="24"/>
        </w:rPr>
        <w:t xml:space="preserve">: </w:t>
      </w:r>
    </w:p>
    <w:p w14:paraId="7D27A88D" w14:textId="6ADDEE16" w:rsidR="00420DFC" w:rsidRPr="00431038" w:rsidRDefault="00420DFC" w:rsidP="00420DF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31038">
        <w:rPr>
          <w:b/>
          <w:bCs/>
          <w:sz w:val="24"/>
          <w:szCs w:val="24"/>
        </w:rPr>
        <w:t>Svečiai</w:t>
      </w:r>
      <w:r w:rsidRPr="00431038">
        <w:rPr>
          <w:sz w:val="24"/>
          <w:szCs w:val="24"/>
        </w:rPr>
        <w:t xml:space="preserve"> </w:t>
      </w:r>
      <w:r w:rsidR="00517C3D" w:rsidRPr="00431038">
        <w:rPr>
          <w:sz w:val="24"/>
          <w:szCs w:val="24"/>
        </w:rPr>
        <w:t xml:space="preserve">- </w:t>
      </w:r>
      <w:r w:rsidR="00F51F8B" w:rsidRPr="00431038">
        <w:rPr>
          <w:sz w:val="24"/>
          <w:szCs w:val="24"/>
        </w:rPr>
        <w:t>gal</w:t>
      </w:r>
      <w:r w:rsidR="00984B81" w:rsidRPr="00431038">
        <w:rPr>
          <w:sz w:val="24"/>
          <w:szCs w:val="24"/>
        </w:rPr>
        <w:t>i</w:t>
      </w:r>
      <w:r w:rsidRPr="00431038">
        <w:rPr>
          <w:sz w:val="24"/>
          <w:szCs w:val="24"/>
        </w:rPr>
        <w:t xml:space="preserve"> įkelti ir dalintis failais privačiai bei juos atsisiųsti;</w:t>
      </w:r>
    </w:p>
    <w:p w14:paraId="489F075B" w14:textId="76A7D349" w:rsidR="00420DFC" w:rsidRPr="00431038" w:rsidRDefault="00420DFC" w:rsidP="00420DF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31038">
        <w:rPr>
          <w:b/>
          <w:bCs/>
          <w:sz w:val="24"/>
          <w:szCs w:val="24"/>
        </w:rPr>
        <w:t>Registruoti nariai</w:t>
      </w:r>
      <w:r w:rsidR="00517C3D" w:rsidRPr="00431038">
        <w:rPr>
          <w:b/>
          <w:bCs/>
          <w:sz w:val="24"/>
          <w:szCs w:val="24"/>
        </w:rPr>
        <w:t xml:space="preserve"> -</w:t>
      </w:r>
      <w:r w:rsidRPr="00431038">
        <w:rPr>
          <w:sz w:val="24"/>
          <w:szCs w:val="24"/>
        </w:rPr>
        <w:t xml:space="preserve"> gal</w:t>
      </w:r>
      <w:r w:rsidR="00F51F8B" w:rsidRPr="00431038">
        <w:rPr>
          <w:sz w:val="24"/>
          <w:szCs w:val="24"/>
        </w:rPr>
        <w:t>i</w:t>
      </w:r>
      <w:r w:rsidRPr="00431038">
        <w:rPr>
          <w:sz w:val="24"/>
          <w:szCs w:val="24"/>
        </w:rPr>
        <w:t xml:space="preserve"> atlikti svečių rolės veiksmus, be to patalpinti failus viešai prieinamoje failų saugykloje bei juos redaguoti, komentuoti kitų vartotojų viešai pasidalintus failus</w:t>
      </w:r>
      <w:r w:rsidR="004C64BA" w:rsidRPr="00431038">
        <w:rPr>
          <w:sz w:val="24"/>
          <w:szCs w:val="24"/>
        </w:rPr>
        <w:t>, peržiūrėti įkeltų failų statistikas, keisti savo paskyros duomenis</w:t>
      </w:r>
      <w:r w:rsidRPr="00431038">
        <w:rPr>
          <w:sz w:val="24"/>
          <w:szCs w:val="24"/>
        </w:rPr>
        <w:t>;</w:t>
      </w:r>
    </w:p>
    <w:p w14:paraId="053C0DA5" w14:textId="2336C5D3" w:rsidR="00B80A9C" w:rsidRPr="00431038" w:rsidRDefault="00420DFC" w:rsidP="00420DF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31038">
        <w:rPr>
          <w:b/>
          <w:bCs/>
          <w:sz w:val="24"/>
          <w:szCs w:val="24"/>
        </w:rPr>
        <w:t>Administratoriai</w:t>
      </w:r>
      <w:r w:rsidR="00517C3D" w:rsidRPr="00431038">
        <w:rPr>
          <w:b/>
          <w:bCs/>
          <w:sz w:val="24"/>
          <w:szCs w:val="24"/>
        </w:rPr>
        <w:t xml:space="preserve"> -</w:t>
      </w:r>
      <w:r w:rsidRPr="00431038">
        <w:rPr>
          <w:b/>
          <w:bCs/>
          <w:sz w:val="24"/>
          <w:szCs w:val="24"/>
        </w:rPr>
        <w:t xml:space="preserve"> </w:t>
      </w:r>
      <w:r w:rsidR="00F51F8B" w:rsidRPr="00431038">
        <w:rPr>
          <w:sz w:val="24"/>
          <w:szCs w:val="24"/>
        </w:rPr>
        <w:t>gali</w:t>
      </w:r>
      <w:r w:rsidRPr="00431038">
        <w:rPr>
          <w:sz w:val="24"/>
          <w:szCs w:val="24"/>
        </w:rPr>
        <w:t xml:space="preserve"> atlikti visų anksčiau paminėtų vartotojų veiksmus ir be jų galės patvirtinti arba atmesti viešai įkeltus vartotojų failus, blokuoti vartotojus, šalinti kitų vartotojų įkeltus failus, redaguoti kategorijas</w:t>
      </w:r>
      <w:r w:rsidR="00431038">
        <w:rPr>
          <w:sz w:val="24"/>
          <w:szCs w:val="24"/>
        </w:rPr>
        <w:t>;</w:t>
      </w:r>
    </w:p>
    <w:p w14:paraId="55659D3A" w14:textId="77777777" w:rsidR="00984B81" w:rsidRPr="00431038" w:rsidRDefault="00984B81" w:rsidP="00984B81">
      <w:pPr>
        <w:pStyle w:val="ListParagraph"/>
        <w:ind w:left="2520"/>
        <w:rPr>
          <w:sz w:val="24"/>
          <w:szCs w:val="24"/>
        </w:rPr>
      </w:pPr>
    </w:p>
    <w:p w14:paraId="1AA32631" w14:textId="384EC5D5" w:rsidR="00984B81" w:rsidRPr="00431038" w:rsidRDefault="00984B81" w:rsidP="00984B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1038">
        <w:rPr>
          <w:sz w:val="24"/>
          <w:szCs w:val="24"/>
        </w:rPr>
        <w:t xml:space="preserve">Viešai pasidalinti failai reikalauja administratorių patvirtinimo; </w:t>
      </w:r>
    </w:p>
    <w:p w14:paraId="1F38EF90" w14:textId="77777777" w:rsidR="00F51F8B" w:rsidRPr="00431038" w:rsidRDefault="00F51F8B" w:rsidP="00F51F8B">
      <w:pPr>
        <w:pStyle w:val="ListParagraph"/>
        <w:ind w:left="2520"/>
        <w:rPr>
          <w:sz w:val="24"/>
          <w:szCs w:val="24"/>
        </w:rPr>
      </w:pPr>
    </w:p>
    <w:p w14:paraId="743CEC07" w14:textId="42E0C476" w:rsidR="00984B81" w:rsidRPr="00431038" w:rsidRDefault="00F51F8B" w:rsidP="00984B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1038">
        <w:rPr>
          <w:sz w:val="24"/>
          <w:szCs w:val="24"/>
        </w:rPr>
        <w:t>Hierarchinė failų saugojimo struktūra, naršant kategorijose bus galima pasiekti tokias hierarchines struktūras kaip: StreamaBit.com/music/some_artist/music_track1/comments. Tokia struktūra suteiks galimybę peržvelgti muzikos aplanko turinį, atsidaryti norimo artisto kolekciją ir tuomet pasiekti specifinio muzikos takelio puslapius ir peržiūrėti visus komentarus</w:t>
      </w:r>
      <w:r w:rsidR="00984B81" w:rsidRPr="00431038">
        <w:rPr>
          <w:sz w:val="24"/>
          <w:szCs w:val="24"/>
        </w:rPr>
        <w:t>;</w:t>
      </w:r>
    </w:p>
    <w:p w14:paraId="5B5380A1" w14:textId="77777777" w:rsidR="00984B81" w:rsidRPr="00431038" w:rsidRDefault="00984B81" w:rsidP="00984B81">
      <w:pPr>
        <w:pStyle w:val="ListParagraph"/>
        <w:ind w:left="1800"/>
        <w:rPr>
          <w:sz w:val="24"/>
          <w:szCs w:val="24"/>
        </w:rPr>
      </w:pPr>
    </w:p>
    <w:p w14:paraId="5D7311B6" w14:textId="6C15DD5A" w:rsidR="00984B81" w:rsidRPr="00431038" w:rsidRDefault="00984B81" w:rsidP="00984B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1038">
        <w:rPr>
          <w:sz w:val="24"/>
          <w:szCs w:val="24"/>
        </w:rPr>
        <w:t>Svetainė palaiko apsaugotus atsisiuntimus slaptažodžiu;</w:t>
      </w:r>
    </w:p>
    <w:p w14:paraId="437C9770" w14:textId="77777777" w:rsidR="00517C3D" w:rsidRPr="00431038" w:rsidRDefault="00517C3D" w:rsidP="00517C3D">
      <w:pPr>
        <w:pStyle w:val="ListParagraph"/>
        <w:rPr>
          <w:sz w:val="24"/>
          <w:szCs w:val="24"/>
        </w:rPr>
      </w:pPr>
    </w:p>
    <w:p w14:paraId="16A4988A" w14:textId="1F44D51A" w:rsidR="00517C3D" w:rsidRPr="00431038" w:rsidRDefault="00517C3D" w:rsidP="00984B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1038">
        <w:rPr>
          <w:sz w:val="24"/>
          <w:szCs w:val="24"/>
        </w:rPr>
        <w:t>Sistemos naudojama antivirusinė programa patikrina ar įkeltas failas yra saugus ir praneša vartotojui prieš jam atsisiunčiant failą</w:t>
      </w:r>
      <w:r w:rsidR="00431038">
        <w:rPr>
          <w:sz w:val="24"/>
          <w:szCs w:val="24"/>
        </w:rPr>
        <w:t>.</w:t>
      </w:r>
    </w:p>
    <w:p w14:paraId="15639F10" w14:textId="77777777" w:rsidR="00CB5A04" w:rsidRPr="00CB5A04" w:rsidRDefault="00CB5A04" w:rsidP="00CB5A04">
      <w:pPr>
        <w:pStyle w:val="ListParagraph"/>
        <w:rPr>
          <w:sz w:val="32"/>
          <w:szCs w:val="32"/>
        </w:rPr>
      </w:pPr>
    </w:p>
    <w:p w14:paraId="22843E29" w14:textId="0532A97C" w:rsidR="00431038" w:rsidRPr="00431038" w:rsidRDefault="00CB5A04" w:rsidP="00431038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CB5A04">
        <w:rPr>
          <w:sz w:val="32"/>
          <w:szCs w:val="32"/>
        </w:rPr>
        <w:t>Pasirinktų technologijų aprašymas:</w:t>
      </w:r>
    </w:p>
    <w:p w14:paraId="2A18A499" w14:textId="0640CCB2" w:rsidR="00CB5A04" w:rsidRPr="00431038" w:rsidRDefault="00CB5A04" w:rsidP="00CB5A04">
      <w:pPr>
        <w:pStyle w:val="ListParagraph"/>
        <w:ind w:left="1440"/>
        <w:rPr>
          <w:sz w:val="24"/>
          <w:szCs w:val="24"/>
        </w:rPr>
      </w:pPr>
      <w:r w:rsidRPr="00431038">
        <w:rPr>
          <w:sz w:val="24"/>
          <w:szCs w:val="24"/>
        </w:rPr>
        <w:t>Python – suteikia lengvumo ir paprastumo kuriant serverio pusės logiką. Leidžia lengvai sukurti asinchronines API sąsajas(„FastAPI“), naudojantis papildomomis bibliotekomis manipuliuoti duomenų bazių įrašais.</w:t>
      </w:r>
    </w:p>
    <w:p w14:paraId="46A5E586" w14:textId="77777777" w:rsidR="00CB5A04" w:rsidRPr="00431038" w:rsidRDefault="00CB5A04" w:rsidP="00CB5A04">
      <w:pPr>
        <w:pStyle w:val="ListParagraph"/>
        <w:ind w:left="1440"/>
        <w:rPr>
          <w:sz w:val="24"/>
          <w:szCs w:val="24"/>
        </w:rPr>
      </w:pPr>
    </w:p>
    <w:p w14:paraId="25139621" w14:textId="6224D5D6" w:rsidR="00CB5A04" w:rsidRPr="00431038" w:rsidRDefault="00CB5A04" w:rsidP="00CB5A04">
      <w:pPr>
        <w:pStyle w:val="ListParagraph"/>
        <w:ind w:left="1440"/>
        <w:rPr>
          <w:sz w:val="24"/>
          <w:szCs w:val="24"/>
        </w:rPr>
      </w:pPr>
      <w:r w:rsidRPr="00431038">
        <w:rPr>
          <w:sz w:val="24"/>
          <w:szCs w:val="24"/>
        </w:rPr>
        <w:t>Svelte – viena</w:t>
      </w:r>
      <w:r w:rsidR="00431038" w:rsidRPr="00431038">
        <w:rPr>
          <w:sz w:val="24"/>
          <w:szCs w:val="24"/>
        </w:rPr>
        <w:t>s</w:t>
      </w:r>
      <w:r w:rsidRPr="00431038">
        <w:rPr>
          <w:sz w:val="24"/>
          <w:szCs w:val="24"/>
        </w:rPr>
        <w:t xml:space="preserve"> iš moderni</w:t>
      </w:r>
      <w:r w:rsidR="00431038" w:rsidRPr="00431038">
        <w:rPr>
          <w:sz w:val="24"/>
          <w:szCs w:val="24"/>
        </w:rPr>
        <w:t>ausių</w:t>
      </w:r>
      <w:r w:rsidRPr="00431038">
        <w:rPr>
          <w:sz w:val="24"/>
          <w:szCs w:val="24"/>
        </w:rPr>
        <w:t xml:space="preserve"> </w:t>
      </w:r>
      <w:r w:rsidR="00431038" w:rsidRPr="00431038">
        <w:rPr>
          <w:sz w:val="24"/>
          <w:szCs w:val="24"/>
        </w:rPr>
        <w:t>kliento pusės karkasų kuris suteikia svetainėms didelį našumą bei supaprastina programavimą.</w:t>
      </w:r>
    </w:p>
    <w:p w14:paraId="542EB783" w14:textId="77777777" w:rsidR="00431038" w:rsidRPr="00431038" w:rsidRDefault="00431038" w:rsidP="00CB5A04">
      <w:pPr>
        <w:pStyle w:val="ListParagraph"/>
        <w:ind w:left="1440"/>
        <w:rPr>
          <w:sz w:val="24"/>
          <w:szCs w:val="24"/>
        </w:rPr>
      </w:pPr>
    </w:p>
    <w:p w14:paraId="662894D0" w14:textId="368A2BD7" w:rsidR="00431038" w:rsidRPr="00431038" w:rsidRDefault="00431038" w:rsidP="00CB5A04">
      <w:pPr>
        <w:pStyle w:val="ListParagraph"/>
        <w:ind w:left="1440"/>
        <w:rPr>
          <w:sz w:val="24"/>
          <w:szCs w:val="24"/>
          <w:lang w:val="en-US"/>
        </w:rPr>
      </w:pPr>
      <w:r w:rsidRPr="00431038">
        <w:rPr>
          <w:sz w:val="24"/>
          <w:szCs w:val="24"/>
        </w:rPr>
        <w:t>PostgreSQL – viena iš dažniausiai naudojamų duomenų bazių. Pasižymi atviru kodu ir yra reliacinė duomenų bazė.</w:t>
      </w:r>
    </w:p>
    <w:sectPr w:rsidR="00431038" w:rsidRPr="00431038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F4A91"/>
    <w:multiLevelType w:val="hybridMultilevel"/>
    <w:tmpl w:val="8EB6843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06F46"/>
    <w:multiLevelType w:val="hybridMultilevel"/>
    <w:tmpl w:val="D3E49330"/>
    <w:lvl w:ilvl="0" w:tplc="0427000F">
      <w:start w:val="1"/>
      <w:numFmt w:val="decimal"/>
      <w:lvlText w:val="%1."/>
      <w:lvlJc w:val="left"/>
      <w:pPr>
        <w:ind w:left="1800" w:hanging="360"/>
      </w:pPr>
    </w:lvl>
    <w:lvl w:ilvl="1" w:tplc="04270019">
      <w:start w:val="1"/>
      <w:numFmt w:val="lowerLetter"/>
      <w:lvlText w:val="%2."/>
      <w:lvlJc w:val="left"/>
      <w:pPr>
        <w:ind w:left="2520" w:hanging="360"/>
      </w:pPr>
    </w:lvl>
    <w:lvl w:ilvl="2" w:tplc="0427001B" w:tentative="1">
      <w:start w:val="1"/>
      <w:numFmt w:val="lowerRoman"/>
      <w:lvlText w:val="%3."/>
      <w:lvlJc w:val="right"/>
      <w:pPr>
        <w:ind w:left="3240" w:hanging="180"/>
      </w:pPr>
    </w:lvl>
    <w:lvl w:ilvl="3" w:tplc="0427000F" w:tentative="1">
      <w:start w:val="1"/>
      <w:numFmt w:val="decimal"/>
      <w:lvlText w:val="%4."/>
      <w:lvlJc w:val="left"/>
      <w:pPr>
        <w:ind w:left="3960" w:hanging="360"/>
      </w:pPr>
    </w:lvl>
    <w:lvl w:ilvl="4" w:tplc="04270019" w:tentative="1">
      <w:start w:val="1"/>
      <w:numFmt w:val="lowerLetter"/>
      <w:lvlText w:val="%5."/>
      <w:lvlJc w:val="left"/>
      <w:pPr>
        <w:ind w:left="4680" w:hanging="360"/>
      </w:pPr>
    </w:lvl>
    <w:lvl w:ilvl="5" w:tplc="0427001B" w:tentative="1">
      <w:start w:val="1"/>
      <w:numFmt w:val="lowerRoman"/>
      <w:lvlText w:val="%6."/>
      <w:lvlJc w:val="right"/>
      <w:pPr>
        <w:ind w:left="5400" w:hanging="180"/>
      </w:pPr>
    </w:lvl>
    <w:lvl w:ilvl="6" w:tplc="0427000F" w:tentative="1">
      <w:start w:val="1"/>
      <w:numFmt w:val="decimal"/>
      <w:lvlText w:val="%7."/>
      <w:lvlJc w:val="left"/>
      <w:pPr>
        <w:ind w:left="6120" w:hanging="360"/>
      </w:pPr>
    </w:lvl>
    <w:lvl w:ilvl="7" w:tplc="04270019" w:tentative="1">
      <w:start w:val="1"/>
      <w:numFmt w:val="lowerLetter"/>
      <w:lvlText w:val="%8."/>
      <w:lvlJc w:val="left"/>
      <w:pPr>
        <w:ind w:left="6840" w:hanging="360"/>
      </w:pPr>
    </w:lvl>
    <w:lvl w:ilvl="8" w:tplc="042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C34D9F"/>
    <w:multiLevelType w:val="hybridMultilevel"/>
    <w:tmpl w:val="67C6784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030771">
    <w:abstractNumId w:val="0"/>
  </w:num>
  <w:num w:numId="2" w16cid:durableId="1815489347">
    <w:abstractNumId w:val="1"/>
  </w:num>
  <w:num w:numId="3" w16cid:durableId="1512598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A6"/>
    <w:rsid w:val="0001735F"/>
    <w:rsid w:val="00020475"/>
    <w:rsid w:val="00250CED"/>
    <w:rsid w:val="00420DFC"/>
    <w:rsid w:val="00431038"/>
    <w:rsid w:val="00472DB4"/>
    <w:rsid w:val="0047409C"/>
    <w:rsid w:val="004C64BA"/>
    <w:rsid w:val="00517C3D"/>
    <w:rsid w:val="005A70A6"/>
    <w:rsid w:val="0075777D"/>
    <w:rsid w:val="007A3960"/>
    <w:rsid w:val="007E584A"/>
    <w:rsid w:val="00932F6A"/>
    <w:rsid w:val="00977DEC"/>
    <w:rsid w:val="00984B81"/>
    <w:rsid w:val="00B80A9C"/>
    <w:rsid w:val="00CB5A04"/>
    <w:rsid w:val="00DB045A"/>
    <w:rsid w:val="00F4772E"/>
    <w:rsid w:val="00F5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EC2F"/>
  <w15:chartTrackingRefBased/>
  <w15:docId w15:val="{737EDC42-C04C-4031-9D86-687F9B97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2434</Words>
  <Characters>1388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Petrauskas</dc:creator>
  <cp:keywords/>
  <dc:description/>
  <cp:lastModifiedBy>Tomas Petrauskas</cp:lastModifiedBy>
  <cp:revision>6</cp:revision>
  <dcterms:created xsi:type="dcterms:W3CDTF">2024-09-09T13:17:00Z</dcterms:created>
  <dcterms:modified xsi:type="dcterms:W3CDTF">2024-09-09T21:41:00Z</dcterms:modified>
</cp:coreProperties>
</file>