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61D33" w14:textId="74C453F9" w:rsidR="00D778DF" w:rsidRPr="002A0B27" w:rsidRDefault="00000000" w:rsidP="002A0B27">
      <w:pPr>
        <w:pStyle w:val="Titre"/>
        <w:spacing w:line="360" w:lineRule="auto"/>
        <w:rPr>
          <w:b w:val="0"/>
          <w:bCs/>
        </w:rPr>
      </w:pPr>
      <w:sdt>
        <w:sdtPr>
          <w:rPr>
            <w:bCs/>
          </w:rPr>
          <w:alias w:val="Titre"/>
          <w:tag w:val=""/>
          <w:id w:val="-487021785"/>
          <w:placeholder>
            <w:docPart w:val="F061656E1BD143A0969139B92F85C6B7"/>
          </w:placeholder>
          <w:dataBinding w:prefixMappings="xmlns:ns0='http://purl.org/dc/elements/1.1/' xmlns:ns1='http://schemas.openxmlformats.org/package/2006/metadata/core-properties' " w:xpath="/ns1:coreProperties[1]/ns0:title[1]" w:storeItemID="{6C3C8BC8-F283-45AE-878A-BAB7291924A1}"/>
          <w:text/>
        </w:sdtPr>
        <w:sdtContent>
          <w:r w:rsidR="00F12AC6">
            <w:rPr>
              <w:bCs/>
            </w:rPr>
            <w:t>Travaux pratiques – Utiliser Wireshark pour examiner une capture DNS UDP</w:t>
          </w:r>
        </w:sdtContent>
      </w:sdt>
      <w:r w:rsidR="00C82F63" w:rsidRPr="002A0B27">
        <w:rPr>
          <w:rStyle w:val="LabTitleInstVersred"/>
          <w:bCs/>
          <w:color w:val="auto"/>
        </w:rPr>
        <w:t xml:space="preserve"> </w:t>
      </w:r>
      <w:r w:rsidR="00D778DF" w:rsidRPr="001C05A1">
        <w:t>.</w:t>
      </w:r>
    </w:p>
    <w:p w14:paraId="215B02A6" w14:textId="77777777" w:rsidR="00D778DF" w:rsidRPr="00E70096" w:rsidRDefault="00D778DF" w:rsidP="00E32081">
      <w:pPr>
        <w:pStyle w:val="Titre1"/>
        <w:spacing w:line="360" w:lineRule="auto"/>
      </w:pPr>
      <w:r>
        <w:t>Topologie</w:t>
      </w:r>
    </w:p>
    <w:p w14:paraId="3B815AF8" w14:textId="77777777" w:rsidR="007B53C6" w:rsidRPr="007B53C6" w:rsidRDefault="007B53C6" w:rsidP="00E32081">
      <w:pPr>
        <w:pStyle w:val="Visual"/>
        <w:spacing w:line="360" w:lineRule="auto"/>
        <w:rPr>
          <w:b/>
          <w:bCs/>
        </w:rPr>
      </w:pPr>
      <w:r>
        <w:rPr>
          <w:noProof/>
          <w:lang w:val="en-US"/>
        </w:rPr>
        <w:drawing>
          <wp:inline distT="0" distB="0" distL="0" distR="0" wp14:anchorId="3923C887" wp14:editId="2CD0A62E">
            <wp:extent cx="4518660" cy="1144217"/>
            <wp:effectExtent l="0" t="0" r="0" b="0"/>
            <wp:docPr id="16" name="Picture 16" descr="Topology showing an external server in the Internet connected to a Router which connects to a VM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1078" cy="1147362"/>
                    </a:xfrm>
                    <a:prstGeom prst="rect">
                      <a:avLst/>
                    </a:prstGeom>
                    <a:noFill/>
                  </pic:spPr>
                </pic:pic>
              </a:graphicData>
            </a:graphic>
          </wp:inline>
        </w:drawing>
      </w:r>
    </w:p>
    <w:p w14:paraId="6C8BAC90" w14:textId="77777777" w:rsidR="00D778DF" w:rsidRPr="00E70096" w:rsidRDefault="00D778DF" w:rsidP="00E32081">
      <w:pPr>
        <w:pStyle w:val="Titre1"/>
        <w:spacing w:line="360" w:lineRule="auto"/>
      </w:pPr>
      <w:r>
        <w:t>Objectifs</w:t>
      </w:r>
    </w:p>
    <w:p w14:paraId="456813A9" w14:textId="77777777" w:rsidR="007B53C6" w:rsidRPr="001D3A74" w:rsidRDefault="007B53C6" w:rsidP="00E32081">
      <w:pPr>
        <w:pStyle w:val="BodyTextL25Bold"/>
        <w:spacing w:line="360" w:lineRule="auto"/>
      </w:pPr>
      <w:r>
        <w:t>Partie 1 : Enregistrer les informations de configuration IP d'un ordinateur</w:t>
      </w:r>
    </w:p>
    <w:p w14:paraId="44C72445" w14:textId="77777777" w:rsidR="007B53C6" w:rsidRPr="001D3A74" w:rsidRDefault="007B53C6" w:rsidP="00E32081">
      <w:pPr>
        <w:pStyle w:val="BodyTextL25Bold"/>
        <w:spacing w:line="360" w:lineRule="auto"/>
      </w:pPr>
      <w:r>
        <w:t>Partie 2 : Utiliser Wireshark pour capturer les requêtes et les réponses DNS</w:t>
      </w:r>
    </w:p>
    <w:p w14:paraId="26C737CB" w14:textId="77777777" w:rsidR="007B53C6" w:rsidRPr="001D3A74" w:rsidRDefault="007B53C6" w:rsidP="00E32081">
      <w:pPr>
        <w:pStyle w:val="BodyTextL25Bold"/>
        <w:spacing w:line="360" w:lineRule="auto"/>
      </w:pPr>
      <w:r>
        <w:t>Partie 3 : Analyser les paquets DNS ou UDP capturés</w:t>
      </w:r>
    </w:p>
    <w:p w14:paraId="43B44096" w14:textId="77777777" w:rsidR="00D778DF" w:rsidRDefault="00D778DF" w:rsidP="00E32081">
      <w:pPr>
        <w:pStyle w:val="Titre1"/>
        <w:spacing w:line="360" w:lineRule="auto"/>
      </w:pPr>
      <w:r>
        <w:t>Contexte/scénario</w:t>
      </w:r>
    </w:p>
    <w:p w14:paraId="751E8C29" w14:textId="77777777" w:rsidR="007B53C6" w:rsidRDefault="007B53C6" w:rsidP="00E32081">
      <w:pPr>
        <w:pStyle w:val="BodyTextL25"/>
        <w:spacing w:line="360" w:lineRule="auto"/>
      </w:pPr>
      <w:r>
        <w:t xml:space="preserve">Lorsque vous utilisez Internet, vous utilisez un système DNS (Domain Name System). DNS est un réseau distribué de serveurs qui traduit des noms de domaine faciles à utiliser comme www.google.com en adresse IP. Lorsque vous tapez l'adresse URL d'un site web dans votre navigateur, votre PC envoie une requête DNS à l'adresse IP du serveur DNS. La requête de votre ordinateur au serveur DNS et la réponse du serveur DNS utilisent le protocole UDP (User </w:t>
      </w:r>
      <w:proofErr w:type="spellStart"/>
      <w:r>
        <w:t>Datagram</w:t>
      </w:r>
      <w:proofErr w:type="spellEnd"/>
      <w:r>
        <w:t xml:space="preserve"> Protocol) comme protocole de couche transport. À la différence du protocole TCP, le protocole UDP est sans connexion et ne nécessite aucune configuration de session. Les requêtes et les réponses DNS sont très petites et ne génèrent pas de surcharge comme le protocole TCP.</w:t>
      </w:r>
    </w:p>
    <w:p w14:paraId="2FF400A6" w14:textId="77777777" w:rsidR="007B53C6" w:rsidRDefault="007B53C6" w:rsidP="00E32081">
      <w:pPr>
        <w:pStyle w:val="BodyTextL25"/>
        <w:spacing w:line="360" w:lineRule="auto"/>
      </w:pPr>
      <w:bookmarkStart w:id="0" w:name="_Hlk485026547"/>
      <w:r>
        <w:t>Dans le cadre de ces travaux pratiques, vous communiquerez avec un serveur DNS en envoyant une requête DNS à l'aide du protocole de transport UDP. Vous utiliserez Wireshark pour examiner les échanges de requêtes et de réponses DNS avec le même serveur.</w:t>
      </w:r>
      <w:bookmarkEnd w:id="0"/>
    </w:p>
    <w:p w14:paraId="5A3C4307" w14:textId="77777777" w:rsidR="00D778DF" w:rsidRPr="00E70096" w:rsidRDefault="00D778DF" w:rsidP="00E32081">
      <w:pPr>
        <w:pStyle w:val="Titre1"/>
        <w:spacing w:line="360" w:lineRule="auto"/>
      </w:pPr>
      <w:r>
        <w:t>Ressources requises</w:t>
      </w:r>
    </w:p>
    <w:p w14:paraId="7BD561FC" w14:textId="64EC4535" w:rsidR="007B53C6" w:rsidRDefault="007B53C6" w:rsidP="00E32081">
      <w:pPr>
        <w:pStyle w:val="Bulletlevel1"/>
        <w:spacing w:before="60" w:after="60" w:line="360" w:lineRule="auto"/>
      </w:pPr>
      <w:r>
        <w:t xml:space="preserve">Poste de travail </w:t>
      </w:r>
      <w:r w:rsidR="00F12AC6">
        <w:t>Kali Linux</w:t>
      </w:r>
    </w:p>
    <w:p w14:paraId="5B81AE12" w14:textId="0B031CF2" w:rsidR="00457934" w:rsidRDefault="00C47E2E" w:rsidP="00E32081">
      <w:pPr>
        <w:pStyle w:val="Bulletlevel1"/>
        <w:spacing w:before="60" w:after="60" w:line="360" w:lineRule="auto"/>
      </w:pPr>
      <w:r>
        <w:t>Accès Internet</w:t>
      </w:r>
    </w:p>
    <w:p w14:paraId="18FFD75C" w14:textId="77777777" w:rsidR="00125806" w:rsidRDefault="00125806" w:rsidP="00E32081">
      <w:pPr>
        <w:pStyle w:val="Titre1"/>
        <w:spacing w:line="360" w:lineRule="auto"/>
      </w:pPr>
      <w:r>
        <w:lastRenderedPageBreak/>
        <w:t>Instructions</w:t>
      </w:r>
    </w:p>
    <w:p w14:paraId="048147FC" w14:textId="77777777" w:rsidR="007B53C6" w:rsidRDefault="007B53C6" w:rsidP="00E32081">
      <w:pPr>
        <w:pStyle w:val="Titre2"/>
        <w:spacing w:line="360" w:lineRule="auto"/>
      </w:pPr>
      <w:r>
        <w:t>Enregistrer les informations de configuration IP de la machine virtuelle</w:t>
      </w:r>
    </w:p>
    <w:p w14:paraId="6EB32F23" w14:textId="1C4C9E51" w:rsidR="007B53C6" w:rsidRPr="00647459" w:rsidRDefault="007B53C6" w:rsidP="00E32081">
      <w:pPr>
        <w:pStyle w:val="BodyTextL25"/>
        <w:keepNext/>
        <w:spacing w:line="360" w:lineRule="auto"/>
      </w:pPr>
      <w:r>
        <w:t xml:space="preserve">Dans la première partie, vous utiliserez les commandes de votre poste de travail virtuel </w:t>
      </w:r>
      <w:r w:rsidR="00F12AC6">
        <w:t>Kali</w:t>
      </w:r>
      <w:r>
        <w:t xml:space="preserve"> pour trouver et enregistrer les adresses MAC et IP de la carte d'interface virtuelle de votre ordinateur, l'adresse IP de la passerelle par défaut spécifiée et l'adresse IP du serveur DNS spécifiée pour l'ordinateur. Enregistrez ces informations dans la table fournie. Elles seront utilisées dans les sections suivantes de ces travaux pratiques avec l'analyse des paquets.</w:t>
      </w:r>
    </w:p>
    <w:tbl>
      <w:tblPr>
        <w:tblStyle w:val="LabTableStyle1"/>
        <w:tblW w:w="0" w:type="auto"/>
        <w:tblLook w:val="01E0" w:firstRow="1" w:lastRow="1" w:firstColumn="1" w:lastColumn="1" w:noHBand="0" w:noVBand="0"/>
        <w:tblDescription w:val="Ce tableau vous permet d'enregistrer l'adresse IP, l'adresse MAC, l'adresse IP de passerelle par défaut et l'adresse IP du serveur DNS. Tapez vos réponses dans les cellules marquées &quot;vierge&quot;."/>
      </w:tblPr>
      <w:tblGrid>
        <w:gridCol w:w="3327"/>
        <w:gridCol w:w="6158"/>
      </w:tblGrid>
      <w:tr w:rsidR="00B83078" w14:paraId="76036AE7" w14:textId="77777777" w:rsidTr="0074388D">
        <w:trPr>
          <w:cnfStyle w:val="100000000000" w:firstRow="1" w:lastRow="0" w:firstColumn="0" w:lastColumn="0" w:oddVBand="0" w:evenVBand="0" w:oddHBand="0" w:evenHBand="0" w:firstRowFirstColumn="0" w:firstRowLastColumn="0" w:lastRowFirstColumn="0" w:lastRowLastColumn="0"/>
          <w:tblHeader/>
        </w:trPr>
        <w:tc>
          <w:tcPr>
            <w:tcW w:w="3327" w:type="dxa"/>
          </w:tcPr>
          <w:p w14:paraId="3D9770DA" w14:textId="0FDC88B9" w:rsidR="00B83078" w:rsidRDefault="00B83078" w:rsidP="00E32081">
            <w:pPr>
              <w:pStyle w:val="TableHeading"/>
              <w:spacing w:line="360" w:lineRule="auto"/>
            </w:pPr>
            <w:r>
              <w:t>Description</w:t>
            </w:r>
          </w:p>
        </w:tc>
        <w:tc>
          <w:tcPr>
            <w:tcW w:w="6158" w:type="dxa"/>
          </w:tcPr>
          <w:p w14:paraId="75D135A1" w14:textId="3F83C710" w:rsidR="00B83078" w:rsidRPr="00B83078" w:rsidRDefault="00B83078" w:rsidP="00E32081">
            <w:pPr>
              <w:pStyle w:val="TableHeading"/>
              <w:spacing w:line="360" w:lineRule="auto"/>
            </w:pPr>
            <w:r>
              <w:t>Paramètres</w:t>
            </w:r>
          </w:p>
        </w:tc>
      </w:tr>
      <w:tr w:rsidR="007B53C6" w14:paraId="7F1B026F" w14:textId="77777777" w:rsidTr="0074388D">
        <w:tc>
          <w:tcPr>
            <w:tcW w:w="3327" w:type="dxa"/>
          </w:tcPr>
          <w:p w14:paraId="6B245270" w14:textId="77777777" w:rsidR="007B53C6" w:rsidRDefault="007B53C6" w:rsidP="00E32081">
            <w:pPr>
              <w:pStyle w:val="TableText"/>
              <w:spacing w:line="360" w:lineRule="auto"/>
            </w:pPr>
            <w:r>
              <w:t>Adresse IP</w:t>
            </w:r>
          </w:p>
        </w:tc>
        <w:tc>
          <w:tcPr>
            <w:tcW w:w="6158" w:type="dxa"/>
          </w:tcPr>
          <w:p w14:paraId="6B7B9549" w14:textId="326CEC92" w:rsidR="007B53C6" w:rsidRPr="00466D3F" w:rsidRDefault="007B53C6" w:rsidP="00E32081">
            <w:pPr>
              <w:pStyle w:val="TableText"/>
              <w:spacing w:line="360" w:lineRule="auto"/>
              <w:rPr>
                <w:rStyle w:val="AnswerGray"/>
              </w:rPr>
            </w:pPr>
          </w:p>
        </w:tc>
      </w:tr>
      <w:tr w:rsidR="007B53C6" w14:paraId="0C817C9D" w14:textId="77777777" w:rsidTr="0074388D">
        <w:tc>
          <w:tcPr>
            <w:tcW w:w="3327" w:type="dxa"/>
          </w:tcPr>
          <w:p w14:paraId="4A395256" w14:textId="77777777" w:rsidR="007B53C6" w:rsidRDefault="007B53C6" w:rsidP="00E32081">
            <w:pPr>
              <w:pStyle w:val="TableText"/>
              <w:spacing w:line="360" w:lineRule="auto"/>
            </w:pPr>
            <w:r>
              <w:t>Adresse MAC</w:t>
            </w:r>
          </w:p>
        </w:tc>
        <w:tc>
          <w:tcPr>
            <w:tcW w:w="6158" w:type="dxa"/>
          </w:tcPr>
          <w:p w14:paraId="14188A62" w14:textId="17BC77A1" w:rsidR="007B53C6" w:rsidRPr="00466D3F" w:rsidRDefault="007B53C6" w:rsidP="00E32081">
            <w:pPr>
              <w:pStyle w:val="TableText"/>
              <w:spacing w:line="360" w:lineRule="auto"/>
              <w:rPr>
                <w:rStyle w:val="AnswerGray"/>
              </w:rPr>
            </w:pPr>
          </w:p>
        </w:tc>
      </w:tr>
      <w:tr w:rsidR="007B53C6" w14:paraId="6F790E13" w14:textId="77777777" w:rsidTr="0074388D">
        <w:tc>
          <w:tcPr>
            <w:tcW w:w="3327" w:type="dxa"/>
          </w:tcPr>
          <w:p w14:paraId="5E96508D" w14:textId="77777777" w:rsidR="007B53C6" w:rsidRDefault="007B53C6" w:rsidP="00E32081">
            <w:pPr>
              <w:pStyle w:val="TableText"/>
              <w:spacing w:line="360" w:lineRule="auto"/>
            </w:pPr>
            <w:r>
              <w:t>Adresse IP de la passerelle par défaut</w:t>
            </w:r>
          </w:p>
        </w:tc>
        <w:tc>
          <w:tcPr>
            <w:tcW w:w="6158" w:type="dxa"/>
          </w:tcPr>
          <w:p w14:paraId="479D0FEF" w14:textId="3446261E" w:rsidR="007B53C6" w:rsidRPr="00466D3F" w:rsidRDefault="007B53C6" w:rsidP="00E32081">
            <w:pPr>
              <w:pStyle w:val="TableText"/>
              <w:spacing w:line="360" w:lineRule="auto"/>
              <w:rPr>
                <w:rStyle w:val="AnswerGray"/>
              </w:rPr>
            </w:pPr>
          </w:p>
        </w:tc>
      </w:tr>
      <w:tr w:rsidR="007B53C6" w14:paraId="5FDA357C" w14:textId="77777777" w:rsidTr="0074388D">
        <w:tc>
          <w:tcPr>
            <w:tcW w:w="3327" w:type="dxa"/>
          </w:tcPr>
          <w:p w14:paraId="121DEF55" w14:textId="77777777" w:rsidR="007B53C6" w:rsidRDefault="007B53C6" w:rsidP="00E32081">
            <w:pPr>
              <w:pStyle w:val="TableText"/>
              <w:spacing w:line="360" w:lineRule="auto"/>
            </w:pPr>
            <w:r>
              <w:t>Adresse IP du serveur DNS</w:t>
            </w:r>
          </w:p>
        </w:tc>
        <w:tc>
          <w:tcPr>
            <w:tcW w:w="6158" w:type="dxa"/>
          </w:tcPr>
          <w:p w14:paraId="2173503F" w14:textId="02312372" w:rsidR="007B53C6" w:rsidRPr="00466D3F" w:rsidRDefault="007B53C6" w:rsidP="00E32081">
            <w:pPr>
              <w:pStyle w:val="TableText"/>
              <w:spacing w:line="360" w:lineRule="auto"/>
              <w:rPr>
                <w:rStyle w:val="AnswerGray"/>
              </w:rPr>
            </w:pPr>
          </w:p>
        </w:tc>
      </w:tr>
    </w:tbl>
    <w:p w14:paraId="64789C75" w14:textId="40901A4F" w:rsidR="007B53C6" w:rsidRDefault="007B53C6" w:rsidP="00E32081">
      <w:pPr>
        <w:pStyle w:val="SubStepAlpha"/>
        <w:spacing w:line="360" w:lineRule="auto"/>
      </w:pPr>
      <w:r>
        <w:t xml:space="preserve">Ouvrez un terminal sur la machine virtuelle. Saisissez </w:t>
      </w:r>
      <w:r w:rsidRPr="0023318B">
        <w:rPr>
          <w:b/>
        </w:rPr>
        <w:t>ifconfig</w:t>
      </w:r>
      <w:r>
        <w:t xml:space="preserve"> à l'invite pour afficher les informations liées à l'interface. Si vous n'avez pas d'adresse IP sur votre réseau local, exécutez la commande suivante dans le terminal:</w:t>
      </w:r>
    </w:p>
    <w:p w14:paraId="0217182A" w14:textId="1F7EFCC6" w:rsidR="007B53C6" w:rsidRDefault="007B53C6" w:rsidP="00E32081">
      <w:pPr>
        <w:pStyle w:val="CMD"/>
        <w:spacing w:line="360" w:lineRule="auto"/>
      </w:pPr>
      <w:r>
        <w:t>[</w:t>
      </w:r>
      <w:r w:rsidR="00F12AC6">
        <w:t>kali</w:t>
      </w:r>
      <w:r>
        <w:t>@</w:t>
      </w:r>
      <w:r w:rsidR="00F12AC6">
        <w:t>root</w:t>
      </w:r>
      <w:r>
        <w:t xml:space="preserve"> ~]$ </w:t>
      </w:r>
      <w:r w:rsidRPr="00D40B2B">
        <w:rPr>
          <w:b/>
          <w:bCs/>
        </w:rPr>
        <w:t>sudo lab.support.files/scripts/configure_as_dhcp.sh</w:t>
      </w:r>
    </w:p>
    <w:p w14:paraId="4B06A6B3" w14:textId="77777777" w:rsidR="007B53C6" w:rsidRDefault="007B53C6" w:rsidP="00E32081">
      <w:pPr>
        <w:pStyle w:val="CMDOutput"/>
        <w:spacing w:line="360" w:lineRule="auto"/>
      </w:pPr>
      <w:r>
        <w:t>Configuration de la carte réseau pour demander des informations IP via DHCP...</w:t>
      </w:r>
    </w:p>
    <w:p w14:paraId="5935F7A5" w14:textId="77777777" w:rsidR="007B53C6" w:rsidRDefault="007B53C6" w:rsidP="00E32081">
      <w:pPr>
        <w:pStyle w:val="CMDOutput"/>
        <w:spacing w:line="360" w:lineRule="auto"/>
      </w:pPr>
      <w:r>
        <w:t>Demander des informations IP...</w:t>
      </w:r>
    </w:p>
    <w:p w14:paraId="066A64E3" w14:textId="77777777" w:rsidR="007B53C6" w:rsidRDefault="007B53C6" w:rsidP="00E32081">
      <w:pPr>
        <w:pStyle w:val="CMDOutput"/>
        <w:spacing w:line="360" w:lineRule="auto"/>
      </w:pPr>
      <w:r>
        <w:t>Configuration IP réussie.</w:t>
      </w:r>
    </w:p>
    <w:p w14:paraId="3AAD1A2D" w14:textId="184949D5" w:rsidR="007B53C6" w:rsidRDefault="007B53C6" w:rsidP="00E32081">
      <w:pPr>
        <w:pStyle w:val="BodyTextL50"/>
        <w:spacing w:line="360" w:lineRule="auto"/>
      </w:pPr>
      <w:r>
        <w:rPr>
          <w:b/>
        </w:rPr>
        <w:t>Remarque:</w:t>
      </w:r>
      <w:r>
        <w:t xml:space="preserve"> Dans la partie 1, vos résultats varient en fonction de vos paramètres de réseau local et de votre connexion Internet.</w:t>
      </w:r>
    </w:p>
    <w:p w14:paraId="1DD215A7" w14:textId="1B543A31" w:rsidR="007B53C6" w:rsidRDefault="007B53C6" w:rsidP="00E32081">
      <w:pPr>
        <w:pStyle w:val="CMD"/>
        <w:spacing w:line="360" w:lineRule="auto"/>
      </w:pPr>
      <w:r>
        <w:t>[</w:t>
      </w:r>
      <w:r w:rsidR="00F12AC6">
        <w:t>kali@root ~]$</w:t>
      </w:r>
      <w:r>
        <w:t xml:space="preserve"> </w:t>
      </w:r>
      <w:r w:rsidRPr="007E659C">
        <w:rPr>
          <w:b/>
        </w:rPr>
        <w:t>ifconfig</w:t>
      </w:r>
    </w:p>
    <w:p w14:paraId="1F957153" w14:textId="55381128" w:rsidR="007B53C6" w:rsidRDefault="00B83078" w:rsidP="00E32081">
      <w:pPr>
        <w:pStyle w:val="CMDOutput"/>
        <w:spacing w:line="360" w:lineRule="auto"/>
      </w:pPr>
      <w:r>
        <w:t xml:space="preserve">enp0s3: flags=4163&lt;UP,BROADCAST,RUNNING,MULTICAST&gt; </w:t>
      </w:r>
      <w:proofErr w:type="spellStart"/>
      <w:r>
        <w:t>mtu</w:t>
      </w:r>
      <w:proofErr w:type="spellEnd"/>
      <w:r>
        <w:t xml:space="preserve"> 1500</w:t>
      </w:r>
    </w:p>
    <w:p w14:paraId="432945D5" w14:textId="77777777" w:rsidR="007B53C6" w:rsidRDefault="007B53C6" w:rsidP="00E32081">
      <w:pPr>
        <w:pStyle w:val="CMDOutput"/>
        <w:spacing w:line="360" w:lineRule="auto"/>
      </w:pPr>
      <w:r>
        <w:rPr>
          <w:highlight w:val="yellow"/>
        </w:rPr>
        <w:t xml:space="preserve">        inet 192.168.8.10</w:t>
      </w:r>
      <w:r>
        <w:t xml:space="preserve"> netmask 255.255.255.0 broadcast 192.168.8.255</w:t>
      </w:r>
    </w:p>
    <w:p w14:paraId="2168DD90" w14:textId="77777777" w:rsidR="007B53C6" w:rsidRDefault="007B53C6" w:rsidP="00E32081">
      <w:pPr>
        <w:pStyle w:val="CMDOutput"/>
        <w:spacing w:line="360" w:lineRule="auto"/>
      </w:pPr>
      <w:r>
        <w:t xml:space="preserve">        inet6 fe80። a 00:27 </w:t>
      </w:r>
      <w:proofErr w:type="spellStart"/>
      <w:r>
        <w:t>ff:fe</w:t>
      </w:r>
      <w:proofErr w:type="spellEnd"/>
      <w:r>
        <w:t xml:space="preserve"> 82:75 </w:t>
      </w:r>
      <w:proofErr w:type="spellStart"/>
      <w:r>
        <w:t>df</w:t>
      </w:r>
      <w:proofErr w:type="spellEnd"/>
      <w:r>
        <w:t xml:space="preserve"> </w:t>
      </w:r>
      <w:proofErr w:type="spellStart"/>
      <w:r>
        <w:t>prefixlen</w:t>
      </w:r>
      <w:proofErr w:type="spellEnd"/>
      <w:r>
        <w:t xml:space="preserve"> 64 </w:t>
      </w:r>
      <w:proofErr w:type="spellStart"/>
      <w:r>
        <w:t>scopeid</w:t>
      </w:r>
      <w:proofErr w:type="spellEnd"/>
      <w:r>
        <w:t xml:space="preserve"> 0x20&lt;link&gt;</w:t>
      </w:r>
    </w:p>
    <w:p w14:paraId="4F08A757" w14:textId="77777777" w:rsidR="007B53C6" w:rsidRDefault="007B53C6" w:rsidP="00E32081">
      <w:pPr>
        <w:pStyle w:val="CMDOutput"/>
        <w:spacing w:line="360" w:lineRule="auto"/>
      </w:pPr>
      <w:r>
        <w:rPr>
          <w:highlight w:val="yellow"/>
        </w:rPr>
        <w:t xml:space="preserve">        </w:t>
      </w:r>
      <w:proofErr w:type="spellStart"/>
      <w:r>
        <w:rPr>
          <w:highlight w:val="yellow"/>
        </w:rPr>
        <w:t>ether</w:t>
      </w:r>
      <w:proofErr w:type="spellEnd"/>
      <w:r>
        <w:rPr>
          <w:highlight w:val="yellow"/>
        </w:rPr>
        <w:t xml:space="preserve"> 08:00:27:82:75:df</w:t>
      </w:r>
      <w:r>
        <w:t xml:space="preserve"> </w:t>
      </w:r>
      <w:proofErr w:type="spellStart"/>
      <w:r>
        <w:t>txqueuelen</w:t>
      </w:r>
      <w:proofErr w:type="spellEnd"/>
      <w:r>
        <w:t xml:space="preserve"> 1000 (Ethernet)</w:t>
      </w:r>
    </w:p>
    <w:p w14:paraId="1A08A021" w14:textId="77777777" w:rsidR="007B53C6" w:rsidRDefault="007B53C6" w:rsidP="00E32081">
      <w:pPr>
        <w:pStyle w:val="CMDOutput"/>
        <w:spacing w:line="360" w:lineRule="auto"/>
      </w:pPr>
      <w:r>
        <w:t xml:space="preserve">        Paquets RX 41953 octets 14354223 (13,6 </w:t>
      </w:r>
      <w:proofErr w:type="spellStart"/>
      <w:r>
        <w:t>Mio</w:t>
      </w:r>
      <w:proofErr w:type="spellEnd"/>
      <w:r>
        <w:t>)</w:t>
      </w:r>
    </w:p>
    <w:p w14:paraId="57F3DE90" w14:textId="77777777" w:rsidR="007B53C6" w:rsidRDefault="007B53C6" w:rsidP="00E32081">
      <w:pPr>
        <w:pStyle w:val="CMDOutput"/>
        <w:spacing w:line="360" w:lineRule="auto"/>
      </w:pPr>
      <w:r>
        <w:t xml:space="preserve">        RX errors 0 </w:t>
      </w:r>
      <w:proofErr w:type="spellStart"/>
      <w:r>
        <w:t>dropped</w:t>
      </w:r>
      <w:proofErr w:type="spellEnd"/>
      <w:r>
        <w:t xml:space="preserve"> 0 </w:t>
      </w:r>
      <w:proofErr w:type="spellStart"/>
      <w:r>
        <w:t>overruns</w:t>
      </w:r>
      <w:proofErr w:type="spellEnd"/>
      <w:r>
        <w:t xml:space="preserve"> 0 frame 0</w:t>
      </w:r>
    </w:p>
    <w:p w14:paraId="41AE2C94" w14:textId="77777777" w:rsidR="007B53C6" w:rsidRDefault="007B53C6" w:rsidP="00E32081">
      <w:pPr>
        <w:pStyle w:val="CMDOutput"/>
        <w:spacing w:line="360" w:lineRule="auto"/>
      </w:pPr>
      <w:r>
        <w:t xml:space="preserve">        Paquets TX 15249 octets 1723493 (1,6 </w:t>
      </w:r>
      <w:proofErr w:type="spellStart"/>
      <w:r>
        <w:t>Mio</w:t>
      </w:r>
      <w:proofErr w:type="spellEnd"/>
      <w:r>
        <w:t>)</w:t>
      </w:r>
    </w:p>
    <w:p w14:paraId="51F103AE" w14:textId="77777777" w:rsidR="007B53C6" w:rsidRDefault="007B53C6" w:rsidP="00E32081">
      <w:pPr>
        <w:pStyle w:val="CMDOutput"/>
        <w:spacing w:line="360" w:lineRule="auto"/>
      </w:pPr>
      <w:r>
        <w:t xml:space="preserve">        TX errors 0 </w:t>
      </w:r>
      <w:proofErr w:type="spellStart"/>
      <w:r>
        <w:t>dropped</w:t>
      </w:r>
      <w:proofErr w:type="spellEnd"/>
      <w:r>
        <w:t xml:space="preserve"> 0 </w:t>
      </w:r>
      <w:proofErr w:type="spellStart"/>
      <w:r>
        <w:t>overruns</w:t>
      </w:r>
      <w:proofErr w:type="spellEnd"/>
      <w:r>
        <w:t xml:space="preserve"> 0 carrier 0 collisions 0</w:t>
      </w:r>
    </w:p>
    <w:p w14:paraId="4E0C749C" w14:textId="77777777" w:rsidR="007B53C6" w:rsidRDefault="007B53C6" w:rsidP="00E32081">
      <w:pPr>
        <w:pStyle w:val="CMDOutput"/>
        <w:spacing w:line="360" w:lineRule="auto"/>
      </w:pPr>
      <w:r>
        <w:lastRenderedPageBreak/>
        <w:t>&lt;</w:t>
      </w:r>
      <w:proofErr w:type="spellStart"/>
      <w:r>
        <w:t>some</w:t>
      </w:r>
      <w:proofErr w:type="spellEnd"/>
      <w:r>
        <w:t xml:space="preserve"> output </w:t>
      </w:r>
      <w:proofErr w:type="spellStart"/>
      <w:r>
        <w:t>omitted</w:t>
      </w:r>
      <w:proofErr w:type="spellEnd"/>
      <w:r>
        <w:t>&gt;</w:t>
      </w:r>
    </w:p>
    <w:p w14:paraId="4EE26268" w14:textId="77777777" w:rsidR="007B53C6" w:rsidRDefault="007B53C6" w:rsidP="00E32081">
      <w:pPr>
        <w:pStyle w:val="SubStepAlpha"/>
        <w:spacing w:line="360" w:lineRule="auto"/>
      </w:pPr>
      <w:r>
        <w:t xml:space="preserve">À l'invite du terminal, saisissez </w:t>
      </w:r>
      <w:r>
        <w:rPr>
          <w:b/>
        </w:rPr>
        <w:t>cat /etc/resolv.conf</w:t>
      </w:r>
      <w:r>
        <w:t xml:space="preserve"> pour déterminer le serveur DNS.</w:t>
      </w:r>
    </w:p>
    <w:p w14:paraId="5DE61289" w14:textId="4C83D96A" w:rsidR="007B53C6" w:rsidRDefault="00F12AC6" w:rsidP="00E32081">
      <w:pPr>
        <w:pStyle w:val="CMD"/>
        <w:spacing w:line="360" w:lineRule="auto"/>
      </w:pPr>
      <w:r>
        <w:t>[kali@root ~]$</w:t>
      </w:r>
      <w:r>
        <w:t xml:space="preserve"> </w:t>
      </w:r>
      <w:r w:rsidR="007B53C6" w:rsidRPr="007E659C">
        <w:rPr>
          <w:b/>
        </w:rPr>
        <w:t>cat /etc/resolv.conf</w:t>
      </w:r>
    </w:p>
    <w:p w14:paraId="5E61FB0B" w14:textId="77777777" w:rsidR="007B53C6" w:rsidRDefault="007B53C6" w:rsidP="00E32081">
      <w:pPr>
        <w:pStyle w:val="CMD"/>
        <w:spacing w:line="360" w:lineRule="auto"/>
      </w:pPr>
      <w:r>
        <w:t xml:space="preserve"># </w:t>
      </w:r>
      <w:proofErr w:type="spellStart"/>
      <w:r>
        <w:t>Resolver</w:t>
      </w:r>
      <w:proofErr w:type="spellEnd"/>
      <w:r>
        <w:t xml:space="preserve"> configuration file.</w:t>
      </w:r>
    </w:p>
    <w:p w14:paraId="6FE8B6B3" w14:textId="77777777" w:rsidR="007B53C6" w:rsidRDefault="007B53C6" w:rsidP="00E32081">
      <w:pPr>
        <w:pStyle w:val="CMD"/>
        <w:spacing w:line="360" w:lineRule="auto"/>
      </w:pPr>
      <w:r>
        <w:t xml:space="preserve"># </w:t>
      </w:r>
      <w:proofErr w:type="spellStart"/>
      <w:r>
        <w:t>See</w:t>
      </w:r>
      <w:proofErr w:type="spellEnd"/>
      <w:r>
        <w:t xml:space="preserve"> resolv.conf(5) for </w:t>
      </w:r>
      <w:proofErr w:type="spellStart"/>
      <w:r>
        <w:t>details</w:t>
      </w:r>
      <w:proofErr w:type="spellEnd"/>
      <w:r>
        <w:t>.</w:t>
      </w:r>
    </w:p>
    <w:p w14:paraId="4DB5EBD6" w14:textId="77777777" w:rsidR="007B53C6" w:rsidRPr="00D40B2B" w:rsidRDefault="007B53C6" w:rsidP="00E32081">
      <w:pPr>
        <w:pStyle w:val="CMD"/>
        <w:spacing w:line="360" w:lineRule="auto"/>
        <w:rPr>
          <w:highlight w:val="yellow"/>
        </w:rPr>
      </w:pPr>
      <w:proofErr w:type="spellStart"/>
      <w:r>
        <w:rPr>
          <w:highlight w:val="yellow"/>
        </w:rPr>
        <w:t>nameserver</w:t>
      </w:r>
      <w:proofErr w:type="spellEnd"/>
      <w:r>
        <w:rPr>
          <w:highlight w:val="yellow"/>
        </w:rPr>
        <w:t xml:space="preserve"> 8.8.4.4</w:t>
      </w:r>
    </w:p>
    <w:p w14:paraId="57253F7E" w14:textId="77777777" w:rsidR="007B53C6" w:rsidRDefault="007B53C6" w:rsidP="00E32081">
      <w:pPr>
        <w:pStyle w:val="CMD"/>
        <w:spacing w:line="360" w:lineRule="auto"/>
      </w:pPr>
      <w:proofErr w:type="spellStart"/>
      <w:r>
        <w:rPr>
          <w:highlight w:val="yellow"/>
        </w:rPr>
        <w:t>nameserver</w:t>
      </w:r>
      <w:proofErr w:type="spellEnd"/>
      <w:r>
        <w:rPr>
          <w:highlight w:val="yellow"/>
        </w:rPr>
        <w:t xml:space="preserve"> 209.165.200.235</w:t>
      </w:r>
    </w:p>
    <w:p w14:paraId="17A1E50C" w14:textId="77777777" w:rsidR="007B53C6" w:rsidRDefault="007B53C6" w:rsidP="00E32081">
      <w:pPr>
        <w:pStyle w:val="SubStepAlpha"/>
        <w:spacing w:line="360" w:lineRule="auto"/>
      </w:pPr>
      <w:r>
        <w:t xml:space="preserve">À l'invite du terminal, saisissez </w:t>
      </w:r>
      <w:proofErr w:type="spellStart"/>
      <w:r>
        <w:rPr>
          <w:b/>
        </w:rPr>
        <w:t>netstat</w:t>
      </w:r>
      <w:proofErr w:type="spellEnd"/>
      <w:r>
        <w:rPr>
          <w:b/>
        </w:rPr>
        <w:t xml:space="preserve"> - r </w:t>
      </w:r>
      <w:r>
        <w:t>pour afficher la table de routage IP à l'adresse IP de la passerelle par défaut.</w:t>
      </w:r>
    </w:p>
    <w:p w14:paraId="38DCBA80" w14:textId="769D0A9A" w:rsidR="007B53C6" w:rsidRDefault="00F12AC6" w:rsidP="00E32081">
      <w:pPr>
        <w:pStyle w:val="CMD"/>
        <w:spacing w:line="360" w:lineRule="auto"/>
      </w:pPr>
      <w:r>
        <w:t>[kali@root ~]$</w:t>
      </w:r>
      <w:r>
        <w:t xml:space="preserve"> </w:t>
      </w:r>
      <w:proofErr w:type="spellStart"/>
      <w:r w:rsidR="007B53C6">
        <w:rPr>
          <w:b/>
        </w:rPr>
        <w:t>netstat</w:t>
      </w:r>
      <w:proofErr w:type="spellEnd"/>
      <w:r w:rsidR="007B53C6">
        <w:rPr>
          <w:b/>
        </w:rPr>
        <w:t xml:space="preserve"> -rn</w:t>
      </w:r>
    </w:p>
    <w:p w14:paraId="06EBA2BC" w14:textId="77777777" w:rsidR="007B53C6" w:rsidRDefault="007B53C6" w:rsidP="00E32081">
      <w:pPr>
        <w:pStyle w:val="CMDOutput"/>
        <w:spacing w:line="360" w:lineRule="auto"/>
      </w:pPr>
      <w:r>
        <w:t>Table de routage IP du noyau</w:t>
      </w:r>
    </w:p>
    <w:p w14:paraId="18CEBECC" w14:textId="77777777" w:rsidR="007B53C6" w:rsidRDefault="007B53C6" w:rsidP="00E32081">
      <w:pPr>
        <w:pStyle w:val="CMDOutput"/>
        <w:spacing w:line="360" w:lineRule="auto"/>
      </w:pPr>
      <w:r>
        <w:t xml:space="preserve">Destination Gateway </w:t>
      </w:r>
      <w:proofErr w:type="spellStart"/>
      <w:r>
        <w:t>Genmask</w:t>
      </w:r>
      <w:proofErr w:type="spellEnd"/>
      <w:r>
        <w:t xml:space="preserve"> Flags MSS </w:t>
      </w:r>
      <w:proofErr w:type="spellStart"/>
      <w:r>
        <w:t>Window</w:t>
      </w:r>
      <w:proofErr w:type="spellEnd"/>
      <w:r>
        <w:t xml:space="preserve"> </w:t>
      </w:r>
      <w:proofErr w:type="spellStart"/>
      <w:r>
        <w:t>irtt</w:t>
      </w:r>
      <w:proofErr w:type="spellEnd"/>
      <w:r>
        <w:t xml:space="preserve"> Iface</w:t>
      </w:r>
    </w:p>
    <w:p w14:paraId="4E7A49F0" w14:textId="77777777" w:rsidR="007B53C6" w:rsidRDefault="007B53C6" w:rsidP="00E32081">
      <w:pPr>
        <w:pStyle w:val="CMDOutput"/>
        <w:spacing w:line="360" w:lineRule="auto"/>
      </w:pPr>
      <w:r>
        <w:t xml:space="preserve">0.0.0.0 </w:t>
      </w:r>
      <w:r w:rsidRPr="00D40B2B">
        <w:rPr>
          <w:highlight w:val="yellow"/>
        </w:rPr>
        <w:t>192.168.8.1</w:t>
      </w:r>
      <w:r>
        <w:t xml:space="preserve"> 0.0.0.0 UG 0 0 0 enp0s3</w:t>
      </w:r>
    </w:p>
    <w:p w14:paraId="44734E02" w14:textId="77777777" w:rsidR="007B53C6" w:rsidRDefault="007B53C6" w:rsidP="00E32081">
      <w:pPr>
        <w:pStyle w:val="CMDOutput"/>
        <w:spacing w:line="360" w:lineRule="auto"/>
      </w:pPr>
      <w:r>
        <w:t>192.168.8.0 0.0.0.0 255.255.255.0 U 0 0 0 enp0s3</w:t>
      </w:r>
    </w:p>
    <w:p w14:paraId="16848A0E" w14:textId="77777777" w:rsidR="007B53C6" w:rsidRDefault="007B53C6" w:rsidP="00E32081">
      <w:pPr>
        <w:pStyle w:val="CMDOutput"/>
        <w:spacing w:line="360" w:lineRule="auto"/>
      </w:pPr>
      <w:r>
        <w:t>192.168.8.1 0.0.0.0 255.255.255.255 UH 0 0 0 frp0s3</w:t>
      </w:r>
    </w:p>
    <w:p w14:paraId="75B10111" w14:textId="77777777" w:rsidR="007B53C6" w:rsidRDefault="007B53C6" w:rsidP="00E32081">
      <w:pPr>
        <w:pStyle w:val="BodyTextL50"/>
        <w:spacing w:line="360" w:lineRule="auto"/>
      </w:pPr>
      <w:r>
        <w:rPr>
          <w:b/>
        </w:rPr>
        <w:t>Remarque</w:t>
      </w:r>
      <w:r>
        <w:t> : l'adresse IP du serveur DNS et l'adresse IP de la passerelle par défaut sont souvent les mêmes, surtout dans les petits réseaux. Toutefois, sur le réseau d'une entreprise ou d'un établissement scolaire, les adresses sont généralement différentes.</w:t>
      </w:r>
    </w:p>
    <w:p w14:paraId="2282DC0B" w14:textId="77777777" w:rsidR="007B53C6" w:rsidRDefault="007B53C6" w:rsidP="00E32081">
      <w:pPr>
        <w:pStyle w:val="Titre2"/>
        <w:spacing w:line="360" w:lineRule="auto"/>
      </w:pPr>
      <w:r>
        <w:t>Utiliser Wireshark pour capturer les requêtes et les réponses DNS</w:t>
      </w:r>
    </w:p>
    <w:p w14:paraId="11405702" w14:textId="77777777" w:rsidR="007B53C6" w:rsidRPr="00E10FED" w:rsidRDefault="007B53C6" w:rsidP="00E32081">
      <w:pPr>
        <w:pStyle w:val="BodyTextL25"/>
        <w:spacing w:line="360" w:lineRule="auto"/>
      </w:pPr>
      <w:r>
        <w:t>Dans la partie 2, vous allez configurer Wireshark pour capturer des paquets de requêtes et de réponses DNS. Cet exercice permet de tester l'utilisation du protocole de transport UDP lors de la communication avec un serveur DNS.</w:t>
      </w:r>
    </w:p>
    <w:p w14:paraId="6C56A65D" w14:textId="77777777" w:rsidR="007B53C6" w:rsidRDefault="007B53C6" w:rsidP="00E32081">
      <w:pPr>
        <w:pStyle w:val="SubStepAlpha"/>
        <w:spacing w:line="360" w:lineRule="auto"/>
      </w:pPr>
      <w:r>
        <w:t xml:space="preserve">Dans la fenêtre de terminal, lancez Wireshark et cliquez sur </w:t>
      </w:r>
      <w:r>
        <w:rPr>
          <w:b/>
        </w:rPr>
        <w:t>OK</w:t>
      </w:r>
      <w:r>
        <w:t xml:space="preserve"> lorsque vous y êtes invité.</w:t>
      </w:r>
    </w:p>
    <w:p w14:paraId="5339384B" w14:textId="774B029C" w:rsidR="007B53C6" w:rsidRDefault="00F12AC6" w:rsidP="00E32081">
      <w:pPr>
        <w:pStyle w:val="CMD"/>
        <w:spacing w:line="360" w:lineRule="auto"/>
      </w:pPr>
      <w:r>
        <w:t>[kali@root ~]</w:t>
      </w:r>
      <w:r w:rsidR="007B53C6">
        <w:t xml:space="preserve"> $ </w:t>
      </w:r>
      <w:proofErr w:type="spellStart"/>
      <w:r w:rsidR="007B53C6">
        <w:rPr>
          <w:b/>
        </w:rPr>
        <w:t>wireshark</w:t>
      </w:r>
      <w:proofErr w:type="spellEnd"/>
      <w:r w:rsidR="007B53C6">
        <w:rPr>
          <w:b/>
        </w:rPr>
        <w:t xml:space="preserve"> &amp;</w:t>
      </w:r>
    </w:p>
    <w:p w14:paraId="15DEB406" w14:textId="1A7C9191" w:rsidR="007B53C6" w:rsidRDefault="007B53C6" w:rsidP="00E32081">
      <w:pPr>
        <w:pStyle w:val="SubStepAlpha"/>
        <w:keepNext/>
        <w:spacing w:line="360" w:lineRule="auto"/>
      </w:pPr>
      <w:r>
        <w:t>Dans la fenêtre Wireshark, sélectionnez et double-cliquez sur</w:t>
      </w:r>
      <w:r>
        <w:rPr>
          <w:b/>
        </w:rPr>
        <w:t xml:space="preserve"> enp0s3</w:t>
      </w:r>
      <w:r>
        <w:t xml:space="preserve"> dans la liste de l'interface.</w:t>
      </w:r>
    </w:p>
    <w:p w14:paraId="1BAD1569" w14:textId="77777777" w:rsidR="007B53C6" w:rsidRDefault="007B53C6" w:rsidP="00E32081">
      <w:pPr>
        <w:pStyle w:val="Visual"/>
        <w:spacing w:line="360" w:lineRule="auto"/>
      </w:pPr>
      <w:r>
        <w:rPr>
          <w:noProof/>
          <w:lang w:val="en-US"/>
        </w:rPr>
        <w:drawing>
          <wp:inline distT="0" distB="0" distL="0" distR="0" wp14:anchorId="5387B37B" wp14:editId="6A5B48A8">
            <wp:extent cx="3997570" cy="1471805"/>
            <wp:effectExtent l="0" t="0" r="3175" b="0"/>
            <wp:docPr id="3" name="Picture 3" descr="The screenshot displays the list of interfaces that are available. The interface enp0s3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5-12 10_55_56-CyberOps Workstation [UPDATED on 04.10.20] (CyberOps Snapshot 1) [Running] - Ora.png"/>
                    <pic:cNvPicPr/>
                  </pic:nvPicPr>
                  <pic:blipFill>
                    <a:blip r:embed="rId9">
                      <a:extLst>
                        <a:ext uri="{28A0092B-C50C-407E-A947-70E740481C1C}">
                          <a14:useLocalDpi xmlns:a14="http://schemas.microsoft.com/office/drawing/2010/main" val="0"/>
                        </a:ext>
                      </a:extLst>
                    </a:blip>
                    <a:stretch>
                      <a:fillRect/>
                    </a:stretch>
                  </pic:blipFill>
                  <pic:spPr>
                    <a:xfrm>
                      <a:off x="0" y="0"/>
                      <a:ext cx="4029552" cy="1483580"/>
                    </a:xfrm>
                    <a:prstGeom prst="rect">
                      <a:avLst/>
                    </a:prstGeom>
                  </pic:spPr>
                </pic:pic>
              </a:graphicData>
            </a:graphic>
          </wp:inline>
        </w:drawing>
      </w:r>
    </w:p>
    <w:p w14:paraId="5D75DD1E" w14:textId="69E3C7CF" w:rsidR="007B53C6" w:rsidRDefault="007B53C6" w:rsidP="00E32081">
      <w:pPr>
        <w:pStyle w:val="SubStepAlpha"/>
        <w:spacing w:line="360" w:lineRule="auto"/>
      </w:pPr>
      <w:r>
        <w:lastRenderedPageBreak/>
        <w:t>Ouvrez un navigateur web et tapez</w:t>
      </w:r>
      <w:r w:rsidRPr="00D81DD4">
        <w:rPr>
          <w:b/>
        </w:rPr>
        <w:t xml:space="preserve"> www.google.com</w:t>
      </w:r>
      <w:r>
        <w:t>.</w:t>
      </w:r>
    </w:p>
    <w:p w14:paraId="0DB0C029" w14:textId="77777777" w:rsidR="007B53C6" w:rsidRDefault="007B53C6" w:rsidP="00E32081">
      <w:pPr>
        <w:pStyle w:val="SubStepAlpha"/>
        <w:spacing w:line="360" w:lineRule="auto"/>
      </w:pPr>
      <w:r>
        <w:t xml:space="preserve">Cliquez sur </w:t>
      </w:r>
      <w:r w:rsidRPr="00D81DD4">
        <w:rPr>
          <w:b/>
        </w:rPr>
        <w:t>Stop</w:t>
      </w:r>
      <w:r>
        <w:t xml:space="preserve"> (Arrêter) pour arrêter la capture Wireshark lorsque la page d'accueil de Google s'affiche.</w:t>
      </w:r>
    </w:p>
    <w:p w14:paraId="50C8ACD3" w14:textId="77777777" w:rsidR="007B53C6" w:rsidRDefault="007B53C6" w:rsidP="00E32081">
      <w:pPr>
        <w:pStyle w:val="Titre2"/>
        <w:spacing w:line="360" w:lineRule="auto"/>
      </w:pPr>
      <w:r>
        <w:t>Analyser les paquets DNS ou UDP capturés</w:t>
      </w:r>
    </w:p>
    <w:p w14:paraId="3D9B02E1" w14:textId="77777777" w:rsidR="007B53C6" w:rsidRDefault="007B53C6" w:rsidP="00E32081">
      <w:pPr>
        <w:pStyle w:val="BodyTextL25"/>
        <w:spacing w:line="360" w:lineRule="auto"/>
      </w:pPr>
      <w:r>
        <w:t>Dans la troisième partie, vous examinerez les paquets UDP qui ont été générés lors de la communication à un serveur DNS des adresses IP pour www.google.com.</w:t>
      </w:r>
    </w:p>
    <w:p w14:paraId="7ECA3E9C" w14:textId="77777777" w:rsidR="007B53C6" w:rsidRDefault="007B53C6" w:rsidP="00E32081">
      <w:pPr>
        <w:pStyle w:val="Titre3"/>
        <w:spacing w:line="360" w:lineRule="auto"/>
      </w:pPr>
      <w:r>
        <w:t>Filtrez les paquets DNS.</w:t>
      </w:r>
    </w:p>
    <w:p w14:paraId="2FD0F4D0" w14:textId="77777777" w:rsidR="007B53C6" w:rsidRDefault="007B53C6" w:rsidP="00E32081">
      <w:pPr>
        <w:pStyle w:val="SubStepAlpha"/>
        <w:spacing w:line="360" w:lineRule="auto"/>
      </w:pPr>
      <w:r>
        <w:t xml:space="preserve">Dans la fenêtre principale de Wireshark, saisissez </w:t>
      </w:r>
      <w:proofErr w:type="spellStart"/>
      <w:r w:rsidRPr="00D81DD4">
        <w:rPr>
          <w:b/>
        </w:rPr>
        <w:t>dns</w:t>
      </w:r>
      <w:proofErr w:type="spellEnd"/>
      <w:r>
        <w:t xml:space="preserve"> dans le champ </w:t>
      </w:r>
      <w:r w:rsidRPr="00B368FD">
        <w:rPr>
          <w:b/>
        </w:rPr>
        <w:t>Filter</w:t>
      </w:r>
      <w:r>
        <w:t xml:space="preserve">. Cliquez sur </w:t>
      </w:r>
      <w:r w:rsidRPr="00D81DD4">
        <w:rPr>
          <w:b/>
        </w:rPr>
        <w:t>Appliquer</w:t>
      </w:r>
      <w:r>
        <w:t>.</w:t>
      </w:r>
    </w:p>
    <w:p w14:paraId="7E4C9910" w14:textId="77777777" w:rsidR="007B53C6" w:rsidRDefault="007B53C6" w:rsidP="00E32081">
      <w:pPr>
        <w:pStyle w:val="BodyTextL50"/>
        <w:keepNext/>
        <w:spacing w:line="360" w:lineRule="auto"/>
      </w:pPr>
      <w:r>
        <w:rPr>
          <w:b/>
        </w:rPr>
        <w:t>Remarque </w:t>
      </w:r>
      <w:r>
        <w:t xml:space="preserve">: si aucun résultat ne s'affiche après l'application du filtre DNS, fermez le navigateur web. Dans la fenêtre de terminal, saisissez ping </w:t>
      </w:r>
      <w:hyperlink r:id="rId10" w:history="1">
        <w:r>
          <w:rPr>
            <w:rStyle w:val="BodyTextL25Char"/>
            <w:b/>
          </w:rPr>
          <w:t>www.google.com</w:t>
        </w:r>
      </w:hyperlink>
      <w:r>
        <w:t xml:space="preserve"> comme alternative au navigateur web.</w:t>
      </w:r>
    </w:p>
    <w:p w14:paraId="5B990248" w14:textId="77777777" w:rsidR="007B53C6" w:rsidRDefault="007B53C6" w:rsidP="00E32081">
      <w:pPr>
        <w:pStyle w:val="Visual"/>
        <w:spacing w:line="360" w:lineRule="auto"/>
      </w:pPr>
      <w:r w:rsidRPr="00AD463C">
        <w:rPr>
          <w:noProof/>
          <w:lang w:val="en-US"/>
        </w:rPr>
        <w:drawing>
          <wp:inline distT="0" distB="0" distL="0" distR="0" wp14:anchorId="6DED03C7" wp14:editId="1B6E7F59">
            <wp:extent cx="5623119" cy="3152042"/>
            <wp:effectExtent l="19050" t="19050" r="15875" b="10795"/>
            <wp:docPr id="4" name="Picture 3" descr="The screenshot displays wireshark results with the dns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9329" cy="3211578"/>
                    </a:xfrm>
                    <a:prstGeom prst="rect">
                      <a:avLst/>
                    </a:prstGeom>
                    <a:ln w="1270">
                      <a:solidFill>
                        <a:schemeClr val="accent1"/>
                      </a:solidFill>
                    </a:ln>
                  </pic:spPr>
                </pic:pic>
              </a:graphicData>
            </a:graphic>
          </wp:inline>
        </w:drawing>
      </w:r>
    </w:p>
    <w:p w14:paraId="17F96D95" w14:textId="77777777" w:rsidR="007B53C6" w:rsidRDefault="007B53C6" w:rsidP="00E32081">
      <w:pPr>
        <w:pStyle w:val="SubStepAlpha"/>
        <w:spacing w:line="360" w:lineRule="auto"/>
      </w:pPr>
      <w:r>
        <w:t xml:space="preserve">Dans le volet de la liste des paquets (section supérieure) de la fenêtre principale, localisez le paquet qui inclut </w:t>
      </w:r>
      <w:r w:rsidRPr="00D92317">
        <w:rPr>
          <w:b/>
          <w:bCs/>
        </w:rPr>
        <w:t>Standard query</w:t>
      </w:r>
      <w:r>
        <w:t xml:space="preserve"> et </w:t>
      </w:r>
      <w:r w:rsidRPr="00D92317">
        <w:rPr>
          <w:b/>
          <w:bCs/>
        </w:rPr>
        <w:t>A www.google.com</w:t>
      </w:r>
      <w:r>
        <w:t>. Voir le cadre 429 ci-dessus à titre d'exemple.</w:t>
      </w:r>
    </w:p>
    <w:p w14:paraId="56EDB668" w14:textId="77777777" w:rsidR="007B53C6" w:rsidRDefault="007B53C6" w:rsidP="00E32081">
      <w:pPr>
        <w:pStyle w:val="Titre3"/>
        <w:spacing w:line="360" w:lineRule="auto"/>
      </w:pPr>
      <w:r>
        <w:t>Examinez les champs d'un paquet de requêtes DNS.</w:t>
      </w:r>
    </w:p>
    <w:p w14:paraId="787BA658" w14:textId="4681E792" w:rsidR="007B53C6" w:rsidRDefault="007B53C6" w:rsidP="00E32081">
      <w:pPr>
        <w:pStyle w:val="BodyTextL25"/>
        <w:keepNext/>
        <w:spacing w:line="360" w:lineRule="auto"/>
      </w:pPr>
      <w:r>
        <w:t>Les champs de protocole, surlignés en gris, s'affichent dans le volet des informations sur les paquets (section centrale) de la fenêtre principale.</w:t>
      </w:r>
    </w:p>
    <w:p w14:paraId="3AA973C2" w14:textId="77777777" w:rsidR="007B53C6" w:rsidRDefault="007B53C6" w:rsidP="00E32081">
      <w:pPr>
        <w:pStyle w:val="SubStepAlpha"/>
        <w:spacing w:line="360" w:lineRule="auto"/>
      </w:pPr>
      <w:r>
        <w:t xml:space="preserve">Dans le volet de détails des paquets, la trame 429 possède 74 octets de données sur le câble comme indiqué à la première ligne. Il s'agit du nombre d'octets nécessaires pour envoyer une requête DNS à un </w:t>
      </w:r>
      <w:r>
        <w:lastRenderedPageBreak/>
        <w:t>serveur nommé demandant les adresses IP de www.google.com. Si vous avez utilisé une adresse web différente, comme www.cisco.com, le nombre d'octets peut varier.</w:t>
      </w:r>
    </w:p>
    <w:p w14:paraId="11CAA1A3" w14:textId="02C69041" w:rsidR="007B53C6" w:rsidRDefault="007B53C6" w:rsidP="00E32081">
      <w:pPr>
        <w:pStyle w:val="SubStepAlpha"/>
        <w:spacing w:line="360" w:lineRule="auto"/>
      </w:pPr>
      <w:r>
        <w:t>La ligne Ethernet II affiche les adresses MAC source et de destination. L'adresse MAC source provient de votre machine virtuelle, car c'est elle qui a émis la requête DNS. L'adresse MAC de destination provient de la passerelle par défaut, car c'est le dernier arrêt avant la sortie de cette requête du réseau local.</w:t>
      </w:r>
    </w:p>
    <w:p w14:paraId="1698C523" w14:textId="65E4A53E" w:rsidR="008E1D97" w:rsidRDefault="008E1D97" w:rsidP="00E32081">
      <w:pPr>
        <w:pStyle w:val="Titre4"/>
        <w:spacing w:line="360" w:lineRule="auto"/>
      </w:pPr>
      <w:r>
        <w:t>Question :</w:t>
      </w:r>
    </w:p>
    <w:p w14:paraId="25A79A9F" w14:textId="77777777" w:rsidR="007B53C6" w:rsidRDefault="007B53C6" w:rsidP="00E32081">
      <w:pPr>
        <w:pStyle w:val="BodyTextL50"/>
        <w:spacing w:before="0" w:line="360" w:lineRule="auto"/>
      </w:pPr>
      <w:r>
        <w:t>L'adresse MAC source est-elle identique à celle enregistrée dans la première partie pour la machine virtuelle ?</w:t>
      </w:r>
    </w:p>
    <w:p w14:paraId="434FBFBE" w14:textId="77777777" w:rsidR="007B53C6" w:rsidRDefault="007B53C6" w:rsidP="00E32081">
      <w:pPr>
        <w:pStyle w:val="SubStepAlpha"/>
        <w:spacing w:line="360" w:lineRule="auto"/>
      </w:pPr>
      <w:r>
        <w:t>Sur la ligne Internet Protocol Version 4, la capture Wireshark de paquets IP indique que l'adresse IP source de cette requête DNS est 192.168.8.10 et l'adresse IP de destination est 8.8.4.4. Dans cet exemple, l'adresse de destination est le serveur DNS.</w:t>
      </w:r>
    </w:p>
    <w:p w14:paraId="657BC512" w14:textId="77777777" w:rsidR="007B53C6" w:rsidRPr="00BD009E" w:rsidRDefault="007B53C6" w:rsidP="00E32081">
      <w:pPr>
        <w:pStyle w:val="BodyTextL50"/>
        <w:keepNext/>
        <w:spacing w:line="360" w:lineRule="auto"/>
      </w:pPr>
      <w:r>
        <w:t>Pouvez-vous identifier les adresses IP et MAC des périphériques source et de destination?</w:t>
      </w:r>
    </w:p>
    <w:tbl>
      <w:tblPr>
        <w:tblW w:w="98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1E0" w:firstRow="1" w:lastRow="1" w:firstColumn="1" w:lastColumn="1" w:noHBand="0" w:noVBand="0"/>
        <w:tblDescription w:val="Ce tableau répertorie les adresses IP et MAC du périphérique. Enregistrez vos réponses dans des cellules marquées «vides»."/>
      </w:tblPr>
      <w:tblGrid>
        <w:gridCol w:w="2427"/>
        <w:gridCol w:w="3423"/>
        <w:gridCol w:w="3960"/>
      </w:tblGrid>
      <w:tr w:rsidR="007B53C6" w14:paraId="642A7B07" w14:textId="77777777" w:rsidTr="0074388D">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4436B4" w14:textId="77777777" w:rsidR="007B53C6" w:rsidRPr="00BD009E" w:rsidRDefault="007B53C6" w:rsidP="00E32081">
            <w:pPr>
              <w:pStyle w:val="TableHeading"/>
              <w:spacing w:line="360" w:lineRule="auto"/>
            </w:pPr>
            <w:r>
              <w:t>Appareil</w:t>
            </w:r>
          </w:p>
        </w:tc>
        <w:tc>
          <w:tcPr>
            <w:tcW w:w="34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F37833" w14:textId="77777777" w:rsidR="007B53C6" w:rsidRPr="00BD009E" w:rsidRDefault="007B53C6" w:rsidP="00E32081">
            <w:pPr>
              <w:pStyle w:val="TableHeading"/>
              <w:spacing w:line="360" w:lineRule="auto"/>
            </w:pPr>
            <w:r>
              <w:t>Adresse IP</w:t>
            </w:r>
          </w:p>
        </w:tc>
        <w:tc>
          <w:tcPr>
            <w:tcW w:w="39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70A14" w14:textId="77777777" w:rsidR="007B53C6" w:rsidRPr="00BD009E" w:rsidRDefault="007B53C6" w:rsidP="00E32081">
            <w:pPr>
              <w:pStyle w:val="TableHeading"/>
              <w:spacing w:line="360" w:lineRule="auto"/>
            </w:pPr>
            <w:r>
              <w:t>Adresse MAC</w:t>
            </w:r>
          </w:p>
        </w:tc>
      </w:tr>
      <w:tr w:rsidR="007B53C6" w14:paraId="70C9D55E" w14:textId="77777777" w:rsidTr="0074388D">
        <w:trPr>
          <w:cantSplit/>
          <w:jc w:val="center"/>
        </w:trPr>
        <w:tc>
          <w:tcPr>
            <w:tcW w:w="2427" w:type="dxa"/>
            <w:shd w:val="clear" w:color="auto" w:fill="auto"/>
            <w:vAlign w:val="bottom"/>
          </w:tcPr>
          <w:p w14:paraId="4CBEAC9C" w14:textId="77777777" w:rsidR="007B53C6" w:rsidRPr="00BD009E" w:rsidRDefault="007B53C6" w:rsidP="00E32081">
            <w:pPr>
              <w:pStyle w:val="TableText"/>
              <w:spacing w:line="360" w:lineRule="auto"/>
            </w:pPr>
            <w:r>
              <w:t>Station de travail source</w:t>
            </w:r>
          </w:p>
        </w:tc>
        <w:tc>
          <w:tcPr>
            <w:tcW w:w="3423" w:type="dxa"/>
            <w:shd w:val="clear" w:color="auto" w:fill="auto"/>
            <w:vAlign w:val="bottom"/>
          </w:tcPr>
          <w:p w14:paraId="49F0BA2F" w14:textId="7BEE4D14" w:rsidR="007B53C6" w:rsidRPr="00BD009E" w:rsidRDefault="007B53C6" w:rsidP="00E32081">
            <w:pPr>
              <w:pStyle w:val="TableText"/>
              <w:spacing w:line="360" w:lineRule="auto"/>
              <w:rPr>
                <w:rStyle w:val="AnswerGray"/>
              </w:rPr>
            </w:pPr>
          </w:p>
        </w:tc>
        <w:tc>
          <w:tcPr>
            <w:tcW w:w="3960" w:type="dxa"/>
            <w:shd w:val="clear" w:color="auto" w:fill="auto"/>
            <w:vAlign w:val="bottom"/>
          </w:tcPr>
          <w:p w14:paraId="33236AED" w14:textId="32297806" w:rsidR="007B53C6" w:rsidRPr="00BD009E" w:rsidRDefault="007B53C6" w:rsidP="00E32081">
            <w:pPr>
              <w:pStyle w:val="TableText"/>
              <w:spacing w:line="360" w:lineRule="auto"/>
              <w:rPr>
                <w:rStyle w:val="AnswerGray"/>
              </w:rPr>
            </w:pPr>
          </w:p>
        </w:tc>
      </w:tr>
      <w:tr w:rsidR="007B53C6" w14:paraId="2BED7C80" w14:textId="77777777" w:rsidTr="0074388D">
        <w:trPr>
          <w:cantSplit/>
          <w:jc w:val="center"/>
        </w:trPr>
        <w:tc>
          <w:tcPr>
            <w:tcW w:w="2427" w:type="dxa"/>
            <w:shd w:val="clear" w:color="auto" w:fill="auto"/>
            <w:vAlign w:val="bottom"/>
          </w:tcPr>
          <w:p w14:paraId="0A0B7E19" w14:textId="77777777" w:rsidR="007B53C6" w:rsidRDefault="007B53C6" w:rsidP="00E32081">
            <w:pPr>
              <w:pStyle w:val="TableText"/>
              <w:spacing w:line="360" w:lineRule="auto"/>
            </w:pPr>
            <w:r>
              <w:t>Serveur DNS de destination/Passerelle par défaut</w:t>
            </w:r>
          </w:p>
        </w:tc>
        <w:tc>
          <w:tcPr>
            <w:tcW w:w="3423" w:type="dxa"/>
            <w:shd w:val="clear" w:color="auto" w:fill="auto"/>
            <w:vAlign w:val="bottom"/>
          </w:tcPr>
          <w:p w14:paraId="75F13DCD" w14:textId="7EF86E22" w:rsidR="007B53C6" w:rsidRPr="00BD009E" w:rsidRDefault="007B53C6" w:rsidP="00E32081">
            <w:pPr>
              <w:pStyle w:val="TableText"/>
              <w:spacing w:line="360" w:lineRule="auto"/>
              <w:rPr>
                <w:rStyle w:val="AnswerGray"/>
              </w:rPr>
            </w:pPr>
          </w:p>
        </w:tc>
        <w:tc>
          <w:tcPr>
            <w:tcW w:w="3960" w:type="dxa"/>
            <w:shd w:val="clear" w:color="auto" w:fill="auto"/>
            <w:vAlign w:val="bottom"/>
          </w:tcPr>
          <w:p w14:paraId="42DCCE92" w14:textId="000FF361" w:rsidR="007B53C6" w:rsidRPr="00BD009E" w:rsidRDefault="007B53C6" w:rsidP="00E32081">
            <w:pPr>
              <w:pStyle w:val="TableText"/>
              <w:spacing w:line="360" w:lineRule="auto"/>
              <w:rPr>
                <w:rStyle w:val="AnswerGray"/>
              </w:rPr>
            </w:pPr>
          </w:p>
        </w:tc>
      </w:tr>
    </w:tbl>
    <w:p w14:paraId="50CDFC96" w14:textId="41BCDCAC" w:rsidR="007B53C6" w:rsidRDefault="007B53C6" w:rsidP="00E32081">
      <w:pPr>
        <w:pStyle w:val="BodyTextL50"/>
        <w:spacing w:line="360" w:lineRule="auto"/>
      </w:pPr>
      <w:r>
        <w:rPr>
          <w:b/>
        </w:rPr>
        <w:t>Remarque</w:t>
      </w:r>
      <w:r w:rsidRPr="0074388D">
        <w:t>: L'adresse IP de destination est pour le serveur DNS, mais l'adresse MAC de destination est pour la passerelle par défaut.</w:t>
      </w:r>
    </w:p>
    <w:p w14:paraId="095FE847" w14:textId="77777777" w:rsidR="007B53C6" w:rsidRDefault="007B53C6" w:rsidP="00E32081">
      <w:pPr>
        <w:pStyle w:val="BodyTextL50"/>
        <w:spacing w:line="360" w:lineRule="auto"/>
      </w:pPr>
      <w:r>
        <w:t>L'en-tête et le paquet IP encapsulent le segment UDP. Le segment UDP contient la requête DNS comme données.</w:t>
      </w:r>
    </w:p>
    <w:p w14:paraId="3F5EA0D8" w14:textId="5FB4C3F6" w:rsidR="007B53C6" w:rsidRDefault="007B53C6" w:rsidP="00E32081">
      <w:pPr>
        <w:pStyle w:val="SubStepAlpha"/>
        <w:keepNext/>
        <w:spacing w:line="360" w:lineRule="auto"/>
      </w:pPr>
      <w:r>
        <w:t xml:space="preserve">Un en-tête UDP comporte uniquement quatre champs : source port (port source), destination port (port de destination), </w:t>
      </w:r>
      <w:proofErr w:type="spellStart"/>
      <w:r>
        <w:t>length</w:t>
      </w:r>
      <w:proofErr w:type="spellEnd"/>
      <w:r>
        <w:t xml:space="preserve"> (longueur) et checksum (somme de contrôle). Chaque champ de l'en-tête UDP ne dispose que de 16 bits comme indiqué ci-dessous.</w:t>
      </w:r>
    </w:p>
    <w:p w14:paraId="2C4D4906" w14:textId="77777777" w:rsidR="007B53C6" w:rsidRDefault="007B53C6" w:rsidP="00E32081">
      <w:pPr>
        <w:pStyle w:val="Visual"/>
        <w:spacing w:line="360" w:lineRule="auto"/>
      </w:pPr>
      <w:r>
        <w:rPr>
          <w:noProof/>
          <w:lang w:val="en-US"/>
        </w:rPr>
        <w:drawing>
          <wp:inline distT="0" distB="0" distL="0" distR="0" wp14:anchorId="5BDAE24D" wp14:editId="7728798A">
            <wp:extent cx="3657600" cy="1183238"/>
            <wp:effectExtent l="0" t="0" r="0" b="0"/>
            <wp:docPr id="22" name="Picture 22" descr="Screen shot of the fields in an UDP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1183238"/>
                    </a:xfrm>
                    <a:prstGeom prst="rect">
                      <a:avLst/>
                    </a:prstGeom>
                    <a:noFill/>
                  </pic:spPr>
                </pic:pic>
              </a:graphicData>
            </a:graphic>
          </wp:inline>
        </w:drawing>
      </w:r>
    </w:p>
    <w:p w14:paraId="2BF73AC1" w14:textId="77777777" w:rsidR="007B53C6" w:rsidRDefault="007B53C6" w:rsidP="00E32081">
      <w:pPr>
        <w:pStyle w:val="BodyTextL50"/>
        <w:spacing w:line="360" w:lineRule="auto"/>
      </w:pPr>
      <w:r>
        <w:t xml:space="preserve">Cliquez sur la flèche située à côté de User </w:t>
      </w:r>
      <w:proofErr w:type="spellStart"/>
      <w:r>
        <w:t>Datagram</w:t>
      </w:r>
      <w:proofErr w:type="spellEnd"/>
      <w:r>
        <w:t xml:space="preserve"> Protocol pour afficher les détails. Notez qu'il n'existe que quatre champs. Le numéro du port source dans cet exemple est 58029. Le port source a été généré aléatoirement par la machine virtuelle parmi les numéros de port qui ne sont pas réservés. Le port de </w:t>
      </w:r>
      <w:r>
        <w:lastRenderedPageBreak/>
        <w:t>destination est le 53. Le port 53 est un port réservé destiné à une utilisation avec DNS. Les serveurs DNS écoutent sur le port 53 les requêtes DNS provenant des clients.</w:t>
      </w:r>
    </w:p>
    <w:p w14:paraId="4695D435" w14:textId="77777777" w:rsidR="007B53C6" w:rsidRDefault="007B53C6" w:rsidP="00E32081">
      <w:pPr>
        <w:pStyle w:val="Visual"/>
        <w:spacing w:line="360" w:lineRule="auto"/>
      </w:pPr>
      <w:r>
        <w:rPr>
          <w:noProof/>
          <w:lang w:val="en-US"/>
          <w14:textOutline w14:w="1270" w14:cap="rnd" w14:cmpd="sng" w14:algn="ctr">
            <w14:solidFill>
              <w14:schemeClr w14:val="accent1"/>
            </w14:solidFill>
            <w14:prstDash w14:val="solid"/>
            <w14:bevel/>
          </w14:textOutline>
        </w:rPr>
        <w:drawing>
          <wp:inline distT="0" distB="0" distL="0" distR="0" wp14:anchorId="66CB8D9B" wp14:editId="44681695">
            <wp:extent cx="5539045" cy="2243504"/>
            <wp:effectExtent l="19050" t="19050" r="24130" b="23495"/>
            <wp:docPr id="6" name="Picture 6" descr="This screenshot displays the details of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53689" cy="2249435"/>
                    </a:xfrm>
                    <a:prstGeom prst="rect">
                      <a:avLst/>
                    </a:prstGeom>
                    <a:noFill/>
                    <a:ln w="1270">
                      <a:solidFill>
                        <a:schemeClr val="accent1"/>
                      </a:solidFill>
                    </a:ln>
                  </pic:spPr>
                </pic:pic>
              </a:graphicData>
            </a:graphic>
          </wp:inline>
        </w:drawing>
      </w:r>
    </w:p>
    <w:p w14:paraId="7CFAC3C6" w14:textId="77777777" w:rsidR="007B53C6" w:rsidRDefault="007B53C6" w:rsidP="00E32081">
      <w:pPr>
        <w:pStyle w:val="BodyTextL50"/>
        <w:keepNext/>
        <w:spacing w:line="360" w:lineRule="auto"/>
      </w:pPr>
      <w:r>
        <w:t>Dans cet exemple, la longueur du segment UDP est de 40 octets. La longueur du segment UDP dans votre exemple peut être différente. Sur 40 octets, 8 sont utilisés pour l'en-tête. Les 32 autres octets sont utilisés par les données de requête DNS. Les 32 octets de données de requête DNS sont mis en évidence dans l'illustration suivante du volet d'octets des paquets (section inférieure) de la fenêtre principale de Wireshark.</w:t>
      </w:r>
    </w:p>
    <w:p w14:paraId="3B3590EB" w14:textId="77777777" w:rsidR="007B53C6" w:rsidRDefault="007B53C6" w:rsidP="00E32081">
      <w:pPr>
        <w:pStyle w:val="Visual"/>
        <w:spacing w:line="360" w:lineRule="auto"/>
      </w:pPr>
      <w:r w:rsidRPr="00821393">
        <w:rPr>
          <w:noProof/>
          <w:lang w:val="en-US"/>
        </w:rPr>
        <w:drawing>
          <wp:inline distT="0" distB="0" distL="0" distR="0" wp14:anchorId="02B734FB" wp14:editId="61172E71">
            <wp:extent cx="5010150" cy="2710510"/>
            <wp:effectExtent l="19050" t="19050" r="19050" b="13970"/>
            <wp:docPr id="8" name="Picture 8" descr="This screenshot displays the details of DNS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0847" cy="2727117"/>
                    </a:xfrm>
                    <a:prstGeom prst="rect">
                      <a:avLst/>
                    </a:prstGeom>
                    <a:ln w="1270">
                      <a:solidFill>
                        <a:schemeClr val="accent1"/>
                      </a:solidFill>
                    </a:ln>
                  </pic:spPr>
                </pic:pic>
              </a:graphicData>
            </a:graphic>
          </wp:inline>
        </w:drawing>
      </w:r>
    </w:p>
    <w:p w14:paraId="1105694E" w14:textId="77777777" w:rsidR="007B53C6" w:rsidRDefault="007B53C6" w:rsidP="00E32081">
      <w:pPr>
        <w:pStyle w:val="BodyTextL50"/>
        <w:spacing w:line="360" w:lineRule="auto"/>
      </w:pPr>
      <w:r>
        <w:t>La somme de contrôle est utilisée pour déterminer l'intégrité du paquet UDP une fois qu'il a transité par Internet.</w:t>
      </w:r>
    </w:p>
    <w:p w14:paraId="17A59853" w14:textId="77777777" w:rsidR="007B53C6" w:rsidRDefault="007B53C6" w:rsidP="00E32081">
      <w:pPr>
        <w:pStyle w:val="BodyTextL50"/>
        <w:spacing w:line="360" w:lineRule="auto"/>
      </w:pPr>
      <w:r>
        <w:lastRenderedPageBreak/>
        <w:t>L'en-tête UDP surcharge peu le réseau parce que le protocole UDP n'a pas de champs associés à l'échange en trois étapes du protocole TCP. Tous les problèmes de fiabilité liés au transfert des données doivent être gérés par la couche application.</w:t>
      </w:r>
    </w:p>
    <w:p w14:paraId="46D16A77" w14:textId="740F79F7" w:rsidR="007B53C6" w:rsidRDefault="00DB314C" w:rsidP="00E32081">
      <w:pPr>
        <w:pStyle w:val="BodyTextL50"/>
        <w:keepNext/>
        <w:spacing w:line="360" w:lineRule="auto"/>
      </w:pPr>
      <w:r>
        <w:t>Développez le cas échéant pour voir les détails. Notez les résultats de Wireshark dans le tableau ci-dessous :</w:t>
      </w:r>
    </w:p>
    <w:tbl>
      <w:tblPr>
        <w:tblStyle w:val="LabTableStyle"/>
        <w:tblW w:w="0" w:type="auto"/>
        <w:tblLook w:val="04A0" w:firstRow="1" w:lastRow="0" w:firstColumn="1" w:lastColumn="0" w:noHBand="0" w:noVBand="1"/>
        <w:tblDescription w:val="ce tableau vous permet d'enregistrer les résultats wireshark. Enregistrez vos réponses dans des cellules marquées «vides»."/>
      </w:tblPr>
      <w:tblGrid>
        <w:gridCol w:w="2967"/>
        <w:gridCol w:w="5779"/>
      </w:tblGrid>
      <w:tr w:rsidR="00DB314C" w14:paraId="1E700288" w14:textId="77777777" w:rsidTr="00DB314C">
        <w:trPr>
          <w:cnfStyle w:val="100000000000" w:firstRow="1" w:lastRow="0" w:firstColumn="0" w:lastColumn="0" w:oddVBand="0" w:evenVBand="0" w:oddHBand="0" w:evenHBand="0" w:firstRowFirstColumn="0" w:firstRowLastColumn="0" w:lastRowFirstColumn="0" w:lastRowLastColumn="0"/>
          <w:tblHeader/>
        </w:trPr>
        <w:tc>
          <w:tcPr>
            <w:tcW w:w="2967" w:type="dxa"/>
          </w:tcPr>
          <w:p w14:paraId="0682352D" w14:textId="6DE48935" w:rsidR="00DB314C" w:rsidRDefault="00DB314C" w:rsidP="00E32081">
            <w:pPr>
              <w:pStyle w:val="TableHeading"/>
              <w:spacing w:line="360" w:lineRule="auto"/>
            </w:pPr>
            <w:r>
              <w:t>Description</w:t>
            </w:r>
          </w:p>
        </w:tc>
        <w:tc>
          <w:tcPr>
            <w:tcW w:w="5779" w:type="dxa"/>
          </w:tcPr>
          <w:p w14:paraId="4C3EC09C" w14:textId="7507839F" w:rsidR="00DB314C" w:rsidRPr="00C425C9" w:rsidRDefault="00DB314C" w:rsidP="00E32081">
            <w:pPr>
              <w:pStyle w:val="TableHeading"/>
              <w:spacing w:line="360" w:lineRule="auto"/>
            </w:pPr>
            <w:r>
              <w:t xml:space="preserve">Les résultats de </w:t>
            </w:r>
            <w:proofErr w:type="spellStart"/>
            <w:r>
              <w:t>wireshark</w:t>
            </w:r>
            <w:proofErr w:type="spellEnd"/>
            <w:r>
              <w:t>.</w:t>
            </w:r>
          </w:p>
        </w:tc>
      </w:tr>
      <w:tr w:rsidR="007B53C6" w14:paraId="6692D5F7" w14:textId="77777777" w:rsidTr="00DB314C">
        <w:tc>
          <w:tcPr>
            <w:tcW w:w="2967" w:type="dxa"/>
          </w:tcPr>
          <w:p w14:paraId="6AEE278D" w14:textId="77777777" w:rsidR="007B53C6" w:rsidRDefault="007B53C6" w:rsidP="00E32081">
            <w:pPr>
              <w:pStyle w:val="TableText"/>
              <w:spacing w:line="360" w:lineRule="auto"/>
            </w:pPr>
            <w:r>
              <w:t>Taille de trame</w:t>
            </w:r>
          </w:p>
        </w:tc>
        <w:tc>
          <w:tcPr>
            <w:tcW w:w="5779" w:type="dxa"/>
          </w:tcPr>
          <w:p w14:paraId="4D7041A3" w14:textId="1BA5FA67" w:rsidR="007B53C6" w:rsidRPr="00F8484B" w:rsidRDefault="007B53C6" w:rsidP="00E32081">
            <w:pPr>
              <w:pStyle w:val="TableText"/>
              <w:spacing w:line="360" w:lineRule="auto"/>
              <w:rPr>
                <w:rStyle w:val="AnswerGray"/>
              </w:rPr>
            </w:pPr>
          </w:p>
        </w:tc>
      </w:tr>
      <w:tr w:rsidR="007B53C6" w14:paraId="4CB5B9C1" w14:textId="77777777" w:rsidTr="00DB314C">
        <w:tc>
          <w:tcPr>
            <w:tcW w:w="2967" w:type="dxa"/>
          </w:tcPr>
          <w:p w14:paraId="2A275713" w14:textId="77777777" w:rsidR="007B53C6" w:rsidRDefault="007B53C6" w:rsidP="00E32081">
            <w:pPr>
              <w:pStyle w:val="TableText"/>
              <w:spacing w:line="360" w:lineRule="auto"/>
            </w:pPr>
            <w:r>
              <w:t>Adresse MAC source</w:t>
            </w:r>
          </w:p>
        </w:tc>
        <w:tc>
          <w:tcPr>
            <w:tcW w:w="5779" w:type="dxa"/>
          </w:tcPr>
          <w:p w14:paraId="42442E6C" w14:textId="4983FFD5" w:rsidR="007B53C6" w:rsidRPr="00F8484B" w:rsidRDefault="007B53C6" w:rsidP="00E32081">
            <w:pPr>
              <w:pStyle w:val="TableText"/>
              <w:spacing w:line="360" w:lineRule="auto"/>
              <w:rPr>
                <w:rStyle w:val="AnswerGray"/>
              </w:rPr>
            </w:pPr>
          </w:p>
        </w:tc>
      </w:tr>
      <w:tr w:rsidR="00F8484B" w14:paraId="497F90B9" w14:textId="77777777" w:rsidTr="00DB314C">
        <w:tc>
          <w:tcPr>
            <w:tcW w:w="2967" w:type="dxa"/>
          </w:tcPr>
          <w:p w14:paraId="72A3F6C1" w14:textId="77777777" w:rsidR="00F8484B" w:rsidRDefault="00F8484B" w:rsidP="00E32081">
            <w:pPr>
              <w:pStyle w:val="TableText"/>
              <w:spacing w:line="360" w:lineRule="auto"/>
            </w:pPr>
            <w:r>
              <w:t>Adresse MAC de destination</w:t>
            </w:r>
          </w:p>
        </w:tc>
        <w:tc>
          <w:tcPr>
            <w:tcW w:w="5779" w:type="dxa"/>
          </w:tcPr>
          <w:p w14:paraId="173E3B8F" w14:textId="67FA73FB" w:rsidR="00F8484B" w:rsidRPr="00F8484B" w:rsidRDefault="00F8484B" w:rsidP="00E32081">
            <w:pPr>
              <w:pStyle w:val="TableText"/>
              <w:spacing w:line="360" w:lineRule="auto"/>
              <w:rPr>
                <w:rStyle w:val="AnswerGray"/>
              </w:rPr>
            </w:pPr>
          </w:p>
        </w:tc>
      </w:tr>
      <w:tr w:rsidR="00F8484B" w14:paraId="2188768B" w14:textId="77777777" w:rsidTr="00DB314C">
        <w:tc>
          <w:tcPr>
            <w:tcW w:w="2967" w:type="dxa"/>
          </w:tcPr>
          <w:p w14:paraId="3DDFF6C1" w14:textId="77777777" w:rsidR="00F8484B" w:rsidRDefault="00F8484B" w:rsidP="00E32081">
            <w:pPr>
              <w:pStyle w:val="TableText"/>
              <w:spacing w:line="360" w:lineRule="auto"/>
            </w:pPr>
            <w:r>
              <w:t>Adresse IP source</w:t>
            </w:r>
          </w:p>
        </w:tc>
        <w:tc>
          <w:tcPr>
            <w:tcW w:w="5779" w:type="dxa"/>
          </w:tcPr>
          <w:p w14:paraId="540A1305" w14:textId="0E4049B7" w:rsidR="00F8484B" w:rsidRPr="00F8484B" w:rsidRDefault="00F8484B" w:rsidP="00E32081">
            <w:pPr>
              <w:pStyle w:val="TableText"/>
              <w:spacing w:line="360" w:lineRule="auto"/>
              <w:rPr>
                <w:rStyle w:val="AnswerGray"/>
              </w:rPr>
            </w:pPr>
          </w:p>
        </w:tc>
      </w:tr>
      <w:tr w:rsidR="00F8484B" w14:paraId="4F94B382" w14:textId="77777777" w:rsidTr="00DB314C">
        <w:tc>
          <w:tcPr>
            <w:tcW w:w="2967" w:type="dxa"/>
          </w:tcPr>
          <w:p w14:paraId="0B38702A" w14:textId="77777777" w:rsidR="00F8484B" w:rsidRDefault="00F8484B" w:rsidP="00E32081">
            <w:pPr>
              <w:pStyle w:val="TableText"/>
              <w:spacing w:line="360" w:lineRule="auto"/>
            </w:pPr>
            <w:r>
              <w:t>Adresse IP de destination</w:t>
            </w:r>
          </w:p>
        </w:tc>
        <w:tc>
          <w:tcPr>
            <w:tcW w:w="5779" w:type="dxa"/>
          </w:tcPr>
          <w:p w14:paraId="0F33C18B" w14:textId="5358A9AD" w:rsidR="00F8484B" w:rsidRPr="00F8484B" w:rsidRDefault="00F8484B" w:rsidP="00E32081">
            <w:pPr>
              <w:pStyle w:val="TableText"/>
              <w:spacing w:line="360" w:lineRule="auto"/>
              <w:rPr>
                <w:rStyle w:val="AnswerGray"/>
              </w:rPr>
            </w:pPr>
          </w:p>
        </w:tc>
      </w:tr>
      <w:tr w:rsidR="00F8484B" w14:paraId="2A06C3CD" w14:textId="77777777" w:rsidTr="00DB314C">
        <w:tc>
          <w:tcPr>
            <w:tcW w:w="2967" w:type="dxa"/>
          </w:tcPr>
          <w:p w14:paraId="16B75D0B" w14:textId="77777777" w:rsidR="00F8484B" w:rsidRDefault="00F8484B" w:rsidP="00E32081">
            <w:pPr>
              <w:pStyle w:val="TableText"/>
              <w:spacing w:line="360" w:lineRule="auto"/>
            </w:pPr>
            <w:r>
              <w:t>Port source</w:t>
            </w:r>
          </w:p>
        </w:tc>
        <w:tc>
          <w:tcPr>
            <w:tcW w:w="5779" w:type="dxa"/>
          </w:tcPr>
          <w:p w14:paraId="1379282B" w14:textId="0B723488" w:rsidR="00F8484B" w:rsidRPr="00F8484B" w:rsidRDefault="00F8484B" w:rsidP="00E32081">
            <w:pPr>
              <w:pStyle w:val="TableText"/>
              <w:spacing w:line="360" w:lineRule="auto"/>
              <w:rPr>
                <w:rStyle w:val="AnswerGray"/>
              </w:rPr>
            </w:pPr>
          </w:p>
        </w:tc>
      </w:tr>
      <w:tr w:rsidR="00F8484B" w14:paraId="1E781287" w14:textId="77777777" w:rsidTr="00DB314C">
        <w:tc>
          <w:tcPr>
            <w:tcW w:w="2967" w:type="dxa"/>
          </w:tcPr>
          <w:p w14:paraId="60926291" w14:textId="77777777" w:rsidR="00F8484B" w:rsidRDefault="00F8484B" w:rsidP="00E32081">
            <w:pPr>
              <w:pStyle w:val="TableText"/>
              <w:spacing w:line="360" w:lineRule="auto"/>
            </w:pPr>
            <w:r>
              <w:t>Port de destination</w:t>
            </w:r>
          </w:p>
        </w:tc>
        <w:tc>
          <w:tcPr>
            <w:tcW w:w="5779" w:type="dxa"/>
          </w:tcPr>
          <w:p w14:paraId="6ADC3F5F" w14:textId="3756015A" w:rsidR="00F8484B" w:rsidRPr="00F8484B" w:rsidRDefault="00F8484B" w:rsidP="00E32081">
            <w:pPr>
              <w:pStyle w:val="TableText"/>
              <w:spacing w:line="360" w:lineRule="auto"/>
              <w:rPr>
                <w:rStyle w:val="AnswerGray"/>
              </w:rPr>
            </w:pPr>
          </w:p>
        </w:tc>
      </w:tr>
    </w:tbl>
    <w:p w14:paraId="548FA999" w14:textId="77777777" w:rsidR="008E1D97" w:rsidRDefault="008E1D97" w:rsidP="00E32081">
      <w:pPr>
        <w:pStyle w:val="Titre4"/>
        <w:spacing w:line="360" w:lineRule="auto"/>
      </w:pPr>
      <w:r>
        <w:t>Question :</w:t>
      </w:r>
    </w:p>
    <w:p w14:paraId="52F7943E" w14:textId="77777777" w:rsidR="008E1D97" w:rsidRDefault="007B53C6" w:rsidP="00E32081">
      <w:pPr>
        <w:pStyle w:val="BodyTextL50"/>
        <w:spacing w:line="360" w:lineRule="auto"/>
      </w:pPr>
      <w:r>
        <w:t>L'adresse IP source est-elle identique à l'adresse IP du PC local enregistrée dans la première partie ?</w:t>
      </w:r>
    </w:p>
    <w:p w14:paraId="4446D31A" w14:textId="44410F14" w:rsidR="007B53C6" w:rsidRDefault="007B53C6" w:rsidP="002A0B27">
      <w:pPr>
        <w:pStyle w:val="BodyTextL50"/>
        <w:spacing w:line="360" w:lineRule="auto"/>
      </w:pPr>
      <w:r>
        <w:t>L'adresse IP de destination est-elle identique à la passerelle par défaut notée dans la première partie ?champs d'un paquet de réponses DNS.</w:t>
      </w:r>
    </w:p>
    <w:p w14:paraId="6C1D6109" w14:textId="77777777" w:rsidR="007B53C6" w:rsidRDefault="007B53C6" w:rsidP="00E32081">
      <w:pPr>
        <w:pStyle w:val="BodyTextL25"/>
        <w:spacing w:line="360" w:lineRule="auto"/>
      </w:pPr>
      <w:r>
        <w:t>Dans cette étape, vous examinerez le paquet de réponse DNS et vérifierez que le paquet de réponse DNS utilise aussi le protocole UDP.</w:t>
      </w:r>
    </w:p>
    <w:p w14:paraId="3E20993F" w14:textId="77777777" w:rsidR="007B53C6" w:rsidRDefault="007B53C6" w:rsidP="00E32081">
      <w:pPr>
        <w:pStyle w:val="SubStepAlpha"/>
        <w:keepNext/>
        <w:spacing w:line="360" w:lineRule="auto"/>
      </w:pPr>
      <w:r>
        <w:lastRenderedPageBreak/>
        <w:t>Dans cet exemple, la trame 488 est le paquet de réponse DNS correspondant. Notez que le nombre d'octets sur le câble est égal à 90. Il s'agit d'un paquet plus gros par rapport au paquet de requête DNS. C'est parce que le paquet de réponses DNS comprend diverses informations sur le domaine.</w:t>
      </w:r>
    </w:p>
    <w:p w14:paraId="03A3CCD9" w14:textId="2DC6FF07" w:rsidR="007B53C6" w:rsidRDefault="007B53C6" w:rsidP="00E32081">
      <w:pPr>
        <w:pStyle w:val="Visual"/>
        <w:spacing w:after="120" w:line="360" w:lineRule="auto"/>
      </w:pPr>
      <w:r w:rsidRPr="002D4110">
        <w:rPr>
          <w:noProof/>
          <w:lang w:val="en-US"/>
        </w:rPr>
        <w:drawing>
          <wp:inline distT="0" distB="0" distL="0" distR="0" wp14:anchorId="2224991B" wp14:editId="2DE6AAE8">
            <wp:extent cx="5829489" cy="2472104"/>
            <wp:effectExtent l="19050" t="19050" r="19050" b="23495"/>
            <wp:docPr id="11" name="Picture 11" descr="This screenshot displays the DNS response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51269" cy="2481340"/>
                    </a:xfrm>
                    <a:prstGeom prst="rect">
                      <a:avLst/>
                    </a:prstGeom>
                    <a:ln w="1270">
                      <a:solidFill>
                        <a:schemeClr val="accent1"/>
                      </a:solidFill>
                    </a:ln>
                  </pic:spPr>
                </pic:pic>
              </a:graphicData>
            </a:graphic>
          </wp:inline>
        </w:drawing>
      </w:r>
    </w:p>
    <w:p w14:paraId="4632815D" w14:textId="18C1F671" w:rsidR="008E1D97" w:rsidRDefault="008E1D97" w:rsidP="00E32081">
      <w:pPr>
        <w:pStyle w:val="Titre4"/>
        <w:spacing w:line="360" w:lineRule="auto"/>
      </w:pPr>
      <w:r>
        <w:t>Question :</w:t>
      </w:r>
    </w:p>
    <w:p w14:paraId="3DF654D5" w14:textId="77777777" w:rsidR="007B53C6" w:rsidRDefault="007B53C6" w:rsidP="00E32081">
      <w:pPr>
        <w:pStyle w:val="SubStepAlpha"/>
        <w:spacing w:before="0" w:line="360" w:lineRule="auto"/>
      </w:pPr>
      <w:r>
        <w:t>Dans la trame Ethernet II pour la réponse DNS, de quel périphérique provient l'adresse MAC source et à quel périphérique correspond l'adresse MAC de destination ?</w:t>
      </w:r>
    </w:p>
    <w:p w14:paraId="6A62CC74" w14:textId="77777777" w:rsidR="008E1D97" w:rsidRDefault="007B53C6" w:rsidP="00E32081">
      <w:pPr>
        <w:pStyle w:val="SubStepAlpha"/>
        <w:keepNext/>
        <w:spacing w:line="360" w:lineRule="auto"/>
      </w:pPr>
      <w:r>
        <w:t>Notez les adresses IP source et de destination du paquet IP.</w:t>
      </w:r>
    </w:p>
    <w:p w14:paraId="7305A71B" w14:textId="23C3E8CE" w:rsidR="008E1D97" w:rsidRDefault="008E1D97" w:rsidP="00E32081">
      <w:pPr>
        <w:pStyle w:val="Titre4"/>
        <w:spacing w:line="360" w:lineRule="auto"/>
      </w:pPr>
      <w:r>
        <w:t>Questions :</w:t>
      </w:r>
    </w:p>
    <w:p w14:paraId="7498B73F" w14:textId="15DEE21C" w:rsidR="008E1D97" w:rsidRDefault="00F8484B" w:rsidP="00E32081">
      <w:pPr>
        <w:pStyle w:val="BodyTextL50"/>
        <w:spacing w:before="0" w:line="360" w:lineRule="auto"/>
      </w:pPr>
      <w:r>
        <w:t>Quelle est l'adresse IP de destination ?</w:t>
      </w:r>
    </w:p>
    <w:p w14:paraId="1A20CFC8" w14:textId="3257895D" w:rsidR="007B53C6" w:rsidRDefault="00F8484B" w:rsidP="00E32081">
      <w:pPr>
        <w:pStyle w:val="BodyTextL50"/>
        <w:spacing w:line="360" w:lineRule="auto"/>
      </w:pPr>
      <w:r>
        <w:t>Quelle est l'adresse IP source ?</w:t>
      </w:r>
    </w:p>
    <w:p w14:paraId="7BFDB50A" w14:textId="77777777" w:rsidR="007B53C6" w:rsidRDefault="007B53C6" w:rsidP="00E32081">
      <w:pPr>
        <w:pStyle w:val="BodyTextL50"/>
        <w:spacing w:line="360" w:lineRule="auto"/>
      </w:pPr>
      <w:r>
        <w:t>Qu'est-il arrivé aux rôles de la source et de la destination pour la machine virtuelle et la passerelle par défaut ?</w:t>
      </w:r>
    </w:p>
    <w:p w14:paraId="2148B52D" w14:textId="77777777" w:rsidR="007B53C6" w:rsidRDefault="007B53C6" w:rsidP="00E32081">
      <w:pPr>
        <w:pStyle w:val="SubStepAlpha"/>
        <w:spacing w:line="360" w:lineRule="auto"/>
      </w:pPr>
      <w:r>
        <w:t>Dans le segment UDP, le rôle des numéros de port a également été inversé. Le numéro du port de destination est 58029. Le numéro de port 58029 est le même port que celui qui a été généré par la machine virtuelle lorsque la requête DNS a été envoyée au serveur DNS. Votre machine virtuelle attend une réponse DNS sur ce port.</w:t>
      </w:r>
    </w:p>
    <w:p w14:paraId="7D5B3930" w14:textId="77777777" w:rsidR="007B53C6" w:rsidRDefault="007B53C6" w:rsidP="00E32081">
      <w:pPr>
        <w:pStyle w:val="BodyTextL50"/>
        <w:spacing w:line="360" w:lineRule="auto"/>
      </w:pPr>
      <w:r>
        <w:t>Le numéro du port source est 53. Le serveur DNS écoute une requête DNS sur le port 53, puis envoie une réponse DNS avec le numéro de port source 53 à l'émetteur de la requête DNS.</w:t>
      </w:r>
    </w:p>
    <w:p w14:paraId="2FADEF55" w14:textId="77777777" w:rsidR="007B53C6" w:rsidRDefault="007B53C6" w:rsidP="00E32081">
      <w:pPr>
        <w:pStyle w:val="BodyTextL50"/>
        <w:keepNext/>
        <w:spacing w:line="360" w:lineRule="auto"/>
      </w:pPr>
      <w:r>
        <w:lastRenderedPageBreak/>
        <w:t xml:space="preserve">Lorsque la réponse DNS est développée, examinez les adresses IP résolues pour www.google.com dans la section </w:t>
      </w:r>
      <w:proofErr w:type="spellStart"/>
      <w:r w:rsidRPr="001C0E11">
        <w:rPr>
          <w:b/>
        </w:rPr>
        <w:t>Answers</w:t>
      </w:r>
      <w:proofErr w:type="spellEnd"/>
      <w:r>
        <w:t xml:space="preserve"> (Réponses).</w:t>
      </w:r>
    </w:p>
    <w:p w14:paraId="3EC36453" w14:textId="77777777" w:rsidR="007B53C6" w:rsidRPr="003B7FE8" w:rsidRDefault="007B53C6" w:rsidP="00E32081">
      <w:pPr>
        <w:pStyle w:val="Visual"/>
        <w:spacing w:line="360" w:lineRule="auto"/>
        <w:ind w:left="720" w:hanging="720"/>
      </w:pPr>
      <w:r w:rsidRPr="00647F72">
        <w:rPr>
          <w:noProof/>
          <w:lang w:val="en-US"/>
        </w:rPr>
        <w:drawing>
          <wp:inline distT="0" distB="0" distL="0" distR="0" wp14:anchorId="6C70EA0D" wp14:editId="6167A197">
            <wp:extent cx="6140162" cy="3292720"/>
            <wp:effectExtent l="19050" t="19050" r="13335" b="22225"/>
            <wp:docPr id="12" name="Picture 12" descr="This screenshot displays the details of DNS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46915" cy="3296341"/>
                    </a:xfrm>
                    <a:prstGeom prst="rect">
                      <a:avLst/>
                    </a:prstGeom>
                    <a:ln w="1270">
                      <a:solidFill>
                        <a:schemeClr val="accent1"/>
                      </a:solidFill>
                    </a:ln>
                  </pic:spPr>
                </pic:pic>
              </a:graphicData>
            </a:graphic>
          </wp:inline>
        </w:drawing>
      </w:r>
    </w:p>
    <w:p w14:paraId="68EC92D3" w14:textId="19CEFD15" w:rsidR="007B53C6" w:rsidRDefault="007B53C6" w:rsidP="00E32081">
      <w:pPr>
        <w:pStyle w:val="Titre1"/>
        <w:spacing w:line="360" w:lineRule="auto"/>
      </w:pPr>
      <w:r>
        <w:t>Question de réflexion</w:t>
      </w:r>
    </w:p>
    <w:p w14:paraId="56C99E37" w14:textId="77777777" w:rsidR="007B53C6" w:rsidRDefault="007B53C6" w:rsidP="00E32081">
      <w:pPr>
        <w:pStyle w:val="BodyTextL25"/>
        <w:spacing w:line="360" w:lineRule="auto"/>
      </w:pPr>
      <w:r>
        <w:t>Quels sont les avantages du protocole UDP par rapport au protocole TCP comme protocole de transport sur un serveur DNS ?</w:t>
      </w:r>
    </w:p>
    <w:p w14:paraId="1F9BDAC0" w14:textId="0EEC3DA6" w:rsidR="00C162C0" w:rsidRPr="007B53C6" w:rsidRDefault="00C162C0" w:rsidP="00E32081">
      <w:pPr>
        <w:pStyle w:val="ConfigWindow"/>
        <w:spacing w:line="360" w:lineRule="auto"/>
      </w:pPr>
    </w:p>
    <w:sectPr w:rsidR="00C162C0" w:rsidRPr="007B53C6" w:rsidSect="009C3182">
      <w:headerReference w:type="default" r:id="rId17"/>
      <w:footerReference w:type="default" r:id="rId18"/>
      <w:headerReference w:type="first" r:id="rId19"/>
      <w:footerReference w:type="first" r:id="rId2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0EACC" w14:textId="77777777" w:rsidR="001D7418" w:rsidRDefault="001D7418" w:rsidP="00710659">
      <w:pPr>
        <w:spacing w:after="0" w:line="240" w:lineRule="auto"/>
      </w:pPr>
      <w:r>
        <w:separator/>
      </w:r>
    </w:p>
    <w:p w14:paraId="0DBC5C92" w14:textId="77777777" w:rsidR="001D7418" w:rsidRDefault="001D7418"/>
  </w:endnote>
  <w:endnote w:type="continuationSeparator" w:id="0">
    <w:p w14:paraId="13705109" w14:textId="77777777" w:rsidR="001D7418" w:rsidRDefault="001D7418" w:rsidP="00710659">
      <w:pPr>
        <w:spacing w:after="0" w:line="240" w:lineRule="auto"/>
      </w:pPr>
      <w:r>
        <w:continuationSeparator/>
      </w:r>
    </w:p>
    <w:p w14:paraId="56E18A4E" w14:textId="77777777" w:rsidR="001D7418" w:rsidRDefault="001D7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9F74" w14:textId="7B224971" w:rsidR="00926CB2" w:rsidRPr="00882B63" w:rsidRDefault="008E00D5" w:rsidP="00E859E3">
    <w:pPr>
      <w:pStyle w:val="Pieddepage"/>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2017</w:t>
        </w:r>
      </w:sdtContent>
    </w:sdt>
    <w:r>
      <w:t xml:space="preserve"> - </w:t>
    </w:r>
    <w:r>
      <w:fldChar w:fldCharType="begin"/>
    </w:r>
    <w:r>
      <w:instrText xml:space="preserve"> SAVEDATE  \@ "aaaa"  \* MERGEFORMAT </w:instrText>
    </w:r>
    <w:r>
      <w:fldChar w:fldCharType="separate"/>
    </w:r>
    <w:r w:rsidR="00F12AC6">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3689D">
      <w:rPr>
        <w:b/>
        <w:noProof/>
        <w:szCs w:val="16"/>
      </w:rPr>
      <w:t>10</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B3689D">
      <w:rPr>
        <w:b/>
        <w:noProof/>
        <w:szCs w:val="16"/>
      </w:rPr>
      <w:t>10</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95C1E" w14:textId="66D586D1" w:rsidR="00882B63" w:rsidRPr="00882B63" w:rsidRDefault="00882B63" w:rsidP="00E859E3">
    <w:pPr>
      <w:pStyle w:val="Pieddepage"/>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2017</w:t>
        </w:r>
      </w:sdtContent>
    </w:sdt>
    <w:r>
      <w:t xml:space="preserve"> - </w:t>
    </w:r>
    <w:r w:rsidR="007E6402">
      <w:fldChar w:fldCharType="begin"/>
    </w:r>
    <w:r w:rsidR="007E6402">
      <w:instrText xml:space="preserve"> SAVEDATE  \@ "aaaa"  \* MERGEFORMAT </w:instrText>
    </w:r>
    <w:r w:rsidR="007E6402">
      <w:fldChar w:fldCharType="separate"/>
    </w:r>
    <w:r w:rsidR="00F12AC6">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3689D">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B3689D">
      <w:rPr>
        <w:b/>
        <w:noProof/>
        <w:szCs w:val="16"/>
      </w:rPr>
      <w:t>10</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34683" w14:textId="77777777" w:rsidR="001D7418" w:rsidRDefault="001D7418" w:rsidP="00710659">
      <w:pPr>
        <w:spacing w:after="0" w:line="240" w:lineRule="auto"/>
      </w:pPr>
      <w:r>
        <w:separator/>
      </w:r>
    </w:p>
    <w:p w14:paraId="7184BF04" w14:textId="77777777" w:rsidR="001D7418" w:rsidRDefault="001D7418"/>
  </w:footnote>
  <w:footnote w:type="continuationSeparator" w:id="0">
    <w:p w14:paraId="16E9EC21" w14:textId="77777777" w:rsidR="001D7418" w:rsidRDefault="001D7418" w:rsidP="00710659">
      <w:pPr>
        <w:spacing w:after="0" w:line="240" w:lineRule="auto"/>
      </w:pPr>
      <w:r>
        <w:continuationSeparator/>
      </w:r>
    </w:p>
    <w:p w14:paraId="271467FC" w14:textId="77777777" w:rsidR="001D7418" w:rsidRDefault="001D74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re"/>
      <w:tag w:val=""/>
      <w:id w:val="-1711953976"/>
      <w:placeholder>
        <w:docPart w:val="F061656E1BD143A0969139B92F85C6B7"/>
      </w:placeholder>
      <w:dataBinding w:prefixMappings="xmlns:ns0='http://purl.org/dc/elements/1.1/' xmlns:ns1='http://schemas.openxmlformats.org/package/2006/metadata/core-properties' " w:xpath="/ns1:coreProperties[1]/ns0:title[1]" w:storeItemID="{6C3C8BC8-F283-45AE-878A-BAB7291924A1}"/>
      <w:text/>
    </w:sdtPr>
    <w:sdtContent>
      <w:p w14:paraId="055C6ECE" w14:textId="002C868F" w:rsidR="00926CB2" w:rsidRDefault="00F12AC6" w:rsidP="008402F2">
        <w:pPr>
          <w:pStyle w:val="PageHead"/>
        </w:pPr>
        <w:r>
          <w:t>Travaux pratiques – Utiliser Wireshark pour examiner une capture DNS UDP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5C9BC" w14:textId="77777777" w:rsidR="00926CB2" w:rsidRDefault="00882B63" w:rsidP="006C3FCF">
    <w:pPr>
      <w:ind w:left="-288"/>
    </w:pPr>
    <w:r>
      <w:rPr>
        <w:noProof/>
        <w:lang w:val="en-US"/>
      </w:rPr>
      <w:drawing>
        <wp:inline distT="0" distB="0" distL="0" distR="0" wp14:anchorId="78DED540" wp14:editId="17A8007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D0A19AC"/>
    <w:lvl w:ilvl="0">
      <w:start w:val="1"/>
      <w:numFmt w:val="decimal"/>
      <w:lvlText w:val="%1."/>
      <w:lvlJc w:val="left"/>
      <w:pPr>
        <w:tabs>
          <w:tab w:val="num" w:pos="1080"/>
        </w:tabs>
        <w:ind w:left="10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Titre1"/>
      <w:suff w:val="nothing"/>
      <w:lvlText w:val=""/>
      <w:lvlJc w:val="left"/>
      <w:pPr>
        <w:ind w:left="0" w:firstLine="0"/>
      </w:pPr>
      <w:rPr>
        <w:rFonts w:hint="default"/>
      </w:rPr>
    </w:lvl>
    <w:lvl w:ilvl="1">
      <w:start w:val="1"/>
      <w:numFmt w:val="decimal"/>
      <w:pStyle w:val="Titre2"/>
      <w:suff w:val="space"/>
      <w:lvlText w:val="Partie %2 :"/>
      <w:lvlJc w:val="left"/>
      <w:pPr>
        <w:ind w:left="0" w:firstLine="0"/>
      </w:pPr>
      <w:rPr>
        <w:rFonts w:hint="default"/>
      </w:rPr>
    </w:lvl>
    <w:lvl w:ilvl="2">
      <w:start w:val="1"/>
      <w:numFmt w:val="decimal"/>
      <w:pStyle w:val="Titre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399131532">
    <w:abstractNumId w:val="7"/>
  </w:num>
  <w:num w:numId="2" w16cid:durableId="363989452">
    <w:abstractNumId w:val="5"/>
    <w:lvlOverride w:ilvl="0">
      <w:lvl w:ilvl="0">
        <w:start w:val="1"/>
        <w:numFmt w:val="decimal"/>
        <w:pStyle w:val="Titre1"/>
        <w:suff w:val="space"/>
        <w:lvlText w:val="Partie %1 :"/>
        <w:lvlJc w:val="left"/>
        <w:pPr>
          <w:ind w:left="0" w:firstLine="0"/>
        </w:pPr>
        <w:rPr>
          <w:rFonts w:hint="default"/>
        </w:rPr>
      </w:lvl>
    </w:lvlOverride>
    <w:lvlOverride w:ilvl="1">
      <w:lvl w:ilvl="1">
        <w:start w:val="1"/>
        <w:numFmt w:val="decimal"/>
        <w:pStyle w:val="Titre2"/>
        <w:suff w:val="space"/>
        <w:lvlText w:val="Tâche %2 :"/>
        <w:lvlJc w:val="left"/>
        <w:pPr>
          <w:ind w:left="0" w:firstLine="0"/>
        </w:pPr>
        <w:rPr>
          <w:rFonts w:hint="default"/>
        </w:rPr>
      </w:lvl>
    </w:lvlOverride>
    <w:lvlOverride w:ilvl="2">
      <w:lvl w:ilvl="2">
        <w:start w:val="1"/>
        <w:numFmt w:val="decimal"/>
        <w:pStyle w:val="Titre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82434378">
    <w:abstractNumId w:val="3"/>
  </w:num>
  <w:num w:numId="4" w16cid:durableId="2045783284">
    <w:abstractNumId w:val="5"/>
    <w:lvlOverride w:ilvl="0">
      <w:startOverride w:val="1"/>
      <w:lvl w:ilvl="0">
        <w:start w:val="1"/>
        <w:numFmt w:val="decimal"/>
        <w:pStyle w:val="Titre1"/>
        <w:suff w:val="space"/>
        <w:lvlText w:val="Partie %1 :"/>
        <w:lvlJc w:val="left"/>
        <w:pPr>
          <w:ind w:left="0" w:firstLine="0"/>
        </w:pPr>
        <w:rPr>
          <w:rFonts w:hint="default"/>
        </w:rPr>
      </w:lvl>
    </w:lvlOverride>
    <w:lvlOverride w:ilvl="1">
      <w:startOverride w:val="1"/>
      <w:lvl w:ilvl="1">
        <w:start w:val="1"/>
        <w:numFmt w:val="decimal"/>
        <w:pStyle w:val="Titre2"/>
        <w:suff w:val="space"/>
        <w:lvlText w:val="Tâche %2 :"/>
        <w:lvlJc w:val="left"/>
        <w:pPr>
          <w:ind w:left="0" w:firstLine="0"/>
        </w:pPr>
        <w:rPr>
          <w:rFonts w:hint="default"/>
        </w:rPr>
      </w:lvl>
    </w:lvlOverride>
    <w:lvlOverride w:ilvl="2">
      <w:startOverride w:val="1"/>
      <w:lvl w:ilvl="2">
        <w:start w:val="1"/>
        <w:numFmt w:val="decimal"/>
        <w:pStyle w:val="Titre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45470182">
    <w:abstractNumId w:val="5"/>
  </w:num>
  <w:num w:numId="6" w16cid:durableId="189296907">
    <w:abstractNumId w:val="1"/>
  </w:num>
  <w:num w:numId="7" w16cid:durableId="1540626427">
    <w:abstractNumId w:val="2"/>
  </w:num>
  <w:num w:numId="8" w16cid:durableId="1421831830">
    <w:abstractNumId w:val="6"/>
    <w:lvlOverride w:ilvl="0">
      <w:lvl w:ilvl="0">
        <w:start w:val="1"/>
        <w:numFmt w:val="decimal"/>
        <w:lvlText w:val="Partie %1 :"/>
        <w:lvlJc w:val="left"/>
        <w:pPr>
          <w:tabs>
            <w:tab w:val="num" w:pos="1152"/>
          </w:tabs>
          <w:ind w:left="1152" w:hanging="792"/>
        </w:pPr>
        <w:rPr>
          <w:rFonts w:hint="default"/>
        </w:rPr>
      </w:lvl>
    </w:lvlOverride>
  </w:num>
  <w:num w:numId="9" w16cid:durableId="1055813706">
    <w:abstractNumId w:val="5"/>
    <w:lvlOverride w:ilvl="0"/>
  </w:num>
  <w:num w:numId="10" w16cid:durableId="267784906">
    <w:abstractNumId w:val="4"/>
  </w:num>
  <w:num w:numId="11" w16cid:durableId="89438982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3D"/>
    <w:rsid w:val="00001BDF"/>
    <w:rsid w:val="0000380F"/>
    <w:rsid w:val="00004175"/>
    <w:rsid w:val="000059C9"/>
    <w:rsid w:val="00012C22"/>
    <w:rsid w:val="000160F7"/>
    <w:rsid w:val="00016D5B"/>
    <w:rsid w:val="00016F30"/>
    <w:rsid w:val="0002047C"/>
    <w:rsid w:val="00021B9A"/>
    <w:rsid w:val="000242D6"/>
    <w:rsid w:val="00024B3D"/>
    <w:rsid w:val="00024EE5"/>
    <w:rsid w:val="00041AF6"/>
    <w:rsid w:val="00044E62"/>
    <w:rsid w:val="00050550"/>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3226"/>
    <w:rsid w:val="000B7DE5"/>
    <w:rsid w:val="000C2118"/>
    <w:rsid w:val="000C333E"/>
    <w:rsid w:val="000C5EF2"/>
    <w:rsid w:val="000C6425"/>
    <w:rsid w:val="000C6E6E"/>
    <w:rsid w:val="000C7B7D"/>
    <w:rsid w:val="000D0488"/>
    <w:rsid w:val="000D55B4"/>
    <w:rsid w:val="000E65F0"/>
    <w:rsid w:val="000F072C"/>
    <w:rsid w:val="000F2074"/>
    <w:rsid w:val="000F31D7"/>
    <w:rsid w:val="000F6743"/>
    <w:rsid w:val="001006C2"/>
    <w:rsid w:val="00101BE8"/>
    <w:rsid w:val="00103401"/>
    <w:rsid w:val="00103A44"/>
    <w:rsid w:val="00103D36"/>
    <w:rsid w:val="0010436E"/>
    <w:rsid w:val="001078B5"/>
    <w:rsid w:val="00107B2B"/>
    <w:rsid w:val="00112AC5"/>
    <w:rsid w:val="00112B48"/>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D7418"/>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4C83"/>
    <w:rsid w:val="00235792"/>
    <w:rsid w:val="00242E3A"/>
    <w:rsid w:val="00246492"/>
    <w:rsid w:val="002506CF"/>
    <w:rsid w:val="0025107F"/>
    <w:rsid w:val="00260CD4"/>
    <w:rsid w:val="002639D8"/>
    <w:rsid w:val="00265F77"/>
    <w:rsid w:val="00266C83"/>
    <w:rsid w:val="00270FCC"/>
    <w:rsid w:val="002768DC"/>
    <w:rsid w:val="00294C8F"/>
    <w:rsid w:val="002A0B27"/>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0B40"/>
    <w:rsid w:val="003020FF"/>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2C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37BB"/>
    <w:rsid w:val="003D6EF1"/>
    <w:rsid w:val="003E5BE5"/>
    <w:rsid w:val="003F18D1"/>
    <w:rsid w:val="003F20EC"/>
    <w:rsid w:val="003F4F0E"/>
    <w:rsid w:val="003F6096"/>
    <w:rsid w:val="003F6E06"/>
    <w:rsid w:val="00403C7A"/>
    <w:rsid w:val="004057A6"/>
    <w:rsid w:val="00406554"/>
    <w:rsid w:val="00407755"/>
    <w:rsid w:val="0041293B"/>
    <w:rsid w:val="004131B0"/>
    <w:rsid w:val="004152D6"/>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0A75"/>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7E98"/>
    <w:rsid w:val="005E3235"/>
    <w:rsid w:val="005E4176"/>
    <w:rsid w:val="005E4876"/>
    <w:rsid w:val="005E65B5"/>
    <w:rsid w:val="005F0301"/>
    <w:rsid w:val="005F3AE9"/>
    <w:rsid w:val="006007BB"/>
    <w:rsid w:val="00601DC0"/>
    <w:rsid w:val="006034CB"/>
    <w:rsid w:val="00603503"/>
    <w:rsid w:val="00603C52"/>
    <w:rsid w:val="00610419"/>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88D"/>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3C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6AF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1D9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845"/>
    <w:rsid w:val="00933237"/>
    <w:rsid w:val="00933F28"/>
    <w:rsid w:val="009400C3"/>
    <w:rsid w:val="00942299"/>
    <w:rsid w:val="009453F7"/>
    <w:rsid w:val="009476C0"/>
    <w:rsid w:val="00963E34"/>
    <w:rsid w:val="00964DFA"/>
    <w:rsid w:val="00970A69"/>
    <w:rsid w:val="0098155C"/>
    <w:rsid w:val="00981CCA"/>
    <w:rsid w:val="00983B77"/>
    <w:rsid w:val="009948C6"/>
    <w:rsid w:val="00996053"/>
    <w:rsid w:val="00997E71"/>
    <w:rsid w:val="009A0B2F"/>
    <w:rsid w:val="009A1CF4"/>
    <w:rsid w:val="009A37D7"/>
    <w:rsid w:val="009A4E17"/>
    <w:rsid w:val="009A6955"/>
    <w:rsid w:val="009B0697"/>
    <w:rsid w:val="009B341C"/>
    <w:rsid w:val="009B5747"/>
    <w:rsid w:val="009B638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4EC8"/>
    <w:rsid w:val="00B052EE"/>
    <w:rsid w:val="00B1081F"/>
    <w:rsid w:val="00B2496B"/>
    <w:rsid w:val="00B27499"/>
    <w:rsid w:val="00B3010D"/>
    <w:rsid w:val="00B35151"/>
    <w:rsid w:val="00B3689D"/>
    <w:rsid w:val="00B433F2"/>
    <w:rsid w:val="00B458E8"/>
    <w:rsid w:val="00B47940"/>
    <w:rsid w:val="00B52993"/>
    <w:rsid w:val="00B5397B"/>
    <w:rsid w:val="00B53EE9"/>
    <w:rsid w:val="00B6183E"/>
    <w:rsid w:val="00B62809"/>
    <w:rsid w:val="00B72F2A"/>
    <w:rsid w:val="00B74716"/>
    <w:rsid w:val="00B7675A"/>
    <w:rsid w:val="00B81898"/>
    <w:rsid w:val="00B82DED"/>
    <w:rsid w:val="00B83078"/>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63C"/>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E2E"/>
    <w:rsid w:val="00C47F2E"/>
    <w:rsid w:val="00C52BA6"/>
    <w:rsid w:val="00C57A1A"/>
    <w:rsid w:val="00C60BBD"/>
    <w:rsid w:val="00C6258F"/>
    <w:rsid w:val="00C62C41"/>
    <w:rsid w:val="00C63DF6"/>
    <w:rsid w:val="00C63E58"/>
    <w:rsid w:val="00C6495E"/>
    <w:rsid w:val="00C665A2"/>
    <w:rsid w:val="00C670EE"/>
    <w:rsid w:val="00C67E3B"/>
    <w:rsid w:val="00C71F4C"/>
    <w:rsid w:val="00C73521"/>
    <w:rsid w:val="00C73E03"/>
    <w:rsid w:val="00C77B29"/>
    <w:rsid w:val="00C82F63"/>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2269"/>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317"/>
    <w:rsid w:val="00D93063"/>
    <w:rsid w:val="00D933B0"/>
    <w:rsid w:val="00D951FC"/>
    <w:rsid w:val="00D96C51"/>
    <w:rsid w:val="00D977E8"/>
    <w:rsid w:val="00D97B16"/>
    <w:rsid w:val="00DA119B"/>
    <w:rsid w:val="00DB1C89"/>
    <w:rsid w:val="00DB314C"/>
    <w:rsid w:val="00DB3763"/>
    <w:rsid w:val="00DB4029"/>
    <w:rsid w:val="00DB5F4D"/>
    <w:rsid w:val="00DB66F2"/>
    <w:rsid w:val="00DB6DA5"/>
    <w:rsid w:val="00DB6FFA"/>
    <w:rsid w:val="00DC076B"/>
    <w:rsid w:val="00DC0C69"/>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2081"/>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00AA"/>
    <w:rsid w:val="00E97333"/>
    <w:rsid w:val="00EA486E"/>
    <w:rsid w:val="00EA4FA3"/>
    <w:rsid w:val="00EB001B"/>
    <w:rsid w:val="00EB3082"/>
    <w:rsid w:val="00EB6C33"/>
    <w:rsid w:val="00EC14BF"/>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2AC6"/>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484B"/>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445FF"/>
  <w15:docId w15:val="{CFF96741-9009-4680-97F5-BA074499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itre1">
    <w:name w:val="heading 1"/>
    <w:basedOn w:val="Normal"/>
    <w:next w:val="BodyTextL25"/>
    <w:link w:val="Titre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itre3">
    <w:name w:val="heading 3"/>
    <w:basedOn w:val="Normal"/>
    <w:next w:val="Normal"/>
    <w:link w:val="Titre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112B48"/>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CF26E3"/>
    <w:rPr>
      <w:b/>
      <w:bCs/>
      <w:noProof/>
      <w:sz w:val="26"/>
      <w:szCs w:val="26"/>
    </w:rPr>
  </w:style>
  <w:style w:type="character" w:customStyle="1" w:styleId="Titre2Car">
    <w:name w:val="Titre 2 Car"/>
    <w:link w:val="Titre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26AF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112B4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112B48"/>
    <w:rPr>
      <w:rFonts w:eastAsia="Times New Roman"/>
      <w:bCs/>
      <w:color w:val="FFFFFF" w:themeColor="background1"/>
      <w:sz w:val="6"/>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D531D0"/>
    <w:rPr>
      <w:rFonts w:eastAsia="Times New Roman"/>
      <w:b/>
      <w:bCs/>
      <w:sz w:val="22"/>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fr-FR"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A33890"/>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A33890"/>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Policepardfau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Titre1"/>
    <w:next w:val="Normal"/>
    <w:qFormat/>
    <w:rsid w:val="007B53C6"/>
    <w:pPr>
      <w:numPr>
        <w:numId w:val="0"/>
      </w:numPr>
      <w:tabs>
        <w:tab w:val="num" w:pos="0"/>
      </w:tabs>
    </w:pPr>
    <w:rPr>
      <w:rFonts w:ascii="Cambria" w:eastAsia="Times New Roman" w:hAnsi="Cambria"/>
      <w:b w:val="0"/>
      <w:bCs w:val="0"/>
      <w:iCs/>
      <w:noProof w:val="0"/>
      <w:color w:val="365F91"/>
      <w:sz w:val="24"/>
      <w:szCs w:val="28"/>
      <w:lang w:eastAsia="x-none"/>
    </w:rPr>
  </w:style>
  <w:style w:type="numbering" w:customStyle="1" w:styleId="PartStepSubStepList">
    <w:name w:val="Part_Step_SubStep_List"/>
    <w:basedOn w:val="Aucuneliste"/>
    <w:uiPriority w:val="99"/>
    <w:semiHidden/>
    <w:rsid w:val="007B53C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www.google.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61656E1BD143A0969139B92F85C6B7"/>
        <w:category>
          <w:name w:val="General"/>
          <w:gallery w:val="placeholder"/>
        </w:category>
        <w:types>
          <w:type w:val="bbPlcHdr"/>
        </w:types>
        <w:behaviors>
          <w:behavior w:val="content"/>
        </w:behaviors>
        <w:guid w:val="{7339D8C1-8742-4AA1-8D24-E12CD28C108D}"/>
      </w:docPartPr>
      <w:docPartBody>
        <w:p w:rsidR="00E60325" w:rsidRDefault="001B7C16">
          <w:pPr>
            <w:pStyle w:val="F061656E1BD143A0969139B92F85C6B7"/>
          </w:pPr>
          <w:r>
            <w:rPr>
              <w:rStyle w:val="Textedelespacerserv"/>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7C16"/>
    <w:rsid w:val="001B7C16"/>
    <w:rsid w:val="002D23EF"/>
    <w:rsid w:val="003277D1"/>
    <w:rsid w:val="007D655E"/>
    <w:rsid w:val="00834709"/>
    <w:rsid w:val="00D35DB2"/>
    <w:rsid w:val="00E067D9"/>
    <w:rsid w:val="00E60325"/>
    <w:rsid w:val="00EC5E4C"/>
    <w:rsid w:val="00F113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F061656E1BD143A0969139B92F85C6B7">
    <w:name w:val="F061656E1BD143A0969139B92F85C6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3F1C78E7C8E6642868EF20102565AF5" ma:contentTypeVersion="12" ma:contentTypeDescription="Crée un document." ma:contentTypeScope="" ma:versionID="aa6e542ff31ed7827e5f433faf5f8c0b">
  <xsd:schema xmlns:xsd="http://www.w3.org/2001/XMLSchema" xmlns:xs="http://www.w3.org/2001/XMLSchema" xmlns:p="http://schemas.microsoft.com/office/2006/metadata/properties" xmlns:ns2="9531ffa9-41fb-4abd-b015-ce0898910300" xmlns:ns3="376d00dd-cc4e-4cb6-84e2-cbd91d4e8bbd" targetNamespace="http://schemas.microsoft.com/office/2006/metadata/properties" ma:root="true" ma:fieldsID="28c60e3dbcb10f88d10eac8697086c42" ns2:_="" ns3:_="">
    <xsd:import namespace="9531ffa9-41fb-4abd-b015-ce0898910300"/>
    <xsd:import namespace="376d00dd-cc4e-4cb6-84e2-cbd91d4e8b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1ffa9-41fb-4abd-b015-ce08989103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147aa93-da8f-4804-838e-75200e00014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6d00dd-cc4e-4cb6-84e2-cbd91d4e8bb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c0414f0-460f-4065-b36b-eed57e5fd27d}" ma:internalName="TaxCatchAll" ma:showField="CatchAllData" ma:web="376d00dd-cc4e-4cb6-84e2-cbd91d4e8bb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76d00dd-cc4e-4cb6-84e2-cbd91d4e8bbd" xsi:nil="true"/>
    <lcf76f155ced4ddcb4097134ff3c332f xmlns="9531ffa9-41fb-4abd-b015-ce089891030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9193C4-1361-47CF-B694-37F561016375}">
  <ds:schemaRefs>
    <ds:schemaRef ds:uri="http://schemas.openxmlformats.org/officeDocument/2006/bibliography"/>
  </ds:schemaRefs>
</ds:datastoreItem>
</file>

<file path=customXml/itemProps2.xml><?xml version="1.0" encoding="utf-8"?>
<ds:datastoreItem xmlns:ds="http://schemas.openxmlformats.org/officeDocument/2006/customXml" ds:itemID="{BE76072F-36E7-40D9-BF54-FEA8954022A3}"/>
</file>

<file path=customXml/itemProps3.xml><?xml version="1.0" encoding="utf-8"?>
<ds:datastoreItem xmlns:ds="http://schemas.openxmlformats.org/officeDocument/2006/customXml" ds:itemID="{E3C350B3-7B35-4130-BB82-300A7F8148DB}"/>
</file>

<file path=customXml/itemProps4.xml><?xml version="1.0" encoding="utf-8"?>
<ds:datastoreItem xmlns:ds="http://schemas.openxmlformats.org/officeDocument/2006/customXml" ds:itemID="{73EF149A-53A0-4147-BE62-959B0070F091}"/>
</file>

<file path=docProps/app.xml><?xml version="1.0" encoding="utf-8"?>
<Properties xmlns="http://schemas.openxmlformats.org/officeDocument/2006/extended-properties" xmlns:vt="http://schemas.openxmlformats.org/officeDocument/2006/docPropsVTypes">
  <Template>Lab_Template - ILM_2019_Accessibility.dotx</Template>
  <TotalTime>6</TotalTime>
  <Pages>9</Pages>
  <Words>1672</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Travaux pratiques – Utiliser Wireshark pour examiner une capture DNS UDP</vt:lpstr>
    </vt:vector>
  </TitlesOfParts>
  <Company>Cisco Systems, Inc.</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Utiliser Wireshark pour examiner une capture DNS UDP</dc:title>
  <dc:creator>SP</dc:creator>
  <dc:description>2017</dc:description>
  <cp:lastModifiedBy>yannick DOIRISSE</cp:lastModifiedBy>
  <cp:revision>2</cp:revision>
  <cp:lastPrinted>2020-11-23T18:43:00Z</cp:lastPrinted>
  <dcterms:created xsi:type="dcterms:W3CDTF">2023-06-01T14:30:00Z</dcterms:created>
  <dcterms:modified xsi:type="dcterms:W3CDTF">2023-06-01T14:30:00Z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0x01010043F1C78E7C8E6642868EF20102565AF5</vt:lpwstr>
  </property>
</Properties>
</file>