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EB15FD" w14:textId="5CED28E3" w:rsidR="0071008D" w:rsidRDefault="0071008D" w:rsidP="0071008D">
      <w:pPr>
        <w:rPr>
          <w:sz w:val="72"/>
          <w:szCs w:val="72"/>
          <w:lang w:val="en-US"/>
        </w:rPr>
      </w:pPr>
      <w:r>
        <w:rPr>
          <w:sz w:val="72"/>
          <w:szCs w:val="72"/>
          <w:lang w:val="en-US"/>
        </w:rPr>
        <w:t>OS LAB #</w:t>
      </w:r>
      <w:proofErr w:type="gramStart"/>
      <w:r>
        <w:rPr>
          <w:sz w:val="72"/>
          <w:szCs w:val="72"/>
          <w:lang w:val="en-US"/>
        </w:rPr>
        <w:t>1 ;</w:t>
      </w:r>
      <w:proofErr w:type="gramEnd"/>
      <w:r>
        <w:rPr>
          <w:sz w:val="72"/>
          <w:szCs w:val="72"/>
          <w:lang w:val="en-US"/>
        </w:rPr>
        <w:t xml:space="preserve"> REPORT</w:t>
      </w:r>
    </w:p>
    <w:p w14:paraId="55792860" w14:textId="459F3F5C" w:rsidR="0071008D" w:rsidRDefault="0071008D" w:rsidP="0071008D">
      <w:pPr>
        <w:rPr>
          <w:sz w:val="48"/>
          <w:szCs w:val="48"/>
          <w:lang w:val="en-US"/>
        </w:rPr>
      </w:pPr>
      <w:proofErr w:type="gramStart"/>
      <w:r>
        <w:rPr>
          <w:sz w:val="48"/>
          <w:szCs w:val="48"/>
          <w:lang w:val="en-US"/>
        </w:rPr>
        <w:t>Roll.no :</w:t>
      </w:r>
      <w:proofErr w:type="gramEnd"/>
      <w:r>
        <w:rPr>
          <w:sz w:val="48"/>
          <w:szCs w:val="48"/>
          <w:lang w:val="en-US"/>
        </w:rPr>
        <w:t xml:space="preserve"> CS24BT056</w:t>
      </w:r>
    </w:p>
    <w:p w14:paraId="233F9880" w14:textId="2EB3BC64" w:rsidR="0071008D" w:rsidRDefault="0071008D" w:rsidP="0071008D">
      <w:pPr>
        <w:rPr>
          <w:sz w:val="48"/>
          <w:szCs w:val="48"/>
          <w:lang w:val="en-US"/>
        </w:rPr>
      </w:pPr>
      <w:proofErr w:type="gramStart"/>
      <w:r>
        <w:rPr>
          <w:sz w:val="48"/>
          <w:szCs w:val="48"/>
          <w:lang w:val="en-US"/>
        </w:rPr>
        <w:t>Name :</w:t>
      </w:r>
      <w:proofErr w:type="gramEnd"/>
      <w:r>
        <w:rPr>
          <w:sz w:val="48"/>
          <w:szCs w:val="48"/>
          <w:lang w:val="en-US"/>
        </w:rPr>
        <w:t xml:space="preserve"> Tanish Amit Kale</w:t>
      </w:r>
    </w:p>
    <w:p w14:paraId="34047E25" w14:textId="77777777" w:rsidR="0071008D" w:rsidRDefault="0071008D" w:rsidP="0071008D">
      <w:pPr>
        <w:rPr>
          <w:sz w:val="48"/>
          <w:szCs w:val="48"/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02"/>
        <w:gridCol w:w="1502"/>
        <w:gridCol w:w="1503"/>
        <w:gridCol w:w="1503"/>
        <w:gridCol w:w="1503"/>
        <w:gridCol w:w="1503"/>
      </w:tblGrid>
      <w:tr w:rsidR="0071008D" w14:paraId="31359944" w14:textId="77777777" w:rsidTr="0071008D">
        <w:tc>
          <w:tcPr>
            <w:tcW w:w="1502" w:type="dxa"/>
          </w:tcPr>
          <w:p w14:paraId="279CE12D" w14:textId="77777777" w:rsidR="0071008D" w:rsidRDefault="0071008D" w:rsidP="0071008D">
            <w:pPr>
              <w:rPr>
                <w:sz w:val="48"/>
                <w:szCs w:val="48"/>
                <w:lang w:val="en-US"/>
              </w:rPr>
            </w:pPr>
          </w:p>
        </w:tc>
        <w:tc>
          <w:tcPr>
            <w:tcW w:w="1502" w:type="dxa"/>
          </w:tcPr>
          <w:p w14:paraId="48773AF6" w14:textId="5F31062E" w:rsidR="0071008D" w:rsidRPr="0071008D" w:rsidRDefault="0071008D" w:rsidP="0071008D">
            <w:pPr>
              <w:rPr>
                <w:sz w:val="40"/>
                <w:szCs w:val="40"/>
                <w:lang w:val="en-US"/>
              </w:rPr>
            </w:pPr>
            <w:r>
              <w:rPr>
                <w:sz w:val="40"/>
                <w:szCs w:val="40"/>
                <w:lang w:val="en-US"/>
              </w:rPr>
              <w:t>File Read</w:t>
            </w:r>
          </w:p>
        </w:tc>
        <w:tc>
          <w:tcPr>
            <w:tcW w:w="1503" w:type="dxa"/>
          </w:tcPr>
          <w:p w14:paraId="211DD160" w14:textId="4B590D45" w:rsidR="0071008D" w:rsidRDefault="0071008D" w:rsidP="0071008D">
            <w:pPr>
              <w:rPr>
                <w:sz w:val="48"/>
                <w:szCs w:val="48"/>
                <w:lang w:val="en-US"/>
              </w:rPr>
            </w:pPr>
            <w:r>
              <w:rPr>
                <w:sz w:val="48"/>
                <w:szCs w:val="48"/>
                <w:lang w:val="en-US"/>
              </w:rPr>
              <w:t>S1</w:t>
            </w:r>
          </w:p>
        </w:tc>
        <w:tc>
          <w:tcPr>
            <w:tcW w:w="1503" w:type="dxa"/>
          </w:tcPr>
          <w:p w14:paraId="0FF619D5" w14:textId="7E9C36D0" w:rsidR="0071008D" w:rsidRDefault="0071008D" w:rsidP="0071008D">
            <w:pPr>
              <w:rPr>
                <w:sz w:val="48"/>
                <w:szCs w:val="48"/>
                <w:lang w:val="en-US"/>
              </w:rPr>
            </w:pPr>
            <w:r>
              <w:rPr>
                <w:sz w:val="48"/>
                <w:szCs w:val="48"/>
                <w:lang w:val="en-US"/>
              </w:rPr>
              <w:t>S2</w:t>
            </w:r>
          </w:p>
        </w:tc>
        <w:tc>
          <w:tcPr>
            <w:tcW w:w="1503" w:type="dxa"/>
          </w:tcPr>
          <w:p w14:paraId="6F49BE91" w14:textId="0C8713B3" w:rsidR="0071008D" w:rsidRDefault="0071008D" w:rsidP="0071008D">
            <w:pPr>
              <w:rPr>
                <w:sz w:val="48"/>
                <w:szCs w:val="48"/>
                <w:lang w:val="en-US"/>
              </w:rPr>
            </w:pPr>
            <w:r>
              <w:rPr>
                <w:sz w:val="48"/>
                <w:szCs w:val="48"/>
                <w:lang w:val="en-US"/>
              </w:rPr>
              <w:t>S3</w:t>
            </w:r>
          </w:p>
        </w:tc>
        <w:tc>
          <w:tcPr>
            <w:tcW w:w="1503" w:type="dxa"/>
          </w:tcPr>
          <w:p w14:paraId="7B20B7BC" w14:textId="0AFC3EA5" w:rsidR="0071008D" w:rsidRDefault="0071008D" w:rsidP="0071008D">
            <w:pPr>
              <w:rPr>
                <w:sz w:val="48"/>
                <w:szCs w:val="48"/>
                <w:lang w:val="en-US"/>
              </w:rPr>
            </w:pPr>
            <w:r>
              <w:rPr>
                <w:sz w:val="48"/>
                <w:szCs w:val="48"/>
                <w:lang w:val="en-US"/>
              </w:rPr>
              <w:t>File Write</w:t>
            </w:r>
          </w:p>
        </w:tc>
      </w:tr>
      <w:tr w:rsidR="0071008D" w14:paraId="7779D3AB" w14:textId="77777777" w:rsidTr="0071008D">
        <w:tc>
          <w:tcPr>
            <w:tcW w:w="1502" w:type="dxa"/>
          </w:tcPr>
          <w:p w14:paraId="704583D1" w14:textId="1A7CF90C" w:rsidR="0071008D" w:rsidRDefault="0071008D" w:rsidP="0071008D">
            <w:pPr>
              <w:rPr>
                <w:sz w:val="48"/>
                <w:szCs w:val="48"/>
                <w:lang w:val="en-US"/>
              </w:rPr>
            </w:pPr>
            <w:r>
              <w:rPr>
                <w:sz w:val="48"/>
                <w:szCs w:val="48"/>
                <w:lang w:val="en-US"/>
              </w:rPr>
              <w:t>1.ppm</w:t>
            </w:r>
          </w:p>
        </w:tc>
        <w:tc>
          <w:tcPr>
            <w:tcW w:w="1502" w:type="dxa"/>
          </w:tcPr>
          <w:p w14:paraId="35DED905" w14:textId="4A0A7AB0" w:rsidR="0071008D" w:rsidRDefault="0071008D" w:rsidP="0071008D">
            <w:pPr>
              <w:rPr>
                <w:sz w:val="48"/>
                <w:szCs w:val="48"/>
                <w:lang w:val="en-US"/>
              </w:rPr>
            </w:pPr>
            <w:r w:rsidRPr="0071008D">
              <w:rPr>
                <w:sz w:val="48"/>
                <w:szCs w:val="48"/>
                <w:lang w:val="en-US"/>
              </w:rPr>
              <w:t>0.0</w:t>
            </w:r>
            <w:r>
              <w:rPr>
                <w:sz w:val="48"/>
                <w:szCs w:val="48"/>
                <w:lang w:val="en-US"/>
              </w:rPr>
              <w:t>21</w:t>
            </w:r>
          </w:p>
        </w:tc>
        <w:tc>
          <w:tcPr>
            <w:tcW w:w="1503" w:type="dxa"/>
          </w:tcPr>
          <w:p w14:paraId="41386477" w14:textId="42AB500D" w:rsidR="0071008D" w:rsidRDefault="0071008D" w:rsidP="0071008D">
            <w:pPr>
              <w:rPr>
                <w:sz w:val="48"/>
                <w:szCs w:val="48"/>
                <w:lang w:val="en-US"/>
              </w:rPr>
            </w:pPr>
            <w:r>
              <w:rPr>
                <w:sz w:val="48"/>
                <w:szCs w:val="48"/>
                <w:lang w:val="en-US"/>
              </w:rPr>
              <w:t>0.029</w:t>
            </w:r>
          </w:p>
        </w:tc>
        <w:tc>
          <w:tcPr>
            <w:tcW w:w="1503" w:type="dxa"/>
          </w:tcPr>
          <w:p w14:paraId="2B73064B" w14:textId="35FC40B3" w:rsidR="0071008D" w:rsidRDefault="0071008D" w:rsidP="0071008D">
            <w:pPr>
              <w:rPr>
                <w:sz w:val="48"/>
                <w:szCs w:val="48"/>
                <w:lang w:val="en-US"/>
              </w:rPr>
            </w:pPr>
            <w:r>
              <w:rPr>
                <w:sz w:val="48"/>
                <w:szCs w:val="48"/>
                <w:lang w:val="en-US"/>
              </w:rPr>
              <w:t>0.033</w:t>
            </w:r>
          </w:p>
        </w:tc>
        <w:tc>
          <w:tcPr>
            <w:tcW w:w="1503" w:type="dxa"/>
          </w:tcPr>
          <w:p w14:paraId="76C535A6" w14:textId="73912ECE" w:rsidR="0071008D" w:rsidRDefault="0071008D" w:rsidP="0071008D">
            <w:pPr>
              <w:rPr>
                <w:sz w:val="48"/>
                <w:szCs w:val="48"/>
                <w:lang w:val="en-US"/>
              </w:rPr>
            </w:pPr>
            <w:r>
              <w:rPr>
                <w:sz w:val="48"/>
                <w:szCs w:val="48"/>
                <w:lang w:val="en-US"/>
              </w:rPr>
              <w:t>0.037</w:t>
            </w:r>
          </w:p>
        </w:tc>
        <w:tc>
          <w:tcPr>
            <w:tcW w:w="1503" w:type="dxa"/>
          </w:tcPr>
          <w:p w14:paraId="06A8094F" w14:textId="1F9975CC" w:rsidR="0071008D" w:rsidRDefault="0071008D" w:rsidP="0071008D">
            <w:pPr>
              <w:rPr>
                <w:sz w:val="48"/>
                <w:szCs w:val="48"/>
                <w:lang w:val="en-US"/>
              </w:rPr>
            </w:pPr>
            <w:r>
              <w:rPr>
                <w:sz w:val="48"/>
                <w:szCs w:val="48"/>
                <w:lang w:val="en-US"/>
              </w:rPr>
              <w:t>0.046</w:t>
            </w:r>
          </w:p>
        </w:tc>
      </w:tr>
      <w:tr w:rsidR="0071008D" w14:paraId="201C8630" w14:textId="77777777" w:rsidTr="0071008D">
        <w:tc>
          <w:tcPr>
            <w:tcW w:w="1502" w:type="dxa"/>
          </w:tcPr>
          <w:p w14:paraId="17BA3B43" w14:textId="120DDF4A" w:rsidR="0071008D" w:rsidRDefault="0071008D" w:rsidP="0071008D">
            <w:pPr>
              <w:rPr>
                <w:sz w:val="48"/>
                <w:szCs w:val="48"/>
                <w:lang w:val="en-US"/>
              </w:rPr>
            </w:pPr>
            <w:r>
              <w:rPr>
                <w:sz w:val="48"/>
                <w:szCs w:val="48"/>
                <w:lang w:val="en-US"/>
              </w:rPr>
              <w:t>2.ppm</w:t>
            </w:r>
          </w:p>
        </w:tc>
        <w:tc>
          <w:tcPr>
            <w:tcW w:w="1502" w:type="dxa"/>
          </w:tcPr>
          <w:p w14:paraId="5E8041CB" w14:textId="34F64C05" w:rsidR="0071008D" w:rsidRDefault="0071008D" w:rsidP="0071008D">
            <w:pPr>
              <w:rPr>
                <w:sz w:val="48"/>
                <w:szCs w:val="48"/>
                <w:lang w:val="en-US"/>
              </w:rPr>
            </w:pPr>
            <w:r>
              <w:rPr>
                <w:sz w:val="48"/>
                <w:szCs w:val="48"/>
                <w:lang w:val="en-US"/>
              </w:rPr>
              <w:t>0.032</w:t>
            </w:r>
          </w:p>
        </w:tc>
        <w:tc>
          <w:tcPr>
            <w:tcW w:w="1503" w:type="dxa"/>
          </w:tcPr>
          <w:p w14:paraId="7968FB62" w14:textId="6AED92F7" w:rsidR="0071008D" w:rsidRDefault="0071008D" w:rsidP="0071008D">
            <w:pPr>
              <w:rPr>
                <w:sz w:val="48"/>
                <w:szCs w:val="48"/>
                <w:lang w:val="en-US"/>
              </w:rPr>
            </w:pPr>
            <w:r>
              <w:rPr>
                <w:sz w:val="48"/>
                <w:szCs w:val="48"/>
                <w:lang w:val="en-US"/>
              </w:rPr>
              <w:t>0.063</w:t>
            </w:r>
          </w:p>
        </w:tc>
        <w:tc>
          <w:tcPr>
            <w:tcW w:w="1503" w:type="dxa"/>
          </w:tcPr>
          <w:p w14:paraId="4B80DB5B" w14:textId="05932807" w:rsidR="0071008D" w:rsidRDefault="0071008D" w:rsidP="0071008D">
            <w:pPr>
              <w:rPr>
                <w:sz w:val="48"/>
                <w:szCs w:val="48"/>
                <w:lang w:val="en-US"/>
              </w:rPr>
            </w:pPr>
            <w:r>
              <w:rPr>
                <w:sz w:val="48"/>
                <w:szCs w:val="48"/>
                <w:lang w:val="en-US"/>
              </w:rPr>
              <w:t>0.075</w:t>
            </w:r>
          </w:p>
        </w:tc>
        <w:tc>
          <w:tcPr>
            <w:tcW w:w="1503" w:type="dxa"/>
          </w:tcPr>
          <w:p w14:paraId="296C1C89" w14:textId="7F55C3F3" w:rsidR="0071008D" w:rsidRDefault="0071008D" w:rsidP="0071008D">
            <w:pPr>
              <w:rPr>
                <w:sz w:val="48"/>
                <w:szCs w:val="48"/>
                <w:lang w:val="en-US"/>
              </w:rPr>
            </w:pPr>
            <w:r>
              <w:rPr>
                <w:sz w:val="48"/>
                <w:szCs w:val="48"/>
                <w:lang w:val="en-US"/>
              </w:rPr>
              <w:t>0.088</w:t>
            </w:r>
          </w:p>
        </w:tc>
        <w:tc>
          <w:tcPr>
            <w:tcW w:w="1503" w:type="dxa"/>
          </w:tcPr>
          <w:p w14:paraId="338F6B84" w14:textId="1762326C" w:rsidR="0071008D" w:rsidRDefault="0071008D" w:rsidP="0071008D">
            <w:pPr>
              <w:rPr>
                <w:sz w:val="48"/>
                <w:szCs w:val="48"/>
                <w:lang w:val="en-US"/>
              </w:rPr>
            </w:pPr>
            <w:r>
              <w:rPr>
                <w:sz w:val="48"/>
                <w:szCs w:val="48"/>
                <w:lang w:val="en-US"/>
              </w:rPr>
              <w:t>0.120</w:t>
            </w:r>
          </w:p>
        </w:tc>
      </w:tr>
      <w:tr w:rsidR="0071008D" w14:paraId="3E5351AB" w14:textId="77777777" w:rsidTr="0071008D">
        <w:tc>
          <w:tcPr>
            <w:tcW w:w="1502" w:type="dxa"/>
          </w:tcPr>
          <w:p w14:paraId="0154B41C" w14:textId="5815500F" w:rsidR="0071008D" w:rsidRDefault="0071008D" w:rsidP="0071008D">
            <w:pPr>
              <w:rPr>
                <w:sz w:val="48"/>
                <w:szCs w:val="48"/>
                <w:lang w:val="en-US"/>
              </w:rPr>
            </w:pPr>
            <w:r>
              <w:rPr>
                <w:sz w:val="48"/>
                <w:szCs w:val="48"/>
                <w:lang w:val="en-US"/>
              </w:rPr>
              <w:t>3.ppm</w:t>
            </w:r>
          </w:p>
        </w:tc>
        <w:tc>
          <w:tcPr>
            <w:tcW w:w="1502" w:type="dxa"/>
          </w:tcPr>
          <w:p w14:paraId="298E5364" w14:textId="20387F99" w:rsidR="0071008D" w:rsidRDefault="0071008D" w:rsidP="0071008D">
            <w:pPr>
              <w:rPr>
                <w:sz w:val="48"/>
                <w:szCs w:val="48"/>
                <w:lang w:val="en-US"/>
              </w:rPr>
            </w:pPr>
            <w:r>
              <w:rPr>
                <w:sz w:val="48"/>
                <w:szCs w:val="48"/>
                <w:lang w:val="en-US"/>
              </w:rPr>
              <w:t>0.062</w:t>
            </w:r>
          </w:p>
        </w:tc>
        <w:tc>
          <w:tcPr>
            <w:tcW w:w="1503" w:type="dxa"/>
          </w:tcPr>
          <w:p w14:paraId="5421E62A" w14:textId="62E95ABE" w:rsidR="0071008D" w:rsidRDefault="0071008D" w:rsidP="0071008D">
            <w:pPr>
              <w:rPr>
                <w:sz w:val="48"/>
                <w:szCs w:val="48"/>
                <w:lang w:val="en-US"/>
              </w:rPr>
            </w:pPr>
            <w:r>
              <w:rPr>
                <w:sz w:val="48"/>
                <w:szCs w:val="48"/>
                <w:lang w:val="en-US"/>
              </w:rPr>
              <w:t>0.122</w:t>
            </w:r>
          </w:p>
        </w:tc>
        <w:tc>
          <w:tcPr>
            <w:tcW w:w="1503" w:type="dxa"/>
          </w:tcPr>
          <w:p w14:paraId="3387BF80" w14:textId="3E6D78FA" w:rsidR="0071008D" w:rsidRDefault="0071008D" w:rsidP="0071008D">
            <w:pPr>
              <w:rPr>
                <w:sz w:val="48"/>
                <w:szCs w:val="48"/>
                <w:lang w:val="en-US"/>
              </w:rPr>
            </w:pPr>
            <w:r>
              <w:rPr>
                <w:sz w:val="48"/>
                <w:szCs w:val="48"/>
                <w:lang w:val="en-US"/>
              </w:rPr>
              <w:t>0.147</w:t>
            </w:r>
          </w:p>
        </w:tc>
        <w:tc>
          <w:tcPr>
            <w:tcW w:w="1503" w:type="dxa"/>
          </w:tcPr>
          <w:p w14:paraId="79CA5262" w14:textId="512A2DD0" w:rsidR="0071008D" w:rsidRDefault="0071008D" w:rsidP="0071008D">
            <w:pPr>
              <w:rPr>
                <w:sz w:val="48"/>
                <w:szCs w:val="48"/>
                <w:lang w:val="en-US"/>
              </w:rPr>
            </w:pPr>
            <w:r>
              <w:rPr>
                <w:sz w:val="48"/>
                <w:szCs w:val="48"/>
                <w:lang w:val="en-US"/>
              </w:rPr>
              <w:t>0.174</w:t>
            </w:r>
          </w:p>
        </w:tc>
        <w:tc>
          <w:tcPr>
            <w:tcW w:w="1503" w:type="dxa"/>
          </w:tcPr>
          <w:p w14:paraId="61C78557" w14:textId="7DE2C64F" w:rsidR="0071008D" w:rsidRDefault="0071008D" w:rsidP="0071008D">
            <w:pPr>
              <w:rPr>
                <w:sz w:val="48"/>
                <w:szCs w:val="48"/>
                <w:lang w:val="en-US"/>
              </w:rPr>
            </w:pPr>
            <w:r>
              <w:rPr>
                <w:sz w:val="48"/>
                <w:szCs w:val="48"/>
                <w:lang w:val="en-US"/>
              </w:rPr>
              <w:t>0.236</w:t>
            </w:r>
          </w:p>
        </w:tc>
      </w:tr>
      <w:tr w:rsidR="0071008D" w14:paraId="78D418C4" w14:textId="77777777" w:rsidTr="0071008D">
        <w:tc>
          <w:tcPr>
            <w:tcW w:w="1502" w:type="dxa"/>
          </w:tcPr>
          <w:p w14:paraId="1D70D8A7" w14:textId="427F0A2A" w:rsidR="0071008D" w:rsidRDefault="0071008D" w:rsidP="0071008D">
            <w:pPr>
              <w:rPr>
                <w:sz w:val="48"/>
                <w:szCs w:val="48"/>
                <w:lang w:val="en-US"/>
              </w:rPr>
            </w:pPr>
            <w:r>
              <w:rPr>
                <w:sz w:val="48"/>
                <w:szCs w:val="48"/>
                <w:lang w:val="en-US"/>
              </w:rPr>
              <w:t>4.ppm</w:t>
            </w:r>
          </w:p>
        </w:tc>
        <w:tc>
          <w:tcPr>
            <w:tcW w:w="1502" w:type="dxa"/>
          </w:tcPr>
          <w:p w14:paraId="0D3435BE" w14:textId="6C347A0F" w:rsidR="0071008D" w:rsidRDefault="0071008D" w:rsidP="0071008D">
            <w:pPr>
              <w:rPr>
                <w:sz w:val="48"/>
                <w:szCs w:val="48"/>
                <w:lang w:val="en-US"/>
              </w:rPr>
            </w:pPr>
            <w:r>
              <w:rPr>
                <w:sz w:val="48"/>
                <w:szCs w:val="48"/>
                <w:lang w:val="en-US"/>
              </w:rPr>
              <w:t>0.102</w:t>
            </w:r>
          </w:p>
        </w:tc>
        <w:tc>
          <w:tcPr>
            <w:tcW w:w="1503" w:type="dxa"/>
          </w:tcPr>
          <w:p w14:paraId="26FE80E8" w14:textId="4DD9C109" w:rsidR="0071008D" w:rsidRDefault="0071008D" w:rsidP="0071008D">
            <w:pPr>
              <w:rPr>
                <w:sz w:val="48"/>
                <w:szCs w:val="48"/>
                <w:lang w:val="en-US"/>
              </w:rPr>
            </w:pPr>
            <w:r>
              <w:rPr>
                <w:sz w:val="48"/>
                <w:szCs w:val="48"/>
                <w:lang w:val="en-US"/>
              </w:rPr>
              <w:t>0.219</w:t>
            </w:r>
          </w:p>
        </w:tc>
        <w:tc>
          <w:tcPr>
            <w:tcW w:w="1503" w:type="dxa"/>
          </w:tcPr>
          <w:p w14:paraId="0CA417AE" w14:textId="4776CF16" w:rsidR="0071008D" w:rsidRDefault="0071008D" w:rsidP="0071008D">
            <w:pPr>
              <w:rPr>
                <w:sz w:val="48"/>
                <w:szCs w:val="48"/>
                <w:lang w:val="en-US"/>
              </w:rPr>
            </w:pPr>
            <w:r>
              <w:rPr>
                <w:sz w:val="48"/>
                <w:szCs w:val="48"/>
                <w:lang w:val="en-US"/>
              </w:rPr>
              <w:t>0.272</w:t>
            </w:r>
          </w:p>
        </w:tc>
        <w:tc>
          <w:tcPr>
            <w:tcW w:w="1503" w:type="dxa"/>
          </w:tcPr>
          <w:p w14:paraId="0E2D280F" w14:textId="59DAEC1D" w:rsidR="0071008D" w:rsidRDefault="0071008D" w:rsidP="0071008D">
            <w:pPr>
              <w:rPr>
                <w:sz w:val="48"/>
                <w:szCs w:val="48"/>
                <w:lang w:val="en-US"/>
              </w:rPr>
            </w:pPr>
            <w:r>
              <w:rPr>
                <w:sz w:val="48"/>
                <w:szCs w:val="48"/>
                <w:lang w:val="en-US"/>
              </w:rPr>
              <w:t>0.327</w:t>
            </w:r>
          </w:p>
        </w:tc>
        <w:tc>
          <w:tcPr>
            <w:tcW w:w="1503" w:type="dxa"/>
          </w:tcPr>
          <w:p w14:paraId="7566839D" w14:textId="0A706E6A" w:rsidR="0071008D" w:rsidRDefault="0071008D" w:rsidP="0071008D">
            <w:pPr>
              <w:rPr>
                <w:sz w:val="48"/>
                <w:szCs w:val="48"/>
                <w:lang w:val="en-US"/>
              </w:rPr>
            </w:pPr>
            <w:r>
              <w:rPr>
                <w:sz w:val="48"/>
                <w:szCs w:val="48"/>
                <w:lang w:val="en-US"/>
              </w:rPr>
              <w:t>0.397</w:t>
            </w:r>
          </w:p>
        </w:tc>
      </w:tr>
      <w:tr w:rsidR="0071008D" w14:paraId="79E3C69B" w14:textId="77777777" w:rsidTr="0071008D">
        <w:tc>
          <w:tcPr>
            <w:tcW w:w="1502" w:type="dxa"/>
          </w:tcPr>
          <w:p w14:paraId="7BC7056B" w14:textId="749DD0E2" w:rsidR="0071008D" w:rsidRDefault="0071008D" w:rsidP="0071008D">
            <w:pPr>
              <w:rPr>
                <w:sz w:val="48"/>
                <w:szCs w:val="48"/>
                <w:lang w:val="en-US"/>
              </w:rPr>
            </w:pPr>
            <w:r>
              <w:rPr>
                <w:sz w:val="48"/>
                <w:szCs w:val="48"/>
                <w:lang w:val="en-US"/>
              </w:rPr>
              <w:t>5.ppm</w:t>
            </w:r>
          </w:p>
        </w:tc>
        <w:tc>
          <w:tcPr>
            <w:tcW w:w="1502" w:type="dxa"/>
          </w:tcPr>
          <w:p w14:paraId="1D27E192" w14:textId="5E46FEED" w:rsidR="0071008D" w:rsidRDefault="0071008D" w:rsidP="0071008D">
            <w:pPr>
              <w:rPr>
                <w:sz w:val="48"/>
                <w:szCs w:val="48"/>
                <w:lang w:val="en-US"/>
              </w:rPr>
            </w:pPr>
            <w:r>
              <w:rPr>
                <w:sz w:val="48"/>
                <w:szCs w:val="48"/>
                <w:lang w:val="en-US"/>
              </w:rPr>
              <w:t>0.157</w:t>
            </w:r>
          </w:p>
        </w:tc>
        <w:tc>
          <w:tcPr>
            <w:tcW w:w="1503" w:type="dxa"/>
          </w:tcPr>
          <w:p w14:paraId="1E054FB8" w14:textId="6FFD7DC9" w:rsidR="0071008D" w:rsidRDefault="0071008D" w:rsidP="0071008D">
            <w:pPr>
              <w:rPr>
                <w:sz w:val="48"/>
                <w:szCs w:val="48"/>
                <w:lang w:val="en-US"/>
              </w:rPr>
            </w:pPr>
            <w:r>
              <w:rPr>
                <w:sz w:val="48"/>
                <w:szCs w:val="48"/>
                <w:lang w:val="en-US"/>
              </w:rPr>
              <w:t>0.309</w:t>
            </w:r>
          </w:p>
        </w:tc>
        <w:tc>
          <w:tcPr>
            <w:tcW w:w="1503" w:type="dxa"/>
          </w:tcPr>
          <w:p w14:paraId="4CD009BA" w14:textId="28B3C137" w:rsidR="0071008D" w:rsidRDefault="0071008D" w:rsidP="0071008D">
            <w:pPr>
              <w:rPr>
                <w:sz w:val="48"/>
                <w:szCs w:val="48"/>
                <w:lang w:val="en-US"/>
              </w:rPr>
            </w:pPr>
            <w:r>
              <w:rPr>
                <w:sz w:val="48"/>
                <w:szCs w:val="48"/>
                <w:lang w:val="en-US"/>
              </w:rPr>
              <w:t>0.376</w:t>
            </w:r>
          </w:p>
        </w:tc>
        <w:tc>
          <w:tcPr>
            <w:tcW w:w="1503" w:type="dxa"/>
          </w:tcPr>
          <w:p w14:paraId="64121423" w14:textId="6B0D2839" w:rsidR="0071008D" w:rsidRDefault="0071008D" w:rsidP="0071008D">
            <w:pPr>
              <w:rPr>
                <w:sz w:val="48"/>
                <w:szCs w:val="48"/>
                <w:lang w:val="en-US"/>
              </w:rPr>
            </w:pPr>
            <w:r>
              <w:rPr>
                <w:sz w:val="48"/>
                <w:szCs w:val="48"/>
                <w:lang w:val="en-US"/>
              </w:rPr>
              <w:t>0.448</w:t>
            </w:r>
          </w:p>
        </w:tc>
        <w:tc>
          <w:tcPr>
            <w:tcW w:w="1503" w:type="dxa"/>
          </w:tcPr>
          <w:p w14:paraId="249B6E50" w14:textId="3CCC9E82" w:rsidR="0071008D" w:rsidRDefault="0071008D" w:rsidP="0071008D">
            <w:pPr>
              <w:rPr>
                <w:sz w:val="48"/>
                <w:szCs w:val="48"/>
                <w:lang w:val="en-US"/>
              </w:rPr>
            </w:pPr>
            <w:r>
              <w:rPr>
                <w:sz w:val="48"/>
                <w:szCs w:val="48"/>
                <w:lang w:val="en-US"/>
              </w:rPr>
              <w:t>0.586</w:t>
            </w:r>
          </w:p>
        </w:tc>
      </w:tr>
      <w:tr w:rsidR="0071008D" w14:paraId="0E9BAE09" w14:textId="77777777" w:rsidTr="0071008D">
        <w:tc>
          <w:tcPr>
            <w:tcW w:w="1502" w:type="dxa"/>
          </w:tcPr>
          <w:p w14:paraId="32471674" w14:textId="05D719FC" w:rsidR="0071008D" w:rsidRDefault="0071008D" w:rsidP="0071008D">
            <w:pPr>
              <w:rPr>
                <w:sz w:val="48"/>
                <w:szCs w:val="48"/>
                <w:lang w:val="en-US"/>
              </w:rPr>
            </w:pPr>
            <w:r>
              <w:rPr>
                <w:sz w:val="48"/>
                <w:szCs w:val="48"/>
                <w:lang w:val="en-US"/>
              </w:rPr>
              <w:t>6.ppm</w:t>
            </w:r>
          </w:p>
        </w:tc>
        <w:tc>
          <w:tcPr>
            <w:tcW w:w="1502" w:type="dxa"/>
          </w:tcPr>
          <w:p w14:paraId="6C353A94" w14:textId="3EC5F38A" w:rsidR="0071008D" w:rsidRDefault="0071008D" w:rsidP="0071008D">
            <w:pPr>
              <w:rPr>
                <w:sz w:val="48"/>
                <w:szCs w:val="48"/>
                <w:lang w:val="en-US"/>
              </w:rPr>
            </w:pPr>
            <w:r>
              <w:rPr>
                <w:sz w:val="48"/>
                <w:szCs w:val="48"/>
                <w:lang w:val="en-US"/>
              </w:rPr>
              <w:t>0.346</w:t>
            </w:r>
          </w:p>
        </w:tc>
        <w:tc>
          <w:tcPr>
            <w:tcW w:w="1503" w:type="dxa"/>
          </w:tcPr>
          <w:p w14:paraId="511522D2" w14:textId="497D8F2E" w:rsidR="0071008D" w:rsidRDefault="0071008D" w:rsidP="0071008D">
            <w:pPr>
              <w:rPr>
                <w:sz w:val="48"/>
                <w:szCs w:val="48"/>
                <w:lang w:val="en-US"/>
              </w:rPr>
            </w:pPr>
            <w:r>
              <w:rPr>
                <w:sz w:val="48"/>
                <w:szCs w:val="48"/>
                <w:lang w:val="en-US"/>
              </w:rPr>
              <w:t>0.690</w:t>
            </w:r>
          </w:p>
        </w:tc>
        <w:tc>
          <w:tcPr>
            <w:tcW w:w="1503" w:type="dxa"/>
          </w:tcPr>
          <w:p w14:paraId="32E5B139" w14:textId="473CD898" w:rsidR="0071008D" w:rsidRDefault="0071008D" w:rsidP="0071008D">
            <w:pPr>
              <w:rPr>
                <w:sz w:val="48"/>
                <w:szCs w:val="48"/>
                <w:lang w:val="en-US"/>
              </w:rPr>
            </w:pPr>
            <w:r>
              <w:rPr>
                <w:sz w:val="48"/>
                <w:szCs w:val="48"/>
                <w:lang w:val="en-US"/>
              </w:rPr>
              <w:t>0.829</w:t>
            </w:r>
          </w:p>
        </w:tc>
        <w:tc>
          <w:tcPr>
            <w:tcW w:w="1503" w:type="dxa"/>
          </w:tcPr>
          <w:p w14:paraId="30CCB6DE" w14:textId="26FE3721" w:rsidR="0071008D" w:rsidRDefault="0071008D" w:rsidP="0071008D">
            <w:pPr>
              <w:rPr>
                <w:sz w:val="48"/>
                <w:szCs w:val="48"/>
                <w:lang w:val="en-US"/>
              </w:rPr>
            </w:pPr>
            <w:r>
              <w:rPr>
                <w:sz w:val="48"/>
                <w:szCs w:val="48"/>
                <w:lang w:val="en-US"/>
              </w:rPr>
              <w:t>0.990</w:t>
            </w:r>
          </w:p>
        </w:tc>
        <w:tc>
          <w:tcPr>
            <w:tcW w:w="1503" w:type="dxa"/>
          </w:tcPr>
          <w:p w14:paraId="3890305A" w14:textId="6B82E5DE" w:rsidR="0071008D" w:rsidRDefault="0071008D" w:rsidP="0071008D">
            <w:pPr>
              <w:rPr>
                <w:sz w:val="48"/>
                <w:szCs w:val="48"/>
                <w:lang w:val="en-US"/>
              </w:rPr>
            </w:pPr>
            <w:r>
              <w:rPr>
                <w:sz w:val="48"/>
                <w:szCs w:val="48"/>
                <w:lang w:val="en-US"/>
              </w:rPr>
              <w:t>1.263</w:t>
            </w:r>
          </w:p>
        </w:tc>
      </w:tr>
      <w:tr w:rsidR="0071008D" w14:paraId="7375DBC9" w14:textId="77777777" w:rsidTr="0071008D">
        <w:tc>
          <w:tcPr>
            <w:tcW w:w="1502" w:type="dxa"/>
          </w:tcPr>
          <w:p w14:paraId="057051BC" w14:textId="31B3021D" w:rsidR="0071008D" w:rsidRDefault="0071008D" w:rsidP="0071008D">
            <w:pPr>
              <w:rPr>
                <w:sz w:val="48"/>
                <w:szCs w:val="48"/>
                <w:lang w:val="en-US"/>
              </w:rPr>
            </w:pPr>
            <w:r>
              <w:rPr>
                <w:sz w:val="48"/>
                <w:szCs w:val="48"/>
                <w:lang w:val="en-US"/>
              </w:rPr>
              <w:t>7.ppm</w:t>
            </w:r>
          </w:p>
        </w:tc>
        <w:tc>
          <w:tcPr>
            <w:tcW w:w="1502" w:type="dxa"/>
          </w:tcPr>
          <w:p w14:paraId="40FC5132" w14:textId="054771B1" w:rsidR="0071008D" w:rsidRDefault="0071008D" w:rsidP="0071008D">
            <w:pPr>
              <w:rPr>
                <w:sz w:val="48"/>
                <w:szCs w:val="48"/>
                <w:lang w:val="en-US"/>
              </w:rPr>
            </w:pPr>
            <w:r>
              <w:rPr>
                <w:sz w:val="48"/>
                <w:szCs w:val="48"/>
                <w:lang w:val="en-US"/>
              </w:rPr>
              <w:t>0.926</w:t>
            </w:r>
          </w:p>
        </w:tc>
        <w:tc>
          <w:tcPr>
            <w:tcW w:w="1503" w:type="dxa"/>
          </w:tcPr>
          <w:p w14:paraId="2AC3B1F9" w14:textId="3A952D2B" w:rsidR="0071008D" w:rsidRDefault="0071008D" w:rsidP="0071008D">
            <w:pPr>
              <w:rPr>
                <w:sz w:val="48"/>
                <w:szCs w:val="48"/>
                <w:lang w:val="en-US"/>
              </w:rPr>
            </w:pPr>
            <w:r>
              <w:rPr>
                <w:sz w:val="48"/>
                <w:szCs w:val="48"/>
                <w:lang w:val="en-US"/>
              </w:rPr>
              <w:t>1.867</w:t>
            </w:r>
          </w:p>
        </w:tc>
        <w:tc>
          <w:tcPr>
            <w:tcW w:w="1503" w:type="dxa"/>
          </w:tcPr>
          <w:p w14:paraId="308F69E3" w14:textId="13A8D076" w:rsidR="0071008D" w:rsidRDefault="0071008D" w:rsidP="0071008D">
            <w:pPr>
              <w:rPr>
                <w:sz w:val="48"/>
                <w:szCs w:val="48"/>
                <w:lang w:val="en-US"/>
              </w:rPr>
            </w:pPr>
            <w:r>
              <w:rPr>
                <w:sz w:val="48"/>
                <w:szCs w:val="48"/>
                <w:lang w:val="en-US"/>
              </w:rPr>
              <w:t>2.247</w:t>
            </w:r>
          </w:p>
        </w:tc>
        <w:tc>
          <w:tcPr>
            <w:tcW w:w="1503" w:type="dxa"/>
          </w:tcPr>
          <w:p w14:paraId="08DDE76F" w14:textId="2E9C78DD" w:rsidR="0071008D" w:rsidRDefault="0071008D" w:rsidP="0071008D">
            <w:pPr>
              <w:rPr>
                <w:sz w:val="48"/>
                <w:szCs w:val="48"/>
                <w:lang w:val="en-US"/>
              </w:rPr>
            </w:pPr>
            <w:r>
              <w:rPr>
                <w:sz w:val="48"/>
                <w:szCs w:val="48"/>
                <w:lang w:val="en-US"/>
              </w:rPr>
              <w:t>2.681</w:t>
            </w:r>
          </w:p>
        </w:tc>
        <w:tc>
          <w:tcPr>
            <w:tcW w:w="1503" w:type="dxa"/>
          </w:tcPr>
          <w:p w14:paraId="4404491E" w14:textId="7E1DE54F" w:rsidR="0071008D" w:rsidRDefault="0071008D" w:rsidP="0071008D">
            <w:pPr>
              <w:rPr>
                <w:sz w:val="48"/>
                <w:szCs w:val="48"/>
                <w:lang w:val="en-US"/>
              </w:rPr>
            </w:pPr>
            <w:r>
              <w:rPr>
                <w:sz w:val="48"/>
                <w:szCs w:val="48"/>
                <w:lang w:val="en-US"/>
              </w:rPr>
              <w:t>3.203</w:t>
            </w:r>
          </w:p>
        </w:tc>
      </w:tr>
    </w:tbl>
    <w:p w14:paraId="5223EAF0" w14:textId="77777777" w:rsidR="0071008D" w:rsidRDefault="0071008D" w:rsidP="0071008D">
      <w:pPr>
        <w:rPr>
          <w:sz w:val="48"/>
          <w:szCs w:val="48"/>
          <w:lang w:val="en-US"/>
        </w:rPr>
      </w:pPr>
    </w:p>
    <w:p w14:paraId="17156890" w14:textId="6801F54E" w:rsidR="0071008D" w:rsidRPr="0071008D" w:rsidRDefault="0071008D" w:rsidP="0071008D">
      <w:pPr>
        <w:rPr>
          <w:sz w:val="48"/>
          <w:szCs w:val="48"/>
          <w:lang w:val="en-US"/>
        </w:rPr>
      </w:pPr>
      <w:proofErr w:type="spellStart"/>
      <w:r>
        <w:rPr>
          <w:sz w:val="48"/>
          <w:szCs w:val="48"/>
          <w:lang w:val="en-US"/>
        </w:rPr>
        <w:t>Conlusion</w:t>
      </w:r>
      <w:proofErr w:type="spellEnd"/>
      <w:r>
        <w:rPr>
          <w:sz w:val="48"/>
          <w:szCs w:val="48"/>
          <w:lang w:val="en-US"/>
        </w:rPr>
        <w:t xml:space="preserve"> : It takes more time to process the pictures whose size is more compared to whose size is less.</w:t>
      </w:r>
    </w:p>
    <w:sectPr w:rsidR="0071008D" w:rsidRPr="0071008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008D"/>
    <w:rsid w:val="00191CEB"/>
    <w:rsid w:val="0071008D"/>
    <w:rsid w:val="007348B7"/>
    <w:rsid w:val="00A82E60"/>
    <w:rsid w:val="00E374DE"/>
    <w:rsid w:val="00F42D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9F6F89"/>
  <w15:chartTrackingRefBased/>
  <w15:docId w15:val="{CEB70B58-F4B5-4DDF-A690-F255347524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00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00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008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00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008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00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00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00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00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008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008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008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008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008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00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00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00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00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00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00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00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00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00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00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00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008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008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008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008D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71008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68</Words>
  <Characters>394</Characters>
  <Application>Microsoft Office Word</Application>
  <DocSecurity>0</DocSecurity>
  <Lines>3</Lines>
  <Paragraphs>1</Paragraphs>
  <ScaleCrop>false</ScaleCrop>
  <Company/>
  <LinksUpToDate>false</LinksUpToDate>
  <CharactersWithSpaces>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Tanish Kale</dc:creator>
  <cp:keywords/>
  <dc:description/>
  <cp:lastModifiedBy>Tanish Kale</cp:lastModifiedBy>
  <cp:revision>1</cp:revision>
  <dcterms:created xsi:type="dcterms:W3CDTF">2026-08-12T09:31:00Z</dcterms:created>
  <dcterms:modified xsi:type="dcterms:W3CDTF">2026-08-12T09:42:00Z</dcterms:modified>
</cp:coreProperties>
</file>