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FAD" w:rsidRDefault="00EF2FAD" w:rsidP="00EF2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FAD">
        <w:rPr>
          <w:rFonts w:ascii="Times New Roman" w:eastAsia="Times New Roman" w:hAnsi="Times New Roman" w:cs="Times New Roman"/>
          <w:sz w:val="24"/>
          <w:szCs w:val="24"/>
        </w:rPr>
        <w:t>Where I Live</w:t>
      </w:r>
      <w:r w:rsidR="0041707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41707E">
        <w:rPr>
          <w:rFonts w:ascii="Times New Roman" w:eastAsia="Times New Roman" w:hAnsi="Times New Roman" w:cs="Times New Roman"/>
          <w:sz w:val="24"/>
          <w:szCs w:val="24"/>
        </w:rPr>
        <w:t>Arundhathi</w:t>
      </w:r>
      <w:proofErr w:type="spellEnd"/>
      <w:r w:rsidR="0041707E">
        <w:rPr>
          <w:rFonts w:ascii="Times New Roman" w:eastAsia="Times New Roman" w:hAnsi="Times New Roman" w:cs="Times New Roman"/>
          <w:sz w:val="24"/>
          <w:szCs w:val="24"/>
        </w:rPr>
        <w:t xml:space="preserve"> Subramaniam</w:t>
      </w:r>
    </w:p>
    <w:p w:rsidR="00EF2FAD" w:rsidRPr="00EF2FAD" w:rsidRDefault="00EF2FAD" w:rsidP="00EF2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FAD" w:rsidRDefault="00EF2FAD" w:rsidP="00EF2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FAD">
        <w:rPr>
          <w:rFonts w:ascii="Times New Roman" w:eastAsia="Times New Roman" w:hAnsi="Times New Roman" w:cs="Times New Roman"/>
          <w:sz w:val="24"/>
          <w:szCs w:val="24"/>
        </w:rPr>
        <w:t xml:space="preserve">(for Anders who wants to know) </w:t>
      </w:r>
    </w:p>
    <w:p w:rsidR="00EF2FAD" w:rsidRPr="00EF2FAD" w:rsidRDefault="00EF2FAD" w:rsidP="00EF2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FAD" w:rsidRPr="00EF2FAD" w:rsidRDefault="00EF2FAD" w:rsidP="00E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2FAD">
        <w:rPr>
          <w:rFonts w:ascii="Courier New" w:eastAsia="Times New Roman" w:hAnsi="Courier New" w:cs="Courier New"/>
          <w:sz w:val="20"/>
          <w:szCs w:val="20"/>
        </w:rPr>
        <w:t>I live on a wedge of land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reclaimed from a tired ocean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somewhere at the edge of the universe.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 xml:space="preserve">Greetings from this city 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 xml:space="preserve">of </w:t>
      </w:r>
      <w:proofErr w:type="spellStart"/>
      <w:r w:rsidRPr="00EF2FAD">
        <w:rPr>
          <w:rFonts w:ascii="Courier New" w:eastAsia="Times New Roman" w:hAnsi="Courier New" w:cs="Courier New"/>
          <w:sz w:val="20"/>
          <w:szCs w:val="20"/>
        </w:rPr>
        <w:t>L’Oreal</w:t>
      </w:r>
      <w:proofErr w:type="spellEnd"/>
      <w:r w:rsidRPr="00EF2FAD">
        <w:rPr>
          <w:rFonts w:ascii="Courier New" w:eastAsia="Times New Roman" w:hAnsi="Courier New" w:cs="Courier New"/>
          <w:sz w:val="20"/>
          <w:szCs w:val="20"/>
        </w:rPr>
        <w:t xml:space="preserve"> sunsets 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and diesel afternoons,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deciduous with concrete,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EF2FAD">
        <w:rPr>
          <w:rFonts w:ascii="Courier New" w:eastAsia="Times New Roman" w:hAnsi="Courier New" w:cs="Courier New"/>
          <w:sz w:val="20"/>
          <w:szCs w:val="20"/>
        </w:rPr>
        <w:t>botoxed</w:t>
      </w:r>
      <w:proofErr w:type="spellEnd"/>
      <w:r w:rsidRPr="00EF2FAD">
        <w:rPr>
          <w:rFonts w:ascii="Courier New" w:eastAsia="Times New Roman" w:hAnsi="Courier New" w:cs="Courier New"/>
          <w:sz w:val="20"/>
          <w:szCs w:val="20"/>
        </w:rPr>
        <w:t xml:space="preserve"> with vanity.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City of septic magenta hair-clips,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of garrulous sewers and tight-lipped taps,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of  ’80s film tunes buzzing near the left temple,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of ranting TV soaps and monsoon melodramas.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City wracked by hope and bulimia.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City uncontained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by movie screen and epigram.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City condemned to unspool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in an eternal hysteria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of lurid nylon dream.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 xml:space="preserve">City where you can drop off 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 xml:space="preserve">a swollen local  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and never be noticed.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City where you’re a part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 xml:space="preserve">of every </w:t>
      </w:r>
      <w:proofErr w:type="spellStart"/>
      <w:r w:rsidRPr="00EF2FAD">
        <w:rPr>
          <w:rFonts w:ascii="Courier New" w:eastAsia="Times New Roman" w:hAnsi="Courier New" w:cs="Courier New"/>
          <w:sz w:val="20"/>
          <w:szCs w:val="20"/>
        </w:rPr>
        <w:t>imli</w:t>
      </w:r>
      <w:proofErr w:type="spellEnd"/>
      <w:r w:rsidRPr="00EF2FAD">
        <w:rPr>
          <w:rFonts w:ascii="Courier New" w:eastAsia="Times New Roman" w:hAnsi="Courier New" w:cs="Courier New"/>
          <w:sz w:val="20"/>
          <w:szCs w:val="20"/>
        </w:rPr>
        <w:t>-soaked bhelpuri.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City of the Mahalaxmi beggar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 xml:space="preserve">peering up through 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a gorse-bush of splayed limbs.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City of dark alleys,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city of mistrust,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city of forsaken tube-lit rooms.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City that coats the lungs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stiffens the spine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chills the gut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with memory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City suspended between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 xml:space="preserve">flesh 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 xml:space="preserve">       and mortar 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    and foam leather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                              and delirium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where it is perfectly historical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 xml:space="preserve">to be looking out 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>on a sooty handkerchief of ocean,</w:t>
      </w:r>
      <w:r w:rsidRPr="00EF2FAD">
        <w:rPr>
          <w:rFonts w:ascii="Courier New" w:eastAsia="Times New Roman" w:hAnsi="Courier New" w:cs="Courier New"/>
          <w:sz w:val="20"/>
          <w:szCs w:val="20"/>
        </w:rPr>
        <w:br/>
        <w:t xml:space="preserve">searching for God.  </w:t>
      </w:r>
    </w:p>
    <w:p w:rsidR="0041707E" w:rsidRDefault="0041707E" w:rsidP="0041707E">
      <w:bookmarkStart w:id="0" w:name="_GoBack"/>
      <w:bookmarkEnd w:id="0"/>
    </w:p>
    <w:sectPr w:rsidR="0041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FAD"/>
    <w:rsid w:val="00164399"/>
    <w:rsid w:val="0041707E"/>
    <w:rsid w:val="005A492E"/>
    <w:rsid w:val="00E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C1D6F-EF47-480E-BAF1-7418EDDA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Paromita Bose</dc:creator>
  <cp:lastModifiedBy>Paromita Bose</cp:lastModifiedBy>
  <cp:revision>3</cp:revision>
  <dcterms:created xsi:type="dcterms:W3CDTF">2017-08-17T06:13:00Z</dcterms:created>
  <dcterms:modified xsi:type="dcterms:W3CDTF">2022-09-29T05:22:00Z</dcterms:modified>
</cp:coreProperties>
</file>