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D4C" w:rsidRDefault="000A3D4C" w:rsidP="000A3D4C">
      <w:pPr>
        <w:ind w:left="708"/>
        <w:rPr>
          <w:color w:val="000000"/>
          <w:sz w:val="28"/>
          <w:szCs w:val="28"/>
          <w:lang w:val="ru-RU" w:eastAsia="en-US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0A3D4C" w:rsidRDefault="000A3D4C" w:rsidP="000A3D4C">
      <w:pPr>
        <w:ind w:left="2" w:hanging="2"/>
        <w:jc w:val="center"/>
        <w:rPr>
          <w:color w:val="000000"/>
        </w:rPr>
      </w:pPr>
      <w:r>
        <w:rPr>
          <w:b/>
          <w:color w:val="000000"/>
        </w:rPr>
        <w:t xml:space="preserve"> КАФЕДРА ИИТ</w:t>
      </w: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2" w:hanging="2"/>
        <w:jc w:val="center"/>
        <w:rPr>
          <w:color w:val="000000"/>
        </w:rPr>
      </w:pPr>
    </w:p>
    <w:p w:rsidR="000A3D4C" w:rsidRDefault="000A3D4C" w:rsidP="000A3D4C">
      <w:pPr>
        <w:ind w:left="4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0A3D4C" w:rsidRPr="00E2691F" w:rsidRDefault="000A3D4C" w:rsidP="000A3D4C">
      <w:pPr>
        <w:ind w:left="3" w:hanging="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по лабораторной работе №</w:t>
      </w:r>
      <w:r w:rsidR="00E2691F" w:rsidRPr="00E2691F">
        <w:rPr>
          <w:color w:val="000000"/>
          <w:sz w:val="28"/>
          <w:szCs w:val="28"/>
          <w:lang w:val="ru-RU"/>
        </w:rPr>
        <w:t>3</w:t>
      </w: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="3" w:hanging="3"/>
        <w:jc w:val="center"/>
        <w:rPr>
          <w:color w:val="000000"/>
          <w:sz w:val="28"/>
          <w:szCs w:val="28"/>
        </w:rPr>
      </w:pP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студентка </w:t>
      </w:r>
      <w:r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</w:rPr>
        <w:t xml:space="preserve"> курса</w:t>
      </w: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Шубич Дарья Константинова</w:t>
      </w: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</w:p>
    <w:p w:rsidR="000A3D4C" w:rsidRDefault="000A3D4C" w:rsidP="000A3D4C">
      <w:pPr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</w:t>
      </w:r>
      <w:r>
        <w:rPr>
          <w:color w:val="000000"/>
          <w:sz w:val="28"/>
          <w:szCs w:val="28"/>
          <w:lang w:val="ru-RU"/>
        </w:rPr>
        <w:t>л</w:t>
      </w:r>
      <w:r>
        <w:rPr>
          <w:color w:val="000000"/>
          <w:sz w:val="28"/>
          <w:szCs w:val="28"/>
        </w:rPr>
        <w:t>:</w:t>
      </w:r>
    </w:p>
    <w:p w:rsidR="000A3D4C" w:rsidRDefault="000A3D4C" w:rsidP="000A3D4C">
      <w:pPr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A3D4C" w:rsidRPr="000A3D4C" w:rsidRDefault="000A3D4C" w:rsidP="000A3D4C">
      <w:pPr>
        <w:ind w:leftChars="2302" w:left="5528" w:hanging="3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Крощенко</w:t>
      </w:r>
      <w:proofErr w:type="spellEnd"/>
      <w:r>
        <w:rPr>
          <w:color w:val="000000"/>
          <w:sz w:val="28"/>
          <w:szCs w:val="28"/>
          <w:lang w:val="ru-RU"/>
        </w:rPr>
        <w:t xml:space="preserve"> А.А.</w:t>
      </w:r>
    </w:p>
    <w:p w:rsidR="000A3D4C" w:rsidRDefault="000A3D4C" w:rsidP="000A3D4C">
      <w:pPr>
        <w:ind w:left="4" w:hanging="4"/>
        <w:jc w:val="center"/>
        <w:rPr>
          <w:color w:val="000000"/>
          <w:sz w:val="36"/>
          <w:szCs w:val="36"/>
        </w:rPr>
      </w:pPr>
    </w:p>
    <w:p w:rsidR="000A3D4C" w:rsidRDefault="000A3D4C" w:rsidP="000A3D4C">
      <w:pPr>
        <w:ind w:left="4" w:hanging="4"/>
        <w:jc w:val="center"/>
        <w:rPr>
          <w:color w:val="000000"/>
          <w:sz w:val="36"/>
          <w:szCs w:val="36"/>
        </w:rPr>
      </w:pPr>
    </w:p>
    <w:p w:rsidR="000A3D4C" w:rsidRDefault="000A3D4C" w:rsidP="000A3D4C">
      <w:pPr>
        <w:keepNext/>
        <w:rPr>
          <w:color w:val="000000"/>
          <w:sz w:val="28"/>
          <w:szCs w:val="28"/>
        </w:rPr>
      </w:pPr>
    </w:p>
    <w:p w:rsidR="000A3D4C" w:rsidRDefault="000A3D4C" w:rsidP="000A3D4C">
      <w:pPr>
        <w:keepNext/>
        <w:rPr>
          <w:color w:val="000000"/>
          <w:sz w:val="28"/>
          <w:szCs w:val="28"/>
        </w:rPr>
      </w:pPr>
    </w:p>
    <w:p w:rsidR="000A3D4C" w:rsidRPr="0006652C" w:rsidRDefault="000A3D4C" w:rsidP="000A3D4C">
      <w:pPr>
        <w:keepNext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Брест   202</w:t>
      </w:r>
      <w:r>
        <w:rPr>
          <w:color w:val="000000"/>
          <w:sz w:val="28"/>
          <w:szCs w:val="28"/>
          <w:lang w:val="ru-RU"/>
        </w:rPr>
        <w:t>4</w:t>
      </w:r>
    </w:p>
    <w:p w:rsidR="000A3D4C" w:rsidRDefault="000A3D4C"/>
    <w:p w:rsidR="000A3D4C" w:rsidRDefault="000A3D4C"/>
    <w:p w:rsidR="000A3D4C" w:rsidRDefault="000A3D4C"/>
    <w:p w:rsidR="003930F8" w:rsidRPr="00B05E4E" w:rsidRDefault="003930F8" w:rsidP="003930F8">
      <w:pPr>
        <w:pStyle w:val="a3"/>
      </w:pPr>
      <w:r w:rsidRPr="00B05E4E">
        <w:rPr>
          <w:b/>
          <w:bCs/>
        </w:rPr>
        <w:lastRenderedPageBreak/>
        <w:t>Цель работы:</w:t>
      </w:r>
      <w:r w:rsidRPr="00B05E4E">
        <w:br/>
      </w:r>
      <w:r w:rsidR="00E2691F">
        <w:rPr>
          <w:lang w:val="ru-RU"/>
        </w:rPr>
        <w:t>Н</w:t>
      </w:r>
      <w:r w:rsidR="00E2691F" w:rsidRPr="00E2691F">
        <w:t>аучиться создавать и использовать классы в программах на языке программирования Java</w:t>
      </w:r>
      <w:r w:rsidR="00E2691F">
        <w:t>.</w:t>
      </w:r>
    </w:p>
    <w:p w:rsidR="003930F8" w:rsidRPr="00B05E4E" w:rsidRDefault="003930F8" w:rsidP="003930F8">
      <w:pPr>
        <w:pStyle w:val="a3"/>
        <w:rPr>
          <w:b/>
          <w:bCs/>
          <w:lang w:val="ru-RU"/>
        </w:rPr>
      </w:pPr>
      <w:r w:rsidRPr="00B05E4E">
        <w:rPr>
          <w:b/>
          <w:bCs/>
          <w:lang w:val="ru-RU"/>
        </w:rPr>
        <w:t>Вариант 11</w:t>
      </w:r>
    </w:p>
    <w:p w:rsidR="003930F8" w:rsidRPr="00B05E4E" w:rsidRDefault="003930F8" w:rsidP="003930F8">
      <w:pPr>
        <w:pStyle w:val="a3"/>
        <w:rPr>
          <w:b/>
          <w:bCs/>
          <w:lang w:val="ru-RU"/>
        </w:rPr>
      </w:pPr>
      <w:r w:rsidRPr="00B05E4E">
        <w:rPr>
          <w:b/>
          <w:bCs/>
          <w:lang w:val="ru-RU"/>
        </w:rPr>
        <w:t>Задание 1</w:t>
      </w:r>
    </w:p>
    <w:p w:rsidR="00E2691F" w:rsidRDefault="00E2691F" w:rsidP="00E2691F">
      <w:r>
        <w:t>Равнобедренный треугольник, заданный длинами сторон – Предусмотреть возмож-</w:t>
      </w:r>
    </w:p>
    <w:p w:rsidR="008507F0" w:rsidRDefault="00E2691F" w:rsidP="00E2691F">
      <w:pPr>
        <w:rPr>
          <w:lang w:val="ru-RU"/>
        </w:rPr>
      </w:pPr>
      <w:r>
        <w:t>ность определения площади и периметра, а так же логический метод, определяющий существует или такой треугольник. Конструктор должен позволить создавать объекты с начальной</w:t>
      </w:r>
      <w:r>
        <w:rPr>
          <w:lang w:val="ru-RU"/>
        </w:rPr>
        <w:t xml:space="preserve"> </w:t>
      </w:r>
      <w:r>
        <w:t>инициализацией. Реализовать метод equals, выполняющий сравнение объектов данного типа.</w:t>
      </w:r>
    </w:p>
    <w:p w:rsidR="00E2691F" w:rsidRPr="00E2691F" w:rsidRDefault="00E2691F" w:rsidP="00E2691F">
      <w:pPr>
        <w:rPr>
          <w:lang w:val="ru-RU"/>
        </w:rPr>
      </w:pPr>
    </w:p>
    <w:p w:rsidR="008507F0" w:rsidRDefault="008507F0" w:rsidP="00E2691F">
      <w:pPr>
        <w:rPr>
          <w:lang w:val="en-US"/>
        </w:rPr>
      </w:pPr>
      <w:r w:rsidRPr="00B05E4E">
        <w:rPr>
          <w:b/>
          <w:bCs/>
          <w:lang w:val="ru-RU"/>
        </w:rPr>
        <w:t>Входные данные:</w:t>
      </w:r>
    </w:p>
    <w:p w:rsidR="00E2691F" w:rsidRDefault="00E2691F" w:rsidP="00E2691F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Zad1 traingle = </w:t>
      </w:r>
      <w:r>
        <w:rPr>
          <w:color w:val="CF8E6D"/>
        </w:rPr>
        <w:t xml:space="preserve">new </w:t>
      </w:r>
      <w:r>
        <w:rPr>
          <w:color w:val="BCBEC4"/>
        </w:rPr>
        <w:t>Zad1(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 xml:space="preserve">4 </w:t>
      </w:r>
      <w:r>
        <w:rPr>
          <w:color w:val="BCBEC4"/>
        </w:rPr>
        <w:t xml:space="preserve">, </w:t>
      </w:r>
      <w:r>
        <w:rPr>
          <w:color w:val="2AACB8"/>
        </w:rPr>
        <w:t>3.23</w:t>
      </w:r>
      <w:r>
        <w:rPr>
          <w:color w:val="BCBEC4"/>
        </w:rPr>
        <w:t>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"Является ли треугольником: " </w:t>
      </w:r>
      <w:r>
        <w:rPr>
          <w:color w:val="BCBEC4"/>
        </w:rPr>
        <w:t>+ traingle.isIsoscelesTraingle());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"Площадь: " </w:t>
      </w:r>
      <w:r>
        <w:rPr>
          <w:color w:val="BCBEC4"/>
        </w:rPr>
        <w:t>+ traingle.area());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"Периметр: " </w:t>
      </w:r>
      <w:r>
        <w:rPr>
          <w:color w:val="BCBEC4"/>
        </w:rPr>
        <w:t>+ traingle.perimeter());</w:t>
      </w:r>
      <w:r>
        <w:rPr>
          <w:color w:val="BCBEC4"/>
        </w:rPr>
        <w:br/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Zad1 traingle1 = </w:t>
      </w:r>
      <w:r>
        <w:rPr>
          <w:color w:val="CF8E6D"/>
        </w:rPr>
        <w:t xml:space="preserve">new </w:t>
      </w:r>
      <w:r>
        <w:rPr>
          <w:color w:val="BCBEC4"/>
        </w:rPr>
        <w:t>Zad1(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 xml:space="preserve">4 </w:t>
      </w:r>
      <w:r>
        <w:rPr>
          <w:color w:val="BCBEC4"/>
        </w:rPr>
        <w:t xml:space="preserve">, </w:t>
      </w:r>
      <w:r>
        <w:rPr>
          <w:color w:val="2AACB8"/>
        </w:rPr>
        <w:t>3.23</w:t>
      </w:r>
      <w:r>
        <w:rPr>
          <w:color w:val="BCBEC4"/>
        </w:rPr>
        <w:t>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"Равны ли треугольник1 и треугольник2: " </w:t>
      </w:r>
      <w:r>
        <w:rPr>
          <w:color w:val="BCBEC4"/>
        </w:rPr>
        <w:t>+ traingle1.equals(traingle));</w:t>
      </w:r>
      <w:r>
        <w:rPr>
          <w:color w:val="BCBEC4"/>
        </w:rPr>
        <w:br/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>traingle1.setA(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>traingle1.setB(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>traingle1.setC(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"Является ли треугольником: " </w:t>
      </w:r>
      <w:r>
        <w:rPr>
          <w:color w:val="BCBEC4"/>
        </w:rPr>
        <w:t>+ traingle1.isIsoscelesTraingle());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"Площадь: " </w:t>
      </w:r>
      <w:r>
        <w:rPr>
          <w:color w:val="BCBEC4"/>
        </w:rPr>
        <w:t>+ traingle1.area());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"Периметр: " </w:t>
      </w:r>
      <w:r>
        <w:rPr>
          <w:color w:val="BCBEC4"/>
        </w:rPr>
        <w:t>+ traingle1.perimeter());</w:t>
      </w:r>
      <w:r>
        <w:rPr>
          <w:color w:val="BCBEC4"/>
        </w:rPr>
        <w:br/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Zad1 traingle2 = </w:t>
      </w:r>
      <w:r>
        <w:rPr>
          <w:color w:val="CF8E6D"/>
        </w:rPr>
        <w:t xml:space="preserve">new </w:t>
      </w:r>
      <w:r>
        <w:rPr>
          <w:color w:val="BCBEC4"/>
        </w:rPr>
        <w:t>Zad1(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 xml:space="preserve">15 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"Является ли треугольником: " </w:t>
      </w:r>
      <w:r>
        <w:rPr>
          <w:color w:val="BCBEC4"/>
        </w:rPr>
        <w:t>+ traingle2.isIsoscelesTraingle());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"Площадь: " </w:t>
      </w:r>
      <w:r>
        <w:rPr>
          <w:color w:val="BCBEC4"/>
        </w:rPr>
        <w:t>+ traingle2.area());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"Периметр: " </w:t>
      </w:r>
      <w:r>
        <w:rPr>
          <w:color w:val="BCBEC4"/>
        </w:rPr>
        <w:t>+ traingle2.perimeter());</w:t>
      </w:r>
      <w:r>
        <w:rPr>
          <w:color w:val="BCBEC4"/>
        </w:rPr>
        <w:br/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</w:p>
    <w:p w:rsidR="00E2691F" w:rsidRDefault="00E2691F" w:rsidP="00E2691F">
      <w:pPr>
        <w:rPr>
          <w:lang w:val="ru-RU"/>
        </w:rPr>
      </w:pPr>
    </w:p>
    <w:p w:rsidR="00E2691F" w:rsidRDefault="00E2691F" w:rsidP="00E2691F">
      <w:pPr>
        <w:rPr>
          <w:lang w:val="ru-RU"/>
        </w:rPr>
      </w:pPr>
    </w:p>
    <w:p w:rsidR="00E2691F" w:rsidRDefault="00E2691F" w:rsidP="00E2691F">
      <w:pPr>
        <w:rPr>
          <w:lang w:val="ru-RU"/>
        </w:rPr>
      </w:pPr>
    </w:p>
    <w:p w:rsidR="00E2691F" w:rsidRDefault="00E2691F" w:rsidP="00E2691F">
      <w:pPr>
        <w:rPr>
          <w:lang w:val="ru-RU"/>
        </w:rPr>
      </w:pPr>
    </w:p>
    <w:p w:rsidR="00E2691F" w:rsidRDefault="00E2691F" w:rsidP="00E2691F">
      <w:pPr>
        <w:rPr>
          <w:lang w:val="ru-RU"/>
        </w:rPr>
      </w:pPr>
    </w:p>
    <w:p w:rsidR="00E2691F" w:rsidRDefault="00E2691F" w:rsidP="00E2691F">
      <w:pPr>
        <w:rPr>
          <w:lang w:val="ru-RU"/>
        </w:rPr>
      </w:pPr>
    </w:p>
    <w:p w:rsidR="00E2691F" w:rsidRDefault="00E2691F" w:rsidP="00E2691F">
      <w:pPr>
        <w:rPr>
          <w:lang w:val="ru-RU"/>
        </w:rPr>
      </w:pPr>
    </w:p>
    <w:p w:rsidR="00E2691F" w:rsidRDefault="00E2691F" w:rsidP="00E2691F">
      <w:pPr>
        <w:rPr>
          <w:lang w:val="ru-RU"/>
        </w:rPr>
      </w:pPr>
    </w:p>
    <w:p w:rsidR="00E2691F" w:rsidRPr="00E2691F" w:rsidRDefault="00E2691F" w:rsidP="00E2691F">
      <w:pPr>
        <w:rPr>
          <w:lang w:val="ru-RU"/>
        </w:rPr>
      </w:pPr>
    </w:p>
    <w:p w:rsidR="003930F8" w:rsidRPr="00B64621" w:rsidRDefault="00B64621" w:rsidP="003930F8">
      <w:pPr>
        <w:pStyle w:val="a3"/>
        <w:rPr>
          <w:rFonts w:ascii="SFRM1200" w:hAnsi="SFRM1200"/>
          <w:lang w:val="ru-RU"/>
        </w:rPr>
      </w:pPr>
      <w:r>
        <w:rPr>
          <w:b/>
          <w:bCs/>
          <w:lang w:val="ru-RU"/>
        </w:rPr>
        <w:lastRenderedPageBreak/>
        <w:t>Результат программы</w:t>
      </w:r>
    </w:p>
    <w:p w:rsidR="008507F0" w:rsidRPr="00E2691F" w:rsidRDefault="00E2691F" w:rsidP="008507F0">
      <w:pPr>
        <w:pStyle w:val="a3"/>
        <w:rPr>
          <w:lang w:val="en-US"/>
        </w:rPr>
      </w:pPr>
      <w:r w:rsidRPr="00E2691F">
        <w:rPr>
          <w:lang w:val="en-US"/>
        </w:rPr>
        <w:drawing>
          <wp:inline distT="0" distB="0" distL="0" distR="0" wp14:anchorId="3EDFFCDB" wp14:editId="7FA8051D">
            <wp:extent cx="4406900" cy="3924300"/>
            <wp:effectExtent l="0" t="0" r="0" b="0"/>
            <wp:docPr id="2111508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08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F" w:rsidRPr="00E2691F" w:rsidRDefault="003930F8" w:rsidP="00E2691F">
      <w:pPr>
        <w:rPr>
          <w:b/>
          <w:bCs/>
        </w:rPr>
      </w:pPr>
      <w:r w:rsidRPr="00E2691F">
        <w:rPr>
          <w:b/>
          <w:bCs/>
        </w:rPr>
        <w:t>Код программы:</w:t>
      </w:r>
    </w:p>
    <w:p w:rsidR="00B05E4E" w:rsidRPr="00E2691F" w:rsidRDefault="00B64621" w:rsidP="00E2691F">
      <w:pPr>
        <w:rPr>
          <w:rFonts w:ascii="Courier New" w:hAnsi="Courier New" w:cs="Courier New"/>
          <w:sz w:val="16"/>
          <w:szCs w:val="16"/>
          <w:lang w:val="ru-RU"/>
        </w:rPr>
      </w:pPr>
      <w:r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t>package org.example;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>import java.util.Objects;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>public class Zad1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private final static double pi = 3.14;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private double a;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private double b;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private double c;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Zad1(double a, double b, double c)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this.a = a;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this.b = b;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this.c = c;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boolean isIsoscelesTraingle()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if (a &lt;= 0 || b &lt;= 0 || c &lt;= 0)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    System.out.println("Стороны треугольника должны быть больше нуля и" +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            "\n  для равнобедренного треугольника две стороны должны быть равны!");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    return false;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return a == b || a == c || b == c;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Zad1()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double perimeter(){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if (!isIsoscelesTraingle())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    return 0.0;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return a+b+c;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lastRenderedPageBreak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double area(){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if (!isIsoscelesTraingle())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    return 0.0;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if (a == b)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   return areaForIsosceles(a, c);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} else if (c == a)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    return areaForIsosceles(a, b);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} else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   return areaForIsosceles(b, a);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private double areaForIsosceles(double a, double b)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return Math.round(0.5 * b * Math.sqrt(Math.pow(a,2) - (Math.pow(b,2)/4)) * 100.0) / 100.0 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@Override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String toString()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return "Zad1{" +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        "a=" + a +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        ", b=" + b +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        ", c=" + c +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        '}';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double getA()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return a;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double getB()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return b;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double getC()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return c;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void setA(double a)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this.a = a;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void setB(double b)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this.b = b;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void setC(double c)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this.c = c;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@Override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boolean equals(Object o)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if (this == o) return true;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if (!(o instanceof Zad1 zad1)) return false;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return Double.compare(a, zad1.a) == 0 &amp;&amp; Double.compare(b, zad1.b) == 0 &amp;&amp; Double.compare(c, zad1.c) == 0;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@Override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public int hashCode() {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    return Objects.hash(a, b, c);</w:t>
      </w:r>
      <w:r w:rsidR="00E2691F" w:rsidRPr="00E2691F">
        <w:rPr>
          <w:rFonts w:ascii="Courier New" w:hAnsi="Courier New" w:cs="Courier New"/>
          <w:sz w:val="16"/>
          <w:szCs w:val="16"/>
        </w:rPr>
        <w:br/>
        <w:t xml:space="preserve">    }</w:t>
      </w:r>
      <w:r w:rsidR="00E2691F" w:rsidRPr="00E2691F">
        <w:rPr>
          <w:rFonts w:ascii="Courier New" w:hAnsi="Courier New" w:cs="Courier New"/>
          <w:sz w:val="16"/>
          <w:szCs w:val="16"/>
        </w:rPr>
        <w:br/>
        <w:t>}</w:t>
      </w:r>
    </w:p>
    <w:p w:rsidR="008507F0" w:rsidRDefault="008507F0" w:rsidP="003930F8">
      <w:pPr>
        <w:rPr>
          <w:rFonts w:ascii="Courier New" w:hAnsi="Courier New" w:cs="Courier New"/>
        </w:rPr>
      </w:pPr>
    </w:p>
    <w:p w:rsidR="003930F8" w:rsidRPr="003930F8" w:rsidRDefault="003930F8" w:rsidP="003930F8">
      <w:pPr>
        <w:rPr>
          <w:b/>
          <w:bCs/>
          <w:lang w:val="ru-RU"/>
        </w:rPr>
      </w:pPr>
      <w:r w:rsidRPr="003930F8">
        <w:rPr>
          <w:b/>
          <w:bCs/>
          <w:lang w:val="ru-RU"/>
        </w:rPr>
        <w:t>Задание 2</w:t>
      </w:r>
    </w:p>
    <w:p w:rsidR="00E2691F" w:rsidRDefault="00E2691F" w:rsidP="00E2691F">
      <w:r>
        <w:t>Стековый калькулятор</w:t>
      </w:r>
    </w:p>
    <w:p w:rsidR="00E2691F" w:rsidRDefault="00E2691F" w:rsidP="00E2691F">
      <w:r>
        <w:t>Написать стековый калькулятор, который принимает в качестве аргумента командой строки</w:t>
      </w:r>
    </w:p>
    <w:p w:rsidR="00E2691F" w:rsidRDefault="00E2691F" w:rsidP="00E2691F">
      <w:r>
        <w:t>имя файла, содержащего команды. Если аргумента нет, то использовать стандартный поток</w:t>
      </w:r>
    </w:p>
    <w:p w:rsidR="00E2691F" w:rsidRDefault="00E2691F" w:rsidP="00E2691F">
      <w:r>
        <w:lastRenderedPageBreak/>
        <w:t>ввода для чтения команд. Для вычислений допускается использовать вещественные числа.</w:t>
      </w:r>
    </w:p>
    <w:p w:rsidR="00E2691F" w:rsidRDefault="00E2691F" w:rsidP="00E2691F">
      <w:r>
        <w:t>Реализовать следующий набор команд:</w:t>
      </w:r>
    </w:p>
    <w:p w:rsidR="00E2691F" w:rsidRDefault="00E2691F" w:rsidP="00E2691F">
      <w:r>
        <w:t>• # – строка с комментарием.</w:t>
      </w:r>
    </w:p>
    <w:p w:rsidR="00E2691F" w:rsidRDefault="00E2691F" w:rsidP="00E2691F">
      <w:r>
        <w:t>• POP , PUSH – снять/положить число со/на стек(а).</w:t>
      </w:r>
    </w:p>
    <w:p w:rsidR="00E2691F" w:rsidRDefault="00E2691F" w:rsidP="00E2691F">
      <w:r>
        <w:t>• + , - , * , /, SQRT – арифметические операции. Используют один или два верхних элемента</w:t>
      </w:r>
    </w:p>
    <w:p w:rsidR="00E2691F" w:rsidRDefault="00E2691F" w:rsidP="00E2691F">
      <w:r>
        <w:t>стека, изымают их из стека, помещая результат назад</w:t>
      </w:r>
    </w:p>
    <w:p w:rsidR="00E2691F" w:rsidRDefault="00E2691F" w:rsidP="00E2691F">
      <w:r>
        <w:t>• PRINT – печать верхнего элемента стека (без удаления).</w:t>
      </w:r>
    </w:p>
    <w:p w:rsidR="00E2691F" w:rsidRDefault="00E2691F" w:rsidP="00E2691F">
      <w:r>
        <w:t>• DEFINE – задать значение параметра. В дальнейшем везде использовать вместо параметра</w:t>
      </w:r>
    </w:p>
    <w:p w:rsidR="00E2691F" w:rsidRDefault="00E2691F" w:rsidP="00E2691F">
      <w:r>
        <w:t>это значение.</w:t>
      </w:r>
    </w:p>
    <w:p w:rsidR="00E2691F" w:rsidRDefault="00E2691F" w:rsidP="00E2691F"/>
    <w:p w:rsidR="00E2691F" w:rsidRDefault="00E2691F" w:rsidP="00E2691F">
      <w:r>
        <w:t>Содержимое стека и список определенных именованных параметров передавать команде в ви-</w:t>
      </w:r>
    </w:p>
    <w:p w:rsidR="00E2691F" w:rsidRDefault="00E2691F" w:rsidP="00E2691F">
      <w:r>
        <w:t>де специального объекта – контекста исполнения. Разработать группу классов исключений,</w:t>
      </w:r>
    </w:p>
    <w:p w:rsidR="00E2691F" w:rsidRDefault="00E2691F" w:rsidP="00E2691F"/>
    <w:p w:rsidR="00E2691F" w:rsidRDefault="00E2691F" w:rsidP="00E2691F">
      <w:r>
        <w:t>которые будут выбрасывать команды при исполнении. В случае возникновения исключения –</w:t>
      </w:r>
    </w:p>
    <w:p w:rsidR="00E2691F" w:rsidRDefault="00E2691F" w:rsidP="00E2691F">
      <w:r>
        <w:t>выводить информацию об ошибке и продолжать исполнение программы (из файла или команд</w:t>
      </w:r>
    </w:p>
    <w:p w:rsidR="00E2691F" w:rsidRDefault="00E2691F" w:rsidP="00E2691F">
      <w:pPr>
        <w:rPr>
          <w:lang w:val="ru-RU"/>
        </w:rPr>
      </w:pPr>
      <w:r>
        <w:t>вводимых с консоли)</w:t>
      </w:r>
    </w:p>
    <w:p w:rsidR="00B05E4E" w:rsidRDefault="00B05E4E" w:rsidP="00E2691F">
      <w:pPr>
        <w:pStyle w:val="a3"/>
        <w:rPr>
          <w:lang w:val="en-US"/>
        </w:rPr>
      </w:pPr>
      <w:r w:rsidRPr="00B05E4E">
        <w:rPr>
          <w:b/>
          <w:bCs/>
          <w:lang w:val="ru-RU"/>
        </w:rPr>
        <w:t>Входные данные:</w:t>
      </w:r>
      <w:r w:rsidRPr="00B05E4E">
        <w:rPr>
          <w:lang w:val="ru-RU"/>
        </w:rPr>
        <w:t xml:space="preserve"> </w:t>
      </w:r>
    </w:p>
    <w:p w:rsidR="00E2691F" w:rsidRDefault="00E2691F" w:rsidP="00E2691F">
      <w:pPr>
        <w:rPr>
          <w:sz w:val="22"/>
          <w:szCs w:val="22"/>
          <w:lang w:val="en-US"/>
        </w:rPr>
        <w:sectPr w:rsidR="00E2691F" w:rsidSect="00F064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2691F" w:rsidRPr="00E2691F" w:rsidRDefault="00E2691F" w:rsidP="00E2691F">
      <w:pPr>
        <w:rPr>
          <w:sz w:val="22"/>
          <w:szCs w:val="22"/>
          <w:lang w:val="en-US"/>
        </w:rPr>
      </w:pPr>
      <w:r w:rsidRPr="00E2691F">
        <w:rPr>
          <w:sz w:val="22"/>
          <w:szCs w:val="22"/>
          <w:lang w:val="en-US"/>
        </w:rPr>
        <w:t>PUSH 5</w:t>
      </w:r>
    </w:p>
    <w:p w:rsidR="00E2691F" w:rsidRPr="00E2691F" w:rsidRDefault="00E2691F" w:rsidP="00E2691F">
      <w:pPr>
        <w:rPr>
          <w:sz w:val="22"/>
          <w:szCs w:val="22"/>
          <w:lang w:val="en-US"/>
        </w:rPr>
      </w:pPr>
      <w:r w:rsidRPr="00E2691F">
        <w:rPr>
          <w:sz w:val="22"/>
          <w:szCs w:val="22"/>
          <w:lang w:val="en-US"/>
        </w:rPr>
        <w:t>PUSH 3</w:t>
      </w:r>
    </w:p>
    <w:p w:rsidR="00E2691F" w:rsidRPr="00E2691F" w:rsidRDefault="00E2691F" w:rsidP="00E2691F">
      <w:pPr>
        <w:rPr>
          <w:sz w:val="22"/>
          <w:szCs w:val="22"/>
          <w:lang w:val="en-US"/>
        </w:rPr>
      </w:pPr>
      <w:r w:rsidRPr="00E2691F">
        <w:rPr>
          <w:sz w:val="22"/>
          <w:szCs w:val="22"/>
          <w:lang w:val="en-US"/>
        </w:rPr>
        <w:t>+</w:t>
      </w:r>
    </w:p>
    <w:p w:rsidR="00E2691F" w:rsidRPr="00E2691F" w:rsidRDefault="00E2691F" w:rsidP="00E2691F">
      <w:pPr>
        <w:rPr>
          <w:sz w:val="22"/>
          <w:szCs w:val="22"/>
          <w:lang w:val="en-US"/>
        </w:rPr>
      </w:pPr>
      <w:r w:rsidRPr="00E2691F">
        <w:rPr>
          <w:sz w:val="22"/>
          <w:szCs w:val="22"/>
          <w:lang w:val="en-US"/>
        </w:rPr>
        <w:t>PRINT</w:t>
      </w:r>
    </w:p>
    <w:p w:rsidR="00E2691F" w:rsidRPr="00E2691F" w:rsidRDefault="00E2691F" w:rsidP="00E2691F">
      <w:pPr>
        <w:rPr>
          <w:sz w:val="22"/>
          <w:szCs w:val="22"/>
          <w:lang w:val="en-US"/>
        </w:rPr>
      </w:pPr>
      <w:r w:rsidRPr="00E2691F">
        <w:rPr>
          <w:sz w:val="22"/>
          <w:szCs w:val="22"/>
          <w:lang w:val="en-US"/>
        </w:rPr>
        <w:t>CLEAR</w:t>
      </w:r>
    </w:p>
    <w:p w:rsidR="00E2691F" w:rsidRPr="00E2691F" w:rsidRDefault="00E2691F" w:rsidP="00E2691F">
      <w:pPr>
        <w:rPr>
          <w:sz w:val="22"/>
          <w:szCs w:val="22"/>
          <w:lang w:val="en-US"/>
        </w:rPr>
      </w:pPr>
      <w:r w:rsidRPr="00E2691F">
        <w:rPr>
          <w:sz w:val="22"/>
          <w:szCs w:val="22"/>
          <w:lang w:val="en-US"/>
        </w:rPr>
        <w:t>#</w:t>
      </w:r>
    </w:p>
    <w:p w:rsidR="00E2691F" w:rsidRPr="00E2691F" w:rsidRDefault="00E2691F" w:rsidP="00E2691F">
      <w:pPr>
        <w:rPr>
          <w:sz w:val="22"/>
          <w:szCs w:val="22"/>
          <w:lang w:val="en-US"/>
        </w:rPr>
      </w:pPr>
      <w:r w:rsidRPr="00E2691F">
        <w:rPr>
          <w:sz w:val="22"/>
          <w:szCs w:val="22"/>
          <w:lang w:val="en-US"/>
        </w:rPr>
        <w:t>PUSH 3</w:t>
      </w:r>
    </w:p>
    <w:p w:rsidR="00E2691F" w:rsidRPr="00E2691F" w:rsidRDefault="00E2691F" w:rsidP="00E2691F">
      <w:pPr>
        <w:rPr>
          <w:sz w:val="22"/>
          <w:szCs w:val="22"/>
          <w:lang w:val="ru-RU"/>
        </w:rPr>
      </w:pPr>
      <w:r w:rsidRPr="00E2691F">
        <w:rPr>
          <w:sz w:val="22"/>
          <w:szCs w:val="22"/>
          <w:lang w:val="ru-RU"/>
        </w:rPr>
        <w:t>SQRT</w:t>
      </w:r>
    </w:p>
    <w:p w:rsidR="00E2691F" w:rsidRPr="00E2691F" w:rsidRDefault="00E2691F" w:rsidP="00E2691F">
      <w:pPr>
        <w:rPr>
          <w:sz w:val="22"/>
          <w:szCs w:val="22"/>
          <w:lang w:val="ru-RU"/>
        </w:rPr>
      </w:pPr>
      <w:r w:rsidRPr="00E2691F">
        <w:rPr>
          <w:sz w:val="22"/>
          <w:szCs w:val="22"/>
          <w:lang w:val="ru-RU"/>
        </w:rPr>
        <w:t>PRINT</w:t>
      </w:r>
    </w:p>
    <w:p w:rsidR="00E2691F" w:rsidRPr="00E2691F" w:rsidRDefault="00E2691F" w:rsidP="00E2691F">
      <w:pPr>
        <w:rPr>
          <w:sz w:val="22"/>
          <w:szCs w:val="22"/>
          <w:lang w:val="ru-RU"/>
        </w:rPr>
      </w:pPr>
      <w:r w:rsidRPr="00E2691F">
        <w:rPr>
          <w:sz w:val="22"/>
          <w:szCs w:val="22"/>
          <w:lang w:val="ru-RU"/>
        </w:rPr>
        <w:t>CLEAR</w:t>
      </w:r>
    </w:p>
    <w:p w:rsidR="00E2691F" w:rsidRPr="00E2691F" w:rsidRDefault="00E2691F" w:rsidP="00E2691F">
      <w:pPr>
        <w:rPr>
          <w:sz w:val="22"/>
          <w:szCs w:val="22"/>
          <w:lang w:val="ru-RU"/>
        </w:rPr>
      </w:pPr>
      <w:r w:rsidRPr="00E2691F">
        <w:rPr>
          <w:sz w:val="22"/>
          <w:szCs w:val="22"/>
          <w:lang w:val="ru-RU"/>
        </w:rPr>
        <w:t>#</w:t>
      </w:r>
    </w:p>
    <w:p w:rsidR="00E2691F" w:rsidRPr="00E2691F" w:rsidRDefault="00E2691F" w:rsidP="00E2691F">
      <w:pPr>
        <w:rPr>
          <w:sz w:val="22"/>
          <w:szCs w:val="22"/>
          <w:lang w:val="en-US"/>
        </w:rPr>
      </w:pPr>
      <w:r w:rsidRPr="00E2691F">
        <w:rPr>
          <w:sz w:val="22"/>
          <w:szCs w:val="22"/>
          <w:lang w:val="ru-RU"/>
        </w:rPr>
        <w:t>НЕПРАВИЛЬНАЯ</w:t>
      </w:r>
    </w:p>
    <w:p w:rsidR="00E2691F" w:rsidRPr="00E2691F" w:rsidRDefault="00E2691F" w:rsidP="00E2691F">
      <w:pPr>
        <w:rPr>
          <w:sz w:val="22"/>
          <w:szCs w:val="22"/>
          <w:lang w:val="ru-RU"/>
        </w:rPr>
      </w:pPr>
      <w:r w:rsidRPr="00E2691F">
        <w:rPr>
          <w:sz w:val="22"/>
          <w:szCs w:val="22"/>
          <w:lang w:val="ru-RU"/>
        </w:rPr>
        <w:t>#</w:t>
      </w:r>
    </w:p>
    <w:p w:rsidR="00E2691F" w:rsidRPr="00E2691F" w:rsidRDefault="00E2691F" w:rsidP="00E2691F">
      <w:pPr>
        <w:rPr>
          <w:sz w:val="22"/>
          <w:szCs w:val="22"/>
          <w:lang w:val="ru-RU"/>
        </w:rPr>
      </w:pPr>
      <w:r w:rsidRPr="00E2691F">
        <w:rPr>
          <w:sz w:val="22"/>
          <w:szCs w:val="22"/>
          <w:lang w:val="ru-RU"/>
        </w:rPr>
        <w:t>PUSH 49</w:t>
      </w:r>
    </w:p>
    <w:p w:rsidR="00E2691F" w:rsidRPr="00E2691F" w:rsidRDefault="00E2691F" w:rsidP="00E2691F">
      <w:pPr>
        <w:rPr>
          <w:sz w:val="22"/>
          <w:szCs w:val="22"/>
          <w:lang w:val="ru-RU"/>
        </w:rPr>
      </w:pPr>
      <w:r w:rsidRPr="00E2691F">
        <w:rPr>
          <w:sz w:val="22"/>
          <w:szCs w:val="22"/>
          <w:lang w:val="ru-RU"/>
        </w:rPr>
        <w:t>PUSH 7</w:t>
      </w:r>
    </w:p>
    <w:p w:rsidR="00E2691F" w:rsidRPr="00E2691F" w:rsidRDefault="00E2691F" w:rsidP="00E2691F">
      <w:pPr>
        <w:rPr>
          <w:sz w:val="22"/>
          <w:szCs w:val="22"/>
          <w:lang w:val="ru-RU"/>
        </w:rPr>
      </w:pPr>
      <w:r w:rsidRPr="00E2691F">
        <w:rPr>
          <w:sz w:val="22"/>
          <w:szCs w:val="22"/>
          <w:lang w:val="ru-RU"/>
        </w:rPr>
        <w:t>/</w:t>
      </w:r>
    </w:p>
    <w:p w:rsidR="00E2691F" w:rsidRPr="00E2691F" w:rsidRDefault="00E2691F" w:rsidP="00E2691F">
      <w:pPr>
        <w:rPr>
          <w:sz w:val="22"/>
          <w:szCs w:val="22"/>
          <w:lang w:val="ru-RU"/>
        </w:rPr>
      </w:pPr>
      <w:r w:rsidRPr="00E2691F">
        <w:rPr>
          <w:sz w:val="22"/>
          <w:szCs w:val="22"/>
          <w:lang w:val="ru-RU"/>
        </w:rPr>
        <w:t>PRINT</w:t>
      </w:r>
    </w:p>
    <w:p w:rsidR="00E2691F" w:rsidRPr="00E2691F" w:rsidRDefault="00E2691F" w:rsidP="00E2691F">
      <w:pPr>
        <w:rPr>
          <w:sz w:val="22"/>
          <w:szCs w:val="22"/>
          <w:lang w:val="ru-RU"/>
        </w:rPr>
      </w:pPr>
      <w:r w:rsidRPr="00E2691F">
        <w:rPr>
          <w:sz w:val="22"/>
          <w:szCs w:val="22"/>
          <w:lang w:val="ru-RU"/>
        </w:rPr>
        <w:t>CLEAR</w:t>
      </w:r>
    </w:p>
    <w:p w:rsidR="00E2691F" w:rsidRDefault="00E2691F" w:rsidP="00B05E4E">
      <w:pPr>
        <w:pStyle w:val="a3"/>
        <w:rPr>
          <w:b/>
          <w:bCs/>
          <w:lang w:val="en-US"/>
        </w:rPr>
      </w:pPr>
    </w:p>
    <w:p w:rsidR="00E2691F" w:rsidRDefault="00E2691F" w:rsidP="00B05E4E">
      <w:pPr>
        <w:pStyle w:val="a3"/>
        <w:rPr>
          <w:b/>
          <w:bCs/>
          <w:lang w:val="en-US"/>
        </w:rPr>
      </w:pPr>
    </w:p>
    <w:p w:rsidR="00E2691F" w:rsidRDefault="00E2691F" w:rsidP="00B05E4E">
      <w:pPr>
        <w:pStyle w:val="a3"/>
        <w:rPr>
          <w:b/>
          <w:bCs/>
          <w:lang w:val="en-US"/>
        </w:rPr>
      </w:pPr>
    </w:p>
    <w:p w:rsidR="00E2691F" w:rsidRPr="00E2691F" w:rsidRDefault="00E2691F" w:rsidP="00B05E4E">
      <w:pPr>
        <w:pStyle w:val="a3"/>
        <w:rPr>
          <w:b/>
          <w:bCs/>
          <w:lang w:val="en-US"/>
        </w:rPr>
        <w:sectPr w:rsidR="00E2691F" w:rsidRPr="00E2691F" w:rsidSect="00F064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05E4E" w:rsidRDefault="00B05E4E" w:rsidP="00B05E4E">
      <w:pPr>
        <w:pStyle w:val="a3"/>
        <w:rPr>
          <w:lang w:val="en-US"/>
        </w:rPr>
      </w:pPr>
      <w:r w:rsidRPr="00B05E4E">
        <w:rPr>
          <w:b/>
          <w:bCs/>
          <w:lang w:val="ru-RU"/>
        </w:rPr>
        <w:lastRenderedPageBreak/>
        <w:t>Выходные данные:</w:t>
      </w:r>
      <w:r w:rsidRPr="00B64621">
        <w:rPr>
          <w:lang w:val="ru-RU"/>
        </w:rPr>
        <w:t xml:space="preserve"> </w:t>
      </w:r>
    </w:p>
    <w:p w:rsidR="008507F0" w:rsidRPr="00E2691F" w:rsidRDefault="00E2691F" w:rsidP="00B05E4E">
      <w:pPr>
        <w:pStyle w:val="a3"/>
        <w:rPr>
          <w:lang w:val="en-US"/>
        </w:rPr>
      </w:pPr>
      <w:r w:rsidRPr="00E2691F">
        <w:rPr>
          <w:lang w:val="en-US"/>
        </w:rPr>
        <w:drawing>
          <wp:inline distT="0" distB="0" distL="0" distR="0" wp14:anchorId="663BF683" wp14:editId="5E39C779">
            <wp:extent cx="3568105" cy="1770434"/>
            <wp:effectExtent l="0" t="0" r="635" b="0"/>
            <wp:docPr id="1509206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06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839" cy="18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4E" w:rsidRPr="008507F0" w:rsidRDefault="00B05E4E" w:rsidP="00B05E4E">
      <w:pPr>
        <w:pStyle w:val="a3"/>
        <w:rPr>
          <w:b/>
          <w:bCs/>
          <w:lang w:val="en-US"/>
        </w:rPr>
      </w:pPr>
      <w:r w:rsidRPr="00B05E4E">
        <w:rPr>
          <w:b/>
          <w:bCs/>
          <w:lang w:val="ru-RU"/>
        </w:rPr>
        <w:t>Код</w:t>
      </w:r>
      <w:r w:rsidRPr="008507F0">
        <w:rPr>
          <w:b/>
          <w:bCs/>
          <w:lang w:val="en-US"/>
        </w:rPr>
        <w:t xml:space="preserve"> </w:t>
      </w:r>
      <w:r w:rsidRPr="00B05E4E">
        <w:rPr>
          <w:b/>
          <w:bCs/>
          <w:lang w:val="ru-RU"/>
        </w:rPr>
        <w:t>программы</w:t>
      </w:r>
      <w:r w:rsidRPr="008507F0">
        <w:rPr>
          <w:b/>
          <w:bCs/>
          <w:lang w:val="en-US"/>
        </w:rPr>
        <w:t>:</w:t>
      </w:r>
    </w:p>
    <w:p w:rsidR="00194D56" w:rsidRPr="00194D56" w:rsidRDefault="008507F0" w:rsidP="00194D56">
      <w:pPr>
        <w:rPr>
          <w:rFonts w:ascii="Courier New" w:hAnsi="Courier New" w:cs="Courier New"/>
          <w:sz w:val="18"/>
          <w:szCs w:val="18"/>
        </w:rPr>
      </w:pPr>
      <w:r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t>package org.example;</w:t>
      </w:r>
      <w:r w:rsidR="00194D56" w:rsidRPr="00194D56">
        <w:rPr>
          <w:rFonts w:ascii="Courier New" w:hAnsi="Courier New" w:cs="Courier New"/>
          <w:sz w:val="18"/>
          <w:szCs w:val="18"/>
        </w:rPr>
        <w:br/>
        <w:t>import java.util.Stack;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>import java.util.HashMap;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>public class Zad2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private Stack&lt;Double&gt; stack;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private HashMap&lt;String, Double&gt; parameters;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public Zad2()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stack = new Stack&lt;&gt;();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parameters = new HashMap&lt;&gt;();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}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public void executeCommand(String command)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String[] tokens = command.split("\\s+");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if (tokens.length == 0)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return;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String operator = tokens[0];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try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switch (operator)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case "#":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// Комментарий, игнорируем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break;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case "POP":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pop();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break;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case "PUSH":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if (tokens.length &gt; 1)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    double value = Double.parseDouble(tokens[1]);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    push(value);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} else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    throw new IllegalArgumentException("\nНедостаточно аргументов для команды PUSH");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break;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case "+":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add();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break;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case "-":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subtract();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break;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case "*":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lastRenderedPageBreak/>
        <w:t xml:space="preserve">                    multiply();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break;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case "/":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divide();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break;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case "SQRT":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sqrt();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break;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case "PRINT":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print();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break;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case "CLEAR":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stack.clear();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break;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case "DEFINE":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if (tokens.length &gt; 2)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    String parameterName = tokens[1];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    double parameterValue = Double.parseDouble(tokens[2]);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    define(parameterName, parameterValue);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} else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    throw new IllegalArgumentException("\nНедостаточно аргументов для команды DEFINE");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break;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default: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    throw new IllegalArgumentException("\nНекорректная команда: " + operator);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 catch (Exception e)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System.out.println("\nОшибка выполнения команды: " + e.getMessage());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}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private void pop()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if (!stack.isEmpty())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stack.pop();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throw new IllegalStateException("\nСтек пуст");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}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private void push(double value)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stack.push(value);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}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private void add()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if (stack.size() &gt;= 2)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double operand2 = stack.pop();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double operand1 = stack.pop();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double result = operand1 + operand2;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stack.push(result);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throw new IllegalStateException("\nНедостаточно операндов для операции +");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}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private void subtract()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if (stack.size() &gt;= 2)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double operand2 = stack.pop();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double operand1 = stack.pop();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double result = operand1 - operand2;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stack.push(result);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throw new IllegalStateException("\nНедостаточно операндов для операции -");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}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lastRenderedPageBreak/>
        <w:br/>
        <w:t xml:space="preserve">    private void multiply()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if (stack.size() &gt;= 2)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double operand2 = stack.pop();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double operand1 = stack.pop();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double result = operand1 * operand2;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stack.push(result);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throw new IllegalStateException("\nНедостаточно операндов для операции *");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}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private void divide()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if (stack.size() &gt;= 2)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double operand2 = stack.pop();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if (operand2 != 0)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double operand1 = stack.pop();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double result = operand1 / operand2;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stack.push(result);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throw new IllegalArgumentException("\nДеление на ноль");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throw new IllegalStateException("\nНедостаточно операндов для операции /");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}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private void sqrt()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if (!stack.isEmpty())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double operand = stack.pop();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if (operand &gt;= 0)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double result = Math.sqrt(operand);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stack.push(result);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    throw new IllegalArgumentException("\nИзвлечение квадратного корня из отрицательного числа");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throw new IllegalStateException("\nСтек пуст");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}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private void print()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if (!stack.isEmpty())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double value = stack.peek();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System.out.println(value);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    throw new IllegalStateException("\nСтек пуст");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}</w:t>
      </w:r>
      <w:r w:rsidR="00194D56" w:rsidRPr="00194D56">
        <w:rPr>
          <w:rFonts w:ascii="Courier New" w:hAnsi="Courier New" w:cs="Courier New"/>
          <w:sz w:val="18"/>
          <w:szCs w:val="18"/>
        </w:rPr>
        <w:br/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private void define(String parameterName, double parameterValue) {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    parameters.put(parameterName, parameterValue);</w:t>
      </w:r>
      <w:r w:rsidR="00194D56" w:rsidRPr="00194D56">
        <w:rPr>
          <w:rFonts w:ascii="Courier New" w:hAnsi="Courier New" w:cs="Courier New"/>
          <w:sz w:val="18"/>
          <w:szCs w:val="18"/>
        </w:rPr>
        <w:br/>
        <w:t xml:space="preserve">    }</w:t>
      </w:r>
      <w:r w:rsidR="00194D56" w:rsidRPr="00194D56">
        <w:rPr>
          <w:rFonts w:ascii="Courier New" w:hAnsi="Courier New" w:cs="Courier New"/>
          <w:sz w:val="18"/>
          <w:szCs w:val="18"/>
        </w:rPr>
        <w:br/>
        <w:t>}</w:t>
      </w:r>
    </w:p>
    <w:p w:rsidR="000A3D4C" w:rsidRPr="00197C20" w:rsidRDefault="000A3D4C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0A3D4C" w:rsidRPr="00197C20" w:rsidSect="00F064B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64BE" w:rsidRDefault="00F064BE" w:rsidP="00E2691F">
      <w:r>
        <w:separator/>
      </w:r>
    </w:p>
  </w:endnote>
  <w:endnote w:type="continuationSeparator" w:id="0">
    <w:p w:rsidR="00F064BE" w:rsidRDefault="00F064BE" w:rsidP="00E26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64BE" w:rsidRDefault="00F064BE" w:rsidP="00E2691F">
      <w:r>
        <w:separator/>
      </w:r>
    </w:p>
  </w:footnote>
  <w:footnote w:type="continuationSeparator" w:id="0">
    <w:p w:rsidR="00F064BE" w:rsidRDefault="00F064BE" w:rsidP="00E26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F44"/>
    <w:multiLevelType w:val="multilevel"/>
    <w:tmpl w:val="95A0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F7105"/>
    <w:multiLevelType w:val="multilevel"/>
    <w:tmpl w:val="2A56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496553">
    <w:abstractNumId w:val="1"/>
  </w:num>
  <w:num w:numId="2" w16cid:durableId="17793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4C"/>
    <w:rsid w:val="000A3D4C"/>
    <w:rsid w:val="00194D56"/>
    <w:rsid w:val="00197C20"/>
    <w:rsid w:val="003930F8"/>
    <w:rsid w:val="008507F0"/>
    <w:rsid w:val="00B05E4E"/>
    <w:rsid w:val="00B05EE7"/>
    <w:rsid w:val="00B64621"/>
    <w:rsid w:val="00E2691F"/>
    <w:rsid w:val="00F0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C0E8"/>
  <w15:chartTrackingRefBased/>
  <w15:docId w15:val="{F0E6C4B9-34B0-1546-AFE9-4C1FF43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D4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30F8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39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30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E2691F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2691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E2691F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2691F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7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2024-02-27T06:16:00Z</dcterms:created>
  <dcterms:modified xsi:type="dcterms:W3CDTF">2024-02-27T06:16:00Z</dcterms:modified>
</cp:coreProperties>
</file>