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1BDF37" w14:textId="77777777" w:rsidR="00E20F32" w:rsidRDefault="00E20F32" w:rsidP="00E20F32">
      <w:pPr>
        <w:pStyle w:val="1"/>
      </w:pPr>
      <w:r>
        <w:t>Функция: Контроль времени движения (ВКЛ/ОТКЛ)</w:t>
      </w:r>
    </w:p>
    <w:p w14:paraId="6A4EF23E" w14:textId="77777777" w:rsidR="00E20F32" w:rsidRDefault="00E20F32" w:rsidP="00E20F32">
      <w:pPr>
        <w:pStyle w:val="3"/>
      </w:pPr>
      <w:r>
        <w:t>1. Назначение функции</w:t>
      </w:r>
    </w:p>
    <w:p w14:paraId="71B031FD" w14:textId="77777777" w:rsidR="00E20F32" w:rsidRDefault="00E20F32" w:rsidP="00E20F32">
      <w:pPr>
        <w:pStyle w:val="a4"/>
      </w:pPr>
      <w:r>
        <w:t>Измерение времени включения и отключения высоковольтного выключателя, сравнение с уставками и выдача статусов (Норма / WARN / ALARM) при превышениях. Функция предназначена для диагностики механического состояния привода (износ узлов, увеличение трения, ослабление пружин) и для формирования основы тренд-анализа деградации.</w:t>
      </w:r>
    </w:p>
    <w:p w14:paraId="0F7AAA01" w14:textId="77777777" w:rsidR="00E20F32" w:rsidRDefault="00E20F32" w:rsidP="00E20F32">
      <w:r>
        <w:pict w14:anchorId="04A1E206">
          <v:rect id="_x0000_i1049" style="width:0;height:1.5pt" o:hralign="center" o:hrstd="t" o:hr="t" fillcolor="#a0a0a0" stroked="f"/>
        </w:pict>
      </w:r>
    </w:p>
    <w:p w14:paraId="6FD89BD6" w14:textId="77777777" w:rsidR="00E20F32" w:rsidRDefault="00E20F32" w:rsidP="00E20F32">
      <w:pPr>
        <w:pStyle w:val="3"/>
      </w:pPr>
      <w:r>
        <w:t>2. Входные данные</w:t>
      </w:r>
    </w:p>
    <w:p w14:paraId="63DF58C7" w14:textId="77777777" w:rsidR="00E20F32" w:rsidRDefault="00E20F32" w:rsidP="00464649">
      <w:pPr>
        <w:pStyle w:val="a4"/>
        <w:numPr>
          <w:ilvl w:val="0"/>
          <w:numId w:val="1"/>
        </w:numPr>
      </w:pPr>
      <w:r>
        <w:t xml:space="preserve">Концевые выключатели положения: </w:t>
      </w:r>
      <w:r>
        <w:rPr>
          <w:rStyle w:val="a5"/>
        </w:rPr>
        <w:t>LS_ON</w:t>
      </w:r>
      <w:r>
        <w:t xml:space="preserve">, </w:t>
      </w:r>
      <w:r>
        <w:rPr>
          <w:rStyle w:val="a5"/>
        </w:rPr>
        <w:t>LS_OFF</w:t>
      </w:r>
      <w:r>
        <w:t xml:space="preserve"> (общий или пофазно A/B/C).</w:t>
      </w:r>
    </w:p>
    <w:p w14:paraId="0A5DA3D6" w14:textId="77777777" w:rsidR="00E20F32" w:rsidRDefault="00E20F32" w:rsidP="00464649">
      <w:pPr>
        <w:pStyle w:val="a4"/>
        <w:numPr>
          <w:ilvl w:val="0"/>
          <w:numId w:val="1"/>
        </w:numPr>
      </w:pPr>
      <w:r>
        <w:t xml:space="preserve">Осциллограмма тока катушки управления </w:t>
      </w:r>
      <w:r>
        <w:rPr>
          <w:rStyle w:val="a5"/>
        </w:rPr>
        <w:t>I_COIL</w:t>
      </w:r>
      <w:r>
        <w:t xml:space="preserve"> (участки pickup/hold).</w:t>
      </w:r>
    </w:p>
    <w:p w14:paraId="4562FE8A" w14:textId="77777777" w:rsidR="00E20F32" w:rsidRDefault="00E20F32" w:rsidP="00464649">
      <w:pPr>
        <w:pStyle w:val="a4"/>
        <w:numPr>
          <w:ilvl w:val="0"/>
          <w:numId w:val="1"/>
        </w:numPr>
      </w:pPr>
      <w:r>
        <w:t>Тайм-штампы высокой точности (точность отметок времени не хуже 1 мс).</w:t>
      </w:r>
    </w:p>
    <w:p w14:paraId="01CBDE03" w14:textId="77777777" w:rsidR="00E20F32" w:rsidRDefault="00E20F32" w:rsidP="00E20F32">
      <w:pPr>
        <w:pStyle w:val="a4"/>
      </w:pPr>
      <w:r>
        <w:t xml:space="preserve">Важное ограничение: </w:t>
      </w:r>
      <w:r>
        <w:rPr>
          <w:rStyle w:val="a5"/>
        </w:rPr>
        <w:t>сигналы команд от РЗА отсутствуют</w:t>
      </w:r>
      <w:r>
        <w:t>. Начало операции определяется по фронту тока катушки (pickup) либо, при недоступности канала тока, по первому устойчивому изменению соответствующего концевого выключателя (режим fallback).</w:t>
      </w:r>
    </w:p>
    <w:p w14:paraId="0510BF75" w14:textId="77777777" w:rsidR="00E20F32" w:rsidRDefault="00E20F32" w:rsidP="00E20F32">
      <w:r>
        <w:pict w14:anchorId="5168B959">
          <v:rect id="_x0000_i1050" style="width:0;height:1.5pt" o:hralign="center" o:hrstd="t" o:hr="t" fillcolor="#a0a0a0" stroked="f"/>
        </w:pict>
      </w:r>
    </w:p>
    <w:p w14:paraId="6E8D9EFB" w14:textId="77777777" w:rsidR="00E20F32" w:rsidRDefault="00E20F32" w:rsidP="00E20F32">
      <w:pPr>
        <w:pStyle w:val="3"/>
      </w:pPr>
      <w:r>
        <w:t>3. Логика работы</w:t>
      </w:r>
    </w:p>
    <w:p w14:paraId="4A18EBD9" w14:textId="77777777" w:rsidR="00E20F32" w:rsidRDefault="00E20F32" w:rsidP="00464649">
      <w:pPr>
        <w:pStyle w:val="a4"/>
        <w:numPr>
          <w:ilvl w:val="0"/>
          <w:numId w:val="2"/>
        </w:numPr>
      </w:pPr>
      <w:r>
        <w:rPr>
          <w:rStyle w:val="a5"/>
        </w:rPr>
        <w:t>Детект начала операции (</w:t>
      </w:r>
      <w:r>
        <w:rPr>
          <w:rStyle w:val="HTML"/>
          <w:rFonts w:eastAsiaTheme="majorEastAsia"/>
          <w:b/>
          <w:bCs/>
        </w:rPr>
        <w:t>t_start</w:t>
      </w:r>
      <w:r>
        <w:rPr>
          <w:rStyle w:val="a5"/>
        </w:rPr>
        <w:t>)</w:t>
      </w:r>
    </w:p>
    <w:p w14:paraId="391CCB4F" w14:textId="77777777" w:rsidR="00E20F32" w:rsidRDefault="00E20F32" w:rsidP="00464649">
      <w:pPr>
        <w:pStyle w:val="a4"/>
        <w:numPr>
          <w:ilvl w:val="1"/>
          <w:numId w:val="2"/>
        </w:numPr>
      </w:pPr>
      <w:r>
        <w:rPr>
          <w:rStyle w:val="a5"/>
        </w:rPr>
        <w:t>Основной путь:</w:t>
      </w:r>
      <w:r>
        <w:t xml:space="preserve"> первый устойчивый фронт </w:t>
      </w:r>
      <w:r>
        <w:rPr>
          <w:rStyle w:val="a5"/>
        </w:rPr>
        <w:t>I_COIL</w:t>
      </w:r>
      <w:r>
        <w:t xml:space="preserve"> выше порога детекта (см. уставку </w:t>
      </w:r>
      <w:r>
        <w:rPr>
          <w:rStyle w:val="HTML"/>
          <w:rFonts w:eastAsiaTheme="majorEastAsia"/>
        </w:rPr>
        <w:t>I_COIL_DET</w:t>
      </w:r>
      <w:r>
        <w:t>), с подавлением шумов и применением гистерезиса.</w:t>
      </w:r>
    </w:p>
    <w:p w14:paraId="20B0699F" w14:textId="77777777" w:rsidR="00E20F32" w:rsidRDefault="00E20F32" w:rsidP="00464649">
      <w:pPr>
        <w:pStyle w:val="a4"/>
        <w:numPr>
          <w:ilvl w:val="1"/>
          <w:numId w:val="2"/>
        </w:numPr>
      </w:pPr>
      <w:r>
        <w:rPr>
          <w:rStyle w:val="a5"/>
        </w:rPr>
        <w:t>Fallback («без тока»):</w:t>
      </w:r>
      <w:r>
        <w:t xml:space="preserve"> если осциллограмма тока недоступна — </w:t>
      </w:r>
      <w:r>
        <w:rPr>
          <w:rStyle w:val="HTML"/>
          <w:rFonts w:eastAsiaTheme="majorEastAsia"/>
        </w:rPr>
        <w:t>t_start</w:t>
      </w:r>
      <w:r>
        <w:t xml:space="preserve"> принимает время первого </w:t>
      </w:r>
      <w:r>
        <w:rPr>
          <w:rStyle w:val="a5"/>
        </w:rPr>
        <w:t>устойчивого</w:t>
      </w:r>
      <w:r>
        <w:t xml:space="preserve"> изменения соответствующего концевого выключателя (после антидребезга </w:t>
      </w:r>
      <w:r>
        <w:rPr>
          <w:rStyle w:val="HTML"/>
          <w:rFonts w:eastAsiaTheme="majorEastAsia"/>
        </w:rPr>
        <w:t>T_DEBOUNCE</w:t>
      </w:r>
      <w:r>
        <w:t xml:space="preserve">): для ВКЛ — фронт </w:t>
      </w:r>
      <w:r>
        <w:rPr>
          <w:rStyle w:val="a5"/>
        </w:rPr>
        <w:t>LS_ON</w:t>
      </w:r>
      <w:r>
        <w:t xml:space="preserve">, для ОТКЛ — фронт </w:t>
      </w:r>
      <w:r>
        <w:rPr>
          <w:rStyle w:val="a5"/>
        </w:rPr>
        <w:t>LS_OFF</w:t>
      </w:r>
      <w:r>
        <w:t xml:space="preserve">. Устанавливается признак </w:t>
      </w:r>
      <w:r>
        <w:rPr>
          <w:rStyle w:val="HTML"/>
          <w:rFonts w:eastAsiaTheme="majorEastAsia"/>
        </w:rPr>
        <w:t>MODE_NO_COIL=1</w:t>
      </w:r>
      <w:r>
        <w:t>.</w:t>
      </w:r>
    </w:p>
    <w:p w14:paraId="2AD0BD06" w14:textId="77777777" w:rsidR="00E20F32" w:rsidRDefault="00E20F32" w:rsidP="00464649">
      <w:pPr>
        <w:pStyle w:val="a4"/>
        <w:numPr>
          <w:ilvl w:val="0"/>
          <w:numId w:val="2"/>
        </w:numPr>
      </w:pPr>
      <w:r>
        <w:rPr>
          <w:rStyle w:val="a5"/>
        </w:rPr>
        <w:t>Момент достижения положения</w:t>
      </w:r>
    </w:p>
    <w:p w14:paraId="24F054DD" w14:textId="77777777" w:rsidR="00E20F32" w:rsidRDefault="00E20F32" w:rsidP="00464649">
      <w:pPr>
        <w:pStyle w:val="a4"/>
        <w:numPr>
          <w:ilvl w:val="1"/>
          <w:numId w:val="2"/>
        </w:numPr>
      </w:pPr>
      <w:r>
        <w:rPr>
          <w:rStyle w:val="a5"/>
        </w:rPr>
        <w:t>ВКЛ:</w:t>
      </w:r>
      <w:r>
        <w:t xml:space="preserve"> время устойчивого фронта </w:t>
      </w:r>
      <w:r>
        <w:rPr>
          <w:rStyle w:val="a5"/>
        </w:rPr>
        <w:t>LS_ON</w:t>
      </w:r>
      <w:r>
        <w:t>;</w:t>
      </w:r>
    </w:p>
    <w:p w14:paraId="32F47947" w14:textId="77777777" w:rsidR="00E20F32" w:rsidRDefault="00E20F32" w:rsidP="00464649">
      <w:pPr>
        <w:pStyle w:val="a4"/>
        <w:numPr>
          <w:ilvl w:val="1"/>
          <w:numId w:val="2"/>
        </w:numPr>
      </w:pPr>
      <w:r>
        <w:rPr>
          <w:rStyle w:val="a5"/>
        </w:rPr>
        <w:t>ОТКЛ:</w:t>
      </w:r>
      <w:r>
        <w:t xml:space="preserve"> время устойчивого фронта </w:t>
      </w:r>
      <w:r>
        <w:rPr>
          <w:rStyle w:val="a5"/>
        </w:rPr>
        <w:t>LS_OFF</w:t>
      </w:r>
      <w:r>
        <w:t>.</w:t>
      </w:r>
    </w:p>
    <w:p w14:paraId="67DD6E36" w14:textId="77777777" w:rsidR="00E20F32" w:rsidRDefault="00E20F32" w:rsidP="00464649">
      <w:pPr>
        <w:pStyle w:val="a4"/>
        <w:numPr>
          <w:ilvl w:val="0"/>
          <w:numId w:val="2"/>
        </w:numPr>
      </w:pPr>
      <w:r>
        <w:rPr>
          <w:rStyle w:val="a5"/>
        </w:rPr>
        <w:t>Расчёт времени движения</w:t>
      </w:r>
    </w:p>
    <w:p w14:paraId="34D9EA28" w14:textId="77777777" w:rsidR="00E20F32" w:rsidRPr="00E20F32" w:rsidRDefault="00E20F32" w:rsidP="00464649">
      <w:pPr>
        <w:pStyle w:val="a4"/>
        <w:numPr>
          <w:ilvl w:val="1"/>
          <w:numId w:val="2"/>
        </w:numPr>
        <w:rPr>
          <w:lang w:val="en-US"/>
        </w:rPr>
      </w:pPr>
      <w:r w:rsidRPr="00E20F32">
        <w:rPr>
          <w:rStyle w:val="a5"/>
          <w:lang w:val="en-US"/>
        </w:rPr>
        <w:t>t_close = t(LS_ON) − t_start</w:t>
      </w:r>
      <w:r w:rsidRPr="00E20F32">
        <w:rPr>
          <w:lang w:val="en-US"/>
        </w:rPr>
        <w:t>,</w:t>
      </w:r>
    </w:p>
    <w:p w14:paraId="26F8C086" w14:textId="77777777" w:rsidR="00E20F32" w:rsidRDefault="00E20F32" w:rsidP="00464649">
      <w:pPr>
        <w:pStyle w:val="a4"/>
        <w:numPr>
          <w:ilvl w:val="1"/>
          <w:numId w:val="2"/>
        </w:numPr>
      </w:pPr>
      <w:r w:rsidRPr="00E20F32">
        <w:rPr>
          <w:rStyle w:val="a5"/>
          <w:lang w:val="en-US"/>
        </w:rPr>
        <w:t>t_trip = t(LS_OFF) − t_start</w:t>
      </w:r>
      <w:r w:rsidRPr="00E20F32">
        <w:rPr>
          <w:lang w:val="en-US"/>
        </w:rPr>
        <w:t>.</w:t>
      </w:r>
      <w:r w:rsidRPr="00E20F32">
        <w:rPr>
          <w:lang w:val="en-US"/>
        </w:rPr>
        <w:br/>
      </w:r>
      <w:r>
        <w:t xml:space="preserve">При исполнении с тремя приводами эти величины рассчитываются </w:t>
      </w:r>
      <w:r>
        <w:rPr>
          <w:rStyle w:val="a5"/>
        </w:rPr>
        <w:t>по каждой фазе</w:t>
      </w:r>
      <w:r>
        <w:t xml:space="preserve"> отдельно.</w:t>
      </w:r>
    </w:p>
    <w:p w14:paraId="2FFE8CCD" w14:textId="77777777" w:rsidR="00E20F32" w:rsidRDefault="00E20F32" w:rsidP="00464649">
      <w:pPr>
        <w:pStyle w:val="a4"/>
        <w:numPr>
          <w:ilvl w:val="0"/>
          <w:numId w:val="2"/>
        </w:numPr>
      </w:pPr>
      <w:r>
        <w:rPr>
          <w:rStyle w:val="a5"/>
        </w:rPr>
        <w:t>Оценка статуса относительно уставок</w:t>
      </w:r>
    </w:p>
    <w:p w14:paraId="536C702F" w14:textId="77777777" w:rsidR="00E20F32" w:rsidRDefault="00E20F32" w:rsidP="00464649">
      <w:pPr>
        <w:pStyle w:val="a4"/>
        <w:numPr>
          <w:ilvl w:val="1"/>
          <w:numId w:val="2"/>
        </w:numPr>
      </w:pPr>
      <w:r>
        <w:t xml:space="preserve">Если измеренное время ≤ уставки — </w:t>
      </w:r>
      <w:r>
        <w:rPr>
          <w:rStyle w:val="a5"/>
        </w:rPr>
        <w:t>Норма</w:t>
      </w:r>
      <w:r>
        <w:t>.</w:t>
      </w:r>
    </w:p>
    <w:p w14:paraId="0218A181" w14:textId="77777777" w:rsidR="00E20F32" w:rsidRDefault="00E20F32" w:rsidP="00464649">
      <w:pPr>
        <w:pStyle w:val="a4"/>
        <w:numPr>
          <w:ilvl w:val="1"/>
          <w:numId w:val="2"/>
        </w:numPr>
      </w:pPr>
      <w:proofErr w:type="gramStart"/>
      <w:r>
        <w:t>Если &gt;</w:t>
      </w:r>
      <w:proofErr w:type="gramEnd"/>
      <w:r>
        <w:t xml:space="preserve"> уставки × 1.10 — </w:t>
      </w:r>
      <w:r>
        <w:rPr>
          <w:rStyle w:val="a5"/>
        </w:rPr>
        <w:t>WARN</w:t>
      </w:r>
      <w:r>
        <w:t>.</w:t>
      </w:r>
    </w:p>
    <w:p w14:paraId="05F890F5" w14:textId="77777777" w:rsidR="00E20F32" w:rsidRDefault="00E20F32" w:rsidP="00464649">
      <w:pPr>
        <w:pStyle w:val="a4"/>
        <w:numPr>
          <w:ilvl w:val="1"/>
          <w:numId w:val="2"/>
        </w:numPr>
      </w:pPr>
      <w:proofErr w:type="gramStart"/>
      <w:r>
        <w:lastRenderedPageBreak/>
        <w:t>Если &gt;</w:t>
      </w:r>
      <w:proofErr w:type="gramEnd"/>
      <w:r>
        <w:t xml:space="preserve"> уставки × 1.20 — </w:t>
      </w:r>
      <w:r>
        <w:rPr>
          <w:rStyle w:val="a5"/>
        </w:rPr>
        <w:t>ALARM</w:t>
      </w:r>
      <w:r>
        <w:t>.</w:t>
      </w:r>
      <w:r>
        <w:br/>
        <w:t>Пороговые коэффициенты применяются отдельно для включения и отключения по соответствующим уставкам.</w:t>
      </w:r>
    </w:p>
    <w:p w14:paraId="2BDDB83C" w14:textId="77777777" w:rsidR="00E20F32" w:rsidRDefault="00E20F32" w:rsidP="00E20F32">
      <w:r>
        <w:pict w14:anchorId="399B7BE0">
          <v:rect id="_x0000_i1051" style="width:0;height:1.5pt" o:hralign="center" o:hrstd="t" o:hr="t" fillcolor="#a0a0a0" stroked="f"/>
        </w:pict>
      </w:r>
    </w:p>
    <w:p w14:paraId="73F1AD3A" w14:textId="77777777" w:rsidR="00E20F32" w:rsidRDefault="00E20F32" w:rsidP="00E20F32">
      <w:pPr>
        <w:pStyle w:val="3"/>
      </w:pPr>
      <w:r>
        <w:t>Термины и сокращения</w:t>
      </w:r>
    </w:p>
    <w:p w14:paraId="198F7A0E" w14:textId="77777777" w:rsidR="00E20F32" w:rsidRDefault="00E20F32" w:rsidP="00464649">
      <w:pPr>
        <w:pStyle w:val="a4"/>
        <w:numPr>
          <w:ilvl w:val="0"/>
          <w:numId w:val="3"/>
        </w:numPr>
      </w:pPr>
      <w:r>
        <w:rPr>
          <w:rStyle w:val="a5"/>
        </w:rPr>
        <w:t>КВ</w:t>
      </w:r>
      <w:r>
        <w:t xml:space="preserve"> — концевой выключатель положения.</w:t>
      </w:r>
    </w:p>
    <w:p w14:paraId="304A1D37" w14:textId="77777777" w:rsidR="00E20F32" w:rsidRDefault="00E20F32" w:rsidP="00464649">
      <w:pPr>
        <w:pStyle w:val="a4"/>
        <w:numPr>
          <w:ilvl w:val="0"/>
          <w:numId w:val="3"/>
        </w:numPr>
      </w:pPr>
      <w:r>
        <w:rPr>
          <w:rStyle w:val="a5"/>
        </w:rPr>
        <w:t>Pickup</w:t>
      </w:r>
      <w:r>
        <w:t xml:space="preserve"> — момент подхвата катушки (рост тока выше порога детекта).</w:t>
      </w:r>
    </w:p>
    <w:p w14:paraId="264F8E50" w14:textId="77777777" w:rsidR="00E20F32" w:rsidRDefault="00E20F32" w:rsidP="00464649">
      <w:pPr>
        <w:pStyle w:val="a4"/>
        <w:numPr>
          <w:ilvl w:val="0"/>
          <w:numId w:val="3"/>
        </w:numPr>
      </w:pPr>
      <w:r>
        <w:rPr>
          <w:rStyle w:val="a5"/>
        </w:rPr>
        <w:t>Hold</w:t>
      </w:r>
      <w:r>
        <w:t xml:space="preserve"> — участок удержания катушки.</w:t>
      </w:r>
    </w:p>
    <w:p w14:paraId="551369E7" w14:textId="77777777" w:rsidR="00E20F32" w:rsidRDefault="00E20F32" w:rsidP="00464649">
      <w:pPr>
        <w:pStyle w:val="a4"/>
        <w:numPr>
          <w:ilvl w:val="0"/>
          <w:numId w:val="3"/>
        </w:numPr>
      </w:pPr>
      <w:r>
        <w:rPr>
          <w:rStyle w:val="a5"/>
        </w:rPr>
        <w:t>Scatter</w:t>
      </w:r>
      <w:r>
        <w:t xml:space="preserve"> — разновременность фаз (для трёх приводов).</w:t>
      </w:r>
    </w:p>
    <w:p w14:paraId="64D2B0C3" w14:textId="77777777" w:rsidR="00E20F32" w:rsidRDefault="00E20F32" w:rsidP="00464649">
      <w:pPr>
        <w:pStyle w:val="a4"/>
        <w:numPr>
          <w:ilvl w:val="0"/>
          <w:numId w:val="3"/>
        </w:numPr>
      </w:pPr>
      <w:r>
        <w:rPr>
          <w:rStyle w:val="a5"/>
        </w:rPr>
        <w:t>WARN / ALARM</w:t>
      </w:r>
      <w:r>
        <w:t xml:space="preserve"> — уровни предупредительной/аварийной сигнализации.</w:t>
      </w:r>
    </w:p>
    <w:p w14:paraId="01D40D9F" w14:textId="77777777" w:rsidR="00E20F32" w:rsidRDefault="00E20F32" w:rsidP="00E20F32">
      <w:r>
        <w:pict w14:anchorId="1CEC1379">
          <v:rect id="_x0000_i1052" style="width:0;height:1.5pt" o:hralign="center" o:hrstd="t" o:hr="t" fillcolor="#a0a0a0" stroked="f"/>
        </w:pict>
      </w:r>
    </w:p>
    <w:p w14:paraId="3F1B4C00" w14:textId="77777777" w:rsidR="00E20F32" w:rsidRDefault="00E20F32" w:rsidP="00E20F32">
      <w:pPr>
        <w:pStyle w:val="3"/>
      </w:pPr>
      <w:r>
        <w:t>Описание переменных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687"/>
        <w:gridCol w:w="560"/>
        <w:gridCol w:w="1675"/>
        <w:gridCol w:w="2437"/>
      </w:tblGrid>
      <w:tr w:rsidR="00E20F32" w14:paraId="63FAFCBB" w14:textId="77777777" w:rsidTr="00E20F32">
        <w:trPr>
          <w:tblHeader/>
          <w:tblCellSpacing w:w="15" w:type="dxa"/>
        </w:trPr>
        <w:tc>
          <w:tcPr>
            <w:tcW w:w="0" w:type="auto"/>
            <w:vAlign w:val="center"/>
            <w:hideMark/>
          </w:tcPr>
          <w:p w14:paraId="153F8188" w14:textId="77777777" w:rsidR="00E20F32" w:rsidRDefault="00E20F32">
            <w:pPr>
              <w:jc w:val="center"/>
              <w:rPr>
                <w:b/>
                <w:bCs/>
              </w:rPr>
            </w:pPr>
            <w:r>
              <w:rPr>
                <w:b/>
                <w:bCs/>
              </w:rPr>
              <w:t>Имя</w:t>
            </w:r>
          </w:p>
        </w:tc>
        <w:tc>
          <w:tcPr>
            <w:tcW w:w="0" w:type="auto"/>
            <w:vAlign w:val="center"/>
            <w:hideMark/>
          </w:tcPr>
          <w:p w14:paraId="40590D9B" w14:textId="77777777" w:rsidR="00E20F32" w:rsidRDefault="00E20F32">
            <w:pPr>
              <w:jc w:val="center"/>
              <w:rPr>
                <w:b/>
                <w:bCs/>
              </w:rPr>
            </w:pPr>
            <w:r>
              <w:rPr>
                <w:b/>
                <w:bCs/>
              </w:rPr>
              <w:t>Тип</w:t>
            </w:r>
          </w:p>
        </w:tc>
        <w:tc>
          <w:tcPr>
            <w:tcW w:w="0" w:type="auto"/>
            <w:vAlign w:val="center"/>
            <w:hideMark/>
          </w:tcPr>
          <w:p w14:paraId="336BCCED" w14:textId="77777777" w:rsidR="00E20F32" w:rsidRDefault="00E20F32">
            <w:pPr>
              <w:jc w:val="center"/>
              <w:rPr>
                <w:b/>
                <w:bCs/>
              </w:rPr>
            </w:pPr>
            <w:r>
              <w:rPr>
                <w:b/>
                <w:bCs/>
              </w:rPr>
              <w:t>Ед. изм.</w:t>
            </w:r>
          </w:p>
        </w:tc>
        <w:tc>
          <w:tcPr>
            <w:tcW w:w="0" w:type="auto"/>
            <w:vAlign w:val="center"/>
            <w:hideMark/>
          </w:tcPr>
          <w:p w14:paraId="49A15CDD" w14:textId="77777777" w:rsidR="00E20F32" w:rsidRDefault="00E20F32">
            <w:pPr>
              <w:jc w:val="center"/>
              <w:rPr>
                <w:b/>
                <w:bCs/>
              </w:rPr>
            </w:pPr>
            <w:r>
              <w:rPr>
                <w:b/>
                <w:bCs/>
              </w:rPr>
              <w:t>Источник/Расчёт</w:t>
            </w:r>
          </w:p>
        </w:tc>
        <w:tc>
          <w:tcPr>
            <w:tcW w:w="0" w:type="auto"/>
            <w:vAlign w:val="center"/>
            <w:hideMark/>
          </w:tcPr>
          <w:p w14:paraId="4E74700A" w14:textId="77777777" w:rsidR="00E20F32" w:rsidRDefault="00E20F32">
            <w:pPr>
              <w:jc w:val="center"/>
              <w:rPr>
                <w:b/>
                <w:bCs/>
              </w:rPr>
            </w:pPr>
            <w:r>
              <w:rPr>
                <w:b/>
                <w:bCs/>
              </w:rPr>
              <w:t>Описание</w:t>
            </w:r>
          </w:p>
        </w:tc>
      </w:tr>
      <w:tr w:rsidR="00E20F32" w14:paraId="031EAACF" w14:textId="77777777" w:rsidTr="00E20F32">
        <w:trPr>
          <w:tblCellSpacing w:w="15" w:type="dxa"/>
        </w:trPr>
        <w:tc>
          <w:tcPr>
            <w:tcW w:w="0" w:type="auto"/>
            <w:vAlign w:val="center"/>
            <w:hideMark/>
          </w:tcPr>
          <w:p w14:paraId="2EBE8E9E" w14:textId="77777777" w:rsidR="00E20F32" w:rsidRDefault="00E20F32">
            <w:r>
              <w:rPr>
                <w:rStyle w:val="HTML"/>
                <w:rFonts w:eastAsiaTheme="majorEastAsia"/>
              </w:rPr>
              <w:t>LS_ON</w:t>
            </w:r>
            <w:r>
              <w:t xml:space="preserve">, </w:t>
            </w:r>
            <w:r>
              <w:rPr>
                <w:rStyle w:val="HTML"/>
                <w:rFonts w:eastAsiaTheme="majorEastAsia"/>
              </w:rPr>
              <w:t>LS_OFF</w:t>
            </w:r>
          </w:p>
        </w:tc>
        <w:tc>
          <w:tcPr>
            <w:tcW w:w="0" w:type="auto"/>
            <w:vAlign w:val="center"/>
            <w:hideMark/>
          </w:tcPr>
          <w:p w14:paraId="5F720077" w14:textId="77777777" w:rsidR="00E20F32" w:rsidRDefault="00E20F32">
            <w:r>
              <w:t>bool</w:t>
            </w:r>
          </w:p>
        </w:tc>
        <w:tc>
          <w:tcPr>
            <w:tcW w:w="0" w:type="auto"/>
            <w:vAlign w:val="center"/>
            <w:hideMark/>
          </w:tcPr>
          <w:p w14:paraId="3388B07F" w14:textId="77777777" w:rsidR="00E20F32" w:rsidRDefault="00E20F32">
            <w:r>
              <w:t>—</w:t>
            </w:r>
          </w:p>
        </w:tc>
        <w:tc>
          <w:tcPr>
            <w:tcW w:w="0" w:type="auto"/>
            <w:vAlign w:val="center"/>
            <w:hideMark/>
          </w:tcPr>
          <w:p w14:paraId="1DE7B4C2" w14:textId="77777777" w:rsidR="00E20F32" w:rsidRDefault="00E20F32">
            <w:r>
              <w:t>КВ</w:t>
            </w:r>
          </w:p>
        </w:tc>
        <w:tc>
          <w:tcPr>
            <w:tcW w:w="0" w:type="auto"/>
            <w:vAlign w:val="center"/>
            <w:hideMark/>
          </w:tcPr>
          <w:p w14:paraId="5D0E27EE" w14:textId="77777777" w:rsidR="00E20F32" w:rsidRDefault="00E20F32">
            <w:r>
              <w:t>Состояние «ВКЛ» / «ОТКЛ»</w:t>
            </w:r>
          </w:p>
        </w:tc>
      </w:tr>
      <w:tr w:rsidR="00E20F32" w14:paraId="72E8DBBF" w14:textId="77777777" w:rsidTr="00E20F32">
        <w:trPr>
          <w:tblCellSpacing w:w="15" w:type="dxa"/>
        </w:trPr>
        <w:tc>
          <w:tcPr>
            <w:tcW w:w="0" w:type="auto"/>
            <w:vAlign w:val="center"/>
            <w:hideMark/>
          </w:tcPr>
          <w:p w14:paraId="4A8B7667" w14:textId="77777777" w:rsidR="00E20F32" w:rsidRDefault="00E20F32">
            <w:r>
              <w:rPr>
                <w:rStyle w:val="HTML"/>
                <w:rFonts w:eastAsiaTheme="majorEastAsia"/>
              </w:rPr>
              <w:t>I_COIL</w:t>
            </w:r>
          </w:p>
        </w:tc>
        <w:tc>
          <w:tcPr>
            <w:tcW w:w="0" w:type="auto"/>
            <w:vAlign w:val="center"/>
            <w:hideMark/>
          </w:tcPr>
          <w:p w14:paraId="634A37E4" w14:textId="77777777" w:rsidR="00E20F32" w:rsidRDefault="00E20F32">
            <w:r>
              <w:t>float</w:t>
            </w:r>
          </w:p>
        </w:tc>
        <w:tc>
          <w:tcPr>
            <w:tcW w:w="0" w:type="auto"/>
            <w:vAlign w:val="center"/>
            <w:hideMark/>
          </w:tcPr>
          <w:p w14:paraId="314F1AF1" w14:textId="77777777" w:rsidR="00E20F32" w:rsidRDefault="00E20F32">
            <w:r>
              <w:t>А</w:t>
            </w:r>
          </w:p>
        </w:tc>
        <w:tc>
          <w:tcPr>
            <w:tcW w:w="0" w:type="auto"/>
            <w:vAlign w:val="center"/>
            <w:hideMark/>
          </w:tcPr>
          <w:p w14:paraId="42C965B8" w14:textId="77777777" w:rsidR="00E20F32" w:rsidRDefault="00E20F32">
            <w:r>
              <w:t>Осциллограмма</w:t>
            </w:r>
          </w:p>
        </w:tc>
        <w:tc>
          <w:tcPr>
            <w:tcW w:w="0" w:type="auto"/>
            <w:vAlign w:val="center"/>
            <w:hideMark/>
          </w:tcPr>
          <w:p w14:paraId="43501956" w14:textId="77777777" w:rsidR="00E20F32" w:rsidRDefault="00E20F32">
            <w:r>
              <w:t>Ток катушки управления</w:t>
            </w:r>
          </w:p>
        </w:tc>
      </w:tr>
      <w:tr w:rsidR="00E20F32" w14:paraId="7C3F4796" w14:textId="77777777" w:rsidTr="00E20F32">
        <w:trPr>
          <w:tblCellSpacing w:w="15" w:type="dxa"/>
        </w:trPr>
        <w:tc>
          <w:tcPr>
            <w:tcW w:w="0" w:type="auto"/>
            <w:vAlign w:val="center"/>
            <w:hideMark/>
          </w:tcPr>
          <w:p w14:paraId="6A43109E" w14:textId="77777777" w:rsidR="00E20F32" w:rsidRDefault="00E20F32">
            <w:r>
              <w:rPr>
                <w:rStyle w:val="HTML"/>
                <w:rFonts w:eastAsiaTheme="majorEastAsia"/>
              </w:rPr>
              <w:t>TS</w:t>
            </w:r>
          </w:p>
        </w:tc>
        <w:tc>
          <w:tcPr>
            <w:tcW w:w="0" w:type="auto"/>
            <w:vAlign w:val="center"/>
            <w:hideMark/>
          </w:tcPr>
          <w:p w14:paraId="29E15C56" w14:textId="77777777" w:rsidR="00E20F32" w:rsidRDefault="00E20F32">
            <w:r>
              <w:t>uint64</w:t>
            </w:r>
          </w:p>
        </w:tc>
        <w:tc>
          <w:tcPr>
            <w:tcW w:w="0" w:type="auto"/>
            <w:vAlign w:val="center"/>
            <w:hideMark/>
          </w:tcPr>
          <w:p w14:paraId="45A0080A" w14:textId="77777777" w:rsidR="00E20F32" w:rsidRDefault="00E20F32">
            <w:r>
              <w:t>мкс</w:t>
            </w:r>
          </w:p>
        </w:tc>
        <w:tc>
          <w:tcPr>
            <w:tcW w:w="0" w:type="auto"/>
            <w:vAlign w:val="center"/>
            <w:hideMark/>
          </w:tcPr>
          <w:p w14:paraId="27613556" w14:textId="77777777" w:rsidR="00E20F32" w:rsidRDefault="00E20F32">
            <w:r>
              <w:t>Таймер</w:t>
            </w:r>
          </w:p>
        </w:tc>
        <w:tc>
          <w:tcPr>
            <w:tcW w:w="0" w:type="auto"/>
            <w:vAlign w:val="center"/>
            <w:hideMark/>
          </w:tcPr>
          <w:p w14:paraId="5747E594" w14:textId="77777777" w:rsidR="00E20F32" w:rsidRDefault="00E20F32">
            <w:r>
              <w:t>Тайм-штамп выборки/события</w:t>
            </w:r>
          </w:p>
        </w:tc>
      </w:tr>
      <w:tr w:rsidR="00E20F32" w14:paraId="2A8920F2" w14:textId="77777777" w:rsidTr="00E20F32">
        <w:trPr>
          <w:tblCellSpacing w:w="15" w:type="dxa"/>
        </w:trPr>
        <w:tc>
          <w:tcPr>
            <w:tcW w:w="0" w:type="auto"/>
            <w:vAlign w:val="center"/>
            <w:hideMark/>
          </w:tcPr>
          <w:p w14:paraId="22AA4A1E" w14:textId="77777777" w:rsidR="00E20F32" w:rsidRDefault="00E20F32">
            <w:r>
              <w:rPr>
                <w:rStyle w:val="HTML"/>
                <w:rFonts w:eastAsiaTheme="majorEastAsia"/>
              </w:rPr>
              <w:t>t_start</w:t>
            </w:r>
          </w:p>
        </w:tc>
        <w:tc>
          <w:tcPr>
            <w:tcW w:w="0" w:type="auto"/>
            <w:vAlign w:val="center"/>
            <w:hideMark/>
          </w:tcPr>
          <w:p w14:paraId="79EA27DA" w14:textId="77777777" w:rsidR="00E20F32" w:rsidRDefault="00E20F32">
            <w:r>
              <w:t>uint32</w:t>
            </w:r>
          </w:p>
        </w:tc>
        <w:tc>
          <w:tcPr>
            <w:tcW w:w="0" w:type="auto"/>
            <w:vAlign w:val="center"/>
            <w:hideMark/>
          </w:tcPr>
          <w:p w14:paraId="2707D6ED" w14:textId="77777777" w:rsidR="00E20F32" w:rsidRDefault="00E20F32">
            <w:r>
              <w:t>мс</w:t>
            </w:r>
          </w:p>
        </w:tc>
        <w:tc>
          <w:tcPr>
            <w:tcW w:w="0" w:type="auto"/>
            <w:vAlign w:val="center"/>
            <w:hideMark/>
          </w:tcPr>
          <w:p w14:paraId="72CCF7F8" w14:textId="77777777" w:rsidR="00E20F32" w:rsidRDefault="00E20F32">
            <w:r>
              <w:t>Расчёт</w:t>
            </w:r>
          </w:p>
        </w:tc>
        <w:tc>
          <w:tcPr>
            <w:tcW w:w="0" w:type="auto"/>
            <w:vAlign w:val="center"/>
            <w:hideMark/>
          </w:tcPr>
          <w:p w14:paraId="3C51D5F0" w14:textId="77777777" w:rsidR="00E20F32" w:rsidRDefault="00E20F32">
            <w:r>
              <w:t>Старт операции (pickup или устойчивое изменение КВ)</w:t>
            </w:r>
          </w:p>
        </w:tc>
      </w:tr>
      <w:tr w:rsidR="00E20F32" w14:paraId="3F095796" w14:textId="77777777" w:rsidTr="00E20F32">
        <w:trPr>
          <w:tblCellSpacing w:w="15" w:type="dxa"/>
        </w:trPr>
        <w:tc>
          <w:tcPr>
            <w:tcW w:w="0" w:type="auto"/>
            <w:vAlign w:val="center"/>
            <w:hideMark/>
          </w:tcPr>
          <w:p w14:paraId="69C1A5B3" w14:textId="77777777" w:rsidR="00E20F32" w:rsidRDefault="00E20F32">
            <w:r>
              <w:rPr>
                <w:rStyle w:val="HTML"/>
                <w:rFonts w:eastAsiaTheme="majorEastAsia"/>
              </w:rPr>
              <w:t>t_LS_ON</w:t>
            </w:r>
          </w:p>
        </w:tc>
        <w:tc>
          <w:tcPr>
            <w:tcW w:w="0" w:type="auto"/>
            <w:vAlign w:val="center"/>
            <w:hideMark/>
          </w:tcPr>
          <w:p w14:paraId="44FEB04C" w14:textId="77777777" w:rsidR="00E20F32" w:rsidRDefault="00E20F32">
            <w:r>
              <w:t>uint32</w:t>
            </w:r>
          </w:p>
        </w:tc>
        <w:tc>
          <w:tcPr>
            <w:tcW w:w="0" w:type="auto"/>
            <w:vAlign w:val="center"/>
            <w:hideMark/>
          </w:tcPr>
          <w:p w14:paraId="79BE3F81" w14:textId="77777777" w:rsidR="00E20F32" w:rsidRDefault="00E20F32">
            <w:r>
              <w:t>мс</w:t>
            </w:r>
          </w:p>
        </w:tc>
        <w:tc>
          <w:tcPr>
            <w:tcW w:w="0" w:type="auto"/>
            <w:vAlign w:val="center"/>
            <w:hideMark/>
          </w:tcPr>
          <w:p w14:paraId="12972749" w14:textId="77777777" w:rsidR="00E20F32" w:rsidRDefault="00E20F32">
            <w:r>
              <w:t>Расчёт</w:t>
            </w:r>
          </w:p>
        </w:tc>
        <w:tc>
          <w:tcPr>
            <w:tcW w:w="0" w:type="auto"/>
            <w:vAlign w:val="center"/>
            <w:hideMark/>
          </w:tcPr>
          <w:p w14:paraId="4BCAD2E4" w14:textId="77777777" w:rsidR="00E20F32" w:rsidRDefault="00E20F32">
            <w:r>
              <w:t xml:space="preserve">Время устойчивого изменения </w:t>
            </w:r>
            <w:r>
              <w:rPr>
                <w:rStyle w:val="HTML"/>
                <w:rFonts w:eastAsiaTheme="majorEastAsia"/>
              </w:rPr>
              <w:t>LS_ON</w:t>
            </w:r>
          </w:p>
        </w:tc>
      </w:tr>
      <w:tr w:rsidR="00E20F32" w14:paraId="2B696338" w14:textId="77777777" w:rsidTr="00E20F32">
        <w:trPr>
          <w:tblCellSpacing w:w="15" w:type="dxa"/>
        </w:trPr>
        <w:tc>
          <w:tcPr>
            <w:tcW w:w="0" w:type="auto"/>
            <w:vAlign w:val="center"/>
            <w:hideMark/>
          </w:tcPr>
          <w:p w14:paraId="6471D867" w14:textId="77777777" w:rsidR="00E20F32" w:rsidRDefault="00E20F32">
            <w:r>
              <w:rPr>
                <w:rStyle w:val="HTML"/>
                <w:rFonts w:eastAsiaTheme="majorEastAsia"/>
              </w:rPr>
              <w:t>t_LS_OFF</w:t>
            </w:r>
          </w:p>
        </w:tc>
        <w:tc>
          <w:tcPr>
            <w:tcW w:w="0" w:type="auto"/>
            <w:vAlign w:val="center"/>
            <w:hideMark/>
          </w:tcPr>
          <w:p w14:paraId="7E87C91F" w14:textId="77777777" w:rsidR="00E20F32" w:rsidRDefault="00E20F32">
            <w:r>
              <w:t>uint32</w:t>
            </w:r>
          </w:p>
        </w:tc>
        <w:tc>
          <w:tcPr>
            <w:tcW w:w="0" w:type="auto"/>
            <w:vAlign w:val="center"/>
            <w:hideMark/>
          </w:tcPr>
          <w:p w14:paraId="3A3BA512" w14:textId="77777777" w:rsidR="00E20F32" w:rsidRDefault="00E20F32">
            <w:r>
              <w:t>мс</w:t>
            </w:r>
          </w:p>
        </w:tc>
        <w:tc>
          <w:tcPr>
            <w:tcW w:w="0" w:type="auto"/>
            <w:vAlign w:val="center"/>
            <w:hideMark/>
          </w:tcPr>
          <w:p w14:paraId="1D38724B" w14:textId="77777777" w:rsidR="00E20F32" w:rsidRDefault="00E20F32">
            <w:r>
              <w:t>Расчёт</w:t>
            </w:r>
          </w:p>
        </w:tc>
        <w:tc>
          <w:tcPr>
            <w:tcW w:w="0" w:type="auto"/>
            <w:vAlign w:val="center"/>
            <w:hideMark/>
          </w:tcPr>
          <w:p w14:paraId="1985570E" w14:textId="77777777" w:rsidR="00E20F32" w:rsidRDefault="00E20F32">
            <w:r>
              <w:t xml:space="preserve">Время устойчивого изменения </w:t>
            </w:r>
            <w:r>
              <w:rPr>
                <w:rStyle w:val="HTML"/>
                <w:rFonts w:eastAsiaTheme="majorEastAsia"/>
              </w:rPr>
              <w:t>LS_OFF</w:t>
            </w:r>
          </w:p>
        </w:tc>
      </w:tr>
      <w:tr w:rsidR="00E20F32" w14:paraId="385F9C5A" w14:textId="77777777" w:rsidTr="00E20F32">
        <w:trPr>
          <w:tblCellSpacing w:w="15" w:type="dxa"/>
        </w:trPr>
        <w:tc>
          <w:tcPr>
            <w:tcW w:w="0" w:type="auto"/>
            <w:vAlign w:val="center"/>
            <w:hideMark/>
          </w:tcPr>
          <w:p w14:paraId="0510187D" w14:textId="77777777" w:rsidR="00E20F32" w:rsidRDefault="00E20F32">
            <w:r>
              <w:rPr>
                <w:rStyle w:val="HTML"/>
                <w:rFonts w:eastAsiaTheme="majorEastAsia"/>
              </w:rPr>
              <w:t>t_close</w:t>
            </w:r>
          </w:p>
        </w:tc>
        <w:tc>
          <w:tcPr>
            <w:tcW w:w="0" w:type="auto"/>
            <w:vAlign w:val="center"/>
            <w:hideMark/>
          </w:tcPr>
          <w:p w14:paraId="55882F47" w14:textId="77777777" w:rsidR="00E20F32" w:rsidRDefault="00E20F32">
            <w:r>
              <w:t>uint32</w:t>
            </w:r>
          </w:p>
        </w:tc>
        <w:tc>
          <w:tcPr>
            <w:tcW w:w="0" w:type="auto"/>
            <w:vAlign w:val="center"/>
            <w:hideMark/>
          </w:tcPr>
          <w:p w14:paraId="648A95A6" w14:textId="77777777" w:rsidR="00E20F32" w:rsidRDefault="00E20F32">
            <w:r>
              <w:t>мс</w:t>
            </w:r>
          </w:p>
        </w:tc>
        <w:tc>
          <w:tcPr>
            <w:tcW w:w="0" w:type="auto"/>
            <w:vAlign w:val="center"/>
            <w:hideMark/>
          </w:tcPr>
          <w:p w14:paraId="339BFFDC" w14:textId="77777777" w:rsidR="00E20F32" w:rsidRDefault="00E20F32">
            <w:r>
              <w:t>Расчёт</w:t>
            </w:r>
          </w:p>
        </w:tc>
        <w:tc>
          <w:tcPr>
            <w:tcW w:w="0" w:type="auto"/>
            <w:vAlign w:val="center"/>
            <w:hideMark/>
          </w:tcPr>
          <w:p w14:paraId="02B36CBF" w14:textId="77777777" w:rsidR="00E20F32" w:rsidRDefault="00E20F32">
            <w:r>
              <w:t>Время включения (ВКЛ)</w:t>
            </w:r>
          </w:p>
        </w:tc>
      </w:tr>
      <w:tr w:rsidR="00E20F32" w14:paraId="2385EDEA" w14:textId="77777777" w:rsidTr="00E20F32">
        <w:trPr>
          <w:tblCellSpacing w:w="15" w:type="dxa"/>
        </w:trPr>
        <w:tc>
          <w:tcPr>
            <w:tcW w:w="0" w:type="auto"/>
            <w:vAlign w:val="center"/>
            <w:hideMark/>
          </w:tcPr>
          <w:p w14:paraId="46FDEEAE" w14:textId="77777777" w:rsidR="00E20F32" w:rsidRDefault="00E20F32">
            <w:r>
              <w:rPr>
                <w:rStyle w:val="HTML"/>
                <w:rFonts w:eastAsiaTheme="majorEastAsia"/>
              </w:rPr>
              <w:t>t_trip</w:t>
            </w:r>
          </w:p>
        </w:tc>
        <w:tc>
          <w:tcPr>
            <w:tcW w:w="0" w:type="auto"/>
            <w:vAlign w:val="center"/>
            <w:hideMark/>
          </w:tcPr>
          <w:p w14:paraId="16BA6CB8" w14:textId="77777777" w:rsidR="00E20F32" w:rsidRDefault="00E20F32">
            <w:r>
              <w:t>uint32</w:t>
            </w:r>
          </w:p>
        </w:tc>
        <w:tc>
          <w:tcPr>
            <w:tcW w:w="0" w:type="auto"/>
            <w:vAlign w:val="center"/>
            <w:hideMark/>
          </w:tcPr>
          <w:p w14:paraId="08E98AB7" w14:textId="77777777" w:rsidR="00E20F32" w:rsidRDefault="00E20F32">
            <w:r>
              <w:t>мс</w:t>
            </w:r>
          </w:p>
        </w:tc>
        <w:tc>
          <w:tcPr>
            <w:tcW w:w="0" w:type="auto"/>
            <w:vAlign w:val="center"/>
            <w:hideMark/>
          </w:tcPr>
          <w:p w14:paraId="027B46FB" w14:textId="77777777" w:rsidR="00E20F32" w:rsidRDefault="00E20F32">
            <w:r>
              <w:t>Расчёт</w:t>
            </w:r>
          </w:p>
        </w:tc>
        <w:tc>
          <w:tcPr>
            <w:tcW w:w="0" w:type="auto"/>
            <w:vAlign w:val="center"/>
            <w:hideMark/>
          </w:tcPr>
          <w:p w14:paraId="4E5EBD03" w14:textId="77777777" w:rsidR="00E20F32" w:rsidRDefault="00E20F32">
            <w:r>
              <w:t>Время отключения (ОТКЛ)</w:t>
            </w:r>
          </w:p>
        </w:tc>
      </w:tr>
      <w:tr w:rsidR="00E20F32" w14:paraId="4955583D" w14:textId="77777777" w:rsidTr="00E20F32">
        <w:trPr>
          <w:tblCellSpacing w:w="15" w:type="dxa"/>
        </w:trPr>
        <w:tc>
          <w:tcPr>
            <w:tcW w:w="0" w:type="auto"/>
            <w:vAlign w:val="center"/>
            <w:hideMark/>
          </w:tcPr>
          <w:p w14:paraId="640501F9" w14:textId="77777777" w:rsidR="00E20F32" w:rsidRDefault="00E20F32">
            <w:r>
              <w:rPr>
                <w:rStyle w:val="HTML"/>
                <w:rFonts w:eastAsiaTheme="majorEastAsia"/>
              </w:rPr>
              <w:t>status_close</w:t>
            </w:r>
          </w:p>
        </w:tc>
        <w:tc>
          <w:tcPr>
            <w:tcW w:w="0" w:type="auto"/>
            <w:vAlign w:val="center"/>
            <w:hideMark/>
          </w:tcPr>
          <w:p w14:paraId="2F2990BD" w14:textId="77777777" w:rsidR="00E20F32" w:rsidRDefault="00E20F32">
            <w:proofErr w:type="gramStart"/>
            <w:r>
              <w:t>enum{</w:t>
            </w:r>
            <w:proofErr w:type="gramEnd"/>
            <w:r>
              <w:t>OK,WARN,ALARM}</w:t>
            </w:r>
          </w:p>
        </w:tc>
        <w:tc>
          <w:tcPr>
            <w:tcW w:w="0" w:type="auto"/>
            <w:vAlign w:val="center"/>
            <w:hideMark/>
          </w:tcPr>
          <w:p w14:paraId="68A26FFC" w14:textId="77777777" w:rsidR="00E20F32" w:rsidRDefault="00E20F32">
            <w:r>
              <w:t>—</w:t>
            </w:r>
          </w:p>
        </w:tc>
        <w:tc>
          <w:tcPr>
            <w:tcW w:w="0" w:type="auto"/>
            <w:vAlign w:val="center"/>
            <w:hideMark/>
          </w:tcPr>
          <w:p w14:paraId="3AAF01C5" w14:textId="77777777" w:rsidR="00E20F32" w:rsidRDefault="00E20F32">
            <w:r>
              <w:t>Расчёт</w:t>
            </w:r>
          </w:p>
        </w:tc>
        <w:tc>
          <w:tcPr>
            <w:tcW w:w="0" w:type="auto"/>
            <w:vAlign w:val="center"/>
            <w:hideMark/>
          </w:tcPr>
          <w:p w14:paraId="66E3B9A2" w14:textId="77777777" w:rsidR="00E20F32" w:rsidRDefault="00E20F32">
            <w:r>
              <w:t>Статус операции ВКЛ</w:t>
            </w:r>
          </w:p>
        </w:tc>
      </w:tr>
      <w:tr w:rsidR="00E20F32" w14:paraId="710B8F90" w14:textId="77777777" w:rsidTr="00E20F32">
        <w:trPr>
          <w:tblCellSpacing w:w="15" w:type="dxa"/>
        </w:trPr>
        <w:tc>
          <w:tcPr>
            <w:tcW w:w="0" w:type="auto"/>
            <w:vAlign w:val="center"/>
            <w:hideMark/>
          </w:tcPr>
          <w:p w14:paraId="6A26F493" w14:textId="77777777" w:rsidR="00E20F32" w:rsidRDefault="00E20F32">
            <w:r>
              <w:rPr>
                <w:rStyle w:val="HTML"/>
                <w:rFonts w:eastAsiaTheme="majorEastAsia"/>
              </w:rPr>
              <w:t>status_trip</w:t>
            </w:r>
          </w:p>
        </w:tc>
        <w:tc>
          <w:tcPr>
            <w:tcW w:w="0" w:type="auto"/>
            <w:vAlign w:val="center"/>
            <w:hideMark/>
          </w:tcPr>
          <w:p w14:paraId="73819220" w14:textId="77777777" w:rsidR="00E20F32" w:rsidRDefault="00E20F32">
            <w:proofErr w:type="gramStart"/>
            <w:r>
              <w:t>enum{</w:t>
            </w:r>
            <w:proofErr w:type="gramEnd"/>
            <w:r>
              <w:t>OK,WARN,ALARM}</w:t>
            </w:r>
          </w:p>
        </w:tc>
        <w:tc>
          <w:tcPr>
            <w:tcW w:w="0" w:type="auto"/>
            <w:vAlign w:val="center"/>
            <w:hideMark/>
          </w:tcPr>
          <w:p w14:paraId="4CCFD6F3" w14:textId="77777777" w:rsidR="00E20F32" w:rsidRDefault="00E20F32">
            <w:r>
              <w:t>—</w:t>
            </w:r>
          </w:p>
        </w:tc>
        <w:tc>
          <w:tcPr>
            <w:tcW w:w="0" w:type="auto"/>
            <w:vAlign w:val="center"/>
            <w:hideMark/>
          </w:tcPr>
          <w:p w14:paraId="5C7615E5" w14:textId="77777777" w:rsidR="00E20F32" w:rsidRDefault="00E20F32">
            <w:r>
              <w:t>Расчёт</w:t>
            </w:r>
          </w:p>
        </w:tc>
        <w:tc>
          <w:tcPr>
            <w:tcW w:w="0" w:type="auto"/>
            <w:vAlign w:val="center"/>
            <w:hideMark/>
          </w:tcPr>
          <w:p w14:paraId="3932E86E" w14:textId="77777777" w:rsidR="00E20F32" w:rsidRDefault="00E20F32">
            <w:r>
              <w:t>Статус операции ОТКЛ</w:t>
            </w:r>
          </w:p>
        </w:tc>
      </w:tr>
      <w:tr w:rsidR="00E20F32" w14:paraId="244663EC" w14:textId="77777777" w:rsidTr="00E20F32">
        <w:trPr>
          <w:tblCellSpacing w:w="15" w:type="dxa"/>
        </w:trPr>
        <w:tc>
          <w:tcPr>
            <w:tcW w:w="0" w:type="auto"/>
            <w:vAlign w:val="center"/>
            <w:hideMark/>
          </w:tcPr>
          <w:p w14:paraId="638F6BB7" w14:textId="77777777" w:rsidR="00E20F32" w:rsidRDefault="00E20F32">
            <w:r>
              <w:rPr>
                <w:rStyle w:val="HTML"/>
                <w:rFonts w:eastAsiaTheme="majorEastAsia"/>
              </w:rPr>
              <w:t>CLOSE_TIME_MAX</w:t>
            </w:r>
          </w:p>
        </w:tc>
        <w:tc>
          <w:tcPr>
            <w:tcW w:w="0" w:type="auto"/>
            <w:vAlign w:val="center"/>
            <w:hideMark/>
          </w:tcPr>
          <w:p w14:paraId="1024349C" w14:textId="77777777" w:rsidR="00E20F32" w:rsidRDefault="00E20F32">
            <w:r>
              <w:t>uint16</w:t>
            </w:r>
          </w:p>
        </w:tc>
        <w:tc>
          <w:tcPr>
            <w:tcW w:w="0" w:type="auto"/>
            <w:vAlign w:val="center"/>
            <w:hideMark/>
          </w:tcPr>
          <w:p w14:paraId="5802F214" w14:textId="77777777" w:rsidR="00E20F32" w:rsidRDefault="00E20F32">
            <w:r>
              <w:t>мс</w:t>
            </w:r>
          </w:p>
        </w:tc>
        <w:tc>
          <w:tcPr>
            <w:tcW w:w="0" w:type="auto"/>
            <w:vAlign w:val="center"/>
            <w:hideMark/>
          </w:tcPr>
          <w:p w14:paraId="040DC5F5" w14:textId="77777777" w:rsidR="00E20F32" w:rsidRDefault="00E20F32">
            <w:r>
              <w:t>Уставка</w:t>
            </w:r>
          </w:p>
        </w:tc>
        <w:tc>
          <w:tcPr>
            <w:tcW w:w="0" w:type="auto"/>
            <w:vAlign w:val="center"/>
            <w:hideMark/>
          </w:tcPr>
          <w:p w14:paraId="1F6FEF92" w14:textId="77777777" w:rsidR="00E20F32" w:rsidRDefault="00E20F32">
            <w:r>
              <w:t>Порог времени ВКЛ</w:t>
            </w:r>
          </w:p>
        </w:tc>
      </w:tr>
      <w:tr w:rsidR="00E20F32" w14:paraId="4E813C98" w14:textId="77777777" w:rsidTr="00E20F32">
        <w:trPr>
          <w:tblCellSpacing w:w="15" w:type="dxa"/>
        </w:trPr>
        <w:tc>
          <w:tcPr>
            <w:tcW w:w="0" w:type="auto"/>
            <w:vAlign w:val="center"/>
            <w:hideMark/>
          </w:tcPr>
          <w:p w14:paraId="3B740AD5" w14:textId="77777777" w:rsidR="00E20F32" w:rsidRDefault="00E20F32">
            <w:r>
              <w:rPr>
                <w:rStyle w:val="HTML"/>
                <w:rFonts w:eastAsiaTheme="majorEastAsia"/>
              </w:rPr>
              <w:t>TRIP_TIME_MAX</w:t>
            </w:r>
          </w:p>
        </w:tc>
        <w:tc>
          <w:tcPr>
            <w:tcW w:w="0" w:type="auto"/>
            <w:vAlign w:val="center"/>
            <w:hideMark/>
          </w:tcPr>
          <w:p w14:paraId="6DD06CC3" w14:textId="77777777" w:rsidR="00E20F32" w:rsidRDefault="00E20F32">
            <w:r>
              <w:t>uint16</w:t>
            </w:r>
          </w:p>
        </w:tc>
        <w:tc>
          <w:tcPr>
            <w:tcW w:w="0" w:type="auto"/>
            <w:vAlign w:val="center"/>
            <w:hideMark/>
          </w:tcPr>
          <w:p w14:paraId="6FE95771" w14:textId="77777777" w:rsidR="00E20F32" w:rsidRDefault="00E20F32">
            <w:r>
              <w:t>мс</w:t>
            </w:r>
          </w:p>
        </w:tc>
        <w:tc>
          <w:tcPr>
            <w:tcW w:w="0" w:type="auto"/>
            <w:vAlign w:val="center"/>
            <w:hideMark/>
          </w:tcPr>
          <w:p w14:paraId="65CC8BC0" w14:textId="77777777" w:rsidR="00E20F32" w:rsidRDefault="00E20F32">
            <w:r>
              <w:t>Уставка</w:t>
            </w:r>
          </w:p>
        </w:tc>
        <w:tc>
          <w:tcPr>
            <w:tcW w:w="0" w:type="auto"/>
            <w:vAlign w:val="center"/>
            <w:hideMark/>
          </w:tcPr>
          <w:p w14:paraId="731A2EC5" w14:textId="77777777" w:rsidR="00E20F32" w:rsidRDefault="00E20F32">
            <w:r>
              <w:t>Порог времени ОТКЛ</w:t>
            </w:r>
          </w:p>
        </w:tc>
      </w:tr>
      <w:tr w:rsidR="00E20F32" w14:paraId="3B0BB5FF" w14:textId="77777777" w:rsidTr="00E20F32">
        <w:trPr>
          <w:tblCellSpacing w:w="15" w:type="dxa"/>
        </w:trPr>
        <w:tc>
          <w:tcPr>
            <w:tcW w:w="0" w:type="auto"/>
            <w:vAlign w:val="center"/>
            <w:hideMark/>
          </w:tcPr>
          <w:p w14:paraId="4EFE64F7" w14:textId="77777777" w:rsidR="00E20F32" w:rsidRDefault="00E20F32">
            <w:r>
              <w:rPr>
                <w:rStyle w:val="HTML"/>
                <w:rFonts w:eastAsiaTheme="majorEastAsia"/>
              </w:rPr>
              <w:lastRenderedPageBreak/>
              <w:t>T_DEBOUNCE</w:t>
            </w:r>
          </w:p>
        </w:tc>
        <w:tc>
          <w:tcPr>
            <w:tcW w:w="0" w:type="auto"/>
            <w:vAlign w:val="center"/>
            <w:hideMark/>
          </w:tcPr>
          <w:p w14:paraId="10743817" w14:textId="77777777" w:rsidR="00E20F32" w:rsidRDefault="00E20F32">
            <w:r>
              <w:t>uint8</w:t>
            </w:r>
          </w:p>
        </w:tc>
        <w:tc>
          <w:tcPr>
            <w:tcW w:w="0" w:type="auto"/>
            <w:vAlign w:val="center"/>
            <w:hideMark/>
          </w:tcPr>
          <w:p w14:paraId="55989475" w14:textId="77777777" w:rsidR="00E20F32" w:rsidRDefault="00E20F32">
            <w:r>
              <w:t>мс</w:t>
            </w:r>
          </w:p>
        </w:tc>
        <w:tc>
          <w:tcPr>
            <w:tcW w:w="0" w:type="auto"/>
            <w:vAlign w:val="center"/>
            <w:hideMark/>
          </w:tcPr>
          <w:p w14:paraId="59843EFE" w14:textId="77777777" w:rsidR="00E20F32" w:rsidRDefault="00E20F32">
            <w:r>
              <w:t>Уставка</w:t>
            </w:r>
          </w:p>
        </w:tc>
        <w:tc>
          <w:tcPr>
            <w:tcW w:w="0" w:type="auto"/>
            <w:vAlign w:val="center"/>
            <w:hideMark/>
          </w:tcPr>
          <w:p w14:paraId="41718518" w14:textId="77777777" w:rsidR="00E20F32" w:rsidRDefault="00E20F32">
            <w:r>
              <w:t>Окно подавления дребезга КВ</w:t>
            </w:r>
          </w:p>
        </w:tc>
      </w:tr>
      <w:tr w:rsidR="00E20F32" w14:paraId="067C7543" w14:textId="77777777" w:rsidTr="00E20F32">
        <w:trPr>
          <w:tblCellSpacing w:w="15" w:type="dxa"/>
        </w:trPr>
        <w:tc>
          <w:tcPr>
            <w:tcW w:w="0" w:type="auto"/>
            <w:vAlign w:val="center"/>
            <w:hideMark/>
          </w:tcPr>
          <w:p w14:paraId="4B51CE07" w14:textId="77777777" w:rsidR="00E20F32" w:rsidRDefault="00E20F32">
            <w:r>
              <w:rPr>
                <w:rStyle w:val="HTML"/>
                <w:rFonts w:eastAsiaTheme="majorEastAsia"/>
              </w:rPr>
              <w:t>I_COIL_DET</w:t>
            </w:r>
          </w:p>
        </w:tc>
        <w:tc>
          <w:tcPr>
            <w:tcW w:w="0" w:type="auto"/>
            <w:vAlign w:val="center"/>
            <w:hideMark/>
          </w:tcPr>
          <w:p w14:paraId="1C59CCF2" w14:textId="77777777" w:rsidR="00E20F32" w:rsidRDefault="00E20F32">
            <w:r>
              <w:t>float</w:t>
            </w:r>
          </w:p>
        </w:tc>
        <w:tc>
          <w:tcPr>
            <w:tcW w:w="0" w:type="auto"/>
            <w:vAlign w:val="center"/>
            <w:hideMark/>
          </w:tcPr>
          <w:p w14:paraId="3C1810B1" w14:textId="77777777" w:rsidR="00E20F32" w:rsidRDefault="00E20F32">
            <w:r>
              <w:t>А</w:t>
            </w:r>
          </w:p>
        </w:tc>
        <w:tc>
          <w:tcPr>
            <w:tcW w:w="0" w:type="auto"/>
            <w:vAlign w:val="center"/>
            <w:hideMark/>
          </w:tcPr>
          <w:p w14:paraId="024539A9" w14:textId="77777777" w:rsidR="00E20F32" w:rsidRDefault="00E20F32">
            <w:r>
              <w:t>Уставка</w:t>
            </w:r>
          </w:p>
        </w:tc>
        <w:tc>
          <w:tcPr>
            <w:tcW w:w="0" w:type="auto"/>
            <w:vAlign w:val="center"/>
            <w:hideMark/>
          </w:tcPr>
          <w:p w14:paraId="34C1B654" w14:textId="77777777" w:rsidR="00E20F32" w:rsidRDefault="00E20F32">
            <w:r>
              <w:t>Порог детекта фронта тока</w:t>
            </w:r>
          </w:p>
        </w:tc>
      </w:tr>
      <w:tr w:rsidR="00E20F32" w14:paraId="40B4F7DF" w14:textId="77777777" w:rsidTr="00E20F32">
        <w:trPr>
          <w:tblCellSpacing w:w="15" w:type="dxa"/>
        </w:trPr>
        <w:tc>
          <w:tcPr>
            <w:tcW w:w="0" w:type="auto"/>
            <w:vAlign w:val="center"/>
            <w:hideMark/>
          </w:tcPr>
          <w:p w14:paraId="6FAB2D0E" w14:textId="77777777" w:rsidR="00E20F32" w:rsidRDefault="00E20F32">
            <w:r>
              <w:rPr>
                <w:rStyle w:val="HTML"/>
                <w:rFonts w:eastAsiaTheme="majorEastAsia"/>
              </w:rPr>
              <w:t>EVT_CLOSE_DELAY</w:t>
            </w:r>
          </w:p>
        </w:tc>
        <w:tc>
          <w:tcPr>
            <w:tcW w:w="0" w:type="auto"/>
            <w:vAlign w:val="center"/>
            <w:hideMark/>
          </w:tcPr>
          <w:p w14:paraId="14EC6840" w14:textId="77777777" w:rsidR="00E20F32" w:rsidRDefault="00E20F32">
            <w:r>
              <w:t>bool</w:t>
            </w:r>
          </w:p>
        </w:tc>
        <w:tc>
          <w:tcPr>
            <w:tcW w:w="0" w:type="auto"/>
            <w:vAlign w:val="center"/>
            <w:hideMark/>
          </w:tcPr>
          <w:p w14:paraId="4C6823F5" w14:textId="77777777" w:rsidR="00E20F32" w:rsidRDefault="00E20F32">
            <w:r>
              <w:t>—</w:t>
            </w:r>
          </w:p>
        </w:tc>
        <w:tc>
          <w:tcPr>
            <w:tcW w:w="0" w:type="auto"/>
            <w:vAlign w:val="center"/>
            <w:hideMark/>
          </w:tcPr>
          <w:p w14:paraId="52385D7F" w14:textId="77777777" w:rsidR="00E20F32" w:rsidRDefault="00E20F32">
            <w:r>
              <w:t>Расчёт</w:t>
            </w:r>
          </w:p>
        </w:tc>
        <w:tc>
          <w:tcPr>
            <w:tcW w:w="0" w:type="auto"/>
            <w:vAlign w:val="center"/>
            <w:hideMark/>
          </w:tcPr>
          <w:p w14:paraId="5767B5C4" w14:textId="77777777" w:rsidR="00E20F32" w:rsidRDefault="00E20F32">
            <w:r>
              <w:t>Флаг события «превышение времени ВКЛ»</w:t>
            </w:r>
          </w:p>
        </w:tc>
      </w:tr>
      <w:tr w:rsidR="00E20F32" w14:paraId="43059ED7" w14:textId="77777777" w:rsidTr="00E20F32">
        <w:trPr>
          <w:tblCellSpacing w:w="15" w:type="dxa"/>
        </w:trPr>
        <w:tc>
          <w:tcPr>
            <w:tcW w:w="0" w:type="auto"/>
            <w:vAlign w:val="center"/>
            <w:hideMark/>
          </w:tcPr>
          <w:p w14:paraId="7995ED6A" w14:textId="77777777" w:rsidR="00E20F32" w:rsidRDefault="00E20F32">
            <w:r>
              <w:rPr>
                <w:rStyle w:val="HTML"/>
                <w:rFonts w:eastAsiaTheme="majorEastAsia"/>
              </w:rPr>
              <w:t>EVT_TRIP_DELAY</w:t>
            </w:r>
          </w:p>
        </w:tc>
        <w:tc>
          <w:tcPr>
            <w:tcW w:w="0" w:type="auto"/>
            <w:vAlign w:val="center"/>
            <w:hideMark/>
          </w:tcPr>
          <w:p w14:paraId="07C1FFAF" w14:textId="77777777" w:rsidR="00E20F32" w:rsidRDefault="00E20F32">
            <w:r>
              <w:t>bool</w:t>
            </w:r>
          </w:p>
        </w:tc>
        <w:tc>
          <w:tcPr>
            <w:tcW w:w="0" w:type="auto"/>
            <w:vAlign w:val="center"/>
            <w:hideMark/>
          </w:tcPr>
          <w:p w14:paraId="387A9FEF" w14:textId="77777777" w:rsidR="00E20F32" w:rsidRDefault="00E20F32">
            <w:r>
              <w:t>—</w:t>
            </w:r>
          </w:p>
        </w:tc>
        <w:tc>
          <w:tcPr>
            <w:tcW w:w="0" w:type="auto"/>
            <w:vAlign w:val="center"/>
            <w:hideMark/>
          </w:tcPr>
          <w:p w14:paraId="535678FA" w14:textId="77777777" w:rsidR="00E20F32" w:rsidRDefault="00E20F32">
            <w:r>
              <w:t>Расчёт</w:t>
            </w:r>
          </w:p>
        </w:tc>
        <w:tc>
          <w:tcPr>
            <w:tcW w:w="0" w:type="auto"/>
            <w:vAlign w:val="center"/>
            <w:hideMark/>
          </w:tcPr>
          <w:p w14:paraId="376BF0E7" w14:textId="77777777" w:rsidR="00E20F32" w:rsidRDefault="00E20F32">
            <w:r>
              <w:t>Флаг события «превышение времени ОТКЛ»</w:t>
            </w:r>
          </w:p>
        </w:tc>
      </w:tr>
      <w:tr w:rsidR="00E20F32" w14:paraId="58D2B7CF" w14:textId="77777777" w:rsidTr="00E20F32">
        <w:trPr>
          <w:tblCellSpacing w:w="15" w:type="dxa"/>
        </w:trPr>
        <w:tc>
          <w:tcPr>
            <w:tcW w:w="0" w:type="auto"/>
            <w:vAlign w:val="center"/>
            <w:hideMark/>
          </w:tcPr>
          <w:p w14:paraId="49AB7E8A" w14:textId="77777777" w:rsidR="00E20F32" w:rsidRDefault="00E20F32">
            <w:r>
              <w:rPr>
                <w:rStyle w:val="HTML"/>
                <w:rFonts w:eastAsiaTheme="majorEastAsia"/>
              </w:rPr>
              <w:t>LS_FALSE_TRIGGER</w:t>
            </w:r>
          </w:p>
        </w:tc>
        <w:tc>
          <w:tcPr>
            <w:tcW w:w="0" w:type="auto"/>
            <w:vAlign w:val="center"/>
            <w:hideMark/>
          </w:tcPr>
          <w:p w14:paraId="53224534" w14:textId="77777777" w:rsidR="00E20F32" w:rsidRDefault="00E20F32">
            <w:r>
              <w:t>bool</w:t>
            </w:r>
          </w:p>
        </w:tc>
        <w:tc>
          <w:tcPr>
            <w:tcW w:w="0" w:type="auto"/>
            <w:vAlign w:val="center"/>
            <w:hideMark/>
          </w:tcPr>
          <w:p w14:paraId="64C5CA42" w14:textId="77777777" w:rsidR="00E20F32" w:rsidRDefault="00E20F32">
            <w:r>
              <w:t>—</w:t>
            </w:r>
          </w:p>
        </w:tc>
        <w:tc>
          <w:tcPr>
            <w:tcW w:w="0" w:type="auto"/>
            <w:vAlign w:val="center"/>
            <w:hideMark/>
          </w:tcPr>
          <w:p w14:paraId="12ED352C" w14:textId="77777777" w:rsidR="00E20F32" w:rsidRDefault="00E20F32">
            <w:r>
              <w:t>Расчёт</w:t>
            </w:r>
          </w:p>
        </w:tc>
        <w:tc>
          <w:tcPr>
            <w:tcW w:w="0" w:type="auto"/>
            <w:vAlign w:val="center"/>
            <w:hideMark/>
          </w:tcPr>
          <w:p w14:paraId="311DA1BE" w14:textId="77777777" w:rsidR="00E20F32" w:rsidRDefault="00E20F32">
            <w:r>
              <w:t>Флаг «ложный фронт КВ» (без тока)</w:t>
            </w:r>
          </w:p>
        </w:tc>
      </w:tr>
      <w:tr w:rsidR="00E20F32" w14:paraId="6618F33F" w14:textId="77777777" w:rsidTr="00E20F32">
        <w:trPr>
          <w:tblCellSpacing w:w="15" w:type="dxa"/>
        </w:trPr>
        <w:tc>
          <w:tcPr>
            <w:tcW w:w="0" w:type="auto"/>
            <w:vAlign w:val="center"/>
            <w:hideMark/>
          </w:tcPr>
          <w:p w14:paraId="26E26C79" w14:textId="77777777" w:rsidR="00E20F32" w:rsidRDefault="00E20F32">
            <w:r>
              <w:rPr>
                <w:rStyle w:val="HTML"/>
                <w:rFonts w:eastAsiaTheme="majorEastAsia"/>
              </w:rPr>
              <w:t>UNRELIABLE_LS</w:t>
            </w:r>
          </w:p>
        </w:tc>
        <w:tc>
          <w:tcPr>
            <w:tcW w:w="0" w:type="auto"/>
            <w:vAlign w:val="center"/>
            <w:hideMark/>
          </w:tcPr>
          <w:p w14:paraId="5768237D" w14:textId="77777777" w:rsidR="00E20F32" w:rsidRDefault="00E20F32">
            <w:r>
              <w:t>bool</w:t>
            </w:r>
          </w:p>
        </w:tc>
        <w:tc>
          <w:tcPr>
            <w:tcW w:w="0" w:type="auto"/>
            <w:vAlign w:val="center"/>
            <w:hideMark/>
          </w:tcPr>
          <w:p w14:paraId="512661D4" w14:textId="77777777" w:rsidR="00E20F32" w:rsidRDefault="00E20F32">
            <w:r>
              <w:t>—</w:t>
            </w:r>
          </w:p>
        </w:tc>
        <w:tc>
          <w:tcPr>
            <w:tcW w:w="0" w:type="auto"/>
            <w:vAlign w:val="center"/>
            <w:hideMark/>
          </w:tcPr>
          <w:p w14:paraId="4883DFAD" w14:textId="77777777" w:rsidR="00E20F32" w:rsidRDefault="00E20F32">
            <w:r>
              <w:t>Расчёт</w:t>
            </w:r>
          </w:p>
        </w:tc>
        <w:tc>
          <w:tcPr>
            <w:tcW w:w="0" w:type="auto"/>
            <w:vAlign w:val="center"/>
            <w:hideMark/>
          </w:tcPr>
          <w:p w14:paraId="0628CBA3" w14:textId="77777777" w:rsidR="00E20F32" w:rsidRDefault="00E20F32">
            <w:r>
              <w:t>Флаг «нестабильный КВ» (конфликт фронтов)</w:t>
            </w:r>
          </w:p>
        </w:tc>
      </w:tr>
      <w:tr w:rsidR="00E20F32" w14:paraId="191D98D9" w14:textId="77777777" w:rsidTr="00E20F32">
        <w:trPr>
          <w:tblCellSpacing w:w="15" w:type="dxa"/>
        </w:trPr>
        <w:tc>
          <w:tcPr>
            <w:tcW w:w="0" w:type="auto"/>
            <w:vAlign w:val="center"/>
            <w:hideMark/>
          </w:tcPr>
          <w:p w14:paraId="66389937" w14:textId="77777777" w:rsidR="00E20F32" w:rsidRDefault="00E20F32">
            <w:r>
              <w:rPr>
                <w:rStyle w:val="HTML"/>
                <w:rFonts w:eastAsiaTheme="majorEastAsia"/>
              </w:rPr>
              <w:t>OP_NOT_COMPLETED</w:t>
            </w:r>
          </w:p>
        </w:tc>
        <w:tc>
          <w:tcPr>
            <w:tcW w:w="0" w:type="auto"/>
            <w:vAlign w:val="center"/>
            <w:hideMark/>
          </w:tcPr>
          <w:p w14:paraId="245AD150" w14:textId="77777777" w:rsidR="00E20F32" w:rsidRDefault="00E20F32">
            <w:r>
              <w:t>bool</w:t>
            </w:r>
          </w:p>
        </w:tc>
        <w:tc>
          <w:tcPr>
            <w:tcW w:w="0" w:type="auto"/>
            <w:vAlign w:val="center"/>
            <w:hideMark/>
          </w:tcPr>
          <w:p w14:paraId="4B1CA6FB" w14:textId="77777777" w:rsidR="00E20F32" w:rsidRDefault="00E20F32">
            <w:r>
              <w:t>—</w:t>
            </w:r>
          </w:p>
        </w:tc>
        <w:tc>
          <w:tcPr>
            <w:tcW w:w="0" w:type="auto"/>
            <w:vAlign w:val="center"/>
            <w:hideMark/>
          </w:tcPr>
          <w:p w14:paraId="253EB883" w14:textId="77777777" w:rsidR="00E20F32" w:rsidRDefault="00E20F32">
            <w:r>
              <w:t>Расчёт</w:t>
            </w:r>
          </w:p>
        </w:tc>
        <w:tc>
          <w:tcPr>
            <w:tcW w:w="0" w:type="auto"/>
            <w:vAlign w:val="center"/>
            <w:hideMark/>
          </w:tcPr>
          <w:p w14:paraId="72393E72" w14:textId="77777777" w:rsidR="00E20F32" w:rsidRDefault="00E20F32">
            <w:r>
              <w:t>Флаг «операция не завершена (таймаут)»</w:t>
            </w:r>
          </w:p>
        </w:tc>
      </w:tr>
      <w:tr w:rsidR="00E20F32" w14:paraId="360A71C7" w14:textId="77777777" w:rsidTr="00E20F32">
        <w:trPr>
          <w:tblCellSpacing w:w="15" w:type="dxa"/>
        </w:trPr>
        <w:tc>
          <w:tcPr>
            <w:tcW w:w="0" w:type="auto"/>
            <w:vAlign w:val="center"/>
            <w:hideMark/>
          </w:tcPr>
          <w:p w14:paraId="1F7D7302" w14:textId="77777777" w:rsidR="00E20F32" w:rsidRDefault="00E20F32">
            <w:r>
              <w:rPr>
                <w:rStyle w:val="HTML"/>
                <w:rFonts w:eastAsiaTheme="majorEastAsia"/>
              </w:rPr>
              <w:t>MODE_NO_COIL</w:t>
            </w:r>
          </w:p>
        </w:tc>
        <w:tc>
          <w:tcPr>
            <w:tcW w:w="0" w:type="auto"/>
            <w:vAlign w:val="center"/>
            <w:hideMark/>
          </w:tcPr>
          <w:p w14:paraId="2AB1D3B8" w14:textId="77777777" w:rsidR="00E20F32" w:rsidRDefault="00E20F32">
            <w:r>
              <w:t>bool</w:t>
            </w:r>
          </w:p>
        </w:tc>
        <w:tc>
          <w:tcPr>
            <w:tcW w:w="0" w:type="auto"/>
            <w:vAlign w:val="center"/>
            <w:hideMark/>
          </w:tcPr>
          <w:p w14:paraId="0313F1F8" w14:textId="77777777" w:rsidR="00E20F32" w:rsidRDefault="00E20F32">
            <w:r>
              <w:t>—</w:t>
            </w:r>
          </w:p>
        </w:tc>
        <w:tc>
          <w:tcPr>
            <w:tcW w:w="0" w:type="auto"/>
            <w:vAlign w:val="center"/>
            <w:hideMark/>
          </w:tcPr>
          <w:p w14:paraId="2F366C72" w14:textId="77777777" w:rsidR="00E20F32" w:rsidRDefault="00E20F32">
            <w:r>
              <w:t>Расчёт</w:t>
            </w:r>
          </w:p>
        </w:tc>
        <w:tc>
          <w:tcPr>
            <w:tcW w:w="0" w:type="auto"/>
            <w:vAlign w:val="center"/>
            <w:hideMark/>
          </w:tcPr>
          <w:p w14:paraId="55EB117B" w14:textId="77777777" w:rsidR="00E20F32" w:rsidRDefault="00E20F32">
            <w:r>
              <w:t>Признак режима без осциллограммы тока</w:t>
            </w:r>
          </w:p>
        </w:tc>
      </w:tr>
      <w:tr w:rsidR="00E20F32" w14:paraId="3EE5DA9C" w14:textId="77777777" w:rsidTr="00E20F32">
        <w:trPr>
          <w:tblCellSpacing w:w="15" w:type="dxa"/>
        </w:trPr>
        <w:tc>
          <w:tcPr>
            <w:tcW w:w="0" w:type="auto"/>
            <w:vAlign w:val="center"/>
            <w:hideMark/>
          </w:tcPr>
          <w:p w14:paraId="49BBADD1" w14:textId="77777777" w:rsidR="00E20F32" w:rsidRDefault="00E20F32">
            <w:r>
              <w:rPr>
                <w:rStyle w:val="HTML"/>
                <w:rFonts w:eastAsiaTheme="majorEastAsia"/>
              </w:rPr>
              <w:t>UI_STATUS</w:t>
            </w:r>
          </w:p>
        </w:tc>
        <w:tc>
          <w:tcPr>
            <w:tcW w:w="0" w:type="auto"/>
            <w:vAlign w:val="center"/>
            <w:hideMark/>
          </w:tcPr>
          <w:p w14:paraId="4008128D" w14:textId="77777777" w:rsidR="00E20F32" w:rsidRDefault="00E20F32">
            <w:proofErr w:type="gramStart"/>
            <w:r>
              <w:t>enum{</w:t>
            </w:r>
            <w:proofErr w:type="gramEnd"/>
            <w:r>
              <w:t>Норма,WARN,ALARM}</w:t>
            </w:r>
          </w:p>
        </w:tc>
        <w:tc>
          <w:tcPr>
            <w:tcW w:w="0" w:type="auto"/>
            <w:vAlign w:val="center"/>
            <w:hideMark/>
          </w:tcPr>
          <w:p w14:paraId="10BC8D15" w14:textId="77777777" w:rsidR="00E20F32" w:rsidRDefault="00E20F32">
            <w:r>
              <w:t>—</w:t>
            </w:r>
          </w:p>
        </w:tc>
        <w:tc>
          <w:tcPr>
            <w:tcW w:w="0" w:type="auto"/>
            <w:vAlign w:val="center"/>
            <w:hideMark/>
          </w:tcPr>
          <w:p w14:paraId="2C7D1AA6" w14:textId="77777777" w:rsidR="00E20F32" w:rsidRDefault="00E20F32">
            <w:r>
              <w:t>Расчёт</w:t>
            </w:r>
          </w:p>
        </w:tc>
        <w:tc>
          <w:tcPr>
            <w:tcW w:w="0" w:type="auto"/>
            <w:vAlign w:val="center"/>
            <w:hideMark/>
          </w:tcPr>
          <w:p w14:paraId="567418BC" w14:textId="77777777" w:rsidR="00E20F32" w:rsidRDefault="00E20F32">
            <w:r>
              <w:t>Агрегированный статус для UI</w:t>
            </w:r>
          </w:p>
        </w:tc>
      </w:tr>
    </w:tbl>
    <w:p w14:paraId="1300653F" w14:textId="77777777" w:rsidR="00E20F32" w:rsidRDefault="00E20F32" w:rsidP="00E20F32">
      <w:r>
        <w:pict w14:anchorId="27B3CD4B">
          <v:rect id="_x0000_i1053" style="width:0;height:1.5pt" o:hralign="center" o:hrstd="t" o:hr="t" fillcolor="#a0a0a0" stroked="f"/>
        </w:pict>
      </w:r>
    </w:p>
    <w:p w14:paraId="1138DBCF" w14:textId="77777777" w:rsidR="00E20F32" w:rsidRDefault="00E20F32" w:rsidP="00E20F32">
      <w:pPr>
        <w:pStyle w:val="3"/>
      </w:pPr>
      <w:r>
        <w:t>4. Уставки и параметры настройки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55"/>
        <w:gridCol w:w="998"/>
        <w:gridCol w:w="1321"/>
        <w:gridCol w:w="2311"/>
        <w:gridCol w:w="1676"/>
        <w:gridCol w:w="938"/>
      </w:tblGrid>
      <w:tr w:rsidR="00E20F32" w14:paraId="5659ACE9" w14:textId="77777777" w:rsidTr="00E20F32">
        <w:trPr>
          <w:tblHeader/>
          <w:tblCellSpacing w:w="15" w:type="dxa"/>
        </w:trPr>
        <w:tc>
          <w:tcPr>
            <w:tcW w:w="0" w:type="auto"/>
            <w:vAlign w:val="center"/>
            <w:hideMark/>
          </w:tcPr>
          <w:p w14:paraId="4D555756" w14:textId="77777777" w:rsidR="00E20F32" w:rsidRDefault="00E20F32">
            <w:pPr>
              <w:jc w:val="center"/>
              <w:rPr>
                <w:b/>
                <w:bCs/>
              </w:rPr>
            </w:pPr>
            <w:r>
              <w:rPr>
                <w:b/>
                <w:bCs/>
              </w:rPr>
              <w:t>Код</w:t>
            </w:r>
          </w:p>
        </w:tc>
        <w:tc>
          <w:tcPr>
            <w:tcW w:w="0" w:type="auto"/>
            <w:vAlign w:val="center"/>
            <w:hideMark/>
          </w:tcPr>
          <w:p w14:paraId="5E044E7D" w14:textId="77777777" w:rsidR="00E20F32" w:rsidRDefault="00E20F32">
            <w:pPr>
              <w:jc w:val="center"/>
              <w:rPr>
                <w:b/>
                <w:bCs/>
              </w:rPr>
            </w:pPr>
            <w:r>
              <w:rPr>
                <w:b/>
                <w:bCs/>
              </w:rPr>
              <w:t>Ед.</w:t>
            </w:r>
          </w:p>
        </w:tc>
        <w:tc>
          <w:tcPr>
            <w:tcW w:w="0" w:type="auto"/>
            <w:vAlign w:val="center"/>
            <w:hideMark/>
          </w:tcPr>
          <w:p w14:paraId="6643FFDA" w14:textId="77777777" w:rsidR="00E20F32" w:rsidRDefault="00E20F32">
            <w:pPr>
              <w:jc w:val="center"/>
              <w:rPr>
                <w:b/>
                <w:bCs/>
              </w:rPr>
            </w:pPr>
            <w:r>
              <w:rPr>
                <w:b/>
                <w:bCs/>
              </w:rPr>
              <w:t>Диапазон</w:t>
            </w:r>
          </w:p>
        </w:tc>
        <w:tc>
          <w:tcPr>
            <w:tcW w:w="0" w:type="auto"/>
            <w:vAlign w:val="center"/>
            <w:hideMark/>
          </w:tcPr>
          <w:p w14:paraId="59BB445B" w14:textId="77777777" w:rsidR="00E20F32" w:rsidRDefault="00E20F32">
            <w:pPr>
              <w:jc w:val="center"/>
              <w:rPr>
                <w:b/>
                <w:bCs/>
              </w:rPr>
            </w:pPr>
            <w:r>
              <w:rPr>
                <w:b/>
                <w:bCs/>
              </w:rPr>
              <w:t>По умолчанию</w:t>
            </w:r>
          </w:p>
        </w:tc>
        <w:tc>
          <w:tcPr>
            <w:tcW w:w="0" w:type="auto"/>
            <w:vAlign w:val="center"/>
            <w:hideMark/>
          </w:tcPr>
          <w:p w14:paraId="003A420F" w14:textId="77777777" w:rsidR="00E20F32" w:rsidRDefault="00E20F32">
            <w:pPr>
              <w:jc w:val="center"/>
              <w:rPr>
                <w:b/>
                <w:bCs/>
              </w:rPr>
            </w:pPr>
            <w:r>
              <w:rPr>
                <w:b/>
                <w:bCs/>
              </w:rPr>
              <w:t>Назначение</w:t>
            </w:r>
          </w:p>
        </w:tc>
        <w:tc>
          <w:tcPr>
            <w:tcW w:w="0" w:type="auto"/>
            <w:vAlign w:val="center"/>
            <w:hideMark/>
          </w:tcPr>
          <w:p w14:paraId="5604FB9C" w14:textId="77777777" w:rsidR="00E20F32" w:rsidRDefault="00E20F32">
            <w:pPr>
              <w:jc w:val="center"/>
              <w:rPr>
                <w:b/>
                <w:bCs/>
              </w:rPr>
            </w:pPr>
            <w:r>
              <w:rPr>
                <w:b/>
                <w:bCs/>
              </w:rPr>
              <w:t>Применение</w:t>
            </w:r>
          </w:p>
        </w:tc>
        <w:tc>
          <w:tcPr>
            <w:tcW w:w="0" w:type="auto"/>
            <w:vAlign w:val="center"/>
            <w:hideMark/>
          </w:tcPr>
          <w:p w14:paraId="1835786D" w14:textId="77777777" w:rsidR="00E20F32" w:rsidRDefault="00E20F32">
            <w:pPr>
              <w:jc w:val="center"/>
              <w:rPr>
                <w:b/>
                <w:bCs/>
              </w:rPr>
            </w:pPr>
            <w:r>
              <w:rPr>
                <w:b/>
                <w:bCs/>
              </w:rPr>
              <w:t>Доступ</w:t>
            </w:r>
          </w:p>
        </w:tc>
      </w:tr>
      <w:tr w:rsidR="00E20F32" w14:paraId="3241ED6E" w14:textId="77777777" w:rsidTr="00E20F32">
        <w:trPr>
          <w:tblCellSpacing w:w="15" w:type="dxa"/>
        </w:trPr>
        <w:tc>
          <w:tcPr>
            <w:tcW w:w="0" w:type="auto"/>
            <w:vAlign w:val="center"/>
            <w:hideMark/>
          </w:tcPr>
          <w:p w14:paraId="494B5324" w14:textId="77777777" w:rsidR="00E20F32" w:rsidRDefault="00E20F32">
            <w:r>
              <w:rPr>
                <w:rStyle w:val="HTML"/>
                <w:rFonts w:eastAsiaTheme="majorEastAsia"/>
              </w:rPr>
              <w:t>CLOSE_TIME_MAX</w:t>
            </w:r>
          </w:p>
        </w:tc>
        <w:tc>
          <w:tcPr>
            <w:tcW w:w="0" w:type="auto"/>
            <w:vAlign w:val="center"/>
            <w:hideMark/>
          </w:tcPr>
          <w:p w14:paraId="69C16684" w14:textId="77777777" w:rsidR="00E20F32" w:rsidRDefault="00E20F32">
            <w:r>
              <w:t>мс</w:t>
            </w:r>
          </w:p>
        </w:tc>
        <w:tc>
          <w:tcPr>
            <w:tcW w:w="0" w:type="auto"/>
            <w:vAlign w:val="center"/>
            <w:hideMark/>
          </w:tcPr>
          <w:p w14:paraId="3B86B902" w14:textId="77777777" w:rsidR="00E20F32" w:rsidRDefault="00E20F32">
            <w:r>
              <w:t>10…200</w:t>
            </w:r>
          </w:p>
        </w:tc>
        <w:tc>
          <w:tcPr>
            <w:tcW w:w="0" w:type="auto"/>
            <w:vAlign w:val="center"/>
            <w:hideMark/>
          </w:tcPr>
          <w:p w14:paraId="3A746083" w14:textId="77777777" w:rsidR="00E20F32" w:rsidRDefault="00E20F32">
            <w:r>
              <w:t>120</w:t>
            </w:r>
          </w:p>
        </w:tc>
        <w:tc>
          <w:tcPr>
            <w:tcW w:w="0" w:type="auto"/>
            <w:vAlign w:val="center"/>
            <w:hideMark/>
          </w:tcPr>
          <w:p w14:paraId="1DA752D1" w14:textId="77777777" w:rsidR="00E20F32" w:rsidRDefault="00E20F32">
            <w:r>
              <w:t>Макс. допустимое время включения</w:t>
            </w:r>
          </w:p>
        </w:tc>
        <w:tc>
          <w:tcPr>
            <w:tcW w:w="0" w:type="auto"/>
            <w:vAlign w:val="center"/>
            <w:hideMark/>
          </w:tcPr>
          <w:p w14:paraId="3720CB82" w14:textId="77777777" w:rsidR="00E20F32" w:rsidRDefault="00E20F32">
            <w:r>
              <w:t>Общая/пофазная</w:t>
            </w:r>
          </w:p>
        </w:tc>
        <w:tc>
          <w:tcPr>
            <w:tcW w:w="0" w:type="auto"/>
            <w:vAlign w:val="center"/>
            <w:hideMark/>
          </w:tcPr>
          <w:p w14:paraId="002BFAD2" w14:textId="77777777" w:rsidR="00E20F32" w:rsidRDefault="00E20F32">
            <w:r>
              <w:t>Инженер</w:t>
            </w:r>
          </w:p>
        </w:tc>
      </w:tr>
      <w:tr w:rsidR="00E20F32" w14:paraId="408D7A9F" w14:textId="77777777" w:rsidTr="00E20F32">
        <w:trPr>
          <w:tblCellSpacing w:w="15" w:type="dxa"/>
        </w:trPr>
        <w:tc>
          <w:tcPr>
            <w:tcW w:w="0" w:type="auto"/>
            <w:vAlign w:val="center"/>
            <w:hideMark/>
          </w:tcPr>
          <w:p w14:paraId="263E7612" w14:textId="77777777" w:rsidR="00E20F32" w:rsidRDefault="00E20F32">
            <w:r>
              <w:rPr>
                <w:rStyle w:val="HTML"/>
                <w:rFonts w:eastAsiaTheme="majorEastAsia"/>
              </w:rPr>
              <w:t>TRIP_TIME_MAX</w:t>
            </w:r>
          </w:p>
        </w:tc>
        <w:tc>
          <w:tcPr>
            <w:tcW w:w="0" w:type="auto"/>
            <w:vAlign w:val="center"/>
            <w:hideMark/>
          </w:tcPr>
          <w:p w14:paraId="454461FC" w14:textId="77777777" w:rsidR="00E20F32" w:rsidRDefault="00E20F32">
            <w:r>
              <w:t>мс</w:t>
            </w:r>
          </w:p>
        </w:tc>
        <w:tc>
          <w:tcPr>
            <w:tcW w:w="0" w:type="auto"/>
            <w:vAlign w:val="center"/>
            <w:hideMark/>
          </w:tcPr>
          <w:p w14:paraId="6B6FEB64" w14:textId="77777777" w:rsidR="00E20F32" w:rsidRDefault="00E20F32">
            <w:r>
              <w:t>10…200</w:t>
            </w:r>
          </w:p>
        </w:tc>
        <w:tc>
          <w:tcPr>
            <w:tcW w:w="0" w:type="auto"/>
            <w:vAlign w:val="center"/>
            <w:hideMark/>
          </w:tcPr>
          <w:p w14:paraId="3FA65C48" w14:textId="77777777" w:rsidR="00E20F32" w:rsidRDefault="00E20F32">
            <w:r>
              <w:t>100</w:t>
            </w:r>
          </w:p>
        </w:tc>
        <w:tc>
          <w:tcPr>
            <w:tcW w:w="0" w:type="auto"/>
            <w:vAlign w:val="center"/>
            <w:hideMark/>
          </w:tcPr>
          <w:p w14:paraId="6C2F00DB" w14:textId="77777777" w:rsidR="00E20F32" w:rsidRDefault="00E20F32">
            <w:r>
              <w:t>Макс. допустимое время отключения</w:t>
            </w:r>
          </w:p>
        </w:tc>
        <w:tc>
          <w:tcPr>
            <w:tcW w:w="0" w:type="auto"/>
            <w:vAlign w:val="center"/>
            <w:hideMark/>
          </w:tcPr>
          <w:p w14:paraId="6240D56E" w14:textId="77777777" w:rsidR="00E20F32" w:rsidRDefault="00E20F32">
            <w:r>
              <w:t>Общая/пофазная</w:t>
            </w:r>
          </w:p>
        </w:tc>
        <w:tc>
          <w:tcPr>
            <w:tcW w:w="0" w:type="auto"/>
            <w:vAlign w:val="center"/>
            <w:hideMark/>
          </w:tcPr>
          <w:p w14:paraId="6C48D12C" w14:textId="77777777" w:rsidR="00E20F32" w:rsidRDefault="00E20F32">
            <w:r>
              <w:t>Инженер</w:t>
            </w:r>
          </w:p>
        </w:tc>
      </w:tr>
      <w:tr w:rsidR="00E20F32" w14:paraId="38168FB5" w14:textId="77777777" w:rsidTr="00E20F32">
        <w:trPr>
          <w:tblCellSpacing w:w="15" w:type="dxa"/>
        </w:trPr>
        <w:tc>
          <w:tcPr>
            <w:tcW w:w="0" w:type="auto"/>
            <w:vAlign w:val="center"/>
            <w:hideMark/>
          </w:tcPr>
          <w:p w14:paraId="0EA6067F" w14:textId="77777777" w:rsidR="00E20F32" w:rsidRDefault="00E20F32">
            <w:r>
              <w:rPr>
                <w:rStyle w:val="HTML"/>
                <w:rFonts w:eastAsiaTheme="majorEastAsia"/>
              </w:rPr>
              <w:t>T_DEBOUNCE</w:t>
            </w:r>
          </w:p>
        </w:tc>
        <w:tc>
          <w:tcPr>
            <w:tcW w:w="0" w:type="auto"/>
            <w:vAlign w:val="center"/>
            <w:hideMark/>
          </w:tcPr>
          <w:p w14:paraId="1253FCB9" w14:textId="77777777" w:rsidR="00E20F32" w:rsidRDefault="00E20F32">
            <w:r>
              <w:t>мс</w:t>
            </w:r>
          </w:p>
        </w:tc>
        <w:tc>
          <w:tcPr>
            <w:tcW w:w="0" w:type="auto"/>
            <w:vAlign w:val="center"/>
            <w:hideMark/>
          </w:tcPr>
          <w:p w14:paraId="3B12FCBB" w14:textId="77777777" w:rsidR="00E20F32" w:rsidRDefault="00E20F32">
            <w:r>
              <w:t>1…20</w:t>
            </w:r>
          </w:p>
        </w:tc>
        <w:tc>
          <w:tcPr>
            <w:tcW w:w="0" w:type="auto"/>
            <w:vAlign w:val="center"/>
            <w:hideMark/>
          </w:tcPr>
          <w:p w14:paraId="62765C43" w14:textId="77777777" w:rsidR="00E20F32" w:rsidRDefault="00E20F32">
            <w:r>
              <w:t>10</w:t>
            </w:r>
          </w:p>
        </w:tc>
        <w:tc>
          <w:tcPr>
            <w:tcW w:w="0" w:type="auto"/>
            <w:vAlign w:val="center"/>
            <w:hideMark/>
          </w:tcPr>
          <w:p w14:paraId="71BE575F" w14:textId="77777777" w:rsidR="00E20F32" w:rsidRDefault="00E20F32">
            <w:r>
              <w:t>Подавление дребезга КВ</w:t>
            </w:r>
          </w:p>
        </w:tc>
        <w:tc>
          <w:tcPr>
            <w:tcW w:w="0" w:type="auto"/>
            <w:vAlign w:val="center"/>
            <w:hideMark/>
          </w:tcPr>
          <w:p w14:paraId="2E2AB9F8" w14:textId="77777777" w:rsidR="00E20F32" w:rsidRDefault="00E20F32">
            <w:r>
              <w:t>Общая/пофазная</w:t>
            </w:r>
          </w:p>
        </w:tc>
        <w:tc>
          <w:tcPr>
            <w:tcW w:w="0" w:type="auto"/>
            <w:vAlign w:val="center"/>
            <w:hideMark/>
          </w:tcPr>
          <w:p w14:paraId="382D2CA5" w14:textId="77777777" w:rsidR="00E20F32" w:rsidRDefault="00E20F32">
            <w:r>
              <w:t>Инженер</w:t>
            </w:r>
          </w:p>
        </w:tc>
      </w:tr>
      <w:tr w:rsidR="00E20F32" w14:paraId="604FABD0" w14:textId="77777777" w:rsidTr="00E20F32">
        <w:trPr>
          <w:tblCellSpacing w:w="15" w:type="dxa"/>
        </w:trPr>
        <w:tc>
          <w:tcPr>
            <w:tcW w:w="0" w:type="auto"/>
            <w:vAlign w:val="center"/>
            <w:hideMark/>
          </w:tcPr>
          <w:p w14:paraId="5493DD75" w14:textId="77777777" w:rsidR="00E20F32" w:rsidRDefault="00E20F32">
            <w:r>
              <w:rPr>
                <w:rStyle w:val="HTML"/>
                <w:rFonts w:eastAsiaTheme="majorEastAsia"/>
              </w:rPr>
              <w:t>I_COIL_DET</w:t>
            </w:r>
          </w:p>
        </w:tc>
        <w:tc>
          <w:tcPr>
            <w:tcW w:w="0" w:type="auto"/>
            <w:vAlign w:val="center"/>
            <w:hideMark/>
          </w:tcPr>
          <w:p w14:paraId="47A3AF04" w14:textId="77777777" w:rsidR="00E20F32" w:rsidRDefault="00E20F32">
            <w:r>
              <w:t>А</w:t>
            </w:r>
          </w:p>
        </w:tc>
        <w:tc>
          <w:tcPr>
            <w:tcW w:w="0" w:type="auto"/>
            <w:vAlign w:val="center"/>
            <w:hideMark/>
          </w:tcPr>
          <w:p w14:paraId="6D7DFA4D" w14:textId="77777777" w:rsidR="00E20F32" w:rsidRDefault="00E20F32">
            <w:r>
              <w:t>0.2…5.0</w:t>
            </w:r>
          </w:p>
        </w:tc>
        <w:tc>
          <w:tcPr>
            <w:tcW w:w="0" w:type="auto"/>
            <w:vAlign w:val="center"/>
            <w:hideMark/>
          </w:tcPr>
          <w:p w14:paraId="14F8519D" w14:textId="77777777" w:rsidR="00E20F32" w:rsidRDefault="00E20F32">
            <w:r>
              <w:t>0.5</w:t>
            </w:r>
          </w:p>
        </w:tc>
        <w:tc>
          <w:tcPr>
            <w:tcW w:w="0" w:type="auto"/>
            <w:vAlign w:val="center"/>
            <w:hideMark/>
          </w:tcPr>
          <w:p w14:paraId="155FAE68" w14:textId="77777777" w:rsidR="00E20F32" w:rsidRDefault="00E20F32">
            <w:r>
              <w:t>Порог детекта фронта тока катушки</w:t>
            </w:r>
          </w:p>
        </w:tc>
        <w:tc>
          <w:tcPr>
            <w:tcW w:w="0" w:type="auto"/>
            <w:vAlign w:val="center"/>
            <w:hideMark/>
          </w:tcPr>
          <w:p w14:paraId="12B2925E" w14:textId="77777777" w:rsidR="00E20F32" w:rsidRDefault="00E20F32">
            <w:r>
              <w:t>Общая</w:t>
            </w:r>
          </w:p>
        </w:tc>
        <w:tc>
          <w:tcPr>
            <w:tcW w:w="0" w:type="auto"/>
            <w:vAlign w:val="center"/>
            <w:hideMark/>
          </w:tcPr>
          <w:p w14:paraId="67A5D7AB" w14:textId="77777777" w:rsidR="00E20F32" w:rsidRDefault="00E20F32">
            <w:r>
              <w:t>Инженер</w:t>
            </w:r>
          </w:p>
        </w:tc>
      </w:tr>
    </w:tbl>
    <w:p w14:paraId="6B7F2B98" w14:textId="77777777" w:rsidR="00E20F32" w:rsidRDefault="00E20F32" w:rsidP="00E20F32">
      <w:pPr>
        <w:pStyle w:val="a4"/>
      </w:pPr>
      <w:r>
        <w:rPr>
          <w:rStyle w:val="a5"/>
        </w:rPr>
        <w:lastRenderedPageBreak/>
        <w:t>Применение уставок:</w:t>
      </w:r>
      <w:r>
        <w:br/>
        <w:t>— В исполнении «3 привода» допускается задание индивидуальных порогов по фазам; при их отсутствии применяется общая уставка.</w:t>
      </w:r>
      <w:r>
        <w:br/>
        <w:t>— Изменения уставок вступают в силу атомарно (к следующей зафиксированной операции).</w:t>
      </w:r>
    </w:p>
    <w:p w14:paraId="08B848AE" w14:textId="77777777" w:rsidR="00E20F32" w:rsidRDefault="00E20F32" w:rsidP="00E20F32">
      <w:r>
        <w:pict w14:anchorId="37D782E6">
          <v:rect id="_x0000_i1054" style="width:0;height:1.5pt" o:hralign="center" o:hrstd="t" o:hr="t" fillcolor="#a0a0a0" stroked="f"/>
        </w:pict>
      </w:r>
    </w:p>
    <w:p w14:paraId="20C8E267" w14:textId="77777777" w:rsidR="00E20F32" w:rsidRDefault="00E20F32" w:rsidP="00E20F32">
      <w:pPr>
        <w:pStyle w:val="3"/>
      </w:pPr>
      <w:r>
        <w:t>5. Диагностика и классификация отказов (детально)</w:t>
      </w:r>
    </w:p>
    <w:p w14:paraId="55A23CD1" w14:textId="77777777" w:rsidR="00E20F32" w:rsidRDefault="00E20F32" w:rsidP="00E20F32">
      <w:pPr>
        <w:pStyle w:val="4"/>
      </w:pPr>
      <w:r>
        <w:t>5.1. Предусловия и базовые окна времени</w:t>
      </w:r>
    </w:p>
    <w:p w14:paraId="4C040EFE" w14:textId="77777777" w:rsidR="00E20F32" w:rsidRDefault="00E20F32" w:rsidP="00464649">
      <w:pPr>
        <w:pStyle w:val="a4"/>
        <w:numPr>
          <w:ilvl w:val="0"/>
          <w:numId w:val="4"/>
        </w:numPr>
      </w:pPr>
      <w:r>
        <w:t xml:space="preserve">Событийная обработка начинается при детекте </w:t>
      </w:r>
      <w:r>
        <w:rPr>
          <w:rStyle w:val="HTML"/>
          <w:rFonts w:eastAsiaTheme="majorEastAsia"/>
        </w:rPr>
        <w:t>t_start</w:t>
      </w:r>
      <w:r>
        <w:t xml:space="preserve"> (pickup тока либо fallback по КВ).</w:t>
      </w:r>
    </w:p>
    <w:p w14:paraId="52C003C8" w14:textId="77777777" w:rsidR="00E20F32" w:rsidRDefault="00E20F32" w:rsidP="00464649">
      <w:pPr>
        <w:pStyle w:val="a4"/>
        <w:numPr>
          <w:ilvl w:val="0"/>
          <w:numId w:val="4"/>
        </w:numPr>
      </w:pPr>
      <w:r>
        <w:t>Временные окна:</w:t>
      </w:r>
    </w:p>
    <w:p w14:paraId="2B5E03DF" w14:textId="77777777" w:rsidR="00E20F32" w:rsidRDefault="00E20F32" w:rsidP="00464649">
      <w:pPr>
        <w:pStyle w:val="a4"/>
        <w:numPr>
          <w:ilvl w:val="1"/>
          <w:numId w:val="4"/>
        </w:numPr>
      </w:pPr>
      <w:r>
        <w:t xml:space="preserve">антидребезг КВ — </w:t>
      </w:r>
      <w:r>
        <w:rPr>
          <w:rStyle w:val="HTML"/>
          <w:rFonts w:eastAsiaTheme="majorEastAsia"/>
        </w:rPr>
        <w:t>T_DEBOUNCE</w:t>
      </w:r>
      <w:r>
        <w:t>;</w:t>
      </w:r>
    </w:p>
    <w:p w14:paraId="50C75149" w14:textId="77777777" w:rsidR="00E20F32" w:rsidRDefault="00E20F32" w:rsidP="00464649">
      <w:pPr>
        <w:pStyle w:val="a4"/>
        <w:numPr>
          <w:ilvl w:val="1"/>
          <w:numId w:val="4"/>
        </w:numPr>
      </w:pPr>
      <w:r>
        <w:t xml:space="preserve">абсолютный таймаут завершения операции — </w:t>
      </w:r>
      <w:r>
        <w:rPr>
          <w:rStyle w:val="HTML"/>
          <w:rFonts w:eastAsiaTheme="majorEastAsia"/>
        </w:rPr>
        <w:t>T_OP_ABS_MAX = 500 мс</w:t>
      </w:r>
      <w:r>
        <w:t xml:space="preserve"> (внутренняя константа);</w:t>
      </w:r>
    </w:p>
    <w:p w14:paraId="09863E1B" w14:textId="77777777" w:rsidR="00E20F32" w:rsidRDefault="00E20F32" w:rsidP="00464649">
      <w:pPr>
        <w:pStyle w:val="a4"/>
        <w:numPr>
          <w:ilvl w:val="1"/>
          <w:numId w:val="4"/>
        </w:numPr>
      </w:pPr>
      <w:r>
        <w:t xml:space="preserve">блокировка от повторного учёта — </w:t>
      </w:r>
      <w:r>
        <w:rPr>
          <w:rStyle w:val="HTML"/>
          <w:rFonts w:eastAsiaTheme="majorEastAsia"/>
        </w:rPr>
        <w:t>T_BLOCK = 200…500 мс</w:t>
      </w:r>
      <w:r>
        <w:t>.</w:t>
      </w:r>
    </w:p>
    <w:p w14:paraId="7E094A73" w14:textId="77777777" w:rsidR="00E20F32" w:rsidRDefault="00E20F32" w:rsidP="00E20F32">
      <w:pPr>
        <w:pStyle w:val="4"/>
      </w:pPr>
      <w:r>
        <w:t>5.2. Последовательность проверок (pipeline)</w:t>
      </w:r>
    </w:p>
    <w:p w14:paraId="457A2A45" w14:textId="77777777" w:rsidR="00E20F32" w:rsidRDefault="00E20F32" w:rsidP="00464649">
      <w:pPr>
        <w:pStyle w:val="a4"/>
        <w:numPr>
          <w:ilvl w:val="0"/>
          <w:numId w:val="5"/>
        </w:numPr>
      </w:pPr>
      <w:r>
        <w:rPr>
          <w:rStyle w:val="a5"/>
        </w:rPr>
        <w:t>Валидность входов</w:t>
      </w:r>
      <w:r>
        <w:t xml:space="preserve">: наличие/отсутствие канала </w:t>
      </w:r>
      <w:r>
        <w:rPr>
          <w:rStyle w:val="HTML"/>
          <w:rFonts w:eastAsiaTheme="majorEastAsia"/>
        </w:rPr>
        <w:t>I_COIL</w:t>
      </w:r>
      <w:r>
        <w:t xml:space="preserve"> (установка </w:t>
      </w:r>
      <w:r>
        <w:rPr>
          <w:rStyle w:val="HTML"/>
          <w:rFonts w:eastAsiaTheme="majorEastAsia"/>
        </w:rPr>
        <w:t>MODE_NO_COIL</w:t>
      </w:r>
      <w:r>
        <w:t xml:space="preserve">), применение антидребезга к </w:t>
      </w:r>
      <w:r>
        <w:rPr>
          <w:rStyle w:val="HTML"/>
          <w:rFonts w:eastAsiaTheme="majorEastAsia"/>
        </w:rPr>
        <w:t>LS_ON/LS_OFF</w:t>
      </w:r>
      <w:r>
        <w:t>.</w:t>
      </w:r>
    </w:p>
    <w:p w14:paraId="7AB462B8" w14:textId="77777777" w:rsidR="00E20F32" w:rsidRDefault="00E20F32" w:rsidP="00464649">
      <w:pPr>
        <w:pStyle w:val="a4"/>
        <w:numPr>
          <w:ilvl w:val="0"/>
          <w:numId w:val="5"/>
        </w:numPr>
      </w:pPr>
      <w:r>
        <w:rPr>
          <w:rStyle w:val="a5"/>
        </w:rPr>
        <w:t>Поиск целевого фронта КВ</w:t>
      </w:r>
      <w:r>
        <w:t xml:space="preserve">: ВКЛ → </w:t>
      </w:r>
      <w:r>
        <w:rPr>
          <w:rStyle w:val="HTML"/>
          <w:rFonts w:eastAsiaTheme="majorEastAsia"/>
        </w:rPr>
        <w:t>LS_ON</w:t>
      </w:r>
      <w:r>
        <w:t xml:space="preserve">, ОТКЛ → </w:t>
      </w:r>
      <w:r>
        <w:rPr>
          <w:rStyle w:val="HTML"/>
          <w:rFonts w:eastAsiaTheme="majorEastAsia"/>
        </w:rPr>
        <w:t>LS_OFF</w:t>
      </w:r>
      <w:r>
        <w:t xml:space="preserve"> (только устойчивые фронты).</w:t>
      </w:r>
    </w:p>
    <w:p w14:paraId="753C1BE2" w14:textId="77777777" w:rsidR="00E20F32" w:rsidRDefault="00E20F32" w:rsidP="00464649">
      <w:pPr>
        <w:pStyle w:val="a4"/>
        <w:numPr>
          <w:ilvl w:val="0"/>
          <w:numId w:val="5"/>
        </w:numPr>
      </w:pPr>
      <w:r>
        <w:rPr>
          <w:rStyle w:val="a5"/>
        </w:rPr>
        <w:t>Расчёт времени</w:t>
      </w:r>
      <w:r>
        <w:t xml:space="preserve">: </w:t>
      </w:r>
      <w:r>
        <w:rPr>
          <w:rStyle w:val="HTML"/>
          <w:rFonts w:eastAsiaTheme="majorEastAsia"/>
        </w:rPr>
        <w:t>t_close</w:t>
      </w:r>
      <w:r>
        <w:t xml:space="preserve"> или </w:t>
      </w:r>
      <w:r>
        <w:rPr>
          <w:rStyle w:val="HTML"/>
          <w:rFonts w:eastAsiaTheme="majorEastAsia"/>
        </w:rPr>
        <w:t>t_trip</w:t>
      </w:r>
      <w:r>
        <w:t xml:space="preserve"> из разницы времен.</w:t>
      </w:r>
    </w:p>
    <w:p w14:paraId="1E06B4CD" w14:textId="77777777" w:rsidR="00E20F32" w:rsidRDefault="00E20F32" w:rsidP="00464649">
      <w:pPr>
        <w:pStyle w:val="a4"/>
        <w:numPr>
          <w:ilvl w:val="0"/>
          <w:numId w:val="5"/>
        </w:numPr>
      </w:pPr>
      <w:r>
        <w:rPr>
          <w:rStyle w:val="a5"/>
        </w:rPr>
        <w:t>Классификация по уставке</w:t>
      </w:r>
      <w:r>
        <w:t>: Норма / WARN / ALARM по коэффициентам 1.10 и 1.20 от уставки.</w:t>
      </w:r>
    </w:p>
    <w:p w14:paraId="0252CE27" w14:textId="77777777" w:rsidR="00E20F32" w:rsidRDefault="00E20F32" w:rsidP="00464649">
      <w:pPr>
        <w:pStyle w:val="a4"/>
        <w:numPr>
          <w:ilvl w:val="0"/>
          <w:numId w:val="5"/>
        </w:numPr>
      </w:pPr>
      <w:r>
        <w:rPr>
          <w:rStyle w:val="a5"/>
        </w:rPr>
        <w:t>Исключающие условия</w:t>
      </w:r>
      <w:r>
        <w:t>: ложные/нестабильные фронты КВ (см. 5.6 и 5.7).</w:t>
      </w:r>
    </w:p>
    <w:p w14:paraId="3DBB720E" w14:textId="77777777" w:rsidR="00E20F32" w:rsidRDefault="00E20F32" w:rsidP="00464649">
      <w:pPr>
        <w:pStyle w:val="a4"/>
        <w:numPr>
          <w:ilvl w:val="0"/>
          <w:numId w:val="5"/>
        </w:numPr>
      </w:pPr>
      <w:r>
        <w:rPr>
          <w:rStyle w:val="a5"/>
        </w:rPr>
        <w:t>Таймаут незавершённой операции</w:t>
      </w:r>
      <w:r>
        <w:t xml:space="preserve">: при отсутствии целевого </w:t>
      </w:r>
      <w:r>
        <w:rPr>
          <w:rStyle w:val="HTML"/>
          <w:rFonts w:eastAsiaTheme="majorEastAsia"/>
        </w:rPr>
        <w:t>LS_*</w:t>
      </w:r>
      <w:r>
        <w:t xml:space="preserve"> в </w:t>
      </w:r>
      <w:r>
        <w:rPr>
          <w:rStyle w:val="HTML"/>
          <w:rFonts w:eastAsiaTheme="majorEastAsia"/>
        </w:rPr>
        <w:t>T_OP_ABS_MAX</w:t>
      </w:r>
      <w:r>
        <w:t xml:space="preserve"> — фиксация «операция не завершена».</w:t>
      </w:r>
    </w:p>
    <w:p w14:paraId="5B134C4B" w14:textId="77777777" w:rsidR="00E20F32" w:rsidRDefault="00E20F32" w:rsidP="00E20F32">
      <w:pPr>
        <w:pStyle w:val="4"/>
      </w:pPr>
      <w:r>
        <w:t>5.3. События (коды, условия, важность, очистка)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493"/>
        <w:gridCol w:w="1555"/>
        <w:gridCol w:w="1239"/>
        <w:gridCol w:w="2035"/>
        <w:gridCol w:w="1249"/>
      </w:tblGrid>
      <w:tr w:rsidR="00E20F32" w14:paraId="3D4ABA8A" w14:textId="77777777" w:rsidTr="00E20F32">
        <w:trPr>
          <w:tblHeader/>
          <w:tblCellSpacing w:w="15" w:type="dxa"/>
        </w:trPr>
        <w:tc>
          <w:tcPr>
            <w:tcW w:w="0" w:type="auto"/>
            <w:vAlign w:val="center"/>
            <w:hideMark/>
          </w:tcPr>
          <w:p w14:paraId="0E62B57C" w14:textId="77777777" w:rsidR="00E20F32" w:rsidRDefault="00E20F32">
            <w:pPr>
              <w:jc w:val="center"/>
              <w:rPr>
                <w:b/>
                <w:bCs/>
              </w:rPr>
            </w:pPr>
            <w:r>
              <w:rPr>
                <w:b/>
                <w:bCs/>
              </w:rPr>
              <w:t>Код</w:t>
            </w:r>
          </w:p>
        </w:tc>
        <w:tc>
          <w:tcPr>
            <w:tcW w:w="0" w:type="auto"/>
            <w:vAlign w:val="center"/>
            <w:hideMark/>
          </w:tcPr>
          <w:p w14:paraId="7BD92086" w14:textId="77777777" w:rsidR="00E20F32" w:rsidRDefault="00E20F32">
            <w:pPr>
              <w:jc w:val="center"/>
              <w:rPr>
                <w:b/>
                <w:bCs/>
              </w:rPr>
            </w:pPr>
            <w:r>
              <w:rPr>
                <w:b/>
                <w:bCs/>
              </w:rPr>
              <w:t>Категория</w:t>
            </w:r>
          </w:p>
        </w:tc>
        <w:tc>
          <w:tcPr>
            <w:tcW w:w="0" w:type="auto"/>
            <w:vAlign w:val="center"/>
            <w:hideMark/>
          </w:tcPr>
          <w:p w14:paraId="53C1A3A6" w14:textId="77777777" w:rsidR="00E20F32" w:rsidRDefault="00E20F32">
            <w:pPr>
              <w:jc w:val="center"/>
              <w:rPr>
                <w:b/>
                <w:bCs/>
              </w:rPr>
            </w:pPr>
            <w:r>
              <w:rPr>
                <w:b/>
                <w:bCs/>
              </w:rPr>
              <w:t>Формальное условие</w:t>
            </w:r>
          </w:p>
        </w:tc>
        <w:tc>
          <w:tcPr>
            <w:tcW w:w="0" w:type="auto"/>
            <w:vAlign w:val="center"/>
            <w:hideMark/>
          </w:tcPr>
          <w:p w14:paraId="46AFF198" w14:textId="77777777" w:rsidR="00E20F32" w:rsidRDefault="00E20F32">
            <w:pPr>
              <w:jc w:val="center"/>
              <w:rPr>
                <w:b/>
                <w:bCs/>
              </w:rPr>
            </w:pPr>
            <w:r>
              <w:rPr>
                <w:b/>
                <w:bCs/>
              </w:rPr>
              <w:t>Важность</w:t>
            </w:r>
          </w:p>
        </w:tc>
        <w:tc>
          <w:tcPr>
            <w:tcW w:w="0" w:type="auto"/>
            <w:vAlign w:val="center"/>
            <w:hideMark/>
          </w:tcPr>
          <w:p w14:paraId="66D42956" w14:textId="77777777" w:rsidR="00E20F32" w:rsidRDefault="00E20F32">
            <w:pPr>
              <w:jc w:val="center"/>
              <w:rPr>
                <w:b/>
                <w:bCs/>
              </w:rPr>
            </w:pPr>
            <w:r>
              <w:rPr>
                <w:b/>
                <w:bCs/>
              </w:rPr>
              <w:t>Что устанавливать</w:t>
            </w:r>
          </w:p>
        </w:tc>
        <w:tc>
          <w:tcPr>
            <w:tcW w:w="0" w:type="auto"/>
            <w:vAlign w:val="center"/>
            <w:hideMark/>
          </w:tcPr>
          <w:p w14:paraId="7442AF44" w14:textId="77777777" w:rsidR="00E20F32" w:rsidRDefault="00E20F32">
            <w:pPr>
              <w:jc w:val="center"/>
              <w:rPr>
                <w:b/>
                <w:bCs/>
              </w:rPr>
            </w:pPr>
            <w:r>
              <w:rPr>
                <w:b/>
                <w:bCs/>
              </w:rPr>
              <w:t>Когда очищается</w:t>
            </w:r>
          </w:p>
        </w:tc>
      </w:tr>
      <w:tr w:rsidR="00E20F32" w14:paraId="1CF1B258" w14:textId="77777777" w:rsidTr="00E20F32">
        <w:trPr>
          <w:tblCellSpacing w:w="15" w:type="dxa"/>
        </w:trPr>
        <w:tc>
          <w:tcPr>
            <w:tcW w:w="0" w:type="auto"/>
            <w:vAlign w:val="center"/>
            <w:hideMark/>
          </w:tcPr>
          <w:p w14:paraId="76E31D44" w14:textId="77777777" w:rsidR="00E20F32" w:rsidRDefault="00E20F32">
            <w:r>
              <w:rPr>
                <w:rStyle w:val="HTML"/>
                <w:rFonts w:eastAsiaTheme="majorEastAsia"/>
              </w:rPr>
              <w:t>CLOSE_DELAY</w:t>
            </w:r>
          </w:p>
        </w:tc>
        <w:tc>
          <w:tcPr>
            <w:tcW w:w="0" w:type="auto"/>
            <w:vAlign w:val="center"/>
            <w:hideMark/>
          </w:tcPr>
          <w:p w14:paraId="01E6B171" w14:textId="77777777" w:rsidR="00E20F32" w:rsidRDefault="00E20F32">
            <w:r>
              <w:t>Механика/время</w:t>
            </w:r>
          </w:p>
        </w:tc>
        <w:tc>
          <w:tcPr>
            <w:tcW w:w="0" w:type="auto"/>
            <w:vAlign w:val="center"/>
            <w:hideMark/>
          </w:tcPr>
          <w:p w14:paraId="0A31F9B8" w14:textId="77777777" w:rsidR="00E20F32" w:rsidRPr="00E20F32" w:rsidRDefault="00E20F32">
            <w:pPr>
              <w:rPr>
                <w:lang w:val="en-US"/>
              </w:rPr>
            </w:pPr>
            <w:r w:rsidRPr="00E20F32">
              <w:rPr>
                <w:rStyle w:val="HTML"/>
                <w:rFonts w:eastAsiaTheme="majorEastAsia"/>
                <w:lang w:val="en-US"/>
              </w:rPr>
              <w:t>t_close &gt; CLOSE_TIME_MAX × 1.10</w:t>
            </w:r>
            <w:r w:rsidRPr="00E20F32">
              <w:rPr>
                <w:lang w:val="en-US"/>
              </w:rPr>
              <w:t xml:space="preserve"> (WARN), </w:t>
            </w:r>
            <w:r w:rsidRPr="00E20F32">
              <w:rPr>
                <w:rStyle w:val="HTML"/>
                <w:rFonts w:eastAsiaTheme="majorEastAsia"/>
                <w:lang w:val="en-US"/>
              </w:rPr>
              <w:t>&gt; ×1.20</w:t>
            </w:r>
            <w:r w:rsidRPr="00E20F32">
              <w:rPr>
                <w:lang w:val="en-US"/>
              </w:rPr>
              <w:t xml:space="preserve"> (ALARM)</w:t>
            </w:r>
          </w:p>
        </w:tc>
        <w:tc>
          <w:tcPr>
            <w:tcW w:w="0" w:type="auto"/>
            <w:vAlign w:val="center"/>
            <w:hideMark/>
          </w:tcPr>
          <w:p w14:paraId="3A45CE21" w14:textId="77777777" w:rsidR="00E20F32" w:rsidRDefault="00E20F32">
            <w:r>
              <w:t>WARN/ALARM</w:t>
            </w:r>
          </w:p>
        </w:tc>
        <w:tc>
          <w:tcPr>
            <w:tcW w:w="0" w:type="auto"/>
            <w:vAlign w:val="center"/>
            <w:hideMark/>
          </w:tcPr>
          <w:p w14:paraId="2301A0FF" w14:textId="77777777" w:rsidR="00E20F32" w:rsidRPr="00E20F32" w:rsidRDefault="00E20F32">
            <w:pPr>
              <w:rPr>
                <w:lang w:val="en-US"/>
              </w:rPr>
            </w:pPr>
            <w:r w:rsidRPr="00E20F32">
              <w:rPr>
                <w:rStyle w:val="HTML"/>
                <w:rFonts w:eastAsiaTheme="majorEastAsia"/>
                <w:lang w:val="en-US"/>
              </w:rPr>
              <w:t>EVT_CLOSE_DELAY=1</w:t>
            </w:r>
            <w:r w:rsidRPr="00E20F32">
              <w:rPr>
                <w:lang w:val="en-US"/>
              </w:rPr>
              <w:t>, `status_close</w:t>
            </w:r>
            <w:proofErr w:type="gramStart"/>
            <w:r w:rsidRPr="00E20F32">
              <w:rPr>
                <w:lang w:val="en-US"/>
              </w:rPr>
              <w:t>={</w:t>
            </w:r>
            <w:proofErr w:type="gramEnd"/>
            <w:r w:rsidRPr="00E20F32">
              <w:rPr>
                <w:lang w:val="en-US"/>
              </w:rPr>
              <w:t>WARN</w:t>
            </w:r>
          </w:p>
        </w:tc>
        <w:tc>
          <w:tcPr>
            <w:tcW w:w="0" w:type="auto"/>
            <w:vAlign w:val="center"/>
            <w:hideMark/>
          </w:tcPr>
          <w:p w14:paraId="108A191A" w14:textId="77777777" w:rsidR="00E20F32" w:rsidRDefault="00E20F32">
            <w:proofErr w:type="gramStart"/>
            <w:r>
              <w:t>ALARM}`</w:t>
            </w:r>
            <w:proofErr w:type="gramEnd"/>
          </w:p>
        </w:tc>
      </w:tr>
      <w:tr w:rsidR="00E20F32" w14:paraId="5D0C203A" w14:textId="77777777" w:rsidTr="00E20F32">
        <w:trPr>
          <w:tblCellSpacing w:w="15" w:type="dxa"/>
        </w:trPr>
        <w:tc>
          <w:tcPr>
            <w:tcW w:w="0" w:type="auto"/>
            <w:vAlign w:val="center"/>
            <w:hideMark/>
          </w:tcPr>
          <w:p w14:paraId="7F53A0C6" w14:textId="77777777" w:rsidR="00E20F32" w:rsidRDefault="00E20F32">
            <w:r>
              <w:rPr>
                <w:rStyle w:val="HTML"/>
                <w:rFonts w:eastAsiaTheme="majorEastAsia"/>
              </w:rPr>
              <w:t>TRIP_DELAY</w:t>
            </w:r>
          </w:p>
        </w:tc>
        <w:tc>
          <w:tcPr>
            <w:tcW w:w="0" w:type="auto"/>
            <w:vAlign w:val="center"/>
            <w:hideMark/>
          </w:tcPr>
          <w:p w14:paraId="464BBEB8" w14:textId="77777777" w:rsidR="00E20F32" w:rsidRDefault="00E20F32">
            <w:r>
              <w:t>Механика/время</w:t>
            </w:r>
          </w:p>
        </w:tc>
        <w:tc>
          <w:tcPr>
            <w:tcW w:w="0" w:type="auto"/>
            <w:vAlign w:val="center"/>
            <w:hideMark/>
          </w:tcPr>
          <w:p w14:paraId="62E07D2C" w14:textId="77777777" w:rsidR="00E20F32" w:rsidRPr="00E20F32" w:rsidRDefault="00E20F32">
            <w:pPr>
              <w:rPr>
                <w:lang w:val="en-US"/>
              </w:rPr>
            </w:pPr>
            <w:r w:rsidRPr="00E20F32">
              <w:rPr>
                <w:rStyle w:val="HTML"/>
                <w:rFonts w:eastAsiaTheme="majorEastAsia"/>
                <w:lang w:val="en-US"/>
              </w:rPr>
              <w:t>t_trip &gt; TRIP_TIME_MAX × 1.10</w:t>
            </w:r>
            <w:r w:rsidRPr="00E20F32">
              <w:rPr>
                <w:lang w:val="en-US"/>
              </w:rPr>
              <w:t xml:space="preserve"> (WARN), </w:t>
            </w:r>
            <w:r w:rsidRPr="00E20F32">
              <w:rPr>
                <w:rStyle w:val="HTML"/>
                <w:rFonts w:eastAsiaTheme="majorEastAsia"/>
                <w:lang w:val="en-US"/>
              </w:rPr>
              <w:t>&gt; ×1.20</w:t>
            </w:r>
            <w:r w:rsidRPr="00E20F32">
              <w:rPr>
                <w:lang w:val="en-US"/>
              </w:rPr>
              <w:t xml:space="preserve"> (ALARM)</w:t>
            </w:r>
          </w:p>
        </w:tc>
        <w:tc>
          <w:tcPr>
            <w:tcW w:w="0" w:type="auto"/>
            <w:vAlign w:val="center"/>
            <w:hideMark/>
          </w:tcPr>
          <w:p w14:paraId="592EE324" w14:textId="77777777" w:rsidR="00E20F32" w:rsidRDefault="00E20F32">
            <w:r>
              <w:t>WARN/ALARM</w:t>
            </w:r>
          </w:p>
        </w:tc>
        <w:tc>
          <w:tcPr>
            <w:tcW w:w="0" w:type="auto"/>
            <w:vAlign w:val="center"/>
            <w:hideMark/>
          </w:tcPr>
          <w:p w14:paraId="76CCB3F7" w14:textId="77777777" w:rsidR="00E20F32" w:rsidRPr="00E20F32" w:rsidRDefault="00E20F32">
            <w:pPr>
              <w:rPr>
                <w:lang w:val="en-US"/>
              </w:rPr>
            </w:pPr>
            <w:r w:rsidRPr="00E20F32">
              <w:rPr>
                <w:rStyle w:val="HTML"/>
                <w:rFonts w:eastAsiaTheme="majorEastAsia"/>
                <w:lang w:val="en-US"/>
              </w:rPr>
              <w:t>EVT_TRIP_DELAY=1</w:t>
            </w:r>
            <w:r w:rsidRPr="00E20F32">
              <w:rPr>
                <w:lang w:val="en-US"/>
              </w:rPr>
              <w:t>, `status_trip</w:t>
            </w:r>
            <w:proofErr w:type="gramStart"/>
            <w:r w:rsidRPr="00E20F32">
              <w:rPr>
                <w:lang w:val="en-US"/>
              </w:rPr>
              <w:t>={</w:t>
            </w:r>
            <w:proofErr w:type="gramEnd"/>
            <w:r w:rsidRPr="00E20F32">
              <w:rPr>
                <w:lang w:val="en-US"/>
              </w:rPr>
              <w:t>WARN</w:t>
            </w:r>
          </w:p>
        </w:tc>
        <w:tc>
          <w:tcPr>
            <w:tcW w:w="0" w:type="auto"/>
            <w:vAlign w:val="center"/>
            <w:hideMark/>
          </w:tcPr>
          <w:p w14:paraId="26210D68" w14:textId="77777777" w:rsidR="00E20F32" w:rsidRDefault="00E20F32">
            <w:proofErr w:type="gramStart"/>
            <w:r>
              <w:t>ALARM}`</w:t>
            </w:r>
            <w:proofErr w:type="gramEnd"/>
          </w:p>
        </w:tc>
      </w:tr>
      <w:tr w:rsidR="00E20F32" w14:paraId="2C1CEC10" w14:textId="77777777" w:rsidTr="00E20F32">
        <w:trPr>
          <w:tblCellSpacing w:w="15" w:type="dxa"/>
        </w:trPr>
        <w:tc>
          <w:tcPr>
            <w:tcW w:w="0" w:type="auto"/>
            <w:vAlign w:val="center"/>
            <w:hideMark/>
          </w:tcPr>
          <w:p w14:paraId="353D3BEB" w14:textId="77777777" w:rsidR="00E20F32" w:rsidRDefault="00E20F32">
            <w:r>
              <w:rPr>
                <w:rStyle w:val="HTML"/>
                <w:rFonts w:eastAsiaTheme="majorEastAsia"/>
              </w:rPr>
              <w:t>LS_FALSE_TRIGGER</w:t>
            </w:r>
          </w:p>
        </w:tc>
        <w:tc>
          <w:tcPr>
            <w:tcW w:w="0" w:type="auto"/>
            <w:vAlign w:val="center"/>
            <w:hideMark/>
          </w:tcPr>
          <w:p w14:paraId="093080F7" w14:textId="77777777" w:rsidR="00E20F32" w:rsidRDefault="00E20F32">
            <w:r>
              <w:t>Сигнал/КВ</w:t>
            </w:r>
          </w:p>
        </w:tc>
        <w:tc>
          <w:tcPr>
            <w:tcW w:w="0" w:type="auto"/>
            <w:vAlign w:val="center"/>
            <w:hideMark/>
          </w:tcPr>
          <w:p w14:paraId="24D027FF" w14:textId="77777777" w:rsidR="00E20F32" w:rsidRPr="00E20F32" w:rsidRDefault="00E20F32">
            <w:pPr>
              <w:rPr>
                <w:lang w:val="en-US"/>
              </w:rPr>
            </w:pPr>
            <w:r>
              <w:t>Устойчивый</w:t>
            </w:r>
            <w:r w:rsidRPr="00E20F32">
              <w:rPr>
                <w:lang w:val="en-US"/>
              </w:rPr>
              <w:t xml:space="preserve"> </w:t>
            </w:r>
            <w:r>
              <w:t>фронт</w:t>
            </w:r>
            <w:r w:rsidRPr="00E20F32">
              <w:rPr>
                <w:lang w:val="en-US"/>
              </w:rPr>
              <w:t xml:space="preserve"> </w:t>
            </w:r>
            <w:r w:rsidRPr="00E20F32">
              <w:rPr>
                <w:rStyle w:val="HTML"/>
                <w:rFonts w:eastAsiaTheme="majorEastAsia"/>
                <w:lang w:val="en-US"/>
              </w:rPr>
              <w:t>LS_*</w:t>
            </w:r>
            <w:r w:rsidRPr="00E20F32">
              <w:rPr>
                <w:lang w:val="en-US"/>
              </w:rPr>
              <w:t xml:space="preserve"> </w:t>
            </w:r>
            <w:r>
              <w:t>при</w:t>
            </w:r>
            <w:r w:rsidRPr="00E20F32">
              <w:rPr>
                <w:lang w:val="en-US"/>
              </w:rPr>
              <w:t xml:space="preserve"> </w:t>
            </w:r>
            <w:r w:rsidRPr="00E20F32">
              <w:rPr>
                <w:rStyle w:val="HTML"/>
                <w:rFonts w:eastAsiaTheme="majorEastAsia"/>
                <w:lang w:val="en-US"/>
              </w:rPr>
              <w:t xml:space="preserve">I_COIL ≤ </w:t>
            </w:r>
            <w:r w:rsidRPr="00E20F32">
              <w:rPr>
                <w:rStyle w:val="HTML"/>
                <w:rFonts w:eastAsiaTheme="majorEastAsia"/>
                <w:lang w:val="en-US"/>
              </w:rPr>
              <w:lastRenderedPageBreak/>
              <w:t>I_COIL_DET</w:t>
            </w:r>
            <w:r w:rsidRPr="00E20F32">
              <w:rPr>
                <w:lang w:val="en-US"/>
              </w:rPr>
              <w:t xml:space="preserve"> </w:t>
            </w:r>
            <w:r>
              <w:t>в</w:t>
            </w:r>
            <w:r w:rsidRPr="00E20F32">
              <w:rPr>
                <w:lang w:val="en-US"/>
              </w:rPr>
              <w:t xml:space="preserve"> </w:t>
            </w:r>
            <w:r>
              <w:t>окне</w:t>
            </w:r>
            <w:r w:rsidRPr="00E20F32">
              <w:rPr>
                <w:lang w:val="en-US"/>
              </w:rPr>
              <w:t xml:space="preserve"> ±</w:t>
            </w:r>
            <w:r w:rsidRPr="00E20F32">
              <w:rPr>
                <w:rStyle w:val="HTML"/>
                <w:rFonts w:eastAsiaTheme="majorEastAsia"/>
                <w:lang w:val="en-US"/>
              </w:rPr>
              <w:t>T_DEBOUNCE</w:t>
            </w:r>
          </w:p>
        </w:tc>
        <w:tc>
          <w:tcPr>
            <w:tcW w:w="0" w:type="auto"/>
            <w:vAlign w:val="center"/>
            <w:hideMark/>
          </w:tcPr>
          <w:p w14:paraId="609B382D" w14:textId="77777777" w:rsidR="00E20F32" w:rsidRDefault="00E20F32">
            <w:r>
              <w:lastRenderedPageBreak/>
              <w:t>WARN</w:t>
            </w:r>
          </w:p>
        </w:tc>
        <w:tc>
          <w:tcPr>
            <w:tcW w:w="0" w:type="auto"/>
            <w:vAlign w:val="center"/>
            <w:hideMark/>
          </w:tcPr>
          <w:p w14:paraId="3DC70EAF" w14:textId="77777777" w:rsidR="00E20F32" w:rsidRDefault="00E20F32">
            <w:r>
              <w:rPr>
                <w:rStyle w:val="HTML"/>
                <w:rFonts w:eastAsiaTheme="majorEastAsia"/>
              </w:rPr>
              <w:t>LS_FALSE_TRIGGER=1</w:t>
            </w:r>
            <w:r>
              <w:t xml:space="preserve">; операция </w:t>
            </w:r>
            <w:r>
              <w:rPr>
                <w:rStyle w:val="a5"/>
              </w:rPr>
              <w:t>не засчитывается</w:t>
            </w:r>
          </w:p>
        </w:tc>
        <w:tc>
          <w:tcPr>
            <w:tcW w:w="0" w:type="auto"/>
            <w:vAlign w:val="center"/>
            <w:hideMark/>
          </w:tcPr>
          <w:p w14:paraId="188B1E7A" w14:textId="77777777" w:rsidR="00E20F32" w:rsidRDefault="00E20F32">
            <w:r>
              <w:t>После периода стабильност</w:t>
            </w:r>
            <w:r>
              <w:lastRenderedPageBreak/>
              <w:t xml:space="preserve">и </w:t>
            </w:r>
            <w:r>
              <w:rPr>
                <w:rStyle w:val="HTML"/>
                <w:rFonts w:eastAsiaTheme="majorEastAsia"/>
              </w:rPr>
              <w:t>T_BLOCK</w:t>
            </w:r>
            <w:r>
              <w:t xml:space="preserve"> без новых ложных фронтов</w:t>
            </w:r>
          </w:p>
        </w:tc>
      </w:tr>
      <w:tr w:rsidR="00E20F32" w14:paraId="2CA1E058" w14:textId="77777777" w:rsidTr="00E20F32">
        <w:trPr>
          <w:tblCellSpacing w:w="15" w:type="dxa"/>
        </w:trPr>
        <w:tc>
          <w:tcPr>
            <w:tcW w:w="0" w:type="auto"/>
            <w:vAlign w:val="center"/>
            <w:hideMark/>
          </w:tcPr>
          <w:p w14:paraId="6C98EF10" w14:textId="77777777" w:rsidR="00E20F32" w:rsidRDefault="00E20F32">
            <w:r>
              <w:rPr>
                <w:rStyle w:val="HTML"/>
                <w:rFonts w:eastAsiaTheme="majorEastAsia"/>
              </w:rPr>
              <w:lastRenderedPageBreak/>
              <w:t>UNRELIABLE_LS</w:t>
            </w:r>
          </w:p>
        </w:tc>
        <w:tc>
          <w:tcPr>
            <w:tcW w:w="0" w:type="auto"/>
            <w:vAlign w:val="center"/>
            <w:hideMark/>
          </w:tcPr>
          <w:p w14:paraId="42181D11" w14:textId="77777777" w:rsidR="00E20F32" w:rsidRDefault="00E20F32">
            <w:r>
              <w:t>Сигнал/КВ</w:t>
            </w:r>
          </w:p>
        </w:tc>
        <w:tc>
          <w:tcPr>
            <w:tcW w:w="0" w:type="auto"/>
            <w:vAlign w:val="center"/>
            <w:hideMark/>
          </w:tcPr>
          <w:p w14:paraId="321FF084" w14:textId="77777777" w:rsidR="00E20F32" w:rsidRDefault="00E20F32">
            <w:r>
              <w:t xml:space="preserve">Конфликт </w:t>
            </w:r>
            <w:r>
              <w:rPr>
                <w:rStyle w:val="HTML"/>
                <w:rFonts w:eastAsiaTheme="majorEastAsia"/>
              </w:rPr>
              <w:t>LS_ON↔LS_OFF</w:t>
            </w:r>
            <w:r>
              <w:t xml:space="preserve"> </w:t>
            </w:r>
            <w:proofErr w:type="gramStart"/>
            <w:r>
              <w:t xml:space="preserve">длительностью </w:t>
            </w:r>
            <w:r>
              <w:rPr>
                <w:rStyle w:val="HTML"/>
                <w:rFonts w:eastAsiaTheme="majorEastAsia"/>
              </w:rPr>
              <w:t>&gt;</w:t>
            </w:r>
            <w:proofErr w:type="gramEnd"/>
            <w:r>
              <w:rPr>
                <w:rStyle w:val="HTML"/>
                <w:rFonts w:eastAsiaTheme="majorEastAsia"/>
              </w:rPr>
              <w:t xml:space="preserve"> 3×T_DEBOUNCE</w:t>
            </w:r>
          </w:p>
        </w:tc>
        <w:tc>
          <w:tcPr>
            <w:tcW w:w="0" w:type="auto"/>
            <w:vAlign w:val="center"/>
            <w:hideMark/>
          </w:tcPr>
          <w:p w14:paraId="0E5ABB8B" w14:textId="77777777" w:rsidR="00E20F32" w:rsidRDefault="00E20F32">
            <w:r>
              <w:t>WARN</w:t>
            </w:r>
          </w:p>
        </w:tc>
        <w:tc>
          <w:tcPr>
            <w:tcW w:w="0" w:type="auto"/>
            <w:vAlign w:val="center"/>
            <w:hideMark/>
          </w:tcPr>
          <w:p w14:paraId="49D970D4" w14:textId="77777777" w:rsidR="00E20F32" w:rsidRDefault="00E20F32">
            <w:r>
              <w:rPr>
                <w:rStyle w:val="HTML"/>
                <w:rFonts w:eastAsiaTheme="majorEastAsia"/>
              </w:rPr>
              <w:t>UNRELIABLE_LS=1</w:t>
            </w:r>
            <w:r>
              <w:t xml:space="preserve">; время </w:t>
            </w:r>
            <w:r>
              <w:rPr>
                <w:rStyle w:val="a5"/>
              </w:rPr>
              <w:t>не рассчитывать</w:t>
            </w:r>
          </w:p>
        </w:tc>
        <w:tc>
          <w:tcPr>
            <w:tcW w:w="0" w:type="auto"/>
            <w:vAlign w:val="center"/>
            <w:hideMark/>
          </w:tcPr>
          <w:p w14:paraId="35CA4ABC" w14:textId="77777777" w:rsidR="00E20F32" w:rsidRDefault="00E20F32">
            <w:r>
              <w:t xml:space="preserve">При стабилизации КВ и выходе из </w:t>
            </w:r>
            <w:r>
              <w:rPr>
                <w:rStyle w:val="HTML"/>
                <w:rFonts w:eastAsiaTheme="majorEastAsia"/>
              </w:rPr>
              <w:t>T_BLOCK</w:t>
            </w:r>
          </w:p>
        </w:tc>
      </w:tr>
      <w:tr w:rsidR="00E20F32" w14:paraId="27FCC547" w14:textId="77777777" w:rsidTr="00E20F32">
        <w:trPr>
          <w:tblCellSpacing w:w="15" w:type="dxa"/>
        </w:trPr>
        <w:tc>
          <w:tcPr>
            <w:tcW w:w="0" w:type="auto"/>
            <w:vAlign w:val="center"/>
            <w:hideMark/>
          </w:tcPr>
          <w:p w14:paraId="592865D6" w14:textId="77777777" w:rsidR="00E20F32" w:rsidRDefault="00E20F32">
            <w:r>
              <w:rPr>
                <w:rStyle w:val="HTML"/>
                <w:rFonts w:eastAsiaTheme="majorEastAsia"/>
              </w:rPr>
              <w:t>OP_NOT_COMPLETED</w:t>
            </w:r>
          </w:p>
        </w:tc>
        <w:tc>
          <w:tcPr>
            <w:tcW w:w="0" w:type="auto"/>
            <w:vAlign w:val="center"/>
            <w:hideMark/>
          </w:tcPr>
          <w:p w14:paraId="7DD7A2B9" w14:textId="77777777" w:rsidR="00E20F32" w:rsidRDefault="00E20F32">
            <w:r>
              <w:t>Механика</w:t>
            </w:r>
          </w:p>
        </w:tc>
        <w:tc>
          <w:tcPr>
            <w:tcW w:w="0" w:type="auto"/>
            <w:vAlign w:val="center"/>
            <w:hideMark/>
          </w:tcPr>
          <w:p w14:paraId="548A8732" w14:textId="77777777" w:rsidR="00E20F32" w:rsidRDefault="00E20F32">
            <w:r>
              <w:t xml:space="preserve">Нет целевого </w:t>
            </w:r>
            <w:r>
              <w:rPr>
                <w:rStyle w:val="HTML"/>
                <w:rFonts w:eastAsiaTheme="majorEastAsia"/>
              </w:rPr>
              <w:t>LS_*</w:t>
            </w:r>
            <w:r>
              <w:t xml:space="preserve"> в течение </w:t>
            </w:r>
            <w:r>
              <w:rPr>
                <w:rStyle w:val="HTML"/>
                <w:rFonts w:eastAsiaTheme="majorEastAsia"/>
              </w:rPr>
              <w:t>T_OP_ABS_MAX</w:t>
            </w:r>
            <w:r>
              <w:t xml:space="preserve"> после </w:t>
            </w:r>
            <w:r>
              <w:rPr>
                <w:rStyle w:val="HTML"/>
                <w:rFonts w:eastAsiaTheme="majorEastAsia"/>
              </w:rPr>
              <w:t>t_start</w:t>
            </w:r>
          </w:p>
        </w:tc>
        <w:tc>
          <w:tcPr>
            <w:tcW w:w="0" w:type="auto"/>
            <w:vAlign w:val="center"/>
            <w:hideMark/>
          </w:tcPr>
          <w:p w14:paraId="617169E5" w14:textId="77777777" w:rsidR="00E20F32" w:rsidRDefault="00E20F32">
            <w:r>
              <w:t>ALARM</w:t>
            </w:r>
          </w:p>
        </w:tc>
        <w:tc>
          <w:tcPr>
            <w:tcW w:w="0" w:type="auto"/>
            <w:vAlign w:val="center"/>
            <w:hideMark/>
          </w:tcPr>
          <w:p w14:paraId="56F86323" w14:textId="77777777" w:rsidR="00E20F32" w:rsidRDefault="00E20F32">
            <w:r>
              <w:rPr>
                <w:rStyle w:val="HTML"/>
                <w:rFonts w:eastAsiaTheme="majorEastAsia"/>
              </w:rPr>
              <w:t>OP_NOT_COMPLETED=1</w:t>
            </w:r>
            <w:r>
              <w:t>; операция «не завершена»</w:t>
            </w:r>
          </w:p>
        </w:tc>
        <w:tc>
          <w:tcPr>
            <w:tcW w:w="0" w:type="auto"/>
            <w:vAlign w:val="center"/>
            <w:hideMark/>
          </w:tcPr>
          <w:p w14:paraId="1200139A" w14:textId="77777777" w:rsidR="00E20F32" w:rsidRDefault="00E20F32">
            <w:r>
              <w:t xml:space="preserve">При первой последующей </w:t>
            </w:r>
            <w:r>
              <w:rPr>
                <w:rStyle w:val="a5"/>
              </w:rPr>
              <w:t>успешной</w:t>
            </w:r>
            <w:r>
              <w:t xml:space="preserve"> операции данного типа</w:t>
            </w:r>
          </w:p>
        </w:tc>
      </w:tr>
    </w:tbl>
    <w:p w14:paraId="2728EF77" w14:textId="77777777" w:rsidR="00E20F32" w:rsidRDefault="00E20F32" w:rsidP="00E20F32">
      <w:pPr>
        <w:pStyle w:val="a4"/>
      </w:pPr>
      <w:r>
        <w:t xml:space="preserve">История событий в памяти </w:t>
      </w:r>
      <w:r>
        <w:rPr>
          <w:rStyle w:val="a5"/>
        </w:rPr>
        <w:t>не хранится</w:t>
      </w:r>
      <w:r>
        <w:t>: все коды — текущие флаги и значения «последней операции», доступные сервисному ПО.</w:t>
      </w:r>
    </w:p>
    <w:p w14:paraId="68776452" w14:textId="77777777" w:rsidR="00E20F32" w:rsidRDefault="00E20F32" w:rsidP="00E20F32">
      <w:pPr>
        <w:pStyle w:val="4"/>
      </w:pPr>
      <w:r>
        <w:t>5.4. Приоритеты</w:t>
      </w:r>
    </w:p>
    <w:p w14:paraId="4750918E" w14:textId="77777777" w:rsidR="00E20F32" w:rsidRDefault="00E20F32" w:rsidP="00464649">
      <w:pPr>
        <w:pStyle w:val="a4"/>
        <w:numPr>
          <w:ilvl w:val="0"/>
          <w:numId w:val="6"/>
        </w:numPr>
      </w:pPr>
      <w:r>
        <w:rPr>
          <w:rStyle w:val="HTML"/>
          <w:rFonts w:eastAsiaTheme="majorEastAsia"/>
        </w:rPr>
        <w:t>UNRELIABLE_LS</w:t>
      </w:r>
      <w:r>
        <w:t xml:space="preserve"> и </w:t>
      </w:r>
      <w:r>
        <w:rPr>
          <w:rStyle w:val="HTML"/>
          <w:rFonts w:eastAsiaTheme="majorEastAsia"/>
        </w:rPr>
        <w:t>LS_FALSE_TRIGGER</w:t>
      </w:r>
      <w:r>
        <w:t xml:space="preserve"> имеют приоритет над расчётом времени: при их срабатывании </w:t>
      </w:r>
      <w:r>
        <w:rPr>
          <w:rStyle w:val="HTML"/>
          <w:rFonts w:eastAsiaTheme="majorEastAsia"/>
        </w:rPr>
        <w:t>t_close/t_trip</w:t>
      </w:r>
      <w:r>
        <w:t xml:space="preserve"> не публикуются как валидные.</w:t>
      </w:r>
    </w:p>
    <w:p w14:paraId="78ECC069" w14:textId="77777777" w:rsidR="00E20F32" w:rsidRPr="00E20F32" w:rsidRDefault="00E20F32" w:rsidP="00464649">
      <w:pPr>
        <w:pStyle w:val="a4"/>
        <w:numPr>
          <w:ilvl w:val="0"/>
          <w:numId w:val="6"/>
        </w:numPr>
        <w:rPr>
          <w:lang w:val="en-US"/>
        </w:rPr>
      </w:pPr>
      <w:r w:rsidRPr="00E20F32">
        <w:rPr>
          <w:rStyle w:val="HTML"/>
          <w:rFonts w:eastAsiaTheme="majorEastAsia"/>
          <w:lang w:val="en-US"/>
        </w:rPr>
        <w:t>OP_NOT_COMPLETED</w:t>
      </w:r>
      <w:r w:rsidRPr="00E20F32">
        <w:rPr>
          <w:lang w:val="en-US"/>
        </w:rPr>
        <w:t xml:space="preserve"> </w:t>
      </w:r>
      <w:r>
        <w:t>имеет</w:t>
      </w:r>
      <w:r w:rsidRPr="00E20F32">
        <w:rPr>
          <w:lang w:val="en-US"/>
        </w:rPr>
        <w:t xml:space="preserve"> </w:t>
      </w:r>
      <w:r>
        <w:t>приоритет</w:t>
      </w:r>
      <w:r w:rsidRPr="00E20F32">
        <w:rPr>
          <w:lang w:val="en-US"/>
        </w:rPr>
        <w:t xml:space="preserve"> </w:t>
      </w:r>
      <w:r>
        <w:t>над</w:t>
      </w:r>
      <w:r w:rsidRPr="00E20F32">
        <w:rPr>
          <w:lang w:val="en-US"/>
        </w:rPr>
        <w:t xml:space="preserve"> </w:t>
      </w:r>
      <w:r w:rsidRPr="00E20F32">
        <w:rPr>
          <w:rStyle w:val="HTML"/>
          <w:rFonts w:eastAsiaTheme="majorEastAsia"/>
          <w:lang w:val="en-US"/>
        </w:rPr>
        <w:t>CLOSE_DELAY/TRIP_DELAY</w:t>
      </w:r>
      <w:r w:rsidRPr="00E20F32">
        <w:rPr>
          <w:lang w:val="en-US"/>
        </w:rPr>
        <w:t>.</w:t>
      </w:r>
    </w:p>
    <w:p w14:paraId="2D9E7574" w14:textId="77777777" w:rsidR="00E20F32" w:rsidRDefault="00E20F32" w:rsidP="00464649">
      <w:pPr>
        <w:pStyle w:val="a4"/>
        <w:numPr>
          <w:ilvl w:val="0"/>
          <w:numId w:val="6"/>
        </w:numPr>
      </w:pPr>
      <w:r>
        <w:rPr>
          <w:rStyle w:val="HTML"/>
          <w:rFonts w:eastAsiaTheme="majorEastAsia"/>
        </w:rPr>
        <w:t>UI_STATUS</w:t>
      </w:r>
      <w:r>
        <w:t xml:space="preserve"> — наихудший из релевантных статусов текущей операции.</w:t>
      </w:r>
    </w:p>
    <w:p w14:paraId="330CBFFA" w14:textId="77777777" w:rsidR="00E20F32" w:rsidRDefault="00E20F32" w:rsidP="00E20F32">
      <w:pPr>
        <w:pStyle w:val="4"/>
      </w:pPr>
      <w:r>
        <w:t>5.5. Эскалация в пределах одной операции</w:t>
      </w:r>
    </w:p>
    <w:p w14:paraId="0B2DB5B0" w14:textId="77777777" w:rsidR="00E20F32" w:rsidRDefault="00E20F32" w:rsidP="00464649">
      <w:pPr>
        <w:pStyle w:val="a4"/>
        <w:numPr>
          <w:ilvl w:val="0"/>
          <w:numId w:val="7"/>
        </w:numPr>
      </w:pPr>
      <w:r>
        <w:t xml:space="preserve">Первичное превышение уставки — </w:t>
      </w:r>
      <w:r>
        <w:rPr>
          <w:rStyle w:val="HTML"/>
          <w:rFonts w:eastAsiaTheme="majorEastAsia"/>
        </w:rPr>
        <w:t>WARN</w:t>
      </w:r>
      <w:r>
        <w:t xml:space="preserve">; при дальнейшем росте до уровня ALARM в рамках той же операции — эскалация до </w:t>
      </w:r>
      <w:r>
        <w:rPr>
          <w:rStyle w:val="HTML"/>
          <w:rFonts w:eastAsiaTheme="majorEastAsia"/>
        </w:rPr>
        <w:t>ALARM</w:t>
      </w:r>
      <w:r>
        <w:t>.</w:t>
      </w:r>
    </w:p>
    <w:p w14:paraId="739FC892" w14:textId="77777777" w:rsidR="00E20F32" w:rsidRDefault="00E20F32" w:rsidP="00464649">
      <w:pPr>
        <w:pStyle w:val="a4"/>
        <w:numPr>
          <w:ilvl w:val="0"/>
          <w:numId w:val="7"/>
        </w:numPr>
      </w:pPr>
      <w:r>
        <w:t>Межоперационные счётчики повторений не ведутся (журналы отключены).</w:t>
      </w:r>
    </w:p>
    <w:p w14:paraId="53DE8C9D" w14:textId="77777777" w:rsidR="00E20F32" w:rsidRDefault="00E20F32" w:rsidP="00E20F32">
      <w:pPr>
        <w:pStyle w:val="4"/>
      </w:pPr>
      <w:r>
        <w:t>5.6. Ложные фронты КВ</w:t>
      </w:r>
    </w:p>
    <w:p w14:paraId="1BC53B61" w14:textId="77777777" w:rsidR="00E20F32" w:rsidRDefault="00E20F32" w:rsidP="00464649">
      <w:pPr>
        <w:pStyle w:val="a4"/>
        <w:numPr>
          <w:ilvl w:val="0"/>
          <w:numId w:val="8"/>
        </w:numPr>
      </w:pPr>
      <w:r>
        <w:t xml:space="preserve">Если устойчивое изменение </w:t>
      </w:r>
      <w:r>
        <w:rPr>
          <w:rStyle w:val="HTML"/>
          <w:rFonts w:eastAsiaTheme="majorEastAsia"/>
        </w:rPr>
        <w:t>LS_*</w:t>
      </w:r>
      <w:r>
        <w:t xml:space="preserve"> зарегистрировано без детекта pickup (</w:t>
      </w:r>
      <w:r>
        <w:rPr>
          <w:rStyle w:val="HTML"/>
          <w:rFonts w:eastAsiaTheme="majorEastAsia"/>
        </w:rPr>
        <w:t>I_COIL ≤ I_COIL_DET</w:t>
      </w:r>
      <w:r>
        <w:t xml:space="preserve"> в окне ±</w:t>
      </w:r>
      <w:r>
        <w:rPr>
          <w:rStyle w:val="HTML"/>
          <w:rFonts w:eastAsiaTheme="majorEastAsia"/>
        </w:rPr>
        <w:t>T_DEBOUNCE</w:t>
      </w:r>
      <w:r>
        <w:t xml:space="preserve">), операция не засчитывается; устанавливается </w:t>
      </w:r>
      <w:r>
        <w:rPr>
          <w:rStyle w:val="HTML"/>
          <w:rFonts w:eastAsiaTheme="majorEastAsia"/>
        </w:rPr>
        <w:t>LS_FALSE_TRIGGER</w:t>
      </w:r>
      <w:r>
        <w:t>.</w:t>
      </w:r>
    </w:p>
    <w:p w14:paraId="7883B1A1" w14:textId="77777777" w:rsidR="00E20F32" w:rsidRDefault="00E20F32" w:rsidP="00E20F32">
      <w:pPr>
        <w:pStyle w:val="4"/>
      </w:pPr>
      <w:r>
        <w:t>5.7. Нестабильные/конфликтные фронты КВ</w:t>
      </w:r>
    </w:p>
    <w:p w14:paraId="6F4272EF" w14:textId="77777777" w:rsidR="00E20F32" w:rsidRDefault="00E20F32" w:rsidP="00464649">
      <w:pPr>
        <w:pStyle w:val="a4"/>
        <w:numPr>
          <w:ilvl w:val="0"/>
          <w:numId w:val="9"/>
        </w:numPr>
      </w:pPr>
      <w:r>
        <w:t xml:space="preserve">При поступлении противоположного фронта в пределах </w:t>
      </w:r>
      <w:r>
        <w:rPr>
          <w:rStyle w:val="HTML"/>
          <w:rFonts w:eastAsiaTheme="majorEastAsia"/>
        </w:rPr>
        <w:t>T_DEBOUNCE</w:t>
      </w:r>
      <w:r>
        <w:t xml:space="preserve"> запускается контроль нестабильности; если длительность </w:t>
      </w:r>
      <w:proofErr w:type="gramStart"/>
      <w:r>
        <w:t>нестабильности &gt;</w:t>
      </w:r>
      <w:proofErr w:type="gramEnd"/>
      <w:r>
        <w:t xml:space="preserve"> </w:t>
      </w:r>
      <w:r>
        <w:rPr>
          <w:rStyle w:val="HTML"/>
          <w:rFonts w:eastAsiaTheme="majorEastAsia"/>
        </w:rPr>
        <w:t>3×T_DEBOUNCE</w:t>
      </w:r>
      <w:r>
        <w:t xml:space="preserve"> — </w:t>
      </w:r>
      <w:r>
        <w:rPr>
          <w:rStyle w:val="HTML"/>
          <w:rFonts w:eastAsiaTheme="majorEastAsia"/>
        </w:rPr>
        <w:t>UNRELIABLE_LS=1</w:t>
      </w:r>
      <w:r>
        <w:t>, расчёт времени не выполняется.</w:t>
      </w:r>
    </w:p>
    <w:p w14:paraId="634027FE" w14:textId="77777777" w:rsidR="00E20F32" w:rsidRDefault="00E20F32" w:rsidP="00E20F32">
      <w:pPr>
        <w:pStyle w:val="4"/>
      </w:pPr>
      <w:r>
        <w:lastRenderedPageBreak/>
        <w:t>5.8. Правила для исполнения «3 привода»</w:t>
      </w:r>
    </w:p>
    <w:p w14:paraId="2F4B2E24" w14:textId="77777777" w:rsidR="00E20F32" w:rsidRDefault="00E20F32" w:rsidP="00464649">
      <w:pPr>
        <w:pStyle w:val="a4"/>
        <w:numPr>
          <w:ilvl w:val="0"/>
          <w:numId w:val="10"/>
        </w:numPr>
      </w:pPr>
      <w:r>
        <w:t>Все времена (</w:t>
      </w:r>
      <w:r>
        <w:rPr>
          <w:rStyle w:val="HTML"/>
          <w:rFonts w:eastAsiaTheme="majorEastAsia"/>
        </w:rPr>
        <w:t>t_close</w:t>
      </w:r>
      <w:r>
        <w:t xml:space="preserve">, </w:t>
      </w:r>
      <w:r>
        <w:rPr>
          <w:rStyle w:val="HTML"/>
          <w:rFonts w:eastAsiaTheme="majorEastAsia"/>
        </w:rPr>
        <w:t>t_trip</w:t>
      </w:r>
      <w:r>
        <w:t xml:space="preserve">) и статусы считаются </w:t>
      </w:r>
      <w:r>
        <w:rPr>
          <w:rStyle w:val="a5"/>
        </w:rPr>
        <w:t>пофазно</w:t>
      </w:r>
      <w:r>
        <w:t>.</w:t>
      </w:r>
    </w:p>
    <w:p w14:paraId="7235E002" w14:textId="77777777" w:rsidR="00E20F32" w:rsidRDefault="00E20F32" w:rsidP="00464649">
      <w:pPr>
        <w:pStyle w:val="a4"/>
        <w:numPr>
          <w:ilvl w:val="0"/>
          <w:numId w:val="10"/>
        </w:numPr>
      </w:pPr>
      <w:r>
        <w:t>Для агрегированного отображения используется наихудший статус среди фаз; опционально — маска фаз, вызвавших ухудшение.</w:t>
      </w:r>
    </w:p>
    <w:p w14:paraId="17DFB121" w14:textId="77777777" w:rsidR="00E20F32" w:rsidRDefault="00E20F32" w:rsidP="00E20F32">
      <w:pPr>
        <w:pStyle w:val="4"/>
      </w:pPr>
      <w:r>
        <w:t>5.9. Публикуемые выходы (без журналов)</w:t>
      </w:r>
    </w:p>
    <w:p w14:paraId="7B9AF0F6" w14:textId="77777777" w:rsidR="00E20F32" w:rsidRPr="00E20F32" w:rsidRDefault="00E20F32" w:rsidP="00464649">
      <w:pPr>
        <w:pStyle w:val="a4"/>
        <w:numPr>
          <w:ilvl w:val="0"/>
          <w:numId w:val="11"/>
        </w:numPr>
        <w:rPr>
          <w:lang w:val="en-US"/>
        </w:rPr>
      </w:pPr>
      <w:r>
        <w:t>Флаги</w:t>
      </w:r>
      <w:r w:rsidRPr="00E20F32">
        <w:rPr>
          <w:lang w:val="en-US"/>
        </w:rPr>
        <w:t xml:space="preserve"> </w:t>
      </w:r>
      <w:r>
        <w:t>текущей</w:t>
      </w:r>
      <w:r w:rsidRPr="00E20F32">
        <w:rPr>
          <w:lang w:val="en-US"/>
        </w:rPr>
        <w:t xml:space="preserve"> </w:t>
      </w:r>
      <w:r>
        <w:t>операции</w:t>
      </w:r>
      <w:r w:rsidRPr="00E20F32">
        <w:rPr>
          <w:lang w:val="en-US"/>
        </w:rPr>
        <w:t xml:space="preserve">: </w:t>
      </w:r>
      <w:r w:rsidRPr="00E20F32">
        <w:rPr>
          <w:rStyle w:val="HTML"/>
          <w:rFonts w:eastAsiaTheme="majorEastAsia"/>
          <w:lang w:val="en-US"/>
        </w:rPr>
        <w:t>EVT_CLOSE_DELAY</w:t>
      </w:r>
      <w:r w:rsidRPr="00E20F32">
        <w:rPr>
          <w:lang w:val="en-US"/>
        </w:rPr>
        <w:t xml:space="preserve">, </w:t>
      </w:r>
      <w:r w:rsidRPr="00E20F32">
        <w:rPr>
          <w:rStyle w:val="HTML"/>
          <w:rFonts w:eastAsiaTheme="majorEastAsia"/>
          <w:lang w:val="en-US"/>
        </w:rPr>
        <w:t>EVT_TRIP_DELAY</w:t>
      </w:r>
      <w:r w:rsidRPr="00E20F32">
        <w:rPr>
          <w:lang w:val="en-US"/>
        </w:rPr>
        <w:t xml:space="preserve">, </w:t>
      </w:r>
      <w:r w:rsidRPr="00E20F32">
        <w:rPr>
          <w:rStyle w:val="HTML"/>
          <w:rFonts w:eastAsiaTheme="majorEastAsia"/>
          <w:lang w:val="en-US"/>
        </w:rPr>
        <w:t>LS_FALSE_TRIGGER</w:t>
      </w:r>
      <w:r w:rsidRPr="00E20F32">
        <w:rPr>
          <w:lang w:val="en-US"/>
        </w:rPr>
        <w:t xml:space="preserve">, </w:t>
      </w:r>
      <w:r w:rsidRPr="00E20F32">
        <w:rPr>
          <w:rStyle w:val="HTML"/>
          <w:rFonts w:eastAsiaTheme="majorEastAsia"/>
          <w:lang w:val="en-US"/>
        </w:rPr>
        <w:t>UNRELIABLE_LS</w:t>
      </w:r>
      <w:r w:rsidRPr="00E20F32">
        <w:rPr>
          <w:lang w:val="en-US"/>
        </w:rPr>
        <w:t xml:space="preserve">, </w:t>
      </w:r>
      <w:r w:rsidRPr="00E20F32">
        <w:rPr>
          <w:rStyle w:val="HTML"/>
          <w:rFonts w:eastAsiaTheme="majorEastAsia"/>
          <w:lang w:val="en-US"/>
        </w:rPr>
        <w:t>OP_NOT_COMPLETED</w:t>
      </w:r>
      <w:r w:rsidRPr="00E20F32">
        <w:rPr>
          <w:lang w:val="en-US"/>
        </w:rPr>
        <w:t>.</w:t>
      </w:r>
    </w:p>
    <w:p w14:paraId="021B137E" w14:textId="77777777" w:rsidR="00E20F32" w:rsidRPr="00E20F32" w:rsidRDefault="00E20F32" w:rsidP="00464649">
      <w:pPr>
        <w:pStyle w:val="a4"/>
        <w:numPr>
          <w:ilvl w:val="0"/>
          <w:numId w:val="11"/>
        </w:numPr>
        <w:rPr>
          <w:lang w:val="en-US"/>
        </w:rPr>
      </w:pPr>
      <w:r>
        <w:t>Статусы</w:t>
      </w:r>
      <w:r w:rsidRPr="00E20F32">
        <w:rPr>
          <w:lang w:val="en-US"/>
        </w:rPr>
        <w:t xml:space="preserve">: </w:t>
      </w:r>
      <w:r w:rsidRPr="00E20F32">
        <w:rPr>
          <w:rStyle w:val="HTML"/>
          <w:rFonts w:eastAsiaTheme="majorEastAsia"/>
          <w:lang w:val="en-US"/>
        </w:rPr>
        <w:t>status_close</w:t>
      </w:r>
      <w:r w:rsidRPr="00E20F32">
        <w:rPr>
          <w:lang w:val="en-US"/>
        </w:rPr>
        <w:t xml:space="preserve">, </w:t>
      </w:r>
      <w:r w:rsidRPr="00E20F32">
        <w:rPr>
          <w:rStyle w:val="HTML"/>
          <w:rFonts w:eastAsiaTheme="majorEastAsia"/>
          <w:lang w:val="en-US"/>
        </w:rPr>
        <w:t>status_trip</w:t>
      </w:r>
      <w:r w:rsidRPr="00E20F32">
        <w:rPr>
          <w:lang w:val="en-US"/>
        </w:rPr>
        <w:t xml:space="preserve">, </w:t>
      </w:r>
      <w:r>
        <w:t>агрегированный</w:t>
      </w:r>
      <w:r w:rsidRPr="00E20F32">
        <w:rPr>
          <w:lang w:val="en-US"/>
        </w:rPr>
        <w:t xml:space="preserve"> </w:t>
      </w:r>
      <w:r w:rsidRPr="00E20F32">
        <w:rPr>
          <w:rStyle w:val="HTML"/>
          <w:rFonts w:eastAsiaTheme="majorEastAsia"/>
          <w:lang w:val="en-US"/>
        </w:rPr>
        <w:t>UI_STATUS</w:t>
      </w:r>
      <w:r w:rsidRPr="00E20F32">
        <w:rPr>
          <w:lang w:val="en-US"/>
        </w:rPr>
        <w:t>.</w:t>
      </w:r>
    </w:p>
    <w:p w14:paraId="63C781A4" w14:textId="77777777" w:rsidR="00E20F32" w:rsidRDefault="00E20F32" w:rsidP="00464649">
      <w:pPr>
        <w:pStyle w:val="a4"/>
        <w:numPr>
          <w:ilvl w:val="0"/>
          <w:numId w:val="11"/>
        </w:numPr>
      </w:pPr>
      <w:r>
        <w:t xml:space="preserve">Последние измеренные значения: </w:t>
      </w:r>
      <w:r>
        <w:rPr>
          <w:rStyle w:val="HTML"/>
          <w:rFonts w:eastAsiaTheme="majorEastAsia"/>
        </w:rPr>
        <w:t>t_close</w:t>
      </w:r>
      <w:r>
        <w:t xml:space="preserve">, </w:t>
      </w:r>
      <w:r>
        <w:rPr>
          <w:rStyle w:val="HTML"/>
          <w:rFonts w:eastAsiaTheme="majorEastAsia"/>
        </w:rPr>
        <w:t>t_trip</w:t>
      </w:r>
      <w:r>
        <w:t xml:space="preserve">, признак </w:t>
      </w:r>
      <w:r>
        <w:rPr>
          <w:rStyle w:val="HTML"/>
          <w:rFonts w:eastAsiaTheme="majorEastAsia"/>
        </w:rPr>
        <w:t>MODE_NO_COIL</w:t>
      </w:r>
      <w:r>
        <w:t>.</w:t>
      </w:r>
    </w:p>
    <w:p w14:paraId="77C56B9C" w14:textId="77777777" w:rsidR="00E20F32" w:rsidRDefault="00E20F32" w:rsidP="00E20F32">
      <w:r>
        <w:pict w14:anchorId="61C5846C">
          <v:rect id="_x0000_i1055" style="width:0;height:1.5pt" o:hralign="center" o:hrstd="t" o:hr="t" fillcolor="#a0a0a0" stroked="f"/>
        </w:pict>
      </w:r>
    </w:p>
    <w:p w14:paraId="6BBE3A41" w14:textId="77777777" w:rsidR="00E20F32" w:rsidRDefault="00E20F32" w:rsidP="00E20F32">
      <w:pPr>
        <w:pStyle w:val="3"/>
      </w:pPr>
      <w:r>
        <w:t>6. Особенности реализации для 1 и 3 приводов (расширенно)</w:t>
      </w:r>
    </w:p>
    <w:p w14:paraId="7BCDAFBE" w14:textId="77777777" w:rsidR="00E20F32" w:rsidRDefault="00E20F32" w:rsidP="00E20F32">
      <w:pPr>
        <w:pStyle w:val="a4"/>
      </w:pPr>
      <w:r>
        <w:rPr>
          <w:rStyle w:val="a5"/>
        </w:rPr>
        <w:t>6.1. Один привод (общий КВ):</w:t>
      </w:r>
    </w:p>
    <w:p w14:paraId="1CDC0E07" w14:textId="77777777" w:rsidR="00E20F32" w:rsidRDefault="00E20F32" w:rsidP="00464649">
      <w:pPr>
        <w:pStyle w:val="a4"/>
        <w:numPr>
          <w:ilvl w:val="0"/>
          <w:numId w:val="12"/>
        </w:numPr>
      </w:pPr>
      <w:r>
        <w:t>Два независимых канала расчёта: ВКЛ (</w:t>
      </w:r>
      <w:r>
        <w:rPr>
          <w:rStyle w:val="HTML"/>
          <w:rFonts w:eastAsiaTheme="majorEastAsia"/>
        </w:rPr>
        <w:t>t_close</w:t>
      </w:r>
      <w:r>
        <w:t>) и ОТКЛ (</w:t>
      </w:r>
      <w:r>
        <w:rPr>
          <w:rStyle w:val="HTML"/>
          <w:rFonts w:eastAsiaTheme="majorEastAsia"/>
        </w:rPr>
        <w:t>t_trip</w:t>
      </w:r>
      <w:r>
        <w:t>).</w:t>
      </w:r>
    </w:p>
    <w:p w14:paraId="4112DBB7" w14:textId="77777777" w:rsidR="00E20F32" w:rsidRDefault="00E20F32" w:rsidP="00464649">
      <w:pPr>
        <w:pStyle w:val="a4"/>
        <w:numPr>
          <w:ilvl w:val="0"/>
          <w:numId w:val="12"/>
        </w:numPr>
      </w:pPr>
      <w:r>
        <w:t xml:space="preserve">Алгоритм каждого канала: детект </w:t>
      </w:r>
      <w:r>
        <w:rPr>
          <w:rStyle w:val="HTML"/>
          <w:rFonts w:eastAsiaTheme="majorEastAsia"/>
        </w:rPr>
        <w:t>t_start</w:t>
      </w:r>
      <w:r>
        <w:t xml:space="preserve"> → устойчивый целевой фронт КВ → расчёт времени → классификация → установка флагов/статусов.</w:t>
      </w:r>
    </w:p>
    <w:p w14:paraId="0B83C5AA" w14:textId="77777777" w:rsidR="00E20F32" w:rsidRDefault="00E20F32" w:rsidP="00464649">
      <w:pPr>
        <w:pStyle w:val="a4"/>
        <w:numPr>
          <w:ilvl w:val="0"/>
          <w:numId w:val="12"/>
        </w:numPr>
      </w:pPr>
      <w:r>
        <w:t xml:space="preserve">Блокировка от повторного учёта: окно </w:t>
      </w:r>
      <w:r>
        <w:rPr>
          <w:rStyle w:val="HTML"/>
          <w:rFonts w:eastAsiaTheme="majorEastAsia"/>
        </w:rPr>
        <w:t>T_BLOCK = 200…500 мс</w:t>
      </w:r>
      <w:r>
        <w:t xml:space="preserve"> после фиксации результата (игнор повторных фронтов КВ в этот период).</w:t>
      </w:r>
    </w:p>
    <w:p w14:paraId="5942B77D" w14:textId="77777777" w:rsidR="00E20F32" w:rsidRDefault="00E20F32" w:rsidP="00464649">
      <w:pPr>
        <w:pStyle w:val="a4"/>
        <w:numPr>
          <w:ilvl w:val="0"/>
          <w:numId w:val="12"/>
        </w:numPr>
      </w:pPr>
      <w:r>
        <w:t xml:space="preserve">При </w:t>
      </w:r>
      <w:r>
        <w:rPr>
          <w:rStyle w:val="HTML"/>
          <w:rFonts w:eastAsiaTheme="majorEastAsia"/>
        </w:rPr>
        <w:t>MODE_NO_COIL=1</w:t>
      </w:r>
      <w:r>
        <w:t xml:space="preserve"> измерение допускается, но для интерфейса помечается как «ограниченный режим».</w:t>
      </w:r>
    </w:p>
    <w:p w14:paraId="6F86211B" w14:textId="77777777" w:rsidR="00E20F32" w:rsidRDefault="00E20F32" w:rsidP="00E20F32">
      <w:pPr>
        <w:pStyle w:val="a4"/>
      </w:pPr>
      <w:r>
        <w:rPr>
          <w:rStyle w:val="a5"/>
        </w:rPr>
        <w:t>6.2. Три привода (A/B/C):</w:t>
      </w:r>
    </w:p>
    <w:p w14:paraId="07B0FBD4" w14:textId="77777777" w:rsidR="00E20F32" w:rsidRPr="00E20F32" w:rsidRDefault="00E20F32" w:rsidP="00464649">
      <w:pPr>
        <w:pStyle w:val="a4"/>
        <w:numPr>
          <w:ilvl w:val="0"/>
          <w:numId w:val="13"/>
        </w:numPr>
        <w:rPr>
          <w:lang w:val="en-US"/>
        </w:rPr>
      </w:pPr>
      <w:r>
        <w:t>Для</w:t>
      </w:r>
      <w:r w:rsidRPr="00E20F32">
        <w:rPr>
          <w:lang w:val="en-US"/>
        </w:rPr>
        <w:t xml:space="preserve"> </w:t>
      </w:r>
      <w:r>
        <w:t>каждой</w:t>
      </w:r>
      <w:r w:rsidRPr="00E20F32">
        <w:rPr>
          <w:lang w:val="en-US"/>
        </w:rPr>
        <w:t xml:space="preserve"> </w:t>
      </w:r>
      <w:r>
        <w:t>фазы</w:t>
      </w:r>
      <w:r w:rsidRPr="00E20F32">
        <w:rPr>
          <w:lang w:val="en-US"/>
        </w:rPr>
        <w:t xml:space="preserve"> </w:t>
      </w:r>
      <w:r>
        <w:t>независимые</w:t>
      </w:r>
      <w:r w:rsidRPr="00E20F32">
        <w:rPr>
          <w:lang w:val="en-US"/>
        </w:rPr>
        <w:t xml:space="preserve">: </w:t>
      </w:r>
      <w:r w:rsidRPr="00E20F32">
        <w:rPr>
          <w:rStyle w:val="HTML"/>
          <w:rFonts w:eastAsiaTheme="majorEastAsia"/>
          <w:lang w:val="en-US"/>
        </w:rPr>
        <w:t>t_start_phase</w:t>
      </w:r>
      <w:r w:rsidRPr="00E20F32">
        <w:rPr>
          <w:lang w:val="en-US"/>
        </w:rPr>
        <w:t xml:space="preserve">, </w:t>
      </w:r>
      <w:r w:rsidRPr="00E20F32">
        <w:rPr>
          <w:rStyle w:val="HTML"/>
          <w:rFonts w:eastAsiaTheme="majorEastAsia"/>
          <w:lang w:val="en-US"/>
        </w:rPr>
        <w:t>t_close_phase</w:t>
      </w:r>
      <w:r w:rsidRPr="00E20F32">
        <w:rPr>
          <w:lang w:val="en-US"/>
        </w:rPr>
        <w:t xml:space="preserve">, </w:t>
      </w:r>
      <w:r w:rsidRPr="00E20F32">
        <w:rPr>
          <w:rStyle w:val="HTML"/>
          <w:rFonts w:eastAsiaTheme="majorEastAsia"/>
          <w:lang w:val="en-US"/>
        </w:rPr>
        <w:t>t_trip_phase</w:t>
      </w:r>
      <w:r w:rsidRPr="00E20F32">
        <w:rPr>
          <w:lang w:val="en-US"/>
        </w:rPr>
        <w:t>.</w:t>
      </w:r>
    </w:p>
    <w:p w14:paraId="2BB9A099" w14:textId="77777777" w:rsidR="00E20F32" w:rsidRDefault="00E20F32" w:rsidP="00464649">
      <w:pPr>
        <w:pStyle w:val="a4"/>
        <w:numPr>
          <w:ilvl w:val="0"/>
          <w:numId w:val="13"/>
        </w:numPr>
      </w:pPr>
      <w:r>
        <w:t xml:space="preserve">Синхронизация </w:t>
      </w:r>
      <w:r>
        <w:rPr>
          <w:rStyle w:val="HTML"/>
          <w:rFonts w:eastAsiaTheme="majorEastAsia"/>
        </w:rPr>
        <w:t>t_start</w:t>
      </w:r>
      <w:r>
        <w:t>:</w:t>
      </w:r>
    </w:p>
    <w:p w14:paraId="0B52EA59" w14:textId="77777777" w:rsidR="00E20F32" w:rsidRDefault="00E20F32" w:rsidP="00464649">
      <w:pPr>
        <w:pStyle w:val="a4"/>
        <w:numPr>
          <w:ilvl w:val="1"/>
          <w:numId w:val="13"/>
        </w:numPr>
      </w:pPr>
      <w:r>
        <w:t xml:space="preserve">при общей катушке — один общий </w:t>
      </w:r>
      <w:r>
        <w:rPr>
          <w:rStyle w:val="HTML"/>
          <w:rFonts w:eastAsiaTheme="majorEastAsia"/>
        </w:rPr>
        <w:t>t_start</w:t>
      </w:r>
      <w:r>
        <w:t xml:space="preserve"> от канала тока;</w:t>
      </w:r>
    </w:p>
    <w:p w14:paraId="06F506DE" w14:textId="77777777" w:rsidR="00E20F32" w:rsidRDefault="00E20F32" w:rsidP="00464649">
      <w:pPr>
        <w:pStyle w:val="a4"/>
        <w:numPr>
          <w:ilvl w:val="1"/>
          <w:numId w:val="13"/>
        </w:numPr>
      </w:pPr>
      <w:r>
        <w:t xml:space="preserve">при пофазных катушках — </w:t>
      </w:r>
      <w:r>
        <w:rPr>
          <w:rStyle w:val="HTML"/>
          <w:rFonts w:eastAsiaTheme="majorEastAsia"/>
        </w:rPr>
        <w:t>t_start_phase</w:t>
      </w:r>
      <w:r>
        <w:t xml:space="preserve"> от соответствующего фазного канала тока; при его недоступности — fallback по фазному КВ.</w:t>
      </w:r>
    </w:p>
    <w:p w14:paraId="01151E69" w14:textId="77777777" w:rsidR="00E20F32" w:rsidRDefault="00E20F32" w:rsidP="00464649">
      <w:pPr>
        <w:pStyle w:val="a4"/>
        <w:numPr>
          <w:ilvl w:val="0"/>
          <w:numId w:val="13"/>
        </w:numPr>
      </w:pPr>
      <w:r>
        <w:t xml:space="preserve">Если любая фаза в </w:t>
      </w:r>
      <w:r>
        <w:rPr>
          <w:rStyle w:val="HTML"/>
          <w:rFonts w:eastAsiaTheme="majorEastAsia"/>
        </w:rPr>
        <w:t>MODE_NO_COIL</w:t>
      </w:r>
      <w:r>
        <w:t xml:space="preserve">, её результат помечается как «ограниченный», но </w:t>
      </w:r>
      <w:r>
        <w:rPr>
          <w:rStyle w:val="a5"/>
        </w:rPr>
        <w:t>не отменяется</w:t>
      </w:r>
      <w:r>
        <w:t>.</w:t>
      </w:r>
    </w:p>
    <w:p w14:paraId="223C589F" w14:textId="77777777" w:rsidR="00E20F32" w:rsidRDefault="00E20F32" w:rsidP="00464649">
      <w:pPr>
        <w:pStyle w:val="a4"/>
        <w:numPr>
          <w:ilvl w:val="0"/>
          <w:numId w:val="13"/>
        </w:numPr>
      </w:pPr>
      <w:r>
        <w:t>Конфликтные фронты в любой фазе блокируют публикацию валидного времени по этой фазе (см. 5.7).</w:t>
      </w:r>
    </w:p>
    <w:p w14:paraId="00208144" w14:textId="77777777" w:rsidR="00E20F32" w:rsidRDefault="00E20F32" w:rsidP="00E20F32">
      <w:pPr>
        <w:pStyle w:val="a4"/>
      </w:pPr>
      <w:r>
        <w:rPr>
          <w:rStyle w:val="a5"/>
        </w:rPr>
        <w:t>6.3. Временные допуски/округление:</w:t>
      </w:r>
    </w:p>
    <w:p w14:paraId="7A0BC0D7" w14:textId="77777777" w:rsidR="00E20F32" w:rsidRDefault="00E20F32" w:rsidP="00464649">
      <w:pPr>
        <w:pStyle w:val="a4"/>
        <w:numPr>
          <w:ilvl w:val="0"/>
          <w:numId w:val="14"/>
        </w:numPr>
      </w:pPr>
      <w:r>
        <w:t>Округление всех меток времени до 1 мс перед сравнением с уставками.</w:t>
      </w:r>
    </w:p>
    <w:p w14:paraId="2FF1E3F8" w14:textId="77777777" w:rsidR="00E20F32" w:rsidRDefault="00E20F32" w:rsidP="00464649">
      <w:pPr>
        <w:pStyle w:val="a4"/>
        <w:numPr>
          <w:ilvl w:val="0"/>
          <w:numId w:val="14"/>
        </w:numPr>
      </w:pPr>
      <w:r>
        <w:t>Допуск межканальной синхронизации — ±1 мс.</w:t>
      </w:r>
    </w:p>
    <w:p w14:paraId="6DC361E7" w14:textId="77777777" w:rsidR="00E20F32" w:rsidRDefault="00E20F32" w:rsidP="00E20F32">
      <w:r>
        <w:pict w14:anchorId="71761F63">
          <v:rect id="_x0000_i1056" style="width:0;height:1.5pt" o:hralign="center" o:hrstd="t" o:hr="t" fillcolor="#a0a0a0" stroked="f"/>
        </w:pict>
      </w:r>
    </w:p>
    <w:p w14:paraId="7B8FDFB0" w14:textId="77777777" w:rsidR="00E20F32" w:rsidRDefault="00E20F32" w:rsidP="00E20F32">
      <w:pPr>
        <w:pStyle w:val="3"/>
      </w:pPr>
      <w:r>
        <w:t>7. Нефункциональные требования</w:t>
      </w:r>
    </w:p>
    <w:p w14:paraId="59855E0B" w14:textId="77777777" w:rsidR="00E20F32" w:rsidRDefault="00E20F32" w:rsidP="00464649">
      <w:pPr>
        <w:pStyle w:val="a4"/>
        <w:numPr>
          <w:ilvl w:val="0"/>
          <w:numId w:val="15"/>
        </w:numPr>
      </w:pPr>
      <w:r>
        <w:t>Точность отметок времени — ≤ 1 мс.</w:t>
      </w:r>
    </w:p>
    <w:p w14:paraId="6C75B69E" w14:textId="77777777" w:rsidR="00E20F32" w:rsidRDefault="00E20F32" w:rsidP="00464649">
      <w:pPr>
        <w:pStyle w:val="a4"/>
        <w:numPr>
          <w:ilvl w:val="0"/>
          <w:numId w:val="15"/>
        </w:numPr>
      </w:pPr>
      <w:r>
        <w:t xml:space="preserve">Детект pickup должен иметь НЧ-фильтрацию и гистерезис (не менее 10 % от </w:t>
      </w:r>
      <w:r>
        <w:rPr>
          <w:rStyle w:val="HTML"/>
          <w:rFonts w:eastAsiaTheme="majorEastAsia"/>
        </w:rPr>
        <w:t>I_COIL_DET</w:t>
      </w:r>
      <w:r>
        <w:t>) для исключения шумовых срабатываний.</w:t>
      </w:r>
    </w:p>
    <w:p w14:paraId="7AEBB771" w14:textId="77777777" w:rsidR="00E20F32" w:rsidRDefault="00E20F32" w:rsidP="00464649">
      <w:pPr>
        <w:pStyle w:val="a4"/>
        <w:numPr>
          <w:ilvl w:val="0"/>
          <w:numId w:val="15"/>
        </w:numPr>
      </w:pPr>
      <w:r>
        <w:lastRenderedPageBreak/>
        <w:t xml:space="preserve">Антидребезг КВ — программный, длительность </w:t>
      </w:r>
      <w:r>
        <w:rPr>
          <w:rStyle w:val="HTML"/>
          <w:rFonts w:eastAsiaTheme="majorEastAsia"/>
        </w:rPr>
        <w:t>T_DEBOUNCE</w:t>
      </w:r>
      <w:r>
        <w:t xml:space="preserve"> (настраиваемая).</w:t>
      </w:r>
    </w:p>
    <w:p w14:paraId="3FE9678E" w14:textId="77777777" w:rsidR="00E20F32" w:rsidRDefault="00E20F32" w:rsidP="00464649">
      <w:pPr>
        <w:pStyle w:val="a4"/>
        <w:numPr>
          <w:ilvl w:val="0"/>
          <w:numId w:val="15"/>
        </w:numPr>
      </w:pPr>
      <w:r>
        <w:t>Время полного цикла расчёта на одну операцию — ≤ 50 мс на целевой платформе.</w:t>
      </w:r>
    </w:p>
    <w:p w14:paraId="78369603" w14:textId="77777777" w:rsidR="00E20F32" w:rsidRDefault="00E20F32" w:rsidP="00464649">
      <w:pPr>
        <w:pStyle w:val="a4"/>
        <w:numPr>
          <w:ilvl w:val="0"/>
          <w:numId w:val="15"/>
        </w:numPr>
      </w:pPr>
      <w:r>
        <w:t xml:space="preserve">Использование энергонезависимой памяти для хранения истории </w:t>
      </w:r>
      <w:r>
        <w:rPr>
          <w:rStyle w:val="a5"/>
        </w:rPr>
        <w:t>не допускается</w:t>
      </w:r>
      <w:r>
        <w:t xml:space="preserve"> (журналы отключены).</w:t>
      </w:r>
    </w:p>
    <w:p w14:paraId="6125F2B7" w14:textId="77777777" w:rsidR="00E20F32" w:rsidRDefault="00E20F32" w:rsidP="00E20F32">
      <w:r>
        <w:pict w14:anchorId="5B9F1857">
          <v:rect id="_x0000_i1057" style="width:0;height:1.5pt" o:hralign="center" o:hrstd="t" o:hr="t" fillcolor="#a0a0a0" stroked="f"/>
        </w:pict>
      </w:r>
    </w:p>
    <w:p w14:paraId="07DD399D" w14:textId="77777777" w:rsidR="00E20F32" w:rsidRDefault="00E20F32" w:rsidP="00E20F32">
      <w:pPr>
        <w:pStyle w:val="3"/>
      </w:pPr>
      <w:r>
        <w:t>8. Краевые случаи (подробно)</w:t>
      </w:r>
    </w:p>
    <w:p w14:paraId="4CF7FB6D" w14:textId="77777777" w:rsidR="00E20F32" w:rsidRDefault="00E20F32" w:rsidP="00E20F32">
      <w:pPr>
        <w:pStyle w:val="a4"/>
      </w:pPr>
      <w:r>
        <w:rPr>
          <w:rStyle w:val="a5"/>
        </w:rPr>
        <w:t>8.1. Импульсное питание катушки 30…50 мс</w:t>
      </w:r>
      <w:r>
        <w:br/>
        <w:t>Цель: корректно зафиксировать короткий pickup.</w:t>
      </w:r>
      <w:r>
        <w:br/>
        <w:t>Порядок:</w:t>
      </w:r>
    </w:p>
    <w:p w14:paraId="607551B2" w14:textId="77777777" w:rsidR="00E20F32" w:rsidRDefault="00E20F32" w:rsidP="00464649">
      <w:pPr>
        <w:pStyle w:val="a4"/>
        <w:numPr>
          <w:ilvl w:val="0"/>
          <w:numId w:val="16"/>
        </w:numPr>
      </w:pPr>
      <w:r>
        <w:t xml:space="preserve">Отслеживать </w:t>
      </w:r>
      <w:r>
        <w:rPr>
          <w:rStyle w:val="a5"/>
        </w:rPr>
        <w:t>I_COIL</w:t>
      </w:r>
      <w:r>
        <w:t xml:space="preserve"> с порогом </w:t>
      </w:r>
      <w:r>
        <w:rPr>
          <w:rStyle w:val="HTML"/>
          <w:rFonts w:eastAsiaTheme="majorEastAsia"/>
        </w:rPr>
        <w:t>I_COIL_DET</w:t>
      </w:r>
      <w:r>
        <w:t xml:space="preserve"> и гистерезисом 10 %.</w:t>
      </w:r>
    </w:p>
    <w:p w14:paraId="0FCC1659" w14:textId="77777777" w:rsidR="00E20F32" w:rsidRDefault="00E20F32" w:rsidP="00464649">
      <w:pPr>
        <w:pStyle w:val="a4"/>
        <w:numPr>
          <w:ilvl w:val="0"/>
          <w:numId w:val="16"/>
        </w:numPr>
      </w:pPr>
      <w:r>
        <w:t xml:space="preserve">Зафиксировать </w:t>
      </w:r>
      <w:r>
        <w:rPr>
          <w:rStyle w:val="HTML"/>
          <w:rFonts w:eastAsiaTheme="majorEastAsia"/>
        </w:rPr>
        <w:t>t_start</w:t>
      </w:r>
      <w:r>
        <w:t xml:space="preserve"> по первому переходу вверх (pickup).</w:t>
      </w:r>
    </w:p>
    <w:p w14:paraId="23821167" w14:textId="77777777" w:rsidR="00E20F32" w:rsidRDefault="00E20F32" w:rsidP="00464649">
      <w:pPr>
        <w:pStyle w:val="a4"/>
        <w:numPr>
          <w:ilvl w:val="0"/>
          <w:numId w:val="16"/>
        </w:numPr>
      </w:pPr>
      <w:r>
        <w:t xml:space="preserve">При падении тока ниже порога до прихода целевого КВ </w:t>
      </w:r>
      <w:r>
        <w:rPr>
          <w:rStyle w:val="a5"/>
        </w:rPr>
        <w:t>не сбрасывать</w:t>
      </w:r>
      <w:r>
        <w:t xml:space="preserve"> </w:t>
      </w:r>
      <w:r>
        <w:rPr>
          <w:rStyle w:val="HTML"/>
          <w:rFonts w:eastAsiaTheme="majorEastAsia"/>
        </w:rPr>
        <w:t>t_start</w:t>
      </w:r>
      <w:r>
        <w:t>.</w:t>
      </w:r>
    </w:p>
    <w:p w14:paraId="4FE25151" w14:textId="77777777" w:rsidR="00E20F32" w:rsidRDefault="00E20F32" w:rsidP="00464649">
      <w:pPr>
        <w:pStyle w:val="a4"/>
        <w:numPr>
          <w:ilvl w:val="0"/>
          <w:numId w:val="16"/>
        </w:numPr>
      </w:pPr>
      <w:r>
        <w:t xml:space="preserve">При стабильном </w:t>
      </w:r>
      <w:r>
        <w:rPr>
          <w:rStyle w:val="HTML"/>
          <w:rFonts w:eastAsiaTheme="majorEastAsia"/>
        </w:rPr>
        <w:t>LS_ON</w:t>
      </w:r>
      <w:r>
        <w:t>/</w:t>
      </w:r>
      <w:r>
        <w:rPr>
          <w:rStyle w:val="HTML"/>
          <w:rFonts w:eastAsiaTheme="majorEastAsia"/>
        </w:rPr>
        <w:t>LS_OFF</w:t>
      </w:r>
      <w:r>
        <w:t xml:space="preserve"> рассчитать время и классифицировать состояние.</w:t>
      </w:r>
    </w:p>
    <w:p w14:paraId="38567368" w14:textId="77777777" w:rsidR="00E20F32" w:rsidRDefault="00E20F32" w:rsidP="00E20F32">
      <w:pPr>
        <w:pStyle w:val="a4"/>
      </w:pPr>
      <w:r>
        <w:rPr>
          <w:rStyle w:val="a5"/>
        </w:rPr>
        <w:t xml:space="preserve">8.2. Отсутствие осциллограммы тока (потеря канала </w:t>
      </w:r>
      <w:r>
        <w:rPr>
          <w:rStyle w:val="HTML"/>
          <w:rFonts w:eastAsiaTheme="majorEastAsia"/>
          <w:b/>
          <w:bCs/>
        </w:rPr>
        <w:t>I_COIL</w:t>
      </w:r>
      <w:r>
        <w:rPr>
          <w:rStyle w:val="a5"/>
        </w:rPr>
        <w:t>)</w:t>
      </w:r>
      <w:r>
        <w:br/>
        <w:t>Цель: обеспечить деградированный режим без потери функции.</w:t>
      </w:r>
      <w:r>
        <w:br/>
        <w:t>Порядок:</w:t>
      </w:r>
    </w:p>
    <w:p w14:paraId="67963498" w14:textId="77777777" w:rsidR="00E20F32" w:rsidRDefault="00E20F32" w:rsidP="00464649">
      <w:pPr>
        <w:pStyle w:val="a4"/>
        <w:numPr>
          <w:ilvl w:val="0"/>
          <w:numId w:val="17"/>
        </w:numPr>
      </w:pPr>
      <w:r>
        <w:t xml:space="preserve">Установить </w:t>
      </w:r>
      <w:r>
        <w:rPr>
          <w:rStyle w:val="HTML"/>
          <w:rFonts w:eastAsiaTheme="majorEastAsia"/>
        </w:rPr>
        <w:t>MODE_NO_COIL=1</w:t>
      </w:r>
      <w:r>
        <w:t>.</w:t>
      </w:r>
    </w:p>
    <w:p w14:paraId="086CA6EE" w14:textId="77777777" w:rsidR="00E20F32" w:rsidRDefault="00E20F32" w:rsidP="00464649">
      <w:pPr>
        <w:pStyle w:val="a4"/>
        <w:numPr>
          <w:ilvl w:val="0"/>
          <w:numId w:val="17"/>
        </w:numPr>
      </w:pPr>
      <w:r>
        <w:t xml:space="preserve">Принять </w:t>
      </w:r>
      <w:proofErr w:type="gramStart"/>
      <w:r>
        <w:t>время первого устойчивого изменения</w:t>
      </w:r>
      <w:proofErr w:type="gramEnd"/>
      <w:r>
        <w:t xml:space="preserve"> соответствующего КВ как </w:t>
      </w:r>
      <w:r>
        <w:rPr>
          <w:rStyle w:val="HTML"/>
          <w:rFonts w:eastAsiaTheme="majorEastAsia"/>
        </w:rPr>
        <w:t>t_start</w:t>
      </w:r>
      <w:r>
        <w:t>.</w:t>
      </w:r>
    </w:p>
    <w:p w14:paraId="4B4CA7AA" w14:textId="77777777" w:rsidR="00E20F32" w:rsidRDefault="00E20F32" w:rsidP="00464649">
      <w:pPr>
        <w:pStyle w:val="a4"/>
        <w:numPr>
          <w:ilvl w:val="0"/>
          <w:numId w:val="17"/>
        </w:numPr>
      </w:pPr>
      <w:r>
        <w:t>При появлении целевого КВ рассчитать время.</w:t>
      </w:r>
    </w:p>
    <w:p w14:paraId="56C90F3B" w14:textId="77777777" w:rsidR="00E20F32" w:rsidRDefault="00E20F32" w:rsidP="00464649">
      <w:pPr>
        <w:pStyle w:val="a4"/>
        <w:numPr>
          <w:ilvl w:val="0"/>
          <w:numId w:val="17"/>
        </w:numPr>
      </w:pPr>
      <w:r>
        <w:t>Пометить результат как «ограниченный» в интерфейсе.</w:t>
      </w:r>
    </w:p>
    <w:p w14:paraId="7A5A288A" w14:textId="77777777" w:rsidR="00E20F32" w:rsidRDefault="00E20F32" w:rsidP="00E20F32">
      <w:pPr>
        <w:pStyle w:val="a4"/>
      </w:pPr>
      <w:r>
        <w:rPr>
          <w:rStyle w:val="a5"/>
        </w:rPr>
        <w:t>8.3. Ложный КВ без pickup</w:t>
      </w:r>
      <w:r>
        <w:br/>
        <w:t>Цель: исключить ложные срабатывания.</w:t>
      </w:r>
      <w:r>
        <w:br/>
        <w:t>Порядок:</w:t>
      </w:r>
    </w:p>
    <w:p w14:paraId="6FD23BBA" w14:textId="77777777" w:rsidR="00E20F32" w:rsidRDefault="00E20F32" w:rsidP="00464649">
      <w:pPr>
        <w:pStyle w:val="a4"/>
        <w:numPr>
          <w:ilvl w:val="0"/>
          <w:numId w:val="18"/>
        </w:numPr>
      </w:pPr>
      <w:r>
        <w:t xml:space="preserve">При устойчивом изменении </w:t>
      </w:r>
      <w:r>
        <w:rPr>
          <w:rStyle w:val="HTML"/>
          <w:rFonts w:eastAsiaTheme="majorEastAsia"/>
        </w:rPr>
        <w:t>LS_*</w:t>
      </w:r>
      <w:r>
        <w:t xml:space="preserve"> проверить наличие pickup в окне ±</w:t>
      </w:r>
      <w:r>
        <w:rPr>
          <w:rStyle w:val="HTML"/>
          <w:rFonts w:eastAsiaTheme="majorEastAsia"/>
        </w:rPr>
        <w:t>T_DEBOUNCE</w:t>
      </w:r>
      <w:r>
        <w:t>.</w:t>
      </w:r>
    </w:p>
    <w:p w14:paraId="6F4A49AD" w14:textId="77777777" w:rsidR="00E20F32" w:rsidRDefault="00E20F32" w:rsidP="00464649">
      <w:pPr>
        <w:pStyle w:val="a4"/>
        <w:numPr>
          <w:ilvl w:val="0"/>
          <w:numId w:val="18"/>
        </w:numPr>
      </w:pPr>
      <w:r>
        <w:t xml:space="preserve">При отсутствии pickup установить </w:t>
      </w:r>
      <w:r>
        <w:rPr>
          <w:rStyle w:val="HTML"/>
          <w:rFonts w:eastAsiaTheme="majorEastAsia"/>
        </w:rPr>
        <w:t>LS_FALSE_TRIGGER=1</w:t>
      </w:r>
      <w:r>
        <w:t>.</w:t>
      </w:r>
    </w:p>
    <w:p w14:paraId="0FF95C79" w14:textId="77777777" w:rsidR="00E20F32" w:rsidRDefault="00E20F32" w:rsidP="00464649">
      <w:pPr>
        <w:pStyle w:val="a4"/>
        <w:numPr>
          <w:ilvl w:val="0"/>
          <w:numId w:val="18"/>
        </w:numPr>
      </w:pPr>
      <w:r>
        <w:t xml:space="preserve">Операцию не засчитывать, </w:t>
      </w:r>
      <w:r>
        <w:rPr>
          <w:rStyle w:val="HTML"/>
          <w:rFonts w:eastAsiaTheme="majorEastAsia"/>
        </w:rPr>
        <w:t>t_close/t_trip</w:t>
      </w:r>
      <w:r>
        <w:t xml:space="preserve"> не публиковать.</w:t>
      </w:r>
    </w:p>
    <w:p w14:paraId="6C5D53B7" w14:textId="77777777" w:rsidR="00E20F32" w:rsidRDefault="00E20F32" w:rsidP="00E20F32">
      <w:pPr>
        <w:pStyle w:val="a4"/>
      </w:pPr>
      <w:r>
        <w:rPr>
          <w:rStyle w:val="a5"/>
        </w:rPr>
        <w:t xml:space="preserve">8.4. Конфликтные фронты </w:t>
      </w:r>
      <w:r>
        <w:rPr>
          <w:rStyle w:val="HTML"/>
          <w:rFonts w:eastAsiaTheme="majorEastAsia"/>
          <w:b/>
          <w:bCs/>
        </w:rPr>
        <w:t>LS_ON↔LS_OFF</w:t>
      </w:r>
      <w:r>
        <w:br/>
        <w:t>Цель: не рассчитывать время по нестабильному сигналу.</w:t>
      </w:r>
      <w:r>
        <w:br/>
        <w:t>Порядок:</w:t>
      </w:r>
    </w:p>
    <w:p w14:paraId="53617171" w14:textId="77777777" w:rsidR="00E20F32" w:rsidRDefault="00E20F32" w:rsidP="00464649">
      <w:pPr>
        <w:pStyle w:val="a4"/>
        <w:numPr>
          <w:ilvl w:val="0"/>
          <w:numId w:val="19"/>
        </w:numPr>
      </w:pPr>
      <w:r>
        <w:t xml:space="preserve">При поступлении противоположного фронта в </w:t>
      </w:r>
      <w:r>
        <w:rPr>
          <w:rStyle w:val="HTML"/>
          <w:rFonts w:eastAsiaTheme="majorEastAsia"/>
        </w:rPr>
        <w:t>T_DEBOUNCE</w:t>
      </w:r>
      <w:r>
        <w:t xml:space="preserve"> — считать сигнал нестабильным.</w:t>
      </w:r>
    </w:p>
    <w:p w14:paraId="5C49CD7F" w14:textId="77777777" w:rsidR="00E20F32" w:rsidRDefault="00E20F32" w:rsidP="00464649">
      <w:pPr>
        <w:pStyle w:val="a4"/>
        <w:numPr>
          <w:ilvl w:val="0"/>
          <w:numId w:val="19"/>
        </w:numPr>
      </w:pPr>
      <w:r>
        <w:t xml:space="preserve">Если нестабильность </w:t>
      </w:r>
      <w:proofErr w:type="gramStart"/>
      <w:r>
        <w:t>длится &gt;</w:t>
      </w:r>
      <w:proofErr w:type="gramEnd"/>
      <w:r>
        <w:t xml:space="preserve"> </w:t>
      </w:r>
      <w:r>
        <w:rPr>
          <w:rStyle w:val="HTML"/>
          <w:rFonts w:eastAsiaTheme="majorEastAsia"/>
        </w:rPr>
        <w:t>3×T_DEBOUNCE</w:t>
      </w:r>
      <w:r>
        <w:t xml:space="preserve">, установить </w:t>
      </w:r>
      <w:r>
        <w:rPr>
          <w:rStyle w:val="HTML"/>
          <w:rFonts w:eastAsiaTheme="majorEastAsia"/>
        </w:rPr>
        <w:t>UNRELIABLE_LS=1</w:t>
      </w:r>
      <w:r>
        <w:t xml:space="preserve"> и не рассчитывать время.</w:t>
      </w:r>
    </w:p>
    <w:p w14:paraId="165D6BFD" w14:textId="77777777" w:rsidR="00E20F32" w:rsidRDefault="00E20F32" w:rsidP="00464649">
      <w:pPr>
        <w:pStyle w:val="a4"/>
        <w:numPr>
          <w:ilvl w:val="0"/>
          <w:numId w:val="19"/>
        </w:numPr>
      </w:pPr>
      <w:r>
        <w:t>При стабилизации раньше порога продолжить расчёт с последним устойчивым фронтом.</w:t>
      </w:r>
    </w:p>
    <w:p w14:paraId="19047D23" w14:textId="77777777" w:rsidR="00E20F32" w:rsidRDefault="00E20F32" w:rsidP="00E20F32">
      <w:pPr>
        <w:pStyle w:val="a4"/>
      </w:pPr>
      <w:r>
        <w:rPr>
          <w:rStyle w:val="a5"/>
        </w:rPr>
        <w:t>8.5. Рассинхронизация времени ±1 мс</w:t>
      </w:r>
      <w:r>
        <w:br/>
        <w:t>Цель: избежать ложных нарушений из-за различий в округлении.</w:t>
      </w:r>
      <w:r>
        <w:br/>
        <w:t>Порядок:</w:t>
      </w:r>
    </w:p>
    <w:p w14:paraId="5C417258" w14:textId="77777777" w:rsidR="00E20F32" w:rsidRDefault="00E20F32" w:rsidP="00464649">
      <w:pPr>
        <w:pStyle w:val="a4"/>
        <w:numPr>
          <w:ilvl w:val="0"/>
          <w:numId w:val="20"/>
        </w:numPr>
      </w:pPr>
      <w:r>
        <w:t>Все метки времени перед сравнением округлять до 1 мс.</w:t>
      </w:r>
    </w:p>
    <w:p w14:paraId="55CC7083" w14:textId="77777777" w:rsidR="00E20F32" w:rsidRDefault="00E20F32" w:rsidP="00464649">
      <w:pPr>
        <w:pStyle w:val="a4"/>
        <w:numPr>
          <w:ilvl w:val="0"/>
          <w:numId w:val="20"/>
        </w:numPr>
      </w:pPr>
      <w:r>
        <w:t>Для межфазных сравнений применять одинаковое правило округления.</w:t>
      </w:r>
    </w:p>
    <w:p w14:paraId="1F052390" w14:textId="77777777" w:rsidR="00E20F32" w:rsidRDefault="00E20F32" w:rsidP="00E20F32">
      <w:pPr>
        <w:pStyle w:val="a4"/>
      </w:pPr>
      <w:r>
        <w:rPr>
          <w:rStyle w:val="a5"/>
        </w:rPr>
        <w:lastRenderedPageBreak/>
        <w:t>8.6. Повторный pickup до смены КВ («подкачка»)</w:t>
      </w:r>
      <w:r>
        <w:br/>
        <w:t>Цель: исключить двойной учёт и «сбитие» стартовой метки.</w:t>
      </w:r>
      <w:r>
        <w:br/>
        <w:t>Порядок:</w:t>
      </w:r>
    </w:p>
    <w:p w14:paraId="23321A37" w14:textId="77777777" w:rsidR="00E20F32" w:rsidRDefault="00E20F32" w:rsidP="00464649">
      <w:pPr>
        <w:pStyle w:val="a4"/>
        <w:numPr>
          <w:ilvl w:val="0"/>
          <w:numId w:val="21"/>
        </w:numPr>
      </w:pPr>
      <w:r>
        <w:t xml:space="preserve">Повторный pickup до целевого КВ игнорируется (используется первый </w:t>
      </w:r>
      <w:r>
        <w:rPr>
          <w:rStyle w:val="HTML"/>
          <w:rFonts w:eastAsiaTheme="majorEastAsia"/>
        </w:rPr>
        <w:t>t_start</w:t>
      </w:r>
      <w:r>
        <w:t>).</w:t>
      </w:r>
    </w:p>
    <w:p w14:paraId="54246DB8" w14:textId="77777777" w:rsidR="00E20F32" w:rsidRDefault="00E20F32" w:rsidP="00464649">
      <w:pPr>
        <w:pStyle w:val="a4"/>
        <w:numPr>
          <w:ilvl w:val="0"/>
          <w:numId w:val="21"/>
        </w:numPr>
      </w:pPr>
      <w:r>
        <w:t xml:space="preserve">Повторный pickup после устойчивого целевого КВ — потенциально новая операция, если вышли из </w:t>
      </w:r>
      <w:r>
        <w:rPr>
          <w:rStyle w:val="HTML"/>
          <w:rFonts w:eastAsiaTheme="majorEastAsia"/>
        </w:rPr>
        <w:t>T_BLOCK</w:t>
      </w:r>
      <w:r>
        <w:t>.</w:t>
      </w:r>
    </w:p>
    <w:p w14:paraId="14921F76" w14:textId="77777777" w:rsidR="00E20F32" w:rsidRDefault="00E20F32" w:rsidP="00E20F32">
      <w:pPr>
        <w:pStyle w:val="a4"/>
      </w:pPr>
      <w:r>
        <w:rPr>
          <w:rStyle w:val="a5"/>
        </w:rPr>
        <w:t>8.7. Отсутствие целевого КВ (операция не завершена)</w:t>
      </w:r>
      <w:r>
        <w:br/>
        <w:t>Цель: корректно обозначить незавершённое движение.</w:t>
      </w:r>
      <w:r>
        <w:br/>
        <w:t>Порядок:</w:t>
      </w:r>
    </w:p>
    <w:p w14:paraId="44CDAFC2" w14:textId="77777777" w:rsidR="00E20F32" w:rsidRDefault="00E20F32" w:rsidP="00464649">
      <w:pPr>
        <w:pStyle w:val="a4"/>
        <w:numPr>
          <w:ilvl w:val="0"/>
          <w:numId w:val="22"/>
        </w:numPr>
      </w:pPr>
      <w:r>
        <w:t xml:space="preserve">Если целевой </w:t>
      </w:r>
      <w:r>
        <w:rPr>
          <w:rStyle w:val="HTML"/>
          <w:rFonts w:eastAsiaTheme="majorEastAsia"/>
        </w:rPr>
        <w:t>LS_*</w:t>
      </w:r>
      <w:r>
        <w:t xml:space="preserve"> не пришёл в течение </w:t>
      </w:r>
      <w:r>
        <w:rPr>
          <w:rStyle w:val="HTML"/>
          <w:rFonts w:eastAsiaTheme="majorEastAsia"/>
        </w:rPr>
        <w:t>T_OP_ABS_MAX</w:t>
      </w:r>
      <w:r>
        <w:t xml:space="preserve"> после </w:t>
      </w:r>
      <w:r>
        <w:rPr>
          <w:rStyle w:val="HTML"/>
          <w:rFonts w:eastAsiaTheme="majorEastAsia"/>
        </w:rPr>
        <w:t>t_start</w:t>
      </w:r>
      <w:r>
        <w:t xml:space="preserve">, установить </w:t>
      </w:r>
      <w:r>
        <w:rPr>
          <w:rStyle w:val="HTML"/>
          <w:rFonts w:eastAsiaTheme="majorEastAsia"/>
        </w:rPr>
        <w:t>OP_NOT_COMPLETED=1</w:t>
      </w:r>
      <w:r>
        <w:t>.</w:t>
      </w:r>
    </w:p>
    <w:p w14:paraId="21DC80AB" w14:textId="77777777" w:rsidR="00E20F32" w:rsidRDefault="00E20F32" w:rsidP="00464649">
      <w:pPr>
        <w:pStyle w:val="a4"/>
        <w:numPr>
          <w:ilvl w:val="0"/>
          <w:numId w:val="22"/>
        </w:numPr>
      </w:pPr>
      <w:r>
        <w:t xml:space="preserve">Выдать агрегированный </w:t>
      </w:r>
      <w:r>
        <w:rPr>
          <w:rStyle w:val="HTML"/>
          <w:rFonts w:eastAsiaTheme="majorEastAsia"/>
        </w:rPr>
        <w:t>UI_STATUS=ALARM</w:t>
      </w:r>
      <w:r>
        <w:t xml:space="preserve"> для данной операции.</w:t>
      </w:r>
    </w:p>
    <w:p w14:paraId="2340D5C6" w14:textId="77777777" w:rsidR="00E20F32" w:rsidRDefault="00E20F32" w:rsidP="00E20F32">
      <w:r>
        <w:pict w14:anchorId="0175B9B8">
          <v:rect id="_x0000_i1058" style="width:0;height:1.5pt" o:hralign="center" o:hrstd="t" o:hr="t" fillcolor="#a0a0a0" stroked="f"/>
        </w:pict>
      </w:r>
    </w:p>
    <w:p w14:paraId="0955C282" w14:textId="77777777" w:rsidR="00E20F32" w:rsidRDefault="00E20F32" w:rsidP="00E20F32">
      <w:pPr>
        <w:pStyle w:val="3"/>
      </w:pPr>
      <w:r>
        <w:t>9. Интерфейс сервисного ПО</w:t>
      </w:r>
    </w:p>
    <w:p w14:paraId="3A13A3D5" w14:textId="77777777" w:rsidR="00E20F32" w:rsidRDefault="00E20F32" w:rsidP="00464649">
      <w:pPr>
        <w:pStyle w:val="a4"/>
        <w:numPr>
          <w:ilvl w:val="0"/>
          <w:numId w:val="23"/>
        </w:numPr>
      </w:pPr>
      <w:r>
        <w:t xml:space="preserve">Экран «Механика → Время движения»: таблица с пофазными значениями </w:t>
      </w:r>
      <w:r>
        <w:rPr>
          <w:rStyle w:val="HTML"/>
          <w:rFonts w:eastAsiaTheme="majorEastAsia"/>
        </w:rPr>
        <w:t>t_close</w:t>
      </w:r>
      <w:r>
        <w:t xml:space="preserve">, </w:t>
      </w:r>
      <w:r>
        <w:rPr>
          <w:rStyle w:val="HTML"/>
          <w:rFonts w:eastAsiaTheme="majorEastAsia"/>
        </w:rPr>
        <w:t>t_trip</w:t>
      </w:r>
      <w:r>
        <w:t xml:space="preserve">, признак </w:t>
      </w:r>
      <w:r>
        <w:rPr>
          <w:rStyle w:val="HTML"/>
          <w:rFonts w:eastAsiaTheme="majorEastAsia"/>
        </w:rPr>
        <w:t>MODE_NO_COIL</w:t>
      </w:r>
      <w:r>
        <w:t xml:space="preserve">, метки «ограниченный режим» и флаги </w:t>
      </w:r>
      <w:r>
        <w:rPr>
          <w:rStyle w:val="HTML"/>
          <w:rFonts w:eastAsiaTheme="majorEastAsia"/>
        </w:rPr>
        <w:t>LS_FALSE_TRIGGER</w:t>
      </w:r>
      <w:r>
        <w:t xml:space="preserve">, </w:t>
      </w:r>
      <w:r>
        <w:rPr>
          <w:rStyle w:val="HTML"/>
          <w:rFonts w:eastAsiaTheme="majorEastAsia"/>
        </w:rPr>
        <w:t>UNRELIABLE_LS</w:t>
      </w:r>
      <w:r>
        <w:t xml:space="preserve">, </w:t>
      </w:r>
      <w:r>
        <w:rPr>
          <w:rStyle w:val="HTML"/>
          <w:rFonts w:eastAsiaTheme="majorEastAsia"/>
        </w:rPr>
        <w:t>OP_NOT_COMPLETED</w:t>
      </w:r>
      <w:r>
        <w:t>.</w:t>
      </w:r>
    </w:p>
    <w:p w14:paraId="1E80FB79" w14:textId="77777777" w:rsidR="00E20F32" w:rsidRPr="00E20F32" w:rsidRDefault="00E20F32" w:rsidP="00464649">
      <w:pPr>
        <w:pStyle w:val="a4"/>
        <w:numPr>
          <w:ilvl w:val="0"/>
          <w:numId w:val="23"/>
        </w:numPr>
        <w:rPr>
          <w:lang w:val="en-US"/>
        </w:rPr>
      </w:pPr>
      <w:r>
        <w:t>Поля</w:t>
      </w:r>
      <w:r w:rsidRPr="00E20F32">
        <w:rPr>
          <w:lang w:val="en-US"/>
        </w:rPr>
        <w:t xml:space="preserve"> </w:t>
      </w:r>
      <w:r>
        <w:t>настроек</w:t>
      </w:r>
      <w:r w:rsidRPr="00E20F32">
        <w:rPr>
          <w:lang w:val="en-US"/>
        </w:rPr>
        <w:t xml:space="preserve">: </w:t>
      </w:r>
      <w:r w:rsidRPr="00E20F32">
        <w:rPr>
          <w:rStyle w:val="HTML"/>
          <w:rFonts w:eastAsiaTheme="majorEastAsia"/>
          <w:lang w:val="en-US"/>
        </w:rPr>
        <w:t>CLOSE_TIME_MAX</w:t>
      </w:r>
      <w:r w:rsidRPr="00E20F32">
        <w:rPr>
          <w:lang w:val="en-US"/>
        </w:rPr>
        <w:t xml:space="preserve">, </w:t>
      </w:r>
      <w:r w:rsidRPr="00E20F32">
        <w:rPr>
          <w:rStyle w:val="HTML"/>
          <w:rFonts w:eastAsiaTheme="majorEastAsia"/>
          <w:lang w:val="en-US"/>
        </w:rPr>
        <w:t>TRIP_TIME_MAX</w:t>
      </w:r>
      <w:r w:rsidRPr="00E20F32">
        <w:rPr>
          <w:lang w:val="en-US"/>
        </w:rPr>
        <w:t xml:space="preserve">, </w:t>
      </w:r>
      <w:r w:rsidRPr="00E20F32">
        <w:rPr>
          <w:rStyle w:val="HTML"/>
          <w:rFonts w:eastAsiaTheme="majorEastAsia"/>
          <w:lang w:val="en-US"/>
        </w:rPr>
        <w:t>T_DEBOUNCE</w:t>
      </w:r>
      <w:r w:rsidRPr="00E20F32">
        <w:rPr>
          <w:lang w:val="en-US"/>
        </w:rPr>
        <w:t xml:space="preserve">, </w:t>
      </w:r>
      <w:r w:rsidRPr="00E20F32">
        <w:rPr>
          <w:rStyle w:val="HTML"/>
          <w:rFonts w:eastAsiaTheme="majorEastAsia"/>
          <w:lang w:val="en-US"/>
        </w:rPr>
        <w:t>I_COIL_DET</w:t>
      </w:r>
      <w:r w:rsidRPr="00E20F32">
        <w:rPr>
          <w:lang w:val="en-US"/>
        </w:rPr>
        <w:t>.</w:t>
      </w:r>
    </w:p>
    <w:p w14:paraId="553C034F" w14:textId="77777777" w:rsidR="00E20F32" w:rsidRDefault="00E20F32" w:rsidP="00464649">
      <w:pPr>
        <w:pStyle w:val="a4"/>
        <w:numPr>
          <w:ilvl w:val="0"/>
          <w:numId w:val="23"/>
        </w:numPr>
      </w:pPr>
      <w:r>
        <w:t>Цветовая индикация статусов: зелёный (Норма), жёлтый (WARN), красный (ALARM).</w:t>
      </w:r>
    </w:p>
    <w:p w14:paraId="7A57C9EF" w14:textId="77777777" w:rsidR="00E20F32" w:rsidRDefault="00E20F32" w:rsidP="00464649">
      <w:pPr>
        <w:pStyle w:val="a4"/>
        <w:numPr>
          <w:ilvl w:val="0"/>
          <w:numId w:val="23"/>
        </w:numPr>
      </w:pPr>
      <w:r>
        <w:t xml:space="preserve">Роли: </w:t>
      </w:r>
      <w:r>
        <w:rPr>
          <w:rStyle w:val="a5"/>
        </w:rPr>
        <w:t>Оператор</w:t>
      </w:r>
      <w:r>
        <w:t xml:space="preserve"> — просмотр; </w:t>
      </w:r>
      <w:r>
        <w:rPr>
          <w:rStyle w:val="a5"/>
        </w:rPr>
        <w:t>Инженер</w:t>
      </w:r>
      <w:r>
        <w:t xml:space="preserve"> — изменение уставок.</w:t>
      </w:r>
    </w:p>
    <w:p w14:paraId="14EAC6AB" w14:textId="77777777" w:rsidR="00E20F32" w:rsidRDefault="00E20F32" w:rsidP="00E20F32">
      <w:r>
        <w:pict w14:anchorId="1C6281D7">
          <v:rect id="_x0000_i1059" style="width:0;height:1.5pt" o:hralign="center" o:hrstd="t" o:hr="t" fillcolor="#a0a0a0" stroked="f"/>
        </w:pict>
      </w:r>
    </w:p>
    <w:p w14:paraId="0DD456E1" w14:textId="77777777" w:rsidR="00E20F32" w:rsidRDefault="00E20F32" w:rsidP="00E20F32">
      <w:pPr>
        <w:pStyle w:val="3"/>
      </w:pPr>
      <w:r>
        <w:t>10.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1616"/>
        <w:gridCol w:w="3655"/>
        <w:gridCol w:w="3561"/>
      </w:tblGrid>
      <w:tr w:rsidR="00E20F32" w14:paraId="4B794514" w14:textId="77777777" w:rsidTr="00E20F32">
        <w:trPr>
          <w:tblHeader/>
          <w:tblCellSpacing w:w="15" w:type="dxa"/>
        </w:trPr>
        <w:tc>
          <w:tcPr>
            <w:tcW w:w="0" w:type="auto"/>
            <w:vAlign w:val="center"/>
            <w:hideMark/>
          </w:tcPr>
          <w:p w14:paraId="2615B787" w14:textId="77777777" w:rsidR="00E20F32" w:rsidRDefault="00E20F32">
            <w:pPr>
              <w:jc w:val="center"/>
              <w:rPr>
                <w:b/>
                <w:bCs/>
              </w:rPr>
            </w:pPr>
            <w:r>
              <w:rPr>
                <w:b/>
                <w:bCs/>
              </w:rPr>
              <w:t>ID</w:t>
            </w:r>
          </w:p>
        </w:tc>
        <w:tc>
          <w:tcPr>
            <w:tcW w:w="0" w:type="auto"/>
            <w:vAlign w:val="center"/>
            <w:hideMark/>
          </w:tcPr>
          <w:p w14:paraId="2A2E7BF4" w14:textId="77777777" w:rsidR="00E20F32" w:rsidRDefault="00E20F32">
            <w:pPr>
              <w:jc w:val="center"/>
              <w:rPr>
                <w:b/>
                <w:bCs/>
              </w:rPr>
            </w:pPr>
            <w:r>
              <w:rPr>
                <w:b/>
                <w:bCs/>
              </w:rPr>
              <w:t>Сценарий</w:t>
            </w:r>
          </w:p>
        </w:tc>
        <w:tc>
          <w:tcPr>
            <w:tcW w:w="0" w:type="auto"/>
            <w:vAlign w:val="center"/>
            <w:hideMark/>
          </w:tcPr>
          <w:p w14:paraId="5456052C" w14:textId="77777777" w:rsidR="00E20F32" w:rsidRDefault="00E20F32">
            <w:pPr>
              <w:jc w:val="center"/>
              <w:rPr>
                <w:b/>
                <w:bCs/>
              </w:rPr>
            </w:pPr>
            <w:r>
              <w:rPr>
                <w:b/>
                <w:bCs/>
              </w:rPr>
              <w:t>Условия</w:t>
            </w:r>
          </w:p>
        </w:tc>
        <w:tc>
          <w:tcPr>
            <w:tcW w:w="0" w:type="auto"/>
            <w:vAlign w:val="center"/>
            <w:hideMark/>
          </w:tcPr>
          <w:p w14:paraId="03115868" w14:textId="77777777" w:rsidR="00E20F32" w:rsidRDefault="00E20F32">
            <w:pPr>
              <w:jc w:val="center"/>
              <w:rPr>
                <w:b/>
                <w:bCs/>
              </w:rPr>
            </w:pPr>
            <w:r>
              <w:rPr>
                <w:b/>
                <w:bCs/>
              </w:rPr>
              <w:t>Ожидаемый результат</w:t>
            </w:r>
          </w:p>
        </w:tc>
      </w:tr>
      <w:tr w:rsidR="00E20F32" w14:paraId="46495995" w14:textId="77777777" w:rsidTr="00E20F32">
        <w:trPr>
          <w:tblCellSpacing w:w="15" w:type="dxa"/>
        </w:trPr>
        <w:tc>
          <w:tcPr>
            <w:tcW w:w="0" w:type="auto"/>
            <w:vAlign w:val="center"/>
            <w:hideMark/>
          </w:tcPr>
          <w:p w14:paraId="065BEC0F" w14:textId="77777777" w:rsidR="00E20F32" w:rsidRDefault="00E20F32">
            <w:r>
              <w:t>TC1</w:t>
            </w:r>
          </w:p>
        </w:tc>
        <w:tc>
          <w:tcPr>
            <w:tcW w:w="0" w:type="auto"/>
            <w:vAlign w:val="center"/>
            <w:hideMark/>
          </w:tcPr>
          <w:p w14:paraId="0F7BB320" w14:textId="77777777" w:rsidR="00E20F32" w:rsidRDefault="00E20F32">
            <w:r>
              <w:t>Норма включения</w:t>
            </w:r>
          </w:p>
        </w:tc>
        <w:tc>
          <w:tcPr>
            <w:tcW w:w="0" w:type="auto"/>
            <w:vAlign w:val="center"/>
            <w:hideMark/>
          </w:tcPr>
          <w:p w14:paraId="17938488" w14:textId="77777777" w:rsidR="00E20F32" w:rsidRPr="00E20F32" w:rsidRDefault="00E20F32">
            <w:pPr>
              <w:rPr>
                <w:lang w:val="en-US"/>
              </w:rPr>
            </w:pPr>
            <w:r w:rsidRPr="00E20F32">
              <w:rPr>
                <w:lang w:val="en-US"/>
              </w:rPr>
              <w:t xml:space="preserve">pickup </w:t>
            </w:r>
            <w:r>
              <w:t>зафиксирован</w:t>
            </w:r>
            <w:r w:rsidRPr="00E20F32">
              <w:rPr>
                <w:lang w:val="en-US"/>
              </w:rPr>
              <w:t xml:space="preserve">; </w:t>
            </w:r>
            <w:r w:rsidRPr="00E20F32">
              <w:rPr>
                <w:rStyle w:val="HTML"/>
                <w:rFonts w:eastAsiaTheme="majorEastAsia"/>
                <w:lang w:val="en-US"/>
              </w:rPr>
              <w:t xml:space="preserve">t_close=80 </w:t>
            </w:r>
            <w:r>
              <w:rPr>
                <w:rStyle w:val="HTML"/>
                <w:rFonts w:eastAsiaTheme="majorEastAsia"/>
              </w:rPr>
              <w:t>мс</w:t>
            </w:r>
            <w:r w:rsidRPr="00E20F32">
              <w:rPr>
                <w:lang w:val="en-US"/>
              </w:rPr>
              <w:t xml:space="preserve">; </w:t>
            </w:r>
            <w:r w:rsidRPr="00E20F32">
              <w:rPr>
                <w:rStyle w:val="HTML"/>
                <w:rFonts w:eastAsiaTheme="majorEastAsia"/>
                <w:lang w:val="en-US"/>
              </w:rPr>
              <w:t>CLOSE_TIME_MAX=120</w:t>
            </w:r>
          </w:p>
        </w:tc>
        <w:tc>
          <w:tcPr>
            <w:tcW w:w="0" w:type="auto"/>
            <w:vAlign w:val="center"/>
            <w:hideMark/>
          </w:tcPr>
          <w:p w14:paraId="115007D6" w14:textId="77777777" w:rsidR="00E20F32" w:rsidRDefault="00E20F32">
            <w:r>
              <w:t>Статус ВКЛ = Норма</w:t>
            </w:r>
          </w:p>
        </w:tc>
      </w:tr>
      <w:tr w:rsidR="00E20F32" w14:paraId="5E25E406" w14:textId="77777777" w:rsidTr="00E20F32">
        <w:trPr>
          <w:tblCellSpacing w:w="15" w:type="dxa"/>
        </w:trPr>
        <w:tc>
          <w:tcPr>
            <w:tcW w:w="0" w:type="auto"/>
            <w:vAlign w:val="center"/>
            <w:hideMark/>
          </w:tcPr>
          <w:p w14:paraId="06FE95DB" w14:textId="77777777" w:rsidR="00E20F32" w:rsidRDefault="00E20F32">
            <w:r>
              <w:t>TC2</w:t>
            </w:r>
          </w:p>
        </w:tc>
        <w:tc>
          <w:tcPr>
            <w:tcW w:w="0" w:type="auto"/>
            <w:vAlign w:val="center"/>
            <w:hideMark/>
          </w:tcPr>
          <w:p w14:paraId="6FC7952C" w14:textId="77777777" w:rsidR="00E20F32" w:rsidRDefault="00E20F32">
            <w:r>
              <w:t>WARN включения</w:t>
            </w:r>
          </w:p>
        </w:tc>
        <w:tc>
          <w:tcPr>
            <w:tcW w:w="0" w:type="auto"/>
            <w:vAlign w:val="center"/>
            <w:hideMark/>
          </w:tcPr>
          <w:p w14:paraId="56B2B60A" w14:textId="77777777" w:rsidR="00E20F32" w:rsidRPr="00E20F32" w:rsidRDefault="00E20F32">
            <w:pPr>
              <w:rPr>
                <w:lang w:val="en-US"/>
              </w:rPr>
            </w:pPr>
            <w:r w:rsidRPr="00E20F32">
              <w:rPr>
                <w:lang w:val="en-US"/>
              </w:rPr>
              <w:t xml:space="preserve">pickup; </w:t>
            </w:r>
            <w:r w:rsidRPr="00E20F32">
              <w:rPr>
                <w:rStyle w:val="HTML"/>
                <w:rFonts w:eastAsiaTheme="majorEastAsia"/>
                <w:lang w:val="en-US"/>
              </w:rPr>
              <w:t xml:space="preserve">t_close=132 </w:t>
            </w:r>
            <w:r>
              <w:rPr>
                <w:rStyle w:val="HTML"/>
                <w:rFonts w:eastAsiaTheme="majorEastAsia"/>
              </w:rPr>
              <w:t>мс</w:t>
            </w:r>
            <w:r w:rsidRPr="00E20F32">
              <w:rPr>
                <w:lang w:val="en-US"/>
              </w:rPr>
              <w:t xml:space="preserve">; </w:t>
            </w:r>
            <w:r w:rsidRPr="00E20F32">
              <w:rPr>
                <w:rStyle w:val="HTML"/>
                <w:rFonts w:eastAsiaTheme="majorEastAsia"/>
                <w:lang w:val="en-US"/>
              </w:rPr>
              <w:t>CLOSE_TIME_MAX=120</w:t>
            </w:r>
          </w:p>
        </w:tc>
        <w:tc>
          <w:tcPr>
            <w:tcW w:w="0" w:type="auto"/>
            <w:vAlign w:val="center"/>
            <w:hideMark/>
          </w:tcPr>
          <w:p w14:paraId="20FE7D9E" w14:textId="77777777" w:rsidR="00E20F32" w:rsidRDefault="00E20F32">
            <w:r>
              <w:rPr>
                <w:rStyle w:val="HTML"/>
                <w:rFonts w:eastAsiaTheme="majorEastAsia"/>
              </w:rPr>
              <w:t>CLOSE_DELAY</w:t>
            </w:r>
            <w:r>
              <w:t>=WARN</w:t>
            </w:r>
          </w:p>
        </w:tc>
      </w:tr>
      <w:tr w:rsidR="00E20F32" w14:paraId="6CD14361" w14:textId="77777777" w:rsidTr="00E20F32">
        <w:trPr>
          <w:tblCellSpacing w:w="15" w:type="dxa"/>
        </w:trPr>
        <w:tc>
          <w:tcPr>
            <w:tcW w:w="0" w:type="auto"/>
            <w:vAlign w:val="center"/>
            <w:hideMark/>
          </w:tcPr>
          <w:p w14:paraId="6EA99AE9" w14:textId="77777777" w:rsidR="00E20F32" w:rsidRDefault="00E20F32">
            <w:r>
              <w:t>TC3</w:t>
            </w:r>
          </w:p>
        </w:tc>
        <w:tc>
          <w:tcPr>
            <w:tcW w:w="0" w:type="auto"/>
            <w:vAlign w:val="center"/>
            <w:hideMark/>
          </w:tcPr>
          <w:p w14:paraId="7BA8C996" w14:textId="77777777" w:rsidR="00E20F32" w:rsidRDefault="00E20F32">
            <w:r>
              <w:t>ALARM включения</w:t>
            </w:r>
          </w:p>
        </w:tc>
        <w:tc>
          <w:tcPr>
            <w:tcW w:w="0" w:type="auto"/>
            <w:vAlign w:val="center"/>
            <w:hideMark/>
          </w:tcPr>
          <w:p w14:paraId="154A83E5" w14:textId="77777777" w:rsidR="00E20F32" w:rsidRPr="00E20F32" w:rsidRDefault="00E20F32">
            <w:pPr>
              <w:rPr>
                <w:lang w:val="en-US"/>
              </w:rPr>
            </w:pPr>
            <w:r w:rsidRPr="00E20F32">
              <w:rPr>
                <w:lang w:val="en-US"/>
              </w:rPr>
              <w:t xml:space="preserve">pickup; </w:t>
            </w:r>
            <w:r w:rsidRPr="00E20F32">
              <w:rPr>
                <w:rStyle w:val="HTML"/>
                <w:rFonts w:eastAsiaTheme="majorEastAsia"/>
                <w:lang w:val="en-US"/>
              </w:rPr>
              <w:t xml:space="preserve">t_close=145 </w:t>
            </w:r>
            <w:r>
              <w:rPr>
                <w:rStyle w:val="HTML"/>
                <w:rFonts w:eastAsiaTheme="majorEastAsia"/>
              </w:rPr>
              <w:t>мс</w:t>
            </w:r>
            <w:r w:rsidRPr="00E20F32">
              <w:rPr>
                <w:lang w:val="en-US"/>
              </w:rPr>
              <w:t xml:space="preserve">; </w:t>
            </w:r>
            <w:r w:rsidRPr="00E20F32">
              <w:rPr>
                <w:rStyle w:val="HTML"/>
                <w:rFonts w:eastAsiaTheme="majorEastAsia"/>
                <w:lang w:val="en-US"/>
              </w:rPr>
              <w:t>CLOSE_TIME_MAX=120</w:t>
            </w:r>
          </w:p>
        </w:tc>
        <w:tc>
          <w:tcPr>
            <w:tcW w:w="0" w:type="auto"/>
            <w:vAlign w:val="center"/>
            <w:hideMark/>
          </w:tcPr>
          <w:p w14:paraId="66B29A2B" w14:textId="77777777" w:rsidR="00E20F32" w:rsidRDefault="00E20F32">
            <w:r>
              <w:rPr>
                <w:rStyle w:val="HTML"/>
                <w:rFonts w:eastAsiaTheme="majorEastAsia"/>
              </w:rPr>
              <w:t>CLOSE_DELAY</w:t>
            </w:r>
            <w:r>
              <w:t>=ALARM</w:t>
            </w:r>
          </w:p>
        </w:tc>
      </w:tr>
      <w:tr w:rsidR="00E20F32" w14:paraId="5B43790F" w14:textId="77777777" w:rsidTr="00E20F32">
        <w:trPr>
          <w:tblCellSpacing w:w="15" w:type="dxa"/>
        </w:trPr>
        <w:tc>
          <w:tcPr>
            <w:tcW w:w="0" w:type="auto"/>
            <w:vAlign w:val="center"/>
            <w:hideMark/>
          </w:tcPr>
          <w:p w14:paraId="3312BF53" w14:textId="77777777" w:rsidR="00E20F32" w:rsidRDefault="00E20F32">
            <w:r>
              <w:t>TC4</w:t>
            </w:r>
          </w:p>
        </w:tc>
        <w:tc>
          <w:tcPr>
            <w:tcW w:w="0" w:type="auto"/>
            <w:vAlign w:val="center"/>
            <w:hideMark/>
          </w:tcPr>
          <w:p w14:paraId="714299F5" w14:textId="77777777" w:rsidR="00E20F32" w:rsidRDefault="00E20F32">
            <w:r>
              <w:t>Норма отключения</w:t>
            </w:r>
          </w:p>
        </w:tc>
        <w:tc>
          <w:tcPr>
            <w:tcW w:w="0" w:type="auto"/>
            <w:vAlign w:val="center"/>
            <w:hideMark/>
          </w:tcPr>
          <w:p w14:paraId="23193ECC" w14:textId="77777777" w:rsidR="00E20F32" w:rsidRPr="00E20F32" w:rsidRDefault="00E20F32">
            <w:pPr>
              <w:rPr>
                <w:lang w:val="en-US"/>
              </w:rPr>
            </w:pPr>
            <w:r w:rsidRPr="00E20F32">
              <w:rPr>
                <w:lang w:val="en-US"/>
              </w:rPr>
              <w:t xml:space="preserve">pickup; </w:t>
            </w:r>
            <w:r w:rsidRPr="00E20F32">
              <w:rPr>
                <w:rStyle w:val="HTML"/>
                <w:rFonts w:eastAsiaTheme="majorEastAsia"/>
                <w:lang w:val="en-US"/>
              </w:rPr>
              <w:t xml:space="preserve">t_trip=90 </w:t>
            </w:r>
            <w:r>
              <w:rPr>
                <w:rStyle w:val="HTML"/>
                <w:rFonts w:eastAsiaTheme="majorEastAsia"/>
              </w:rPr>
              <w:t>мс</w:t>
            </w:r>
            <w:r w:rsidRPr="00E20F32">
              <w:rPr>
                <w:lang w:val="en-US"/>
              </w:rPr>
              <w:t xml:space="preserve">; </w:t>
            </w:r>
            <w:r w:rsidRPr="00E20F32">
              <w:rPr>
                <w:rStyle w:val="HTML"/>
                <w:rFonts w:eastAsiaTheme="majorEastAsia"/>
                <w:lang w:val="en-US"/>
              </w:rPr>
              <w:t>TRIP_TIME_MAX=100</w:t>
            </w:r>
          </w:p>
        </w:tc>
        <w:tc>
          <w:tcPr>
            <w:tcW w:w="0" w:type="auto"/>
            <w:vAlign w:val="center"/>
            <w:hideMark/>
          </w:tcPr>
          <w:p w14:paraId="1A8AD614" w14:textId="77777777" w:rsidR="00E20F32" w:rsidRDefault="00E20F32">
            <w:r>
              <w:t>Статус ОТКЛ = Норма</w:t>
            </w:r>
          </w:p>
        </w:tc>
      </w:tr>
      <w:tr w:rsidR="00E20F32" w14:paraId="2514BF64" w14:textId="77777777" w:rsidTr="00E20F32">
        <w:trPr>
          <w:tblCellSpacing w:w="15" w:type="dxa"/>
        </w:trPr>
        <w:tc>
          <w:tcPr>
            <w:tcW w:w="0" w:type="auto"/>
            <w:vAlign w:val="center"/>
            <w:hideMark/>
          </w:tcPr>
          <w:p w14:paraId="46880C57" w14:textId="77777777" w:rsidR="00E20F32" w:rsidRDefault="00E20F32">
            <w:r>
              <w:t>TC5</w:t>
            </w:r>
          </w:p>
        </w:tc>
        <w:tc>
          <w:tcPr>
            <w:tcW w:w="0" w:type="auto"/>
            <w:vAlign w:val="center"/>
            <w:hideMark/>
          </w:tcPr>
          <w:p w14:paraId="6C4E41EA" w14:textId="77777777" w:rsidR="00E20F32" w:rsidRDefault="00E20F32">
            <w:r>
              <w:t>ALARM отключения</w:t>
            </w:r>
          </w:p>
        </w:tc>
        <w:tc>
          <w:tcPr>
            <w:tcW w:w="0" w:type="auto"/>
            <w:vAlign w:val="center"/>
            <w:hideMark/>
          </w:tcPr>
          <w:p w14:paraId="1143A5D2" w14:textId="77777777" w:rsidR="00E20F32" w:rsidRPr="00E20F32" w:rsidRDefault="00E20F32">
            <w:pPr>
              <w:rPr>
                <w:lang w:val="en-US"/>
              </w:rPr>
            </w:pPr>
            <w:r w:rsidRPr="00E20F32">
              <w:rPr>
                <w:lang w:val="en-US"/>
              </w:rPr>
              <w:t xml:space="preserve">pickup; </w:t>
            </w:r>
            <w:r w:rsidRPr="00E20F32">
              <w:rPr>
                <w:rStyle w:val="HTML"/>
                <w:rFonts w:eastAsiaTheme="majorEastAsia"/>
                <w:lang w:val="en-US"/>
              </w:rPr>
              <w:t xml:space="preserve">t_trip=130 </w:t>
            </w:r>
            <w:r>
              <w:rPr>
                <w:rStyle w:val="HTML"/>
                <w:rFonts w:eastAsiaTheme="majorEastAsia"/>
              </w:rPr>
              <w:t>мс</w:t>
            </w:r>
            <w:r w:rsidRPr="00E20F32">
              <w:rPr>
                <w:lang w:val="en-US"/>
              </w:rPr>
              <w:t xml:space="preserve">; </w:t>
            </w:r>
            <w:r w:rsidRPr="00E20F32">
              <w:rPr>
                <w:rStyle w:val="HTML"/>
                <w:rFonts w:eastAsiaTheme="majorEastAsia"/>
                <w:lang w:val="en-US"/>
              </w:rPr>
              <w:t>TRIP_TIME_MAX=100</w:t>
            </w:r>
          </w:p>
        </w:tc>
        <w:tc>
          <w:tcPr>
            <w:tcW w:w="0" w:type="auto"/>
            <w:vAlign w:val="center"/>
            <w:hideMark/>
          </w:tcPr>
          <w:p w14:paraId="6B3D2DD9" w14:textId="77777777" w:rsidR="00E20F32" w:rsidRDefault="00E20F32">
            <w:r>
              <w:rPr>
                <w:rStyle w:val="HTML"/>
                <w:rFonts w:eastAsiaTheme="majorEastAsia"/>
              </w:rPr>
              <w:t>TRIP_DELAY</w:t>
            </w:r>
            <w:r>
              <w:t>=ALARM</w:t>
            </w:r>
          </w:p>
        </w:tc>
      </w:tr>
      <w:tr w:rsidR="00E20F32" w14:paraId="19BB0059" w14:textId="77777777" w:rsidTr="00E20F32">
        <w:trPr>
          <w:tblCellSpacing w:w="15" w:type="dxa"/>
        </w:trPr>
        <w:tc>
          <w:tcPr>
            <w:tcW w:w="0" w:type="auto"/>
            <w:vAlign w:val="center"/>
            <w:hideMark/>
          </w:tcPr>
          <w:p w14:paraId="27FF25FD" w14:textId="77777777" w:rsidR="00E20F32" w:rsidRDefault="00E20F32">
            <w:r>
              <w:t>TC6</w:t>
            </w:r>
          </w:p>
        </w:tc>
        <w:tc>
          <w:tcPr>
            <w:tcW w:w="0" w:type="auto"/>
            <w:vAlign w:val="center"/>
            <w:hideMark/>
          </w:tcPr>
          <w:p w14:paraId="02611968" w14:textId="77777777" w:rsidR="00E20F32" w:rsidRDefault="00E20F32">
            <w:r>
              <w:t>Режим без тока</w:t>
            </w:r>
          </w:p>
        </w:tc>
        <w:tc>
          <w:tcPr>
            <w:tcW w:w="0" w:type="auto"/>
            <w:vAlign w:val="center"/>
            <w:hideMark/>
          </w:tcPr>
          <w:p w14:paraId="62184AA0" w14:textId="77777777" w:rsidR="00E20F32" w:rsidRPr="00E20F32" w:rsidRDefault="00E20F32">
            <w:pPr>
              <w:rPr>
                <w:lang w:val="en-US"/>
              </w:rPr>
            </w:pPr>
            <w:r>
              <w:t>нет</w:t>
            </w:r>
            <w:r w:rsidRPr="00E20F32">
              <w:rPr>
                <w:lang w:val="en-US"/>
              </w:rPr>
              <w:t xml:space="preserve"> </w:t>
            </w:r>
            <w:r w:rsidRPr="00E20F32">
              <w:rPr>
                <w:rStyle w:val="HTML"/>
                <w:rFonts w:eastAsiaTheme="majorEastAsia"/>
                <w:lang w:val="en-US"/>
              </w:rPr>
              <w:t>I_COIL</w:t>
            </w:r>
            <w:r w:rsidRPr="00E20F32">
              <w:rPr>
                <w:lang w:val="en-US"/>
              </w:rPr>
              <w:t xml:space="preserve">; </w:t>
            </w:r>
            <w:r w:rsidRPr="00E20F32">
              <w:rPr>
                <w:rStyle w:val="HTML"/>
                <w:rFonts w:eastAsiaTheme="majorEastAsia"/>
                <w:lang w:val="en-US"/>
              </w:rPr>
              <w:t>t_start</w:t>
            </w:r>
            <w:r w:rsidRPr="00E20F32">
              <w:rPr>
                <w:lang w:val="en-US"/>
              </w:rPr>
              <w:t xml:space="preserve"> </w:t>
            </w:r>
            <w:r>
              <w:t>по</w:t>
            </w:r>
            <w:r w:rsidRPr="00E20F32">
              <w:rPr>
                <w:lang w:val="en-US"/>
              </w:rPr>
              <w:t xml:space="preserve"> </w:t>
            </w:r>
            <w:r>
              <w:t>КВ</w:t>
            </w:r>
            <w:r w:rsidRPr="00E20F32">
              <w:rPr>
                <w:lang w:val="en-US"/>
              </w:rPr>
              <w:t xml:space="preserve">; </w:t>
            </w:r>
            <w:r w:rsidRPr="00E20F32">
              <w:rPr>
                <w:rStyle w:val="HTML"/>
                <w:rFonts w:eastAsiaTheme="majorEastAsia"/>
                <w:lang w:val="en-US"/>
              </w:rPr>
              <w:t xml:space="preserve">t_close=95 </w:t>
            </w:r>
            <w:r>
              <w:rPr>
                <w:rStyle w:val="HTML"/>
                <w:rFonts w:eastAsiaTheme="majorEastAsia"/>
              </w:rPr>
              <w:t>мс</w:t>
            </w:r>
          </w:p>
        </w:tc>
        <w:tc>
          <w:tcPr>
            <w:tcW w:w="0" w:type="auto"/>
            <w:vAlign w:val="center"/>
            <w:hideMark/>
          </w:tcPr>
          <w:p w14:paraId="58F3BD88" w14:textId="77777777" w:rsidR="00E20F32" w:rsidRDefault="00E20F32">
            <w:r>
              <w:t xml:space="preserve">Норма; </w:t>
            </w:r>
            <w:r>
              <w:rPr>
                <w:rStyle w:val="HTML"/>
                <w:rFonts w:eastAsiaTheme="majorEastAsia"/>
              </w:rPr>
              <w:t>MODE_NO_COIL=1</w:t>
            </w:r>
            <w:r>
              <w:t>; пометка «ограниченный режим»</w:t>
            </w:r>
          </w:p>
        </w:tc>
      </w:tr>
      <w:tr w:rsidR="00E20F32" w14:paraId="1E9D893F" w14:textId="77777777" w:rsidTr="00E20F32">
        <w:trPr>
          <w:tblCellSpacing w:w="15" w:type="dxa"/>
        </w:trPr>
        <w:tc>
          <w:tcPr>
            <w:tcW w:w="0" w:type="auto"/>
            <w:vAlign w:val="center"/>
            <w:hideMark/>
          </w:tcPr>
          <w:p w14:paraId="36090610" w14:textId="77777777" w:rsidR="00E20F32" w:rsidRDefault="00E20F32">
            <w:r>
              <w:lastRenderedPageBreak/>
              <w:t>TC7</w:t>
            </w:r>
          </w:p>
        </w:tc>
        <w:tc>
          <w:tcPr>
            <w:tcW w:w="0" w:type="auto"/>
            <w:vAlign w:val="center"/>
            <w:hideMark/>
          </w:tcPr>
          <w:p w14:paraId="133A6257" w14:textId="77777777" w:rsidR="00E20F32" w:rsidRDefault="00E20F32">
            <w:r>
              <w:t>Ложный КВ</w:t>
            </w:r>
          </w:p>
        </w:tc>
        <w:tc>
          <w:tcPr>
            <w:tcW w:w="0" w:type="auto"/>
            <w:vAlign w:val="center"/>
            <w:hideMark/>
          </w:tcPr>
          <w:p w14:paraId="41DB64DE" w14:textId="77777777" w:rsidR="00E20F32" w:rsidRDefault="00E20F32">
            <w:r>
              <w:t xml:space="preserve">устойчивый </w:t>
            </w:r>
            <w:r>
              <w:rPr>
                <w:rStyle w:val="HTML"/>
                <w:rFonts w:eastAsiaTheme="majorEastAsia"/>
              </w:rPr>
              <w:t>LS_*</w:t>
            </w:r>
            <w:r>
              <w:t>; в окне ±</w:t>
            </w:r>
            <w:r>
              <w:rPr>
                <w:rStyle w:val="HTML"/>
                <w:rFonts w:eastAsiaTheme="majorEastAsia"/>
              </w:rPr>
              <w:t>T_DEBOUNCE</w:t>
            </w:r>
            <w:r>
              <w:t xml:space="preserve"> pickup нет</w:t>
            </w:r>
          </w:p>
        </w:tc>
        <w:tc>
          <w:tcPr>
            <w:tcW w:w="0" w:type="auto"/>
            <w:vAlign w:val="center"/>
            <w:hideMark/>
          </w:tcPr>
          <w:p w14:paraId="18B97A82" w14:textId="77777777" w:rsidR="00E20F32" w:rsidRDefault="00E20F32">
            <w:r>
              <w:rPr>
                <w:rStyle w:val="HTML"/>
                <w:rFonts w:eastAsiaTheme="majorEastAsia"/>
              </w:rPr>
              <w:t>LS_FALSE_TRIGGER=1</w:t>
            </w:r>
            <w:r>
              <w:t>; время не публиковать</w:t>
            </w:r>
          </w:p>
        </w:tc>
      </w:tr>
      <w:tr w:rsidR="00E20F32" w14:paraId="4B92170E" w14:textId="77777777" w:rsidTr="00E20F32">
        <w:trPr>
          <w:tblCellSpacing w:w="15" w:type="dxa"/>
        </w:trPr>
        <w:tc>
          <w:tcPr>
            <w:tcW w:w="0" w:type="auto"/>
            <w:vAlign w:val="center"/>
            <w:hideMark/>
          </w:tcPr>
          <w:p w14:paraId="1CA6FC52" w14:textId="77777777" w:rsidR="00E20F32" w:rsidRDefault="00E20F32">
            <w:r>
              <w:t>TC8</w:t>
            </w:r>
          </w:p>
        </w:tc>
        <w:tc>
          <w:tcPr>
            <w:tcW w:w="0" w:type="auto"/>
            <w:vAlign w:val="center"/>
            <w:hideMark/>
          </w:tcPr>
          <w:p w14:paraId="4D2AA5BD" w14:textId="77777777" w:rsidR="00E20F32" w:rsidRDefault="00E20F32">
            <w:r>
              <w:t>Конфликт КВ</w:t>
            </w:r>
          </w:p>
        </w:tc>
        <w:tc>
          <w:tcPr>
            <w:tcW w:w="0" w:type="auto"/>
            <w:vAlign w:val="center"/>
            <w:hideMark/>
          </w:tcPr>
          <w:p w14:paraId="7825163A" w14:textId="77777777" w:rsidR="00E20F32" w:rsidRDefault="00E20F32">
            <w:r w:rsidRPr="00E20F32">
              <w:rPr>
                <w:rStyle w:val="HTML"/>
                <w:rFonts w:eastAsiaTheme="majorEastAsia"/>
                <w:lang w:val="en-US"/>
              </w:rPr>
              <w:t>LS_ON↔LS_OFF</w:t>
            </w:r>
            <w:r w:rsidRPr="00E20F32">
              <w:rPr>
                <w:lang w:val="en-US"/>
              </w:rPr>
              <w:t xml:space="preserve"> </w:t>
            </w:r>
            <w:r>
              <w:t>в</w:t>
            </w:r>
            <w:r w:rsidRPr="00E20F32">
              <w:rPr>
                <w:lang w:val="en-US"/>
              </w:rPr>
              <w:t xml:space="preserve"> </w:t>
            </w:r>
            <w:r>
              <w:t>пределах</w:t>
            </w:r>
            <w:r w:rsidRPr="00E20F32">
              <w:rPr>
                <w:lang w:val="en-US"/>
              </w:rPr>
              <w:t xml:space="preserve"> </w:t>
            </w:r>
            <w:r w:rsidRPr="00E20F32">
              <w:rPr>
                <w:rStyle w:val="HTML"/>
                <w:rFonts w:eastAsiaTheme="majorEastAsia"/>
                <w:lang w:val="en-US"/>
              </w:rPr>
              <w:t>T_DEBOUNCE</w:t>
            </w:r>
            <w:r w:rsidRPr="00E20F32">
              <w:rPr>
                <w:lang w:val="en-US"/>
              </w:rPr>
              <w:t xml:space="preserve">, </w:t>
            </w:r>
            <w:r>
              <w:t>длит</w:t>
            </w:r>
            <w:r w:rsidRPr="00E20F32">
              <w:rPr>
                <w:lang w:val="en-US"/>
              </w:rPr>
              <w:t xml:space="preserve">. </w:t>
            </w:r>
            <w:r>
              <w:t xml:space="preserve">&gt; </w:t>
            </w:r>
            <w:r>
              <w:rPr>
                <w:rStyle w:val="HTML"/>
                <w:rFonts w:eastAsiaTheme="majorEastAsia"/>
              </w:rPr>
              <w:t>3×T_DEBOUNCE</w:t>
            </w:r>
          </w:p>
        </w:tc>
        <w:tc>
          <w:tcPr>
            <w:tcW w:w="0" w:type="auto"/>
            <w:vAlign w:val="center"/>
            <w:hideMark/>
          </w:tcPr>
          <w:p w14:paraId="41D2B5B7" w14:textId="77777777" w:rsidR="00E20F32" w:rsidRDefault="00E20F32">
            <w:r>
              <w:rPr>
                <w:rStyle w:val="HTML"/>
                <w:rFonts w:eastAsiaTheme="majorEastAsia"/>
              </w:rPr>
              <w:t>UNRELIABLE_LS=1</w:t>
            </w:r>
            <w:r>
              <w:t>; время не рассчитывать</w:t>
            </w:r>
          </w:p>
        </w:tc>
      </w:tr>
      <w:tr w:rsidR="00E20F32" w14:paraId="408BE1E3" w14:textId="77777777" w:rsidTr="00E20F32">
        <w:trPr>
          <w:tblCellSpacing w:w="15" w:type="dxa"/>
        </w:trPr>
        <w:tc>
          <w:tcPr>
            <w:tcW w:w="0" w:type="auto"/>
            <w:vAlign w:val="center"/>
            <w:hideMark/>
          </w:tcPr>
          <w:p w14:paraId="3E8B4B4E" w14:textId="77777777" w:rsidR="00E20F32" w:rsidRDefault="00E20F32">
            <w:r>
              <w:t>TC9</w:t>
            </w:r>
          </w:p>
        </w:tc>
        <w:tc>
          <w:tcPr>
            <w:tcW w:w="0" w:type="auto"/>
            <w:vAlign w:val="center"/>
            <w:hideMark/>
          </w:tcPr>
          <w:p w14:paraId="00D4B34D" w14:textId="77777777" w:rsidR="00E20F32" w:rsidRDefault="00E20F32">
            <w:r>
              <w:t>Импульс катушки</w:t>
            </w:r>
          </w:p>
        </w:tc>
        <w:tc>
          <w:tcPr>
            <w:tcW w:w="0" w:type="auto"/>
            <w:vAlign w:val="center"/>
            <w:hideMark/>
          </w:tcPr>
          <w:p w14:paraId="7AEF3AC8" w14:textId="77777777" w:rsidR="00E20F32" w:rsidRPr="00E20F32" w:rsidRDefault="00E20F32">
            <w:pPr>
              <w:rPr>
                <w:lang w:val="en-US"/>
              </w:rPr>
            </w:pPr>
            <w:r w:rsidRPr="00E20F32">
              <w:rPr>
                <w:lang w:val="en-US"/>
              </w:rPr>
              <w:t xml:space="preserve">pickup ≈ 40 </w:t>
            </w:r>
            <w:r>
              <w:t>мс</w:t>
            </w:r>
            <w:r w:rsidRPr="00E20F32">
              <w:rPr>
                <w:lang w:val="en-US"/>
              </w:rPr>
              <w:t xml:space="preserve">; </w:t>
            </w:r>
            <w:r w:rsidRPr="00E20F32">
              <w:rPr>
                <w:rStyle w:val="HTML"/>
                <w:rFonts w:eastAsiaTheme="majorEastAsia"/>
                <w:lang w:val="en-US"/>
              </w:rPr>
              <w:t>LS_ON</w:t>
            </w:r>
            <w:r w:rsidRPr="00E20F32">
              <w:rPr>
                <w:lang w:val="en-US"/>
              </w:rPr>
              <w:t xml:space="preserve"> </w:t>
            </w:r>
            <w:r>
              <w:t>позже</w:t>
            </w:r>
          </w:p>
        </w:tc>
        <w:tc>
          <w:tcPr>
            <w:tcW w:w="0" w:type="auto"/>
            <w:vAlign w:val="center"/>
            <w:hideMark/>
          </w:tcPr>
          <w:p w14:paraId="46AEF222" w14:textId="77777777" w:rsidR="00E20F32" w:rsidRDefault="00E20F32">
            <w:r>
              <w:t xml:space="preserve">Корректный </w:t>
            </w:r>
            <w:r>
              <w:rPr>
                <w:rStyle w:val="HTML"/>
                <w:rFonts w:eastAsiaTheme="majorEastAsia"/>
              </w:rPr>
              <w:t>t_close</w:t>
            </w:r>
            <w:r>
              <w:t>; статус по уставке</w:t>
            </w:r>
          </w:p>
        </w:tc>
      </w:tr>
      <w:tr w:rsidR="00E20F32" w:rsidRPr="00E20F32" w14:paraId="6D34A741" w14:textId="77777777" w:rsidTr="00E20F32">
        <w:trPr>
          <w:tblCellSpacing w:w="15" w:type="dxa"/>
        </w:trPr>
        <w:tc>
          <w:tcPr>
            <w:tcW w:w="0" w:type="auto"/>
            <w:vAlign w:val="center"/>
            <w:hideMark/>
          </w:tcPr>
          <w:p w14:paraId="51658BA5" w14:textId="77777777" w:rsidR="00E20F32" w:rsidRDefault="00E20F32">
            <w:r>
              <w:t>TC10</w:t>
            </w:r>
          </w:p>
        </w:tc>
        <w:tc>
          <w:tcPr>
            <w:tcW w:w="0" w:type="auto"/>
            <w:vAlign w:val="center"/>
            <w:hideMark/>
          </w:tcPr>
          <w:p w14:paraId="3FAB0C0A" w14:textId="77777777" w:rsidR="00E20F32" w:rsidRDefault="00E20F32">
            <w:r>
              <w:t>Операция не завершена</w:t>
            </w:r>
          </w:p>
        </w:tc>
        <w:tc>
          <w:tcPr>
            <w:tcW w:w="0" w:type="auto"/>
            <w:vAlign w:val="center"/>
            <w:hideMark/>
          </w:tcPr>
          <w:p w14:paraId="1FF99FF8" w14:textId="77777777" w:rsidR="00E20F32" w:rsidRDefault="00E20F32">
            <w:r>
              <w:t xml:space="preserve">нет целевого </w:t>
            </w:r>
            <w:r>
              <w:rPr>
                <w:rStyle w:val="HTML"/>
                <w:rFonts w:eastAsiaTheme="majorEastAsia"/>
              </w:rPr>
              <w:t>LS_*</w:t>
            </w:r>
            <w:r>
              <w:t xml:space="preserve"> ≤ 500 мс после </w:t>
            </w:r>
            <w:r>
              <w:rPr>
                <w:rStyle w:val="HTML"/>
                <w:rFonts w:eastAsiaTheme="majorEastAsia"/>
              </w:rPr>
              <w:t>t_start</w:t>
            </w:r>
          </w:p>
        </w:tc>
        <w:tc>
          <w:tcPr>
            <w:tcW w:w="0" w:type="auto"/>
            <w:vAlign w:val="center"/>
            <w:hideMark/>
          </w:tcPr>
          <w:p w14:paraId="467AB9BF" w14:textId="77777777" w:rsidR="00E20F32" w:rsidRPr="00E20F32" w:rsidRDefault="00E20F32">
            <w:pPr>
              <w:rPr>
                <w:lang w:val="en-US"/>
              </w:rPr>
            </w:pPr>
            <w:r w:rsidRPr="00E20F32">
              <w:rPr>
                <w:rStyle w:val="HTML"/>
                <w:rFonts w:eastAsiaTheme="majorEastAsia"/>
                <w:lang w:val="en-US"/>
              </w:rPr>
              <w:t>OP_NOT_COMPLETED=1</w:t>
            </w:r>
            <w:r w:rsidRPr="00E20F32">
              <w:rPr>
                <w:lang w:val="en-US"/>
              </w:rPr>
              <w:t xml:space="preserve">; </w:t>
            </w:r>
            <w:r w:rsidRPr="00E20F32">
              <w:rPr>
                <w:rStyle w:val="HTML"/>
                <w:rFonts w:eastAsiaTheme="majorEastAsia"/>
                <w:lang w:val="en-US"/>
              </w:rPr>
              <w:t>UI_STATUS=ALARM</w:t>
            </w:r>
          </w:p>
        </w:tc>
      </w:tr>
    </w:tbl>
    <w:p w14:paraId="20423D86" w14:textId="2FC034EA" w:rsidR="006864E8" w:rsidRDefault="006864E8" w:rsidP="00E20F32">
      <w:pPr>
        <w:rPr>
          <w:lang w:val="en-US"/>
        </w:rPr>
      </w:pPr>
    </w:p>
    <w:p w14:paraId="7BBACF38" w14:textId="48ACA2DC" w:rsidR="00695487" w:rsidRDefault="00695487" w:rsidP="00E20F32">
      <w:pPr>
        <w:rPr>
          <w:lang w:val="en-US"/>
        </w:rPr>
      </w:pPr>
    </w:p>
    <w:p w14:paraId="21F0B428" w14:textId="2A3C1B07" w:rsidR="00695487" w:rsidRDefault="00695487" w:rsidP="00E20F32">
      <w:pPr>
        <w:rPr>
          <w:lang w:val="en-US"/>
        </w:rPr>
      </w:pPr>
    </w:p>
    <w:p w14:paraId="5EE5B3BB" w14:textId="2D2D051F" w:rsidR="00695487" w:rsidRDefault="00695487" w:rsidP="00E20F32">
      <w:pPr>
        <w:rPr>
          <w:lang w:val="en-US"/>
        </w:rPr>
      </w:pPr>
    </w:p>
    <w:p w14:paraId="332A373A" w14:textId="7595720D" w:rsidR="00695487" w:rsidRDefault="00695487" w:rsidP="00E20F32">
      <w:pPr>
        <w:rPr>
          <w:lang w:val="en-US"/>
        </w:rPr>
      </w:pPr>
    </w:p>
    <w:p w14:paraId="1DB88F8C" w14:textId="77777777" w:rsidR="00695487" w:rsidRDefault="00695487" w:rsidP="00695487">
      <w:pPr>
        <w:pStyle w:val="1"/>
      </w:pPr>
      <w:r>
        <w:t>Функция: Контроль разновременности фаз (SCATTER)</w:t>
      </w:r>
    </w:p>
    <w:p w14:paraId="4C67B68A" w14:textId="77777777" w:rsidR="00695487" w:rsidRDefault="00695487" w:rsidP="00695487">
      <w:pPr>
        <w:pStyle w:val="3"/>
      </w:pPr>
      <w:r>
        <w:t>1. Назначение функции</w:t>
      </w:r>
    </w:p>
    <w:p w14:paraId="41D2AD51" w14:textId="77777777" w:rsidR="00695487" w:rsidRDefault="00695487" w:rsidP="00695487">
      <w:pPr>
        <w:pStyle w:val="a4"/>
      </w:pPr>
      <w:r>
        <w:t>Контроль синхронности работы фаз высоковольтного выключателя при трёхприводном (пофазном) исполнении. Функция измеряет разницу во временах достижения целевых положений фаз (ВКЛ/ОТКЛ), сравнивает с уставками и формирует статусы (Норма / WARN / ALARM). Используется для выявления механических дисбалансов между фазами (неравномерный износ, нарушение регулировок тяг, асимметрия пружин), влияющих на коммутационную надёжность.</w:t>
      </w:r>
    </w:p>
    <w:p w14:paraId="4A4FC674" w14:textId="77777777" w:rsidR="00695487" w:rsidRDefault="00695487" w:rsidP="00695487">
      <w:r>
        <w:pict w14:anchorId="61DB1CF8">
          <v:rect id="_x0000_i1071" style="width:0;height:1.5pt" o:hralign="center" o:hrstd="t" o:hr="t" fillcolor="#a0a0a0" stroked="f"/>
        </w:pict>
      </w:r>
    </w:p>
    <w:p w14:paraId="717D3BA9" w14:textId="77777777" w:rsidR="00695487" w:rsidRDefault="00695487" w:rsidP="00695487">
      <w:pPr>
        <w:pStyle w:val="3"/>
      </w:pPr>
      <w:r>
        <w:t>2. Входные данные</w:t>
      </w:r>
    </w:p>
    <w:p w14:paraId="6C66B555" w14:textId="77777777" w:rsidR="00695487" w:rsidRDefault="00695487" w:rsidP="00464649">
      <w:pPr>
        <w:pStyle w:val="a4"/>
        <w:numPr>
          <w:ilvl w:val="0"/>
          <w:numId w:val="24"/>
        </w:numPr>
      </w:pPr>
      <w:r>
        <w:t xml:space="preserve">Концевые выключатели положения по фазам: </w:t>
      </w:r>
      <w:r>
        <w:rPr>
          <w:rStyle w:val="a5"/>
        </w:rPr>
        <w:t>LS_ON_A/B/C</w:t>
      </w:r>
      <w:r>
        <w:t xml:space="preserve">, </w:t>
      </w:r>
      <w:r>
        <w:rPr>
          <w:rStyle w:val="a5"/>
        </w:rPr>
        <w:t>LS_OFF_A/B/C</w:t>
      </w:r>
      <w:r>
        <w:t>.</w:t>
      </w:r>
    </w:p>
    <w:p w14:paraId="3B47704C" w14:textId="77777777" w:rsidR="00695487" w:rsidRDefault="00695487" w:rsidP="00464649">
      <w:pPr>
        <w:pStyle w:val="a4"/>
        <w:numPr>
          <w:ilvl w:val="0"/>
          <w:numId w:val="24"/>
        </w:numPr>
      </w:pPr>
      <w:r>
        <w:t xml:space="preserve">Осциллограммы токов катушек (общая катушка либо пофазные): </w:t>
      </w:r>
      <w:r>
        <w:rPr>
          <w:rStyle w:val="a5"/>
        </w:rPr>
        <w:t>I_COIL_A/B/C</w:t>
      </w:r>
      <w:r>
        <w:t>.</w:t>
      </w:r>
    </w:p>
    <w:p w14:paraId="3EABD52C" w14:textId="77777777" w:rsidR="00695487" w:rsidRDefault="00695487" w:rsidP="00464649">
      <w:pPr>
        <w:pStyle w:val="a4"/>
        <w:numPr>
          <w:ilvl w:val="0"/>
          <w:numId w:val="24"/>
        </w:numPr>
      </w:pPr>
      <w:r>
        <w:t>Тайм-штампы высокой точности (точность меток времени ≤ 1 мс).</w:t>
      </w:r>
    </w:p>
    <w:p w14:paraId="611DD059" w14:textId="77777777" w:rsidR="00695487" w:rsidRDefault="00695487" w:rsidP="00695487">
      <w:pPr>
        <w:pStyle w:val="a4"/>
      </w:pPr>
      <w:r>
        <w:t xml:space="preserve">Ограничение: </w:t>
      </w:r>
      <w:r>
        <w:rPr>
          <w:rStyle w:val="a5"/>
        </w:rPr>
        <w:t>сигналы команд от РЗА отсутствуют</w:t>
      </w:r>
      <w:r>
        <w:t>. Начало операции определяется по току катушки соответствующей фазы (pickup) либо по первому устойчивому изменению концевого выключателя этой фазы (fallback).</w:t>
      </w:r>
    </w:p>
    <w:p w14:paraId="4FCEDE97" w14:textId="77777777" w:rsidR="00695487" w:rsidRDefault="00695487" w:rsidP="00695487">
      <w:r>
        <w:pict w14:anchorId="2DF34A3C">
          <v:rect id="_x0000_i1072" style="width:0;height:1.5pt" o:hralign="center" o:hrstd="t" o:hr="t" fillcolor="#a0a0a0" stroked="f"/>
        </w:pict>
      </w:r>
    </w:p>
    <w:p w14:paraId="4E3E3526" w14:textId="77777777" w:rsidR="00695487" w:rsidRDefault="00695487" w:rsidP="00695487">
      <w:pPr>
        <w:pStyle w:val="3"/>
      </w:pPr>
      <w:r>
        <w:t>3. Логика работы</w:t>
      </w:r>
    </w:p>
    <w:p w14:paraId="4389DB08" w14:textId="77777777" w:rsidR="00695487" w:rsidRDefault="00695487" w:rsidP="00464649">
      <w:pPr>
        <w:pStyle w:val="a4"/>
        <w:numPr>
          <w:ilvl w:val="0"/>
          <w:numId w:val="25"/>
        </w:numPr>
      </w:pPr>
      <w:r>
        <w:rPr>
          <w:rStyle w:val="a5"/>
        </w:rPr>
        <w:lastRenderedPageBreak/>
        <w:t>Детект начала операции по фазам (</w:t>
      </w:r>
      <w:r>
        <w:rPr>
          <w:rStyle w:val="HTML"/>
          <w:rFonts w:eastAsiaTheme="majorEastAsia"/>
          <w:b/>
          <w:bCs/>
        </w:rPr>
        <w:t>t_start_A/B/C</w:t>
      </w:r>
      <w:r>
        <w:rPr>
          <w:rStyle w:val="a5"/>
        </w:rPr>
        <w:t>)</w:t>
      </w:r>
    </w:p>
    <w:p w14:paraId="1AA48EC9" w14:textId="77777777" w:rsidR="00695487" w:rsidRDefault="00695487" w:rsidP="00464649">
      <w:pPr>
        <w:pStyle w:val="a4"/>
        <w:numPr>
          <w:ilvl w:val="1"/>
          <w:numId w:val="25"/>
        </w:numPr>
      </w:pPr>
      <w:r>
        <w:rPr>
          <w:rStyle w:val="a5"/>
        </w:rPr>
        <w:t>Основной путь:</w:t>
      </w:r>
      <w:r>
        <w:t xml:space="preserve"> первый устойчивый фронт тока катушки </w:t>
      </w:r>
      <w:r>
        <w:rPr>
          <w:rStyle w:val="a5"/>
        </w:rPr>
        <w:t>I_COIL_</w:t>
      </w:r>
      <w:proofErr w:type="gramStart"/>
      <w:r>
        <w:rPr>
          <w:rStyle w:val="a5"/>
        </w:rPr>
        <w:t>phase &gt;</w:t>
      </w:r>
      <w:proofErr w:type="gramEnd"/>
      <w:r>
        <w:rPr>
          <w:rStyle w:val="a5"/>
        </w:rPr>
        <w:t xml:space="preserve"> I_COIL_DET</w:t>
      </w:r>
      <w:r>
        <w:t xml:space="preserve"> (с гистерезисом и фильтрацией).</w:t>
      </w:r>
    </w:p>
    <w:p w14:paraId="3606766F" w14:textId="77777777" w:rsidR="00695487" w:rsidRDefault="00695487" w:rsidP="00464649">
      <w:pPr>
        <w:pStyle w:val="a4"/>
        <w:numPr>
          <w:ilvl w:val="1"/>
          <w:numId w:val="25"/>
        </w:numPr>
      </w:pPr>
      <w:r>
        <w:rPr>
          <w:rStyle w:val="a5"/>
        </w:rPr>
        <w:t>Fallback «без тока»:</w:t>
      </w:r>
      <w:r>
        <w:t xml:space="preserve"> если канал тока фазы недоступен — </w:t>
      </w:r>
      <w:r>
        <w:rPr>
          <w:rStyle w:val="HTML"/>
          <w:rFonts w:eastAsiaTheme="majorEastAsia"/>
        </w:rPr>
        <w:t>t_start_phase =</w:t>
      </w:r>
      <w:r>
        <w:t xml:space="preserve"> </w:t>
      </w:r>
      <w:proofErr w:type="gramStart"/>
      <w:r>
        <w:t>момент первого устойчивого изменения</w:t>
      </w:r>
      <w:proofErr w:type="gramEnd"/>
      <w:r>
        <w:t xml:space="preserve"> соответствующего КВ фазы (после антидребезга </w:t>
      </w:r>
      <w:r>
        <w:rPr>
          <w:rStyle w:val="HTML"/>
          <w:rFonts w:eastAsiaTheme="majorEastAsia"/>
        </w:rPr>
        <w:t>T_DEBOUNCE</w:t>
      </w:r>
      <w:r>
        <w:t xml:space="preserve">); установить </w:t>
      </w:r>
      <w:r>
        <w:rPr>
          <w:rStyle w:val="HTML"/>
          <w:rFonts w:eastAsiaTheme="majorEastAsia"/>
        </w:rPr>
        <w:t>MODE_NO_COIL_phase=1</w:t>
      </w:r>
      <w:r>
        <w:t>.</w:t>
      </w:r>
    </w:p>
    <w:p w14:paraId="30FA49C1" w14:textId="77777777" w:rsidR="00695487" w:rsidRDefault="00695487" w:rsidP="00464649">
      <w:pPr>
        <w:pStyle w:val="a4"/>
        <w:numPr>
          <w:ilvl w:val="1"/>
          <w:numId w:val="25"/>
        </w:numPr>
      </w:pPr>
      <w:r>
        <w:rPr>
          <w:rStyle w:val="a5"/>
        </w:rPr>
        <w:t>Общая катушка на три фазы:</w:t>
      </w:r>
      <w:r>
        <w:t xml:space="preserve"> допускается единый </w:t>
      </w:r>
      <w:r>
        <w:rPr>
          <w:rStyle w:val="HTML"/>
          <w:rFonts w:eastAsiaTheme="majorEastAsia"/>
        </w:rPr>
        <w:t>t_start_common</w:t>
      </w:r>
      <w:r>
        <w:t xml:space="preserve"> (по общему каналу тока) </w:t>
      </w:r>
      <w:r>
        <w:rPr>
          <w:rStyle w:val="a5"/>
        </w:rPr>
        <w:t>и</w:t>
      </w:r>
      <w:r>
        <w:t xml:space="preserve"> производные </w:t>
      </w:r>
      <w:r>
        <w:rPr>
          <w:rStyle w:val="HTML"/>
          <w:rFonts w:eastAsiaTheme="majorEastAsia"/>
        </w:rPr>
        <w:t>t_start_phase = t_start_common</w:t>
      </w:r>
      <w:r>
        <w:t xml:space="preserve"> для всех фаз, если пофазных токов нет.</w:t>
      </w:r>
    </w:p>
    <w:p w14:paraId="0CEC4B41" w14:textId="77777777" w:rsidR="00695487" w:rsidRDefault="00695487" w:rsidP="00464649">
      <w:pPr>
        <w:pStyle w:val="a4"/>
        <w:numPr>
          <w:ilvl w:val="0"/>
          <w:numId w:val="25"/>
        </w:numPr>
      </w:pPr>
      <w:r>
        <w:rPr>
          <w:rStyle w:val="a5"/>
        </w:rPr>
        <w:t>Моменты достижения положений по фазам</w:t>
      </w:r>
    </w:p>
    <w:p w14:paraId="600FC3CB" w14:textId="77777777" w:rsidR="00695487" w:rsidRPr="00695487" w:rsidRDefault="00695487" w:rsidP="00464649">
      <w:pPr>
        <w:pStyle w:val="a4"/>
        <w:numPr>
          <w:ilvl w:val="1"/>
          <w:numId w:val="25"/>
        </w:numPr>
        <w:rPr>
          <w:lang w:val="en-US"/>
        </w:rPr>
      </w:pPr>
      <w:r>
        <w:t>Для</w:t>
      </w:r>
      <w:r w:rsidRPr="00695487">
        <w:rPr>
          <w:lang w:val="en-US"/>
        </w:rPr>
        <w:t xml:space="preserve"> </w:t>
      </w:r>
      <w:r>
        <w:t>ВКЛ</w:t>
      </w:r>
      <w:r w:rsidRPr="00695487">
        <w:rPr>
          <w:lang w:val="en-US"/>
        </w:rPr>
        <w:t xml:space="preserve">: </w:t>
      </w:r>
      <w:r>
        <w:t>устойчивые</w:t>
      </w:r>
      <w:r w:rsidRPr="00695487">
        <w:rPr>
          <w:lang w:val="en-US"/>
        </w:rPr>
        <w:t xml:space="preserve"> </w:t>
      </w:r>
      <w:r>
        <w:t>фронты</w:t>
      </w:r>
      <w:r w:rsidRPr="00695487">
        <w:rPr>
          <w:lang w:val="en-US"/>
        </w:rPr>
        <w:t xml:space="preserve"> </w:t>
      </w:r>
      <w:r w:rsidRPr="00695487">
        <w:rPr>
          <w:rStyle w:val="a5"/>
          <w:lang w:val="en-US"/>
        </w:rPr>
        <w:t>LS_ON_A/B/C</w:t>
      </w:r>
      <w:r w:rsidRPr="00695487">
        <w:rPr>
          <w:lang w:val="en-US"/>
        </w:rPr>
        <w:t xml:space="preserve"> </w:t>
      </w:r>
      <w:r w:rsidRPr="00695487">
        <w:rPr>
          <w:rFonts w:ascii="Cambria Math" w:hAnsi="Cambria Math" w:cs="Cambria Math"/>
          <w:lang w:val="en-US"/>
        </w:rPr>
        <w:t>⇒</w:t>
      </w:r>
      <w:r w:rsidRPr="00695487">
        <w:rPr>
          <w:lang w:val="en-US"/>
        </w:rPr>
        <w:t xml:space="preserve"> </w:t>
      </w:r>
      <w:r w:rsidRPr="00695487">
        <w:rPr>
          <w:rStyle w:val="HTML"/>
          <w:rFonts w:eastAsiaTheme="majorEastAsia"/>
          <w:lang w:val="en-US"/>
        </w:rPr>
        <w:t>t_LS_ON_A/B/C</w:t>
      </w:r>
      <w:r w:rsidRPr="00695487">
        <w:rPr>
          <w:lang w:val="en-US"/>
        </w:rPr>
        <w:t>.</w:t>
      </w:r>
    </w:p>
    <w:p w14:paraId="57D73203" w14:textId="77777777" w:rsidR="00695487" w:rsidRPr="00695487" w:rsidRDefault="00695487" w:rsidP="00464649">
      <w:pPr>
        <w:pStyle w:val="a4"/>
        <w:numPr>
          <w:ilvl w:val="1"/>
          <w:numId w:val="25"/>
        </w:numPr>
        <w:rPr>
          <w:lang w:val="en-US"/>
        </w:rPr>
      </w:pPr>
      <w:r>
        <w:t>Для</w:t>
      </w:r>
      <w:r w:rsidRPr="00695487">
        <w:rPr>
          <w:lang w:val="en-US"/>
        </w:rPr>
        <w:t xml:space="preserve"> </w:t>
      </w:r>
      <w:r>
        <w:t>ОТКЛ</w:t>
      </w:r>
      <w:r w:rsidRPr="00695487">
        <w:rPr>
          <w:lang w:val="en-US"/>
        </w:rPr>
        <w:t xml:space="preserve">: </w:t>
      </w:r>
      <w:r>
        <w:t>устойчивые</w:t>
      </w:r>
      <w:r w:rsidRPr="00695487">
        <w:rPr>
          <w:lang w:val="en-US"/>
        </w:rPr>
        <w:t xml:space="preserve"> </w:t>
      </w:r>
      <w:r>
        <w:t>фронты</w:t>
      </w:r>
      <w:r w:rsidRPr="00695487">
        <w:rPr>
          <w:lang w:val="en-US"/>
        </w:rPr>
        <w:t xml:space="preserve"> </w:t>
      </w:r>
      <w:r w:rsidRPr="00695487">
        <w:rPr>
          <w:rStyle w:val="a5"/>
          <w:lang w:val="en-US"/>
        </w:rPr>
        <w:t>LS_OFF_A/B/C</w:t>
      </w:r>
      <w:r w:rsidRPr="00695487">
        <w:rPr>
          <w:lang w:val="en-US"/>
        </w:rPr>
        <w:t xml:space="preserve"> </w:t>
      </w:r>
      <w:r w:rsidRPr="00695487">
        <w:rPr>
          <w:rFonts w:ascii="Cambria Math" w:hAnsi="Cambria Math" w:cs="Cambria Math"/>
          <w:lang w:val="en-US"/>
        </w:rPr>
        <w:t>⇒</w:t>
      </w:r>
      <w:r w:rsidRPr="00695487">
        <w:rPr>
          <w:lang w:val="en-US"/>
        </w:rPr>
        <w:t xml:space="preserve"> </w:t>
      </w:r>
      <w:r w:rsidRPr="00695487">
        <w:rPr>
          <w:rStyle w:val="HTML"/>
          <w:rFonts w:eastAsiaTheme="majorEastAsia"/>
          <w:lang w:val="en-US"/>
        </w:rPr>
        <w:t>t_LS_OFF_A/B/C</w:t>
      </w:r>
      <w:r w:rsidRPr="00695487">
        <w:rPr>
          <w:lang w:val="en-US"/>
        </w:rPr>
        <w:t>.</w:t>
      </w:r>
    </w:p>
    <w:p w14:paraId="75A6932D" w14:textId="77777777" w:rsidR="00695487" w:rsidRDefault="00695487" w:rsidP="00464649">
      <w:pPr>
        <w:pStyle w:val="a4"/>
        <w:numPr>
          <w:ilvl w:val="0"/>
          <w:numId w:val="25"/>
        </w:numPr>
      </w:pPr>
      <w:r>
        <w:rPr>
          <w:rStyle w:val="a5"/>
        </w:rPr>
        <w:t>Расчёт фазовых времён и SCATTER</w:t>
      </w:r>
    </w:p>
    <w:p w14:paraId="12690961" w14:textId="77777777" w:rsidR="00695487" w:rsidRPr="00695487" w:rsidRDefault="00695487" w:rsidP="00464649">
      <w:pPr>
        <w:pStyle w:val="a4"/>
        <w:numPr>
          <w:ilvl w:val="1"/>
          <w:numId w:val="25"/>
        </w:numPr>
        <w:rPr>
          <w:lang w:val="en-US"/>
        </w:rPr>
      </w:pPr>
      <w:r>
        <w:t>Включение</w:t>
      </w:r>
      <w:r w:rsidRPr="00695487">
        <w:rPr>
          <w:lang w:val="en-US"/>
        </w:rPr>
        <w:t xml:space="preserve">: </w:t>
      </w:r>
      <w:r w:rsidRPr="00695487">
        <w:rPr>
          <w:rStyle w:val="HTML"/>
          <w:rFonts w:eastAsiaTheme="majorEastAsia"/>
          <w:lang w:val="en-US"/>
        </w:rPr>
        <w:t xml:space="preserve">t_close_phase = </w:t>
      </w:r>
      <w:proofErr w:type="gramStart"/>
      <w:r w:rsidRPr="00695487">
        <w:rPr>
          <w:rStyle w:val="HTML"/>
          <w:rFonts w:eastAsiaTheme="majorEastAsia"/>
          <w:lang w:val="en-US"/>
        </w:rPr>
        <w:t>t(</w:t>
      </w:r>
      <w:proofErr w:type="gramEnd"/>
      <w:r w:rsidRPr="00695487">
        <w:rPr>
          <w:rStyle w:val="HTML"/>
          <w:rFonts w:eastAsiaTheme="majorEastAsia"/>
          <w:lang w:val="en-US"/>
        </w:rPr>
        <w:t>L S_ON_phase) − t_start_phase</w:t>
      </w:r>
      <w:r w:rsidRPr="00695487">
        <w:rPr>
          <w:lang w:val="en-US"/>
        </w:rPr>
        <w:t>.</w:t>
      </w:r>
    </w:p>
    <w:p w14:paraId="62999498" w14:textId="77777777" w:rsidR="00695487" w:rsidRPr="00695487" w:rsidRDefault="00695487" w:rsidP="00464649">
      <w:pPr>
        <w:pStyle w:val="a4"/>
        <w:numPr>
          <w:ilvl w:val="1"/>
          <w:numId w:val="25"/>
        </w:numPr>
        <w:rPr>
          <w:lang w:val="en-US"/>
        </w:rPr>
      </w:pPr>
      <w:r>
        <w:t>Отключение</w:t>
      </w:r>
      <w:r w:rsidRPr="00695487">
        <w:rPr>
          <w:lang w:val="en-US"/>
        </w:rPr>
        <w:t xml:space="preserve">: </w:t>
      </w:r>
      <w:r w:rsidRPr="00695487">
        <w:rPr>
          <w:rStyle w:val="HTML"/>
          <w:rFonts w:eastAsiaTheme="majorEastAsia"/>
          <w:lang w:val="en-US"/>
        </w:rPr>
        <w:t xml:space="preserve">t_trip_phase = </w:t>
      </w:r>
      <w:proofErr w:type="gramStart"/>
      <w:r w:rsidRPr="00695487">
        <w:rPr>
          <w:rStyle w:val="HTML"/>
          <w:rFonts w:eastAsiaTheme="majorEastAsia"/>
          <w:lang w:val="en-US"/>
        </w:rPr>
        <w:t>t(</w:t>
      </w:r>
      <w:proofErr w:type="gramEnd"/>
      <w:r w:rsidRPr="00695487">
        <w:rPr>
          <w:rStyle w:val="HTML"/>
          <w:rFonts w:eastAsiaTheme="majorEastAsia"/>
          <w:lang w:val="en-US"/>
        </w:rPr>
        <w:t>L S_OFF_phase) − t_start_phase</w:t>
      </w:r>
      <w:r w:rsidRPr="00695487">
        <w:rPr>
          <w:lang w:val="en-US"/>
        </w:rPr>
        <w:t>.</w:t>
      </w:r>
    </w:p>
    <w:p w14:paraId="38E67A90" w14:textId="77777777" w:rsidR="00695487" w:rsidRPr="00695487" w:rsidRDefault="00695487" w:rsidP="00464649">
      <w:pPr>
        <w:pStyle w:val="a4"/>
        <w:numPr>
          <w:ilvl w:val="1"/>
          <w:numId w:val="25"/>
        </w:numPr>
        <w:rPr>
          <w:lang w:val="en-US"/>
        </w:rPr>
      </w:pPr>
      <w:r w:rsidRPr="00695487">
        <w:rPr>
          <w:rStyle w:val="a5"/>
          <w:lang w:val="en-US"/>
        </w:rPr>
        <w:t xml:space="preserve">Scatter </w:t>
      </w:r>
      <w:r>
        <w:rPr>
          <w:rStyle w:val="a5"/>
        </w:rPr>
        <w:t>включения</w:t>
      </w:r>
      <w:r w:rsidRPr="00695487">
        <w:rPr>
          <w:lang w:val="en-US"/>
        </w:rPr>
        <w:t xml:space="preserve">: </w:t>
      </w:r>
      <w:r w:rsidRPr="00695487">
        <w:rPr>
          <w:rStyle w:val="HTML"/>
          <w:rFonts w:eastAsiaTheme="majorEastAsia"/>
          <w:lang w:val="en-US"/>
        </w:rPr>
        <w:t>SCATTER_CLOSE = max(t_close_</w:t>
      </w:r>
      <w:proofErr w:type="gramStart"/>
      <w:r w:rsidRPr="00695487">
        <w:rPr>
          <w:rStyle w:val="HTML"/>
          <w:rFonts w:eastAsiaTheme="majorEastAsia"/>
          <w:lang w:val="en-US"/>
        </w:rPr>
        <w:t>A,B</w:t>
      </w:r>
      <w:proofErr w:type="gramEnd"/>
      <w:r w:rsidRPr="00695487">
        <w:rPr>
          <w:rStyle w:val="HTML"/>
          <w:rFonts w:eastAsiaTheme="majorEastAsia"/>
          <w:lang w:val="en-US"/>
        </w:rPr>
        <w:t>,C) − min(t_close_A,B,C)</w:t>
      </w:r>
      <w:r w:rsidRPr="00695487">
        <w:rPr>
          <w:lang w:val="en-US"/>
        </w:rPr>
        <w:t>.</w:t>
      </w:r>
    </w:p>
    <w:p w14:paraId="7CF8BD00" w14:textId="77777777" w:rsidR="00695487" w:rsidRPr="00695487" w:rsidRDefault="00695487" w:rsidP="00464649">
      <w:pPr>
        <w:pStyle w:val="a4"/>
        <w:numPr>
          <w:ilvl w:val="1"/>
          <w:numId w:val="25"/>
        </w:numPr>
        <w:rPr>
          <w:lang w:val="en-US"/>
        </w:rPr>
      </w:pPr>
      <w:r w:rsidRPr="00695487">
        <w:rPr>
          <w:rStyle w:val="a5"/>
          <w:lang w:val="en-US"/>
        </w:rPr>
        <w:t xml:space="preserve">Scatter </w:t>
      </w:r>
      <w:r>
        <w:rPr>
          <w:rStyle w:val="a5"/>
        </w:rPr>
        <w:t>отключения</w:t>
      </w:r>
      <w:r w:rsidRPr="00695487">
        <w:rPr>
          <w:lang w:val="en-US"/>
        </w:rPr>
        <w:t xml:space="preserve">: </w:t>
      </w:r>
      <w:r w:rsidRPr="00695487">
        <w:rPr>
          <w:rStyle w:val="HTML"/>
          <w:rFonts w:eastAsiaTheme="majorEastAsia"/>
          <w:lang w:val="en-US"/>
        </w:rPr>
        <w:t>SCATTER_TRIP = max(t_trip_</w:t>
      </w:r>
      <w:proofErr w:type="gramStart"/>
      <w:r w:rsidRPr="00695487">
        <w:rPr>
          <w:rStyle w:val="HTML"/>
          <w:rFonts w:eastAsiaTheme="majorEastAsia"/>
          <w:lang w:val="en-US"/>
        </w:rPr>
        <w:t>A,B</w:t>
      </w:r>
      <w:proofErr w:type="gramEnd"/>
      <w:r w:rsidRPr="00695487">
        <w:rPr>
          <w:rStyle w:val="HTML"/>
          <w:rFonts w:eastAsiaTheme="majorEastAsia"/>
          <w:lang w:val="en-US"/>
        </w:rPr>
        <w:t>,C) − min(t_trip_A,B,C)</w:t>
      </w:r>
      <w:r w:rsidRPr="00695487">
        <w:rPr>
          <w:lang w:val="en-US"/>
        </w:rPr>
        <w:t>.</w:t>
      </w:r>
    </w:p>
    <w:p w14:paraId="6D77AF45" w14:textId="77777777" w:rsidR="00695487" w:rsidRDefault="00695487" w:rsidP="00464649">
      <w:pPr>
        <w:pStyle w:val="a4"/>
        <w:numPr>
          <w:ilvl w:val="0"/>
          <w:numId w:val="25"/>
        </w:numPr>
      </w:pPr>
      <w:r>
        <w:rPr>
          <w:rStyle w:val="a5"/>
        </w:rPr>
        <w:t>Оценка статуса</w:t>
      </w:r>
    </w:p>
    <w:p w14:paraId="238BD717" w14:textId="77777777" w:rsidR="00695487" w:rsidRDefault="00695487" w:rsidP="00464649">
      <w:pPr>
        <w:pStyle w:val="a4"/>
        <w:numPr>
          <w:ilvl w:val="1"/>
          <w:numId w:val="25"/>
        </w:numPr>
      </w:pPr>
      <w:r>
        <w:t xml:space="preserve">Сравнить </w:t>
      </w:r>
      <w:r>
        <w:rPr>
          <w:rStyle w:val="HTML"/>
          <w:rFonts w:eastAsiaTheme="majorEastAsia"/>
        </w:rPr>
        <w:t>SCATTER_CLOSE</w:t>
      </w:r>
      <w:r>
        <w:t xml:space="preserve"> и </w:t>
      </w:r>
      <w:r>
        <w:rPr>
          <w:rStyle w:val="HTML"/>
          <w:rFonts w:eastAsiaTheme="majorEastAsia"/>
        </w:rPr>
        <w:t>SCATTER_TRIP</w:t>
      </w:r>
      <w:r>
        <w:t xml:space="preserve"> с уставками (см. п. 4).</w:t>
      </w:r>
    </w:p>
    <w:p w14:paraId="46C74BEC" w14:textId="77777777" w:rsidR="00695487" w:rsidRDefault="00695487" w:rsidP="00464649">
      <w:pPr>
        <w:pStyle w:val="a4"/>
        <w:numPr>
          <w:ilvl w:val="1"/>
          <w:numId w:val="25"/>
        </w:numPr>
      </w:pPr>
      <w:r>
        <w:t xml:space="preserve">Пороговые уровни: </w:t>
      </w:r>
      <w:r>
        <w:rPr>
          <w:rStyle w:val="a5"/>
        </w:rPr>
        <w:t>WARN</w:t>
      </w:r>
      <w:r>
        <w:t xml:space="preserve"> при превышении уставки ×1.10, </w:t>
      </w:r>
      <w:r>
        <w:rPr>
          <w:rStyle w:val="a5"/>
        </w:rPr>
        <w:t>ALARM</w:t>
      </w:r>
      <w:r>
        <w:t xml:space="preserve"> при превышении ×1.20.</w:t>
      </w:r>
    </w:p>
    <w:p w14:paraId="66B869E9" w14:textId="77777777" w:rsidR="00695487" w:rsidRDefault="00695487" w:rsidP="00464649">
      <w:pPr>
        <w:pStyle w:val="a4"/>
        <w:numPr>
          <w:ilvl w:val="1"/>
          <w:numId w:val="25"/>
        </w:numPr>
      </w:pPr>
      <w:r>
        <w:t>Итоговый статус для экрана — наихудший из статусов по включению/отключению.</w:t>
      </w:r>
    </w:p>
    <w:p w14:paraId="4BC3ECEE" w14:textId="77777777" w:rsidR="00695487" w:rsidRDefault="00695487" w:rsidP="00695487">
      <w:r>
        <w:pict w14:anchorId="6973A81A">
          <v:rect id="_x0000_i1073" style="width:0;height:1.5pt" o:hralign="center" o:hrstd="t" o:hr="t" fillcolor="#a0a0a0" stroked="f"/>
        </w:pict>
      </w:r>
    </w:p>
    <w:p w14:paraId="366545C5" w14:textId="77777777" w:rsidR="00695487" w:rsidRDefault="00695487" w:rsidP="00695487">
      <w:pPr>
        <w:pStyle w:val="3"/>
      </w:pPr>
      <w:r>
        <w:t>Термины и сокращения</w:t>
      </w:r>
    </w:p>
    <w:p w14:paraId="66327234" w14:textId="77777777" w:rsidR="00695487" w:rsidRDefault="00695487" w:rsidP="00464649">
      <w:pPr>
        <w:pStyle w:val="a4"/>
        <w:numPr>
          <w:ilvl w:val="0"/>
          <w:numId w:val="26"/>
        </w:numPr>
      </w:pPr>
      <w:r>
        <w:rPr>
          <w:rStyle w:val="a5"/>
        </w:rPr>
        <w:t>КВ</w:t>
      </w:r>
      <w:r>
        <w:t xml:space="preserve"> — концевой выключатель положения.</w:t>
      </w:r>
    </w:p>
    <w:p w14:paraId="3854145A" w14:textId="77777777" w:rsidR="00695487" w:rsidRDefault="00695487" w:rsidP="00464649">
      <w:pPr>
        <w:pStyle w:val="a4"/>
        <w:numPr>
          <w:ilvl w:val="0"/>
          <w:numId w:val="26"/>
        </w:numPr>
      </w:pPr>
      <w:r>
        <w:rPr>
          <w:rStyle w:val="a5"/>
        </w:rPr>
        <w:t>Pickup</w:t>
      </w:r>
      <w:r>
        <w:t xml:space="preserve"> — подхват катушки (рост тока выше порога детекта).</w:t>
      </w:r>
    </w:p>
    <w:p w14:paraId="0C9D83E9" w14:textId="77777777" w:rsidR="00695487" w:rsidRDefault="00695487" w:rsidP="00464649">
      <w:pPr>
        <w:pStyle w:val="a4"/>
        <w:numPr>
          <w:ilvl w:val="0"/>
          <w:numId w:val="26"/>
        </w:numPr>
      </w:pPr>
      <w:r>
        <w:rPr>
          <w:rStyle w:val="a5"/>
        </w:rPr>
        <w:t>SCATTER</w:t>
      </w:r>
      <w:r>
        <w:t xml:space="preserve"> — разновременность фаз = max(t_phase) − min(t_phase).</w:t>
      </w:r>
    </w:p>
    <w:p w14:paraId="11DA3280" w14:textId="77777777" w:rsidR="00695487" w:rsidRDefault="00695487" w:rsidP="00464649">
      <w:pPr>
        <w:pStyle w:val="a4"/>
        <w:numPr>
          <w:ilvl w:val="0"/>
          <w:numId w:val="26"/>
        </w:numPr>
      </w:pPr>
      <w:r>
        <w:rPr>
          <w:rStyle w:val="a5"/>
        </w:rPr>
        <w:t>WARN / ALARM</w:t>
      </w:r>
      <w:r>
        <w:t xml:space="preserve"> — уровни предупредительной/аварийной сигнализации.</w:t>
      </w:r>
    </w:p>
    <w:p w14:paraId="7AD01C75" w14:textId="77777777" w:rsidR="00695487" w:rsidRDefault="00695487" w:rsidP="00464649">
      <w:pPr>
        <w:pStyle w:val="a4"/>
        <w:numPr>
          <w:ilvl w:val="0"/>
          <w:numId w:val="26"/>
        </w:numPr>
      </w:pPr>
      <w:r>
        <w:rPr>
          <w:rStyle w:val="a5"/>
        </w:rPr>
        <w:t>MODE_NO_COIL_phase</w:t>
      </w:r>
      <w:r>
        <w:t xml:space="preserve"> — признак «нет канала тока» для данной фазы.</w:t>
      </w:r>
    </w:p>
    <w:p w14:paraId="1CE0AB0B" w14:textId="77777777" w:rsidR="00695487" w:rsidRDefault="00695487" w:rsidP="00695487">
      <w:r>
        <w:pict w14:anchorId="1504D227">
          <v:rect id="_x0000_i1074" style="width:0;height:1.5pt" o:hralign="center" o:hrstd="t" o:hr="t" fillcolor="#a0a0a0" stroked="f"/>
        </w:pict>
      </w:r>
    </w:p>
    <w:p w14:paraId="720E8642" w14:textId="77777777" w:rsidR="00695487" w:rsidRDefault="00695487" w:rsidP="00695487">
      <w:pPr>
        <w:pStyle w:val="3"/>
      </w:pPr>
      <w:r>
        <w:t>Описание переменных</w:t>
      </w:r>
    </w:p>
    <w:p w14:paraId="324173D6" w14:textId="77777777" w:rsidR="00695487" w:rsidRDefault="00695487" w:rsidP="00695487">
      <w:pPr>
        <w:pStyle w:val="a4"/>
      </w:pPr>
      <w:r>
        <w:rPr>
          <w:rStyle w:val="a5"/>
        </w:rP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639"/>
        <w:gridCol w:w="404"/>
        <w:gridCol w:w="2433"/>
        <w:gridCol w:w="4065"/>
      </w:tblGrid>
      <w:tr w:rsidR="00695487" w14:paraId="4DDE35FF" w14:textId="77777777" w:rsidTr="00695487">
        <w:trPr>
          <w:tblHeader/>
          <w:tblCellSpacing w:w="15" w:type="dxa"/>
        </w:trPr>
        <w:tc>
          <w:tcPr>
            <w:tcW w:w="0" w:type="auto"/>
            <w:vAlign w:val="center"/>
            <w:hideMark/>
          </w:tcPr>
          <w:p w14:paraId="140594EA" w14:textId="77777777" w:rsidR="00695487" w:rsidRDefault="00695487">
            <w:pPr>
              <w:jc w:val="center"/>
              <w:rPr>
                <w:b/>
                <w:bCs/>
              </w:rPr>
            </w:pPr>
            <w:r>
              <w:rPr>
                <w:b/>
                <w:bCs/>
              </w:rPr>
              <w:t>Имя</w:t>
            </w:r>
          </w:p>
        </w:tc>
        <w:tc>
          <w:tcPr>
            <w:tcW w:w="0" w:type="auto"/>
            <w:vAlign w:val="center"/>
            <w:hideMark/>
          </w:tcPr>
          <w:p w14:paraId="352E8304" w14:textId="77777777" w:rsidR="00695487" w:rsidRDefault="00695487">
            <w:pPr>
              <w:jc w:val="center"/>
              <w:rPr>
                <w:b/>
                <w:bCs/>
              </w:rPr>
            </w:pPr>
            <w:r>
              <w:rPr>
                <w:b/>
                <w:bCs/>
              </w:rPr>
              <w:t>Тип</w:t>
            </w:r>
          </w:p>
        </w:tc>
        <w:tc>
          <w:tcPr>
            <w:tcW w:w="0" w:type="auto"/>
            <w:vAlign w:val="center"/>
            <w:hideMark/>
          </w:tcPr>
          <w:p w14:paraId="5464F829" w14:textId="77777777" w:rsidR="00695487" w:rsidRDefault="00695487">
            <w:pPr>
              <w:jc w:val="center"/>
              <w:rPr>
                <w:b/>
                <w:bCs/>
              </w:rPr>
            </w:pPr>
            <w:r>
              <w:rPr>
                <w:b/>
                <w:bCs/>
              </w:rPr>
              <w:t>Ед.</w:t>
            </w:r>
          </w:p>
        </w:tc>
        <w:tc>
          <w:tcPr>
            <w:tcW w:w="0" w:type="auto"/>
            <w:vAlign w:val="center"/>
            <w:hideMark/>
          </w:tcPr>
          <w:p w14:paraId="40911037" w14:textId="77777777" w:rsidR="00695487" w:rsidRDefault="00695487">
            <w:pPr>
              <w:jc w:val="center"/>
              <w:rPr>
                <w:b/>
                <w:bCs/>
              </w:rPr>
            </w:pPr>
            <w:r>
              <w:rPr>
                <w:b/>
                <w:bCs/>
              </w:rPr>
              <w:t>Источник</w:t>
            </w:r>
          </w:p>
        </w:tc>
        <w:tc>
          <w:tcPr>
            <w:tcW w:w="0" w:type="auto"/>
            <w:vAlign w:val="center"/>
            <w:hideMark/>
          </w:tcPr>
          <w:p w14:paraId="1827E739" w14:textId="77777777" w:rsidR="00695487" w:rsidRDefault="00695487">
            <w:pPr>
              <w:jc w:val="center"/>
              <w:rPr>
                <w:b/>
                <w:bCs/>
              </w:rPr>
            </w:pPr>
            <w:r>
              <w:rPr>
                <w:b/>
                <w:bCs/>
              </w:rPr>
              <w:t>Описание</w:t>
            </w:r>
          </w:p>
        </w:tc>
      </w:tr>
      <w:tr w:rsidR="00695487" w14:paraId="5842983F" w14:textId="77777777" w:rsidTr="00695487">
        <w:trPr>
          <w:tblCellSpacing w:w="15" w:type="dxa"/>
        </w:trPr>
        <w:tc>
          <w:tcPr>
            <w:tcW w:w="0" w:type="auto"/>
            <w:vAlign w:val="center"/>
            <w:hideMark/>
          </w:tcPr>
          <w:p w14:paraId="60CA4BA1" w14:textId="77777777" w:rsidR="00695487" w:rsidRDefault="00695487">
            <w:r>
              <w:t>LS_ON_A/B/C</w:t>
            </w:r>
          </w:p>
        </w:tc>
        <w:tc>
          <w:tcPr>
            <w:tcW w:w="0" w:type="auto"/>
            <w:vAlign w:val="center"/>
            <w:hideMark/>
          </w:tcPr>
          <w:p w14:paraId="4BC45114" w14:textId="77777777" w:rsidR="00695487" w:rsidRDefault="00695487">
            <w:r>
              <w:t>bool</w:t>
            </w:r>
          </w:p>
        </w:tc>
        <w:tc>
          <w:tcPr>
            <w:tcW w:w="0" w:type="auto"/>
            <w:vAlign w:val="center"/>
            <w:hideMark/>
          </w:tcPr>
          <w:p w14:paraId="45675431" w14:textId="77777777" w:rsidR="00695487" w:rsidRDefault="00695487">
            <w:r>
              <w:t>—</w:t>
            </w:r>
          </w:p>
        </w:tc>
        <w:tc>
          <w:tcPr>
            <w:tcW w:w="0" w:type="auto"/>
            <w:vAlign w:val="center"/>
            <w:hideMark/>
          </w:tcPr>
          <w:p w14:paraId="2815B32B" w14:textId="77777777" w:rsidR="00695487" w:rsidRDefault="00695487">
            <w:r>
              <w:t>КВ фаз</w:t>
            </w:r>
          </w:p>
        </w:tc>
        <w:tc>
          <w:tcPr>
            <w:tcW w:w="0" w:type="auto"/>
            <w:vAlign w:val="center"/>
            <w:hideMark/>
          </w:tcPr>
          <w:p w14:paraId="63874A84" w14:textId="77777777" w:rsidR="00695487" w:rsidRDefault="00695487">
            <w:r>
              <w:t>Состояние «ВКЛ» по фазам A/B/C</w:t>
            </w:r>
          </w:p>
        </w:tc>
      </w:tr>
      <w:tr w:rsidR="00695487" w14:paraId="52FEC13C" w14:textId="77777777" w:rsidTr="00695487">
        <w:trPr>
          <w:tblCellSpacing w:w="15" w:type="dxa"/>
        </w:trPr>
        <w:tc>
          <w:tcPr>
            <w:tcW w:w="0" w:type="auto"/>
            <w:vAlign w:val="center"/>
            <w:hideMark/>
          </w:tcPr>
          <w:p w14:paraId="0DD7911E" w14:textId="77777777" w:rsidR="00695487" w:rsidRDefault="00695487">
            <w:r>
              <w:t>LS_OFF_A/B/C</w:t>
            </w:r>
          </w:p>
        </w:tc>
        <w:tc>
          <w:tcPr>
            <w:tcW w:w="0" w:type="auto"/>
            <w:vAlign w:val="center"/>
            <w:hideMark/>
          </w:tcPr>
          <w:p w14:paraId="21E6D26A" w14:textId="77777777" w:rsidR="00695487" w:rsidRDefault="00695487">
            <w:r>
              <w:t>bool</w:t>
            </w:r>
          </w:p>
        </w:tc>
        <w:tc>
          <w:tcPr>
            <w:tcW w:w="0" w:type="auto"/>
            <w:vAlign w:val="center"/>
            <w:hideMark/>
          </w:tcPr>
          <w:p w14:paraId="2F22EDEC" w14:textId="77777777" w:rsidR="00695487" w:rsidRDefault="00695487">
            <w:r>
              <w:t>—</w:t>
            </w:r>
          </w:p>
        </w:tc>
        <w:tc>
          <w:tcPr>
            <w:tcW w:w="0" w:type="auto"/>
            <w:vAlign w:val="center"/>
            <w:hideMark/>
          </w:tcPr>
          <w:p w14:paraId="6A0E4029" w14:textId="77777777" w:rsidR="00695487" w:rsidRDefault="00695487">
            <w:r>
              <w:t>КВ фаз</w:t>
            </w:r>
          </w:p>
        </w:tc>
        <w:tc>
          <w:tcPr>
            <w:tcW w:w="0" w:type="auto"/>
            <w:vAlign w:val="center"/>
            <w:hideMark/>
          </w:tcPr>
          <w:p w14:paraId="3FC06566" w14:textId="77777777" w:rsidR="00695487" w:rsidRDefault="00695487">
            <w:r>
              <w:t>Состояние «ОТКЛ» по фазам A/B/C</w:t>
            </w:r>
          </w:p>
        </w:tc>
      </w:tr>
      <w:tr w:rsidR="00695487" w14:paraId="1BF04D0B" w14:textId="77777777" w:rsidTr="00695487">
        <w:trPr>
          <w:tblCellSpacing w:w="15" w:type="dxa"/>
        </w:trPr>
        <w:tc>
          <w:tcPr>
            <w:tcW w:w="0" w:type="auto"/>
            <w:vAlign w:val="center"/>
            <w:hideMark/>
          </w:tcPr>
          <w:p w14:paraId="12480A12" w14:textId="77777777" w:rsidR="00695487" w:rsidRDefault="00695487">
            <w:r>
              <w:t>I_COIL_A/B/C</w:t>
            </w:r>
          </w:p>
        </w:tc>
        <w:tc>
          <w:tcPr>
            <w:tcW w:w="0" w:type="auto"/>
            <w:vAlign w:val="center"/>
            <w:hideMark/>
          </w:tcPr>
          <w:p w14:paraId="70B6FDE6" w14:textId="77777777" w:rsidR="00695487" w:rsidRDefault="00695487">
            <w:r>
              <w:t>float</w:t>
            </w:r>
          </w:p>
        </w:tc>
        <w:tc>
          <w:tcPr>
            <w:tcW w:w="0" w:type="auto"/>
            <w:vAlign w:val="center"/>
            <w:hideMark/>
          </w:tcPr>
          <w:p w14:paraId="37374496" w14:textId="77777777" w:rsidR="00695487" w:rsidRDefault="00695487">
            <w:r>
              <w:t>А</w:t>
            </w:r>
          </w:p>
        </w:tc>
        <w:tc>
          <w:tcPr>
            <w:tcW w:w="0" w:type="auto"/>
            <w:vAlign w:val="center"/>
            <w:hideMark/>
          </w:tcPr>
          <w:p w14:paraId="5E4EF4D9" w14:textId="77777777" w:rsidR="00695487" w:rsidRDefault="00695487">
            <w:r>
              <w:t>Осциллограммы катушек</w:t>
            </w:r>
          </w:p>
        </w:tc>
        <w:tc>
          <w:tcPr>
            <w:tcW w:w="0" w:type="auto"/>
            <w:vAlign w:val="center"/>
            <w:hideMark/>
          </w:tcPr>
          <w:p w14:paraId="1614182E" w14:textId="77777777" w:rsidR="00695487" w:rsidRDefault="00695487">
            <w:r>
              <w:t>Токи катушек по фазам (или общий канал)</w:t>
            </w:r>
          </w:p>
        </w:tc>
      </w:tr>
      <w:tr w:rsidR="00695487" w14:paraId="624C6663" w14:textId="77777777" w:rsidTr="00695487">
        <w:trPr>
          <w:tblCellSpacing w:w="15" w:type="dxa"/>
        </w:trPr>
        <w:tc>
          <w:tcPr>
            <w:tcW w:w="0" w:type="auto"/>
            <w:vAlign w:val="center"/>
            <w:hideMark/>
          </w:tcPr>
          <w:p w14:paraId="6CC8588A" w14:textId="77777777" w:rsidR="00695487" w:rsidRDefault="00695487">
            <w:r>
              <w:t>TS</w:t>
            </w:r>
          </w:p>
        </w:tc>
        <w:tc>
          <w:tcPr>
            <w:tcW w:w="0" w:type="auto"/>
            <w:vAlign w:val="center"/>
            <w:hideMark/>
          </w:tcPr>
          <w:p w14:paraId="5CF99327" w14:textId="77777777" w:rsidR="00695487" w:rsidRDefault="00695487">
            <w:r>
              <w:t>uint64</w:t>
            </w:r>
          </w:p>
        </w:tc>
        <w:tc>
          <w:tcPr>
            <w:tcW w:w="0" w:type="auto"/>
            <w:vAlign w:val="center"/>
            <w:hideMark/>
          </w:tcPr>
          <w:p w14:paraId="6D8F2418" w14:textId="77777777" w:rsidR="00695487" w:rsidRDefault="00695487">
            <w:r>
              <w:t>мкс</w:t>
            </w:r>
          </w:p>
        </w:tc>
        <w:tc>
          <w:tcPr>
            <w:tcW w:w="0" w:type="auto"/>
            <w:vAlign w:val="center"/>
            <w:hideMark/>
          </w:tcPr>
          <w:p w14:paraId="2768A043" w14:textId="77777777" w:rsidR="00695487" w:rsidRDefault="00695487">
            <w:r>
              <w:t>Таймер</w:t>
            </w:r>
          </w:p>
        </w:tc>
        <w:tc>
          <w:tcPr>
            <w:tcW w:w="0" w:type="auto"/>
            <w:vAlign w:val="center"/>
            <w:hideMark/>
          </w:tcPr>
          <w:p w14:paraId="73D8E169" w14:textId="77777777" w:rsidR="00695487" w:rsidRDefault="00695487">
            <w:r>
              <w:t>Тайм-штамп выборок/событий</w:t>
            </w:r>
          </w:p>
        </w:tc>
      </w:tr>
    </w:tbl>
    <w:p w14:paraId="2800DDE0" w14:textId="77777777" w:rsidR="00695487" w:rsidRDefault="00695487" w:rsidP="00695487">
      <w:pPr>
        <w:pStyle w:val="a4"/>
      </w:pPr>
      <w:r>
        <w:rPr>
          <w:rStyle w:val="a5"/>
        </w:rPr>
        <w:lastRenderedPageBreak/>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2324"/>
        <w:gridCol w:w="355"/>
        <w:gridCol w:w="5122"/>
      </w:tblGrid>
      <w:tr w:rsidR="00695487" w14:paraId="4C6AD0AC" w14:textId="77777777" w:rsidTr="00695487">
        <w:trPr>
          <w:tblHeader/>
          <w:tblCellSpacing w:w="15" w:type="dxa"/>
        </w:trPr>
        <w:tc>
          <w:tcPr>
            <w:tcW w:w="0" w:type="auto"/>
            <w:vAlign w:val="center"/>
            <w:hideMark/>
          </w:tcPr>
          <w:p w14:paraId="444CA228" w14:textId="77777777" w:rsidR="00695487" w:rsidRDefault="00695487">
            <w:pPr>
              <w:jc w:val="center"/>
              <w:rPr>
                <w:b/>
                <w:bCs/>
              </w:rPr>
            </w:pPr>
            <w:r>
              <w:rPr>
                <w:b/>
                <w:bCs/>
              </w:rPr>
              <w:t>Имя</w:t>
            </w:r>
          </w:p>
        </w:tc>
        <w:tc>
          <w:tcPr>
            <w:tcW w:w="0" w:type="auto"/>
            <w:vAlign w:val="center"/>
            <w:hideMark/>
          </w:tcPr>
          <w:p w14:paraId="4AF5B2D2" w14:textId="77777777" w:rsidR="00695487" w:rsidRDefault="00695487">
            <w:pPr>
              <w:jc w:val="center"/>
              <w:rPr>
                <w:b/>
                <w:bCs/>
              </w:rPr>
            </w:pPr>
            <w:r>
              <w:rPr>
                <w:b/>
                <w:bCs/>
              </w:rPr>
              <w:t>Тип</w:t>
            </w:r>
          </w:p>
        </w:tc>
        <w:tc>
          <w:tcPr>
            <w:tcW w:w="0" w:type="auto"/>
            <w:vAlign w:val="center"/>
            <w:hideMark/>
          </w:tcPr>
          <w:p w14:paraId="4ED9F768" w14:textId="77777777" w:rsidR="00695487" w:rsidRDefault="00695487">
            <w:pPr>
              <w:jc w:val="center"/>
              <w:rPr>
                <w:b/>
                <w:bCs/>
              </w:rPr>
            </w:pPr>
            <w:r>
              <w:rPr>
                <w:b/>
                <w:bCs/>
              </w:rPr>
              <w:t>Ед.</w:t>
            </w:r>
          </w:p>
        </w:tc>
        <w:tc>
          <w:tcPr>
            <w:tcW w:w="0" w:type="auto"/>
            <w:vAlign w:val="center"/>
            <w:hideMark/>
          </w:tcPr>
          <w:p w14:paraId="1AF537CF" w14:textId="77777777" w:rsidR="00695487" w:rsidRDefault="00695487">
            <w:pPr>
              <w:jc w:val="center"/>
              <w:rPr>
                <w:b/>
                <w:bCs/>
              </w:rPr>
            </w:pPr>
            <w:r>
              <w:rPr>
                <w:b/>
                <w:bCs/>
              </w:rPr>
              <w:t>Описание</w:t>
            </w:r>
          </w:p>
        </w:tc>
      </w:tr>
      <w:tr w:rsidR="00695487" w14:paraId="77447CF4" w14:textId="77777777" w:rsidTr="00695487">
        <w:trPr>
          <w:tblCellSpacing w:w="15" w:type="dxa"/>
        </w:trPr>
        <w:tc>
          <w:tcPr>
            <w:tcW w:w="0" w:type="auto"/>
            <w:vAlign w:val="center"/>
            <w:hideMark/>
          </w:tcPr>
          <w:p w14:paraId="38D43379" w14:textId="77777777" w:rsidR="00695487" w:rsidRDefault="00695487">
            <w:r>
              <w:t>t_start_A/B/C</w:t>
            </w:r>
          </w:p>
        </w:tc>
        <w:tc>
          <w:tcPr>
            <w:tcW w:w="0" w:type="auto"/>
            <w:vAlign w:val="center"/>
            <w:hideMark/>
          </w:tcPr>
          <w:p w14:paraId="3FC76C65" w14:textId="77777777" w:rsidR="00695487" w:rsidRDefault="00695487">
            <w:r>
              <w:t>uint32</w:t>
            </w:r>
          </w:p>
        </w:tc>
        <w:tc>
          <w:tcPr>
            <w:tcW w:w="0" w:type="auto"/>
            <w:vAlign w:val="center"/>
            <w:hideMark/>
          </w:tcPr>
          <w:p w14:paraId="60962473" w14:textId="77777777" w:rsidR="00695487" w:rsidRDefault="00695487">
            <w:r>
              <w:t>мс</w:t>
            </w:r>
          </w:p>
        </w:tc>
        <w:tc>
          <w:tcPr>
            <w:tcW w:w="0" w:type="auto"/>
            <w:vAlign w:val="center"/>
            <w:hideMark/>
          </w:tcPr>
          <w:p w14:paraId="7B012DBC" w14:textId="77777777" w:rsidR="00695487" w:rsidRDefault="00695487">
            <w:r>
              <w:t xml:space="preserve">Старт операции по фазе (pickup либо fallback по КВ); при общей катушке — общий </w:t>
            </w:r>
            <w:r>
              <w:rPr>
                <w:rStyle w:val="HTML"/>
                <w:rFonts w:eastAsiaTheme="majorEastAsia"/>
              </w:rPr>
              <w:t>t_start</w:t>
            </w:r>
          </w:p>
        </w:tc>
      </w:tr>
      <w:tr w:rsidR="00695487" w14:paraId="2338E8BF" w14:textId="77777777" w:rsidTr="00695487">
        <w:trPr>
          <w:tblCellSpacing w:w="15" w:type="dxa"/>
        </w:trPr>
        <w:tc>
          <w:tcPr>
            <w:tcW w:w="0" w:type="auto"/>
            <w:vAlign w:val="center"/>
            <w:hideMark/>
          </w:tcPr>
          <w:p w14:paraId="197A9FFE" w14:textId="77777777" w:rsidR="00695487" w:rsidRDefault="00695487">
            <w:r>
              <w:t>t_LS_ON_A/B/C</w:t>
            </w:r>
          </w:p>
        </w:tc>
        <w:tc>
          <w:tcPr>
            <w:tcW w:w="0" w:type="auto"/>
            <w:vAlign w:val="center"/>
            <w:hideMark/>
          </w:tcPr>
          <w:p w14:paraId="105896C9" w14:textId="77777777" w:rsidR="00695487" w:rsidRDefault="00695487">
            <w:r>
              <w:t>uint32</w:t>
            </w:r>
          </w:p>
        </w:tc>
        <w:tc>
          <w:tcPr>
            <w:tcW w:w="0" w:type="auto"/>
            <w:vAlign w:val="center"/>
            <w:hideMark/>
          </w:tcPr>
          <w:p w14:paraId="319D69BF" w14:textId="77777777" w:rsidR="00695487" w:rsidRDefault="00695487">
            <w:r>
              <w:t>мс</w:t>
            </w:r>
          </w:p>
        </w:tc>
        <w:tc>
          <w:tcPr>
            <w:tcW w:w="0" w:type="auto"/>
            <w:vAlign w:val="center"/>
            <w:hideMark/>
          </w:tcPr>
          <w:p w14:paraId="7EEE9E39" w14:textId="77777777" w:rsidR="00695487" w:rsidRDefault="00695487">
            <w:r>
              <w:t xml:space="preserve">Время устойчивого </w:t>
            </w:r>
            <w:r>
              <w:rPr>
                <w:rStyle w:val="HTML"/>
                <w:rFonts w:eastAsiaTheme="majorEastAsia"/>
              </w:rPr>
              <w:t>LS_ON</w:t>
            </w:r>
            <w:r>
              <w:t xml:space="preserve"> по фазе</w:t>
            </w:r>
          </w:p>
        </w:tc>
      </w:tr>
      <w:tr w:rsidR="00695487" w14:paraId="6B134AA5" w14:textId="77777777" w:rsidTr="00695487">
        <w:trPr>
          <w:tblCellSpacing w:w="15" w:type="dxa"/>
        </w:trPr>
        <w:tc>
          <w:tcPr>
            <w:tcW w:w="0" w:type="auto"/>
            <w:vAlign w:val="center"/>
            <w:hideMark/>
          </w:tcPr>
          <w:p w14:paraId="59459A90" w14:textId="77777777" w:rsidR="00695487" w:rsidRDefault="00695487">
            <w:r>
              <w:t>t_LS_OFF_A/B/C</w:t>
            </w:r>
          </w:p>
        </w:tc>
        <w:tc>
          <w:tcPr>
            <w:tcW w:w="0" w:type="auto"/>
            <w:vAlign w:val="center"/>
            <w:hideMark/>
          </w:tcPr>
          <w:p w14:paraId="5E476279" w14:textId="77777777" w:rsidR="00695487" w:rsidRDefault="00695487">
            <w:r>
              <w:t>uint32</w:t>
            </w:r>
          </w:p>
        </w:tc>
        <w:tc>
          <w:tcPr>
            <w:tcW w:w="0" w:type="auto"/>
            <w:vAlign w:val="center"/>
            <w:hideMark/>
          </w:tcPr>
          <w:p w14:paraId="7399A5D4" w14:textId="77777777" w:rsidR="00695487" w:rsidRDefault="00695487">
            <w:r>
              <w:t>мс</w:t>
            </w:r>
          </w:p>
        </w:tc>
        <w:tc>
          <w:tcPr>
            <w:tcW w:w="0" w:type="auto"/>
            <w:vAlign w:val="center"/>
            <w:hideMark/>
          </w:tcPr>
          <w:p w14:paraId="687BA91A" w14:textId="77777777" w:rsidR="00695487" w:rsidRDefault="00695487">
            <w:r>
              <w:t xml:space="preserve">Время устойчивого </w:t>
            </w:r>
            <w:r>
              <w:rPr>
                <w:rStyle w:val="HTML"/>
                <w:rFonts w:eastAsiaTheme="majorEastAsia"/>
              </w:rPr>
              <w:t>LS_OFF</w:t>
            </w:r>
            <w:r>
              <w:t xml:space="preserve"> по фазе</w:t>
            </w:r>
          </w:p>
        </w:tc>
      </w:tr>
      <w:tr w:rsidR="00695487" w14:paraId="12769918" w14:textId="77777777" w:rsidTr="00695487">
        <w:trPr>
          <w:tblCellSpacing w:w="15" w:type="dxa"/>
        </w:trPr>
        <w:tc>
          <w:tcPr>
            <w:tcW w:w="0" w:type="auto"/>
            <w:vAlign w:val="center"/>
            <w:hideMark/>
          </w:tcPr>
          <w:p w14:paraId="5E2393FA" w14:textId="77777777" w:rsidR="00695487" w:rsidRDefault="00695487">
            <w:r>
              <w:t>t_close_A/B/C</w:t>
            </w:r>
          </w:p>
        </w:tc>
        <w:tc>
          <w:tcPr>
            <w:tcW w:w="0" w:type="auto"/>
            <w:vAlign w:val="center"/>
            <w:hideMark/>
          </w:tcPr>
          <w:p w14:paraId="15F0B75D" w14:textId="77777777" w:rsidR="00695487" w:rsidRDefault="00695487">
            <w:r>
              <w:t>uint32</w:t>
            </w:r>
          </w:p>
        </w:tc>
        <w:tc>
          <w:tcPr>
            <w:tcW w:w="0" w:type="auto"/>
            <w:vAlign w:val="center"/>
            <w:hideMark/>
          </w:tcPr>
          <w:p w14:paraId="4EB72095" w14:textId="77777777" w:rsidR="00695487" w:rsidRDefault="00695487">
            <w:r>
              <w:t>мс</w:t>
            </w:r>
          </w:p>
        </w:tc>
        <w:tc>
          <w:tcPr>
            <w:tcW w:w="0" w:type="auto"/>
            <w:vAlign w:val="center"/>
            <w:hideMark/>
          </w:tcPr>
          <w:p w14:paraId="6269DE00" w14:textId="77777777" w:rsidR="00695487" w:rsidRDefault="00695487">
            <w:r>
              <w:t>Время включения по фазе</w:t>
            </w:r>
          </w:p>
        </w:tc>
      </w:tr>
      <w:tr w:rsidR="00695487" w14:paraId="213F1A4D" w14:textId="77777777" w:rsidTr="00695487">
        <w:trPr>
          <w:tblCellSpacing w:w="15" w:type="dxa"/>
        </w:trPr>
        <w:tc>
          <w:tcPr>
            <w:tcW w:w="0" w:type="auto"/>
            <w:vAlign w:val="center"/>
            <w:hideMark/>
          </w:tcPr>
          <w:p w14:paraId="6ADBE131" w14:textId="77777777" w:rsidR="00695487" w:rsidRDefault="00695487">
            <w:r>
              <w:t>t_trip_A/B/C</w:t>
            </w:r>
          </w:p>
        </w:tc>
        <w:tc>
          <w:tcPr>
            <w:tcW w:w="0" w:type="auto"/>
            <w:vAlign w:val="center"/>
            <w:hideMark/>
          </w:tcPr>
          <w:p w14:paraId="105B0CD7" w14:textId="77777777" w:rsidR="00695487" w:rsidRDefault="00695487">
            <w:r>
              <w:t>uint32</w:t>
            </w:r>
          </w:p>
        </w:tc>
        <w:tc>
          <w:tcPr>
            <w:tcW w:w="0" w:type="auto"/>
            <w:vAlign w:val="center"/>
            <w:hideMark/>
          </w:tcPr>
          <w:p w14:paraId="10084749" w14:textId="77777777" w:rsidR="00695487" w:rsidRDefault="00695487">
            <w:r>
              <w:t>мс</w:t>
            </w:r>
          </w:p>
        </w:tc>
        <w:tc>
          <w:tcPr>
            <w:tcW w:w="0" w:type="auto"/>
            <w:vAlign w:val="center"/>
            <w:hideMark/>
          </w:tcPr>
          <w:p w14:paraId="28A37152" w14:textId="77777777" w:rsidR="00695487" w:rsidRDefault="00695487">
            <w:r>
              <w:t>Время отключения по фазе</w:t>
            </w:r>
          </w:p>
        </w:tc>
      </w:tr>
      <w:tr w:rsidR="00695487" w14:paraId="33F653F0" w14:textId="77777777" w:rsidTr="00695487">
        <w:trPr>
          <w:tblCellSpacing w:w="15" w:type="dxa"/>
        </w:trPr>
        <w:tc>
          <w:tcPr>
            <w:tcW w:w="0" w:type="auto"/>
            <w:vAlign w:val="center"/>
            <w:hideMark/>
          </w:tcPr>
          <w:p w14:paraId="0CE0C8B4" w14:textId="77777777" w:rsidR="00695487" w:rsidRDefault="00695487">
            <w:r>
              <w:t>SCATTER_CLOSE</w:t>
            </w:r>
          </w:p>
        </w:tc>
        <w:tc>
          <w:tcPr>
            <w:tcW w:w="0" w:type="auto"/>
            <w:vAlign w:val="center"/>
            <w:hideMark/>
          </w:tcPr>
          <w:p w14:paraId="268054DE" w14:textId="77777777" w:rsidR="00695487" w:rsidRDefault="00695487">
            <w:r>
              <w:t>uint32</w:t>
            </w:r>
          </w:p>
        </w:tc>
        <w:tc>
          <w:tcPr>
            <w:tcW w:w="0" w:type="auto"/>
            <w:vAlign w:val="center"/>
            <w:hideMark/>
          </w:tcPr>
          <w:p w14:paraId="24449A53" w14:textId="77777777" w:rsidR="00695487" w:rsidRDefault="00695487">
            <w:r>
              <w:t>мс</w:t>
            </w:r>
          </w:p>
        </w:tc>
        <w:tc>
          <w:tcPr>
            <w:tcW w:w="0" w:type="auto"/>
            <w:vAlign w:val="center"/>
            <w:hideMark/>
          </w:tcPr>
          <w:p w14:paraId="76E1152D" w14:textId="77777777" w:rsidR="00695487" w:rsidRDefault="00695487">
            <w:r>
              <w:t>Разновременность включения: max(t_</w:t>
            </w:r>
            <w:proofErr w:type="gramStart"/>
            <w:r>
              <w:t>close)−</w:t>
            </w:r>
            <w:proofErr w:type="gramEnd"/>
            <w:r>
              <w:t>min(t_close)</w:t>
            </w:r>
          </w:p>
        </w:tc>
      </w:tr>
      <w:tr w:rsidR="00695487" w14:paraId="4F89740A" w14:textId="77777777" w:rsidTr="00695487">
        <w:trPr>
          <w:tblCellSpacing w:w="15" w:type="dxa"/>
        </w:trPr>
        <w:tc>
          <w:tcPr>
            <w:tcW w:w="0" w:type="auto"/>
            <w:vAlign w:val="center"/>
            <w:hideMark/>
          </w:tcPr>
          <w:p w14:paraId="0BFEE9F2" w14:textId="77777777" w:rsidR="00695487" w:rsidRDefault="00695487">
            <w:r>
              <w:t>SCATTER_TRIP</w:t>
            </w:r>
          </w:p>
        </w:tc>
        <w:tc>
          <w:tcPr>
            <w:tcW w:w="0" w:type="auto"/>
            <w:vAlign w:val="center"/>
            <w:hideMark/>
          </w:tcPr>
          <w:p w14:paraId="4D618E87" w14:textId="77777777" w:rsidR="00695487" w:rsidRDefault="00695487">
            <w:r>
              <w:t>uint32</w:t>
            </w:r>
          </w:p>
        </w:tc>
        <w:tc>
          <w:tcPr>
            <w:tcW w:w="0" w:type="auto"/>
            <w:vAlign w:val="center"/>
            <w:hideMark/>
          </w:tcPr>
          <w:p w14:paraId="32A5B1ED" w14:textId="77777777" w:rsidR="00695487" w:rsidRDefault="00695487">
            <w:r>
              <w:t>мс</w:t>
            </w:r>
          </w:p>
        </w:tc>
        <w:tc>
          <w:tcPr>
            <w:tcW w:w="0" w:type="auto"/>
            <w:vAlign w:val="center"/>
            <w:hideMark/>
          </w:tcPr>
          <w:p w14:paraId="19A7A59F" w14:textId="77777777" w:rsidR="00695487" w:rsidRDefault="00695487">
            <w:r>
              <w:t>Разновременность отключения: max(t_</w:t>
            </w:r>
            <w:proofErr w:type="gramStart"/>
            <w:r>
              <w:t>trip)−</w:t>
            </w:r>
            <w:proofErr w:type="gramEnd"/>
            <w:r>
              <w:t>min(t_trip)</w:t>
            </w:r>
          </w:p>
        </w:tc>
      </w:tr>
      <w:tr w:rsidR="00695487" w14:paraId="54046EB7" w14:textId="77777777" w:rsidTr="00695487">
        <w:trPr>
          <w:tblCellSpacing w:w="15" w:type="dxa"/>
        </w:trPr>
        <w:tc>
          <w:tcPr>
            <w:tcW w:w="0" w:type="auto"/>
            <w:vAlign w:val="center"/>
            <w:hideMark/>
          </w:tcPr>
          <w:p w14:paraId="67359512" w14:textId="77777777" w:rsidR="00695487" w:rsidRDefault="00695487">
            <w:r>
              <w:t>status_sc_close</w:t>
            </w:r>
          </w:p>
        </w:tc>
        <w:tc>
          <w:tcPr>
            <w:tcW w:w="0" w:type="auto"/>
            <w:vAlign w:val="center"/>
            <w:hideMark/>
          </w:tcPr>
          <w:p w14:paraId="0DA4D3E5" w14:textId="77777777" w:rsidR="00695487" w:rsidRDefault="00695487">
            <w:proofErr w:type="gramStart"/>
            <w:r>
              <w:t>enum{</w:t>
            </w:r>
            <w:proofErr w:type="gramEnd"/>
            <w:r>
              <w:t>OK,WARN,ALARM}</w:t>
            </w:r>
          </w:p>
        </w:tc>
        <w:tc>
          <w:tcPr>
            <w:tcW w:w="0" w:type="auto"/>
            <w:vAlign w:val="center"/>
            <w:hideMark/>
          </w:tcPr>
          <w:p w14:paraId="0761B171" w14:textId="77777777" w:rsidR="00695487" w:rsidRDefault="00695487">
            <w:r>
              <w:t>—</w:t>
            </w:r>
          </w:p>
        </w:tc>
        <w:tc>
          <w:tcPr>
            <w:tcW w:w="0" w:type="auto"/>
            <w:vAlign w:val="center"/>
            <w:hideMark/>
          </w:tcPr>
          <w:p w14:paraId="49E0E6D6" w14:textId="77777777" w:rsidR="00695487" w:rsidRDefault="00695487">
            <w:r>
              <w:t>Статус по SCATTER_CLOSE</w:t>
            </w:r>
          </w:p>
        </w:tc>
      </w:tr>
      <w:tr w:rsidR="00695487" w14:paraId="65240A83" w14:textId="77777777" w:rsidTr="00695487">
        <w:trPr>
          <w:tblCellSpacing w:w="15" w:type="dxa"/>
        </w:trPr>
        <w:tc>
          <w:tcPr>
            <w:tcW w:w="0" w:type="auto"/>
            <w:vAlign w:val="center"/>
            <w:hideMark/>
          </w:tcPr>
          <w:p w14:paraId="49184D8E" w14:textId="77777777" w:rsidR="00695487" w:rsidRDefault="00695487">
            <w:r>
              <w:t>status_sc_trip</w:t>
            </w:r>
          </w:p>
        </w:tc>
        <w:tc>
          <w:tcPr>
            <w:tcW w:w="0" w:type="auto"/>
            <w:vAlign w:val="center"/>
            <w:hideMark/>
          </w:tcPr>
          <w:p w14:paraId="446409B7" w14:textId="77777777" w:rsidR="00695487" w:rsidRDefault="00695487">
            <w:proofErr w:type="gramStart"/>
            <w:r>
              <w:t>enum{</w:t>
            </w:r>
            <w:proofErr w:type="gramEnd"/>
            <w:r>
              <w:t>OK,WARN,ALARM}</w:t>
            </w:r>
          </w:p>
        </w:tc>
        <w:tc>
          <w:tcPr>
            <w:tcW w:w="0" w:type="auto"/>
            <w:vAlign w:val="center"/>
            <w:hideMark/>
          </w:tcPr>
          <w:p w14:paraId="4CD5961C" w14:textId="77777777" w:rsidR="00695487" w:rsidRDefault="00695487">
            <w:r>
              <w:t>—</w:t>
            </w:r>
          </w:p>
        </w:tc>
        <w:tc>
          <w:tcPr>
            <w:tcW w:w="0" w:type="auto"/>
            <w:vAlign w:val="center"/>
            <w:hideMark/>
          </w:tcPr>
          <w:p w14:paraId="38EC87D7" w14:textId="77777777" w:rsidR="00695487" w:rsidRDefault="00695487">
            <w:r>
              <w:t>Статус по SCATTER_TRIP</w:t>
            </w:r>
          </w:p>
        </w:tc>
      </w:tr>
      <w:tr w:rsidR="00695487" w14:paraId="11442E10" w14:textId="77777777" w:rsidTr="00695487">
        <w:trPr>
          <w:tblCellSpacing w:w="15" w:type="dxa"/>
        </w:trPr>
        <w:tc>
          <w:tcPr>
            <w:tcW w:w="0" w:type="auto"/>
            <w:vAlign w:val="center"/>
            <w:hideMark/>
          </w:tcPr>
          <w:p w14:paraId="32B42167" w14:textId="77777777" w:rsidR="00695487" w:rsidRDefault="00695487">
            <w:r>
              <w:t>PHASE_MASK</w:t>
            </w:r>
          </w:p>
        </w:tc>
        <w:tc>
          <w:tcPr>
            <w:tcW w:w="0" w:type="auto"/>
            <w:vAlign w:val="center"/>
            <w:hideMark/>
          </w:tcPr>
          <w:p w14:paraId="43722FC7" w14:textId="77777777" w:rsidR="00695487" w:rsidRDefault="00695487">
            <w:r>
              <w:t>uint8 (битовая)</w:t>
            </w:r>
          </w:p>
        </w:tc>
        <w:tc>
          <w:tcPr>
            <w:tcW w:w="0" w:type="auto"/>
            <w:vAlign w:val="center"/>
            <w:hideMark/>
          </w:tcPr>
          <w:p w14:paraId="0E9FCA73" w14:textId="77777777" w:rsidR="00695487" w:rsidRDefault="00695487">
            <w:r>
              <w:t>—</w:t>
            </w:r>
          </w:p>
        </w:tc>
        <w:tc>
          <w:tcPr>
            <w:tcW w:w="0" w:type="auto"/>
            <w:vAlign w:val="center"/>
            <w:hideMark/>
          </w:tcPr>
          <w:p w14:paraId="2326597F" w14:textId="77777777" w:rsidR="00695487" w:rsidRDefault="00695487">
            <w:r>
              <w:t>Маска фаз, вызвавших наихудший статус (бит A/B/C)</w:t>
            </w:r>
          </w:p>
        </w:tc>
      </w:tr>
    </w:tbl>
    <w:p w14:paraId="7FA7D5E1" w14:textId="77777777" w:rsidR="00695487" w:rsidRDefault="00695487" w:rsidP="00695487">
      <w:pPr>
        <w:pStyle w:val="a4"/>
      </w:pPr>
      <w:r>
        <w:rPr>
          <w:rStyle w:val="a5"/>
        </w:rPr>
        <w:t>Уставки (параметры настройки)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39"/>
        <w:gridCol w:w="355"/>
        <w:gridCol w:w="998"/>
        <w:gridCol w:w="1321"/>
        <w:gridCol w:w="3967"/>
      </w:tblGrid>
      <w:tr w:rsidR="00695487" w14:paraId="7F7A5BAA" w14:textId="77777777" w:rsidTr="00695487">
        <w:trPr>
          <w:tblHeader/>
          <w:tblCellSpacing w:w="15" w:type="dxa"/>
        </w:trPr>
        <w:tc>
          <w:tcPr>
            <w:tcW w:w="0" w:type="auto"/>
            <w:vAlign w:val="center"/>
            <w:hideMark/>
          </w:tcPr>
          <w:p w14:paraId="64C5102C" w14:textId="77777777" w:rsidR="00695487" w:rsidRDefault="00695487">
            <w:pPr>
              <w:jc w:val="center"/>
              <w:rPr>
                <w:b/>
                <w:bCs/>
              </w:rPr>
            </w:pPr>
            <w:r>
              <w:rPr>
                <w:b/>
                <w:bCs/>
              </w:rPr>
              <w:t>Имя</w:t>
            </w:r>
          </w:p>
        </w:tc>
        <w:tc>
          <w:tcPr>
            <w:tcW w:w="0" w:type="auto"/>
            <w:vAlign w:val="center"/>
            <w:hideMark/>
          </w:tcPr>
          <w:p w14:paraId="770A5680" w14:textId="77777777" w:rsidR="00695487" w:rsidRDefault="00695487">
            <w:pPr>
              <w:jc w:val="center"/>
              <w:rPr>
                <w:b/>
                <w:bCs/>
              </w:rPr>
            </w:pPr>
            <w:r>
              <w:rPr>
                <w:b/>
                <w:bCs/>
              </w:rPr>
              <w:t>Тип</w:t>
            </w:r>
          </w:p>
        </w:tc>
        <w:tc>
          <w:tcPr>
            <w:tcW w:w="0" w:type="auto"/>
            <w:vAlign w:val="center"/>
            <w:hideMark/>
          </w:tcPr>
          <w:p w14:paraId="62A569A1" w14:textId="77777777" w:rsidR="00695487" w:rsidRDefault="00695487">
            <w:pPr>
              <w:jc w:val="center"/>
              <w:rPr>
                <w:b/>
                <w:bCs/>
              </w:rPr>
            </w:pPr>
            <w:r>
              <w:rPr>
                <w:b/>
                <w:bCs/>
              </w:rPr>
              <w:t>Ед.</w:t>
            </w:r>
          </w:p>
        </w:tc>
        <w:tc>
          <w:tcPr>
            <w:tcW w:w="0" w:type="auto"/>
            <w:vAlign w:val="center"/>
            <w:hideMark/>
          </w:tcPr>
          <w:p w14:paraId="7ED22C83" w14:textId="77777777" w:rsidR="00695487" w:rsidRDefault="00695487">
            <w:pPr>
              <w:jc w:val="center"/>
              <w:rPr>
                <w:b/>
                <w:bCs/>
              </w:rPr>
            </w:pPr>
            <w:r>
              <w:rPr>
                <w:b/>
                <w:bCs/>
              </w:rPr>
              <w:t>Диапазон</w:t>
            </w:r>
          </w:p>
        </w:tc>
        <w:tc>
          <w:tcPr>
            <w:tcW w:w="0" w:type="auto"/>
            <w:vAlign w:val="center"/>
            <w:hideMark/>
          </w:tcPr>
          <w:p w14:paraId="6002946D" w14:textId="77777777" w:rsidR="00695487" w:rsidRDefault="00695487">
            <w:pPr>
              <w:jc w:val="center"/>
              <w:rPr>
                <w:b/>
                <w:bCs/>
              </w:rPr>
            </w:pPr>
            <w:r>
              <w:rPr>
                <w:b/>
                <w:bCs/>
              </w:rPr>
              <w:t>По умолчанию</w:t>
            </w:r>
          </w:p>
        </w:tc>
        <w:tc>
          <w:tcPr>
            <w:tcW w:w="0" w:type="auto"/>
            <w:vAlign w:val="center"/>
            <w:hideMark/>
          </w:tcPr>
          <w:p w14:paraId="5E04F6BB" w14:textId="77777777" w:rsidR="00695487" w:rsidRDefault="00695487">
            <w:pPr>
              <w:jc w:val="center"/>
              <w:rPr>
                <w:b/>
                <w:bCs/>
              </w:rPr>
            </w:pPr>
            <w:r>
              <w:rPr>
                <w:b/>
                <w:bCs/>
              </w:rPr>
              <w:t>Описание</w:t>
            </w:r>
          </w:p>
        </w:tc>
      </w:tr>
      <w:tr w:rsidR="00695487" w14:paraId="06132E28" w14:textId="77777777" w:rsidTr="00695487">
        <w:trPr>
          <w:tblCellSpacing w:w="15" w:type="dxa"/>
        </w:trPr>
        <w:tc>
          <w:tcPr>
            <w:tcW w:w="0" w:type="auto"/>
            <w:vAlign w:val="center"/>
            <w:hideMark/>
          </w:tcPr>
          <w:p w14:paraId="141B9301" w14:textId="77777777" w:rsidR="00695487" w:rsidRDefault="00695487">
            <w:r>
              <w:t>SCATTER_CLOSE_MAX</w:t>
            </w:r>
          </w:p>
        </w:tc>
        <w:tc>
          <w:tcPr>
            <w:tcW w:w="0" w:type="auto"/>
            <w:vAlign w:val="center"/>
            <w:hideMark/>
          </w:tcPr>
          <w:p w14:paraId="00E345CA" w14:textId="77777777" w:rsidR="00695487" w:rsidRDefault="00695487">
            <w:r>
              <w:t>uint16</w:t>
            </w:r>
          </w:p>
        </w:tc>
        <w:tc>
          <w:tcPr>
            <w:tcW w:w="0" w:type="auto"/>
            <w:vAlign w:val="center"/>
            <w:hideMark/>
          </w:tcPr>
          <w:p w14:paraId="29F9013E" w14:textId="77777777" w:rsidR="00695487" w:rsidRDefault="00695487">
            <w:r>
              <w:t>мс</w:t>
            </w:r>
          </w:p>
        </w:tc>
        <w:tc>
          <w:tcPr>
            <w:tcW w:w="0" w:type="auto"/>
            <w:vAlign w:val="center"/>
            <w:hideMark/>
          </w:tcPr>
          <w:p w14:paraId="50B17D77" w14:textId="77777777" w:rsidR="00695487" w:rsidRDefault="00695487">
            <w:r>
              <w:t>0…50</w:t>
            </w:r>
          </w:p>
        </w:tc>
        <w:tc>
          <w:tcPr>
            <w:tcW w:w="0" w:type="auto"/>
            <w:vAlign w:val="center"/>
            <w:hideMark/>
          </w:tcPr>
          <w:p w14:paraId="442730AF" w14:textId="77777777" w:rsidR="00695487" w:rsidRDefault="00695487">
            <w:r>
              <w:t>10</w:t>
            </w:r>
          </w:p>
        </w:tc>
        <w:tc>
          <w:tcPr>
            <w:tcW w:w="0" w:type="auto"/>
            <w:vAlign w:val="center"/>
            <w:hideMark/>
          </w:tcPr>
          <w:p w14:paraId="2E8381B1" w14:textId="77777777" w:rsidR="00695487" w:rsidRDefault="00695487">
            <w:r>
              <w:t>Допустимая разновременность на включении</w:t>
            </w:r>
          </w:p>
        </w:tc>
      </w:tr>
      <w:tr w:rsidR="00695487" w14:paraId="69699EA0" w14:textId="77777777" w:rsidTr="00695487">
        <w:trPr>
          <w:tblCellSpacing w:w="15" w:type="dxa"/>
        </w:trPr>
        <w:tc>
          <w:tcPr>
            <w:tcW w:w="0" w:type="auto"/>
            <w:vAlign w:val="center"/>
            <w:hideMark/>
          </w:tcPr>
          <w:p w14:paraId="28DE799E" w14:textId="77777777" w:rsidR="00695487" w:rsidRDefault="00695487">
            <w:r>
              <w:t>SCATTER_TRIP_MAX</w:t>
            </w:r>
          </w:p>
        </w:tc>
        <w:tc>
          <w:tcPr>
            <w:tcW w:w="0" w:type="auto"/>
            <w:vAlign w:val="center"/>
            <w:hideMark/>
          </w:tcPr>
          <w:p w14:paraId="79EC6801" w14:textId="77777777" w:rsidR="00695487" w:rsidRDefault="00695487">
            <w:r>
              <w:t>uint16</w:t>
            </w:r>
          </w:p>
        </w:tc>
        <w:tc>
          <w:tcPr>
            <w:tcW w:w="0" w:type="auto"/>
            <w:vAlign w:val="center"/>
            <w:hideMark/>
          </w:tcPr>
          <w:p w14:paraId="7D5EE4BF" w14:textId="77777777" w:rsidR="00695487" w:rsidRDefault="00695487">
            <w:r>
              <w:t>мс</w:t>
            </w:r>
          </w:p>
        </w:tc>
        <w:tc>
          <w:tcPr>
            <w:tcW w:w="0" w:type="auto"/>
            <w:vAlign w:val="center"/>
            <w:hideMark/>
          </w:tcPr>
          <w:p w14:paraId="3C7A734A" w14:textId="77777777" w:rsidR="00695487" w:rsidRDefault="00695487">
            <w:r>
              <w:t>0…50</w:t>
            </w:r>
          </w:p>
        </w:tc>
        <w:tc>
          <w:tcPr>
            <w:tcW w:w="0" w:type="auto"/>
            <w:vAlign w:val="center"/>
            <w:hideMark/>
          </w:tcPr>
          <w:p w14:paraId="40A5BA1F" w14:textId="77777777" w:rsidR="00695487" w:rsidRDefault="00695487">
            <w:r>
              <w:t>10</w:t>
            </w:r>
          </w:p>
        </w:tc>
        <w:tc>
          <w:tcPr>
            <w:tcW w:w="0" w:type="auto"/>
            <w:vAlign w:val="center"/>
            <w:hideMark/>
          </w:tcPr>
          <w:p w14:paraId="30E201BE" w14:textId="77777777" w:rsidR="00695487" w:rsidRDefault="00695487">
            <w:r>
              <w:t>Допустимая разновременность на отключении</w:t>
            </w:r>
          </w:p>
        </w:tc>
      </w:tr>
      <w:tr w:rsidR="00695487" w14:paraId="004B713A" w14:textId="77777777" w:rsidTr="00695487">
        <w:trPr>
          <w:tblCellSpacing w:w="15" w:type="dxa"/>
        </w:trPr>
        <w:tc>
          <w:tcPr>
            <w:tcW w:w="0" w:type="auto"/>
            <w:vAlign w:val="center"/>
            <w:hideMark/>
          </w:tcPr>
          <w:p w14:paraId="13F760B4" w14:textId="77777777" w:rsidR="00695487" w:rsidRDefault="00695487">
            <w:r>
              <w:t>T_DEBOUNCE</w:t>
            </w:r>
          </w:p>
        </w:tc>
        <w:tc>
          <w:tcPr>
            <w:tcW w:w="0" w:type="auto"/>
            <w:vAlign w:val="center"/>
            <w:hideMark/>
          </w:tcPr>
          <w:p w14:paraId="1445A78B" w14:textId="77777777" w:rsidR="00695487" w:rsidRDefault="00695487">
            <w:r>
              <w:t>uint8</w:t>
            </w:r>
          </w:p>
        </w:tc>
        <w:tc>
          <w:tcPr>
            <w:tcW w:w="0" w:type="auto"/>
            <w:vAlign w:val="center"/>
            <w:hideMark/>
          </w:tcPr>
          <w:p w14:paraId="4F394448" w14:textId="77777777" w:rsidR="00695487" w:rsidRDefault="00695487">
            <w:r>
              <w:t>мс</w:t>
            </w:r>
          </w:p>
        </w:tc>
        <w:tc>
          <w:tcPr>
            <w:tcW w:w="0" w:type="auto"/>
            <w:vAlign w:val="center"/>
            <w:hideMark/>
          </w:tcPr>
          <w:p w14:paraId="62FD4E41" w14:textId="77777777" w:rsidR="00695487" w:rsidRDefault="00695487">
            <w:r>
              <w:t>1…20</w:t>
            </w:r>
          </w:p>
        </w:tc>
        <w:tc>
          <w:tcPr>
            <w:tcW w:w="0" w:type="auto"/>
            <w:vAlign w:val="center"/>
            <w:hideMark/>
          </w:tcPr>
          <w:p w14:paraId="2AAFF41F" w14:textId="77777777" w:rsidR="00695487" w:rsidRDefault="00695487">
            <w:r>
              <w:t>10</w:t>
            </w:r>
          </w:p>
        </w:tc>
        <w:tc>
          <w:tcPr>
            <w:tcW w:w="0" w:type="auto"/>
            <w:vAlign w:val="center"/>
            <w:hideMark/>
          </w:tcPr>
          <w:p w14:paraId="3B35214E" w14:textId="77777777" w:rsidR="00695487" w:rsidRDefault="00695487">
            <w:r>
              <w:t>Окно подавления дребезга КВ</w:t>
            </w:r>
          </w:p>
        </w:tc>
      </w:tr>
      <w:tr w:rsidR="00695487" w14:paraId="0A09C37B" w14:textId="77777777" w:rsidTr="00695487">
        <w:trPr>
          <w:tblCellSpacing w:w="15" w:type="dxa"/>
        </w:trPr>
        <w:tc>
          <w:tcPr>
            <w:tcW w:w="0" w:type="auto"/>
            <w:vAlign w:val="center"/>
            <w:hideMark/>
          </w:tcPr>
          <w:p w14:paraId="694360E9" w14:textId="77777777" w:rsidR="00695487" w:rsidRDefault="00695487">
            <w:r>
              <w:t>I_COIL_DET</w:t>
            </w:r>
          </w:p>
        </w:tc>
        <w:tc>
          <w:tcPr>
            <w:tcW w:w="0" w:type="auto"/>
            <w:vAlign w:val="center"/>
            <w:hideMark/>
          </w:tcPr>
          <w:p w14:paraId="58E9B63E" w14:textId="77777777" w:rsidR="00695487" w:rsidRDefault="00695487">
            <w:r>
              <w:t>float</w:t>
            </w:r>
          </w:p>
        </w:tc>
        <w:tc>
          <w:tcPr>
            <w:tcW w:w="0" w:type="auto"/>
            <w:vAlign w:val="center"/>
            <w:hideMark/>
          </w:tcPr>
          <w:p w14:paraId="19014A75" w14:textId="77777777" w:rsidR="00695487" w:rsidRDefault="00695487">
            <w:r>
              <w:t>А</w:t>
            </w:r>
          </w:p>
        </w:tc>
        <w:tc>
          <w:tcPr>
            <w:tcW w:w="0" w:type="auto"/>
            <w:vAlign w:val="center"/>
            <w:hideMark/>
          </w:tcPr>
          <w:p w14:paraId="61922D7D" w14:textId="77777777" w:rsidR="00695487" w:rsidRDefault="00695487">
            <w:r>
              <w:t>0.2…5.0</w:t>
            </w:r>
          </w:p>
        </w:tc>
        <w:tc>
          <w:tcPr>
            <w:tcW w:w="0" w:type="auto"/>
            <w:vAlign w:val="center"/>
            <w:hideMark/>
          </w:tcPr>
          <w:p w14:paraId="3FE7FD16" w14:textId="77777777" w:rsidR="00695487" w:rsidRDefault="00695487">
            <w:r>
              <w:t>0.5</w:t>
            </w:r>
          </w:p>
        </w:tc>
        <w:tc>
          <w:tcPr>
            <w:tcW w:w="0" w:type="auto"/>
            <w:vAlign w:val="center"/>
            <w:hideMark/>
          </w:tcPr>
          <w:p w14:paraId="41E50551" w14:textId="77777777" w:rsidR="00695487" w:rsidRDefault="00695487">
            <w:r>
              <w:t>Порог детекта pickup по току катушки</w:t>
            </w:r>
          </w:p>
        </w:tc>
      </w:tr>
      <w:tr w:rsidR="00695487" w14:paraId="0093D010" w14:textId="77777777" w:rsidTr="00695487">
        <w:trPr>
          <w:tblCellSpacing w:w="15" w:type="dxa"/>
        </w:trPr>
        <w:tc>
          <w:tcPr>
            <w:tcW w:w="0" w:type="auto"/>
            <w:vAlign w:val="center"/>
            <w:hideMark/>
          </w:tcPr>
          <w:p w14:paraId="339CEB00" w14:textId="77777777" w:rsidR="00695487" w:rsidRDefault="00695487">
            <w:r>
              <w:t>T_OP_ABS_MAX</w:t>
            </w:r>
          </w:p>
        </w:tc>
        <w:tc>
          <w:tcPr>
            <w:tcW w:w="0" w:type="auto"/>
            <w:vAlign w:val="center"/>
            <w:hideMark/>
          </w:tcPr>
          <w:p w14:paraId="25F02403" w14:textId="77777777" w:rsidR="00695487" w:rsidRDefault="00695487">
            <w:r>
              <w:t>const</w:t>
            </w:r>
          </w:p>
        </w:tc>
        <w:tc>
          <w:tcPr>
            <w:tcW w:w="0" w:type="auto"/>
            <w:vAlign w:val="center"/>
            <w:hideMark/>
          </w:tcPr>
          <w:p w14:paraId="08A245BC" w14:textId="77777777" w:rsidR="00695487" w:rsidRDefault="00695487">
            <w:r>
              <w:t>мс</w:t>
            </w:r>
          </w:p>
        </w:tc>
        <w:tc>
          <w:tcPr>
            <w:tcW w:w="0" w:type="auto"/>
            <w:vAlign w:val="center"/>
            <w:hideMark/>
          </w:tcPr>
          <w:p w14:paraId="5459EB14" w14:textId="77777777" w:rsidR="00695487" w:rsidRDefault="00695487">
            <w:r>
              <w:t>—</w:t>
            </w:r>
          </w:p>
        </w:tc>
        <w:tc>
          <w:tcPr>
            <w:tcW w:w="0" w:type="auto"/>
            <w:vAlign w:val="center"/>
            <w:hideMark/>
          </w:tcPr>
          <w:p w14:paraId="189C376F" w14:textId="77777777" w:rsidR="00695487" w:rsidRDefault="00695487">
            <w:r>
              <w:t>500</w:t>
            </w:r>
          </w:p>
        </w:tc>
        <w:tc>
          <w:tcPr>
            <w:tcW w:w="0" w:type="auto"/>
            <w:vAlign w:val="center"/>
            <w:hideMark/>
          </w:tcPr>
          <w:p w14:paraId="3C0756A5" w14:textId="77777777" w:rsidR="00695487" w:rsidRDefault="00695487">
            <w:r>
              <w:t>Абсолютный таймаут завершения операции (внутренняя константа)</w:t>
            </w:r>
          </w:p>
        </w:tc>
      </w:tr>
    </w:tbl>
    <w:p w14:paraId="41A19A4E" w14:textId="77777777" w:rsidR="00695487" w:rsidRDefault="00695487" w:rsidP="00695487">
      <w:pPr>
        <w:pStyle w:val="a4"/>
      </w:pPr>
      <w:r>
        <w:rPr>
          <w:rStyle w:val="a5"/>
        </w:rPr>
        <w:t>Выходные переменные/флаги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2687"/>
        <w:gridCol w:w="355"/>
        <w:gridCol w:w="3606"/>
      </w:tblGrid>
      <w:tr w:rsidR="00695487" w14:paraId="77E88407" w14:textId="77777777" w:rsidTr="00695487">
        <w:trPr>
          <w:tblHeader/>
          <w:tblCellSpacing w:w="15" w:type="dxa"/>
        </w:trPr>
        <w:tc>
          <w:tcPr>
            <w:tcW w:w="0" w:type="auto"/>
            <w:vAlign w:val="center"/>
            <w:hideMark/>
          </w:tcPr>
          <w:p w14:paraId="6FA9676B" w14:textId="77777777" w:rsidR="00695487" w:rsidRDefault="00695487">
            <w:pPr>
              <w:jc w:val="center"/>
              <w:rPr>
                <w:b/>
                <w:bCs/>
              </w:rPr>
            </w:pPr>
            <w:r>
              <w:rPr>
                <w:b/>
                <w:bCs/>
              </w:rPr>
              <w:t>Имя</w:t>
            </w:r>
          </w:p>
        </w:tc>
        <w:tc>
          <w:tcPr>
            <w:tcW w:w="0" w:type="auto"/>
            <w:vAlign w:val="center"/>
            <w:hideMark/>
          </w:tcPr>
          <w:p w14:paraId="50F16B4E" w14:textId="77777777" w:rsidR="00695487" w:rsidRDefault="00695487">
            <w:pPr>
              <w:jc w:val="center"/>
              <w:rPr>
                <w:b/>
                <w:bCs/>
              </w:rPr>
            </w:pPr>
            <w:r>
              <w:rPr>
                <w:b/>
                <w:bCs/>
              </w:rPr>
              <w:t>Тип</w:t>
            </w:r>
          </w:p>
        </w:tc>
        <w:tc>
          <w:tcPr>
            <w:tcW w:w="0" w:type="auto"/>
            <w:vAlign w:val="center"/>
            <w:hideMark/>
          </w:tcPr>
          <w:p w14:paraId="58AE7DDB" w14:textId="77777777" w:rsidR="00695487" w:rsidRDefault="00695487">
            <w:pPr>
              <w:jc w:val="center"/>
              <w:rPr>
                <w:b/>
                <w:bCs/>
              </w:rPr>
            </w:pPr>
            <w:r>
              <w:rPr>
                <w:b/>
                <w:bCs/>
              </w:rPr>
              <w:t>Ед.</w:t>
            </w:r>
          </w:p>
        </w:tc>
        <w:tc>
          <w:tcPr>
            <w:tcW w:w="0" w:type="auto"/>
            <w:vAlign w:val="center"/>
            <w:hideMark/>
          </w:tcPr>
          <w:p w14:paraId="391F1154" w14:textId="77777777" w:rsidR="00695487" w:rsidRDefault="00695487">
            <w:pPr>
              <w:jc w:val="center"/>
              <w:rPr>
                <w:b/>
                <w:bCs/>
              </w:rPr>
            </w:pPr>
            <w:r>
              <w:rPr>
                <w:b/>
                <w:bCs/>
              </w:rPr>
              <w:t>Описание</w:t>
            </w:r>
          </w:p>
        </w:tc>
      </w:tr>
      <w:tr w:rsidR="00695487" w14:paraId="2B1A1FE0" w14:textId="77777777" w:rsidTr="00695487">
        <w:trPr>
          <w:tblCellSpacing w:w="15" w:type="dxa"/>
        </w:trPr>
        <w:tc>
          <w:tcPr>
            <w:tcW w:w="0" w:type="auto"/>
            <w:vAlign w:val="center"/>
            <w:hideMark/>
          </w:tcPr>
          <w:p w14:paraId="2E1DE972" w14:textId="77777777" w:rsidR="00695487" w:rsidRDefault="00695487">
            <w:r>
              <w:t>EVT_SCATTER_CLOSE</w:t>
            </w:r>
          </w:p>
        </w:tc>
        <w:tc>
          <w:tcPr>
            <w:tcW w:w="0" w:type="auto"/>
            <w:vAlign w:val="center"/>
            <w:hideMark/>
          </w:tcPr>
          <w:p w14:paraId="4C917947" w14:textId="77777777" w:rsidR="00695487" w:rsidRDefault="00695487">
            <w:r>
              <w:t>bool</w:t>
            </w:r>
          </w:p>
        </w:tc>
        <w:tc>
          <w:tcPr>
            <w:tcW w:w="0" w:type="auto"/>
            <w:vAlign w:val="center"/>
            <w:hideMark/>
          </w:tcPr>
          <w:p w14:paraId="03E681D9" w14:textId="77777777" w:rsidR="00695487" w:rsidRDefault="00695487">
            <w:r>
              <w:t>—</w:t>
            </w:r>
          </w:p>
        </w:tc>
        <w:tc>
          <w:tcPr>
            <w:tcW w:w="0" w:type="auto"/>
            <w:vAlign w:val="center"/>
            <w:hideMark/>
          </w:tcPr>
          <w:p w14:paraId="3D100845" w14:textId="77777777" w:rsidR="00695487" w:rsidRDefault="00695487">
            <w:r>
              <w:t>Флаг: превышение SCATTER_CLOSE порогов (с уровнем)</w:t>
            </w:r>
          </w:p>
        </w:tc>
      </w:tr>
      <w:tr w:rsidR="00695487" w14:paraId="11A5B217" w14:textId="77777777" w:rsidTr="00695487">
        <w:trPr>
          <w:tblCellSpacing w:w="15" w:type="dxa"/>
        </w:trPr>
        <w:tc>
          <w:tcPr>
            <w:tcW w:w="0" w:type="auto"/>
            <w:vAlign w:val="center"/>
            <w:hideMark/>
          </w:tcPr>
          <w:p w14:paraId="2445A1EE" w14:textId="77777777" w:rsidR="00695487" w:rsidRDefault="00695487">
            <w:r>
              <w:lastRenderedPageBreak/>
              <w:t>EVT_SCATTER_TRIP</w:t>
            </w:r>
          </w:p>
        </w:tc>
        <w:tc>
          <w:tcPr>
            <w:tcW w:w="0" w:type="auto"/>
            <w:vAlign w:val="center"/>
            <w:hideMark/>
          </w:tcPr>
          <w:p w14:paraId="1E61DADD" w14:textId="77777777" w:rsidR="00695487" w:rsidRDefault="00695487">
            <w:r>
              <w:t>bool</w:t>
            </w:r>
          </w:p>
        </w:tc>
        <w:tc>
          <w:tcPr>
            <w:tcW w:w="0" w:type="auto"/>
            <w:vAlign w:val="center"/>
            <w:hideMark/>
          </w:tcPr>
          <w:p w14:paraId="2B161AFE" w14:textId="77777777" w:rsidR="00695487" w:rsidRDefault="00695487">
            <w:r>
              <w:t>—</w:t>
            </w:r>
          </w:p>
        </w:tc>
        <w:tc>
          <w:tcPr>
            <w:tcW w:w="0" w:type="auto"/>
            <w:vAlign w:val="center"/>
            <w:hideMark/>
          </w:tcPr>
          <w:p w14:paraId="0A16396D" w14:textId="77777777" w:rsidR="00695487" w:rsidRDefault="00695487">
            <w:r>
              <w:t>Флаг: превышение SCATTER_TRIP порогов (с уровнем)</w:t>
            </w:r>
          </w:p>
        </w:tc>
      </w:tr>
      <w:tr w:rsidR="00695487" w14:paraId="2F630F91" w14:textId="77777777" w:rsidTr="00695487">
        <w:trPr>
          <w:tblCellSpacing w:w="15" w:type="dxa"/>
        </w:trPr>
        <w:tc>
          <w:tcPr>
            <w:tcW w:w="0" w:type="auto"/>
            <w:vAlign w:val="center"/>
            <w:hideMark/>
          </w:tcPr>
          <w:p w14:paraId="1CADC545" w14:textId="77777777" w:rsidR="00695487" w:rsidRPr="00695487" w:rsidRDefault="00695487">
            <w:pPr>
              <w:rPr>
                <w:lang w:val="en-US"/>
              </w:rPr>
            </w:pPr>
            <w:r w:rsidRPr="00695487">
              <w:rPr>
                <w:lang w:val="en-US"/>
              </w:rPr>
              <w:t>UNRELIABLE_LS_A/B/C</w:t>
            </w:r>
          </w:p>
        </w:tc>
        <w:tc>
          <w:tcPr>
            <w:tcW w:w="0" w:type="auto"/>
            <w:vAlign w:val="center"/>
            <w:hideMark/>
          </w:tcPr>
          <w:p w14:paraId="5175A249" w14:textId="77777777" w:rsidR="00695487" w:rsidRDefault="00695487">
            <w:r>
              <w:t>bool</w:t>
            </w:r>
          </w:p>
        </w:tc>
        <w:tc>
          <w:tcPr>
            <w:tcW w:w="0" w:type="auto"/>
            <w:vAlign w:val="center"/>
            <w:hideMark/>
          </w:tcPr>
          <w:p w14:paraId="28DFA988" w14:textId="77777777" w:rsidR="00695487" w:rsidRDefault="00695487">
            <w:r>
              <w:t>—</w:t>
            </w:r>
          </w:p>
        </w:tc>
        <w:tc>
          <w:tcPr>
            <w:tcW w:w="0" w:type="auto"/>
            <w:vAlign w:val="center"/>
            <w:hideMark/>
          </w:tcPr>
          <w:p w14:paraId="2777862C" w14:textId="77777777" w:rsidR="00695487" w:rsidRDefault="00695487">
            <w:r>
              <w:t>Нестабильный КВ фазы (конфликт фронтов)</w:t>
            </w:r>
          </w:p>
        </w:tc>
      </w:tr>
      <w:tr w:rsidR="00695487" w14:paraId="5D3AA8A5" w14:textId="77777777" w:rsidTr="00695487">
        <w:trPr>
          <w:tblCellSpacing w:w="15" w:type="dxa"/>
        </w:trPr>
        <w:tc>
          <w:tcPr>
            <w:tcW w:w="0" w:type="auto"/>
            <w:vAlign w:val="center"/>
            <w:hideMark/>
          </w:tcPr>
          <w:p w14:paraId="0658EF64" w14:textId="77777777" w:rsidR="00695487" w:rsidRPr="00695487" w:rsidRDefault="00695487">
            <w:pPr>
              <w:rPr>
                <w:lang w:val="en-US"/>
              </w:rPr>
            </w:pPr>
            <w:r w:rsidRPr="00695487">
              <w:rPr>
                <w:lang w:val="en-US"/>
              </w:rPr>
              <w:t>LS_FALSE_TRIGGER_A/B/C</w:t>
            </w:r>
          </w:p>
        </w:tc>
        <w:tc>
          <w:tcPr>
            <w:tcW w:w="0" w:type="auto"/>
            <w:vAlign w:val="center"/>
            <w:hideMark/>
          </w:tcPr>
          <w:p w14:paraId="1CE48E45" w14:textId="77777777" w:rsidR="00695487" w:rsidRDefault="00695487">
            <w:r>
              <w:t>bool</w:t>
            </w:r>
          </w:p>
        </w:tc>
        <w:tc>
          <w:tcPr>
            <w:tcW w:w="0" w:type="auto"/>
            <w:vAlign w:val="center"/>
            <w:hideMark/>
          </w:tcPr>
          <w:p w14:paraId="0732B6BA" w14:textId="77777777" w:rsidR="00695487" w:rsidRDefault="00695487">
            <w:r>
              <w:t>—</w:t>
            </w:r>
          </w:p>
        </w:tc>
        <w:tc>
          <w:tcPr>
            <w:tcW w:w="0" w:type="auto"/>
            <w:vAlign w:val="center"/>
            <w:hideMark/>
          </w:tcPr>
          <w:p w14:paraId="3F989FE3" w14:textId="77777777" w:rsidR="00695487" w:rsidRDefault="00695487">
            <w:r>
              <w:t>Ложный фронт КВ фазы (без pickup)</w:t>
            </w:r>
          </w:p>
        </w:tc>
      </w:tr>
      <w:tr w:rsidR="00695487" w14:paraId="63422F0C" w14:textId="77777777" w:rsidTr="00695487">
        <w:trPr>
          <w:tblCellSpacing w:w="15" w:type="dxa"/>
        </w:trPr>
        <w:tc>
          <w:tcPr>
            <w:tcW w:w="0" w:type="auto"/>
            <w:vAlign w:val="center"/>
            <w:hideMark/>
          </w:tcPr>
          <w:p w14:paraId="2E64B256" w14:textId="77777777" w:rsidR="00695487" w:rsidRPr="00695487" w:rsidRDefault="00695487">
            <w:pPr>
              <w:rPr>
                <w:lang w:val="en-US"/>
              </w:rPr>
            </w:pPr>
            <w:r w:rsidRPr="00695487">
              <w:rPr>
                <w:lang w:val="en-US"/>
              </w:rPr>
              <w:t>OP_NOT_COMPLETED_A/B/C</w:t>
            </w:r>
          </w:p>
        </w:tc>
        <w:tc>
          <w:tcPr>
            <w:tcW w:w="0" w:type="auto"/>
            <w:vAlign w:val="center"/>
            <w:hideMark/>
          </w:tcPr>
          <w:p w14:paraId="681A5266" w14:textId="77777777" w:rsidR="00695487" w:rsidRDefault="00695487">
            <w:r>
              <w:t>bool</w:t>
            </w:r>
          </w:p>
        </w:tc>
        <w:tc>
          <w:tcPr>
            <w:tcW w:w="0" w:type="auto"/>
            <w:vAlign w:val="center"/>
            <w:hideMark/>
          </w:tcPr>
          <w:p w14:paraId="54D805FE" w14:textId="77777777" w:rsidR="00695487" w:rsidRDefault="00695487">
            <w:r>
              <w:t>—</w:t>
            </w:r>
          </w:p>
        </w:tc>
        <w:tc>
          <w:tcPr>
            <w:tcW w:w="0" w:type="auto"/>
            <w:vAlign w:val="center"/>
            <w:hideMark/>
          </w:tcPr>
          <w:p w14:paraId="7E6AD389" w14:textId="77777777" w:rsidR="00695487" w:rsidRDefault="00695487">
            <w:r>
              <w:t>Операция фазы не завершилась (таймаут)</w:t>
            </w:r>
          </w:p>
        </w:tc>
      </w:tr>
      <w:tr w:rsidR="00695487" w14:paraId="27544416" w14:textId="77777777" w:rsidTr="00695487">
        <w:trPr>
          <w:tblCellSpacing w:w="15" w:type="dxa"/>
        </w:trPr>
        <w:tc>
          <w:tcPr>
            <w:tcW w:w="0" w:type="auto"/>
            <w:vAlign w:val="center"/>
            <w:hideMark/>
          </w:tcPr>
          <w:p w14:paraId="7D13B7FF" w14:textId="77777777" w:rsidR="00695487" w:rsidRPr="00695487" w:rsidRDefault="00695487">
            <w:pPr>
              <w:rPr>
                <w:lang w:val="en-US"/>
              </w:rPr>
            </w:pPr>
            <w:r w:rsidRPr="00695487">
              <w:rPr>
                <w:lang w:val="en-US"/>
              </w:rPr>
              <w:t>MODE_NO_COIL_A/B/C</w:t>
            </w:r>
          </w:p>
        </w:tc>
        <w:tc>
          <w:tcPr>
            <w:tcW w:w="0" w:type="auto"/>
            <w:vAlign w:val="center"/>
            <w:hideMark/>
          </w:tcPr>
          <w:p w14:paraId="7886AD44" w14:textId="77777777" w:rsidR="00695487" w:rsidRDefault="00695487">
            <w:r>
              <w:t>bool</w:t>
            </w:r>
          </w:p>
        </w:tc>
        <w:tc>
          <w:tcPr>
            <w:tcW w:w="0" w:type="auto"/>
            <w:vAlign w:val="center"/>
            <w:hideMark/>
          </w:tcPr>
          <w:p w14:paraId="61B1FED0" w14:textId="77777777" w:rsidR="00695487" w:rsidRDefault="00695487">
            <w:r>
              <w:t>—</w:t>
            </w:r>
          </w:p>
        </w:tc>
        <w:tc>
          <w:tcPr>
            <w:tcW w:w="0" w:type="auto"/>
            <w:vAlign w:val="center"/>
            <w:hideMark/>
          </w:tcPr>
          <w:p w14:paraId="04896E2C" w14:textId="77777777" w:rsidR="00695487" w:rsidRDefault="00695487">
            <w:r>
              <w:t>Признак fallback «без тока» для фазы</w:t>
            </w:r>
          </w:p>
        </w:tc>
      </w:tr>
      <w:tr w:rsidR="00695487" w14:paraId="009E5CFA" w14:textId="77777777" w:rsidTr="00695487">
        <w:trPr>
          <w:tblCellSpacing w:w="15" w:type="dxa"/>
        </w:trPr>
        <w:tc>
          <w:tcPr>
            <w:tcW w:w="0" w:type="auto"/>
            <w:vAlign w:val="center"/>
            <w:hideMark/>
          </w:tcPr>
          <w:p w14:paraId="66C4B903" w14:textId="77777777" w:rsidR="00695487" w:rsidRDefault="00695487">
            <w:r>
              <w:t>UI_STATUS</w:t>
            </w:r>
          </w:p>
        </w:tc>
        <w:tc>
          <w:tcPr>
            <w:tcW w:w="0" w:type="auto"/>
            <w:vAlign w:val="center"/>
            <w:hideMark/>
          </w:tcPr>
          <w:p w14:paraId="23FA8AB3" w14:textId="77777777" w:rsidR="00695487" w:rsidRDefault="00695487">
            <w:proofErr w:type="gramStart"/>
            <w:r>
              <w:t>enum{</w:t>
            </w:r>
            <w:proofErr w:type="gramEnd"/>
            <w:r>
              <w:t>Норма,WARN,ALARM}</w:t>
            </w:r>
          </w:p>
        </w:tc>
        <w:tc>
          <w:tcPr>
            <w:tcW w:w="0" w:type="auto"/>
            <w:vAlign w:val="center"/>
            <w:hideMark/>
          </w:tcPr>
          <w:p w14:paraId="5DA7AA00" w14:textId="77777777" w:rsidR="00695487" w:rsidRDefault="00695487">
            <w:r>
              <w:t>—</w:t>
            </w:r>
          </w:p>
        </w:tc>
        <w:tc>
          <w:tcPr>
            <w:tcW w:w="0" w:type="auto"/>
            <w:vAlign w:val="center"/>
            <w:hideMark/>
          </w:tcPr>
          <w:p w14:paraId="0431ABF4" w14:textId="77777777" w:rsidR="00695487" w:rsidRDefault="00695487">
            <w:r>
              <w:t>Агрегированный статус по scatter (наихудший из close/trip)</w:t>
            </w:r>
          </w:p>
        </w:tc>
      </w:tr>
    </w:tbl>
    <w:p w14:paraId="5661922D" w14:textId="77777777" w:rsidR="00695487" w:rsidRDefault="00695487" w:rsidP="00695487">
      <w:r>
        <w:pict w14:anchorId="74FEDA70">
          <v:rect id="_x0000_i1075" style="width:0;height:1.5pt" o:hralign="center" o:hrstd="t" o:hr="t" fillcolor="#a0a0a0" stroked="f"/>
        </w:pict>
      </w:r>
    </w:p>
    <w:p w14:paraId="78319A64" w14:textId="77777777" w:rsidR="00695487" w:rsidRDefault="00695487" w:rsidP="00695487">
      <w:pPr>
        <w:pStyle w:val="3"/>
      </w:pPr>
      <w:r>
        <w:t>4. Уставки и параметры настройки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355"/>
        <w:gridCol w:w="998"/>
        <w:gridCol w:w="1207"/>
        <w:gridCol w:w="2036"/>
        <w:gridCol w:w="1746"/>
        <w:gridCol w:w="938"/>
      </w:tblGrid>
      <w:tr w:rsidR="00695487" w14:paraId="09B49276" w14:textId="77777777" w:rsidTr="00695487">
        <w:trPr>
          <w:tblHeader/>
          <w:tblCellSpacing w:w="15" w:type="dxa"/>
        </w:trPr>
        <w:tc>
          <w:tcPr>
            <w:tcW w:w="0" w:type="auto"/>
            <w:vAlign w:val="center"/>
            <w:hideMark/>
          </w:tcPr>
          <w:p w14:paraId="21FCF607" w14:textId="77777777" w:rsidR="00695487" w:rsidRDefault="00695487">
            <w:pPr>
              <w:jc w:val="center"/>
              <w:rPr>
                <w:b/>
                <w:bCs/>
              </w:rPr>
            </w:pPr>
            <w:r>
              <w:rPr>
                <w:b/>
                <w:bCs/>
              </w:rPr>
              <w:t>Код</w:t>
            </w:r>
          </w:p>
        </w:tc>
        <w:tc>
          <w:tcPr>
            <w:tcW w:w="0" w:type="auto"/>
            <w:vAlign w:val="center"/>
            <w:hideMark/>
          </w:tcPr>
          <w:p w14:paraId="00771C3A" w14:textId="77777777" w:rsidR="00695487" w:rsidRDefault="00695487">
            <w:pPr>
              <w:jc w:val="center"/>
              <w:rPr>
                <w:b/>
                <w:bCs/>
              </w:rPr>
            </w:pPr>
            <w:r>
              <w:rPr>
                <w:b/>
                <w:bCs/>
              </w:rPr>
              <w:t>Ед.</w:t>
            </w:r>
          </w:p>
        </w:tc>
        <w:tc>
          <w:tcPr>
            <w:tcW w:w="0" w:type="auto"/>
            <w:vAlign w:val="center"/>
            <w:hideMark/>
          </w:tcPr>
          <w:p w14:paraId="74827A97" w14:textId="77777777" w:rsidR="00695487" w:rsidRDefault="00695487">
            <w:pPr>
              <w:jc w:val="center"/>
              <w:rPr>
                <w:b/>
                <w:bCs/>
              </w:rPr>
            </w:pPr>
            <w:r>
              <w:rPr>
                <w:b/>
                <w:bCs/>
              </w:rPr>
              <w:t>Диапазон</w:t>
            </w:r>
          </w:p>
        </w:tc>
        <w:tc>
          <w:tcPr>
            <w:tcW w:w="0" w:type="auto"/>
            <w:vAlign w:val="center"/>
            <w:hideMark/>
          </w:tcPr>
          <w:p w14:paraId="4CA5E26D" w14:textId="77777777" w:rsidR="00695487" w:rsidRDefault="00695487">
            <w:pPr>
              <w:jc w:val="center"/>
              <w:rPr>
                <w:b/>
                <w:bCs/>
              </w:rPr>
            </w:pPr>
            <w:r>
              <w:rPr>
                <w:b/>
                <w:bCs/>
              </w:rPr>
              <w:t>По умолчанию</w:t>
            </w:r>
          </w:p>
        </w:tc>
        <w:tc>
          <w:tcPr>
            <w:tcW w:w="0" w:type="auto"/>
            <w:vAlign w:val="center"/>
            <w:hideMark/>
          </w:tcPr>
          <w:p w14:paraId="12EC4073" w14:textId="77777777" w:rsidR="00695487" w:rsidRDefault="00695487">
            <w:pPr>
              <w:jc w:val="center"/>
              <w:rPr>
                <w:b/>
                <w:bCs/>
              </w:rPr>
            </w:pPr>
            <w:r>
              <w:rPr>
                <w:b/>
                <w:bCs/>
              </w:rPr>
              <w:t>Назначение</w:t>
            </w:r>
          </w:p>
        </w:tc>
        <w:tc>
          <w:tcPr>
            <w:tcW w:w="0" w:type="auto"/>
            <w:vAlign w:val="center"/>
            <w:hideMark/>
          </w:tcPr>
          <w:p w14:paraId="0C712EE2" w14:textId="77777777" w:rsidR="00695487" w:rsidRDefault="00695487">
            <w:pPr>
              <w:jc w:val="center"/>
              <w:rPr>
                <w:b/>
                <w:bCs/>
              </w:rPr>
            </w:pPr>
            <w:r>
              <w:rPr>
                <w:b/>
                <w:bCs/>
              </w:rPr>
              <w:t>Применение</w:t>
            </w:r>
          </w:p>
        </w:tc>
        <w:tc>
          <w:tcPr>
            <w:tcW w:w="0" w:type="auto"/>
            <w:vAlign w:val="center"/>
            <w:hideMark/>
          </w:tcPr>
          <w:p w14:paraId="6D2042EE" w14:textId="77777777" w:rsidR="00695487" w:rsidRDefault="00695487">
            <w:pPr>
              <w:jc w:val="center"/>
              <w:rPr>
                <w:b/>
                <w:bCs/>
              </w:rPr>
            </w:pPr>
            <w:r>
              <w:rPr>
                <w:b/>
                <w:bCs/>
              </w:rPr>
              <w:t>Доступ</w:t>
            </w:r>
          </w:p>
        </w:tc>
      </w:tr>
      <w:tr w:rsidR="00695487" w14:paraId="394E2848" w14:textId="77777777" w:rsidTr="00695487">
        <w:trPr>
          <w:tblCellSpacing w:w="15" w:type="dxa"/>
        </w:trPr>
        <w:tc>
          <w:tcPr>
            <w:tcW w:w="0" w:type="auto"/>
            <w:vAlign w:val="center"/>
            <w:hideMark/>
          </w:tcPr>
          <w:p w14:paraId="6F635EDA" w14:textId="77777777" w:rsidR="00695487" w:rsidRDefault="00695487">
            <w:r>
              <w:t>SCATTER_CLOSE_MAX</w:t>
            </w:r>
          </w:p>
        </w:tc>
        <w:tc>
          <w:tcPr>
            <w:tcW w:w="0" w:type="auto"/>
            <w:vAlign w:val="center"/>
            <w:hideMark/>
          </w:tcPr>
          <w:p w14:paraId="523AD4EB" w14:textId="77777777" w:rsidR="00695487" w:rsidRDefault="00695487">
            <w:r>
              <w:t>мс</w:t>
            </w:r>
          </w:p>
        </w:tc>
        <w:tc>
          <w:tcPr>
            <w:tcW w:w="0" w:type="auto"/>
            <w:vAlign w:val="center"/>
            <w:hideMark/>
          </w:tcPr>
          <w:p w14:paraId="360721CD" w14:textId="77777777" w:rsidR="00695487" w:rsidRDefault="00695487">
            <w:r>
              <w:t>0…50</w:t>
            </w:r>
          </w:p>
        </w:tc>
        <w:tc>
          <w:tcPr>
            <w:tcW w:w="0" w:type="auto"/>
            <w:vAlign w:val="center"/>
            <w:hideMark/>
          </w:tcPr>
          <w:p w14:paraId="4AA87490" w14:textId="77777777" w:rsidR="00695487" w:rsidRDefault="00695487">
            <w:r>
              <w:t>10</w:t>
            </w:r>
          </w:p>
        </w:tc>
        <w:tc>
          <w:tcPr>
            <w:tcW w:w="0" w:type="auto"/>
            <w:vAlign w:val="center"/>
            <w:hideMark/>
          </w:tcPr>
          <w:p w14:paraId="3B8C8FE7" w14:textId="77777777" w:rsidR="00695487" w:rsidRDefault="00695487">
            <w:r>
              <w:t>Порог разновременности при включении</w:t>
            </w:r>
          </w:p>
        </w:tc>
        <w:tc>
          <w:tcPr>
            <w:tcW w:w="0" w:type="auto"/>
            <w:vAlign w:val="center"/>
            <w:hideMark/>
          </w:tcPr>
          <w:p w14:paraId="1A7977B9" w14:textId="77777777" w:rsidR="00695487" w:rsidRDefault="00695487">
            <w:r>
              <w:t>Только 3 привода</w:t>
            </w:r>
          </w:p>
        </w:tc>
        <w:tc>
          <w:tcPr>
            <w:tcW w:w="0" w:type="auto"/>
            <w:vAlign w:val="center"/>
            <w:hideMark/>
          </w:tcPr>
          <w:p w14:paraId="40F2AFC6" w14:textId="77777777" w:rsidR="00695487" w:rsidRDefault="00695487">
            <w:r>
              <w:t>Инженер</w:t>
            </w:r>
          </w:p>
        </w:tc>
      </w:tr>
      <w:tr w:rsidR="00695487" w14:paraId="0E4A37D7" w14:textId="77777777" w:rsidTr="00695487">
        <w:trPr>
          <w:tblCellSpacing w:w="15" w:type="dxa"/>
        </w:trPr>
        <w:tc>
          <w:tcPr>
            <w:tcW w:w="0" w:type="auto"/>
            <w:vAlign w:val="center"/>
            <w:hideMark/>
          </w:tcPr>
          <w:p w14:paraId="066C1479" w14:textId="77777777" w:rsidR="00695487" w:rsidRDefault="00695487">
            <w:r>
              <w:t>SCATTER_TRIP_MAX</w:t>
            </w:r>
          </w:p>
        </w:tc>
        <w:tc>
          <w:tcPr>
            <w:tcW w:w="0" w:type="auto"/>
            <w:vAlign w:val="center"/>
            <w:hideMark/>
          </w:tcPr>
          <w:p w14:paraId="7B5A0FEA" w14:textId="77777777" w:rsidR="00695487" w:rsidRDefault="00695487">
            <w:r>
              <w:t>мс</w:t>
            </w:r>
          </w:p>
        </w:tc>
        <w:tc>
          <w:tcPr>
            <w:tcW w:w="0" w:type="auto"/>
            <w:vAlign w:val="center"/>
            <w:hideMark/>
          </w:tcPr>
          <w:p w14:paraId="4921796C" w14:textId="77777777" w:rsidR="00695487" w:rsidRDefault="00695487">
            <w:r>
              <w:t>0…50</w:t>
            </w:r>
          </w:p>
        </w:tc>
        <w:tc>
          <w:tcPr>
            <w:tcW w:w="0" w:type="auto"/>
            <w:vAlign w:val="center"/>
            <w:hideMark/>
          </w:tcPr>
          <w:p w14:paraId="243BEFFD" w14:textId="77777777" w:rsidR="00695487" w:rsidRDefault="00695487">
            <w:r>
              <w:t>10</w:t>
            </w:r>
          </w:p>
        </w:tc>
        <w:tc>
          <w:tcPr>
            <w:tcW w:w="0" w:type="auto"/>
            <w:vAlign w:val="center"/>
            <w:hideMark/>
          </w:tcPr>
          <w:p w14:paraId="2A7288E4" w14:textId="77777777" w:rsidR="00695487" w:rsidRDefault="00695487">
            <w:r>
              <w:t>Порог разновременности при отключении</w:t>
            </w:r>
          </w:p>
        </w:tc>
        <w:tc>
          <w:tcPr>
            <w:tcW w:w="0" w:type="auto"/>
            <w:vAlign w:val="center"/>
            <w:hideMark/>
          </w:tcPr>
          <w:p w14:paraId="06FA4D5A" w14:textId="77777777" w:rsidR="00695487" w:rsidRDefault="00695487">
            <w:r>
              <w:t>Только 3 привода</w:t>
            </w:r>
          </w:p>
        </w:tc>
        <w:tc>
          <w:tcPr>
            <w:tcW w:w="0" w:type="auto"/>
            <w:vAlign w:val="center"/>
            <w:hideMark/>
          </w:tcPr>
          <w:p w14:paraId="4B7623DA" w14:textId="77777777" w:rsidR="00695487" w:rsidRDefault="00695487">
            <w:r>
              <w:t>Инженер</w:t>
            </w:r>
          </w:p>
        </w:tc>
      </w:tr>
      <w:tr w:rsidR="00695487" w14:paraId="2F30D968" w14:textId="77777777" w:rsidTr="00695487">
        <w:trPr>
          <w:tblCellSpacing w:w="15" w:type="dxa"/>
        </w:trPr>
        <w:tc>
          <w:tcPr>
            <w:tcW w:w="0" w:type="auto"/>
            <w:vAlign w:val="center"/>
            <w:hideMark/>
          </w:tcPr>
          <w:p w14:paraId="504CFE2F" w14:textId="77777777" w:rsidR="00695487" w:rsidRDefault="00695487">
            <w:r>
              <w:t>T_DEBOUNCE</w:t>
            </w:r>
          </w:p>
        </w:tc>
        <w:tc>
          <w:tcPr>
            <w:tcW w:w="0" w:type="auto"/>
            <w:vAlign w:val="center"/>
            <w:hideMark/>
          </w:tcPr>
          <w:p w14:paraId="34C02B10" w14:textId="77777777" w:rsidR="00695487" w:rsidRDefault="00695487">
            <w:r>
              <w:t>мс</w:t>
            </w:r>
          </w:p>
        </w:tc>
        <w:tc>
          <w:tcPr>
            <w:tcW w:w="0" w:type="auto"/>
            <w:vAlign w:val="center"/>
            <w:hideMark/>
          </w:tcPr>
          <w:p w14:paraId="4B40E46C" w14:textId="77777777" w:rsidR="00695487" w:rsidRDefault="00695487">
            <w:r>
              <w:t>1…20</w:t>
            </w:r>
          </w:p>
        </w:tc>
        <w:tc>
          <w:tcPr>
            <w:tcW w:w="0" w:type="auto"/>
            <w:vAlign w:val="center"/>
            <w:hideMark/>
          </w:tcPr>
          <w:p w14:paraId="1387D462" w14:textId="77777777" w:rsidR="00695487" w:rsidRDefault="00695487">
            <w:r>
              <w:t>10</w:t>
            </w:r>
          </w:p>
        </w:tc>
        <w:tc>
          <w:tcPr>
            <w:tcW w:w="0" w:type="auto"/>
            <w:vAlign w:val="center"/>
            <w:hideMark/>
          </w:tcPr>
          <w:p w14:paraId="5CEB8293" w14:textId="77777777" w:rsidR="00695487" w:rsidRDefault="00695487">
            <w:r>
              <w:t>Подавление дребезга КВ фаз</w:t>
            </w:r>
          </w:p>
        </w:tc>
        <w:tc>
          <w:tcPr>
            <w:tcW w:w="0" w:type="auto"/>
            <w:vAlign w:val="center"/>
            <w:hideMark/>
          </w:tcPr>
          <w:p w14:paraId="51FD2C79" w14:textId="77777777" w:rsidR="00695487" w:rsidRDefault="00695487">
            <w:r>
              <w:t>3 привода</w:t>
            </w:r>
          </w:p>
        </w:tc>
        <w:tc>
          <w:tcPr>
            <w:tcW w:w="0" w:type="auto"/>
            <w:vAlign w:val="center"/>
            <w:hideMark/>
          </w:tcPr>
          <w:p w14:paraId="78A00D72" w14:textId="77777777" w:rsidR="00695487" w:rsidRDefault="00695487">
            <w:r>
              <w:t>Инженер</w:t>
            </w:r>
          </w:p>
        </w:tc>
      </w:tr>
      <w:tr w:rsidR="00695487" w14:paraId="64F07CA6" w14:textId="77777777" w:rsidTr="00695487">
        <w:trPr>
          <w:tblCellSpacing w:w="15" w:type="dxa"/>
        </w:trPr>
        <w:tc>
          <w:tcPr>
            <w:tcW w:w="0" w:type="auto"/>
            <w:vAlign w:val="center"/>
            <w:hideMark/>
          </w:tcPr>
          <w:p w14:paraId="00114287" w14:textId="77777777" w:rsidR="00695487" w:rsidRDefault="00695487">
            <w:r>
              <w:t>I_COIL_DET</w:t>
            </w:r>
          </w:p>
        </w:tc>
        <w:tc>
          <w:tcPr>
            <w:tcW w:w="0" w:type="auto"/>
            <w:vAlign w:val="center"/>
            <w:hideMark/>
          </w:tcPr>
          <w:p w14:paraId="3131DD0E" w14:textId="77777777" w:rsidR="00695487" w:rsidRDefault="00695487">
            <w:r>
              <w:t>А</w:t>
            </w:r>
          </w:p>
        </w:tc>
        <w:tc>
          <w:tcPr>
            <w:tcW w:w="0" w:type="auto"/>
            <w:vAlign w:val="center"/>
            <w:hideMark/>
          </w:tcPr>
          <w:p w14:paraId="60FA3BC6" w14:textId="77777777" w:rsidR="00695487" w:rsidRDefault="00695487">
            <w:r>
              <w:t>0.2…5.0</w:t>
            </w:r>
          </w:p>
        </w:tc>
        <w:tc>
          <w:tcPr>
            <w:tcW w:w="0" w:type="auto"/>
            <w:vAlign w:val="center"/>
            <w:hideMark/>
          </w:tcPr>
          <w:p w14:paraId="7AD412A9" w14:textId="77777777" w:rsidR="00695487" w:rsidRDefault="00695487">
            <w:r>
              <w:t>0.5</w:t>
            </w:r>
          </w:p>
        </w:tc>
        <w:tc>
          <w:tcPr>
            <w:tcW w:w="0" w:type="auto"/>
            <w:vAlign w:val="center"/>
            <w:hideMark/>
          </w:tcPr>
          <w:p w14:paraId="34DCE7A3" w14:textId="77777777" w:rsidR="00695487" w:rsidRDefault="00695487">
            <w:r>
              <w:t>Порог детекта pickup</w:t>
            </w:r>
          </w:p>
        </w:tc>
        <w:tc>
          <w:tcPr>
            <w:tcW w:w="0" w:type="auto"/>
            <w:vAlign w:val="center"/>
            <w:hideMark/>
          </w:tcPr>
          <w:p w14:paraId="19AF3700" w14:textId="77777777" w:rsidR="00695487" w:rsidRDefault="00695487">
            <w:r>
              <w:t>Общая/пофазная катушка</w:t>
            </w:r>
          </w:p>
        </w:tc>
        <w:tc>
          <w:tcPr>
            <w:tcW w:w="0" w:type="auto"/>
            <w:vAlign w:val="center"/>
            <w:hideMark/>
          </w:tcPr>
          <w:p w14:paraId="71DDCC38" w14:textId="77777777" w:rsidR="00695487" w:rsidRDefault="00695487">
            <w:r>
              <w:t>Инженер</w:t>
            </w:r>
          </w:p>
        </w:tc>
      </w:tr>
    </w:tbl>
    <w:p w14:paraId="78EAD354" w14:textId="77777777" w:rsidR="00695487" w:rsidRDefault="00695487" w:rsidP="00695487">
      <w:pPr>
        <w:pStyle w:val="a4"/>
      </w:pPr>
      <w:r>
        <w:rPr>
          <w:rStyle w:val="a5"/>
        </w:rPr>
        <w:t>Примечания по применению:</w:t>
      </w:r>
    </w:p>
    <w:p w14:paraId="63BA345A" w14:textId="77777777" w:rsidR="00695487" w:rsidRDefault="00695487" w:rsidP="00464649">
      <w:pPr>
        <w:pStyle w:val="a4"/>
        <w:numPr>
          <w:ilvl w:val="0"/>
          <w:numId w:val="27"/>
        </w:numPr>
      </w:pPr>
      <w:r>
        <w:t>Округление времён до 1 мс перед сравнением.</w:t>
      </w:r>
    </w:p>
    <w:p w14:paraId="79773DD4" w14:textId="77777777" w:rsidR="00695487" w:rsidRDefault="00695487" w:rsidP="00464649">
      <w:pPr>
        <w:pStyle w:val="a4"/>
        <w:numPr>
          <w:ilvl w:val="0"/>
          <w:numId w:val="27"/>
        </w:numPr>
      </w:pPr>
      <w:r>
        <w:t>Допускается разные уставки для включения/отключения.</w:t>
      </w:r>
    </w:p>
    <w:p w14:paraId="6E8BE5C0" w14:textId="77777777" w:rsidR="00695487" w:rsidRDefault="00695487" w:rsidP="00464649">
      <w:pPr>
        <w:pStyle w:val="a4"/>
        <w:numPr>
          <w:ilvl w:val="0"/>
          <w:numId w:val="27"/>
        </w:numPr>
      </w:pPr>
      <w:r>
        <w:t>При отсутствующей фазе (нет датчика/фаза в ремонте) — фаза исключается из расчёта scatter (см. 8.6).</w:t>
      </w:r>
    </w:p>
    <w:p w14:paraId="07F9DAC8" w14:textId="77777777" w:rsidR="00695487" w:rsidRDefault="00695487" w:rsidP="00695487">
      <w:r>
        <w:pict w14:anchorId="700EE455">
          <v:rect id="_x0000_i1076" style="width:0;height:1.5pt" o:hralign="center" o:hrstd="t" o:hr="t" fillcolor="#a0a0a0" stroked="f"/>
        </w:pict>
      </w:r>
    </w:p>
    <w:p w14:paraId="174AF104" w14:textId="77777777" w:rsidR="00695487" w:rsidRDefault="00695487" w:rsidP="00695487">
      <w:pPr>
        <w:pStyle w:val="3"/>
      </w:pPr>
      <w:r>
        <w:t>5. Диагностика и классификация отказов</w:t>
      </w:r>
    </w:p>
    <w:p w14:paraId="310CEF6F" w14:textId="77777777" w:rsidR="00695487" w:rsidRDefault="00695487" w:rsidP="00695487">
      <w:pPr>
        <w:pStyle w:val="4"/>
      </w:pPr>
      <w:r>
        <w:lastRenderedPageBreak/>
        <w:t>5.1. Предусловия и временные окна</w:t>
      </w:r>
    </w:p>
    <w:p w14:paraId="584A4C04" w14:textId="77777777" w:rsidR="00695487" w:rsidRPr="00695487" w:rsidRDefault="00695487" w:rsidP="00464649">
      <w:pPr>
        <w:pStyle w:val="a4"/>
        <w:numPr>
          <w:ilvl w:val="0"/>
          <w:numId w:val="28"/>
        </w:numPr>
        <w:rPr>
          <w:lang w:val="en-US"/>
        </w:rPr>
      </w:pPr>
      <w:r>
        <w:t>Детект</w:t>
      </w:r>
      <w:r w:rsidRPr="00695487">
        <w:rPr>
          <w:lang w:val="en-US"/>
        </w:rPr>
        <w:t xml:space="preserve"> </w:t>
      </w:r>
      <w:r w:rsidRPr="00695487">
        <w:rPr>
          <w:rStyle w:val="HTML"/>
          <w:rFonts w:eastAsiaTheme="majorEastAsia"/>
          <w:lang w:val="en-US"/>
        </w:rPr>
        <w:t>t_start_A/B/C</w:t>
      </w:r>
      <w:r w:rsidRPr="00695487">
        <w:rPr>
          <w:lang w:val="en-US"/>
        </w:rPr>
        <w:t xml:space="preserve"> (pickup </w:t>
      </w:r>
      <w:r>
        <w:t>или</w:t>
      </w:r>
      <w:r w:rsidRPr="00695487">
        <w:rPr>
          <w:lang w:val="en-US"/>
        </w:rPr>
        <w:t xml:space="preserve"> fallback </w:t>
      </w:r>
      <w:r>
        <w:t>по</w:t>
      </w:r>
      <w:r w:rsidRPr="00695487">
        <w:rPr>
          <w:lang w:val="en-US"/>
        </w:rPr>
        <w:t xml:space="preserve"> </w:t>
      </w:r>
      <w:r>
        <w:t>КВ</w:t>
      </w:r>
      <w:r w:rsidRPr="00695487">
        <w:rPr>
          <w:lang w:val="en-US"/>
        </w:rPr>
        <w:t>).</w:t>
      </w:r>
    </w:p>
    <w:p w14:paraId="3553155D" w14:textId="77777777" w:rsidR="00695487" w:rsidRPr="00695487" w:rsidRDefault="00695487" w:rsidP="00464649">
      <w:pPr>
        <w:pStyle w:val="a4"/>
        <w:numPr>
          <w:ilvl w:val="0"/>
          <w:numId w:val="28"/>
        </w:numPr>
        <w:rPr>
          <w:lang w:val="en-US"/>
        </w:rPr>
      </w:pPr>
      <w:r>
        <w:t>Антидребезг</w:t>
      </w:r>
      <w:r w:rsidRPr="00695487">
        <w:rPr>
          <w:lang w:val="en-US"/>
        </w:rPr>
        <w:t xml:space="preserve"> </w:t>
      </w:r>
      <w:r>
        <w:t>КВ</w:t>
      </w:r>
      <w:r w:rsidRPr="00695487">
        <w:rPr>
          <w:lang w:val="en-US"/>
        </w:rPr>
        <w:t xml:space="preserve"> </w:t>
      </w:r>
      <w:r>
        <w:t>фаз</w:t>
      </w:r>
      <w:r w:rsidRPr="00695487">
        <w:rPr>
          <w:lang w:val="en-US"/>
        </w:rPr>
        <w:t xml:space="preserve">: </w:t>
      </w:r>
      <w:r w:rsidRPr="00695487">
        <w:rPr>
          <w:rStyle w:val="HTML"/>
          <w:rFonts w:eastAsiaTheme="majorEastAsia"/>
          <w:lang w:val="en-US"/>
        </w:rPr>
        <w:t>T_DEBOUNCE</w:t>
      </w:r>
      <w:r w:rsidRPr="00695487">
        <w:rPr>
          <w:lang w:val="en-US"/>
        </w:rPr>
        <w:t>.</w:t>
      </w:r>
    </w:p>
    <w:p w14:paraId="4F675771" w14:textId="77777777" w:rsidR="00695487" w:rsidRDefault="00695487" w:rsidP="00464649">
      <w:pPr>
        <w:pStyle w:val="a4"/>
        <w:numPr>
          <w:ilvl w:val="0"/>
          <w:numId w:val="28"/>
        </w:numPr>
      </w:pPr>
      <w:r>
        <w:t xml:space="preserve">Абсолютный таймаут завершения операции фазы: </w:t>
      </w:r>
      <w:r>
        <w:rPr>
          <w:rStyle w:val="HTML"/>
          <w:rFonts w:eastAsiaTheme="majorEastAsia"/>
        </w:rPr>
        <w:t>T_OP_ABS_MAX = 500 мс</w:t>
      </w:r>
      <w:r>
        <w:t>.</w:t>
      </w:r>
    </w:p>
    <w:p w14:paraId="4A926EE7" w14:textId="77777777" w:rsidR="00695487" w:rsidRDefault="00695487" w:rsidP="00464649">
      <w:pPr>
        <w:pStyle w:val="a4"/>
        <w:numPr>
          <w:ilvl w:val="0"/>
          <w:numId w:val="28"/>
        </w:numPr>
      </w:pPr>
      <w:r>
        <w:t>Окно блокировки повторного учёта после завершения — 200…500 мс (внутреннее, для защиты от повторных фронтов).</w:t>
      </w:r>
    </w:p>
    <w:p w14:paraId="6EB5807D" w14:textId="77777777" w:rsidR="00695487" w:rsidRDefault="00695487" w:rsidP="00695487">
      <w:pPr>
        <w:pStyle w:val="4"/>
      </w:pPr>
      <w:r>
        <w:t>5.2. Pipeline проверки</w:t>
      </w:r>
    </w:p>
    <w:p w14:paraId="440F1CD1" w14:textId="77777777" w:rsidR="00695487" w:rsidRDefault="00695487" w:rsidP="00464649">
      <w:pPr>
        <w:pStyle w:val="a4"/>
        <w:numPr>
          <w:ilvl w:val="0"/>
          <w:numId w:val="29"/>
        </w:numPr>
      </w:pPr>
      <w:r>
        <w:rPr>
          <w:rStyle w:val="a5"/>
        </w:rPr>
        <w:t>Валидность фазовых входов</w:t>
      </w:r>
      <w:r>
        <w:t xml:space="preserve">: наличие/отсутствие каналов тока, установка </w:t>
      </w:r>
      <w:r>
        <w:rPr>
          <w:rStyle w:val="HTML"/>
          <w:rFonts w:eastAsiaTheme="majorEastAsia"/>
        </w:rPr>
        <w:t>MODE_NO_COIL_phase</w:t>
      </w:r>
      <w:r>
        <w:t xml:space="preserve"> при необходимости, антидребезг </w:t>
      </w:r>
      <w:r>
        <w:rPr>
          <w:rStyle w:val="HTML"/>
          <w:rFonts w:eastAsiaTheme="majorEastAsia"/>
        </w:rPr>
        <w:t>LS_*_phase</w:t>
      </w:r>
      <w:r>
        <w:t>.</w:t>
      </w:r>
    </w:p>
    <w:p w14:paraId="12D15CDD" w14:textId="77777777" w:rsidR="00695487" w:rsidRDefault="00695487" w:rsidP="00464649">
      <w:pPr>
        <w:pStyle w:val="a4"/>
        <w:numPr>
          <w:ilvl w:val="0"/>
          <w:numId w:val="29"/>
        </w:numPr>
      </w:pPr>
      <w:r>
        <w:rPr>
          <w:rStyle w:val="a5"/>
        </w:rPr>
        <w:t>Достижение целевого КВ по фазам</w:t>
      </w:r>
      <w:r>
        <w:t xml:space="preserve">: фиксируем </w:t>
      </w:r>
      <w:r>
        <w:rPr>
          <w:rStyle w:val="HTML"/>
          <w:rFonts w:eastAsiaTheme="majorEastAsia"/>
        </w:rPr>
        <w:t>t_LS_ON_*</w:t>
      </w:r>
      <w:r>
        <w:t xml:space="preserve"> или </w:t>
      </w:r>
      <w:r>
        <w:rPr>
          <w:rStyle w:val="HTML"/>
          <w:rFonts w:eastAsiaTheme="majorEastAsia"/>
        </w:rPr>
        <w:t>t_LS_OFF_*</w:t>
      </w:r>
      <w:r>
        <w:t xml:space="preserve"> (устойчивые).</w:t>
      </w:r>
    </w:p>
    <w:p w14:paraId="04E44316" w14:textId="77777777" w:rsidR="00695487" w:rsidRPr="00695487" w:rsidRDefault="00695487" w:rsidP="00464649">
      <w:pPr>
        <w:pStyle w:val="a4"/>
        <w:numPr>
          <w:ilvl w:val="0"/>
          <w:numId w:val="29"/>
        </w:numPr>
        <w:rPr>
          <w:lang w:val="en-US"/>
        </w:rPr>
      </w:pPr>
      <w:r>
        <w:rPr>
          <w:rStyle w:val="a5"/>
        </w:rPr>
        <w:t>Расчёт</w:t>
      </w:r>
      <w:r w:rsidRPr="00695487">
        <w:rPr>
          <w:rStyle w:val="a5"/>
          <w:lang w:val="en-US"/>
        </w:rPr>
        <w:t xml:space="preserve"> </w:t>
      </w:r>
      <w:r w:rsidRPr="00695487">
        <w:rPr>
          <w:rStyle w:val="HTML"/>
          <w:rFonts w:eastAsiaTheme="majorEastAsia"/>
          <w:b/>
          <w:bCs/>
          <w:lang w:val="en-US"/>
        </w:rPr>
        <w:t>t_close_*</w:t>
      </w:r>
      <w:r w:rsidRPr="00695487">
        <w:rPr>
          <w:rStyle w:val="a5"/>
          <w:lang w:val="en-US"/>
        </w:rPr>
        <w:t xml:space="preserve"> / </w:t>
      </w:r>
      <w:r w:rsidRPr="00695487">
        <w:rPr>
          <w:rStyle w:val="HTML"/>
          <w:rFonts w:eastAsiaTheme="majorEastAsia"/>
          <w:b/>
          <w:bCs/>
          <w:lang w:val="en-US"/>
        </w:rPr>
        <w:t>t_trip_*</w:t>
      </w:r>
      <w:r w:rsidRPr="00695487">
        <w:rPr>
          <w:lang w:val="en-US"/>
        </w:rPr>
        <w:t xml:space="preserve"> </w:t>
      </w:r>
      <w:r>
        <w:t>и</w:t>
      </w:r>
      <w:r w:rsidRPr="00695487">
        <w:rPr>
          <w:lang w:val="en-US"/>
        </w:rPr>
        <w:t xml:space="preserve"> </w:t>
      </w:r>
      <w:r>
        <w:t>затем</w:t>
      </w:r>
      <w:r w:rsidRPr="00695487">
        <w:rPr>
          <w:lang w:val="en-US"/>
        </w:rPr>
        <w:t xml:space="preserve"> </w:t>
      </w:r>
      <w:r w:rsidRPr="00695487">
        <w:rPr>
          <w:rStyle w:val="HTML"/>
          <w:rFonts w:eastAsiaTheme="majorEastAsia"/>
          <w:lang w:val="en-US"/>
        </w:rPr>
        <w:t>SCATTER_CLOSE</w:t>
      </w:r>
      <w:r w:rsidRPr="00695487">
        <w:rPr>
          <w:lang w:val="en-US"/>
        </w:rPr>
        <w:t xml:space="preserve"> / </w:t>
      </w:r>
      <w:r w:rsidRPr="00695487">
        <w:rPr>
          <w:rStyle w:val="HTML"/>
          <w:rFonts w:eastAsiaTheme="majorEastAsia"/>
          <w:lang w:val="en-US"/>
        </w:rPr>
        <w:t>SCATTER_TRIP</w:t>
      </w:r>
      <w:r w:rsidRPr="00695487">
        <w:rPr>
          <w:lang w:val="en-US"/>
        </w:rPr>
        <w:t>.</w:t>
      </w:r>
    </w:p>
    <w:p w14:paraId="43EE4A54" w14:textId="77777777" w:rsidR="00695487" w:rsidRDefault="00695487" w:rsidP="00464649">
      <w:pPr>
        <w:pStyle w:val="a4"/>
        <w:numPr>
          <w:ilvl w:val="0"/>
          <w:numId w:val="29"/>
        </w:numPr>
      </w:pPr>
      <w:r>
        <w:rPr>
          <w:rStyle w:val="a5"/>
        </w:rPr>
        <w:t>Сравнение с уставками</w:t>
      </w:r>
      <w:r>
        <w:t>: классификация WARN/ALARM по 1.10/1.20.</w:t>
      </w:r>
    </w:p>
    <w:p w14:paraId="27A66038" w14:textId="77777777" w:rsidR="00695487" w:rsidRDefault="00695487" w:rsidP="00464649">
      <w:pPr>
        <w:pStyle w:val="a4"/>
        <w:numPr>
          <w:ilvl w:val="0"/>
          <w:numId w:val="29"/>
        </w:numPr>
      </w:pPr>
      <w:r>
        <w:rPr>
          <w:rStyle w:val="a5"/>
        </w:rPr>
        <w:t>Исключающие проверки</w:t>
      </w:r>
      <w:r>
        <w:t>: ложные и нестабильные фронты по фазам (см. 5.6/5.7) — такие фазы исключаются из scatter текущей операции.</w:t>
      </w:r>
    </w:p>
    <w:p w14:paraId="34C606CE" w14:textId="77777777" w:rsidR="00695487" w:rsidRDefault="00695487" w:rsidP="00464649">
      <w:pPr>
        <w:pStyle w:val="a4"/>
        <w:numPr>
          <w:ilvl w:val="0"/>
          <w:numId w:val="29"/>
        </w:numPr>
      </w:pPr>
      <w:r>
        <w:rPr>
          <w:rStyle w:val="a5"/>
        </w:rPr>
        <w:t>Незавершённые фазы</w:t>
      </w:r>
      <w:r>
        <w:t xml:space="preserve">: если целевой </w:t>
      </w:r>
      <w:r>
        <w:rPr>
          <w:rStyle w:val="HTML"/>
          <w:rFonts w:eastAsiaTheme="majorEastAsia"/>
        </w:rPr>
        <w:t>LS_*</w:t>
      </w:r>
      <w:r>
        <w:t xml:space="preserve"> не пришёл в </w:t>
      </w:r>
      <w:r>
        <w:rPr>
          <w:rStyle w:val="HTML"/>
          <w:rFonts w:eastAsiaTheme="majorEastAsia"/>
        </w:rPr>
        <w:t>T_OP_ABS_MAX</w:t>
      </w:r>
      <w:r>
        <w:t xml:space="preserve"> → пометить фазу как </w:t>
      </w:r>
      <w:r>
        <w:rPr>
          <w:rStyle w:val="HTML"/>
          <w:rFonts w:eastAsiaTheme="majorEastAsia"/>
        </w:rPr>
        <w:t>OP_NOT_COMPLETED_phase=1</w:t>
      </w:r>
      <w:r>
        <w:t xml:space="preserve"> и исключить из расчёта scatter; при исключении более одной фазы — см. 8.5.</w:t>
      </w:r>
    </w:p>
    <w:p w14:paraId="2BFFEB19" w14:textId="77777777" w:rsidR="00695487" w:rsidRDefault="00695487" w:rsidP="00695487">
      <w:pPr>
        <w:pStyle w:val="4"/>
      </w:pPr>
      <w:r>
        <w:t>5.3. События (формальные условия, важность, очистка)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019"/>
        <w:gridCol w:w="1548"/>
        <w:gridCol w:w="1026"/>
        <w:gridCol w:w="2204"/>
        <w:gridCol w:w="1563"/>
      </w:tblGrid>
      <w:tr w:rsidR="00695487" w14:paraId="463D3702" w14:textId="77777777" w:rsidTr="00695487">
        <w:trPr>
          <w:tblHeader/>
          <w:tblCellSpacing w:w="15" w:type="dxa"/>
        </w:trPr>
        <w:tc>
          <w:tcPr>
            <w:tcW w:w="0" w:type="auto"/>
            <w:vAlign w:val="center"/>
            <w:hideMark/>
          </w:tcPr>
          <w:p w14:paraId="13EAE4E4" w14:textId="77777777" w:rsidR="00695487" w:rsidRDefault="00695487">
            <w:pPr>
              <w:jc w:val="center"/>
              <w:rPr>
                <w:b/>
                <w:bCs/>
              </w:rPr>
            </w:pPr>
            <w:r>
              <w:rPr>
                <w:b/>
                <w:bCs/>
              </w:rPr>
              <w:t>Код</w:t>
            </w:r>
          </w:p>
        </w:tc>
        <w:tc>
          <w:tcPr>
            <w:tcW w:w="0" w:type="auto"/>
            <w:vAlign w:val="center"/>
            <w:hideMark/>
          </w:tcPr>
          <w:p w14:paraId="355BCB42" w14:textId="77777777" w:rsidR="00695487" w:rsidRDefault="00695487">
            <w:pPr>
              <w:jc w:val="center"/>
              <w:rPr>
                <w:b/>
                <w:bCs/>
              </w:rPr>
            </w:pPr>
            <w:r>
              <w:rPr>
                <w:b/>
                <w:bCs/>
              </w:rPr>
              <w:t>Категория</w:t>
            </w:r>
          </w:p>
        </w:tc>
        <w:tc>
          <w:tcPr>
            <w:tcW w:w="0" w:type="auto"/>
            <w:vAlign w:val="center"/>
            <w:hideMark/>
          </w:tcPr>
          <w:p w14:paraId="1D9160F2" w14:textId="77777777" w:rsidR="00695487" w:rsidRDefault="00695487">
            <w:pPr>
              <w:jc w:val="center"/>
              <w:rPr>
                <w:b/>
                <w:bCs/>
              </w:rPr>
            </w:pPr>
            <w:r>
              <w:rPr>
                <w:b/>
                <w:bCs/>
              </w:rPr>
              <w:t>Условие фиксации</w:t>
            </w:r>
          </w:p>
        </w:tc>
        <w:tc>
          <w:tcPr>
            <w:tcW w:w="0" w:type="auto"/>
            <w:vAlign w:val="center"/>
            <w:hideMark/>
          </w:tcPr>
          <w:p w14:paraId="6D40DFB4" w14:textId="77777777" w:rsidR="00695487" w:rsidRDefault="00695487">
            <w:pPr>
              <w:jc w:val="center"/>
              <w:rPr>
                <w:b/>
                <w:bCs/>
              </w:rPr>
            </w:pPr>
            <w:r>
              <w:rPr>
                <w:b/>
                <w:bCs/>
              </w:rPr>
              <w:t>Важность</w:t>
            </w:r>
          </w:p>
        </w:tc>
        <w:tc>
          <w:tcPr>
            <w:tcW w:w="0" w:type="auto"/>
            <w:vAlign w:val="center"/>
            <w:hideMark/>
          </w:tcPr>
          <w:p w14:paraId="6CD2FAA4" w14:textId="77777777" w:rsidR="00695487" w:rsidRDefault="00695487">
            <w:pPr>
              <w:jc w:val="center"/>
              <w:rPr>
                <w:b/>
                <w:bCs/>
              </w:rPr>
            </w:pPr>
            <w:r>
              <w:rPr>
                <w:b/>
                <w:bCs/>
              </w:rPr>
              <w:t>Что установить</w:t>
            </w:r>
          </w:p>
        </w:tc>
        <w:tc>
          <w:tcPr>
            <w:tcW w:w="0" w:type="auto"/>
            <w:vAlign w:val="center"/>
            <w:hideMark/>
          </w:tcPr>
          <w:p w14:paraId="74E66853" w14:textId="77777777" w:rsidR="00695487" w:rsidRDefault="00695487">
            <w:pPr>
              <w:jc w:val="center"/>
              <w:rPr>
                <w:b/>
                <w:bCs/>
              </w:rPr>
            </w:pPr>
            <w:r>
              <w:rPr>
                <w:b/>
                <w:bCs/>
              </w:rPr>
              <w:t>Когда очищается</w:t>
            </w:r>
          </w:p>
        </w:tc>
      </w:tr>
      <w:tr w:rsidR="00695487" w14:paraId="52614D31" w14:textId="77777777" w:rsidTr="00695487">
        <w:trPr>
          <w:tblCellSpacing w:w="15" w:type="dxa"/>
        </w:trPr>
        <w:tc>
          <w:tcPr>
            <w:tcW w:w="0" w:type="auto"/>
            <w:vAlign w:val="center"/>
            <w:hideMark/>
          </w:tcPr>
          <w:p w14:paraId="35740F22" w14:textId="77777777" w:rsidR="00695487" w:rsidRDefault="00695487">
            <w:r>
              <w:t>EVT_SCATTER_CLOSE</w:t>
            </w:r>
          </w:p>
        </w:tc>
        <w:tc>
          <w:tcPr>
            <w:tcW w:w="0" w:type="auto"/>
            <w:vAlign w:val="center"/>
            <w:hideMark/>
          </w:tcPr>
          <w:p w14:paraId="40756929" w14:textId="77777777" w:rsidR="00695487" w:rsidRDefault="00695487">
            <w:r>
              <w:t>Синхронность</w:t>
            </w:r>
          </w:p>
        </w:tc>
        <w:tc>
          <w:tcPr>
            <w:tcW w:w="0" w:type="auto"/>
            <w:vAlign w:val="center"/>
            <w:hideMark/>
          </w:tcPr>
          <w:p w14:paraId="7350339E" w14:textId="77777777" w:rsidR="00695487" w:rsidRPr="00695487" w:rsidRDefault="00695487">
            <w:pPr>
              <w:rPr>
                <w:lang w:val="en-US"/>
              </w:rPr>
            </w:pPr>
            <w:r w:rsidRPr="00695487">
              <w:rPr>
                <w:rStyle w:val="HTML"/>
                <w:rFonts w:eastAsiaTheme="majorEastAsia"/>
                <w:lang w:val="en-US"/>
              </w:rPr>
              <w:t>SCATTER_CLOSE &gt; SCATTER_CLOSE_MAX × 1.10</w:t>
            </w:r>
            <w:r w:rsidRPr="00695487">
              <w:rPr>
                <w:lang w:val="en-US"/>
              </w:rPr>
              <w:t xml:space="preserve"> → WARN; </w:t>
            </w:r>
            <w:r w:rsidRPr="00695487">
              <w:rPr>
                <w:rStyle w:val="HTML"/>
                <w:rFonts w:eastAsiaTheme="majorEastAsia"/>
                <w:lang w:val="en-US"/>
              </w:rPr>
              <w:t>&gt; ×1.20</w:t>
            </w:r>
            <w:r w:rsidRPr="00695487">
              <w:rPr>
                <w:lang w:val="en-US"/>
              </w:rPr>
              <w:t xml:space="preserve"> → ALARM</w:t>
            </w:r>
          </w:p>
        </w:tc>
        <w:tc>
          <w:tcPr>
            <w:tcW w:w="0" w:type="auto"/>
            <w:vAlign w:val="center"/>
            <w:hideMark/>
          </w:tcPr>
          <w:p w14:paraId="66D9198D" w14:textId="77777777" w:rsidR="00695487" w:rsidRDefault="00695487">
            <w:r>
              <w:t>WARN/ALARM</w:t>
            </w:r>
          </w:p>
        </w:tc>
        <w:tc>
          <w:tcPr>
            <w:tcW w:w="0" w:type="auto"/>
            <w:vAlign w:val="center"/>
            <w:hideMark/>
          </w:tcPr>
          <w:p w14:paraId="31B61874" w14:textId="77777777" w:rsidR="00695487" w:rsidRPr="00695487" w:rsidRDefault="00695487">
            <w:pPr>
              <w:rPr>
                <w:lang w:val="en-US"/>
              </w:rPr>
            </w:pPr>
            <w:r>
              <w:t>Флаг</w:t>
            </w:r>
            <w:r w:rsidRPr="00695487">
              <w:rPr>
                <w:lang w:val="en-US"/>
              </w:rPr>
              <w:t xml:space="preserve"> </w:t>
            </w:r>
            <w:r>
              <w:t>события</w:t>
            </w:r>
            <w:r w:rsidRPr="00695487">
              <w:rPr>
                <w:lang w:val="en-US"/>
              </w:rPr>
              <w:t xml:space="preserve">, </w:t>
            </w:r>
            <w:r w:rsidRPr="00695487">
              <w:rPr>
                <w:rStyle w:val="HTML"/>
                <w:rFonts w:eastAsiaTheme="majorEastAsia"/>
                <w:lang w:val="en-US"/>
              </w:rPr>
              <w:t>status_sc_close</w:t>
            </w:r>
            <w:r w:rsidRPr="00695487">
              <w:rPr>
                <w:lang w:val="en-US"/>
              </w:rPr>
              <w:t xml:space="preserve"> </w:t>
            </w:r>
            <w:r>
              <w:t>и</w:t>
            </w:r>
            <w:r w:rsidRPr="00695487">
              <w:rPr>
                <w:lang w:val="en-US"/>
              </w:rPr>
              <w:t xml:space="preserve"> </w:t>
            </w:r>
            <w:r w:rsidRPr="00695487">
              <w:rPr>
                <w:rStyle w:val="HTML"/>
                <w:rFonts w:eastAsiaTheme="majorEastAsia"/>
                <w:lang w:val="en-US"/>
              </w:rPr>
              <w:t>PHASE_MASK</w:t>
            </w:r>
            <w:r w:rsidRPr="00695487">
              <w:rPr>
                <w:lang w:val="en-US"/>
              </w:rPr>
              <w:t xml:space="preserve"> </w:t>
            </w:r>
            <w:r>
              <w:t>фаз</w:t>
            </w:r>
            <w:r w:rsidRPr="00695487">
              <w:rPr>
                <w:lang w:val="en-US"/>
              </w:rPr>
              <w:t xml:space="preserve">, </w:t>
            </w:r>
            <w:r>
              <w:t>давших</w:t>
            </w:r>
            <w:r w:rsidRPr="00695487">
              <w:rPr>
                <w:lang w:val="en-US"/>
              </w:rPr>
              <w:t xml:space="preserve"> max/min</w:t>
            </w:r>
          </w:p>
        </w:tc>
        <w:tc>
          <w:tcPr>
            <w:tcW w:w="0" w:type="auto"/>
            <w:vAlign w:val="center"/>
            <w:hideMark/>
          </w:tcPr>
          <w:p w14:paraId="31D4F900" w14:textId="77777777" w:rsidR="00695487" w:rsidRDefault="00695487">
            <w:r>
              <w:t xml:space="preserve">При следующей успешной операции ВКЛ с </w:t>
            </w:r>
            <w:r>
              <w:rPr>
                <w:rStyle w:val="HTML"/>
                <w:rFonts w:eastAsiaTheme="majorEastAsia"/>
              </w:rPr>
              <w:t>SCATTER_CLOSE ≤ SCATTER_CLOSE_MAX</w:t>
            </w:r>
          </w:p>
        </w:tc>
      </w:tr>
      <w:tr w:rsidR="00695487" w14:paraId="1107F91B" w14:textId="77777777" w:rsidTr="00695487">
        <w:trPr>
          <w:tblCellSpacing w:w="15" w:type="dxa"/>
        </w:trPr>
        <w:tc>
          <w:tcPr>
            <w:tcW w:w="0" w:type="auto"/>
            <w:vAlign w:val="center"/>
            <w:hideMark/>
          </w:tcPr>
          <w:p w14:paraId="79DB229F" w14:textId="77777777" w:rsidR="00695487" w:rsidRDefault="00695487">
            <w:r>
              <w:t>EVT_SCATTER_TRIP</w:t>
            </w:r>
          </w:p>
        </w:tc>
        <w:tc>
          <w:tcPr>
            <w:tcW w:w="0" w:type="auto"/>
            <w:vAlign w:val="center"/>
            <w:hideMark/>
          </w:tcPr>
          <w:p w14:paraId="66CC1516" w14:textId="77777777" w:rsidR="00695487" w:rsidRDefault="00695487">
            <w:r>
              <w:t>Синхронность</w:t>
            </w:r>
          </w:p>
        </w:tc>
        <w:tc>
          <w:tcPr>
            <w:tcW w:w="0" w:type="auto"/>
            <w:vAlign w:val="center"/>
            <w:hideMark/>
          </w:tcPr>
          <w:p w14:paraId="3E51D96A" w14:textId="77777777" w:rsidR="00695487" w:rsidRPr="00695487" w:rsidRDefault="00695487">
            <w:pPr>
              <w:rPr>
                <w:lang w:val="en-US"/>
              </w:rPr>
            </w:pPr>
            <w:r w:rsidRPr="00695487">
              <w:rPr>
                <w:rStyle w:val="HTML"/>
                <w:rFonts w:eastAsiaTheme="majorEastAsia"/>
                <w:lang w:val="en-US"/>
              </w:rPr>
              <w:t>SCATTER_TRIP &gt; SCATTER_TRIP_MAX × 1.10</w:t>
            </w:r>
            <w:r w:rsidRPr="00695487">
              <w:rPr>
                <w:lang w:val="en-US"/>
              </w:rPr>
              <w:t xml:space="preserve"> → WARN; </w:t>
            </w:r>
            <w:r w:rsidRPr="00695487">
              <w:rPr>
                <w:rStyle w:val="HTML"/>
                <w:rFonts w:eastAsiaTheme="majorEastAsia"/>
                <w:lang w:val="en-US"/>
              </w:rPr>
              <w:t>&gt; ×1.20</w:t>
            </w:r>
            <w:r w:rsidRPr="00695487">
              <w:rPr>
                <w:lang w:val="en-US"/>
              </w:rPr>
              <w:t xml:space="preserve"> → ALARM</w:t>
            </w:r>
          </w:p>
        </w:tc>
        <w:tc>
          <w:tcPr>
            <w:tcW w:w="0" w:type="auto"/>
            <w:vAlign w:val="center"/>
            <w:hideMark/>
          </w:tcPr>
          <w:p w14:paraId="650E8AFA" w14:textId="77777777" w:rsidR="00695487" w:rsidRDefault="00695487">
            <w:r>
              <w:t>WARN/ALARM</w:t>
            </w:r>
          </w:p>
        </w:tc>
        <w:tc>
          <w:tcPr>
            <w:tcW w:w="0" w:type="auto"/>
            <w:vAlign w:val="center"/>
            <w:hideMark/>
          </w:tcPr>
          <w:p w14:paraId="79F67FFE" w14:textId="77777777" w:rsidR="00695487" w:rsidRDefault="00695487">
            <w:r>
              <w:t>Аналогично, для отключения</w:t>
            </w:r>
          </w:p>
        </w:tc>
        <w:tc>
          <w:tcPr>
            <w:tcW w:w="0" w:type="auto"/>
            <w:vAlign w:val="center"/>
            <w:hideMark/>
          </w:tcPr>
          <w:p w14:paraId="0099380D" w14:textId="77777777" w:rsidR="00695487" w:rsidRDefault="00695487">
            <w:r>
              <w:t xml:space="preserve">При следующей успешной операции ОТКЛ с </w:t>
            </w:r>
            <w:r>
              <w:rPr>
                <w:rStyle w:val="HTML"/>
                <w:rFonts w:eastAsiaTheme="majorEastAsia"/>
              </w:rPr>
              <w:t>SCATTER_TRIP ≤ SCATTER_TRIP_MAX</w:t>
            </w:r>
          </w:p>
        </w:tc>
      </w:tr>
      <w:tr w:rsidR="00695487" w14:paraId="7034F11A" w14:textId="77777777" w:rsidTr="00695487">
        <w:trPr>
          <w:tblCellSpacing w:w="15" w:type="dxa"/>
        </w:trPr>
        <w:tc>
          <w:tcPr>
            <w:tcW w:w="0" w:type="auto"/>
            <w:vAlign w:val="center"/>
            <w:hideMark/>
          </w:tcPr>
          <w:p w14:paraId="79EC44FE" w14:textId="77777777" w:rsidR="00695487" w:rsidRPr="00695487" w:rsidRDefault="00695487">
            <w:pPr>
              <w:rPr>
                <w:lang w:val="en-US"/>
              </w:rPr>
            </w:pPr>
            <w:r w:rsidRPr="00695487">
              <w:rPr>
                <w:lang w:val="en-US"/>
              </w:rPr>
              <w:t>UNRELIABLE_LS_A/B/C</w:t>
            </w:r>
          </w:p>
        </w:tc>
        <w:tc>
          <w:tcPr>
            <w:tcW w:w="0" w:type="auto"/>
            <w:vAlign w:val="center"/>
            <w:hideMark/>
          </w:tcPr>
          <w:p w14:paraId="781FB4DA" w14:textId="77777777" w:rsidR="00695487" w:rsidRDefault="00695487">
            <w:r>
              <w:t>Сигнал фазы</w:t>
            </w:r>
          </w:p>
        </w:tc>
        <w:tc>
          <w:tcPr>
            <w:tcW w:w="0" w:type="auto"/>
            <w:vAlign w:val="center"/>
            <w:hideMark/>
          </w:tcPr>
          <w:p w14:paraId="7369F911" w14:textId="77777777" w:rsidR="00695487" w:rsidRPr="00695487" w:rsidRDefault="00695487">
            <w:pPr>
              <w:rPr>
                <w:lang w:val="en-US"/>
              </w:rPr>
            </w:pPr>
            <w:r>
              <w:t>Конфликт</w:t>
            </w:r>
            <w:r w:rsidRPr="00695487">
              <w:rPr>
                <w:lang w:val="en-US"/>
              </w:rPr>
              <w:t xml:space="preserve"> </w:t>
            </w:r>
            <w:r w:rsidRPr="00695487">
              <w:rPr>
                <w:rStyle w:val="HTML"/>
                <w:rFonts w:eastAsiaTheme="majorEastAsia"/>
                <w:lang w:val="en-US"/>
              </w:rPr>
              <w:t>LS_ON↔LS_OFF</w:t>
            </w:r>
            <w:r w:rsidRPr="00695487">
              <w:rPr>
                <w:lang w:val="en-US"/>
              </w:rPr>
              <w:t xml:space="preserve"> </w:t>
            </w:r>
            <w:proofErr w:type="gramStart"/>
            <w:r>
              <w:t>фазы</w:t>
            </w:r>
            <w:r w:rsidRPr="00695487">
              <w:rPr>
                <w:lang w:val="en-US"/>
              </w:rPr>
              <w:t xml:space="preserve"> &gt;</w:t>
            </w:r>
            <w:proofErr w:type="gramEnd"/>
            <w:r w:rsidRPr="00695487">
              <w:rPr>
                <w:lang w:val="en-US"/>
              </w:rPr>
              <w:t xml:space="preserve"> </w:t>
            </w:r>
            <w:r w:rsidRPr="00695487">
              <w:rPr>
                <w:rStyle w:val="HTML"/>
                <w:rFonts w:eastAsiaTheme="majorEastAsia"/>
                <w:lang w:val="en-US"/>
              </w:rPr>
              <w:t>3×T_DEBOUNCE</w:t>
            </w:r>
          </w:p>
        </w:tc>
        <w:tc>
          <w:tcPr>
            <w:tcW w:w="0" w:type="auto"/>
            <w:vAlign w:val="center"/>
            <w:hideMark/>
          </w:tcPr>
          <w:p w14:paraId="4384F457" w14:textId="77777777" w:rsidR="00695487" w:rsidRDefault="00695487">
            <w:r>
              <w:t>WARN</w:t>
            </w:r>
          </w:p>
        </w:tc>
        <w:tc>
          <w:tcPr>
            <w:tcW w:w="0" w:type="auto"/>
            <w:vAlign w:val="center"/>
            <w:hideMark/>
          </w:tcPr>
          <w:p w14:paraId="5E9E8E7C" w14:textId="77777777" w:rsidR="00695487" w:rsidRDefault="00695487">
            <w:r>
              <w:rPr>
                <w:rStyle w:val="HTML"/>
                <w:rFonts w:eastAsiaTheme="majorEastAsia"/>
              </w:rPr>
              <w:t>UNRELIABLE_LS_phase=1</w:t>
            </w:r>
            <w:r>
              <w:t xml:space="preserve">; фаза </w:t>
            </w:r>
            <w:r>
              <w:rPr>
                <w:rStyle w:val="a5"/>
              </w:rPr>
              <w:t>исключается</w:t>
            </w:r>
            <w:r>
              <w:t xml:space="preserve"> из расчёта scatter</w:t>
            </w:r>
          </w:p>
        </w:tc>
        <w:tc>
          <w:tcPr>
            <w:tcW w:w="0" w:type="auto"/>
            <w:vAlign w:val="center"/>
            <w:hideMark/>
          </w:tcPr>
          <w:p w14:paraId="03CD25EF" w14:textId="77777777" w:rsidR="00695487" w:rsidRDefault="00695487">
            <w:r>
              <w:t>При стабилизации КВ фазы и выходе из блокировки</w:t>
            </w:r>
          </w:p>
        </w:tc>
      </w:tr>
      <w:tr w:rsidR="00695487" w14:paraId="7BBBAC01" w14:textId="77777777" w:rsidTr="00695487">
        <w:trPr>
          <w:tblCellSpacing w:w="15" w:type="dxa"/>
        </w:trPr>
        <w:tc>
          <w:tcPr>
            <w:tcW w:w="0" w:type="auto"/>
            <w:vAlign w:val="center"/>
            <w:hideMark/>
          </w:tcPr>
          <w:p w14:paraId="3A1263E3" w14:textId="77777777" w:rsidR="00695487" w:rsidRPr="00695487" w:rsidRDefault="00695487">
            <w:pPr>
              <w:rPr>
                <w:lang w:val="en-US"/>
              </w:rPr>
            </w:pPr>
            <w:r w:rsidRPr="00695487">
              <w:rPr>
                <w:lang w:val="en-US"/>
              </w:rPr>
              <w:lastRenderedPageBreak/>
              <w:t>LS_FALSE_TRIGGER_A/B/C</w:t>
            </w:r>
          </w:p>
        </w:tc>
        <w:tc>
          <w:tcPr>
            <w:tcW w:w="0" w:type="auto"/>
            <w:vAlign w:val="center"/>
            <w:hideMark/>
          </w:tcPr>
          <w:p w14:paraId="6E8ED59A" w14:textId="77777777" w:rsidR="00695487" w:rsidRDefault="00695487">
            <w:r>
              <w:t>Сигнал фазы</w:t>
            </w:r>
          </w:p>
        </w:tc>
        <w:tc>
          <w:tcPr>
            <w:tcW w:w="0" w:type="auto"/>
            <w:vAlign w:val="center"/>
            <w:hideMark/>
          </w:tcPr>
          <w:p w14:paraId="78A5627D" w14:textId="77777777" w:rsidR="00695487" w:rsidRDefault="00695487">
            <w:r>
              <w:t xml:space="preserve">Устойчивый </w:t>
            </w:r>
            <w:r>
              <w:rPr>
                <w:rStyle w:val="HTML"/>
                <w:rFonts w:eastAsiaTheme="majorEastAsia"/>
              </w:rPr>
              <w:t>LS_*_phase</w:t>
            </w:r>
            <w:r>
              <w:t xml:space="preserve"> при отсутствии pickup в окне ±</w:t>
            </w:r>
            <w:r>
              <w:rPr>
                <w:rStyle w:val="HTML"/>
                <w:rFonts w:eastAsiaTheme="majorEastAsia"/>
              </w:rPr>
              <w:t>T_DEBOUNCE</w:t>
            </w:r>
          </w:p>
        </w:tc>
        <w:tc>
          <w:tcPr>
            <w:tcW w:w="0" w:type="auto"/>
            <w:vAlign w:val="center"/>
            <w:hideMark/>
          </w:tcPr>
          <w:p w14:paraId="7BC044D3" w14:textId="77777777" w:rsidR="00695487" w:rsidRDefault="00695487">
            <w:r>
              <w:t>WARN</w:t>
            </w:r>
          </w:p>
        </w:tc>
        <w:tc>
          <w:tcPr>
            <w:tcW w:w="0" w:type="auto"/>
            <w:vAlign w:val="center"/>
            <w:hideMark/>
          </w:tcPr>
          <w:p w14:paraId="1A1D56C1" w14:textId="77777777" w:rsidR="00695487" w:rsidRDefault="00695487">
            <w:r>
              <w:rPr>
                <w:rStyle w:val="HTML"/>
                <w:rFonts w:eastAsiaTheme="majorEastAsia"/>
              </w:rPr>
              <w:t>LS_FALSE_TRIGGER_phase=1</w:t>
            </w:r>
            <w:r>
              <w:t xml:space="preserve">; фаза </w:t>
            </w:r>
            <w:r>
              <w:rPr>
                <w:rStyle w:val="a5"/>
              </w:rPr>
              <w:t>исключается</w:t>
            </w:r>
            <w:r>
              <w:t xml:space="preserve"> из расчёта scatter</w:t>
            </w:r>
          </w:p>
        </w:tc>
        <w:tc>
          <w:tcPr>
            <w:tcW w:w="0" w:type="auto"/>
            <w:vAlign w:val="center"/>
            <w:hideMark/>
          </w:tcPr>
          <w:p w14:paraId="7295E694" w14:textId="77777777" w:rsidR="00695487" w:rsidRDefault="00695487">
            <w:r>
              <w:t>После периода стабильности без повторных ложных фронтов</w:t>
            </w:r>
          </w:p>
        </w:tc>
      </w:tr>
      <w:tr w:rsidR="00695487" w14:paraId="7475A3BF" w14:textId="77777777" w:rsidTr="00695487">
        <w:trPr>
          <w:tblCellSpacing w:w="15" w:type="dxa"/>
        </w:trPr>
        <w:tc>
          <w:tcPr>
            <w:tcW w:w="0" w:type="auto"/>
            <w:vAlign w:val="center"/>
            <w:hideMark/>
          </w:tcPr>
          <w:p w14:paraId="69C2A676" w14:textId="77777777" w:rsidR="00695487" w:rsidRPr="00695487" w:rsidRDefault="00695487">
            <w:pPr>
              <w:rPr>
                <w:lang w:val="en-US"/>
              </w:rPr>
            </w:pPr>
            <w:r w:rsidRPr="00695487">
              <w:rPr>
                <w:lang w:val="en-US"/>
              </w:rPr>
              <w:t>OP_NOT_COMPLETED_A/B/C</w:t>
            </w:r>
          </w:p>
        </w:tc>
        <w:tc>
          <w:tcPr>
            <w:tcW w:w="0" w:type="auto"/>
            <w:vAlign w:val="center"/>
            <w:hideMark/>
          </w:tcPr>
          <w:p w14:paraId="6B78DFB2" w14:textId="77777777" w:rsidR="00695487" w:rsidRDefault="00695487">
            <w:r>
              <w:t>Механика фазы</w:t>
            </w:r>
          </w:p>
        </w:tc>
        <w:tc>
          <w:tcPr>
            <w:tcW w:w="0" w:type="auto"/>
            <w:vAlign w:val="center"/>
            <w:hideMark/>
          </w:tcPr>
          <w:p w14:paraId="172A9FE9" w14:textId="77777777" w:rsidR="00695487" w:rsidRDefault="00695487">
            <w:r>
              <w:t xml:space="preserve">Нет целевого </w:t>
            </w:r>
            <w:r>
              <w:rPr>
                <w:rStyle w:val="HTML"/>
                <w:rFonts w:eastAsiaTheme="majorEastAsia"/>
              </w:rPr>
              <w:t>LS_*_phase</w:t>
            </w:r>
            <w:r>
              <w:t xml:space="preserve"> в течение </w:t>
            </w:r>
            <w:r>
              <w:rPr>
                <w:rStyle w:val="HTML"/>
                <w:rFonts w:eastAsiaTheme="majorEastAsia"/>
              </w:rPr>
              <w:t>T_OP_ABS_MAX</w:t>
            </w:r>
            <w:r>
              <w:t xml:space="preserve"> после </w:t>
            </w:r>
            <w:r>
              <w:rPr>
                <w:rStyle w:val="HTML"/>
                <w:rFonts w:eastAsiaTheme="majorEastAsia"/>
              </w:rPr>
              <w:t>t_start_phase</w:t>
            </w:r>
          </w:p>
        </w:tc>
        <w:tc>
          <w:tcPr>
            <w:tcW w:w="0" w:type="auto"/>
            <w:vAlign w:val="center"/>
            <w:hideMark/>
          </w:tcPr>
          <w:p w14:paraId="59456504" w14:textId="77777777" w:rsidR="00695487" w:rsidRDefault="00695487">
            <w:r>
              <w:t>ALARM</w:t>
            </w:r>
          </w:p>
        </w:tc>
        <w:tc>
          <w:tcPr>
            <w:tcW w:w="0" w:type="auto"/>
            <w:vAlign w:val="center"/>
            <w:hideMark/>
          </w:tcPr>
          <w:p w14:paraId="56412D35" w14:textId="77777777" w:rsidR="00695487" w:rsidRPr="00695487" w:rsidRDefault="00695487">
            <w:pPr>
              <w:rPr>
                <w:lang w:val="en-US"/>
              </w:rPr>
            </w:pPr>
            <w:r w:rsidRPr="00695487">
              <w:rPr>
                <w:rStyle w:val="HTML"/>
                <w:rFonts w:eastAsiaTheme="majorEastAsia"/>
                <w:lang w:val="en-US"/>
              </w:rPr>
              <w:t>OP_NOT_COMPLETED_phase=1</w:t>
            </w:r>
            <w:r w:rsidRPr="00695487">
              <w:rPr>
                <w:lang w:val="en-US"/>
              </w:rPr>
              <w:t xml:space="preserve">; </w:t>
            </w:r>
            <w:r>
              <w:t>фаза</w:t>
            </w:r>
            <w:r w:rsidRPr="00695487">
              <w:rPr>
                <w:lang w:val="en-US"/>
              </w:rPr>
              <w:t xml:space="preserve"> </w:t>
            </w:r>
            <w:r>
              <w:rPr>
                <w:rStyle w:val="a5"/>
              </w:rPr>
              <w:t>исключается</w:t>
            </w:r>
          </w:p>
        </w:tc>
        <w:tc>
          <w:tcPr>
            <w:tcW w:w="0" w:type="auto"/>
            <w:vAlign w:val="center"/>
            <w:hideMark/>
          </w:tcPr>
          <w:p w14:paraId="1D703388" w14:textId="77777777" w:rsidR="00695487" w:rsidRDefault="00695487">
            <w:r>
              <w:t>При первой последующей успешной операции фазы</w:t>
            </w:r>
          </w:p>
        </w:tc>
      </w:tr>
    </w:tbl>
    <w:p w14:paraId="6017D131" w14:textId="77777777" w:rsidR="00695487" w:rsidRDefault="00695487" w:rsidP="00695487">
      <w:pPr>
        <w:pStyle w:val="a4"/>
      </w:pPr>
      <w:r>
        <w:t xml:space="preserve">История событий в памяти </w:t>
      </w:r>
      <w:r>
        <w:rPr>
          <w:rStyle w:val="a5"/>
        </w:rPr>
        <w:t>не хранится</w:t>
      </w:r>
      <w:r>
        <w:t xml:space="preserve"> — публикуются только флаги текущей операции и «последние измерения».</w:t>
      </w:r>
    </w:p>
    <w:p w14:paraId="0CC139EB" w14:textId="77777777" w:rsidR="00695487" w:rsidRDefault="00695487" w:rsidP="00695487">
      <w:pPr>
        <w:pStyle w:val="4"/>
      </w:pPr>
      <w:r>
        <w:t>5.4. Приоритеты</w:t>
      </w:r>
    </w:p>
    <w:p w14:paraId="6BD79C2C" w14:textId="77777777" w:rsidR="00695487" w:rsidRDefault="00695487" w:rsidP="00464649">
      <w:pPr>
        <w:pStyle w:val="a4"/>
        <w:numPr>
          <w:ilvl w:val="0"/>
          <w:numId w:val="30"/>
        </w:numPr>
      </w:pPr>
      <w:r>
        <w:t xml:space="preserve">Фазовые флаги </w:t>
      </w:r>
      <w:r>
        <w:rPr>
          <w:rStyle w:val="HTML"/>
          <w:rFonts w:eastAsiaTheme="majorEastAsia"/>
        </w:rPr>
        <w:t>UNRELIABLE_LS</w:t>
      </w:r>
      <w:r>
        <w:t xml:space="preserve">, </w:t>
      </w:r>
      <w:r>
        <w:rPr>
          <w:rStyle w:val="HTML"/>
          <w:rFonts w:eastAsiaTheme="majorEastAsia"/>
        </w:rPr>
        <w:t>LS_FALSE_TRIGGER</w:t>
      </w:r>
      <w:r>
        <w:t xml:space="preserve">, </w:t>
      </w:r>
      <w:r>
        <w:rPr>
          <w:rStyle w:val="HTML"/>
          <w:rFonts w:eastAsiaTheme="majorEastAsia"/>
        </w:rPr>
        <w:t>OP_NOT_COMPLETED</w:t>
      </w:r>
      <w:r>
        <w:t xml:space="preserve"> </w:t>
      </w:r>
      <w:r>
        <w:rPr>
          <w:rStyle w:val="a5"/>
        </w:rPr>
        <w:t>перебивают</w:t>
      </w:r>
      <w:r>
        <w:t xml:space="preserve"> участие фазы в расчёте scatter (фаза исключается).</w:t>
      </w:r>
    </w:p>
    <w:p w14:paraId="498F3FD7" w14:textId="77777777" w:rsidR="00695487" w:rsidRDefault="00695487" w:rsidP="00464649">
      <w:pPr>
        <w:pStyle w:val="a4"/>
        <w:numPr>
          <w:ilvl w:val="0"/>
          <w:numId w:val="30"/>
        </w:numPr>
      </w:pPr>
      <w:r>
        <w:t xml:space="preserve">Если в расчёте участвует </w:t>
      </w:r>
      <w:r>
        <w:rPr>
          <w:rStyle w:val="a5"/>
        </w:rPr>
        <w:t>менее двух фаз</w:t>
      </w:r>
      <w:r>
        <w:t xml:space="preserve">, scatter </w:t>
      </w:r>
      <w:r>
        <w:rPr>
          <w:rStyle w:val="a5"/>
        </w:rPr>
        <w:t>не формируется</w:t>
      </w:r>
      <w:r>
        <w:t xml:space="preserve"> (см. 8.5) — статус определяется как «недостаточно данных».</w:t>
      </w:r>
    </w:p>
    <w:p w14:paraId="1790FEB0" w14:textId="77777777" w:rsidR="00695487" w:rsidRDefault="00695487" w:rsidP="00464649">
      <w:pPr>
        <w:pStyle w:val="a4"/>
        <w:numPr>
          <w:ilvl w:val="0"/>
          <w:numId w:val="30"/>
        </w:numPr>
      </w:pPr>
      <w:r>
        <w:t xml:space="preserve">Агрегированный </w:t>
      </w:r>
      <w:r>
        <w:rPr>
          <w:rStyle w:val="HTML"/>
          <w:rFonts w:eastAsiaTheme="majorEastAsia"/>
        </w:rPr>
        <w:t>UI_STATUS</w:t>
      </w:r>
      <w:r>
        <w:t xml:space="preserve"> по scatter — наихудший из </w:t>
      </w:r>
      <w:r>
        <w:rPr>
          <w:rStyle w:val="HTML"/>
          <w:rFonts w:eastAsiaTheme="majorEastAsia"/>
        </w:rPr>
        <w:t>status_sc_close</w:t>
      </w:r>
      <w:r>
        <w:t xml:space="preserve"> и </w:t>
      </w:r>
      <w:r>
        <w:rPr>
          <w:rStyle w:val="HTML"/>
          <w:rFonts w:eastAsiaTheme="majorEastAsia"/>
        </w:rPr>
        <w:t>status_sc_trip</w:t>
      </w:r>
      <w:r>
        <w:t>.</w:t>
      </w:r>
    </w:p>
    <w:p w14:paraId="308768C6" w14:textId="77777777" w:rsidR="00695487" w:rsidRDefault="00695487" w:rsidP="00695487">
      <w:pPr>
        <w:pStyle w:val="4"/>
      </w:pPr>
      <w:r>
        <w:t>5.5. Маска фаз (PHASE_MASK)</w:t>
      </w:r>
    </w:p>
    <w:p w14:paraId="55CB4EAB" w14:textId="77777777" w:rsidR="00695487" w:rsidRDefault="00695487" w:rsidP="00464649">
      <w:pPr>
        <w:pStyle w:val="a4"/>
        <w:numPr>
          <w:ilvl w:val="0"/>
          <w:numId w:val="31"/>
        </w:numPr>
      </w:pPr>
      <w:r>
        <w:t xml:space="preserve">Формируется как битовая маска фаз (бит A/B/C), которые дали </w:t>
      </w:r>
      <w:r>
        <w:rPr>
          <w:rStyle w:val="a5"/>
        </w:rPr>
        <w:t>max</w:t>
      </w:r>
      <w:r>
        <w:t xml:space="preserve"> или </w:t>
      </w:r>
      <w:r>
        <w:rPr>
          <w:rStyle w:val="a5"/>
        </w:rPr>
        <w:t>min</w:t>
      </w:r>
      <w:r>
        <w:t xml:space="preserve"> время и тем самым сформировали превышение scatter.</w:t>
      </w:r>
    </w:p>
    <w:p w14:paraId="7395CEAF" w14:textId="77777777" w:rsidR="00695487" w:rsidRDefault="00695487" w:rsidP="00464649">
      <w:pPr>
        <w:pStyle w:val="a4"/>
        <w:numPr>
          <w:ilvl w:val="0"/>
          <w:numId w:val="31"/>
        </w:numPr>
      </w:pPr>
      <w:r>
        <w:t>Отображается в интерфейсе для ускорения диагностики (какие фазы «отстают» или «опережают»).</w:t>
      </w:r>
    </w:p>
    <w:p w14:paraId="5527043D" w14:textId="77777777" w:rsidR="00695487" w:rsidRDefault="00695487" w:rsidP="00695487">
      <w:pPr>
        <w:pStyle w:val="4"/>
      </w:pPr>
      <w:r>
        <w:t>5.6. Ложные фронты КВ по фазе</w:t>
      </w:r>
    </w:p>
    <w:p w14:paraId="54DA6AF4" w14:textId="77777777" w:rsidR="00695487" w:rsidRDefault="00695487" w:rsidP="00464649">
      <w:pPr>
        <w:pStyle w:val="a4"/>
        <w:numPr>
          <w:ilvl w:val="0"/>
          <w:numId w:val="32"/>
        </w:numPr>
      </w:pPr>
      <w:r>
        <w:t xml:space="preserve">Устойчивое изменение </w:t>
      </w:r>
      <w:r>
        <w:rPr>
          <w:rStyle w:val="HTML"/>
          <w:rFonts w:eastAsiaTheme="majorEastAsia"/>
        </w:rPr>
        <w:t>LS_*_phase</w:t>
      </w:r>
      <w:r>
        <w:t xml:space="preserve"> без подтверждённого pickup (</w:t>
      </w:r>
      <w:r>
        <w:rPr>
          <w:rStyle w:val="HTML"/>
          <w:rFonts w:eastAsiaTheme="majorEastAsia"/>
        </w:rPr>
        <w:t>I_COIL_phase ≤ I_COIL_DET</w:t>
      </w:r>
      <w:r>
        <w:t xml:space="preserve"> в окне ±</w:t>
      </w:r>
      <w:r>
        <w:rPr>
          <w:rStyle w:val="HTML"/>
          <w:rFonts w:eastAsiaTheme="majorEastAsia"/>
        </w:rPr>
        <w:t>T_DEBOUNCE</w:t>
      </w:r>
      <w:r>
        <w:t xml:space="preserve">) → </w:t>
      </w:r>
      <w:r>
        <w:rPr>
          <w:rStyle w:val="HTML"/>
          <w:rFonts w:eastAsiaTheme="majorEastAsia"/>
        </w:rPr>
        <w:t>LS_FALSE_TRIGGER_phase=1</w:t>
      </w:r>
      <w:r>
        <w:t>; фаза исключается из расчёта.</w:t>
      </w:r>
    </w:p>
    <w:p w14:paraId="5A4607D4" w14:textId="77777777" w:rsidR="00695487" w:rsidRDefault="00695487" w:rsidP="00695487">
      <w:pPr>
        <w:pStyle w:val="4"/>
      </w:pPr>
      <w:r>
        <w:t>5.7. Нестабильные фронты КВ по фазе</w:t>
      </w:r>
    </w:p>
    <w:p w14:paraId="4BA72D27" w14:textId="77777777" w:rsidR="00695487" w:rsidRDefault="00695487" w:rsidP="00464649">
      <w:pPr>
        <w:pStyle w:val="a4"/>
        <w:numPr>
          <w:ilvl w:val="0"/>
          <w:numId w:val="33"/>
        </w:numPr>
      </w:pPr>
      <w:r>
        <w:t xml:space="preserve">Конфликт </w:t>
      </w:r>
      <w:r>
        <w:rPr>
          <w:rStyle w:val="HTML"/>
          <w:rFonts w:eastAsiaTheme="majorEastAsia"/>
        </w:rPr>
        <w:t>LS_ON↔LS_OFF</w:t>
      </w:r>
      <w:r>
        <w:t xml:space="preserve"> дольше </w:t>
      </w:r>
      <w:r>
        <w:rPr>
          <w:rStyle w:val="HTML"/>
          <w:rFonts w:eastAsiaTheme="majorEastAsia"/>
        </w:rPr>
        <w:t>3×T_DEBOUNCE</w:t>
      </w:r>
      <w:r>
        <w:t xml:space="preserve"> → </w:t>
      </w:r>
      <w:r>
        <w:rPr>
          <w:rStyle w:val="HTML"/>
          <w:rFonts w:eastAsiaTheme="majorEastAsia"/>
        </w:rPr>
        <w:t>UNRELIABLE_LS_phase=1</w:t>
      </w:r>
      <w:r>
        <w:t>; фаза исключается.</w:t>
      </w:r>
    </w:p>
    <w:p w14:paraId="677C028A" w14:textId="77777777" w:rsidR="00695487" w:rsidRDefault="00695487" w:rsidP="00695487">
      <w:r>
        <w:pict w14:anchorId="065A9595">
          <v:rect id="_x0000_i1077" style="width:0;height:1.5pt" o:hralign="center" o:hrstd="t" o:hr="t" fillcolor="#a0a0a0" stroked="f"/>
        </w:pict>
      </w:r>
    </w:p>
    <w:p w14:paraId="1B7A4C04" w14:textId="77777777" w:rsidR="00695487" w:rsidRDefault="00695487" w:rsidP="00695487">
      <w:pPr>
        <w:pStyle w:val="3"/>
      </w:pPr>
      <w:r>
        <w:t>6. Особенности реализации для 1 и 3 приводов (детально)</w:t>
      </w:r>
    </w:p>
    <w:p w14:paraId="3DC2EDCD" w14:textId="77777777" w:rsidR="00695487" w:rsidRDefault="00695487" w:rsidP="00695487">
      <w:pPr>
        <w:pStyle w:val="a4"/>
      </w:pPr>
      <w:r>
        <w:rPr>
          <w:rStyle w:val="a5"/>
        </w:rPr>
        <w:lastRenderedPageBreak/>
        <w:t>6.1. Один привод (общий КВ)</w:t>
      </w:r>
    </w:p>
    <w:p w14:paraId="7A299BB9" w14:textId="77777777" w:rsidR="00695487" w:rsidRDefault="00695487" w:rsidP="00464649">
      <w:pPr>
        <w:pStyle w:val="a4"/>
        <w:numPr>
          <w:ilvl w:val="0"/>
          <w:numId w:val="34"/>
        </w:numPr>
      </w:pPr>
      <w:r>
        <w:t xml:space="preserve">Функция SCATTER </w:t>
      </w:r>
      <w:r>
        <w:rPr>
          <w:rStyle w:val="a5"/>
        </w:rPr>
        <w:t>не применяется</w:t>
      </w:r>
      <w:r>
        <w:t xml:space="preserve"> (нет пофазных времен).</w:t>
      </w:r>
    </w:p>
    <w:p w14:paraId="294808A3" w14:textId="77777777" w:rsidR="00695487" w:rsidRDefault="00695487" w:rsidP="00464649">
      <w:pPr>
        <w:pStyle w:val="a4"/>
        <w:numPr>
          <w:ilvl w:val="0"/>
          <w:numId w:val="34"/>
        </w:numPr>
      </w:pPr>
      <w:r>
        <w:t xml:space="preserve">Требование: публиковать признак </w:t>
      </w:r>
      <w:r>
        <w:rPr>
          <w:rStyle w:val="a6"/>
          <w:rFonts w:eastAsiaTheme="majorEastAsia"/>
        </w:rPr>
        <w:t>«SCATTER N/A (одно-приводное исполнение)»</w:t>
      </w:r>
      <w:r>
        <w:t>.</w:t>
      </w:r>
    </w:p>
    <w:p w14:paraId="4B801594" w14:textId="77777777" w:rsidR="00695487" w:rsidRDefault="00695487" w:rsidP="00695487">
      <w:pPr>
        <w:pStyle w:val="a4"/>
      </w:pPr>
      <w:r>
        <w:rPr>
          <w:rStyle w:val="a5"/>
        </w:rPr>
        <w:t>6.2. Три привода (A/B/C)</w:t>
      </w:r>
    </w:p>
    <w:p w14:paraId="0BC8A9BB" w14:textId="77777777" w:rsidR="00695487" w:rsidRDefault="00695487" w:rsidP="00464649">
      <w:pPr>
        <w:pStyle w:val="a4"/>
        <w:numPr>
          <w:ilvl w:val="0"/>
          <w:numId w:val="35"/>
        </w:numPr>
      </w:pPr>
      <w:r>
        <w:t xml:space="preserve">Независимый детект </w:t>
      </w:r>
      <w:r>
        <w:rPr>
          <w:rStyle w:val="HTML"/>
          <w:rFonts w:eastAsiaTheme="majorEastAsia"/>
        </w:rPr>
        <w:t>t_start_phase</w:t>
      </w:r>
      <w:r>
        <w:t xml:space="preserve"> для каждой фазы; при общей катушке допускается общий </w:t>
      </w:r>
      <w:r>
        <w:rPr>
          <w:rStyle w:val="HTML"/>
          <w:rFonts w:eastAsiaTheme="majorEastAsia"/>
        </w:rPr>
        <w:t>t_start</w:t>
      </w:r>
      <w:r>
        <w:t>.</w:t>
      </w:r>
    </w:p>
    <w:p w14:paraId="2C24320B" w14:textId="77777777" w:rsidR="00695487" w:rsidRDefault="00695487" w:rsidP="00464649">
      <w:pPr>
        <w:pStyle w:val="a4"/>
        <w:numPr>
          <w:ilvl w:val="0"/>
          <w:numId w:val="35"/>
        </w:numPr>
      </w:pPr>
      <w:r>
        <w:t xml:space="preserve">Времена </w:t>
      </w:r>
      <w:r>
        <w:rPr>
          <w:rStyle w:val="HTML"/>
          <w:rFonts w:eastAsiaTheme="majorEastAsia"/>
        </w:rPr>
        <w:t>t_close_phase</w:t>
      </w:r>
      <w:r>
        <w:t xml:space="preserve"> и </w:t>
      </w:r>
      <w:r>
        <w:rPr>
          <w:rStyle w:val="HTML"/>
          <w:rFonts w:eastAsiaTheme="majorEastAsia"/>
        </w:rPr>
        <w:t>t_trip_phase</w:t>
      </w:r>
      <w:r>
        <w:t xml:space="preserve"> считаются для всех фаз, прошедших валидации сигналов.</w:t>
      </w:r>
    </w:p>
    <w:p w14:paraId="03A091F0" w14:textId="77777777" w:rsidR="00695487" w:rsidRDefault="00695487" w:rsidP="00464649">
      <w:pPr>
        <w:pStyle w:val="a4"/>
        <w:numPr>
          <w:ilvl w:val="0"/>
          <w:numId w:val="35"/>
        </w:numPr>
      </w:pPr>
      <w:r>
        <w:t>Исключение фаз из расчёта при фазовых аномалиях (см. 5.4).</w:t>
      </w:r>
    </w:p>
    <w:p w14:paraId="420B51AB" w14:textId="77777777" w:rsidR="00695487" w:rsidRDefault="00695487" w:rsidP="00464649">
      <w:pPr>
        <w:pStyle w:val="a4"/>
        <w:numPr>
          <w:ilvl w:val="0"/>
          <w:numId w:val="35"/>
        </w:numPr>
      </w:pPr>
      <w:r>
        <w:t>Округление всех времён до 1 мс перед сравнением и формированием scatter.</w:t>
      </w:r>
    </w:p>
    <w:p w14:paraId="4748F0C7" w14:textId="77777777" w:rsidR="00695487" w:rsidRDefault="00695487" w:rsidP="00464649">
      <w:pPr>
        <w:pStyle w:val="a4"/>
        <w:numPr>
          <w:ilvl w:val="0"/>
          <w:numId w:val="35"/>
        </w:numPr>
      </w:pPr>
      <w:r>
        <w:t xml:space="preserve">При участии </w:t>
      </w:r>
      <w:r>
        <w:rPr>
          <w:rStyle w:val="a5"/>
        </w:rPr>
        <w:t>двух фаз</w:t>
      </w:r>
      <w:r>
        <w:t xml:space="preserve"> scatter считается по двум доступным временам; PHASE_MASK содержит виновные фазы (max/min).</w:t>
      </w:r>
    </w:p>
    <w:p w14:paraId="5449CC19" w14:textId="77777777" w:rsidR="00695487" w:rsidRDefault="00695487" w:rsidP="00695487">
      <w:r>
        <w:pict w14:anchorId="5C291C9D">
          <v:rect id="_x0000_i1078" style="width:0;height:1.5pt" o:hralign="center" o:hrstd="t" o:hr="t" fillcolor="#a0a0a0" stroked="f"/>
        </w:pict>
      </w:r>
    </w:p>
    <w:p w14:paraId="2E27B1B3" w14:textId="77777777" w:rsidR="00695487" w:rsidRDefault="00695487" w:rsidP="00695487">
      <w:pPr>
        <w:pStyle w:val="3"/>
      </w:pPr>
      <w:r>
        <w:t>7. Нефункциональные требования</w:t>
      </w:r>
    </w:p>
    <w:p w14:paraId="43D8F8F8" w14:textId="77777777" w:rsidR="00695487" w:rsidRDefault="00695487" w:rsidP="00464649">
      <w:pPr>
        <w:pStyle w:val="a4"/>
        <w:numPr>
          <w:ilvl w:val="0"/>
          <w:numId w:val="36"/>
        </w:numPr>
      </w:pPr>
      <w:r>
        <w:t>Точность отметок времени — ≤ 1 мс.</w:t>
      </w:r>
    </w:p>
    <w:p w14:paraId="75D40CDF" w14:textId="77777777" w:rsidR="00695487" w:rsidRDefault="00695487" w:rsidP="00464649">
      <w:pPr>
        <w:pStyle w:val="a4"/>
        <w:numPr>
          <w:ilvl w:val="0"/>
          <w:numId w:val="36"/>
        </w:numPr>
      </w:pPr>
      <w:r>
        <w:t xml:space="preserve">Фильтрация и гистерезис детекта pickup (≥10 % от </w:t>
      </w:r>
      <w:r>
        <w:rPr>
          <w:rStyle w:val="HTML"/>
          <w:rFonts w:eastAsiaTheme="majorEastAsia"/>
        </w:rPr>
        <w:t>I_COIL_DET</w:t>
      </w:r>
      <w:r>
        <w:t>), подавление ложных срабатываний.</w:t>
      </w:r>
    </w:p>
    <w:p w14:paraId="62FEAB7D" w14:textId="77777777" w:rsidR="00695487" w:rsidRDefault="00695487" w:rsidP="00464649">
      <w:pPr>
        <w:pStyle w:val="a4"/>
        <w:numPr>
          <w:ilvl w:val="0"/>
          <w:numId w:val="36"/>
        </w:numPr>
      </w:pPr>
      <w:r>
        <w:t xml:space="preserve">Антидребезг </w:t>
      </w:r>
      <w:r>
        <w:rPr>
          <w:rStyle w:val="HTML"/>
          <w:rFonts w:eastAsiaTheme="majorEastAsia"/>
        </w:rPr>
        <w:t>T_DEBOUNCE</w:t>
      </w:r>
      <w:r>
        <w:t xml:space="preserve"> применяется к каждому КВ фазы.</w:t>
      </w:r>
    </w:p>
    <w:p w14:paraId="5F05CA94" w14:textId="77777777" w:rsidR="00695487" w:rsidRDefault="00695487" w:rsidP="00464649">
      <w:pPr>
        <w:pStyle w:val="a4"/>
        <w:numPr>
          <w:ilvl w:val="0"/>
          <w:numId w:val="36"/>
        </w:numPr>
      </w:pPr>
      <w:r>
        <w:t>Время обработки расчёта scatter для одной операции — ≤ 50 мс.</w:t>
      </w:r>
    </w:p>
    <w:p w14:paraId="7C396661" w14:textId="77777777" w:rsidR="00695487" w:rsidRDefault="00695487" w:rsidP="00464649">
      <w:pPr>
        <w:pStyle w:val="a4"/>
        <w:numPr>
          <w:ilvl w:val="0"/>
          <w:numId w:val="36"/>
        </w:numPr>
      </w:pPr>
      <w:r>
        <w:t xml:space="preserve">Использование энергонезависимой памяти для истории </w:t>
      </w:r>
      <w:r>
        <w:rPr>
          <w:rStyle w:val="a5"/>
        </w:rPr>
        <w:t>запрещено</w:t>
      </w:r>
      <w:r>
        <w:t xml:space="preserve"> (журналы не внедряются).</w:t>
      </w:r>
    </w:p>
    <w:p w14:paraId="4119968B" w14:textId="77777777" w:rsidR="00695487" w:rsidRDefault="00695487" w:rsidP="00695487">
      <w:r>
        <w:pict w14:anchorId="303BA8AD">
          <v:rect id="_x0000_i1079" style="width:0;height:1.5pt" o:hralign="center" o:hrstd="t" o:hr="t" fillcolor="#a0a0a0" stroked="f"/>
        </w:pict>
      </w:r>
    </w:p>
    <w:p w14:paraId="0DB11D5A" w14:textId="77777777" w:rsidR="00695487" w:rsidRDefault="00695487" w:rsidP="00695487">
      <w:pPr>
        <w:pStyle w:val="3"/>
      </w:pPr>
      <w:r>
        <w:t>8. Краевые случаи (пошагово, без сокращений)</w:t>
      </w:r>
    </w:p>
    <w:p w14:paraId="5EBFCAC7" w14:textId="77777777" w:rsidR="00695487" w:rsidRDefault="00695487" w:rsidP="00695487">
      <w:pPr>
        <w:pStyle w:val="a4"/>
      </w:pPr>
      <w:r>
        <w:rPr>
          <w:rStyle w:val="a5"/>
        </w:rPr>
        <w:t>8.1. Общая катушка на три фазы, пофазных токов нет</w:t>
      </w:r>
    </w:p>
    <w:p w14:paraId="7ED32043" w14:textId="77777777" w:rsidR="00695487" w:rsidRDefault="00695487" w:rsidP="00464649">
      <w:pPr>
        <w:pStyle w:val="a4"/>
        <w:numPr>
          <w:ilvl w:val="0"/>
          <w:numId w:val="37"/>
        </w:numPr>
      </w:pPr>
      <w:r>
        <w:t>Условие: доступен только общий канал тока; пофазных — нет.</w:t>
      </w:r>
    </w:p>
    <w:p w14:paraId="0489A0BB" w14:textId="77777777" w:rsidR="00695487" w:rsidRDefault="00695487" w:rsidP="00464649">
      <w:pPr>
        <w:pStyle w:val="a4"/>
        <w:numPr>
          <w:ilvl w:val="0"/>
          <w:numId w:val="37"/>
        </w:numPr>
      </w:pPr>
      <w:r>
        <w:t>Шаги:</w:t>
      </w:r>
    </w:p>
    <w:p w14:paraId="2EE7D91C" w14:textId="77777777" w:rsidR="00695487" w:rsidRDefault="00695487" w:rsidP="00464649">
      <w:pPr>
        <w:pStyle w:val="a4"/>
        <w:numPr>
          <w:ilvl w:val="1"/>
          <w:numId w:val="37"/>
        </w:numPr>
      </w:pPr>
      <w:r>
        <w:t xml:space="preserve">Зафиксировать </w:t>
      </w:r>
      <w:r>
        <w:rPr>
          <w:rStyle w:val="HTML"/>
          <w:rFonts w:eastAsiaTheme="majorEastAsia"/>
        </w:rPr>
        <w:t>t_start_common</w:t>
      </w:r>
      <w:r>
        <w:t xml:space="preserve"> по общему pickup.</w:t>
      </w:r>
    </w:p>
    <w:p w14:paraId="0F80E356" w14:textId="77777777" w:rsidR="00695487" w:rsidRPr="00695487" w:rsidRDefault="00695487" w:rsidP="00464649">
      <w:pPr>
        <w:pStyle w:val="a4"/>
        <w:numPr>
          <w:ilvl w:val="1"/>
          <w:numId w:val="37"/>
        </w:numPr>
        <w:rPr>
          <w:lang w:val="en-US"/>
        </w:rPr>
      </w:pPr>
      <w:r>
        <w:t>Установить</w:t>
      </w:r>
      <w:r w:rsidRPr="00695487">
        <w:rPr>
          <w:lang w:val="en-US"/>
        </w:rPr>
        <w:t xml:space="preserve"> </w:t>
      </w:r>
      <w:r w:rsidRPr="00695487">
        <w:rPr>
          <w:rStyle w:val="HTML"/>
          <w:rFonts w:eastAsiaTheme="majorEastAsia"/>
          <w:lang w:val="en-US"/>
        </w:rPr>
        <w:t>t_start_A/B/C = t_start_common</w:t>
      </w:r>
      <w:r w:rsidRPr="00695487">
        <w:rPr>
          <w:lang w:val="en-US"/>
        </w:rPr>
        <w:t>.</w:t>
      </w:r>
    </w:p>
    <w:p w14:paraId="5E9E1DC0" w14:textId="77777777" w:rsidR="00695487" w:rsidRDefault="00695487" w:rsidP="00464649">
      <w:pPr>
        <w:pStyle w:val="a4"/>
        <w:numPr>
          <w:ilvl w:val="1"/>
          <w:numId w:val="37"/>
        </w:numPr>
      </w:pPr>
      <w:r>
        <w:t xml:space="preserve">Рассчитать </w:t>
      </w:r>
      <w:r>
        <w:rPr>
          <w:rStyle w:val="HTML"/>
          <w:rFonts w:eastAsiaTheme="majorEastAsia"/>
        </w:rPr>
        <w:t>t_close_*</w:t>
      </w:r>
      <w:r>
        <w:t xml:space="preserve"> / </w:t>
      </w:r>
      <w:r>
        <w:rPr>
          <w:rStyle w:val="HTML"/>
          <w:rFonts w:eastAsiaTheme="majorEastAsia"/>
        </w:rPr>
        <w:t>t_trip_*</w:t>
      </w:r>
      <w:r>
        <w:t xml:space="preserve"> по фазам и scatter как обычно.</w:t>
      </w:r>
    </w:p>
    <w:p w14:paraId="72E841D6" w14:textId="77777777" w:rsidR="00695487" w:rsidRDefault="00695487" w:rsidP="00464649">
      <w:pPr>
        <w:pStyle w:val="a4"/>
        <w:numPr>
          <w:ilvl w:val="0"/>
          <w:numId w:val="37"/>
        </w:numPr>
      </w:pPr>
      <w:r>
        <w:t xml:space="preserve">Выход: корректные </w:t>
      </w:r>
      <w:r>
        <w:rPr>
          <w:rStyle w:val="HTML"/>
          <w:rFonts w:eastAsiaTheme="majorEastAsia"/>
        </w:rPr>
        <w:t>SCATTER_CLOSE/TRIP</w:t>
      </w:r>
      <w:r>
        <w:t>; PHASE_MASK отмечает фазы max/min.</w:t>
      </w:r>
    </w:p>
    <w:p w14:paraId="5332AEF2" w14:textId="77777777" w:rsidR="00695487" w:rsidRDefault="00695487" w:rsidP="00695487">
      <w:pPr>
        <w:pStyle w:val="a4"/>
      </w:pPr>
      <w:r>
        <w:rPr>
          <w:rStyle w:val="a5"/>
        </w:rPr>
        <w:t>8.2. Одна фаза без канала тока (fallback по КВ)</w:t>
      </w:r>
    </w:p>
    <w:p w14:paraId="5A6E4BA9" w14:textId="77777777" w:rsidR="00695487" w:rsidRDefault="00695487" w:rsidP="00464649">
      <w:pPr>
        <w:pStyle w:val="a4"/>
        <w:numPr>
          <w:ilvl w:val="0"/>
          <w:numId w:val="38"/>
        </w:numPr>
      </w:pPr>
      <w:r>
        <w:t xml:space="preserve">Условие: </w:t>
      </w:r>
      <w:r>
        <w:rPr>
          <w:rStyle w:val="HTML"/>
          <w:rFonts w:eastAsiaTheme="majorEastAsia"/>
        </w:rPr>
        <w:t>I_COIL_B</w:t>
      </w:r>
      <w:r>
        <w:t xml:space="preserve"> недоступен.</w:t>
      </w:r>
    </w:p>
    <w:p w14:paraId="545972C0" w14:textId="77777777" w:rsidR="00695487" w:rsidRDefault="00695487" w:rsidP="00464649">
      <w:pPr>
        <w:pStyle w:val="a4"/>
        <w:numPr>
          <w:ilvl w:val="0"/>
          <w:numId w:val="38"/>
        </w:numPr>
      </w:pPr>
      <w:r>
        <w:t>Шаги:</w:t>
      </w:r>
    </w:p>
    <w:p w14:paraId="06942039" w14:textId="77777777" w:rsidR="00695487" w:rsidRPr="00695487" w:rsidRDefault="00695487" w:rsidP="00464649">
      <w:pPr>
        <w:pStyle w:val="a4"/>
        <w:numPr>
          <w:ilvl w:val="1"/>
          <w:numId w:val="38"/>
        </w:numPr>
        <w:rPr>
          <w:lang w:val="en-US"/>
        </w:rPr>
      </w:pPr>
      <w:r w:rsidRPr="00695487">
        <w:rPr>
          <w:rStyle w:val="HTML"/>
          <w:rFonts w:eastAsiaTheme="majorEastAsia"/>
          <w:lang w:val="en-US"/>
        </w:rPr>
        <w:t>MODE_NO_COIL_B=1</w:t>
      </w:r>
      <w:r w:rsidRPr="00695487">
        <w:rPr>
          <w:lang w:val="en-US"/>
        </w:rPr>
        <w:t xml:space="preserve">, </w:t>
      </w:r>
      <w:r w:rsidRPr="00695487">
        <w:rPr>
          <w:rStyle w:val="HTML"/>
          <w:rFonts w:eastAsiaTheme="majorEastAsia"/>
          <w:lang w:val="en-US"/>
        </w:rPr>
        <w:t>t_start_B</w:t>
      </w:r>
      <w:r w:rsidRPr="00695487">
        <w:rPr>
          <w:lang w:val="en-US"/>
        </w:rPr>
        <w:t xml:space="preserve"> = </w:t>
      </w:r>
      <w:r>
        <w:t>устойчивое</w:t>
      </w:r>
      <w:r w:rsidRPr="00695487">
        <w:rPr>
          <w:lang w:val="en-US"/>
        </w:rPr>
        <w:t xml:space="preserve"> </w:t>
      </w:r>
      <w:r>
        <w:t>изменение</w:t>
      </w:r>
      <w:r w:rsidRPr="00695487">
        <w:rPr>
          <w:lang w:val="en-US"/>
        </w:rPr>
        <w:t xml:space="preserve"> </w:t>
      </w:r>
      <w:r w:rsidRPr="00695487">
        <w:rPr>
          <w:rStyle w:val="HTML"/>
          <w:rFonts w:eastAsiaTheme="majorEastAsia"/>
          <w:lang w:val="en-US"/>
        </w:rPr>
        <w:t>LS_*_B</w:t>
      </w:r>
      <w:r w:rsidRPr="00695487">
        <w:rPr>
          <w:lang w:val="en-US"/>
        </w:rPr>
        <w:t>.</w:t>
      </w:r>
    </w:p>
    <w:p w14:paraId="7BA4D078" w14:textId="77777777" w:rsidR="00695487" w:rsidRDefault="00695487" w:rsidP="00464649">
      <w:pPr>
        <w:pStyle w:val="a4"/>
        <w:numPr>
          <w:ilvl w:val="1"/>
          <w:numId w:val="38"/>
        </w:numPr>
      </w:pPr>
      <w:r>
        <w:t xml:space="preserve">По другим фазам </w:t>
      </w:r>
      <w:r>
        <w:rPr>
          <w:rStyle w:val="HTML"/>
          <w:rFonts w:eastAsiaTheme="majorEastAsia"/>
        </w:rPr>
        <w:t>t_start_A/C</w:t>
      </w:r>
      <w:r>
        <w:t xml:space="preserve"> — по pickup.</w:t>
      </w:r>
    </w:p>
    <w:p w14:paraId="7CDE7A69" w14:textId="77777777" w:rsidR="00695487" w:rsidRDefault="00695487" w:rsidP="00464649">
      <w:pPr>
        <w:pStyle w:val="a4"/>
        <w:numPr>
          <w:ilvl w:val="1"/>
          <w:numId w:val="38"/>
        </w:numPr>
      </w:pPr>
      <w:r>
        <w:t>Рассчитать времена и scatter; пометить результат фазы B как «ограниченный».</w:t>
      </w:r>
    </w:p>
    <w:p w14:paraId="7E0B00DB" w14:textId="77777777" w:rsidR="00695487" w:rsidRDefault="00695487" w:rsidP="00464649">
      <w:pPr>
        <w:pStyle w:val="a4"/>
        <w:numPr>
          <w:ilvl w:val="0"/>
          <w:numId w:val="38"/>
        </w:numPr>
      </w:pPr>
      <w:r>
        <w:t>Выход: scatter считается; интерфейс показывает значок «ограниченный режим» для B.</w:t>
      </w:r>
    </w:p>
    <w:p w14:paraId="072CD55C" w14:textId="77777777" w:rsidR="00695487" w:rsidRDefault="00695487" w:rsidP="00695487">
      <w:pPr>
        <w:pStyle w:val="a4"/>
      </w:pPr>
      <w:r>
        <w:rPr>
          <w:rStyle w:val="a5"/>
        </w:rPr>
        <w:lastRenderedPageBreak/>
        <w:t>8.3. Две фазы исключены (ложные/нестабильные/не завершились)</w:t>
      </w:r>
    </w:p>
    <w:p w14:paraId="5E01F161" w14:textId="77777777" w:rsidR="00695487" w:rsidRDefault="00695487" w:rsidP="00464649">
      <w:pPr>
        <w:pStyle w:val="a4"/>
        <w:numPr>
          <w:ilvl w:val="0"/>
          <w:numId w:val="39"/>
        </w:numPr>
      </w:pPr>
      <w:r>
        <w:t>Условие: из трёх фаз валидна только одна.</w:t>
      </w:r>
    </w:p>
    <w:p w14:paraId="0B95F09B" w14:textId="77777777" w:rsidR="00695487" w:rsidRDefault="00695487" w:rsidP="00464649">
      <w:pPr>
        <w:pStyle w:val="a4"/>
        <w:numPr>
          <w:ilvl w:val="0"/>
          <w:numId w:val="39"/>
        </w:numPr>
      </w:pPr>
      <w:r>
        <w:t>Шаги:</w:t>
      </w:r>
    </w:p>
    <w:p w14:paraId="123C2009" w14:textId="77777777" w:rsidR="00695487" w:rsidRDefault="00695487" w:rsidP="00464649">
      <w:pPr>
        <w:pStyle w:val="a4"/>
        <w:numPr>
          <w:ilvl w:val="1"/>
          <w:numId w:val="39"/>
        </w:numPr>
      </w:pPr>
      <w:r>
        <w:t>Исключить проблемные фазы (см. 5.4–5.7).</w:t>
      </w:r>
    </w:p>
    <w:p w14:paraId="27A5B5D0" w14:textId="77777777" w:rsidR="00695487" w:rsidRDefault="00695487" w:rsidP="00464649">
      <w:pPr>
        <w:pStyle w:val="a4"/>
        <w:numPr>
          <w:ilvl w:val="1"/>
          <w:numId w:val="39"/>
        </w:numPr>
      </w:pPr>
      <w:r>
        <w:t xml:space="preserve">Объявить </w:t>
      </w:r>
      <w:r>
        <w:rPr>
          <w:rStyle w:val="HTML"/>
          <w:rFonts w:eastAsiaTheme="majorEastAsia"/>
        </w:rPr>
        <w:t>SCATTER</w:t>
      </w:r>
      <w:r>
        <w:t xml:space="preserve"> как «недостаточно данных» (не рассчитывается).</w:t>
      </w:r>
    </w:p>
    <w:p w14:paraId="1B3CBD6A" w14:textId="77777777" w:rsidR="00695487" w:rsidRDefault="00695487" w:rsidP="00464649">
      <w:pPr>
        <w:pStyle w:val="a4"/>
        <w:numPr>
          <w:ilvl w:val="1"/>
          <w:numId w:val="39"/>
        </w:numPr>
      </w:pPr>
      <w:r>
        <w:t>Для UI выдать предупреждение «по scatter оценка невозможна (≤1 валидной фазы)».</w:t>
      </w:r>
    </w:p>
    <w:p w14:paraId="043B3E9D" w14:textId="77777777" w:rsidR="00695487" w:rsidRDefault="00695487" w:rsidP="00464649">
      <w:pPr>
        <w:pStyle w:val="a4"/>
        <w:numPr>
          <w:ilvl w:val="0"/>
          <w:numId w:val="39"/>
        </w:numPr>
      </w:pPr>
      <w:r>
        <w:t>Выход: нет значения scatter; агрегированный статус формируется по доступным фазовым флагам.</w:t>
      </w:r>
    </w:p>
    <w:p w14:paraId="6FDDBBDD" w14:textId="77777777" w:rsidR="00695487" w:rsidRDefault="00695487" w:rsidP="00695487">
      <w:pPr>
        <w:pStyle w:val="a4"/>
      </w:pPr>
      <w:r>
        <w:rPr>
          <w:rStyle w:val="a5"/>
        </w:rPr>
        <w:t>8.4. Сильная асимметрия (одна фаза «залипла», две — нормальные)</w:t>
      </w:r>
    </w:p>
    <w:p w14:paraId="287CFB48" w14:textId="77777777" w:rsidR="00695487" w:rsidRDefault="00695487" w:rsidP="00464649">
      <w:pPr>
        <w:pStyle w:val="a4"/>
        <w:numPr>
          <w:ilvl w:val="0"/>
          <w:numId w:val="40"/>
        </w:numPr>
      </w:pPr>
      <w:r>
        <w:t xml:space="preserve">Условие: фаза A не достигает целевого КВ → </w:t>
      </w:r>
      <w:r>
        <w:rPr>
          <w:rStyle w:val="HTML"/>
          <w:rFonts w:eastAsiaTheme="majorEastAsia"/>
        </w:rPr>
        <w:t>OP_NOT_COMPLETED_A=1</w:t>
      </w:r>
      <w:r>
        <w:t>.</w:t>
      </w:r>
    </w:p>
    <w:p w14:paraId="5DC0C582" w14:textId="77777777" w:rsidR="00695487" w:rsidRDefault="00695487" w:rsidP="00464649">
      <w:pPr>
        <w:pStyle w:val="a4"/>
        <w:numPr>
          <w:ilvl w:val="0"/>
          <w:numId w:val="40"/>
        </w:numPr>
      </w:pPr>
      <w:r>
        <w:t>Шаги:</w:t>
      </w:r>
    </w:p>
    <w:p w14:paraId="4765E996" w14:textId="77777777" w:rsidR="00695487" w:rsidRDefault="00695487" w:rsidP="00464649">
      <w:pPr>
        <w:pStyle w:val="a4"/>
        <w:numPr>
          <w:ilvl w:val="1"/>
          <w:numId w:val="40"/>
        </w:numPr>
      </w:pPr>
      <w:r>
        <w:t>Исключить фазу A из расчёта.</w:t>
      </w:r>
    </w:p>
    <w:p w14:paraId="2BBF05C5" w14:textId="77777777" w:rsidR="00695487" w:rsidRDefault="00695487" w:rsidP="00464649">
      <w:pPr>
        <w:pStyle w:val="a4"/>
        <w:numPr>
          <w:ilvl w:val="1"/>
          <w:numId w:val="40"/>
        </w:numPr>
      </w:pPr>
      <w:r>
        <w:t>Scatter по B/C допускается и публикуется (по двум фазам).</w:t>
      </w:r>
    </w:p>
    <w:p w14:paraId="5A4D2E15" w14:textId="77777777" w:rsidR="00695487" w:rsidRDefault="00695487" w:rsidP="00464649">
      <w:pPr>
        <w:pStyle w:val="a4"/>
        <w:numPr>
          <w:ilvl w:val="1"/>
          <w:numId w:val="40"/>
        </w:numPr>
      </w:pPr>
      <w:r>
        <w:t>PHASE_MASK отмечает B/C как участники расчёта; A — отдельным флагом «не завершилась».</w:t>
      </w:r>
    </w:p>
    <w:p w14:paraId="5DEDBB76" w14:textId="77777777" w:rsidR="00695487" w:rsidRDefault="00695487" w:rsidP="00464649">
      <w:pPr>
        <w:pStyle w:val="a4"/>
        <w:numPr>
          <w:ilvl w:val="0"/>
          <w:numId w:val="40"/>
        </w:numPr>
      </w:pPr>
      <w:r>
        <w:t>Выход: публикуется scatter по двум фазам; общий UI_STATUS = наихудший (учитывая ALARM по A).</w:t>
      </w:r>
    </w:p>
    <w:p w14:paraId="043D83EC" w14:textId="77777777" w:rsidR="00695487" w:rsidRDefault="00695487" w:rsidP="00695487">
      <w:pPr>
        <w:pStyle w:val="a4"/>
      </w:pPr>
      <w:r>
        <w:rPr>
          <w:rStyle w:val="a5"/>
        </w:rPr>
        <w:t>8.5. Менее двух валидных фаз</w:t>
      </w:r>
    </w:p>
    <w:p w14:paraId="46FAB758" w14:textId="77777777" w:rsidR="00695487" w:rsidRDefault="00695487" w:rsidP="00464649">
      <w:pPr>
        <w:pStyle w:val="a4"/>
        <w:numPr>
          <w:ilvl w:val="0"/>
          <w:numId w:val="41"/>
        </w:numPr>
      </w:pPr>
      <w:r>
        <w:t xml:space="preserve">Условие: количество фаз, прошедших все проверки, </w:t>
      </w:r>
      <w:proofErr w:type="gramStart"/>
      <w:r>
        <w:t>&lt; 2</w:t>
      </w:r>
      <w:proofErr w:type="gramEnd"/>
      <w:r>
        <w:t>.</w:t>
      </w:r>
    </w:p>
    <w:p w14:paraId="1B58972B" w14:textId="77777777" w:rsidR="00695487" w:rsidRDefault="00695487" w:rsidP="00464649">
      <w:pPr>
        <w:pStyle w:val="a4"/>
        <w:numPr>
          <w:ilvl w:val="0"/>
          <w:numId w:val="41"/>
        </w:numPr>
      </w:pPr>
      <w:r>
        <w:t>Шаги:</w:t>
      </w:r>
    </w:p>
    <w:p w14:paraId="30AC0B30" w14:textId="77777777" w:rsidR="00695487" w:rsidRDefault="00695487" w:rsidP="00464649">
      <w:pPr>
        <w:pStyle w:val="a4"/>
        <w:numPr>
          <w:ilvl w:val="1"/>
          <w:numId w:val="41"/>
        </w:numPr>
      </w:pPr>
      <w:r>
        <w:t xml:space="preserve">Scatter </w:t>
      </w:r>
      <w:r>
        <w:rPr>
          <w:rStyle w:val="a5"/>
        </w:rPr>
        <w:t>не формировать</w:t>
      </w:r>
      <w:r>
        <w:t>.</w:t>
      </w:r>
    </w:p>
    <w:p w14:paraId="5335FD9D" w14:textId="77777777" w:rsidR="00695487" w:rsidRDefault="00695487" w:rsidP="00464649">
      <w:pPr>
        <w:pStyle w:val="a4"/>
        <w:numPr>
          <w:ilvl w:val="1"/>
          <w:numId w:val="41"/>
        </w:numPr>
      </w:pPr>
      <w:r>
        <w:t>Выставить состояние «SCATTER недоступен: недостаточно валидных фаз».</w:t>
      </w:r>
    </w:p>
    <w:p w14:paraId="594F4D52" w14:textId="77777777" w:rsidR="00695487" w:rsidRDefault="00695487" w:rsidP="00464649">
      <w:pPr>
        <w:pStyle w:val="a4"/>
        <w:numPr>
          <w:ilvl w:val="0"/>
          <w:numId w:val="41"/>
        </w:numPr>
      </w:pPr>
      <w:r>
        <w:t>Выход: значение scatter отсутствует; UI показывает причину.</w:t>
      </w:r>
    </w:p>
    <w:p w14:paraId="52562219" w14:textId="77777777" w:rsidR="00695487" w:rsidRDefault="00695487" w:rsidP="00695487">
      <w:pPr>
        <w:pStyle w:val="a4"/>
      </w:pPr>
      <w:r>
        <w:rPr>
          <w:rStyle w:val="a5"/>
        </w:rPr>
        <w:t>8.6. Фаза отключена/в ремонте</w:t>
      </w:r>
    </w:p>
    <w:p w14:paraId="4D66F4B8" w14:textId="77777777" w:rsidR="00695487" w:rsidRDefault="00695487" w:rsidP="00464649">
      <w:pPr>
        <w:pStyle w:val="a4"/>
        <w:numPr>
          <w:ilvl w:val="0"/>
          <w:numId w:val="42"/>
        </w:numPr>
      </w:pPr>
      <w:r>
        <w:t>Условие: фаза временно выведена из работы (по конфигурации).</w:t>
      </w:r>
    </w:p>
    <w:p w14:paraId="01C7164E" w14:textId="77777777" w:rsidR="00695487" w:rsidRDefault="00695487" w:rsidP="00464649">
      <w:pPr>
        <w:pStyle w:val="a4"/>
        <w:numPr>
          <w:ilvl w:val="0"/>
          <w:numId w:val="42"/>
        </w:numPr>
      </w:pPr>
      <w:r>
        <w:t>Шаги:</w:t>
      </w:r>
    </w:p>
    <w:p w14:paraId="4DAF718C" w14:textId="77777777" w:rsidR="00695487" w:rsidRDefault="00695487" w:rsidP="00464649">
      <w:pPr>
        <w:pStyle w:val="a4"/>
        <w:numPr>
          <w:ilvl w:val="1"/>
          <w:numId w:val="42"/>
        </w:numPr>
      </w:pPr>
      <w:r>
        <w:t>Исключить фазу из расчёта (как «не участвует»).</w:t>
      </w:r>
    </w:p>
    <w:p w14:paraId="5EA3DF14" w14:textId="77777777" w:rsidR="00695487" w:rsidRDefault="00695487" w:rsidP="00464649">
      <w:pPr>
        <w:pStyle w:val="a4"/>
        <w:numPr>
          <w:ilvl w:val="1"/>
          <w:numId w:val="42"/>
        </w:numPr>
      </w:pPr>
      <w:r>
        <w:t>Scatter по оставшимся фазам считать, если их ≥ 2.</w:t>
      </w:r>
    </w:p>
    <w:p w14:paraId="4FB1DD3A" w14:textId="77777777" w:rsidR="00695487" w:rsidRDefault="00695487" w:rsidP="00464649">
      <w:pPr>
        <w:pStyle w:val="a4"/>
        <w:numPr>
          <w:ilvl w:val="0"/>
          <w:numId w:val="42"/>
        </w:numPr>
      </w:pPr>
      <w:r>
        <w:t>Выход: scatter доступен по двум фазам; UI содержит пометку о выведенной фазе.</w:t>
      </w:r>
    </w:p>
    <w:p w14:paraId="7580E78A" w14:textId="77777777" w:rsidR="00695487" w:rsidRDefault="00695487" w:rsidP="00695487">
      <w:pPr>
        <w:pStyle w:val="a4"/>
      </w:pPr>
      <w:r>
        <w:rPr>
          <w:rStyle w:val="a5"/>
        </w:rPr>
        <w:t>8.7. Конфликтные фронты КВ по фазе</w:t>
      </w:r>
    </w:p>
    <w:p w14:paraId="6D3F816E" w14:textId="77777777" w:rsidR="00695487" w:rsidRDefault="00695487" w:rsidP="00464649">
      <w:pPr>
        <w:pStyle w:val="a4"/>
        <w:numPr>
          <w:ilvl w:val="0"/>
          <w:numId w:val="43"/>
        </w:numPr>
      </w:pPr>
      <w:r>
        <w:t xml:space="preserve">Условие: </w:t>
      </w:r>
      <w:r>
        <w:rPr>
          <w:rStyle w:val="HTML"/>
          <w:rFonts w:eastAsiaTheme="majorEastAsia"/>
        </w:rPr>
        <w:t>LS_ON↔LS_OFF</w:t>
      </w:r>
      <w:r>
        <w:t xml:space="preserve"> многократно в окне </w:t>
      </w:r>
      <w:r>
        <w:rPr>
          <w:rStyle w:val="HTML"/>
          <w:rFonts w:eastAsiaTheme="majorEastAsia"/>
        </w:rPr>
        <w:t>T_DEBOUNCE</w:t>
      </w:r>
      <w:r>
        <w:t xml:space="preserve">; </w:t>
      </w:r>
      <w:proofErr w:type="gramStart"/>
      <w:r>
        <w:t>длительность &gt;</w:t>
      </w:r>
      <w:proofErr w:type="gramEnd"/>
      <w:r>
        <w:t xml:space="preserve"> </w:t>
      </w:r>
      <w:r>
        <w:rPr>
          <w:rStyle w:val="HTML"/>
          <w:rFonts w:eastAsiaTheme="majorEastAsia"/>
        </w:rPr>
        <w:t>3×T_DEBOUNCE</w:t>
      </w:r>
      <w:r>
        <w:t>.</w:t>
      </w:r>
    </w:p>
    <w:p w14:paraId="3855532B" w14:textId="77777777" w:rsidR="00695487" w:rsidRDefault="00695487" w:rsidP="00464649">
      <w:pPr>
        <w:pStyle w:val="a4"/>
        <w:numPr>
          <w:ilvl w:val="0"/>
          <w:numId w:val="43"/>
        </w:numPr>
      </w:pPr>
      <w:r>
        <w:t>Шаги:</w:t>
      </w:r>
    </w:p>
    <w:p w14:paraId="3C647C5A" w14:textId="77777777" w:rsidR="00695487" w:rsidRDefault="00695487" w:rsidP="00464649">
      <w:pPr>
        <w:pStyle w:val="a4"/>
        <w:numPr>
          <w:ilvl w:val="1"/>
          <w:numId w:val="43"/>
        </w:numPr>
      </w:pPr>
      <w:r>
        <w:t xml:space="preserve">Установить </w:t>
      </w:r>
      <w:r>
        <w:rPr>
          <w:rStyle w:val="HTML"/>
          <w:rFonts w:eastAsiaTheme="majorEastAsia"/>
        </w:rPr>
        <w:t>UNRELIABLE_LS_phase=1</w:t>
      </w:r>
      <w:r>
        <w:t>.</w:t>
      </w:r>
    </w:p>
    <w:p w14:paraId="76035977" w14:textId="77777777" w:rsidR="00695487" w:rsidRDefault="00695487" w:rsidP="00464649">
      <w:pPr>
        <w:pStyle w:val="a4"/>
        <w:numPr>
          <w:ilvl w:val="1"/>
          <w:numId w:val="43"/>
        </w:numPr>
      </w:pPr>
      <w:r>
        <w:t>Исключить фазу из расчёта, время по фазе не публиковать.</w:t>
      </w:r>
    </w:p>
    <w:p w14:paraId="798C2316" w14:textId="77777777" w:rsidR="00695487" w:rsidRDefault="00695487" w:rsidP="00464649">
      <w:pPr>
        <w:pStyle w:val="a4"/>
        <w:numPr>
          <w:ilvl w:val="0"/>
          <w:numId w:val="43"/>
        </w:numPr>
      </w:pPr>
      <w:r>
        <w:t>Выход: scatter по оставшимся фазам; UI показывает нестабильную фазу.</w:t>
      </w:r>
    </w:p>
    <w:p w14:paraId="102B02C0" w14:textId="77777777" w:rsidR="00695487" w:rsidRDefault="00695487" w:rsidP="00695487">
      <w:pPr>
        <w:pStyle w:val="a4"/>
      </w:pPr>
      <w:r>
        <w:rPr>
          <w:rStyle w:val="a5"/>
        </w:rPr>
        <w:t>8.8. Резко отличающиеся t_start при пофазных катушках</w:t>
      </w:r>
    </w:p>
    <w:p w14:paraId="5D1527AF" w14:textId="77777777" w:rsidR="00695487" w:rsidRDefault="00695487" w:rsidP="00464649">
      <w:pPr>
        <w:pStyle w:val="a4"/>
        <w:numPr>
          <w:ilvl w:val="0"/>
          <w:numId w:val="44"/>
        </w:numPr>
      </w:pPr>
      <w:r>
        <w:t xml:space="preserve">Условие: </w:t>
      </w:r>
      <w:r>
        <w:rPr>
          <w:rStyle w:val="HTML"/>
          <w:rFonts w:eastAsiaTheme="majorEastAsia"/>
        </w:rPr>
        <w:t>t_start_A/B/C</w:t>
      </w:r>
      <w:r>
        <w:t xml:space="preserve"> </w:t>
      </w:r>
      <w:proofErr w:type="gramStart"/>
      <w:r>
        <w:t>различаются &gt;</w:t>
      </w:r>
      <w:proofErr w:type="gramEnd"/>
      <w:r>
        <w:t xml:space="preserve"> 10 мс.</w:t>
      </w:r>
    </w:p>
    <w:p w14:paraId="0FA05DA9" w14:textId="77777777" w:rsidR="00695487" w:rsidRDefault="00695487" w:rsidP="00464649">
      <w:pPr>
        <w:pStyle w:val="a4"/>
        <w:numPr>
          <w:ilvl w:val="0"/>
          <w:numId w:val="44"/>
        </w:numPr>
      </w:pPr>
      <w:r>
        <w:t>Шаги:</w:t>
      </w:r>
    </w:p>
    <w:p w14:paraId="1635E441" w14:textId="77777777" w:rsidR="00695487" w:rsidRDefault="00695487" w:rsidP="00464649">
      <w:pPr>
        <w:pStyle w:val="a4"/>
        <w:numPr>
          <w:ilvl w:val="1"/>
          <w:numId w:val="44"/>
        </w:numPr>
      </w:pPr>
      <w:r>
        <w:lastRenderedPageBreak/>
        <w:t>Это допустимо (это и есть пофазный запуск), расчёт scatter ведётся по получившимся временам.</w:t>
      </w:r>
    </w:p>
    <w:p w14:paraId="2C824C82" w14:textId="77777777" w:rsidR="00695487" w:rsidRDefault="00695487" w:rsidP="00464649">
      <w:pPr>
        <w:pStyle w:val="a4"/>
        <w:numPr>
          <w:ilvl w:val="1"/>
          <w:numId w:val="44"/>
        </w:numPr>
      </w:pPr>
      <w:r>
        <w:t>Для UI можно отобразить «разброс стартов» как дополнительный признак.</w:t>
      </w:r>
    </w:p>
    <w:p w14:paraId="1DBDE83A" w14:textId="77777777" w:rsidR="00695487" w:rsidRDefault="00695487" w:rsidP="00464649">
      <w:pPr>
        <w:pStyle w:val="a4"/>
        <w:numPr>
          <w:ilvl w:val="0"/>
          <w:numId w:val="44"/>
        </w:numPr>
      </w:pPr>
      <w:r>
        <w:t>Выход: scatter публикуется; PHASE_MASK показывает виновные фазы.</w:t>
      </w:r>
    </w:p>
    <w:p w14:paraId="1982BA1C" w14:textId="77777777" w:rsidR="00695487" w:rsidRDefault="00695487" w:rsidP="00695487">
      <w:r>
        <w:pict w14:anchorId="7BC2AF10">
          <v:rect id="_x0000_i1080" style="width:0;height:1.5pt" o:hralign="center" o:hrstd="t" o:hr="t" fillcolor="#a0a0a0" stroked="f"/>
        </w:pict>
      </w:r>
    </w:p>
    <w:p w14:paraId="472A9120" w14:textId="77777777" w:rsidR="00695487" w:rsidRDefault="00695487" w:rsidP="00695487">
      <w:pPr>
        <w:pStyle w:val="3"/>
      </w:pPr>
      <w:r>
        <w:t>9. Интерфейс сервисного ПО</w:t>
      </w:r>
    </w:p>
    <w:p w14:paraId="470E4101" w14:textId="77777777" w:rsidR="00695487" w:rsidRDefault="00695487" w:rsidP="00464649">
      <w:pPr>
        <w:pStyle w:val="a4"/>
        <w:numPr>
          <w:ilvl w:val="0"/>
          <w:numId w:val="45"/>
        </w:numPr>
      </w:pPr>
      <w:r>
        <w:t>Экран «Механика → Разновременность (scatter)»:</w:t>
      </w:r>
    </w:p>
    <w:p w14:paraId="08E0AF0A" w14:textId="77777777" w:rsidR="00695487" w:rsidRPr="00695487" w:rsidRDefault="00695487" w:rsidP="00464649">
      <w:pPr>
        <w:pStyle w:val="a4"/>
        <w:numPr>
          <w:ilvl w:val="1"/>
          <w:numId w:val="45"/>
        </w:numPr>
        <w:rPr>
          <w:lang w:val="en-US"/>
        </w:rPr>
      </w:pPr>
      <w:r>
        <w:t>Поля</w:t>
      </w:r>
      <w:r w:rsidRPr="00695487">
        <w:rPr>
          <w:lang w:val="en-US"/>
        </w:rPr>
        <w:t xml:space="preserve">: </w:t>
      </w:r>
      <w:r w:rsidRPr="00695487">
        <w:rPr>
          <w:rStyle w:val="HTML"/>
          <w:rFonts w:eastAsiaTheme="majorEastAsia"/>
          <w:lang w:val="en-US"/>
        </w:rPr>
        <w:t>t_close_A/B/C</w:t>
      </w:r>
      <w:r w:rsidRPr="00695487">
        <w:rPr>
          <w:lang w:val="en-US"/>
        </w:rPr>
        <w:t xml:space="preserve">, </w:t>
      </w:r>
      <w:r w:rsidRPr="00695487">
        <w:rPr>
          <w:rStyle w:val="HTML"/>
          <w:rFonts w:eastAsiaTheme="majorEastAsia"/>
          <w:lang w:val="en-US"/>
        </w:rPr>
        <w:t>t_trip_A/B/C</w:t>
      </w:r>
      <w:r w:rsidRPr="00695487">
        <w:rPr>
          <w:lang w:val="en-US"/>
        </w:rPr>
        <w:t xml:space="preserve">, </w:t>
      </w:r>
      <w:r w:rsidRPr="00695487">
        <w:rPr>
          <w:rStyle w:val="HTML"/>
          <w:rFonts w:eastAsiaTheme="majorEastAsia"/>
          <w:lang w:val="en-US"/>
        </w:rPr>
        <w:t>SCATTER_CLOSE</w:t>
      </w:r>
      <w:r w:rsidRPr="00695487">
        <w:rPr>
          <w:lang w:val="en-US"/>
        </w:rPr>
        <w:t xml:space="preserve">, </w:t>
      </w:r>
      <w:r w:rsidRPr="00695487">
        <w:rPr>
          <w:rStyle w:val="HTML"/>
          <w:rFonts w:eastAsiaTheme="majorEastAsia"/>
          <w:lang w:val="en-US"/>
        </w:rPr>
        <w:t>SCATTER_TRIP</w:t>
      </w:r>
      <w:r w:rsidRPr="00695487">
        <w:rPr>
          <w:lang w:val="en-US"/>
        </w:rPr>
        <w:t xml:space="preserve">, </w:t>
      </w:r>
      <w:r w:rsidRPr="00695487">
        <w:rPr>
          <w:rStyle w:val="HTML"/>
          <w:rFonts w:eastAsiaTheme="majorEastAsia"/>
          <w:lang w:val="en-US"/>
        </w:rPr>
        <w:t>PHASE_MASK</w:t>
      </w:r>
      <w:r w:rsidRPr="00695487">
        <w:rPr>
          <w:lang w:val="en-US"/>
        </w:rPr>
        <w:t xml:space="preserve">, </w:t>
      </w:r>
      <w:r w:rsidRPr="00695487">
        <w:rPr>
          <w:rStyle w:val="HTML"/>
          <w:rFonts w:eastAsiaTheme="majorEastAsia"/>
          <w:lang w:val="en-US"/>
        </w:rPr>
        <w:t>MODE_NO_COIL_A/B/C</w:t>
      </w:r>
      <w:r w:rsidRPr="00695487">
        <w:rPr>
          <w:lang w:val="en-US"/>
        </w:rPr>
        <w:t>.</w:t>
      </w:r>
    </w:p>
    <w:p w14:paraId="2EA7C6C9" w14:textId="77777777" w:rsidR="00695487" w:rsidRPr="00695487" w:rsidRDefault="00695487" w:rsidP="00464649">
      <w:pPr>
        <w:pStyle w:val="a4"/>
        <w:numPr>
          <w:ilvl w:val="1"/>
          <w:numId w:val="45"/>
        </w:numPr>
        <w:rPr>
          <w:lang w:val="en-US"/>
        </w:rPr>
      </w:pPr>
      <w:r>
        <w:t>Настройки</w:t>
      </w:r>
      <w:r w:rsidRPr="00695487">
        <w:rPr>
          <w:lang w:val="en-US"/>
        </w:rPr>
        <w:t xml:space="preserve">: </w:t>
      </w:r>
      <w:r w:rsidRPr="00695487">
        <w:rPr>
          <w:rStyle w:val="HTML"/>
          <w:rFonts w:eastAsiaTheme="majorEastAsia"/>
          <w:lang w:val="en-US"/>
        </w:rPr>
        <w:t>SCATTER_CLOSE_MAX</w:t>
      </w:r>
      <w:r w:rsidRPr="00695487">
        <w:rPr>
          <w:lang w:val="en-US"/>
        </w:rPr>
        <w:t xml:space="preserve">, </w:t>
      </w:r>
      <w:r w:rsidRPr="00695487">
        <w:rPr>
          <w:rStyle w:val="HTML"/>
          <w:rFonts w:eastAsiaTheme="majorEastAsia"/>
          <w:lang w:val="en-US"/>
        </w:rPr>
        <w:t>SCATTER_TRIP_MAX</w:t>
      </w:r>
      <w:r w:rsidRPr="00695487">
        <w:rPr>
          <w:lang w:val="en-US"/>
        </w:rPr>
        <w:t xml:space="preserve">, </w:t>
      </w:r>
      <w:r w:rsidRPr="00695487">
        <w:rPr>
          <w:rStyle w:val="HTML"/>
          <w:rFonts w:eastAsiaTheme="majorEastAsia"/>
          <w:lang w:val="en-US"/>
        </w:rPr>
        <w:t>T_DEBOUNCE</w:t>
      </w:r>
      <w:r w:rsidRPr="00695487">
        <w:rPr>
          <w:lang w:val="en-US"/>
        </w:rPr>
        <w:t xml:space="preserve">, </w:t>
      </w:r>
      <w:r w:rsidRPr="00695487">
        <w:rPr>
          <w:rStyle w:val="HTML"/>
          <w:rFonts w:eastAsiaTheme="majorEastAsia"/>
          <w:lang w:val="en-US"/>
        </w:rPr>
        <w:t>I_COIL_DET</w:t>
      </w:r>
      <w:r w:rsidRPr="00695487">
        <w:rPr>
          <w:lang w:val="en-US"/>
        </w:rPr>
        <w:t>.</w:t>
      </w:r>
    </w:p>
    <w:p w14:paraId="7581D0AD" w14:textId="77777777" w:rsidR="00695487" w:rsidRDefault="00695487" w:rsidP="00464649">
      <w:pPr>
        <w:pStyle w:val="a4"/>
        <w:numPr>
          <w:ilvl w:val="1"/>
          <w:numId w:val="45"/>
        </w:numPr>
      </w:pPr>
      <w:r>
        <w:t xml:space="preserve">Индикация: зелёный — Норма; жёлтый — WARN; красный — ALARM; значок «ограниченный режим» для фаз с </w:t>
      </w:r>
      <w:r>
        <w:rPr>
          <w:rStyle w:val="HTML"/>
          <w:rFonts w:eastAsiaTheme="majorEastAsia"/>
        </w:rPr>
        <w:t>MODE_NO_COIL_phase=1</w:t>
      </w:r>
      <w:r>
        <w:t>.</w:t>
      </w:r>
    </w:p>
    <w:p w14:paraId="102F7DE1" w14:textId="77777777" w:rsidR="00695487" w:rsidRDefault="00695487" w:rsidP="00464649">
      <w:pPr>
        <w:pStyle w:val="a4"/>
        <w:numPr>
          <w:ilvl w:val="1"/>
          <w:numId w:val="45"/>
        </w:numPr>
      </w:pPr>
      <w:r>
        <w:t>Сообщения: «SCATTER недоступен — недостаточно валидных фаз», «Фаза X — нестабильный КВ», «Фаза Y — операция не завершилась».</w:t>
      </w:r>
    </w:p>
    <w:p w14:paraId="08FCCC20" w14:textId="77777777" w:rsidR="00695487" w:rsidRDefault="00695487" w:rsidP="00464649">
      <w:pPr>
        <w:pStyle w:val="a4"/>
        <w:numPr>
          <w:ilvl w:val="1"/>
          <w:numId w:val="45"/>
        </w:numPr>
      </w:pPr>
      <w:r>
        <w:t>Экспорт текущего состояния в CSV/Excel.</w:t>
      </w:r>
    </w:p>
    <w:p w14:paraId="652FA19E" w14:textId="77777777" w:rsidR="00695487" w:rsidRDefault="00695487" w:rsidP="00464649">
      <w:pPr>
        <w:pStyle w:val="a4"/>
        <w:numPr>
          <w:ilvl w:val="1"/>
          <w:numId w:val="45"/>
        </w:numPr>
      </w:pPr>
      <w:r>
        <w:t xml:space="preserve">Роли: </w:t>
      </w:r>
      <w:r>
        <w:rPr>
          <w:rStyle w:val="a5"/>
        </w:rPr>
        <w:t>Оператор</w:t>
      </w:r>
      <w:r>
        <w:t xml:space="preserve"> — просмотр; </w:t>
      </w:r>
      <w:r>
        <w:rPr>
          <w:rStyle w:val="a5"/>
        </w:rPr>
        <w:t>Инженер</w:t>
      </w:r>
      <w:r>
        <w:t xml:space="preserve"> — изменение уставок.</w:t>
      </w:r>
    </w:p>
    <w:p w14:paraId="6F581ADD" w14:textId="77777777" w:rsidR="00695487" w:rsidRDefault="00695487" w:rsidP="00695487">
      <w:r>
        <w:pict w14:anchorId="76C2FE2F">
          <v:rect id="_x0000_i1081" style="width:0;height:1.5pt" o:hralign="center" o:hrstd="t" o:hr="t" fillcolor="#a0a0a0" stroked="f"/>
        </w:pict>
      </w:r>
    </w:p>
    <w:p w14:paraId="220B82C7" w14:textId="77777777" w:rsidR="00695487" w:rsidRDefault="00695487" w:rsidP="00695487">
      <w:pPr>
        <w:pStyle w:val="3"/>
      </w:pPr>
      <w:r>
        <w:t>10.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1775"/>
        <w:gridCol w:w="2821"/>
        <w:gridCol w:w="4242"/>
      </w:tblGrid>
      <w:tr w:rsidR="00695487" w14:paraId="1108B0DA" w14:textId="77777777" w:rsidTr="00695487">
        <w:trPr>
          <w:tblHeader/>
          <w:tblCellSpacing w:w="15" w:type="dxa"/>
        </w:trPr>
        <w:tc>
          <w:tcPr>
            <w:tcW w:w="0" w:type="auto"/>
            <w:vAlign w:val="center"/>
            <w:hideMark/>
          </w:tcPr>
          <w:p w14:paraId="2EA4D4C0" w14:textId="77777777" w:rsidR="00695487" w:rsidRDefault="00695487">
            <w:pPr>
              <w:jc w:val="center"/>
              <w:rPr>
                <w:b/>
                <w:bCs/>
              </w:rPr>
            </w:pPr>
            <w:r>
              <w:rPr>
                <w:b/>
                <w:bCs/>
              </w:rPr>
              <w:t>ID</w:t>
            </w:r>
          </w:p>
        </w:tc>
        <w:tc>
          <w:tcPr>
            <w:tcW w:w="0" w:type="auto"/>
            <w:vAlign w:val="center"/>
            <w:hideMark/>
          </w:tcPr>
          <w:p w14:paraId="04829608" w14:textId="77777777" w:rsidR="00695487" w:rsidRDefault="00695487">
            <w:pPr>
              <w:jc w:val="center"/>
              <w:rPr>
                <w:b/>
                <w:bCs/>
              </w:rPr>
            </w:pPr>
            <w:r>
              <w:rPr>
                <w:b/>
                <w:bCs/>
              </w:rPr>
              <w:t>Сценарий</w:t>
            </w:r>
          </w:p>
        </w:tc>
        <w:tc>
          <w:tcPr>
            <w:tcW w:w="0" w:type="auto"/>
            <w:vAlign w:val="center"/>
            <w:hideMark/>
          </w:tcPr>
          <w:p w14:paraId="20C260F0" w14:textId="77777777" w:rsidR="00695487" w:rsidRDefault="00695487">
            <w:pPr>
              <w:jc w:val="center"/>
              <w:rPr>
                <w:b/>
                <w:bCs/>
              </w:rPr>
            </w:pPr>
            <w:r>
              <w:rPr>
                <w:b/>
                <w:bCs/>
              </w:rPr>
              <w:t>Условия</w:t>
            </w:r>
          </w:p>
        </w:tc>
        <w:tc>
          <w:tcPr>
            <w:tcW w:w="0" w:type="auto"/>
            <w:vAlign w:val="center"/>
            <w:hideMark/>
          </w:tcPr>
          <w:p w14:paraId="5C0D9B39" w14:textId="77777777" w:rsidR="00695487" w:rsidRDefault="00695487">
            <w:pPr>
              <w:jc w:val="center"/>
              <w:rPr>
                <w:b/>
                <w:bCs/>
              </w:rPr>
            </w:pPr>
            <w:r>
              <w:rPr>
                <w:b/>
                <w:bCs/>
              </w:rPr>
              <w:t>Ожидаемый результат</w:t>
            </w:r>
          </w:p>
        </w:tc>
      </w:tr>
      <w:tr w:rsidR="00695487" w14:paraId="6D0B94FB" w14:textId="77777777" w:rsidTr="00695487">
        <w:trPr>
          <w:tblCellSpacing w:w="15" w:type="dxa"/>
        </w:trPr>
        <w:tc>
          <w:tcPr>
            <w:tcW w:w="0" w:type="auto"/>
            <w:vAlign w:val="center"/>
            <w:hideMark/>
          </w:tcPr>
          <w:p w14:paraId="15755831" w14:textId="77777777" w:rsidR="00695487" w:rsidRDefault="00695487">
            <w:r>
              <w:t>SC1</w:t>
            </w:r>
          </w:p>
        </w:tc>
        <w:tc>
          <w:tcPr>
            <w:tcW w:w="0" w:type="auto"/>
            <w:vAlign w:val="center"/>
            <w:hideMark/>
          </w:tcPr>
          <w:p w14:paraId="51C4FDBB" w14:textId="77777777" w:rsidR="00695487" w:rsidRDefault="00695487">
            <w:r>
              <w:t>Норма (ВКЛ)</w:t>
            </w:r>
          </w:p>
        </w:tc>
        <w:tc>
          <w:tcPr>
            <w:tcW w:w="0" w:type="auto"/>
            <w:vAlign w:val="center"/>
            <w:hideMark/>
          </w:tcPr>
          <w:p w14:paraId="0D46D60A" w14:textId="77777777" w:rsidR="00695487" w:rsidRPr="00695487" w:rsidRDefault="00695487">
            <w:pPr>
              <w:rPr>
                <w:lang w:val="en-US"/>
              </w:rPr>
            </w:pPr>
            <w:r w:rsidRPr="00695487">
              <w:rPr>
                <w:lang w:val="en-US"/>
              </w:rPr>
              <w:t xml:space="preserve">t_close A/B/C = 100/104/102 </w:t>
            </w:r>
            <w:r>
              <w:t>мс</w:t>
            </w:r>
            <w:r w:rsidRPr="00695487">
              <w:rPr>
                <w:lang w:val="en-US"/>
              </w:rPr>
              <w:t xml:space="preserve">; SCATTER_CLOSE=4 </w:t>
            </w:r>
            <w:r>
              <w:t>мс</w:t>
            </w:r>
            <w:r w:rsidRPr="00695487">
              <w:rPr>
                <w:lang w:val="en-US"/>
              </w:rPr>
              <w:t xml:space="preserve">; </w:t>
            </w:r>
            <w:r>
              <w:t>уставка</w:t>
            </w:r>
            <w:r w:rsidRPr="00695487">
              <w:rPr>
                <w:lang w:val="en-US"/>
              </w:rPr>
              <w:t xml:space="preserve"> 10 </w:t>
            </w:r>
            <w:r>
              <w:t>мс</w:t>
            </w:r>
          </w:p>
        </w:tc>
        <w:tc>
          <w:tcPr>
            <w:tcW w:w="0" w:type="auto"/>
            <w:vAlign w:val="center"/>
            <w:hideMark/>
          </w:tcPr>
          <w:p w14:paraId="718DEEB5" w14:textId="77777777" w:rsidR="00695487" w:rsidRDefault="00695487">
            <w:r>
              <w:t>Статус по ВКЛ: Норма</w:t>
            </w:r>
          </w:p>
        </w:tc>
      </w:tr>
      <w:tr w:rsidR="00695487" w:rsidRPr="00695487" w14:paraId="465EB7DE" w14:textId="77777777" w:rsidTr="00695487">
        <w:trPr>
          <w:tblCellSpacing w:w="15" w:type="dxa"/>
        </w:trPr>
        <w:tc>
          <w:tcPr>
            <w:tcW w:w="0" w:type="auto"/>
            <w:vAlign w:val="center"/>
            <w:hideMark/>
          </w:tcPr>
          <w:p w14:paraId="705F4B81" w14:textId="77777777" w:rsidR="00695487" w:rsidRDefault="00695487">
            <w:r>
              <w:t>SC2</w:t>
            </w:r>
          </w:p>
        </w:tc>
        <w:tc>
          <w:tcPr>
            <w:tcW w:w="0" w:type="auto"/>
            <w:vAlign w:val="center"/>
            <w:hideMark/>
          </w:tcPr>
          <w:p w14:paraId="12E08A7A" w14:textId="77777777" w:rsidR="00695487" w:rsidRDefault="00695487">
            <w:r>
              <w:t>WARN (ВКЛ)</w:t>
            </w:r>
          </w:p>
        </w:tc>
        <w:tc>
          <w:tcPr>
            <w:tcW w:w="0" w:type="auto"/>
            <w:vAlign w:val="center"/>
            <w:hideMark/>
          </w:tcPr>
          <w:p w14:paraId="4B2D327A" w14:textId="77777777" w:rsidR="00695487" w:rsidRPr="00695487" w:rsidRDefault="00695487">
            <w:pPr>
              <w:rPr>
                <w:lang w:val="en-US"/>
              </w:rPr>
            </w:pPr>
            <w:r w:rsidRPr="00695487">
              <w:rPr>
                <w:lang w:val="en-US"/>
              </w:rPr>
              <w:t xml:space="preserve">t_close = 95/110/100 </w:t>
            </w:r>
            <w:r>
              <w:t>мс</w:t>
            </w:r>
            <w:r w:rsidRPr="00695487">
              <w:rPr>
                <w:lang w:val="en-US"/>
              </w:rPr>
              <w:t xml:space="preserve">; SCATTER_CLOSE=15 </w:t>
            </w:r>
            <w:r>
              <w:t>мс</w:t>
            </w:r>
            <w:r w:rsidRPr="00695487">
              <w:rPr>
                <w:lang w:val="en-US"/>
              </w:rPr>
              <w:t xml:space="preserve">; </w:t>
            </w:r>
            <w:r>
              <w:t>уставка</w:t>
            </w:r>
            <w:r w:rsidRPr="00695487">
              <w:rPr>
                <w:lang w:val="en-US"/>
              </w:rPr>
              <w:t xml:space="preserve"> 10 </w:t>
            </w:r>
            <w:r>
              <w:t>мс</w:t>
            </w:r>
          </w:p>
        </w:tc>
        <w:tc>
          <w:tcPr>
            <w:tcW w:w="0" w:type="auto"/>
            <w:vAlign w:val="center"/>
            <w:hideMark/>
          </w:tcPr>
          <w:p w14:paraId="1FF64917" w14:textId="77777777" w:rsidR="00695487" w:rsidRPr="00695487" w:rsidRDefault="00695487">
            <w:pPr>
              <w:rPr>
                <w:lang w:val="en-US"/>
              </w:rPr>
            </w:pPr>
            <w:r w:rsidRPr="00695487">
              <w:rPr>
                <w:lang w:val="en-US"/>
              </w:rPr>
              <w:t xml:space="preserve">EVT_SCATTER_CLOSE=WARN; PHASE_MASK </w:t>
            </w:r>
            <w:r>
              <w:t>указывает</w:t>
            </w:r>
            <w:r w:rsidRPr="00695487">
              <w:rPr>
                <w:lang w:val="en-US"/>
              </w:rPr>
              <w:t xml:space="preserve"> </w:t>
            </w:r>
            <w:r>
              <w:t>фазы</w:t>
            </w:r>
            <w:r w:rsidRPr="00695487">
              <w:rPr>
                <w:lang w:val="en-US"/>
              </w:rPr>
              <w:t xml:space="preserve"> max/min</w:t>
            </w:r>
          </w:p>
        </w:tc>
      </w:tr>
      <w:tr w:rsidR="00695487" w:rsidRPr="00695487" w14:paraId="6FBC01EA" w14:textId="77777777" w:rsidTr="00695487">
        <w:trPr>
          <w:tblCellSpacing w:w="15" w:type="dxa"/>
        </w:trPr>
        <w:tc>
          <w:tcPr>
            <w:tcW w:w="0" w:type="auto"/>
            <w:vAlign w:val="center"/>
            <w:hideMark/>
          </w:tcPr>
          <w:p w14:paraId="3AC0A88C" w14:textId="77777777" w:rsidR="00695487" w:rsidRDefault="00695487">
            <w:r>
              <w:t>SC3</w:t>
            </w:r>
          </w:p>
        </w:tc>
        <w:tc>
          <w:tcPr>
            <w:tcW w:w="0" w:type="auto"/>
            <w:vAlign w:val="center"/>
            <w:hideMark/>
          </w:tcPr>
          <w:p w14:paraId="0C0EE817" w14:textId="77777777" w:rsidR="00695487" w:rsidRDefault="00695487">
            <w:r>
              <w:t>ALARM (ВКЛ)</w:t>
            </w:r>
          </w:p>
        </w:tc>
        <w:tc>
          <w:tcPr>
            <w:tcW w:w="0" w:type="auto"/>
            <w:vAlign w:val="center"/>
            <w:hideMark/>
          </w:tcPr>
          <w:p w14:paraId="32EA7D0B" w14:textId="77777777" w:rsidR="00695487" w:rsidRPr="00695487" w:rsidRDefault="00695487">
            <w:pPr>
              <w:rPr>
                <w:lang w:val="en-US"/>
              </w:rPr>
            </w:pPr>
            <w:r w:rsidRPr="00695487">
              <w:rPr>
                <w:lang w:val="en-US"/>
              </w:rPr>
              <w:t xml:space="preserve">t_close = 90/125/95 </w:t>
            </w:r>
            <w:r>
              <w:t>мс</w:t>
            </w:r>
            <w:r w:rsidRPr="00695487">
              <w:rPr>
                <w:lang w:val="en-US"/>
              </w:rPr>
              <w:t xml:space="preserve">; SCATTER_CLOSE=35 </w:t>
            </w:r>
            <w:r>
              <w:t>мс</w:t>
            </w:r>
            <w:r w:rsidRPr="00695487">
              <w:rPr>
                <w:lang w:val="en-US"/>
              </w:rPr>
              <w:t xml:space="preserve">; </w:t>
            </w:r>
            <w:r>
              <w:t>уставка</w:t>
            </w:r>
            <w:r w:rsidRPr="00695487">
              <w:rPr>
                <w:lang w:val="en-US"/>
              </w:rPr>
              <w:t xml:space="preserve"> 10 </w:t>
            </w:r>
            <w:r>
              <w:t>мс</w:t>
            </w:r>
          </w:p>
        </w:tc>
        <w:tc>
          <w:tcPr>
            <w:tcW w:w="0" w:type="auto"/>
            <w:vAlign w:val="center"/>
            <w:hideMark/>
          </w:tcPr>
          <w:p w14:paraId="68CBDBCC" w14:textId="77777777" w:rsidR="00695487" w:rsidRPr="00695487" w:rsidRDefault="00695487">
            <w:pPr>
              <w:rPr>
                <w:lang w:val="en-US"/>
              </w:rPr>
            </w:pPr>
            <w:r w:rsidRPr="00695487">
              <w:rPr>
                <w:lang w:val="en-US"/>
              </w:rPr>
              <w:t>EVT_SCATTER_CLOSE=ALARM; PHASE_MASK=</w:t>
            </w:r>
            <w:r>
              <w:t>фаза</w:t>
            </w:r>
            <w:r w:rsidRPr="00695487">
              <w:rPr>
                <w:lang w:val="en-US"/>
              </w:rPr>
              <w:t xml:space="preserve"> B </w:t>
            </w:r>
            <w:r>
              <w:t>как</w:t>
            </w:r>
            <w:r w:rsidRPr="00695487">
              <w:rPr>
                <w:lang w:val="en-US"/>
              </w:rPr>
              <w:t xml:space="preserve"> max</w:t>
            </w:r>
          </w:p>
        </w:tc>
      </w:tr>
      <w:tr w:rsidR="00695487" w14:paraId="6F4A5A78" w14:textId="77777777" w:rsidTr="00695487">
        <w:trPr>
          <w:tblCellSpacing w:w="15" w:type="dxa"/>
        </w:trPr>
        <w:tc>
          <w:tcPr>
            <w:tcW w:w="0" w:type="auto"/>
            <w:vAlign w:val="center"/>
            <w:hideMark/>
          </w:tcPr>
          <w:p w14:paraId="1AA261ED" w14:textId="77777777" w:rsidR="00695487" w:rsidRDefault="00695487">
            <w:r>
              <w:t>SC4</w:t>
            </w:r>
          </w:p>
        </w:tc>
        <w:tc>
          <w:tcPr>
            <w:tcW w:w="0" w:type="auto"/>
            <w:vAlign w:val="center"/>
            <w:hideMark/>
          </w:tcPr>
          <w:p w14:paraId="62937492" w14:textId="77777777" w:rsidR="00695487" w:rsidRDefault="00695487">
            <w:r>
              <w:t>Норма (ОТКЛ)</w:t>
            </w:r>
          </w:p>
        </w:tc>
        <w:tc>
          <w:tcPr>
            <w:tcW w:w="0" w:type="auto"/>
            <w:vAlign w:val="center"/>
            <w:hideMark/>
          </w:tcPr>
          <w:p w14:paraId="4DEBFD13" w14:textId="77777777" w:rsidR="00695487" w:rsidRPr="00695487" w:rsidRDefault="00695487">
            <w:pPr>
              <w:rPr>
                <w:lang w:val="en-US"/>
              </w:rPr>
            </w:pPr>
            <w:r w:rsidRPr="00695487">
              <w:rPr>
                <w:lang w:val="en-US"/>
              </w:rPr>
              <w:t xml:space="preserve">t_trip A/B/C = 90/92/95 </w:t>
            </w:r>
            <w:r>
              <w:t>мс</w:t>
            </w:r>
            <w:r w:rsidRPr="00695487">
              <w:rPr>
                <w:lang w:val="en-US"/>
              </w:rPr>
              <w:t xml:space="preserve">; SCATTER_TRIP=5 </w:t>
            </w:r>
            <w:r>
              <w:t>мс</w:t>
            </w:r>
            <w:r w:rsidRPr="00695487">
              <w:rPr>
                <w:lang w:val="en-US"/>
              </w:rPr>
              <w:t xml:space="preserve">; </w:t>
            </w:r>
            <w:r>
              <w:t>уставка</w:t>
            </w:r>
            <w:r w:rsidRPr="00695487">
              <w:rPr>
                <w:lang w:val="en-US"/>
              </w:rPr>
              <w:t xml:space="preserve"> 10 </w:t>
            </w:r>
            <w:r>
              <w:t>мс</w:t>
            </w:r>
          </w:p>
        </w:tc>
        <w:tc>
          <w:tcPr>
            <w:tcW w:w="0" w:type="auto"/>
            <w:vAlign w:val="center"/>
            <w:hideMark/>
          </w:tcPr>
          <w:p w14:paraId="71589B4A" w14:textId="77777777" w:rsidR="00695487" w:rsidRDefault="00695487">
            <w:r>
              <w:t>Статус по ОТКЛ: Норма</w:t>
            </w:r>
          </w:p>
        </w:tc>
      </w:tr>
      <w:tr w:rsidR="00695487" w14:paraId="2E902CD2" w14:textId="77777777" w:rsidTr="00695487">
        <w:trPr>
          <w:tblCellSpacing w:w="15" w:type="dxa"/>
        </w:trPr>
        <w:tc>
          <w:tcPr>
            <w:tcW w:w="0" w:type="auto"/>
            <w:vAlign w:val="center"/>
            <w:hideMark/>
          </w:tcPr>
          <w:p w14:paraId="127D9FB6" w14:textId="77777777" w:rsidR="00695487" w:rsidRDefault="00695487">
            <w:r>
              <w:t>SC5</w:t>
            </w:r>
          </w:p>
        </w:tc>
        <w:tc>
          <w:tcPr>
            <w:tcW w:w="0" w:type="auto"/>
            <w:vAlign w:val="center"/>
            <w:hideMark/>
          </w:tcPr>
          <w:p w14:paraId="7864D52B" w14:textId="77777777" w:rsidR="00695487" w:rsidRDefault="00695487">
            <w:r>
              <w:t>ALARM (ОТКЛ)</w:t>
            </w:r>
          </w:p>
        </w:tc>
        <w:tc>
          <w:tcPr>
            <w:tcW w:w="0" w:type="auto"/>
            <w:vAlign w:val="center"/>
            <w:hideMark/>
          </w:tcPr>
          <w:p w14:paraId="4F52BA79" w14:textId="77777777" w:rsidR="00695487" w:rsidRPr="00695487" w:rsidRDefault="00695487">
            <w:pPr>
              <w:rPr>
                <w:lang w:val="en-US"/>
              </w:rPr>
            </w:pPr>
            <w:r w:rsidRPr="00695487">
              <w:rPr>
                <w:lang w:val="en-US"/>
              </w:rPr>
              <w:t xml:space="preserve">t_trip = 80/120/85 </w:t>
            </w:r>
            <w:r>
              <w:t>мс</w:t>
            </w:r>
            <w:r w:rsidRPr="00695487">
              <w:rPr>
                <w:lang w:val="en-US"/>
              </w:rPr>
              <w:t xml:space="preserve">; SCATTER_TRIP=40 </w:t>
            </w:r>
            <w:r>
              <w:t>мс</w:t>
            </w:r>
            <w:r w:rsidRPr="00695487">
              <w:rPr>
                <w:lang w:val="en-US"/>
              </w:rPr>
              <w:t xml:space="preserve">; </w:t>
            </w:r>
            <w:r>
              <w:t>уставка</w:t>
            </w:r>
            <w:r w:rsidRPr="00695487">
              <w:rPr>
                <w:lang w:val="en-US"/>
              </w:rPr>
              <w:t xml:space="preserve"> 10 </w:t>
            </w:r>
            <w:r>
              <w:t>мс</w:t>
            </w:r>
          </w:p>
        </w:tc>
        <w:tc>
          <w:tcPr>
            <w:tcW w:w="0" w:type="auto"/>
            <w:vAlign w:val="center"/>
            <w:hideMark/>
          </w:tcPr>
          <w:p w14:paraId="33C88482" w14:textId="77777777" w:rsidR="00695487" w:rsidRDefault="00695487">
            <w:r>
              <w:t>EVT_SCATTER_TRIP=ALARM</w:t>
            </w:r>
          </w:p>
        </w:tc>
      </w:tr>
      <w:tr w:rsidR="00695487" w14:paraId="4A8D8E04" w14:textId="77777777" w:rsidTr="00695487">
        <w:trPr>
          <w:tblCellSpacing w:w="15" w:type="dxa"/>
        </w:trPr>
        <w:tc>
          <w:tcPr>
            <w:tcW w:w="0" w:type="auto"/>
            <w:vAlign w:val="center"/>
            <w:hideMark/>
          </w:tcPr>
          <w:p w14:paraId="6C14339A" w14:textId="77777777" w:rsidR="00695487" w:rsidRDefault="00695487">
            <w:r>
              <w:t>SC6</w:t>
            </w:r>
          </w:p>
        </w:tc>
        <w:tc>
          <w:tcPr>
            <w:tcW w:w="0" w:type="auto"/>
            <w:vAlign w:val="center"/>
            <w:hideMark/>
          </w:tcPr>
          <w:p w14:paraId="5E0C8771" w14:textId="77777777" w:rsidR="00695487" w:rsidRDefault="00695487">
            <w:r>
              <w:t>Fallback по фазе B</w:t>
            </w:r>
          </w:p>
        </w:tc>
        <w:tc>
          <w:tcPr>
            <w:tcW w:w="0" w:type="auto"/>
            <w:vAlign w:val="center"/>
            <w:hideMark/>
          </w:tcPr>
          <w:p w14:paraId="21B4D47E" w14:textId="77777777" w:rsidR="00695487" w:rsidRDefault="00695487">
            <w:r>
              <w:t xml:space="preserve">Нет </w:t>
            </w:r>
            <w:r>
              <w:rPr>
                <w:rStyle w:val="HTML"/>
                <w:rFonts w:eastAsiaTheme="majorEastAsia"/>
              </w:rPr>
              <w:t>I_COIL_B</w:t>
            </w:r>
            <w:r>
              <w:t xml:space="preserve">; </w:t>
            </w:r>
            <w:r>
              <w:rPr>
                <w:rStyle w:val="HTML"/>
                <w:rFonts w:eastAsiaTheme="majorEastAsia"/>
              </w:rPr>
              <w:t>t_start_B</w:t>
            </w:r>
            <w:r>
              <w:t xml:space="preserve"> по КВ; времена валидны</w:t>
            </w:r>
          </w:p>
        </w:tc>
        <w:tc>
          <w:tcPr>
            <w:tcW w:w="0" w:type="auto"/>
            <w:vAlign w:val="center"/>
            <w:hideMark/>
          </w:tcPr>
          <w:p w14:paraId="3148A277" w14:textId="77777777" w:rsidR="00695487" w:rsidRDefault="00695487">
            <w:r>
              <w:t>Scatter считается; MODE_NO_COIL_B=1; статус по уставке</w:t>
            </w:r>
          </w:p>
        </w:tc>
      </w:tr>
      <w:tr w:rsidR="00695487" w:rsidRPr="00695487" w14:paraId="39A6527F" w14:textId="77777777" w:rsidTr="00695487">
        <w:trPr>
          <w:tblCellSpacing w:w="15" w:type="dxa"/>
        </w:trPr>
        <w:tc>
          <w:tcPr>
            <w:tcW w:w="0" w:type="auto"/>
            <w:vAlign w:val="center"/>
            <w:hideMark/>
          </w:tcPr>
          <w:p w14:paraId="338E00AD" w14:textId="77777777" w:rsidR="00695487" w:rsidRDefault="00695487">
            <w:r>
              <w:lastRenderedPageBreak/>
              <w:t>SC7</w:t>
            </w:r>
          </w:p>
        </w:tc>
        <w:tc>
          <w:tcPr>
            <w:tcW w:w="0" w:type="auto"/>
            <w:vAlign w:val="center"/>
            <w:hideMark/>
          </w:tcPr>
          <w:p w14:paraId="69BCC2CA" w14:textId="77777777" w:rsidR="00695487" w:rsidRDefault="00695487">
            <w:r>
              <w:t>Ложный КВ фазы C</w:t>
            </w:r>
          </w:p>
        </w:tc>
        <w:tc>
          <w:tcPr>
            <w:tcW w:w="0" w:type="auto"/>
            <w:vAlign w:val="center"/>
            <w:hideMark/>
          </w:tcPr>
          <w:p w14:paraId="0989A657" w14:textId="77777777" w:rsidR="00695487" w:rsidRDefault="00695487">
            <w:r>
              <w:t xml:space="preserve">Устойчивый </w:t>
            </w:r>
            <w:r>
              <w:rPr>
                <w:rStyle w:val="HTML"/>
                <w:rFonts w:eastAsiaTheme="majorEastAsia"/>
              </w:rPr>
              <w:t>LS_*_C</w:t>
            </w:r>
            <w:r>
              <w:t xml:space="preserve"> без pickup в ±</w:t>
            </w:r>
            <w:r>
              <w:rPr>
                <w:rStyle w:val="HTML"/>
                <w:rFonts w:eastAsiaTheme="majorEastAsia"/>
              </w:rPr>
              <w:t>T_DEBOUNCE</w:t>
            </w:r>
          </w:p>
        </w:tc>
        <w:tc>
          <w:tcPr>
            <w:tcW w:w="0" w:type="auto"/>
            <w:vAlign w:val="center"/>
            <w:hideMark/>
          </w:tcPr>
          <w:p w14:paraId="00BEFAC0" w14:textId="77777777" w:rsidR="00695487" w:rsidRPr="00695487" w:rsidRDefault="00695487">
            <w:pPr>
              <w:rPr>
                <w:lang w:val="en-US"/>
              </w:rPr>
            </w:pPr>
            <w:r w:rsidRPr="00695487">
              <w:rPr>
                <w:lang w:val="en-US"/>
              </w:rPr>
              <w:t xml:space="preserve">LS_FALSE_TRIGGER_C=1; C </w:t>
            </w:r>
            <w:r>
              <w:t>исключена</w:t>
            </w:r>
            <w:r w:rsidRPr="00695487">
              <w:rPr>
                <w:lang w:val="en-US"/>
              </w:rPr>
              <w:t xml:space="preserve">; scatter </w:t>
            </w:r>
            <w:r>
              <w:t>по</w:t>
            </w:r>
            <w:r w:rsidRPr="00695487">
              <w:rPr>
                <w:lang w:val="en-US"/>
              </w:rPr>
              <w:t xml:space="preserve"> A/B </w:t>
            </w:r>
            <w:r>
              <w:t>публикуется</w:t>
            </w:r>
          </w:p>
        </w:tc>
      </w:tr>
      <w:tr w:rsidR="00695487" w:rsidRPr="00695487" w14:paraId="1E557AA6" w14:textId="77777777" w:rsidTr="00695487">
        <w:trPr>
          <w:tblCellSpacing w:w="15" w:type="dxa"/>
        </w:trPr>
        <w:tc>
          <w:tcPr>
            <w:tcW w:w="0" w:type="auto"/>
            <w:vAlign w:val="center"/>
            <w:hideMark/>
          </w:tcPr>
          <w:p w14:paraId="3CB79533" w14:textId="77777777" w:rsidR="00695487" w:rsidRDefault="00695487">
            <w:r>
              <w:t>SC8</w:t>
            </w:r>
          </w:p>
        </w:tc>
        <w:tc>
          <w:tcPr>
            <w:tcW w:w="0" w:type="auto"/>
            <w:vAlign w:val="center"/>
            <w:hideMark/>
          </w:tcPr>
          <w:p w14:paraId="69E39A45" w14:textId="77777777" w:rsidR="00695487" w:rsidRDefault="00695487">
            <w:r>
              <w:t>Нестабильный КВ фазы A</w:t>
            </w:r>
          </w:p>
        </w:tc>
        <w:tc>
          <w:tcPr>
            <w:tcW w:w="0" w:type="auto"/>
            <w:vAlign w:val="center"/>
            <w:hideMark/>
          </w:tcPr>
          <w:p w14:paraId="5BA2339D" w14:textId="77777777" w:rsidR="00695487" w:rsidRPr="00695487" w:rsidRDefault="00695487">
            <w:pPr>
              <w:rPr>
                <w:lang w:val="en-US"/>
              </w:rPr>
            </w:pPr>
            <w:r>
              <w:t>Конфликт</w:t>
            </w:r>
            <w:r w:rsidRPr="00695487">
              <w:rPr>
                <w:lang w:val="en-US"/>
              </w:rPr>
              <w:t xml:space="preserve"> </w:t>
            </w:r>
            <w:r w:rsidRPr="00695487">
              <w:rPr>
                <w:rStyle w:val="HTML"/>
                <w:rFonts w:eastAsiaTheme="majorEastAsia"/>
                <w:lang w:val="en-US"/>
              </w:rPr>
              <w:t>LS_ON↔LS_</w:t>
            </w:r>
            <w:proofErr w:type="gramStart"/>
            <w:r w:rsidRPr="00695487">
              <w:rPr>
                <w:rStyle w:val="HTML"/>
                <w:rFonts w:eastAsiaTheme="majorEastAsia"/>
                <w:lang w:val="en-US"/>
              </w:rPr>
              <w:t>OFF</w:t>
            </w:r>
            <w:r w:rsidRPr="00695487">
              <w:rPr>
                <w:lang w:val="en-US"/>
              </w:rPr>
              <w:t xml:space="preserve"> &gt;</w:t>
            </w:r>
            <w:proofErr w:type="gramEnd"/>
            <w:r w:rsidRPr="00695487">
              <w:rPr>
                <w:lang w:val="en-US"/>
              </w:rPr>
              <w:t xml:space="preserve"> </w:t>
            </w:r>
            <w:r w:rsidRPr="00695487">
              <w:rPr>
                <w:rStyle w:val="HTML"/>
                <w:rFonts w:eastAsiaTheme="majorEastAsia"/>
                <w:lang w:val="en-US"/>
              </w:rPr>
              <w:t>3×T_DEBOUNCE</w:t>
            </w:r>
          </w:p>
        </w:tc>
        <w:tc>
          <w:tcPr>
            <w:tcW w:w="0" w:type="auto"/>
            <w:vAlign w:val="center"/>
            <w:hideMark/>
          </w:tcPr>
          <w:p w14:paraId="78A2F31C" w14:textId="77777777" w:rsidR="00695487" w:rsidRPr="00695487" w:rsidRDefault="00695487">
            <w:pPr>
              <w:rPr>
                <w:lang w:val="en-US"/>
              </w:rPr>
            </w:pPr>
            <w:r w:rsidRPr="00695487">
              <w:rPr>
                <w:lang w:val="en-US"/>
              </w:rPr>
              <w:t xml:space="preserve">UNRELIABLE_LS_A=1; A </w:t>
            </w:r>
            <w:r>
              <w:t>исключена</w:t>
            </w:r>
            <w:r w:rsidRPr="00695487">
              <w:rPr>
                <w:lang w:val="en-US"/>
              </w:rPr>
              <w:t xml:space="preserve">; scatter </w:t>
            </w:r>
            <w:r>
              <w:t>по</w:t>
            </w:r>
            <w:r w:rsidRPr="00695487">
              <w:rPr>
                <w:lang w:val="en-US"/>
              </w:rPr>
              <w:t xml:space="preserve"> B/C </w:t>
            </w:r>
            <w:r>
              <w:t>публикуется</w:t>
            </w:r>
          </w:p>
        </w:tc>
      </w:tr>
      <w:tr w:rsidR="00695487" w14:paraId="65AA5B5D" w14:textId="77777777" w:rsidTr="00695487">
        <w:trPr>
          <w:tblCellSpacing w:w="15" w:type="dxa"/>
        </w:trPr>
        <w:tc>
          <w:tcPr>
            <w:tcW w:w="0" w:type="auto"/>
            <w:vAlign w:val="center"/>
            <w:hideMark/>
          </w:tcPr>
          <w:p w14:paraId="504F0759" w14:textId="77777777" w:rsidR="00695487" w:rsidRDefault="00695487">
            <w:r>
              <w:t>SC9</w:t>
            </w:r>
          </w:p>
        </w:tc>
        <w:tc>
          <w:tcPr>
            <w:tcW w:w="0" w:type="auto"/>
            <w:vAlign w:val="center"/>
            <w:hideMark/>
          </w:tcPr>
          <w:p w14:paraId="02D9C165" w14:textId="77777777" w:rsidR="00695487" w:rsidRDefault="00695487">
            <w:r>
              <w:t>Операция фазы не завершилась</w:t>
            </w:r>
          </w:p>
        </w:tc>
        <w:tc>
          <w:tcPr>
            <w:tcW w:w="0" w:type="auto"/>
            <w:vAlign w:val="center"/>
            <w:hideMark/>
          </w:tcPr>
          <w:p w14:paraId="76DCEDEB" w14:textId="77777777" w:rsidR="00695487" w:rsidRDefault="00695487">
            <w:r>
              <w:t xml:space="preserve">Для фазы B нет целевого </w:t>
            </w:r>
            <w:r>
              <w:rPr>
                <w:rStyle w:val="HTML"/>
                <w:rFonts w:eastAsiaTheme="majorEastAsia"/>
              </w:rPr>
              <w:t>LS_*</w:t>
            </w:r>
            <w:r>
              <w:t xml:space="preserve"> ≤ 500 мс</w:t>
            </w:r>
          </w:p>
        </w:tc>
        <w:tc>
          <w:tcPr>
            <w:tcW w:w="0" w:type="auto"/>
            <w:vAlign w:val="center"/>
            <w:hideMark/>
          </w:tcPr>
          <w:p w14:paraId="14A0535A" w14:textId="77777777" w:rsidR="00695487" w:rsidRDefault="00695487">
            <w:r>
              <w:t>OP_NOT_COMPLETED_B=1; B исключена; scatter по A/C публикуется; общий UI учитывает ALARM по B</w:t>
            </w:r>
          </w:p>
        </w:tc>
      </w:tr>
      <w:tr w:rsidR="00695487" w14:paraId="56599B80" w14:textId="77777777" w:rsidTr="00695487">
        <w:trPr>
          <w:tblCellSpacing w:w="15" w:type="dxa"/>
        </w:trPr>
        <w:tc>
          <w:tcPr>
            <w:tcW w:w="0" w:type="auto"/>
            <w:vAlign w:val="center"/>
            <w:hideMark/>
          </w:tcPr>
          <w:p w14:paraId="537FFD6A" w14:textId="77777777" w:rsidR="00695487" w:rsidRDefault="00695487">
            <w:r>
              <w:t>SC10</w:t>
            </w:r>
          </w:p>
        </w:tc>
        <w:tc>
          <w:tcPr>
            <w:tcW w:w="0" w:type="auto"/>
            <w:vAlign w:val="center"/>
            <w:hideMark/>
          </w:tcPr>
          <w:p w14:paraId="7029A44C" w14:textId="77777777" w:rsidR="00695487" w:rsidRDefault="00695487">
            <w:r>
              <w:t>Недостаточно фаз</w:t>
            </w:r>
          </w:p>
        </w:tc>
        <w:tc>
          <w:tcPr>
            <w:tcW w:w="0" w:type="auto"/>
            <w:vAlign w:val="center"/>
            <w:hideMark/>
          </w:tcPr>
          <w:p w14:paraId="0890DAD1" w14:textId="77777777" w:rsidR="00695487" w:rsidRDefault="00695487">
            <w:r>
              <w:t>Валидна только фаза A (B и C исключены)</w:t>
            </w:r>
          </w:p>
        </w:tc>
        <w:tc>
          <w:tcPr>
            <w:tcW w:w="0" w:type="auto"/>
            <w:vAlign w:val="center"/>
            <w:hideMark/>
          </w:tcPr>
          <w:p w14:paraId="38274A49" w14:textId="77777777" w:rsidR="00695487" w:rsidRDefault="00695487">
            <w:r>
              <w:t>Scatter недоступен; UI пояснение «≤1 валидной фазы»</w:t>
            </w:r>
          </w:p>
        </w:tc>
      </w:tr>
    </w:tbl>
    <w:p w14:paraId="46AF5431" w14:textId="77777777" w:rsidR="00695487" w:rsidRDefault="00695487" w:rsidP="00695487">
      <w:r>
        <w:pict w14:anchorId="319E3734">
          <v:rect id="_x0000_i1082" style="width:0;height:1.5pt" o:hralign="center" o:hrstd="t" o:hr="t" fillcolor="#a0a0a0" stroked="f"/>
        </w:pict>
      </w:r>
    </w:p>
    <w:p w14:paraId="4F3DBBB5" w14:textId="77777777" w:rsidR="00695487" w:rsidRDefault="00695487" w:rsidP="00695487">
      <w:pPr>
        <w:pStyle w:val="3"/>
      </w:pPr>
      <w:r>
        <w:t>11. Открытые вопросы</w:t>
      </w:r>
    </w:p>
    <w:p w14:paraId="0E56FBC7" w14:textId="77777777" w:rsidR="00695487" w:rsidRDefault="00695487" w:rsidP="00464649">
      <w:pPr>
        <w:pStyle w:val="a4"/>
        <w:numPr>
          <w:ilvl w:val="0"/>
          <w:numId w:val="46"/>
        </w:numPr>
      </w:pPr>
      <w:r>
        <w:t>Требуется ли отдельный «порог информационный» (INFO) ниже WARN для ранней индикации небаланса?</w:t>
      </w:r>
    </w:p>
    <w:p w14:paraId="3A05BFC9" w14:textId="77777777" w:rsidR="00695487" w:rsidRDefault="00695487" w:rsidP="00464649">
      <w:pPr>
        <w:pStyle w:val="a4"/>
        <w:numPr>
          <w:ilvl w:val="0"/>
          <w:numId w:val="46"/>
        </w:numPr>
      </w:pPr>
      <w:r>
        <w:t>Нужны ли разные уставки для SCATTER по режимам температуры/сезона (если будет включена температурная коррекция в будущем)?</w:t>
      </w:r>
    </w:p>
    <w:p w14:paraId="099B483B" w14:textId="77777777" w:rsidR="00695487" w:rsidRDefault="00695487" w:rsidP="00464649">
      <w:pPr>
        <w:pStyle w:val="a4"/>
        <w:numPr>
          <w:ilvl w:val="0"/>
          <w:numId w:val="46"/>
        </w:numPr>
      </w:pPr>
      <w:r>
        <w:t xml:space="preserve">Отображать ли «разброс стартов </w:t>
      </w:r>
      <w:r>
        <w:rPr>
          <w:rStyle w:val="HTML"/>
          <w:rFonts w:eastAsiaTheme="majorEastAsia"/>
        </w:rPr>
        <w:t>t_start_A/B/C</w:t>
      </w:r>
      <w:r>
        <w:t>» отдельным полем на экране?</w:t>
      </w:r>
    </w:p>
    <w:p w14:paraId="01454F98" w14:textId="252EBA7B" w:rsidR="00695487" w:rsidRDefault="00695487" w:rsidP="00E20F32"/>
    <w:p w14:paraId="0CB4B942" w14:textId="0C33D1C7" w:rsidR="00695487" w:rsidRDefault="00695487" w:rsidP="00E20F32"/>
    <w:p w14:paraId="3D820D8E" w14:textId="77777777" w:rsidR="00695487" w:rsidRDefault="00695487" w:rsidP="00695487">
      <w:pPr>
        <w:pStyle w:val="1"/>
      </w:pPr>
      <w:r>
        <w:t>Функция: Диагностика заеданий механизма</w:t>
      </w:r>
    </w:p>
    <w:p w14:paraId="07C848AA" w14:textId="77777777" w:rsidR="00695487" w:rsidRDefault="00695487" w:rsidP="00695487">
      <w:pPr>
        <w:pStyle w:val="3"/>
      </w:pPr>
      <w:r>
        <w:t>1. Назначение функции</w:t>
      </w:r>
    </w:p>
    <w:p w14:paraId="29984C78" w14:textId="77777777" w:rsidR="00695487" w:rsidRDefault="00695487" w:rsidP="00695487">
      <w:pPr>
        <w:pStyle w:val="a4"/>
      </w:pPr>
      <w:r>
        <w:t>Выявление механических аномалий привода высоковольтного выключателя (заедание, частичный ход, «подклинивание», рост трения, отсутствие завершения хода), используя форму токов катушек (включения/отключения) и поведение концевых выключателей (КВ). Функция классифицирует тип аномалии, устанавливает флаги отказов и выдаёт статусы (Норма / WARN / ALARM) для оперативной диагностики и поддержки тренд-аналитики.</w:t>
      </w:r>
    </w:p>
    <w:p w14:paraId="52BA5F99" w14:textId="77777777" w:rsidR="00695487" w:rsidRDefault="00695487" w:rsidP="00695487">
      <w:r>
        <w:pict w14:anchorId="415CB400">
          <v:rect id="_x0000_i1095" style="width:0;height:1.5pt" o:hralign="center" o:hrstd="t" o:hr="t" fillcolor="#a0a0a0" stroked="f"/>
        </w:pict>
      </w:r>
    </w:p>
    <w:p w14:paraId="52F25FC6" w14:textId="77777777" w:rsidR="00695487" w:rsidRDefault="00695487" w:rsidP="00695487">
      <w:pPr>
        <w:pStyle w:val="3"/>
      </w:pPr>
      <w:r>
        <w:t>2. Входные данные</w:t>
      </w:r>
    </w:p>
    <w:p w14:paraId="37511E0D" w14:textId="77777777" w:rsidR="00695487" w:rsidRPr="00695487" w:rsidRDefault="00695487" w:rsidP="00464649">
      <w:pPr>
        <w:pStyle w:val="a4"/>
        <w:numPr>
          <w:ilvl w:val="0"/>
          <w:numId w:val="47"/>
        </w:numPr>
        <w:rPr>
          <w:lang w:val="en-US"/>
        </w:rPr>
      </w:pPr>
      <w:r>
        <w:t>Концевые</w:t>
      </w:r>
      <w:r w:rsidRPr="00695487">
        <w:rPr>
          <w:lang w:val="en-US"/>
        </w:rPr>
        <w:t xml:space="preserve"> </w:t>
      </w:r>
      <w:r>
        <w:t>выключатели</w:t>
      </w:r>
      <w:r w:rsidRPr="00695487">
        <w:rPr>
          <w:lang w:val="en-US"/>
        </w:rPr>
        <w:t xml:space="preserve">: </w:t>
      </w:r>
      <w:r w:rsidRPr="00695487">
        <w:rPr>
          <w:rStyle w:val="a5"/>
          <w:rFonts w:eastAsiaTheme="majorEastAsia"/>
          <w:lang w:val="en-US"/>
        </w:rPr>
        <w:t>LS_ON</w:t>
      </w:r>
      <w:r w:rsidRPr="00695487">
        <w:rPr>
          <w:lang w:val="en-US"/>
        </w:rPr>
        <w:t xml:space="preserve">, </w:t>
      </w:r>
      <w:r w:rsidRPr="00695487">
        <w:rPr>
          <w:rStyle w:val="a5"/>
          <w:rFonts w:eastAsiaTheme="majorEastAsia"/>
          <w:lang w:val="en-US"/>
        </w:rPr>
        <w:t>LS_OFF</w:t>
      </w:r>
      <w:r w:rsidRPr="00695487">
        <w:rPr>
          <w:lang w:val="en-US"/>
        </w:rPr>
        <w:t xml:space="preserve"> (</w:t>
      </w:r>
      <w:r>
        <w:t>общие</w:t>
      </w:r>
      <w:r w:rsidRPr="00695487">
        <w:rPr>
          <w:lang w:val="en-US"/>
        </w:rPr>
        <w:t xml:space="preserve"> </w:t>
      </w:r>
      <w:r>
        <w:t>либо</w:t>
      </w:r>
      <w:r w:rsidRPr="00695487">
        <w:rPr>
          <w:lang w:val="en-US"/>
        </w:rPr>
        <w:t xml:space="preserve"> </w:t>
      </w:r>
      <w:r>
        <w:t>пофазные</w:t>
      </w:r>
      <w:r w:rsidRPr="00695487">
        <w:rPr>
          <w:lang w:val="en-US"/>
        </w:rPr>
        <w:t xml:space="preserve"> </w:t>
      </w:r>
      <w:r w:rsidRPr="00695487">
        <w:rPr>
          <w:rStyle w:val="a5"/>
          <w:rFonts w:eastAsiaTheme="majorEastAsia"/>
          <w:lang w:val="en-US"/>
        </w:rPr>
        <w:t>LS_ON_A/B/C</w:t>
      </w:r>
      <w:r w:rsidRPr="00695487">
        <w:rPr>
          <w:lang w:val="en-US"/>
        </w:rPr>
        <w:t xml:space="preserve">, </w:t>
      </w:r>
      <w:r w:rsidRPr="00695487">
        <w:rPr>
          <w:rStyle w:val="a5"/>
          <w:rFonts w:eastAsiaTheme="majorEastAsia"/>
          <w:lang w:val="en-US"/>
        </w:rPr>
        <w:t>LS_OFF_A/B/C</w:t>
      </w:r>
      <w:r w:rsidRPr="00695487">
        <w:rPr>
          <w:lang w:val="en-US"/>
        </w:rPr>
        <w:t>).</w:t>
      </w:r>
    </w:p>
    <w:p w14:paraId="3DFA9A83" w14:textId="77777777" w:rsidR="00695487" w:rsidRDefault="00695487" w:rsidP="00464649">
      <w:pPr>
        <w:pStyle w:val="a4"/>
        <w:numPr>
          <w:ilvl w:val="0"/>
          <w:numId w:val="47"/>
        </w:numPr>
      </w:pPr>
      <w:r>
        <w:t>Осциллограммы токов катушек:</w:t>
      </w:r>
    </w:p>
    <w:p w14:paraId="5206597F" w14:textId="77777777" w:rsidR="00695487" w:rsidRDefault="00695487" w:rsidP="00464649">
      <w:pPr>
        <w:pStyle w:val="a4"/>
        <w:numPr>
          <w:ilvl w:val="1"/>
          <w:numId w:val="47"/>
        </w:numPr>
      </w:pPr>
      <w:r>
        <w:rPr>
          <w:rStyle w:val="a5"/>
          <w:rFonts w:eastAsiaTheme="majorEastAsia"/>
        </w:rPr>
        <w:t>I_COIL_CLOSE</w:t>
      </w:r>
      <w:r>
        <w:t xml:space="preserve"> — катушка включения (общая или пофазная </w:t>
      </w:r>
      <w:r>
        <w:rPr>
          <w:rStyle w:val="a5"/>
          <w:rFonts w:eastAsiaTheme="majorEastAsia"/>
        </w:rPr>
        <w:t>I_COIL_CLOSE_A/B/C</w:t>
      </w:r>
      <w:r>
        <w:t>),</w:t>
      </w:r>
    </w:p>
    <w:p w14:paraId="58A44908" w14:textId="77777777" w:rsidR="00695487" w:rsidRDefault="00695487" w:rsidP="00464649">
      <w:pPr>
        <w:pStyle w:val="a4"/>
        <w:numPr>
          <w:ilvl w:val="1"/>
          <w:numId w:val="47"/>
        </w:numPr>
      </w:pPr>
      <w:r>
        <w:rPr>
          <w:rStyle w:val="a5"/>
          <w:rFonts w:eastAsiaTheme="majorEastAsia"/>
        </w:rPr>
        <w:lastRenderedPageBreak/>
        <w:t>I_COIL_TRIP</w:t>
      </w:r>
      <w:r>
        <w:t xml:space="preserve"> — катушка отключения (общая или пофазная </w:t>
      </w:r>
      <w:r>
        <w:rPr>
          <w:rStyle w:val="a5"/>
          <w:rFonts w:eastAsiaTheme="majorEastAsia"/>
        </w:rPr>
        <w:t>I_COIL_TRIP_A/B/C</w:t>
      </w:r>
      <w:r>
        <w:t>).</w:t>
      </w:r>
    </w:p>
    <w:p w14:paraId="3192A753" w14:textId="77777777" w:rsidR="00695487" w:rsidRDefault="00695487" w:rsidP="00464649">
      <w:pPr>
        <w:pStyle w:val="a4"/>
        <w:numPr>
          <w:ilvl w:val="0"/>
          <w:numId w:val="47"/>
        </w:numPr>
      </w:pPr>
      <w:r>
        <w:t>Тайм-штамп высокой точности (точность отметок времени ≤ 1 мс).</w:t>
      </w:r>
    </w:p>
    <w:p w14:paraId="6229F8D0" w14:textId="77777777" w:rsidR="00695487" w:rsidRDefault="00695487" w:rsidP="00695487">
      <w:pPr>
        <w:pStyle w:val="a4"/>
      </w:pPr>
      <w:r>
        <w:t xml:space="preserve">Ограничение: </w:t>
      </w:r>
      <w:r>
        <w:rPr>
          <w:rStyle w:val="a5"/>
          <w:rFonts w:eastAsiaTheme="majorEastAsia"/>
        </w:rPr>
        <w:t>сигналы команд от РЗА отсутствуют</w:t>
      </w:r>
      <w:r>
        <w:t>. Начало операции фиксируется по pickup соответствующей катушки или по устойчивому изменению КВ (fallback).</w:t>
      </w:r>
    </w:p>
    <w:p w14:paraId="7F3B1F59" w14:textId="77777777" w:rsidR="00695487" w:rsidRDefault="00695487" w:rsidP="00695487">
      <w:r>
        <w:pict w14:anchorId="1C724E53">
          <v:rect id="_x0000_i1096" style="width:0;height:1.5pt" o:hralign="center" o:hrstd="t" o:hr="t" fillcolor="#a0a0a0" stroked="f"/>
        </w:pict>
      </w:r>
    </w:p>
    <w:p w14:paraId="1A2E86BB" w14:textId="77777777" w:rsidR="00695487" w:rsidRDefault="00695487" w:rsidP="00695487">
      <w:pPr>
        <w:pStyle w:val="3"/>
      </w:pPr>
      <w:r>
        <w:t>3. Логика работы</w:t>
      </w:r>
    </w:p>
    <w:p w14:paraId="05F36EE8" w14:textId="77777777" w:rsidR="00695487" w:rsidRDefault="00695487" w:rsidP="00464649">
      <w:pPr>
        <w:pStyle w:val="a4"/>
        <w:numPr>
          <w:ilvl w:val="0"/>
          <w:numId w:val="48"/>
        </w:numPr>
      </w:pPr>
      <w:r>
        <w:rPr>
          <w:rStyle w:val="a5"/>
          <w:rFonts w:eastAsiaTheme="majorEastAsia"/>
        </w:rPr>
        <w:t>Детект начала операции (</w:t>
      </w:r>
      <w:r>
        <w:rPr>
          <w:rStyle w:val="HTML"/>
          <w:b/>
          <w:bCs/>
        </w:rPr>
        <w:t>t_start</w:t>
      </w:r>
      <w:r>
        <w:rPr>
          <w:rStyle w:val="a5"/>
          <w:rFonts w:eastAsiaTheme="majorEastAsia"/>
        </w:rPr>
        <w:t>)</w:t>
      </w:r>
    </w:p>
    <w:p w14:paraId="66F26BE2" w14:textId="77777777" w:rsidR="00695487" w:rsidRDefault="00695487" w:rsidP="00464649">
      <w:pPr>
        <w:pStyle w:val="a4"/>
        <w:numPr>
          <w:ilvl w:val="1"/>
          <w:numId w:val="48"/>
        </w:numPr>
      </w:pPr>
      <w:r>
        <w:t xml:space="preserve">Для включения: первый устойчивый фронт </w:t>
      </w:r>
      <w:r>
        <w:rPr>
          <w:rStyle w:val="a5"/>
          <w:rFonts w:eastAsiaTheme="majorEastAsia"/>
        </w:rPr>
        <w:t>I_COIL_</w:t>
      </w:r>
      <w:proofErr w:type="gramStart"/>
      <w:r>
        <w:rPr>
          <w:rStyle w:val="a5"/>
          <w:rFonts w:eastAsiaTheme="majorEastAsia"/>
        </w:rPr>
        <w:t>CLOSE</w:t>
      </w:r>
      <w:r>
        <w:t xml:space="preserve"> &gt;</w:t>
      </w:r>
      <w:proofErr w:type="gramEnd"/>
      <w:r>
        <w:t xml:space="preserve"> </w:t>
      </w:r>
      <w:r>
        <w:rPr>
          <w:rStyle w:val="HTML"/>
        </w:rPr>
        <w:t>I_COIL_DET</w:t>
      </w:r>
      <w:r>
        <w:t xml:space="preserve"> (с гистерезисом ≥10 %) </w:t>
      </w:r>
      <w:r>
        <w:rPr>
          <w:rFonts w:ascii="Cambria Math" w:hAnsi="Cambria Math" w:cs="Cambria Math"/>
        </w:rPr>
        <w:t>⇒</w:t>
      </w:r>
      <w:r>
        <w:t xml:space="preserve"> </w:t>
      </w:r>
      <w:r>
        <w:rPr>
          <w:rStyle w:val="HTML"/>
        </w:rPr>
        <w:t>t_start_close</w:t>
      </w:r>
      <w:r>
        <w:t>.</w:t>
      </w:r>
    </w:p>
    <w:p w14:paraId="7D21A061" w14:textId="77777777" w:rsidR="00695487" w:rsidRDefault="00695487" w:rsidP="00464649">
      <w:pPr>
        <w:pStyle w:val="a4"/>
        <w:numPr>
          <w:ilvl w:val="1"/>
          <w:numId w:val="48"/>
        </w:numPr>
      </w:pPr>
      <w:r>
        <w:t xml:space="preserve">Для отключения: первый устойчивый фронт </w:t>
      </w:r>
      <w:r>
        <w:rPr>
          <w:rStyle w:val="a5"/>
          <w:rFonts w:eastAsiaTheme="majorEastAsia"/>
        </w:rPr>
        <w:t>I_COIL_</w:t>
      </w:r>
      <w:proofErr w:type="gramStart"/>
      <w:r>
        <w:rPr>
          <w:rStyle w:val="a5"/>
          <w:rFonts w:eastAsiaTheme="majorEastAsia"/>
        </w:rPr>
        <w:t>TRIP</w:t>
      </w:r>
      <w:r>
        <w:t xml:space="preserve"> &gt;</w:t>
      </w:r>
      <w:proofErr w:type="gramEnd"/>
      <w:r>
        <w:t xml:space="preserve"> </w:t>
      </w:r>
      <w:r>
        <w:rPr>
          <w:rStyle w:val="HTML"/>
        </w:rPr>
        <w:t>I_COIL_DET</w:t>
      </w:r>
      <w:r>
        <w:t xml:space="preserve"> </w:t>
      </w:r>
      <w:r>
        <w:rPr>
          <w:rFonts w:ascii="Cambria Math" w:hAnsi="Cambria Math" w:cs="Cambria Math"/>
        </w:rPr>
        <w:t>⇒</w:t>
      </w:r>
      <w:r>
        <w:t xml:space="preserve"> </w:t>
      </w:r>
      <w:r>
        <w:rPr>
          <w:rStyle w:val="HTML"/>
        </w:rPr>
        <w:t>t_start_trip</w:t>
      </w:r>
      <w:r>
        <w:t>.</w:t>
      </w:r>
    </w:p>
    <w:p w14:paraId="0E129CEE" w14:textId="77777777" w:rsidR="00695487" w:rsidRDefault="00695487" w:rsidP="00464649">
      <w:pPr>
        <w:pStyle w:val="a4"/>
        <w:numPr>
          <w:ilvl w:val="1"/>
          <w:numId w:val="48"/>
        </w:numPr>
      </w:pPr>
      <w:r>
        <w:rPr>
          <w:rStyle w:val="a5"/>
          <w:rFonts w:eastAsiaTheme="majorEastAsia"/>
        </w:rPr>
        <w:t>Fallback («без тока»):</w:t>
      </w:r>
      <w:r>
        <w:t xml:space="preserve"> если канал тока отсутствует </w:t>
      </w:r>
      <w:r>
        <w:rPr>
          <w:rFonts w:ascii="Cambria Math" w:hAnsi="Cambria Math" w:cs="Cambria Math"/>
        </w:rPr>
        <w:t>⇒</w:t>
      </w:r>
      <w:r>
        <w:t xml:space="preserve"> </w:t>
      </w:r>
      <w:r>
        <w:rPr>
          <w:rStyle w:val="HTML"/>
        </w:rPr>
        <w:t>t_start_{close|trip}</w:t>
      </w:r>
      <w:r>
        <w:t xml:space="preserve"> принять по первому устойчивому изменению соответствующего </w:t>
      </w:r>
      <w:r>
        <w:rPr>
          <w:rStyle w:val="a5"/>
          <w:rFonts w:eastAsiaTheme="majorEastAsia"/>
        </w:rPr>
        <w:t>LS_ON/LS_OFF</w:t>
      </w:r>
      <w:r>
        <w:t xml:space="preserve"> (после </w:t>
      </w:r>
      <w:r>
        <w:rPr>
          <w:rStyle w:val="HTML"/>
        </w:rPr>
        <w:t>T_DEBOUNCE</w:t>
      </w:r>
      <w:r>
        <w:t xml:space="preserve">); установить </w:t>
      </w:r>
      <w:r>
        <w:rPr>
          <w:rStyle w:val="HTML"/>
        </w:rPr>
        <w:t>MODE_NO_COIL_{close|</w:t>
      </w:r>
      <w:proofErr w:type="gramStart"/>
      <w:r>
        <w:rPr>
          <w:rStyle w:val="HTML"/>
        </w:rPr>
        <w:t>trip}=</w:t>
      </w:r>
      <w:proofErr w:type="gramEnd"/>
      <w:r>
        <w:rPr>
          <w:rStyle w:val="HTML"/>
        </w:rPr>
        <w:t>1</w:t>
      </w:r>
      <w:r>
        <w:t>.</w:t>
      </w:r>
    </w:p>
    <w:p w14:paraId="7B1B1B51" w14:textId="77777777" w:rsidR="00695487" w:rsidRDefault="00695487" w:rsidP="00464649">
      <w:pPr>
        <w:pStyle w:val="a4"/>
        <w:numPr>
          <w:ilvl w:val="0"/>
          <w:numId w:val="48"/>
        </w:numPr>
      </w:pPr>
      <w:r>
        <w:rPr>
          <w:rStyle w:val="a5"/>
          <w:rFonts w:eastAsiaTheme="majorEastAsia"/>
        </w:rPr>
        <w:t>Анализ формы тока катушки (признаки механического движения)</w:t>
      </w:r>
    </w:p>
    <w:p w14:paraId="59F3EFDB" w14:textId="77777777" w:rsidR="00695487" w:rsidRDefault="00695487" w:rsidP="00464649">
      <w:pPr>
        <w:pStyle w:val="a4"/>
        <w:numPr>
          <w:ilvl w:val="1"/>
          <w:numId w:val="48"/>
        </w:numPr>
      </w:pPr>
      <w:r>
        <w:t xml:space="preserve">Вычисляются характерные участки осциллограммы: </w:t>
      </w:r>
      <w:r>
        <w:rPr>
          <w:rStyle w:val="a5"/>
          <w:rFonts w:eastAsiaTheme="majorEastAsia"/>
        </w:rPr>
        <w:t>pickup</w:t>
      </w:r>
      <w:r>
        <w:t xml:space="preserve"> (время до пика), переход к </w:t>
      </w:r>
      <w:r>
        <w:rPr>
          <w:rStyle w:val="a5"/>
          <w:rFonts w:eastAsiaTheme="majorEastAsia"/>
        </w:rPr>
        <w:t>hold</w:t>
      </w:r>
      <w:r>
        <w:t xml:space="preserve">, плато </w:t>
      </w:r>
      <w:r>
        <w:rPr>
          <w:rStyle w:val="a5"/>
          <w:rFonts w:eastAsiaTheme="majorEastAsia"/>
        </w:rPr>
        <w:t>hold</w:t>
      </w:r>
      <w:r>
        <w:t>, возможные «пульсации»</w:t>
      </w:r>
      <w:proofErr w:type="gramStart"/>
      <w:r>
        <w:t>/«</w:t>
      </w:r>
      <w:proofErr w:type="gramEnd"/>
      <w:r>
        <w:t>зубцы» при движении.</w:t>
      </w:r>
    </w:p>
    <w:p w14:paraId="7E458117" w14:textId="77777777" w:rsidR="00695487" w:rsidRDefault="00695487" w:rsidP="00464649">
      <w:pPr>
        <w:pStyle w:val="a4"/>
        <w:numPr>
          <w:ilvl w:val="1"/>
          <w:numId w:val="48"/>
        </w:numPr>
      </w:pPr>
      <w:r>
        <w:t xml:space="preserve">Извлекаются признаки: </w:t>
      </w:r>
      <w:r>
        <w:rPr>
          <w:rStyle w:val="HTML"/>
        </w:rPr>
        <w:t>t_pickup</w:t>
      </w:r>
      <w:r>
        <w:t xml:space="preserve">, </w:t>
      </w:r>
      <w:r>
        <w:rPr>
          <w:rStyle w:val="HTML"/>
        </w:rPr>
        <w:t>I_pick_max</w:t>
      </w:r>
      <w:r>
        <w:t xml:space="preserve">, </w:t>
      </w:r>
      <w:r>
        <w:rPr>
          <w:rStyle w:val="HTML"/>
        </w:rPr>
        <w:t>I_hold_mean</w:t>
      </w:r>
      <w:r>
        <w:t xml:space="preserve">, отношение </w:t>
      </w:r>
      <w:r>
        <w:rPr>
          <w:rStyle w:val="HTML"/>
        </w:rPr>
        <w:t>K_hold = I_hold_mean / I_pick_max</w:t>
      </w:r>
      <w:r>
        <w:t xml:space="preserve">, энергопоказатель </w:t>
      </w:r>
      <w:r>
        <w:rPr>
          <w:rStyle w:val="HTML"/>
        </w:rPr>
        <w:t>I2t</w:t>
      </w:r>
      <w:r>
        <w:t xml:space="preserve"> на интервале до целевого КВ, длительность движения </w:t>
      </w:r>
      <w:r>
        <w:rPr>
          <w:rStyle w:val="HTML"/>
        </w:rPr>
        <w:t>t_move_est</w:t>
      </w:r>
      <w:r>
        <w:t xml:space="preserve"> (по форме), число повторных подхватов </w:t>
      </w:r>
      <w:r>
        <w:rPr>
          <w:rStyle w:val="HTML"/>
        </w:rPr>
        <w:t>N_repickup</w:t>
      </w:r>
      <w:r>
        <w:t>.</w:t>
      </w:r>
    </w:p>
    <w:p w14:paraId="4B765C12" w14:textId="77777777" w:rsidR="00695487" w:rsidRDefault="00695487" w:rsidP="00464649">
      <w:pPr>
        <w:pStyle w:val="a4"/>
        <w:numPr>
          <w:ilvl w:val="0"/>
          <w:numId w:val="48"/>
        </w:numPr>
      </w:pPr>
      <w:r>
        <w:rPr>
          <w:rStyle w:val="a5"/>
          <w:rFonts w:eastAsiaTheme="majorEastAsia"/>
        </w:rPr>
        <w:t>Сопоставление формы и КВ</w:t>
      </w:r>
    </w:p>
    <w:p w14:paraId="16B6FD2D" w14:textId="77777777" w:rsidR="00695487" w:rsidRDefault="00695487" w:rsidP="00464649">
      <w:pPr>
        <w:pStyle w:val="a4"/>
        <w:numPr>
          <w:ilvl w:val="1"/>
          <w:numId w:val="48"/>
        </w:numPr>
      </w:pPr>
      <w:r>
        <w:t xml:space="preserve">При норме ожидается: </w:t>
      </w:r>
      <w:r>
        <w:rPr>
          <w:rStyle w:val="a5"/>
          <w:rFonts w:eastAsiaTheme="majorEastAsia"/>
        </w:rPr>
        <w:t>pickup → переход к hold → достижение целевого КВ</w:t>
      </w:r>
      <w:r>
        <w:t xml:space="preserve"> в пределах уставок.</w:t>
      </w:r>
    </w:p>
    <w:p w14:paraId="051B6AA3" w14:textId="77777777" w:rsidR="00695487" w:rsidRDefault="00695487" w:rsidP="00464649">
      <w:pPr>
        <w:pStyle w:val="a4"/>
        <w:numPr>
          <w:ilvl w:val="1"/>
          <w:numId w:val="48"/>
        </w:numPr>
      </w:pPr>
      <w:r>
        <w:t>Заедание проявляется как:</w:t>
      </w:r>
    </w:p>
    <w:p w14:paraId="07D6A70A" w14:textId="77777777" w:rsidR="00695487" w:rsidRDefault="00695487" w:rsidP="00464649">
      <w:pPr>
        <w:pStyle w:val="a4"/>
        <w:numPr>
          <w:ilvl w:val="2"/>
          <w:numId w:val="48"/>
        </w:numPr>
      </w:pPr>
      <w:r>
        <w:rPr>
          <w:rStyle w:val="a5"/>
          <w:rFonts w:eastAsiaTheme="majorEastAsia"/>
        </w:rPr>
        <w:t>удлинённый pickup</w:t>
      </w:r>
      <w:r>
        <w:t xml:space="preserve"> (нет перехода в hold или он запаздывает),</w:t>
      </w:r>
    </w:p>
    <w:p w14:paraId="50D2EA79" w14:textId="77777777" w:rsidR="00695487" w:rsidRDefault="00695487" w:rsidP="00464649">
      <w:pPr>
        <w:pStyle w:val="a4"/>
        <w:numPr>
          <w:ilvl w:val="2"/>
          <w:numId w:val="48"/>
        </w:numPr>
      </w:pPr>
      <w:r>
        <w:rPr>
          <w:rStyle w:val="a5"/>
          <w:rFonts w:eastAsiaTheme="majorEastAsia"/>
        </w:rPr>
        <w:t>избыточная энергия</w:t>
      </w:r>
      <w:r>
        <w:t xml:space="preserve"> </w:t>
      </w:r>
      <w:r>
        <w:rPr>
          <w:rStyle w:val="HTML"/>
        </w:rPr>
        <w:t>I2t</w:t>
      </w:r>
      <w:r>
        <w:t xml:space="preserve"> до момента КВ,</w:t>
      </w:r>
    </w:p>
    <w:p w14:paraId="4679F481" w14:textId="77777777" w:rsidR="00695487" w:rsidRDefault="00695487" w:rsidP="00464649">
      <w:pPr>
        <w:pStyle w:val="a4"/>
        <w:numPr>
          <w:ilvl w:val="2"/>
          <w:numId w:val="48"/>
        </w:numPr>
      </w:pPr>
      <w:r>
        <w:rPr>
          <w:rStyle w:val="a5"/>
          <w:rFonts w:eastAsiaTheme="majorEastAsia"/>
        </w:rPr>
        <w:t>несоответствие</w:t>
      </w:r>
      <w:r>
        <w:t>: течение характерного «механического» участка тока без смены КВ,</w:t>
      </w:r>
    </w:p>
    <w:p w14:paraId="4FA5DCD1" w14:textId="77777777" w:rsidR="00695487" w:rsidRDefault="00695487" w:rsidP="00464649">
      <w:pPr>
        <w:pStyle w:val="a4"/>
        <w:numPr>
          <w:ilvl w:val="2"/>
          <w:numId w:val="48"/>
        </w:numPr>
      </w:pPr>
      <w:r>
        <w:rPr>
          <w:rStyle w:val="a5"/>
          <w:rFonts w:eastAsiaTheme="majorEastAsia"/>
        </w:rPr>
        <w:t>повторные подхваты</w:t>
      </w:r>
      <w:r>
        <w:t xml:space="preserve"> (несколько кратных пиков до смены КВ).</w:t>
      </w:r>
    </w:p>
    <w:p w14:paraId="2915239B" w14:textId="77777777" w:rsidR="00695487" w:rsidRDefault="00695487" w:rsidP="00464649">
      <w:pPr>
        <w:pStyle w:val="a4"/>
        <w:numPr>
          <w:ilvl w:val="0"/>
          <w:numId w:val="48"/>
        </w:numPr>
      </w:pPr>
      <w:r>
        <w:rPr>
          <w:rStyle w:val="a5"/>
          <w:rFonts w:eastAsiaTheme="majorEastAsia"/>
        </w:rPr>
        <w:t>Принятие решения</w:t>
      </w:r>
    </w:p>
    <w:p w14:paraId="2B03B771" w14:textId="77777777" w:rsidR="00695487" w:rsidRDefault="00695487" w:rsidP="00464649">
      <w:pPr>
        <w:pStyle w:val="a4"/>
        <w:numPr>
          <w:ilvl w:val="1"/>
          <w:numId w:val="48"/>
        </w:numPr>
      </w:pPr>
      <w:r>
        <w:t xml:space="preserve">Если целевой КВ не достигнут в абсолютный таймаут </w:t>
      </w:r>
      <w:r>
        <w:rPr>
          <w:rFonts w:ascii="Cambria Math" w:hAnsi="Cambria Math" w:cs="Cambria Math"/>
        </w:rPr>
        <w:t>⇒</w:t>
      </w:r>
      <w:r>
        <w:t xml:space="preserve"> «операция не завершена» механически.</w:t>
      </w:r>
    </w:p>
    <w:p w14:paraId="48A1447D" w14:textId="77777777" w:rsidR="00695487" w:rsidRDefault="00695487" w:rsidP="00464649">
      <w:pPr>
        <w:pStyle w:val="a4"/>
        <w:numPr>
          <w:ilvl w:val="1"/>
          <w:numId w:val="48"/>
        </w:numPr>
      </w:pPr>
      <w:r>
        <w:t>Если признаки движения по току есть, но КВ не достигнут/</w:t>
      </w:r>
      <w:proofErr w:type="gramStart"/>
      <w:r>
        <w:t>достигнут</w:t>
      </w:r>
      <w:proofErr w:type="gramEnd"/>
      <w:r>
        <w:t xml:space="preserve"> срываясь </w:t>
      </w:r>
      <w:r>
        <w:rPr>
          <w:rFonts w:ascii="Cambria Math" w:hAnsi="Cambria Math" w:cs="Cambria Math"/>
        </w:rPr>
        <w:t>⇒</w:t>
      </w:r>
      <w:r>
        <w:t xml:space="preserve"> «частичный ход» (PARTIAL_MOVE).</w:t>
      </w:r>
    </w:p>
    <w:p w14:paraId="6DCD5276" w14:textId="77777777" w:rsidR="00695487" w:rsidRDefault="00695487" w:rsidP="00464649">
      <w:pPr>
        <w:pStyle w:val="a4"/>
        <w:numPr>
          <w:ilvl w:val="1"/>
          <w:numId w:val="48"/>
        </w:numPr>
      </w:pPr>
      <w:r>
        <w:t xml:space="preserve">Если ток присутствует, признаки движения слабые/отсутствуют и КВ не меняется </w:t>
      </w:r>
      <w:r>
        <w:rPr>
          <w:rFonts w:ascii="Cambria Math" w:hAnsi="Cambria Math" w:cs="Cambria Math"/>
        </w:rPr>
        <w:t>⇒</w:t>
      </w:r>
      <w:r>
        <w:t xml:space="preserve"> «механический отказ» (OP_FAIL_MECH).</w:t>
      </w:r>
    </w:p>
    <w:p w14:paraId="78E17E03" w14:textId="77777777" w:rsidR="00695487" w:rsidRDefault="00695487" w:rsidP="00464649">
      <w:pPr>
        <w:pStyle w:val="a4"/>
        <w:numPr>
          <w:ilvl w:val="1"/>
          <w:numId w:val="48"/>
        </w:numPr>
      </w:pPr>
      <w:r>
        <w:t xml:space="preserve">Если всё в пределах уставок </w:t>
      </w:r>
      <w:r>
        <w:rPr>
          <w:rFonts w:ascii="Cambria Math" w:hAnsi="Cambria Math" w:cs="Cambria Math"/>
        </w:rPr>
        <w:t>⇒</w:t>
      </w:r>
      <w:r>
        <w:t xml:space="preserve"> Норма.</w:t>
      </w:r>
    </w:p>
    <w:p w14:paraId="7DAC30BF" w14:textId="77777777" w:rsidR="00695487" w:rsidRDefault="00695487" w:rsidP="00695487">
      <w:r>
        <w:pict w14:anchorId="68339653">
          <v:rect id="_x0000_i1097" style="width:0;height:1.5pt" o:hralign="center" o:hrstd="t" o:hr="t" fillcolor="#a0a0a0" stroked="f"/>
        </w:pict>
      </w:r>
    </w:p>
    <w:p w14:paraId="51D712BC" w14:textId="77777777" w:rsidR="00695487" w:rsidRDefault="00695487" w:rsidP="00695487">
      <w:pPr>
        <w:pStyle w:val="3"/>
      </w:pPr>
      <w:r>
        <w:t>Термины и сокращения</w:t>
      </w:r>
    </w:p>
    <w:p w14:paraId="42F6A02C" w14:textId="77777777" w:rsidR="00695487" w:rsidRDefault="00695487" w:rsidP="00464649">
      <w:pPr>
        <w:pStyle w:val="a4"/>
        <w:numPr>
          <w:ilvl w:val="0"/>
          <w:numId w:val="49"/>
        </w:numPr>
      </w:pPr>
      <w:r>
        <w:rPr>
          <w:rStyle w:val="a5"/>
          <w:rFonts w:eastAsiaTheme="majorEastAsia"/>
        </w:rPr>
        <w:t>КВ (LS)</w:t>
      </w:r>
      <w:r>
        <w:t xml:space="preserve"> — концевой выключатель положения («ВКЛ» / «ОТКЛ»).</w:t>
      </w:r>
    </w:p>
    <w:p w14:paraId="0A6B84B7" w14:textId="77777777" w:rsidR="00695487" w:rsidRDefault="00695487" w:rsidP="00464649">
      <w:pPr>
        <w:pStyle w:val="a4"/>
        <w:numPr>
          <w:ilvl w:val="0"/>
          <w:numId w:val="49"/>
        </w:numPr>
      </w:pPr>
      <w:r>
        <w:rPr>
          <w:rStyle w:val="a5"/>
          <w:rFonts w:eastAsiaTheme="majorEastAsia"/>
        </w:rPr>
        <w:t>Pickup</w:t>
      </w:r>
      <w:r>
        <w:t xml:space="preserve"> — участок подхвата катушки (рост тока до пика).</w:t>
      </w:r>
    </w:p>
    <w:p w14:paraId="59CF13F4" w14:textId="77777777" w:rsidR="00695487" w:rsidRDefault="00695487" w:rsidP="00464649">
      <w:pPr>
        <w:pStyle w:val="a4"/>
        <w:numPr>
          <w:ilvl w:val="0"/>
          <w:numId w:val="49"/>
        </w:numPr>
      </w:pPr>
      <w:r>
        <w:rPr>
          <w:rStyle w:val="a5"/>
          <w:rFonts w:eastAsiaTheme="majorEastAsia"/>
        </w:rPr>
        <w:lastRenderedPageBreak/>
        <w:t>Hold</w:t>
      </w:r>
      <w:r>
        <w:t xml:space="preserve"> — участок удержания катушки (снижение/стабилизация тока после подхвата).</w:t>
      </w:r>
    </w:p>
    <w:p w14:paraId="783D6FAC" w14:textId="77777777" w:rsidR="00695487" w:rsidRDefault="00695487" w:rsidP="00464649">
      <w:pPr>
        <w:pStyle w:val="a4"/>
        <w:numPr>
          <w:ilvl w:val="0"/>
          <w:numId w:val="49"/>
        </w:numPr>
      </w:pPr>
      <w:r>
        <w:rPr>
          <w:rStyle w:val="a5"/>
          <w:rFonts w:eastAsiaTheme="majorEastAsia"/>
        </w:rPr>
        <w:t>I²t (I2t)</w:t>
      </w:r>
      <w:r>
        <w:t xml:space="preserve"> — интеграл квадрата тока за время (энергия импульса).</w:t>
      </w:r>
    </w:p>
    <w:p w14:paraId="67F2193C" w14:textId="77777777" w:rsidR="00695487" w:rsidRDefault="00695487" w:rsidP="00464649">
      <w:pPr>
        <w:pStyle w:val="a4"/>
        <w:numPr>
          <w:ilvl w:val="0"/>
          <w:numId w:val="49"/>
        </w:numPr>
      </w:pPr>
      <w:r>
        <w:rPr>
          <w:rStyle w:val="a5"/>
          <w:rFonts w:eastAsiaTheme="majorEastAsia"/>
        </w:rPr>
        <w:t>Partial move</w:t>
      </w:r>
      <w:r>
        <w:t xml:space="preserve"> — частичный ход (движение началось, но целевое положение не достигнуто/не удержано).</w:t>
      </w:r>
    </w:p>
    <w:p w14:paraId="4DBF0776" w14:textId="77777777" w:rsidR="00695487" w:rsidRDefault="00695487" w:rsidP="00464649">
      <w:pPr>
        <w:pStyle w:val="a4"/>
        <w:numPr>
          <w:ilvl w:val="0"/>
          <w:numId w:val="49"/>
        </w:numPr>
      </w:pPr>
      <w:r>
        <w:rPr>
          <w:rStyle w:val="a5"/>
          <w:rFonts w:eastAsiaTheme="majorEastAsia"/>
        </w:rPr>
        <w:t>OP_FAIL_MECH</w:t>
      </w:r>
      <w:r>
        <w:t xml:space="preserve"> — механический отказ (движение не началось или заблокировано).</w:t>
      </w:r>
    </w:p>
    <w:p w14:paraId="348E0C97" w14:textId="77777777" w:rsidR="00695487" w:rsidRDefault="00695487" w:rsidP="00464649">
      <w:pPr>
        <w:pStyle w:val="a4"/>
        <w:numPr>
          <w:ilvl w:val="0"/>
          <w:numId w:val="49"/>
        </w:numPr>
      </w:pPr>
      <w:r>
        <w:rPr>
          <w:rStyle w:val="a5"/>
          <w:rFonts w:eastAsiaTheme="majorEastAsia"/>
        </w:rPr>
        <w:t>MODE_NO_COIL</w:t>
      </w:r>
      <w:r>
        <w:t xml:space="preserve"> — признак «нет канала осциллограммы тока», работа по fallback.</w:t>
      </w:r>
    </w:p>
    <w:p w14:paraId="4885C4B6" w14:textId="77777777" w:rsidR="00695487" w:rsidRDefault="00695487" w:rsidP="00695487">
      <w:r>
        <w:pict w14:anchorId="1E1AD5A1">
          <v:rect id="_x0000_i1098" style="width:0;height:1.5pt" o:hralign="center" o:hrstd="t" o:hr="t" fillcolor="#a0a0a0" stroked="f"/>
        </w:pict>
      </w:r>
    </w:p>
    <w:p w14:paraId="4ED85B60" w14:textId="77777777" w:rsidR="00695487" w:rsidRDefault="00695487" w:rsidP="00695487">
      <w:pPr>
        <w:pStyle w:val="3"/>
      </w:pPr>
      <w:r>
        <w:t>Описание переменных</w:t>
      </w:r>
    </w:p>
    <w:p w14:paraId="5D3642DF" w14:textId="77777777" w:rsidR="00695487" w:rsidRDefault="00695487" w:rsidP="00695487">
      <w:pPr>
        <w:pStyle w:val="a4"/>
      </w:pPr>
      <w:r>
        <w:rPr>
          <w:rStyle w:val="a5"/>
          <w:rFonts w:eastAsiaTheme="majorEastAsia"/>
        </w:rP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639"/>
        <w:gridCol w:w="404"/>
        <w:gridCol w:w="1619"/>
        <w:gridCol w:w="3267"/>
      </w:tblGrid>
      <w:tr w:rsidR="00695487" w14:paraId="52278AE4" w14:textId="77777777" w:rsidTr="00695487">
        <w:trPr>
          <w:tblHeader/>
          <w:tblCellSpacing w:w="15" w:type="dxa"/>
        </w:trPr>
        <w:tc>
          <w:tcPr>
            <w:tcW w:w="0" w:type="auto"/>
            <w:vAlign w:val="center"/>
            <w:hideMark/>
          </w:tcPr>
          <w:p w14:paraId="05B04C6B" w14:textId="77777777" w:rsidR="00695487" w:rsidRDefault="00695487">
            <w:pPr>
              <w:jc w:val="center"/>
              <w:rPr>
                <w:b/>
                <w:bCs/>
              </w:rPr>
            </w:pPr>
            <w:r>
              <w:rPr>
                <w:b/>
                <w:bCs/>
              </w:rPr>
              <w:t>Имя</w:t>
            </w:r>
          </w:p>
        </w:tc>
        <w:tc>
          <w:tcPr>
            <w:tcW w:w="0" w:type="auto"/>
            <w:vAlign w:val="center"/>
            <w:hideMark/>
          </w:tcPr>
          <w:p w14:paraId="57704B75" w14:textId="77777777" w:rsidR="00695487" w:rsidRDefault="00695487">
            <w:pPr>
              <w:jc w:val="center"/>
              <w:rPr>
                <w:b/>
                <w:bCs/>
              </w:rPr>
            </w:pPr>
            <w:r>
              <w:rPr>
                <w:b/>
                <w:bCs/>
              </w:rPr>
              <w:t>Тип</w:t>
            </w:r>
          </w:p>
        </w:tc>
        <w:tc>
          <w:tcPr>
            <w:tcW w:w="0" w:type="auto"/>
            <w:vAlign w:val="center"/>
            <w:hideMark/>
          </w:tcPr>
          <w:p w14:paraId="0A0BB640" w14:textId="77777777" w:rsidR="00695487" w:rsidRDefault="00695487">
            <w:pPr>
              <w:jc w:val="center"/>
              <w:rPr>
                <w:b/>
                <w:bCs/>
              </w:rPr>
            </w:pPr>
            <w:r>
              <w:rPr>
                <w:b/>
                <w:bCs/>
              </w:rPr>
              <w:t>Ед.</w:t>
            </w:r>
          </w:p>
        </w:tc>
        <w:tc>
          <w:tcPr>
            <w:tcW w:w="0" w:type="auto"/>
            <w:vAlign w:val="center"/>
            <w:hideMark/>
          </w:tcPr>
          <w:p w14:paraId="7E5B7A8E" w14:textId="77777777" w:rsidR="00695487" w:rsidRDefault="00695487">
            <w:pPr>
              <w:jc w:val="center"/>
              <w:rPr>
                <w:b/>
                <w:bCs/>
              </w:rPr>
            </w:pPr>
            <w:r>
              <w:rPr>
                <w:b/>
                <w:bCs/>
              </w:rPr>
              <w:t>Источник</w:t>
            </w:r>
          </w:p>
        </w:tc>
        <w:tc>
          <w:tcPr>
            <w:tcW w:w="0" w:type="auto"/>
            <w:vAlign w:val="center"/>
            <w:hideMark/>
          </w:tcPr>
          <w:p w14:paraId="16799A77" w14:textId="77777777" w:rsidR="00695487" w:rsidRDefault="00695487">
            <w:pPr>
              <w:jc w:val="center"/>
              <w:rPr>
                <w:b/>
                <w:bCs/>
              </w:rPr>
            </w:pPr>
            <w:r>
              <w:rPr>
                <w:b/>
                <w:bCs/>
              </w:rPr>
              <w:t>Описание</w:t>
            </w:r>
          </w:p>
        </w:tc>
      </w:tr>
      <w:tr w:rsidR="00695487" w14:paraId="1AEC3549" w14:textId="77777777" w:rsidTr="00695487">
        <w:trPr>
          <w:tblCellSpacing w:w="15" w:type="dxa"/>
        </w:trPr>
        <w:tc>
          <w:tcPr>
            <w:tcW w:w="0" w:type="auto"/>
            <w:vAlign w:val="center"/>
            <w:hideMark/>
          </w:tcPr>
          <w:p w14:paraId="5208277E" w14:textId="77777777" w:rsidR="00695487" w:rsidRDefault="00695487">
            <w:r>
              <w:t>LS_ON, LS_OFF</w:t>
            </w:r>
          </w:p>
        </w:tc>
        <w:tc>
          <w:tcPr>
            <w:tcW w:w="0" w:type="auto"/>
            <w:vAlign w:val="center"/>
            <w:hideMark/>
          </w:tcPr>
          <w:p w14:paraId="1DDFDE5F" w14:textId="77777777" w:rsidR="00695487" w:rsidRDefault="00695487">
            <w:r>
              <w:t>bool</w:t>
            </w:r>
          </w:p>
        </w:tc>
        <w:tc>
          <w:tcPr>
            <w:tcW w:w="0" w:type="auto"/>
            <w:vAlign w:val="center"/>
            <w:hideMark/>
          </w:tcPr>
          <w:p w14:paraId="3062B4EF" w14:textId="77777777" w:rsidR="00695487" w:rsidRDefault="00695487">
            <w:r>
              <w:t>—</w:t>
            </w:r>
          </w:p>
        </w:tc>
        <w:tc>
          <w:tcPr>
            <w:tcW w:w="0" w:type="auto"/>
            <w:vAlign w:val="center"/>
            <w:hideMark/>
          </w:tcPr>
          <w:p w14:paraId="55C4072B" w14:textId="77777777" w:rsidR="00695487" w:rsidRDefault="00695487">
            <w:r>
              <w:t>КВ</w:t>
            </w:r>
          </w:p>
        </w:tc>
        <w:tc>
          <w:tcPr>
            <w:tcW w:w="0" w:type="auto"/>
            <w:vAlign w:val="center"/>
            <w:hideMark/>
          </w:tcPr>
          <w:p w14:paraId="5C53EE5C" w14:textId="77777777" w:rsidR="00695487" w:rsidRDefault="00695487">
            <w:r>
              <w:t>Состояние «ВКЛ» / «ОТКЛ»</w:t>
            </w:r>
          </w:p>
        </w:tc>
      </w:tr>
      <w:tr w:rsidR="00695487" w14:paraId="78D3F9C1" w14:textId="77777777" w:rsidTr="00695487">
        <w:trPr>
          <w:tblCellSpacing w:w="15" w:type="dxa"/>
        </w:trPr>
        <w:tc>
          <w:tcPr>
            <w:tcW w:w="0" w:type="auto"/>
            <w:vAlign w:val="center"/>
            <w:hideMark/>
          </w:tcPr>
          <w:p w14:paraId="72C500A4" w14:textId="77777777" w:rsidR="00695487" w:rsidRPr="00695487" w:rsidRDefault="00695487">
            <w:pPr>
              <w:rPr>
                <w:lang w:val="en-US"/>
              </w:rPr>
            </w:pPr>
            <w:r w:rsidRPr="00695487">
              <w:rPr>
                <w:lang w:val="en-US"/>
              </w:rPr>
              <w:t>LS_ON_A/B/C, LS_OFF_A/B/C</w:t>
            </w:r>
          </w:p>
        </w:tc>
        <w:tc>
          <w:tcPr>
            <w:tcW w:w="0" w:type="auto"/>
            <w:vAlign w:val="center"/>
            <w:hideMark/>
          </w:tcPr>
          <w:p w14:paraId="0AB68C97" w14:textId="77777777" w:rsidR="00695487" w:rsidRDefault="00695487">
            <w:r>
              <w:t>bool</w:t>
            </w:r>
          </w:p>
        </w:tc>
        <w:tc>
          <w:tcPr>
            <w:tcW w:w="0" w:type="auto"/>
            <w:vAlign w:val="center"/>
            <w:hideMark/>
          </w:tcPr>
          <w:p w14:paraId="183C3DD2" w14:textId="77777777" w:rsidR="00695487" w:rsidRDefault="00695487">
            <w:r>
              <w:t>—</w:t>
            </w:r>
          </w:p>
        </w:tc>
        <w:tc>
          <w:tcPr>
            <w:tcW w:w="0" w:type="auto"/>
            <w:vAlign w:val="center"/>
            <w:hideMark/>
          </w:tcPr>
          <w:p w14:paraId="5A1C6745" w14:textId="77777777" w:rsidR="00695487" w:rsidRDefault="00695487">
            <w:r>
              <w:t>КВ по фазам</w:t>
            </w:r>
          </w:p>
        </w:tc>
        <w:tc>
          <w:tcPr>
            <w:tcW w:w="0" w:type="auto"/>
            <w:vAlign w:val="center"/>
            <w:hideMark/>
          </w:tcPr>
          <w:p w14:paraId="0EB2B4EF" w14:textId="77777777" w:rsidR="00695487" w:rsidRDefault="00695487">
            <w:r>
              <w:t>Пофазные состояния КВ</w:t>
            </w:r>
          </w:p>
        </w:tc>
      </w:tr>
      <w:tr w:rsidR="00695487" w14:paraId="41145353" w14:textId="77777777" w:rsidTr="00695487">
        <w:trPr>
          <w:tblCellSpacing w:w="15" w:type="dxa"/>
        </w:trPr>
        <w:tc>
          <w:tcPr>
            <w:tcW w:w="0" w:type="auto"/>
            <w:vAlign w:val="center"/>
            <w:hideMark/>
          </w:tcPr>
          <w:p w14:paraId="77216582" w14:textId="77777777" w:rsidR="00695487" w:rsidRPr="00695487" w:rsidRDefault="00695487">
            <w:pPr>
              <w:rPr>
                <w:lang w:val="en-US"/>
              </w:rPr>
            </w:pPr>
            <w:r w:rsidRPr="00695487">
              <w:rPr>
                <w:lang w:val="en-US"/>
              </w:rPr>
              <w:t>I_COIL_CLOSE, I_COIL_TRIP</w:t>
            </w:r>
          </w:p>
        </w:tc>
        <w:tc>
          <w:tcPr>
            <w:tcW w:w="0" w:type="auto"/>
            <w:vAlign w:val="center"/>
            <w:hideMark/>
          </w:tcPr>
          <w:p w14:paraId="57402AEE" w14:textId="77777777" w:rsidR="00695487" w:rsidRDefault="00695487">
            <w:r>
              <w:t>float</w:t>
            </w:r>
          </w:p>
        </w:tc>
        <w:tc>
          <w:tcPr>
            <w:tcW w:w="0" w:type="auto"/>
            <w:vAlign w:val="center"/>
            <w:hideMark/>
          </w:tcPr>
          <w:p w14:paraId="53BBCC4B" w14:textId="77777777" w:rsidR="00695487" w:rsidRDefault="00695487">
            <w:r>
              <w:t>А</w:t>
            </w:r>
          </w:p>
        </w:tc>
        <w:tc>
          <w:tcPr>
            <w:tcW w:w="0" w:type="auto"/>
            <w:vAlign w:val="center"/>
            <w:hideMark/>
          </w:tcPr>
          <w:p w14:paraId="66993F4C" w14:textId="77777777" w:rsidR="00695487" w:rsidRDefault="00695487">
            <w:r>
              <w:t>Осциллограммы</w:t>
            </w:r>
          </w:p>
        </w:tc>
        <w:tc>
          <w:tcPr>
            <w:tcW w:w="0" w:type="auto"/>
            <w:vAlign w:val="center"/>
            <w:hideMark/>
          </w:tcPr>
          <w:p w14:paraId="201E2F96" w14:textId="77777777" w:rsidR="00695487" w:rsidRDefault="00695487">
            <w:r>
              <w:t>Ток катушки включения/отключения</w:t>
            </w:r>
          </w:p>
        </w:tc>
      </w:tr>
      <w:tr w:rsidR="00695487" w14:paraId="274AC64F" w14:textId="77777777" w:rsidTr="00695487">
        <w:trPr>
          <w:tblCellSpacing w:w="15" w:type="dxa"/>
        </w:trPr>
        <w:tc>
          <w:tcPr>
            <w:tcW w:w="0" w:type="auto"/>
            <w:vAlign w:val="center"/>
            <w:hideMark/>
          </w:tcPr>
          <w:p w14:paraId="43CD7C15" w14:textId="77777777" w:rsidR="00695487" w:rsidRPr="00695487" w:rsidRDefault="00695487">
            <w:pPr>
              <w:rPr>
                <w:lang w:val="en-US"/>
              </w:rPr>
            </w:pPr>
            <w:r w:rsidRPr="00695487">
              <w:rPr>
                <w:lang w:val="en-US"/>
              </w:rPr>
              <w:t>I_COIL_CLOSE_A/B/C, I_COIL_TRIP_A/B/C</w:t>
            </w:r>
          </w:p>
        </w:tc>
        <w:tc>
          <w:tcPr>
            <w:tcW w:w="0" w:type="auto"/>
            <w:vAlign w:val="center"/>
            <w:hideMark/>
          </w:tcPr>
          <w:p w14:paraId="3D1DFECE" w14:textId="77777777" w:rsidR="00695487" w:rsidRDefault="00695487">
            <w:r>
              <w:t>float</w:t>
            </w:r>
          </w:p>
        </w:tc>
        <w:tc>
          <w:tcPr>
            <w:tcW w:w="0" w:type="auto"/>
            <w:vAlign w:val="center"/>
            <w:hideMark/>
          </w:tcPr>
          <w:p w14:paraId="42C5021F" w14:textId="77777777" w:rsidR="00695487" w:rsidRDefault="00695487">
            <w:r>
              <w:t>А</w:t>
            </w:r>
          </w:p>
        </w:tc>
        <w:tc>
          <w:tcPr>
            <w:tcW w:w="0" w:type="auto"/>
            <w:vAlign w:val="center"/>
            <w:hideMark/>
          </w:tcPr>
          <w:p w14:paraId="1AEF3E93" w14:textId="77777777" w:rsidR="00695487" w:rsidRDefault="00695487">
            <w:r>
              <w:t>Осциллограммы</w:t>
            </w:r>
          </w:p>
        </w:tc>
        <w:tc>
          <w:tcPr>
            <w:tcW w:w="0" w:type="auto"/>
            <w:vAlign w:val="center"/>
            <w:hideMark/>
          </w:tcPr>
          <w:p w14:paraId="674042AD" w14:textId="77777777" w:rsidR="00695487" w:rsidRDefault="00695487">
            <w:r>
              <w:t>Пофазные токи катушек</w:t>
            </w:r>
          </w:p>
        </w:tc>
      </w:tr>
      <w:tr w:rsidR="00695487" w14:paraId="29332505" w14:textId="77777777" w:rsidTr="00695487">
        <w:trPr>
          <w:tblCellSpacing w:w="15" w:type="dxa"/>
        </w:trPr>
        <w:tc>
          <w:tcPr>
            <w:tcW w:w="0" w:type="auto"/>
            <w:vAlign w:val="center"/>
            <w:hideMark/>
          </w:tcPr>
          <w:p w14:paraId="7AA687E8" w14:textId="77777777" w:rsidR="00695487" w:rsidRDefault="00695487">
            <w:r>
              <w:t>TS</w:t>
            </w:r>
          </w:p>
        </w:tc>
        <w:tc>
          <w:tcPr>
            <w:tcW w:w="0" w:type="auto"/>
            <w:vAlign w:val="center"/>
            <w:hideMark/>
          </w:tcPr>
          <w:p w14:paraId="61B8CCDC" w14:textId="77777777" w:rsidR="00695487" w:rsidRDefault="00695487">
            <w:r>
              <w:t>uint64</w:t>
            </w:r>
          </w:p>
        </w:tc>
        <w:tc>
          <w:tcPr>
            <w:tcW w:w="0" w:type="auto"/>
            <w:vAlign w:val="center"/>
            <w:hideMark/>
          </w:tcPr>
          <w:p w14:paraId="0997FE40" w14:textId="77777777" w:rsidR="00695487" w:rsidRDefault="00695487">
            <w:r>
              <w:t>мкс</w:t>
            </w:r>
          </w:p>
        </w:tc>
        <w:tc>
          <w:tcPr>
            <w:tcW w:w="0" w:type="auto"/>
            <w:vAlign w:val="center"/>
            <w:hideMark/>
          </w:tcPr>
          <w:p w14:paraId="27018710" w14:textId="77777777" w:rsidR="00695487" w:rsidRDefault="00695487">
            <w:r>
              <w:t>Таймер</w:t>
            </w:r>
          </w:p>
        </w:tc>
        <w:tc>
          <w:tcPr>
            <w:tcW w:w="0" w:type="auto"/>
            <w:vAlign w:val="center"/>
            <w:hideMark/>
          </w:tcPr>
          <w:p w14:paraId="00A731EE" w14:textId="77777777" w:rsidR="00695487" w:rsidRDefault="00695487">
            <w:r>
              <w:t>Тайм-штамп выборок/событий</w:t>
            </w:r>
          </w:p>
        </w:tc>
      </w:tr>
    </w:tbl>
    <w:p w14:paraId="2A1FF514" w14:textId="77777777" w:rsidR="00695487" w:rsidRDefault="00695487" w:rsidP="00695487">
      <w:pPr>
        <w:pStyle w:val="a4"/>
      </w:pPr>
      <w:r>
        <w:rPr>
          <w:rStyle w:val="a5"/>
          <w:rFonts w:eastAsiaTheme="majorEastAsia"/>
        </w:rPr>
        <w:t>Расчётные переменные (включение/отключение отдельно)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gridCol w:w="639"/>
        <w:gridCol w:w="559"/>
        <w:gridCol w:w="5114"/>
      </w:tblGrid>
      <w:tr w:rsidR="00695487" w14:paraId="516DA0B0" w14:textId="77777777" w:rsidTr="00695487">
        <w:trPr>
          <w:tblHeader/>
          <w:tblCellSpacing w:w="15" w:type="dxa"/>
        </w:trPr>
        <w:tc>
          <w:tcPr>
            <w:tcW w:w="0" w:type="auto"/>
            <w:vAlign w:val="center"/>
            <w:hideMark/>
          </w:tcPr>
          <w:p w14:paraId="2709D174" w14:textId="77777777" w:rsidR="00695487" w:rsidRDefault="00695487">
            <w:pPr>
              <w:jc w:val="center"/>
              <w:rPr>
                <w:b/>
                <w:bCs/>
              </w:rPr>
            </w:pPr>
            <w:r>
              <w:rPr>
                <w:b/>
                <w:bCs/>
              </w:rPr>
              <w:t>Имя</w:t>
            </w:r>
          </w:p>
        </w:tc>
        <w:tc>
          <w:tcPr>
            <w:tcW w:w="0" w:type="auto"/>
            <w:vAlign w:val="center"/>
            <w:hideMark/>
          </w:tcPr>
          <w:p w14:paraId="3EB50E6B" w14:textId="77777777" w:rsidR="00695487" w:rsidRDefault="00695487">
            <w:pPr>
              <w:jc w:val="center"/>
              <w:rPr>
                <w:b/>
                <w:bCs/>
              </w:rPr>
            </w:pPr>
            <w:r>
              <w:rPr>
                <w:b/>
                <w:bCs/>
              </w:rPr>
              <w:t>Тип</w:t>
            </w:r>
          </w:p>
        </w:tc>
        <w:tc>
          <w:tcPr>
            <w:tcW w:w="0" w:type="auto"/>
            <w:vAlign w:val="center"/>
            <w:hideMark/>
          </w:tcPr>
          <w:p w14:paraId="42F6F4B4" w14:textId="77777777" w:rsidR="00695487" w:rsidRDefault="00695487">
            <w:pPr>
              <w:jc w:val="center"/>
              <w:rPr>
                <w:b/>
                <w:bCs/>
              </w:rPr>
            </w:pPr>
            <w:r>
              <w:rPr>
                <w:b/>
                <w:bCs/>
              </w:rPr>
              <w:t>Ед.</w:t>
            </w:r>
          </w:p>
        </w:tc>
        <w:tc>
          <w:tcPr>
            <w:tcW w:w="0" w:type="auto"/>
            <w:vAlign w:val="center"/>
            <w:hideMark/>
          </w:tcPr>
          <w:p w14:paraId="171666AC" w14:textId="77777777" w:rsidR="00695487" w:rsidRDefault="00695487">
            <w:pPr>
              <w:jc w:val="center"/>
              <w:rPr>
                <w:b/>
                <w:bCs/>
              </w:rPr>
            </w:pPr>
            <w:r>
              <w:rPr>
                <w:b/>
                <w:bCs/>
              </w:rPr>
              <w:t>Описание</w:t>
            </w:r>
          </w:p>
        </w:tc>
      </w:tr>
      <w:tr w:rsidR="00695487" w14:paraId="50E824C3" w14:textId="77777777" w:rsidTr="00695487">
        <w:trPr>
          <w:tblCellSpacing w:w="15" w:type="dxa"/>
        </w:trPr>
        <w:tc>
          <w:tcPr>
            <w:tcW w:w="0" w:type="auto"/>
            <w:vAlign w:val="center"/>
            <w:hideMark/>
          </w:tcPr>
          <w:p w14:paraId="75BA4F5C" w14:textId="77777777" w:rsidR="00695487" w:rsidRPr="00695487" w:rsidRDefault="00695487">
            <w:pPr>
              <w:rPr>
                <w:lang w:val="en-US"/>
              </w:rPr>
            </w:pPr>
            <w:r w:rsidRPr="00695487">
              <w:rPr>
                <w:lang w:val="en-US"/>
              </w:rPr>
              <w:t>t_start_close / t_start_trip</w:t>
            </w:r>
          </w:p>
        </w:tc>
        <w:tc>
          <w:tcPr>
            <w:tcW w:w="0" w:type="auto"/>
            <w:vAlign w:val="center"/>
            <w:hideMark/>
          </w:tcPr>
          <w:p w14:paraId="07836AF2" w14:textId="77777777" w:rsidR="00695487" w:rsidRDefault="00695487">
            <w:r>
              <w:t>uint32</w:t>
            </w:r>
          </w:p>
        </w:tc>
        <w:tc>
          <w:tcPr>
            <w:tcW w:w="0" w:type="auto"/>
            <w:vAlign w:val="center"/>
            <w:hideMark/>
          </w:tcPr>
          <w:p w14:paraId="57AA7664" w14:textId="77777777" w:rsidR="00695487" w:rsidRDefault="00695487">
            <w:r>
              <w:t>мс</w:t>
            </w:r>
          </w:p>
        </w:tc>
        <w:tc>
          <w:tcPr>
            <w:tcW w:w="0" w:type="auto"/>
            <w:vAlign w:val="center"/>
            <w:hideMark/>
          </w:tcPr>
          <w:p w14:paraId="418CC82C" w14:textId="77777777" w:rsidR="00695487" w:rsidRDefault="00695487">
            <w:r>
              <w:t>Старт операции (pickup или fallback по КВ)</w:t>
            </w:r>
          </w:p>
        </w:tc>
      </w:tr>
      <w:tr w:rsidR="00695487" w14:paraId="10384373" w14:textId="77777777" w:rsidTr="00695487">
        <w:trPr>
          <w:tblCellSpacing w:w="15" w:type="dxa"/>
        </w:trPr>
        <w:tc>
          <w:tcPr>
            <w:tcW w:w="0" w:type="auto"/>
            <w:vAlign w:val="center"/>
            <w:hideMark/>
          </w:tcPr>
          <w:p w14:paraId="74D73271" w14:textId="77777777" w:rsidR="00695487" w:rsidRPr="00695487" w:rsidRDefault="00695487">
            <w:pPr>
              <w:rPr>
                <w:lang w:val="en-US"/>
              </w:rPr>
            </w:pPr>
            <w:r w:rsidRPr="00695487">
              <w:rPr>
                <w:lang w:val="en-US"/>
              </w:rPr>
              <w:t>t_LS_ON / t_LS_OFF</w:t>
            </w:r>
          </w:p>
        </w:tc>
        <w:tc>
          <w:tcPr>
            <w:tcW w:w="0" w:type="auto"/>
            <w:vAlign w:val="center"/>
            <w:hideMark/>
          </w:tcPr>
          <w:p w14:paraId="7EB6FE93" w14:textId="77777777" w:rsidR="00695487" w:rsidRDefault="00695487">
            <w:r>
              <w:t>uint32</w:t>
            </w:r>
          </w:p>
        </w:tc>
        <w:tc>
          <w:tcPr>
            <w:tcW w:w="0" w:type="auto"/>
            <w:vAlign w:val="center"/>
            <w:hideMark/>
          </w:tcPr>
          <w:p w14:paraId="4D515266" w14:textId="77777777" w:rsidR="00695487" w:rsidRDefault="00695487">
            <w:r>
              <w:t>мс</w:t>
            </w:r>
          </w:p>
        </w:tc>
        <w:tc>
          <w:tcPr>
            <w:tcW w:w="0" w:type="auto"/>
            <w:vAlign w:val="center"/>
            <w:hideMark/>
          </w:tcPr>
          <w:p w14:paraId="43D2FCC7" w14:textId="77777777" w:rsidR="00695487" w:rsidRDefault="00695487">
            <w:r>
              <w:t>Время устойчивого изменения целевого КВ</w:t>
            </w:r>
          </w:p>
        </w:tc>
      </w:tr>
      <w:tr w:rsidR="00695487" w14:paraId="280E5B5B" w14:textId="77777777" w:rsidTr="00695487">
        <w:trPr>
          <w:tblCellSpacing w:w="15" w:type="dxa"/>
        </w:trPr>
        <w:tc>
          <w:tcPr>
            <w:tcW w:w="0" w:type="auto"/>
            <w:vAlign w:val="center"/>
            <w:hideMark/>
          </w:tcPr>
          <w:p w14:paraId="59804E7E" w14:textId="77777777" w:rsidR="00695487" w:rsidRDefault="00695487">
            <w:r>
              <w:t>t_pickup</w:t>
            </w:r>
          </w:p>
        </w:tc>
        <w:tc>
          <w:tcPr>
            <w:tcW w:w="0" w:type="auto"/>
            <w:vAlign w:val="center"/>
            <w:hideMark/>
          </w:tcPr>
          <w:p w14:paraId="2A502F10" w14:textId="77777777" w:rsidR="00695487" w:rsidRDefault="00695487">
            <w:r>
              <w:t>uint32</w:t>
            </w:r>
          </w:p>
        </w:tc>
        <w:tc>
          <w:tcPr>
            <w:tcW w:w="0" w:type="auto"/>
            <w:vAlign w:val="center"/>
            <w:hideMark/>
          </w:tcPr>
          <w:p w14:paraId="612A32E1" w14:textId="77777777" w:rsidR="00695487" w:rsidRDefault="00695487">
            <w:r>
              <w:t>мс</w:t>
            </w:r>
          </w:p>
        </w:tc>
        <w:tc>
          <w:tcPr>
            <w:tcW w:w="0" w:type="auto"/>
            <w:vAlign w:val="center"/>
            <w:hideMark/>
          </w:tcPr>
          <w:p w14:paraId="2AEED92D" w14:textId="77777777" w:rsidR="00695487" w:rsidRDefault="00695487">
            <w:r>
              <w:t>Длительность участка pickup до перехода в hold</w:t>
            </w:r>
          </w:p>
        </w:tc>
      </w:tr>
      <w:tr w:rsidR="00695487" w14:paraId="227416B6" w14:textId="77777777" w:rsidTr="00695487">
        <w:trPr>
          <w:tblCellSpacing w:w="15" w:type="dxa"/>
        </w:trPr>
        <w:tc>
          <w:tcPr>
            <w:tcW w:w="0" w:type="auto"/>
            <w:vAlign w:val="center"/>
            <w:hideMark/>
          </w:tcPr>
          <w:p w14:paraId="49D37AE3" w14:textId="77777777" w:rsidR="00695487" w:rsidRDefault="00695487">
            <w:r>
              <w:t>I_pick_max</w:t>
            </w:r>
          </w:p>
        </w:tc>
        <w:tc>
          <w:tcPr>
            <w:tcW w:w="0" w:type="auto"/>
            <w:vAlign w:val="center"/>
            <w:hideMark/>
          </w:tcPr>
          <w:p w14:paraId="511E4595" w14:textId="77777777" w:rsidR="00695487" w:rsidRDefault="00695487">
            <w:r>
              <w:t>float</w:t>
            </w:r>
          </w:p>
        </w:tc>
        <w:tc>
          <w:tcPr>
            <w:tcW w:w="0" w:type="auto"/>
            <w:vAlign w:val="center"/>
            <w:hideMark/>
          </w:tcPr>
          <w:p w14:paraId="11604D48" w14:textId="77777777" w:rsidR="00695487" w:rsidRDefault="00695487">
            <w:r>
              <w:t>А</w:t>
            </w:r>
          </w:p>
        </w:tc>
        <w:tc>
          <w:tcPr>
            <w:tcW w:w="0" w:type="auto"/>
            <w:vAlign w:val="center"/>
            <w:hideMark/>
          </w:tcPr>
          <w:p w14:paraId="36818911" w14:textId="77777777" w:rsidR="00695487" w:rsidRDefault="00695487">
            <w:r>
              <w:t>Пиковый ток pickup</w:t>
            </w:r>
          </w:p>
        </w:tc>
      </w:tr>
      <w:tr w:rsidR="00695487" w14:paraId="2EF5E410" w14:textId="77777777" w:rsidTr="00695487">
        <w:trPr>
          <w:tblCellSpacing w:w="15" w:type="dxa"/>
        </w:trPr>
        <w:tc>
          <w:tcPr>
            <w:tcW w:w="0" w:type="auto"/>
            <w:vAlign w:val="center"/>
            <w:hideMark/>
          </w:tcPr>
          <w:p w14:paraId="5A980D2C" w14:textId="77777777" w:rsidR="00695487" w:rsidRDefault="00695487">
            <w:r>
              <w:t>I_hold_mean</w:t>
            </w:r>
          </w:p>
        </w:tc>
        <w:tc>
          <w:tcPr>
            <w:tcW w:w="0" w:type="auto"/>
            <w:vAlign w:val="center"/>
            <w:hideMark/>
          </w:tcPr>
          <w:p w14:paraId="163E2EA6" w14:textId="77777777" w:rsidR="00695487" w:rsidRDefault="00695487">
            <w:r>
              <w:t>float</w:t>
            </w:r>
          </w:p>
        </w:tc>
        <w:tc>
          <w:tcPr>
            <w:tcW w:w="0" w:type="auto"/>
            <w:vAlign w:val="center"/>
            <w:hideMark/>
          </w:tcPr>
          <w:p w14:paraId="6A904BBA" w14:textId="77777777" w:rsidR="00695487" w:rsidRDefault="00695487">
            <w:r>
              <w:t>А</w:t>
            </w:r>
          </w:p>
        </w:tc>
        <w:tc>
          <w:tcPr>
            <w:tcW w:w="0" w:type="auto"/>
            <w:vAlign w:val="center"/>
            <w:hideMark/>
          </w:tcPr>
          <w:p w14:paraId="3CB60BF7" w14:textId="77777777" w:rsidR="00695487" w:rsidRDefault="00695487">
            <w:r>
              <w:t>Средний ток на плато hold</w:t>
            </w:r>
          </w:p>
        </w:tc>
      </w:tr>
      <w:tr w:rsidR="00695487" w14:paraId="2A2282D0" w14:textId="77777777" w:rsidTr="00695487">
        <w:trPr>
          <w:tblCellSpacing w:w="15" w:type="dxa"/>
        </w:trPr>
        <w:tc>
          <w:tcPr>
            <w:tcW w:w="0" w:type="auto"/>
            <w:vAlign w:val="center"/>
            <w:hideMark/>
          </w:tcPr>
          <w:p w14:paraId="2A3B11C8" w14:textId="77777777" w:rsidR="00695487" w:rsidRPr="00695487" w:rsidRDefault="00695487">
            <w:pPr>
              <w:rPr>
                <w:lang w:val="en-US"/>
              </w:rPr>
            </w:pPr>
            <w:r w:rsidRPr="00695487">
              <w:rPr>
                <w:lang w:val="en-US"/>
              </w:rPr>
              <w:t>K_hold = I_hold_mean / I_pick_max</w:t>
            </w:r>
          </w:p>
        </w:tc>
        <w:tc>
          <w:tcPr>
            <w:tcW w:w="0" w:type="auto"/>
            <w:vAlign w:val="center"/>
            <w:hideMark/>
          </w:tcPr>
          <w:p w14:paraId="3725E293" w14:textId="77777777" w:rsidR="00695487" w:rsidRDefault="00695487">
            <w:r>
              <w:t>float</w:t>
            </w:r>
          </w:p>
        </w:tc>
        <w:tc>
          <w:tcPr>
            <w:tcW w:w="0" w:type="auto"/>
            <w:vAlign w:val="center"/>
            <w:hideMark/>
          </w:tcPr>
          <w:p w14:paraId="4371EEBA" w14:textId="77777777" w:rsidR="00695487" w:rsidRDefault="00695487">
            <w:r>
              <w:t>—</w:t>
            </w:r>
          </w:p>
        </w:tc>
        <w:tc>
          <w:tcPr>
            <w:tcW w:w="0" w:type="auto"/>
            <w:vAlign w:val="center"/>
            <w:hideMark/>
          </w:tcPr>
          <w:p w14:paraId="04E040CC" w14:textId="77777777" w:rsidR="00695487" w:rsidRDefault="00695487">
            <w:r>
              <w:t>Отношение hold к pickup</w:t>
            </w:r>
          </w:p>
        </w:tc>
      </w:tr>
      <w:tr w:rsidR="00695487" w14:paraId="24981D56" w14:textId="77777777" w:rsidTr="00695487">
        <w:trPr>
          <w:tblCellSpacing w:w="15" w:type="dxa"/>
        </w:trPr>
        <w:tc>
          <w:tcPr>
            <w:tcW w:w="0" w:type="auto"/>
            <w:vAlign w:val="center"/>
            <w:hideMark/>
          </w:tcPr>
          <w:p w14:paraId="090141F4" w14:textId="77777777" w:rsidR="00695487" w:rsidRDefault="00695487">
            <w:r>
              <w:t>I2t_to_LS</w:t>
            </w:r>
          </w:p>
        </w:tc>
        <w:tc>
          <w:tcPr>
            <w:tcW w:w="0" w:type="auto"/>
            <w:vAlign w:val="center"/>
            <w:hideMark/>
          </w:tcPr>
          <w:p w14:paraId="104BDFB2" w14:textId="77777777" w:rsidR="00695487" w:rsidRDefault="00695487">
            <w:r>
              <w:t>float</w:t>
            </w:r>
          </w:p>
        </w:tc>
        <w:tc>
          <w:tcPr>
            <w:tcW w:w="0" w:type="auto"/>
            <w:vAlign w:val="center"/>
            <w:hideMark/>
          </w:tcPr>
          <w:p w14:paraId="49D17007" w14:textId="77777777" w:rsidR="00695487" w:rsidRDefault="00695487">
            <w:r>
              <w:t>A²·мс</w:t>
            </w:r>
          </w:p>
        </w:tc>
        <w:tc>
          <w:tcPr>
            <w:tcW w:w="0" w:type="auto"/>
            <w:vAlign w:val="center"/>
            <w:hideMark/>
          </w:tcPr>
          <w:p w14:paraId="02C39783" w14:textId="77777777" w:rsidR="00695487" w:rsidRDefault="00695487">
            <w:r>
              <w:t>Интеграл I² до момента целевого КВ</w:t>
            </w:r>
          </w:p>
        </w:tc>
      </w:tr>
      <w:tr w:rsidR="00695487" w14:paraId="1B517C09" w14:textId="77777777" w:rsidTr="00695487">
        <w:trPr>
          <w:tblCellSpacing w:w="15" w:type="dxa"/>
        </w:trPr>
        <w:tc>
          <w:tcPr>
            <w:tcW w:w="0" w:type="auto"/>
            <w:vAlign w:val="center"/>
            <w:hideMark/>
          </w:tcPr>
          <w:p w14:paraId="7AAA2E2E" w14:textId="77777777" w:rsidR="00695487" w:rsidRDefault="00695487">
            <w:r>
              <w:t>t_move_est</w:t>
            </w:r>
          </w:p>
        </w:tc>
        <w:tc>
          <w:tcPr>
            <w:tcW w:w="0" w:type="auto"/>
            <w:vAlign w:val="center"/>
            <w:hideMark/>
          </w:tcPr>
          <w:p w14:paraId="6DBA858E" w14:textId="77777777" w:rsidR="00695487" w:rsidRDefault="00695487">
            <w:r>
              <w:t>uint32</w:t>
            </w:r>
          </w:p>
        </w:tc>
        <w:tc>
          <w:tcPr>
            <w:tcW w:w="0" w:type="auto"/>
            <w:vAlign w:val="center"/>
            <w:hideMark/>
          </w:tcPr>
          <w:p w14:paraId="27A299B0" w14:textId="77777777" w:rsidR="00695487" w:rsidRDefault="00695487">
            <w:r>
              <w:t>мс</w:t>
            </w:r>
          </w:p>
        </w:tc>
        <w:tc>
          <w:tcPr>
            <w:tcW w:w="0" w:type="auto"/>
            <w:vAlign w:val="center"/>
            <w:hideMark/>
          </w:tcPr>
          <w:p w14:paraId="23EECD94" w14:textId="77777777" w:rsidR="00695487" w:rsidRDefault="00695487">
            <w:r>
              <w:t>Оценка длительности механического движения по форме тока</w:t>
            </w:r>
          </w:p>
        </w:tc>
      </w:tr>
      <w:tr w:rsidR="00695487" w14:paraId="063DE736" w14:textId="77777777" w:rsidTr="00695487">
        <w:trPr>
          <w:tblCellSpacing w:w="15" w:type="dxa"/>
        </w:trPr>
        <w:tc>
          <w:tcPr>
            <w:tcW w:w="0" w:type="auto"/>
            <w:vAlign w:val="center"/>
            <w:hideMark/>
          </w:tcPr>
          <w:p w14:paraId="201033DF" w14:textId="77777777" w:rsidR="00695487" w:rsidRDefault="00695487">
            <w:r>
              <w:t>N_repickup</w:t>
            </w:r>
          </w:p>
        </w:tc>
        <w:tc>
          <w:tcPr>
            <w:tcW w:w="0" w:type="auto"/>
            <w:vAlign w:val="center"/>
            <w:hideMark/>
          </w:tcPr>
          <w:p w14:paraId="28A2BA3F" w14:textId="77777777" w:rsidR="00695487" w:rsidRDefault="00695487">
            <w:r>
              <w:t>uint8</w:t>
            </w:r>
          </w:p>
        </w:tc>
        <w:tc>
          <w:tcPr>
            <w:tcW w:w="0" w:type="auto"/>
            <w:vAlign w:val="center"/>
            <w:hideMark/>
          </w:tcPr>
          <w:p w14:paraId="05CFBA43" w14:textId="77777777" w:rsidR="00695487" w:rsidRDefault="00695487">
            <w:r>
              <w:t>шт</w:t>
            </w:r>
          </w:p>
        </w:tc>
        <w:tc>
          <w:tcPr>
            <w:tcW w:w="0" w:type="auto"/>
            <w:vAlign w:val="center"/>
            <w:hideMark/>
          </w:tcPr>
          <w:p w14:paraId="0D2958BC" w14:textId="77777777" w:rsidR="00695487" w:rsidRDefault="00695487">
            <w:r>
              <w:t>Количество повторных подхватов до целевого КВ</w:t>
            </w:r>
          </w:p>
        </w:tc>
      </w:tr>
      <w:tr w:rsidR="00695487" w14:paraId="3FF5B5C7" w14:textId="77777777" w:rsidTr="00695487">
        <w:trPr>
          <w:tblCellSpacing w:w="15" w:type="dxa"/>
        </w:trPr>
        <w:tc>
          <w:tcPr>
            <w:tcW w:w="0" w:type="auto"/>
            <w:vAlign w:val="center"/>
            <w:hideMark/>
          </w:tcPr>
          <w:p w14:paraId="0FDBBDF7" w14:textId="77777777" w:rsidR="00695487" w:rsidRDefault="00695487">
            <w:r>
              <w:lastRenderedPageBreak/>
              <w:t>has_motion_signature</w:t>
            </w:r>
          </w:p>
        </w:tc>
        <w:tc>
          <w:tcPr>
            <w:tcW w:w="0" w:type="auto"/>
            <w:vAlign w:val="center"/>
            <w:hideMark/>
          </w:tcPr>
          <w:p w14:paraId="7C135ACF" w14:textId="77777777" w:rsidR="00695487" w:rsidRDefault="00695487">
            <w:r>
              <w:t>bool</w:t>
            </w:r>
          </w:p>
        </w:tc>
        <w:tc>
          <w:tcPr>
            <w:tcW w:w="0" w:type="auto"/>
            <w:vAlign w:val="center"/>
            <w:hideMark/>
          </w:tcPr>
          <w:p w14:paraId="0D8FAC3E" w14:textId="77777777" w:rsidR="00695487" w:rsidRDefault="00695487">
            <w:r>
              <w:t>—</w:t>
            </w:r>
          </w:p>
        </w:tc>
        <w:tc>
          <w:tcPr>
            <w:tcW w:w="0" w:type="auto"/>
            <w:vAlign w:val="center"/>
            <w:hideMark/>
          </w:tcPr>
          <w:p w14:paraId="5BCF6F82" w14:textId="77777777" w:rsidR="00695487" w:rsidRDefault="00695487">
            <w:r>
              <w:t>Признак наличия «движения» по форме тока</w:t>
            </w:r>
          </w:p>
        </w:tc>
      </w:tr>
      <w:tr w:rsidR="00695487" w14:paraId="48DFBC7E" w14:textId="77777777" w:rsidTr="00695487">
        <w:trPr>
          <w:tblCellSpacing w:w="15" w:type="dxa"/>
        </w:trPr>
        <w:tc>
          <w:tcPr>
            <w:tcW w:w="0" w:type="auto"/>
            <w:vAlign w:val="center"/>
            <w:hideMark/>
          </w:tcPr>
          <w:p w14:paraId="504B6E2E" w14:textId="77777777" w:rsidR="00695487" w:rsidRDefault="00695487">
            <w:r>
              <w:t>reached_LS</w:t>
            </w:r>
          </w:p>
        </w:tc>
        <w:tc>
          <w:tcPr>
            <w:tcW w:w="0" w:type="auto"/>
            <w:vAlign w:val="center"/>
            <w:hideMark/>
          </w:tcPr>
          <w:p w14:paraId="78CEC136" w14:textId="77777777" w:rsidR="00695487" w:rsidRDefault="00695487">
            <w:r>
              <w:t>bool</w:t>
            </w:r>
          </w:p>
        </w:tc>
        <w:tc>
          <w:tcPr>
            <w:tcW w:w="0" w:type="auto"/>
            <w:vAlign w:val="center"/>
            <w:hideMark/>
          </w:tcPr>
          <w:p w14:paraId="2ED7210A" w14:textId="77777777" w:rsidR="00695487" w:rsidRDefault="00695487">
            <w:r>
              <w:t>—</w:t>
            </w:r>
          </w:p>
        </w:tc>
        <w:tc>
          <w:tcPr>
            <w:tcW w:w="0" w:type="auto"/>
            <w:vAlign w:val="center"/>
            <w:hideMark/>
          </w:tcPr>
          <w:p w14:paraId="0E1B502E" w14:textId="77777777" w:rsidR="00695487" w:rsidRDefault="00695487">
            <w:r>
              <w:t>Достигнут ли целевой КВ (устойчиво)</w:t>
            </w:r>
          </w:p>
        </w:tc>
      </w:tr>
      <w:tr w:rsidR="00695487" w14:paraId="38CEBD17" w14:textId="77777777" w:rsidTr="00695487">
        <w:trPr>
          <w:tblCellSpacing w:w="15" w:type="dxa"/>
        </w:trPr>
        <w:tc>
          <w:tcPr>
            <w:tcW w:w="0" w:type="auto"/>
            <w:vAlign w:val="center"/>
            <w:hideMark/>
          </w:tcPr>
          <w:p w14:paraId="4A4F0810" w14:textId="77777777" w:rsidR="00695487" w:rsidRPr="00695487" w:rsidRDefault="00695487">
            <w:pPr>
              <w:rPr>
                <w:lang w:val="en-US"/>
              </w:rPr>
            </w:pPr>
            <w:r w:rsidRPr="00695487">
              <w:rPr>
                <w:lang w:val="en-US"/>
              </w:rPr>
              <w:t>MODE_NO_COIL_close / trip</w:t>
            </w:r>
          </w:p>
        </w:tc>
        <w:tc>
          <w:tcPr>
            <w:tcW w:w="0" w:type="auto"/>
            <w:vAlign w:val="center"/>
            <w:hideMark/>
          </w:tcPr>
          <w:p w14:paraId="54F522EE" w14:textId="77777777" w:rsidR="00695487" w:rsidRDefault="00695487">
            <w:r>
              <w:t>bool</w:t>
            </w:r>
          </w:p>
        </w:tc>
        <w:tc>
          <w:tcPr>
            <w:tcW w:w="0" w:type="auto"/>
            <w:vAlign w:val="center"/>
            <w:hideMark/>
          </w:tcPr>
          <w:p w14:paraId="5B49EB7C" w14:textId="77777777" w:rsidR="00695487" w:rsidRDefault="00695487">
            <w:r>
              <w:t>—</w:t>
            </w:r>
          </w:p>
        </w:tc>
        <w:tc>
          <w:tcPr>
            <w:tcW w:w="0" w:type="auto"/>
            <w:vAlign w:val="center"/>
            <w:hideMark/>
          </w:tcPr>
          <w:p w14:paraId="3DDBEAE2" w14:textId="77777777" w:rsidR="00695487" w:rsidRDefault="00695487">
            <w:r>
              <w:t>Признак режима без тока для соответствующей операции</w:t>
            </w:r>
          </w:p>
        </w:tc>
      </w:tr>
    </w:tbl>
    <w:p w14:paraId="6E38DECA" w14:textId="77777777" w:rsidR="00695487" w:rsidRDefault="00695487" w:rsidP="00695487">
      <w:pPr>
        <w:pStyle w:val="a4"/>
      </w:pPr>
      <w:r>
        <w:rPr>
          <w:rStyle w:val="a5"/>
          <w:rFonts w:eastAsiaTheme="majorEastAsia"/>
        </w:rPr>
        <w:t>Уставки (параметры настройки)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639"/>
        <w:gridCol w:w="559"/>
        <w:gridCol w:w="998"/>
        <w:gridCol w:w="1308"/>
        <w:gridCol w:w="3485"/>
      </w:tblGrid>
      <w:tr w:rsidR="00695487" w14:paraId="305E0368" w14:textId="77777777" w:rsidTr="00695487">
        <w:trPr>
          <w:tblHeader/>
          <w:tblCellSpacing w:w="15" w:type="dxa"/>
        </w:trPr>
        <w:tc>
          <w:tcPr>
            <w:tcW w:w="0" w:type="auto"/>
            <w:vAlign w:val="center"/>
            <w:hideMark/>
          </w:tcPr>
          <w:p w14:paraId="16C7D782" w14:textId="77777777" w:rsidR="00695487" w:rsidRDefault="00695487">
            <w:pPr>
              <w:jc w:val="center"/>
              <w:rPr>
                <w:b/>
                <w:bCs/>
              </w:rPr>
            </w:pPr>
            <w:r>
              <w:rPr>
                <w:b/>
                <w:bCs/>
              </w:rPr>
              <w:t>Имя</w:t>
            </w:r>
          </w:p>
        </w:tc>
        <w:tc>
          <w:tcPr>
            <w:tcW w:w="0" w:type="auto"/>
            <w:vAlign w:val="center"/>
            <w:hideMark/>
          </w:tcPr>
          <w:p w14:paraId="0BA34DE7" w14:textId="77777777" w:rsidR="00695487" w:rsidRDefault="00695487">
            <w:pPr>
              <w:jc w:val="center"/>
              <w:rPr>
                <w:b/>
                <w:bCs/>
              </w:rPr>
            </w:pPr>
            <w:r>
              <w:rPr>
                <w:b/>
                <w:bCs/>
              </w:rPr>
              <w:t>Тип</w:t>
            </w:r>
          </w:p>
        </w:tc>
        <w:tc>
          <w:tcPr>
            <w:tcW w:w="0" w:type="auto"/>
            <w:vAlign w:val="center"/>
            <w:hideMark/>
          </w:tcPr>
          <w:p w14:paraId="12F048D3" w14:textId="77777777" w:rsidR="00695487" w:rsidRDefault="00695487">
            <w:pPr>
              <w:jc w:val="center"/>
              <w:rPr>
                <w:b/>
                <w:bCs/>
              </w:rPr>
            </w:pPr>
            <w:r>
              <w:rPr>
                <w:b/>
                <w:bCs/>
              </w:rPr>
              <w:t>Ед.</w:t>
            </w:r>
          </w:p>
        </w:tc>
        <w:tc>
          <w:tcPr>
            <w:tcW w:w="0" w:type="auto"/>
            <w:vAlign w:val="center"/>
            <w:hideMark/>
          </w:tcPr>
          <w:p w14:paraId="27267915" w14:textId="77777777" w:rsidR="00695487" w:rsidRDefault="00695487">
            <w:pPr>
              <w:jc w:val="center"/>
              <w:rPr>
                <w:b/>
                <w:bCs/>
              </w:rPr>
            </w:pPr>
            <w:r>
              <w:rPr>
                <w:b/>
                <w:bCs/>
              </w:rPr>
              <w:t>Диапазон</w:t>
            </w:r>
          </w:p>
        </w:tc>
        <w:tc>
          <w:tcPr>
            <w:tcW w:w="0" w:type="auto"/>
            <w:vAlign w:val="center"/>
            <w:hideMark/>
          </w:tcPr>
          <w:p w14:paraId="09FFD779" w14:textId="77777777" w:rsidR="00695487" w:rsidRDefault="00695487">
            <w:pPr>
              <w:jc w:val="center"/>
              <w:rPr>
                <w:b/>
                <w:bCs/>
              </w:rPr>
            </w:pPr>
            <w:r>
              <w:rPr>
                <w:b/>
                <w:bCs/>
              </w:rPr>
              <w:t>По умолчанию</w:t>
            </w:r>
          </w:p>
        </w:tc>
        <w:tc>
          <w:tcPr>
            <w:tcW w:w="0" w:type="auto"/>
            <w:vAlign w:val="center"/>
            <w:hideMark/>
          </w:tcPr>
          <w:p w14:paraId="36FA0351" w14:textId="77777777" w:rsidR="00695487" w:rsidRDefault="00695487">
            <w:pPr>
              <w:jc w:val="center"/>
              <w:rPr>
                <w:b/>
                <w:bCs/>
              </w:rPr>
            </w:pPr>
            <w:r>
              <w:rPr>
                <w:b/>
                <w:bCs/>
              </w:rPr>
              <w:t>Описание</w:t>
            </w:r>
          </w:p>
        </w:tc>
      </w:tr>
      <w:tr w:rsidR="00695487" w14:paraId="6721D749" w14:textId="77777777" w:rsidTr="00695487">
        <w:trPr>
          <w:tblCellSpacing w:w="15" w:type="dxa"/>
        </w:trPr>
        <w:tc>
          <w:tcPr>
            <w:tcW w:w="0" w:type="auto"/>
            <w:vAlign w:val="center"/>
            <w:hideMark/>
          </w:tcPr>
          <w:p w14:paraId="21B5837A" w14:textId="77777777" w:rsidR="00695487" w:rsidRPr="00695487" w:rsidRDefault="00695487">
            <w:pPr>
              <w:rPr>
                <w:lang w:val="en-US"/>
              </w:rPr>
            </w:pPr>
            <w:r w:rsidRPr="00695487">
              <w:rPr>
                <w:lang w:val="en-US"/>
              </w:rPr>
              <w:t>T_LS_EXPECT_MAX_close</w:t>
            </w:r>
          </w:p>
        </w:tc>
        <w:tc>
          <w:tcPr>
            <w:tcW w:w="0" w:type="auto"/>
            <w:vAlign w:val="center"/>
            <w:hideMark/>
          </w:tcPr>
          <w:p w14:paraId="4B8198DD" w14:textId="77777777" w:rsidR="00695487" w:rsidRDefault="00695487">
            <w:r>
              <w:t>uint16</w:t>
            </w:r>
          </w:p>
        </w:tc>
        <w:tc>
          <w:tcPr>
            <w:tcW w:w="0" w:type="auto"/>
            <w:vAlign w:val="center"/>
            <w:hideMark/>
          </w:tcPr>
          <w:p w14:paraId="45D2434E" w14:textId="77777777" w:rsidR="00695487" w:rsidRDefault="00695487">
            <w:r>
              <w:t>мс</w:t>
            </w:r>
          </w:p>
        </w:tc>
        <w:tc>
          <w:tcPr>
            <w:tcW w:w="0" w:type="auto"/>
            <w:vAlign w:val="center"/>
            <w:hideMark/>
          </w:tcPr>
          <w:p w14:paraId="2E6CEC31" w14:textId="77777777" w:rsidR="00695487" w:rsidRDefault="00695487">
            <w:r>
              <w:t>20…300</w:t>
            </w:r>
          </w:p>
        </w:tc>
        <w:tc>
          <w:tcPr>
            <w:tcW w:w="0" w:type="auto"/>
            <w:vAlign w:val="center"/>
            <w:hideMark/>
          </w:tcPr>
          <w:p w14:paraId="23ADDA03" w14:textId="77777777" w:rsidR="00695487" w:rsidRDefault="00695487">
            <w:r>
              <w:t>120</w:t>
            </w:r>
          </w:p>
        </w:tc>
        <w:tc>
          <w:tcPr>
            <w:tcW w:w="0" w:type="auto"/>
            <w:vAlign w:val="center"/>
            <w:hideMark/>
          </w:tcPr>
          <w:p w14:paraId="5F916022" w14:textId="77777777" w:rsidR="00695487" w:rsidRDefault="00695487">
            <w:r>
              <w:t>Макс. ожидание LS_ON после старта (ВКЛ)</w:t>
            </w:r>
          </w:p>
        </w:tc>
      </w:tr>
      <w:tr w:rsidR="00695487" w14:paraId="213D7933" w14:textId="77777777" w:rsidTr="00695487">
        <w:trPr>
          <w:tblCellSpacing w:w="15" w:type="dxa"/>
        </w:trPr>
        <w:tc>
          <w:tcPr>
            <w:tcW w:w="0" w:type="auto"/>
            <w:vAlign w:val="center"/>
            <w:hideMark/>
          </w:tcPr>
          <w:p w14:paraId="184CEAAE" w14:textId="77777777" w:rsidR="00695487" w:rsidRPr="00695487" w:rsidRDefault="00695487">
            <w:pPr>
              <w:rPr>
                <w:lang w:val="en-US"/>
              </w:rPr>
            </w:pPr>
            <w:r w:rsidRPr="00695487">
              <w:rPr>
                <w:lang w:val="en-US"/>
              </w:rPr>
              <w:t>T_LS_EXPECT_MAX_trip</w:t>
            </w:r>
          </w:p>
        </w:tc>
        <w:tc>
          <w:tcPr>
            <w:tcW w:w="0" w:type="auto"/>
            <w:vAlign w:val="center"/>
            <w:hideMark/>
          </w:tcPr>
          <w:p w14:paraId="59D3E2E9" w14:textId="77777777" w:rsidR="00695487" w:rsidRDefault="00695487">
            <w:r>
              <w:t>uint16</w:t>
            </w:r>
          </w:p>
        </w:tc>
        <w:tc>
          <w:tcPr>
            <w:tcW w:w="0" w:type="auto"/>
            <w:vAlign w:val="center"/>
            <w:hideMark/>
          </w:tcPr>
          <w:p w14:paraId="30B4EC59" w14:textId="77777777" w:rsidR="00695487" w:rsidRDefault="00695487">
            <w:r>
              <w:t>мс</w:t>
            </w:r>
          </w:p>
        </w:tc>
        <w:tc>
          <w:tcPr>
            <w:tcW w:w="0" w:type="auto"/>
            <w:vAlign w:val="center"/>
            <w:hideMark/>
          </w:tcPr>
          <w:p w14:paraId="27DBD4CC" w14:textId="77777777" w:rsidR="00695487" w:rsidRDefault="00695487">
            <w:r>
              <w:t>20…300</w:t>
            </w:r>
          </w:p>
        </w:tc>
        <w:tc>
          <w:tcPr>
            <w:tcW w:w="0" w:type="auto"/>
            <w:vAlign w:val="center"/>
            <w:hideMark/>
          </w:tcPr>
          <w:p w14:paraId="377F4E02" w14:textId="77777777" w:rsidR="00695487" w:rsidRDefault="00695487">
            <w:r>
              <w:t>100</w:t>
            </w:r>
          </w:p>
        </w:tc>
        <w:tc>
          <w:tcPr>
            <w:tcW w:w="0" w:type="auto"/>
            <w:vAlign w:val="center"/>
            <w:hideMark/>
          </w:tcPr>
          <w:p w14:paraId="29E06989" w14:textId="77777777" w:rsidR="00695487" w:rsidRDefault="00695487">
            <w:r>
              <w:t>Макс. ожидание LS_OFF после старта (ОТКЛ)</w:t>
            </w:r>
          </w:p>
        </w:tc>
      </w:tr>
      <w:tr w:rsidR="00695487" w14:paraId="6202EB43" w14:textId="77777777" w:rsidTr="00695487">
        <w:trPr>
          <w:tblCellSpacing w:w="15" w:type="dxa"/>
        </w:trPr>
        <w:tc>
          <w:tcPr>
            <w:tcW w:w="0" w:type="auto"/>
            <w:vAlign w:val="center"/>
            <w:hideMark/>
          </w:tcPr>
          <w:p w14:paraId="4E5F577E" w14:textId="77777777" w:rsidR="00695487" w:rsidRDefault="00695487">
            <w:r>
              <w:t>T_PICKUP_MAX</w:t>
            </w:r>
          </w:p>
        </w:tc>
        <w:tc>
          <w:tcPr>
            <w:tcW w:w="0" w:type="auto"/>
            <w:vAlign w:val="center"/>
            <w:hideMark/>
          </w:tcPr>
          <w:p w14:paraId="3AAC5EEE" w14:textId="77777777" w:rsidR="00695487" w:rsidRDefault="00695487">
            <w:r>
              <w:t>uint16</w:t>
            </w:r>
          </w:p>
        </w:tc>
        <w:tc>
          <w:tcPr>
            <w:tcW w:w="0" w:type="auto"/>
            <w:vAlign w:val="center"/>
            <w:hideMark/>
          </w:tcPr>
          <w:p w14:paraId="01C2A85B" w14:textId="77777777" w:rsidR="00695487" w:rsidRDefault="00695487">
            <w:r>
              <w:t>мс</w:t>
            </w:r>
          </w:p>
        </w:tc>
        <w:tc>
          <w:tcPr>
            <w:tcW w:w="0" w:type="auto"/>
            <w:vAlign w:val="center"/>
            <w:hideMark/>
          </w:tcPr>
          <w:p w14:paraId="23C16102" w14:textId="77777777" w:rsidR="00695487" w:rsidRDefault="00695487">
            <w:r>
              <w:t>5…80</w:t>
            </w:r>
          </w:p>
        </w:tc>
        <w:tc>
          <w:tcPr>
            <w:tcW w:w="0" w:type="auto"/>
            <w:vAlign w:val="center"/>
            <w:hideMark/>
          </w:tcPr>
          <w:p w14:paraId="4CB35B2D" w14:textId="77777777" w:rsidR="00695487" w:rsidRDefault="00695487">
            <w:r>
              <w:t>35</w:t>
            </w:r>
          </w:p>
        </w:tc>
        <w:tc>
          <w:tcPr>
            <w:tcW w:w="0" w:type="auto"/>
            <w:vAlign w:val="center"/>
            <w:hideMark/>
          </w:tcPr>
          <w:p w14:paraId="17BDA8D6" w14:textId="77777777" w:rsidR="00695487" w:rsidRDefault="00695487">
            <w:r>
              <w:t>Макс. длительность pickup до hold</w:t>
            </w:r>
          </w:p>
        </w:tc>
      </w:tr>
      <w:tr w:rsidR="00695487" w14:paraId="690D2929" w14:textId="77777777" w:rsidTr="00695487">
        <w:trPr>
          <w:tblCellSpacing w:w="15" w:type="dxa"/>
        </w:trPr>
        <w:tc>
          <w:tcPr>
            <w:tcW w:w="0" w:type="auto"/>
            <w:vAlign w:val="center"/>
            <w:hideMark/>
          </w:tcPr>
          <w:p w14:paraId="25085B28" w14:textId="77777777" w:rsidR="00695487" w:rsidRDefault="00695487">
            <w:r>
              <w:t>K_HOLD_MIN</w:t>
            </w:r>
          </w:p>
        </w:tc>
        <w:tc>
          <w:tcPr>
            <w:tcW w:w="0" w:type="auto"/>
            <w:vAlign w:val="center"/>
            <w:hideMark/>
          </w:tcPr>
          <w:p w14:paraId="4C9DE400" w14:textId="77777777" w:rsidR="00695487" w:rsidRDefault="00695487">
            <w:r>
              <w:t>float</w:t>
            </w:r>
          </w:p>
        </w:tc>
        <w:tc>
          <w:tcPr>
            <w:tcW w:w="0" w:type="auto"/>
            <w:vAlign w:val="center"/>
            <w:hideMark/>
          </w:tcPr>
          <w:p w14:paraId="60409F00" w14:textId="77777777" w:rsidR="00695487" w:rsidRDefault="00695487">
            <w:r>
              <w:t>—</w:t>
            </w:r>
          </w:p>
        </w:tc>
        <w:tc>
          <w:tcPr>
            <w:tcW w:w="0" w:type="auto"/>
            <w:vAlign w:val="center"/>
            <w:hideMark/>
          </w:tcPr>
          <w:p w14:paraId="2A20BC63" w14:textId="77777777" w:rsidR="00695487" w:rsidRDefault="00695487">
            <w:r>
              <w:t>0.10…0.80</w:t>
            </w:r>
          </w:p>
        </w:tc>
        <w:tc>
          <w:tcPr>
            <w:tcW w:w="0" w:type="auto"/>
            <w:vAlign w:val="center"/>
            <w:hideMark/>
          </w:tcPr>
          <w:p w14:paraId="44E7DF55" w14:textId="77777777" w:rsidR="00695487" w:rsidRDefault="00695487">
            <w:r>
              <w:t>0.35</w:t>
            </w:r>
          </w:p>
        </w:tc>
        <w:tc>
          <w:tcPr>
            <w:tcW w:w="0" w:type="auto"/>
            <w:vAlign w:val="center"/>
            <w:hideMark/>
          </w:tcPr>
          <w:p w14:paraId="0E6F90A8" w14:textId="77777777" w:rsidR="00695487" w:rsidRDefault="00695487">
            <w:r>
              <w:t>Мин. допустимое отношение I_hold/I_pick</w:t>
            </w:r>
          </w:p>
        </w:tc>
      </w:tr>
      <w:tr w:rsidR="00695487" w14:paraId="62B64FC1" w14:textId="77777777" w:rsidTr="00695487">
        <w:trPr>
          <w:tblCellSpacing w:w="15" w:type="dxa"/>
        </w:trPr>
        <w:tc>
          <w:tcPr>
            <w:tcW w:w="0" w:type="auto"/>
            <w:vAlign w:val="center"/>
            <w:hideMark/>
          </w:tcPr>
          <w:p w14:paraId="38F10993" w14:textId="77777777" w:rsidR="00695487" w:rsidRDefault="00695487">
            <w:r>
              <w:t>I2T_MAX</w:t>
            </w:r>
          </w:p>
        </w:tc>
        <w:tc>
          <w:tcPr>
            <w:tcW w:w="0" w:type="auto"/>
            <w:vAlign w:val="center"/>
            <w:hideMark/>
          </w:tcPr>
          <w:p w14:paraId="120913AA" w14:textId="77777777" w:rsidR="00695487" w:rsidRDefault="00695487">
            <w:r>
              <w:t>float</w:t>
            </w:r>
          </w:p>
        </w:tc>
        <w:tc>
          <w:tcPr>
            <w:tcW w:w="0" w:type="auto"/>
            <w:vAlign w:val="center"/>
            <w:hideMark/>
          </w:tcPr>
          <w:p w14:paraId="01440A46" w14:textId="77777777" w:rsidR="00695487" w:rsidRDefault="00695487">
            <w:r>
              <w:t>A²·мс</w:t>
            </w:r>
          </w:p>
        </w:tc>
        <w:tc>
          <w:tcPr>
            <w:tcW w:w="0" w:type="auto"/>
            <w:vAlign w:val="center"/>
            <w:hideMark/>
          </w:tcPr>
          <w:p w14:paraId="2A4AC4AC" w14:textId="77777777" w:rsidR="00695487" w:rsidRDefault="00695487">
            <w:r>
              <w:t>1e2…1e6</w:t>
            </w:r>
          </w:p>
        </w:tc>
        <w:tc>
          <w:tcPr>
            <w:tcW w:w="0" w:type="auto"/>
            <w:vAlign w:val="center"/>
            <w:hideMark/>
          </w:tcPr>
          <w:p w14:paraId="1167B888" w14:textId="77777777" w:rsidR="00695487" w:rsidRDefault="00695487">
            <w:r>
              <w:t>5e4</w:t>
            </w:r>
          </w:p>
        </w:tc>
        <w:tc>
          <w:tcPr>
            <w:tcW w:w="0" w:type="auto"/>
            <w:vAlign w:val="center"/>
            <w:hideMark/>
          </w:tcPr>
          <w:p w14:paraId="531EE14E" w14:textId="77777777" w:rsidR="00695487" w:rsidRDefault="00695487">
            <w:r>
              <w:t>Макс. энергия до достижения КВ</w:t>
            </w:r>
          </w:p>
        </w:tc>
      </w:tr>
      <w:tr w:rsidR="00695487" w14:paraId="019CA87B" w14:textId="77777777" w:rsidTr="00695487">
        <w:trPr>
          <w:tblCellSpacing w:w="15" w:type="dxa"/>
        </w:trPr>
        <w:tc>
          <w:tcPr>
            <w:tcW w:w="0" w:type="auto"/>
            <w:vAlign w:val="center"/>
            <w:hideMark/>
          </w:tcPr>
          <w:p w14:paraId="071E7C2E" w14:textId="77777777" w:rsidR="00695487" w:rsidRDefault="00695487">
            <w:r>
              <w:t>N_REPICK_MAX</w:t>
            </w:r>
          </w:p>
        </w:tc>
        <w:tc>
          <w:tcPr>
            <w:tcW w:w="0" w:type="auto"/>
            <w:vAlign w:val="center"/>
            <w:hideMark/>
          </w:tcPr>
          <w:p w14:paraId="378E94C1" w14:textId="77777777" w:rsidR="00695487" w:rsidRDefault="00695487">
            <w:r>
              <w:t>uint8</w:t>
            </w:r>
          </w:p>
        </w:tc>
        <w:tc>
          <w:tcPr>
            <w:tcW w:w="0" w:type="auto"/>
            <w:vAlign w:val="center"/>
            <w:hideMark/>
          </w:tcPr>
          <w:p w14:paraId="73ED71BF" w14:textId="77777777" w:rsidR="00695487" w:rsidRDefault="00695487">
            <w:r>
              <w:t>шт</w:t>
            </w:r>
          </w:p>
        </w:tc>
        <w:tc>
          <w:tcPr>
            <w:tcW w:w="0" w:type="auto"/>
            <w:vAlign w:val="center"/>
            <w:hideMark/>
          </w:tcPr>
          <w:p w14:paraId="7731B115" w14:textId="77777777" w:rsidR="00695487" w:rsidRDefault="00695487">
            <w:r>
              <w:t>1…5</w:t>
            </w:r>
          </w:p>
        </w:tc>
        <w:tc>
          <w:tcPr>
            <w:tcW w:w="0" w:type="auto"/>
            <w:vAlign w:val="center"/>
            <w:hideMark/>
          </w:tcPr>
          <w:p w14:paraId="486366D8" w14:textId="77777777" w:rsidR="00695487" w:rsidRDefault="00695487">
            <w:r>
              <w:t>2</w:t>
            </w:r>
          </w:p>
        </w:tc>
        <w:tc>
          <w:tcPr>
            <w:tcW w:w="0" w:type="auto"/>
            <w:vAlign w:val="center"/>
            <w:hideMark/>
          </w:tcPr>
          <w:p w14:paraId="286D3BD2" w14:textId="77777777" w:rsidR="00695487" w:rsidRDefault="00695487">
            <w:r>
              <w:t>Макс. число повторных подхватов до КВ</w:t>
            </w:r>
          </w:p>
        </w:tc>
      </w:tr>
      <w:tr w:rsidR="00695487" w14:paraId="3A81873D" w14:textId="77777777" w:rsidTr="00695487">
        <w:trPr>
          <w:tblCellSpacing w:w="15" w:type="dxa"/>
        </w:trPr>
        <w:tc>
          <w:tcPr>
            <w:tcW w:w="0" w:type="auto"/>
            <w:vAlign w:val="center"/>
            <w:hideMark/>
          </w:tcPr>
          <w:p w14:paraId="71F82B35" w14:textId="77777777" w:rsidR="00695487" w:rsidRDefault="00695487">
            <w:r>
              <w:t>T_DEBOUNCE</w:t>
            </w:r>
          </w:p>
        </w:tc>
        <w:tc>
          <w:tcPr>
            <w:tcW w:w="0" w:type="auto"/>
            <w:vAlign w:val="center"/>
            <w:hideMark/>
          </w:tcPr>
          <w:p w14:paraId="589E76C1" w14:textId="77777777" w:rsidR="00695487" w:rsidRDefault="00695487">
            <w:r>
              <w:t>uint8</w:t>
            </w:r>
          </w:p>
        </w:tc>
        <w:tc>
          <w:tcPr>
            <w:tcW w:w="0" w:type="auto"/>
            <w:vAlign w:val="center"/>
            <w:hideMark/>
          </w:tcPr>
          <w:p w14:paraId="523EC213" w14:textId="77777777" w:rsidR="00695487" w:rsidRDefault="00695487">
            <w:r>
              <w:t>мс</w:t>
            </w:r>
          </w:p>
        </w:tc>
        <w:tc>
          <w:tcPr>
            <w:tcW w:w="0" w:type="auto"/>
            <w:vAlign w:val="center"/>
            <w:hideMark/>
          </w:tcPr>
          <w:p w14:paraId="4CA82553" w14:textId="77777777" w:rsidR="00695487" w:rsidRDefault="00695487">
            <w:r>
              <w:t>1…20</w:t>
            </w:r>
          </w:p>
        </w:tc>
        <w:tc>
          <w:tcPr>
            <w:tcW w:w="0" w:type="auto"/>
            <w:vAlign w:val="center"/>
            <w:hideMark/>
          </w:tcPr>
          <w:p w14:paraId="69ACB37F" w14:textId="77777777" w:rsidR="00695487" w:rsidRDefault="00695487">
            <w:r>
              <w:t>10</w:t>
            </w:r>
          </w:p>
        </w:tc>
        <w:tc>
          <w:tcPr>
            <w:tcW w:w="0" w:type="auto"/>
            <w:vAlign w:val="center"/>
            <w:hideMark/>
          </w:tcPr>
          <w:p w14:paraId="216F00E1" w14:textId="77777777" w:rsidR="00695487" w:rsidRDefault="00695487">
            <w:r>
              <w:t>Окно подавления дребезга КВ</w:t>
            </w:r>
          </w:p>
        </w:tc>
      </w:tr>
      <w:tr w:rsidR="00695487" w14:paraId="30A33391" w14:textId="77777777" w:rsidTr="00695487">
        <w:trPr>
          <w:tblCellSpacing w:w="15" w:type="dxa"/>
        </w:trPr>
        <w:tc>
          <w:tcPr>
            <w:tcW w:w="0" w:type="auto"/>
            <w:vAlign w:val="center"/>
            <w:hideMark/>
          </w:tcPr>
          <w:p w14:paraId="162DFE4A" w14:textId="77777777" w:rsidR="00695487" w:rsidRDefault="00695487">
            <w:r>
              <w:t>I_COIL_DET</w:t>
            </w:r>
          </w:p>
        </w:tc>
        <w:tc>
          <w:tcPr>
            <w:tcW w:w="0" w:type="auto"/>
            <w:vAlign w:val="center"/>
            <w:hideMark/>
          </w:tcPr>
          <w:p w14:paraId="7D810929" w14:textId="77777777" w:rsidR="00695487" w:rsidRDefault="00695487">
            <w:r>
              <w:t>float</w:t>
            </w:r>
          </w:p>
        </w:tc>
        <w:tc>
          <w:tcPr>
            <w:tcW w:w="0" w:type="auto"/>
            <w:vAlign w:val="center"/>
            <w:hideMark/>
          </w:tcPr>
          <w:p w14:paraId="5A497782" w14:textId="77777777" w:rsidR="00695487" w:rsidRDefault="00695487">
            <w:r>
              <w:t>А</w:t>
            </w:r>
          </w:p>
        </w:tc>
        <w:tc>
          <w:tcPr>
            <w:tcW w:w="0" w:type="auto"/>
            <w:vAlign w:val="center"/>
            <w:hideMark/>
          </w:tcPr>
          <w:p w14:paraId="4F7A9BC1" w14:textId="77777777" w:rsidR="00695487" w:rsidRDefault="00695487">
            <w:r>
              <w:t>0.2…5.0</w:t>
            </w:r>
          </w:p>
        </w:tc>
        <w:tc>
          <w:tcPr>
            <w:tcW w:w="0" w:type="auto"/>
            <w:vAlign w:val="center"/>
            <w:hideMark/>
          </w:tcPr>
          <w:p w14:paraId="2DB619AD" w14:textId="77777777" w:rsidR="00695487" w:rsidRDefault="00695487">
            <w:r>
              <w:t>0.5</w:t>
            </w:r>
          </w:p>
        </w:tc>
        <w:tc>
          <w:tcPr>
            <w:tcW w:w="0" w:type="auto"/>
            <w:vAlign w:val="center"/>
            <w:hideMark/>
          </w:tcPr>
          <w:p w14:paraId="3E03BE2A" w14:textId="77777777" w:rsidR="00695487" w:rsidRDefault="00695487">
            <w:r>
              <w:t>Порог детекта pickup</w:t>
            </w:r>
          </w:p>
        </w:tc>
      </w:tr>
      <w:tr w:rsidR="00695487" w14:paraId="6E4C7081" w14:textId="77777777" w:rsidTr="00695487">
        <w:trPr>
          <w:tblCellSpacing w:w="15" w:type="dxa"/>
        </w:trPr>
        <w:tc>
          <w:tcPr>
            <w:tcW w:w="0" w:type="auto"/>
            <w:vAlign w:val="center"/>
            <w:hideMark/>
          </w:tcPr>
          <w:p w14:paraId="7FFE0123" w14:textId="77777777" w:rsidR="00695487" w:rsidRDefault="00695487">
            <w:r>
              <w:t>T_OP_ABS_MAX</w:t>
            </w:r>
          </w:p>
        </w:tc>
        <w:tc>
          <w:tcPr>
            <w:tcW w:w="0" w:type="auto"/>
            <w:vAlign w:val="center"/>
            <w:hideMark/>
          </w:tcPr>
          <w:p w14:paraId="4E7E9626" w14:textId="77777777" w:rsidR="00695487" w:rsidRDefault="00695487">
            <w:r>
              <w:t>const</w:t>
            </w:r>
          </w:p>
        </w:tc>
        <w:tc>
          <w:tcPr>
            <w:tcW w:w="0" w:type="auto"/>
            <w:vAlign w:val="center"/>
            <w:hideMark/>
          </w:tcPr>
          <w:p w14:paraId="69530226" w14:textId="77777777" w:rsidR="00695487" w:rsidRDefault="00695487">
            <w:r>
              <w:t>мс</w:t>
            </w:r>
          </w:p>
        </w:tc>
        <w:tc>
          <w:tcPr>
            <w:tcW w:w="0" w:type="auto"/>
            <w:vAlign w:val="center"/>
            <w:hideMark/>
          </w:tcPr>
          <w:p w14:paraId="30865D8C" w14:textId="77777777" w:rsidR="00695487" w:rsidRDefault="00695487">
            <w:r>
              <w:t>—</w:t>
            </w:r>
          </w:p>
        </w:tc>
        <w:tc>
          <w:tcPr>
            <w:tcW w:w="0" w:type="auto"/>
            <w:vAlign w:val="center"/>
            <w:hideMark/>
          </w:tcPr>
          <w:p w14:paraId="2DBF935C" w14:textId="77777777" w:rsidR="00695487" w:rsidRDefault="00695487">
            <w:r>
              <w:t>500</w:t>
            </w:r>
          </w:p>
        </w:tc>
        <w:tc>
          <w:tcPr>
            <w:tcW w:w="0" w:type="auto"/>
            <w:vAlign w:val="center"/>
            <w:hideMark/>
          </w:tcPr>
          <w:p w14:paraId="2984FF8C" w14:textId="77777777" w:rsidR="00695487" w:rsidRDefault="00695487">
            <w:r>
              <w:t>Абсолютный таймаут завершения операции (внутренняя константа)</w:t>
            </w:r>
          </w:p>
        </w:tc>
      </w:tr>
    </w:tbl>
    <w:p w14:paraId="0584EC1E" w14:textId="77777777" w:rsidR="00695487" w:rsidRDefault="00695487" w:rsidP="00695487">
      <w:pPr>
        <w:pStyle w:val="a4"/>
      </w:pPr>
      <w:r>
        <w:rPr>
          <w:rStyle w:val="a5"/>
          <w:rFonts w:eastAsiaTheme="majorEastAsia"/>
        </w:rPr>
        <w:t>Выходные переменные/флаги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2687"/>
        <w:gridCol w:w="355"/>
        <w:gridCol w:w="3777"/>
      </w:tblGrid>
      <w:tr w:rsidR="00695487" w14:paraId="4C04C8A3" w14:textId="77777777" w:rsidTr="00695487">
        <w:trPr>
          <w:tblHeader/>
          <w:tblCellSpacing w:w="15" w:type="dxa"/>
        </w:trPr>
        <w:tc>
          <w:tcPr>
            <w:tcW w:w="0" w:type="auto"/>
            <w:vAlign w:val="center"/>
            <w:hideMark/>
          </w:tcPr>
          <w:p w14:paraId="5762FA10" w14:textId="77777777" w:rsidR="00695487" w:rsidRDefault="00695487">
            <w:pPr>
              <w:jc w:val="center"/>
              <w:rPr>
                <w:b/>
                <w:bCs/>
              </w:rPr>
            </w:pPr>
            <w:r>
              <w:rPr>
                <w:b/>
                <w:bCs/>
              </w:rPr>
              <w:t>Имя</w:t>
            </w:r>
          </w:p>
        </w:tc>
        <w:tc>
          <w:tcPr>
            <w:tcW w:w="0" w:type="auto"/>
            <w:vAlign w:val="center"/>
            <w:hideMark/>
          </w:tcPr>
          <w:p w14:paraId="0B201660" w14:textId="77777777" w:rsidR="00695487" w:rsidRDefault="00695487">
            <w:pPr>
              <w:jc w:val="center"/>
              <w:rPr>
                <w:b/>
                <w:bCs/>
              </w:rPr>
            </w:pPr>
            <w:r>
              <w:rPr>
                <w:b/>
                <w:bCs/>
              </w:rPr>
              <w:t>Тип</w:t>
            </w:r>
          </w:p>
        </w:tc>
        <w:tc>
          <w:tcPr>
            <w:tcW w:w="0" w:type="auto"/>
            <w:vAlign w:val="center"/>
            <w:hideMark/>
          </w:tcPr>
          <w:p w14:paraId="69071D31" w14:textId="77777777" w:rsidR="00695487" w:rsidRDefault="00695487">
            <w:pPr>
              <w:jc w:val="center"/>
              <w:rPr>
                <w:b/>
                <w:bCs/>
              </w:rPr>
            </w:pPr>
            <w:r>
              <w:rPr>
                <w:b/>
                <w:bCs/>
              </w:rPr>
              <w:t>Ед.</w:t>
            </w:r>
          </w:p>
        </w:tc>
        <w:tc>
          <w:tcPr>
            <w:tcW w:w="0" w:type="auto"/>
            <w:vAlign w:val="center"/>
            <w:hideMark/>
          </w:tcPr>
          <w:p w14:paraId="50F7C31B" w14:textId="77777777" w:rsidR="00695487" w:rsidRDefault="00695487">
            <w:pPr>
              <w:jc w:val="center"/>
              <w:rPr>
                <w:b/>
                <w:bCs/>
              </w:rPr>
            </w:pPr>
            <w:r>
              <w:rPr>
                <w:b/>
                <w:bCs/>
              </w:rPr>
              <w:t>Описание</w:t>
            </w:r>
          </w:p>
        </w:tc>
      </w:tr>
      <w:tr w:rsidR="00695487" w14:paraId="454F9D7A" w14:textId="77777777" w:rsidTr="00695487">
        <w:trPr>
          <w:tblCellSpacing w:w="15" w:type="dxa"/>
        </w:trPr>
        <w:tc>
          <w:tcPr>
            <w:tcW w:w="0" w:type="auto"/>
            <w:vAlign w:val="center"/>
            <w:hideMark/>
          </w:tcPr>
          <w:p w14:paraId="6E91E948" w14:textId="77777777" w:rsidR="00695487" w:rsidRDefault="00695487">
            <w:r>
              <w:t>PARTIAL_MOVE</w:t>
            </w:r>
          </w:p>
        </w:tc>
        <w:tc>
          <w:tcPr>
            <w:tcW w:w="0" w:type="auto"/>
            <w:vAlign w:val="center"/>
            <w:hideMark/>
          </w:tcPr>
          <w:p w14:paraId="6EAF67B7" w14:textId="77777777" w:rsidR="00695487" w:rsidRDefault="00695487">
            <w:r>
              <w:t>bool</w:t>
            </w:r>
          </w:p>
        </w:tc>
        <w:tc>
          <w:tcPr>
            <w:tcW w:w="0" w:type="auto"/>
            <w:vAlign w:val="center"/>
            <w:hideMark/>
          </w:tcPr>
          <w:p w14:paraId="5A2ABB5C" w14:textId="77777777" w:rsidR="00695487" w:rsidRDefault="00695487">
            <w:r>
              <w:t>—</w:t>
            </w:r>
          </w:p>
        </w:tc>
        <w:tc>
          <w:tcPr>
            <w:tcW w:w="0" w:type="auto"/>
            <w:vAlign w:val="center"/>
            <w:hideMark/>
          </w:tcPr>
          <w:p w14:paraId="34629735" w14:textId="77777777" w:rsidR="00695487" w:rsidRDefault="00695487">
            <w:r>
              <w:t>Частичный ход (движение есть, КВ не достигнут/не удержан)</w:t>
            </w:r>
          </w:p>
        </w:tc>
      </w:tr>
      <w:tr w:rsidR="00695487" w14:paraId="7C724AFB" w14:textId="77777777" w:rsidTr="00695487">
        <w:trPr>
          <w:tblCellSpacing w:w="15" w:type="dxa"/>
        </w:trPr>
        <w:tc>
          <w:tcPr>
            <w:tcW w:w="0" w:type="auto"/>
            <w:vAlign w:val="center"/>
            <w:hideMark/>
          </w:tcPr>
          <w:p w14:paraId="1A592744" w14:textId="77777777" w:rsidR="00695487" w:rsidRDefault="00695487">
            <w:r>
              <w:t>OP_FAIL_MECH</w:t>
            </w:r>
          </w:p>
        </w:tc>
        <w:tc>
          <w:tcPr>
            <w:tcW w:w="0" w:type="auto"/>
            <w:vAlign w:val="center"/>
            <w:hideMark/>
          </w:tcPr>
          <w:p w14:paraId="69441C4A" w14:textId="77777777" w:rsidR="00695487" w:rsidRDefault="00695487">
            <w:r>
              <w:t>bool</w:t>
            </w:r>
          </w:p>
        </w:tc>
        <w:tc>
          <w:tcPr>
            <w:tcW w:w="0" w:type="auto"/>
            <w:vAlign w:val="center"/>
            <w:hideMark/>
          </w:tcPr>
          <w:p w14:paraId="74FE32BF" w14:textId="77777777" w:rsidR="00695487" w:rsidRDefault="00695487">
            <w:r>
              <w:t>—</w:t>
            </w:r>
          </w:p>
        </w:tc>
        <w:tc>
          <w:tcPr>
            <w:tcW w:w="0" w:type="auto"/>
            <w:vAlign w:val="center"/>
            <w:hideMark/>
          </w:tcPr>
          <w:p w14:paraId="56EDD0DB" w14:textId="77777777" w:rsidR="00695487" w:rsidRDefault="00695487">
            <w:r>
              <w:t>Механический отказ (движение не началось/заблокировано)</w:t>
            </w:r>
          </w:p>
        </w:tc>
      </w:tr>
      <w:tr w:rsidR="00695487" w14:paraId="15BED775" w14:textId="77777777" w:rsidTr="00695487">
        <w:trPr>
          <w:tblCellSpacing w:w="15" w:type="dxa"/>
        </w:trPr>
        <w:tc>
          <w:tcPr>
            <w:tcW w:w="0" w:type="auto"/>
            <w:vAlign w:val="center"/>
            <w:hideMark/>
          </w:tcPr>
          <w:p w14:paraId="47B36ED4" w14:textId="77777777" w:rsidR="00695487" w:rsidRDefault="00695487">
            <w:r>
              <w:t>EXCESS_I2T</w:t>
            </w:r>
          </w:p>
        </w:tc>
        <w:tc>
          <w:tcPr>
            <w:tcW w:w="0" w:type="auto"/>
            <w:vAlign w:val="center"/>
            <w:hideMark/>
          </w:tcPr>
          <w:p w14:paraId="49AF875E" w14:textId="77777777" w:rsidR="00695487" w:rsidRDefault="00695487">
            <w:r>
              <w:t>bool</w:t>
            </w:r>
          </w:p>
        </w:tc>
        <w:tc>
          <w:tcPr>
            <w:tcW w:w="0" w:type="auto"/>
            <w:vAlign w:val="center"/>
            <w:hideMark/>
          </w:tcPr>
          <w:p w14:paraId="6DE8FE82" w14:textId="77777777" w:rsidR="00695487" w:rsidRDefault="00695487">
            <w:r>
              <w:t>—</w:t>
            </w:r>
          </w:p>
        </w:tc>
        <w:tc>
          <w:tcPr>
            <w:tcW w:w="0" w:type="auto"/>
            <w:vAlign w:val="center"/>
            <w:hideMark/>
          </w:tcPr>
          <w:p w14:paraId="1E78A782" w14:textId="77777777" w:rsidR="00695487" w:rsidRDefault="00695487">
            <w:r>
              <w:t>Признак превышения I2T до достижения КВ</w:t>
            </w:r>
          </w:p>
        </w:tc>
      </w:tr>
      <w:tr w:rsidR="00695487" w:rsidRPr="00695487" w14:paraId="5747D973" w14:textId="77777777" w:rsidTr="00695487">
        <w:trPr>
          <w:tblCellSpacing w:w="15" w:type="dxa"/>
        </w:trPr>
        <w:tc>
          <w:tcPr>
            <w:tcW w:w="0" w:type="auto"/>
            <w:vAlign w:val="center"/>
            <w:hideMark/>
          </w:tcPr>
          <w:p w14:paraId="555C63F1" w14:textId="77777777" w:rsidR="00695487" w:rsidRDefault="00695487">
            <w:r>
              <w:t>LONG_PICKUP</w:t>
            </w:r>
          </w:p>
        </w:tc>
        <w:tc>
          <w:tcPr>
            <w:tcW w:w="0" w:type="auto"/>
            <w:vAlign w:val="center"/>
            <w:hideMark/>
          </w:tcPr>
          <w:p w14:paraId="5472F67B" w14:textId="77777777" w:rsidR="00695487" w:rsidRDefault="00695487">
            <w:r>
              <w:t>bool</w:t>
            </w:r>
          </w:p>
        </w:tc>
        <w:tc>
          <w:tcPr>
            <w:tcW w:w="0" w:type="auto"/>
            <w:vAlign w:val="center"/>
            <w:hideMark/>
          </w:tcPr>
          <w:p w14:paraId="5966B608" w14:textId="77777777" w:rsidR="00695487" w:rsidRDefault="00695487">
            <w:r>
              <w:t>—</w:t>
            </w:r>
          </w:p>
        </w:tc>
        <w:tc>
          <w:tcPr>
            <w:tcW w:w="0" w:type="auto"/>
            <w:vAlign w:val="center"/>
            <w:hideMark/>
          </w:tcPr>
          <w:p w14:paraId="54623995" w14:textId="77777777" w:rsidR="00695487" w:rsidRPr="00695487" w:rsidRDefault="00695487">
            <w:pPr>
              <w:rPr>
                <w:lang w:val="en-US"/>
              </w:rPr>
            </w:pPr>
            <w:r>
              <w:t>Признак</w:t>
            </w:r>
            <w:r w:rsidRPr="00695487">
              <w:rPr>
                <w:lang w:val="en-US"/>
              </w:rPr>
              <w:t xml:space="preserve"> </w:t>
            </w:r>
            <w:r w:rsidRPr="00695487">
              <w:rPr>
                <w:rStyle w:val="HTML"/>
                <w:rFonts w:eastAsiaTheme="minorHAnsi"/>
                <w:lang w:val="en-US"/>
              </w:rPr>
              <w:t>t_</w:t>
            </w:r>
            <w:proofErr w:type="gramStart"/>
            <w:r w:rsidRPr="00695487">
              <w:rPr>
                <w:rStyle w:val="HTML"/>
                <w:rFonts w:eastAsiaTheme="minorHAnsi"/>
                <w:lang w:val="en-US"/>
              </w:rPr>
              <w:t>pickup &gt;</w:t>
            </w:r>
            <w:proofErr w:type="gramEnd"/>
            <w:r w:rsidRPr="00695487">
              <w:rPr>
                <w:rStyle w:val="HTML"/>
                <w:rFonts w:eastAsiaTheme="minorHAnsi"/>
                <w:lang w:val="en-US"/>
              </w:rPr>
              <w:t xml:space="preserve"> T_PICKUP_MAX</w:t>
            </w:r>
          </w:p>
        </w:tc>
      </w:tr>
      <w:tr w:rsidR="00695487" w:rsidRPr="00695487" w14:paraId="23F8D744" w14:textId="77777777" w:rsidTr="00695487">
        <w:trPr>
          <w:tblCellSpacing w:w="15" w:type="dxa"/>
        </w:trPr>
        <w:tc>
          <w:tcPr>
            <w:tcW w:w="0" w:type="auto"/>
            <w:vAlign w:val="center"/>
            <w:hideMark/>
          </w:tcPr>
          <w:p w14:paraId="7A6E0630" w14:textId="77777777" w:rsidR="00695487" w:rsidRDefault="00695487">
            <w:r>
              <w:lastRenderedPageBreak/>
              <w:t>MULTI_ATTEMPT</w:t>
            </w:r>
          </w:p>
        </w:tc>
        <w:tc>
          <w:tcPr>
            <w:tcW w:w="0" w:type="auto"/>
            <w:vAlign w:val="center"/>
            <w:hideMark/>
          </w:tcPr>
          <w:p w14:paraId="69F0517A" w14:textId="77777777" w:rsidR="00695487" w:rsidRDefault="00695487">
            <w:r>
              <w:t>bool</w:t>
            </w:r>
          </w:p>
        </w:tc>
        <w:tc>
          <w:tcPr>
            <w:tcW w:w="0" w:type="auto"/>
            <w:vAlign w:val="center"/>
            <w:hideMark/>
          </w:tcPr>
          <w:p w14:paraId="4372A0D8" w14:textId="77777777" w:rsidR="00695487" w:rsidRDefault="00695487">
            <w:r>
              <w:t>—</w:t>
            </w:r>
          </w:p>
        </w:tc>
        <w:tc>
          <w:tcPr>
            <w:tcW w:w="0" w:type="auto"/>
            <w:vAlign w:val="center"/>
            <w:hideMark/>
          </w:tcPr>
          <w:p w14:paraId="1F914B0C" w14:textId="77777777" w:rsidR="00695487" w:rsidRPr="00695487" w:rsidRDefault="00695487">
            <w:pPr>
              <w:rPr>
                <w:lang w:val="en-US"/>
              </w:rPr>
            </w:pPr>
            <w:r>
              <w:t>Признак</w:t>
            </w:r>
            <w:r w:rsidRPr="00695487">
              <w:rPr>
                <w:lang w:val="en-US"/>
              </w:rPr>
              <w:t xml:space="preserve"> </w:t>
            </w:r>
            <w:r w:rsidRPr="00695487">
              <w:rPr>
                <w:rStyle w:val="HTML"/>
                <w:rFonts w:eastAsiaTheme="minorHAnsi"/>
                <w:lang w:val="en-US"/>
              </w:rPr>
              <w:t>N_</w:t>
            </w:r>
            <w:proofErr w:type="gramStart"/>
            <w:r w:rsidRPr="00695487">
              <w:rPr>
                <w:rStyle w:val="HTML"/>
                <w:rFonts w:eastAsiaTheme="minorHAnsi"/>
                <w:lang w:val="en-US"/>
              </w:rPr>
              <w:t>repickup &gt;</w:t>
            </w:r>
            <w:proofErr w:type="gramEnd"/>
            <w:r w:rsidRPr="00695487">
              <w:rPr>
                <w:rStyle w:val="HTML"/>
                <w:rFonts w:eastAsiaTheme="minorHAnsi"/>
                <w:lang w:val="en-US"/>
              </w:rPr>
              <w:t xml:space="preserve"> N_REPICK_MAX</w:t>
            </w:r>
          </w:p>
        </w:tc>
      </w:tr>
      <w:tr w:rsidR="00695487" w14:paraId="1476FCA0" w14:textId="77777777" w:rsidTr="00695487">
        <w:trPr>
          <w:tblCellSpacing w:w="15" w:type="dxa"/>
        </w:trPr>
        <w:tc>
          <w:tcPr>
            <w:tcW w:w="0" w:type="auto"/>
            <w:vAlign w:val="center"/>
            <w:hideMark/>
          </w:tcPr>
          <w:p w14:paraId="1C66FF42" w14:textId="77777777" w:rsidR="00695487" w:rsidRPr="00695487" w:rsidRDefault="00695487">
            <w:pPr>
              <w:rPr>
                <w:lang w:val="en-US"/>
              </w:rPr>
            </w:pPr>
            <w:r w:rsidRPr="00695487">
              <w:rPr>
                <w:lang w:val="en-US"/>
              </w:rPr>
              <w:t>MODE_NO_COIL_close/trip</w:t>
            </w:r>
          </w:p>
        </w:tc>
        <w:tc>
          <w:tcPr>
            <w:tcW w:w="0" w:type="auto"/>
            <w:vAlign w:val="center"/>
            <w:hideMark/>
          </w:tcPr>
          <w:p w14:paraId="365B3941" w14:textId="77777777" w:rsidR="00695487" w:rsidRDefault="00695487">
            <w:r>
              <w:t>bool</w:t>
            </w:r>
          </w:p>
        </w:tc>
        <w:tc>
          <w:tcPr>
            <w:tcW w:w="0" w:type="auto"/>
            <w:vAlign w:val="center"/>
            <w:hideMark/>
          </w:tcPr>
          <w:p w14:paraId="64B047E1" w14:textId="77777777" w:rsidR="00695487" w:rsidRDefault="00695487">
            <w:r>
              <w:t>—</w:t>
            </w:r>
          </w:p>
        </w:tc>
        <w:tc>
          <w:tcPr>
            <w:tcW w:w="0" w:type="auto"/>
            <w:vAlign w:val="center"/>
            <w:hideMark/>
          </w:tcPr>
          <w:p w14:paraId="59C277B3" w14:textId="77777777" w:rsidR="00695487" w:rsidRDefault="00695487">
            <w:r>
              <w:t>Режим fallback «без тока»</w:t>
            </w:r>
          </w:p>
        </w:tc>
      </w:tr>
      <w:tr w:rsidR="00695487" w14:paraId="6F420A9C" w14:textId="77777777" w:rsidTr="00695487">
        <w:trPr>
          <w:tblCellSpacing w:w="15" w:type="dxa"/>
        </w:trPr>
        <w:tc>
          <w:tcPr>
            <w:tcW w:w="0" w:type="auto"/>
            <w:vAlign w:val="center"/>
            <w:hideMark/>
          </w:tcPr>
          <w:p w14:paraId="33C63D80" w14:textId="77777777" w:rsidR="00695487" w:rsidRDefault="00695487">
            <w:r>
              <w:t>UI_STATUS</w:t>
            </w:r>
          </w:p>
        </w:tc>
        <w:tc>
          <w:tcPr>
            <w:tcW w:w="0" w:type="auto"/>
            <w:vAlign w:val="center"/>
            <w:hideMark/>
          </w:tcPr>
          <w:p w14:paraId="573213E4" w14:textId="77777777" w:rsidR="00695487" w:rsidRDefault="00695487">
            <w:proofErr w:type="gramStart"/>
            <w:r>
              <w:t>enum{</w:t>
            </w:r>
            <w:proofErr w:type="gramEnd"/>
            <w:r>
              <w:t>Норма,WARN,ALARM}</w:t>
            </w:r>
          </w:p>
        </w:tc>
        <w:tc>
          <w:tcPr>
            <w:tcW w:w="0" w:type="auto"/>
            <w:vAlign w:val="center"/>
            <w:hideMark/>
          </w:tcPr>
          <w:p w14:paraId="3731FB1A" w14:textId="77777777" w:rsidR="00695487" w:rsidRDefault="00695487">
            <w:r>
              <w:t>—</w:t>
            </w:r>
          </w:p>
        </w:tc>
        <w:tc>
          <w:tcPr>
            <w:tcW w:w="0" w:type="auto"/>
            <w:vAlign w:val="center"/>
            <w:hideMark/>
          </w:tcPr>
          <w:p w14:paraId="137AF628" w14:textId="77777777" w:rsidR="00695487" w:rsidRDefault="00695487">
            <w:r>
              <w:t>Агрегированный статус по заеданиям</w:t>
            </w:r>
          </w:p>
        </w:tc>
      </w:tr>
    </w:tbl>
    <w:p w14:paraId="539DF7B6" w14:textId="77777777" w:rsidR="00695487" w:rsidRDefault="00695487" w:rsidP="00695487">
      <w:r>
        <w:pict w14:anchorId="06825569">
          <v:rect id="_x0000_i1099" style="width:0;height:1.5pt" o:hralign="center" o:hrstd="t" o:hr="t" fillcolor="#a0a0a0" stroked="f"/>
        </w:pict>
      </w:r>
    </w:p>
    <w:p w14:paraId="6E34D077" w14:textId="77777777" w:rsidR="00695487" w:rsidRDefault="00695487" w:rsidP="00695487">
      <w:pPr>
        <w:pStyle w:val="3"/>
      </w:pPr>
      <w:r>
        <w:t>4. Уставки и параметры настройки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559"/>
        <w:gridCol w:w="998"/>
        <w:gridCol w:w="1218"/>
        <w:gridCol w:w="1693"/>
        <w:gridCol w:w="1583"/>
        <w:gridCol w:w="938"/>
      </w:tblGrid>
      <w:tr w:rsidR="00695487" w14:paraId="00D55253" w14:textId="77777777" w:rsidTr="00695487">
        <w:trPr>
          <w:tblHeader/>
          <w:tblCellSpacing w:w="15" w:type="dxa"/>
        </w:trPr>
        <w:tc>
          <w:tcPr>
            <w:tcW w:w="0" w:type="auto"/>
            <w:vAlign w:val="center"/>
            <w:hideMark/>
          </w:tcPr>
          <w:p w14:paraId="7B2E4CC7" w14:textId="77777777" w:rsidR="00695487" w:rsidRDefault="00695487">
            <w:pPr>
              <w:jc w:val="center"/>
              <w:rPr>
                <w:b/>
                <w:bCs/>
              </w:rPr>
            </w:pPr>
            <w:r>
              <w:rPr>
                <w:b/>
                <w:bCs/>
              </w:rPr>
              <w:t>Код</w:t>
            </w:r>
          </w:p>
        </w:tc>
        <w:tc>
          <w:tcPr>
            <w:tcW w:w="0" w:type="auto"/>
            <w:vAlign w:val="center"/>
            <w:hideMark/>
          </w:tcPr>
          <w:p w14:paraId="3A446FB2" w14:textId="77777777" w:rsidR="00695487" w:rsidRDefault="00695487">
            <w:pPr>
              <w:jc w:val="center"/>
              <w:rPr>
                <w:b/>
                <w:bCs/>
              </w:rPr>
            </w:pPr>
            <w:r>
              <w:rPr>
                <w:b/>
                <w:bCs/>
              </w:rPr>
              <w:t>Ед.</w:t>
            </w:r>
          </w:p>
        </w:tc>
        <w:tc>
          <w:tcPr>
            <w:tcW w:w="0" w:type="auto"/>
            <w:vAlign w:val="center"/>
            <w:hideMark/>
          </w:tcPr>
          <w:p w14:paraId="6E7DCDD0" w14:textId="77777777" w:rsidR="00695487" w:rsidRDefault="00695487">
            <w:pPr>
              <w:jc w:val="center"/>
              <w:rPr>
                <w:b/>
                <w:bCs/>
              </w:rPr>
            </w:pPr>
            <w:r>
              <w:rPr>
                <w:b/>
                <w:bCs/>
              </w:rPr>
              <w:t>Диапазон</w:t>
            </w:r>
          </w:p>
        </w:tc>
        <w:tc>
          <w:tcPr>
            <w:tcW w:w="0" w:type="auto"/>
            <w:vAlign w:val="center"/>
            <w:hideMark/>
          </w:tcPr>
          <w:p w14:paraId="6B4D8FB5" w14:textId="77777777" w:rsidR="00695487" w:rsidRDefault="00695487">
            <w:pPr>
              <w:jc w:val="center"/>
              <w:rPr>
                <w:b/>
                <w:bCs/>
              </w:rPr>
            </w:pPr>
            <w:r>
              <w:rPr>
                <w:b/>
                <w:bCs/>
              </w:rPr>
              <w:t>По умолчанию</w:t>
            </w:r>
          </w:p>
        </w:tc>
        <w:tc>
          <w:tcPr>
            <w:tcW w:w="0" w:type="auto"/>
            <w:vAlign w:val="center"/>
            <w:hideMark/>
          </w:tcPr>
          <w:p w14:paraId="198F095E" w14:textId="77777777" w:rsidR="00695487" w:rsidRDefault="00695487">
            <w:pPr>
              <w:jc w:val="center"/>
              <w:rPr>
                <w:b/>
                <w:bCs/>
              </w:rPr>
            </w:pPr>
            <w:r>
              <w:rPr>
                <w:b/>
                <w:bCs/>
              </w:rPr>
              <w:t>Назначение</w:t>
            </w:r>
          </w:p>
        </w:tc>
        <w:tc>
          <w:tcPr>
            <w:tcW w:w="0" w:type="auto"/>
            <w:vAlign w:val="center"/>
            <w:hideMark/>
          </w:tcPr>
          <w:p w14:paraId="1F67234F" w14:textId="77777777" w:rsidR="00695487" w:rsidRDefault="00695487">
            <w:pPr>
              <w:jc w:val="center"/>
              <w:rPr>
                <w:b/>
                <w:bCs/>
              </w:rPr>
            </w:pPr>
            <w:r>
              <w:rPr>
                <w:b/>
                <w:bCs/>
              </w:rPr>
              <w:t>Применение</w:t>
            </w:r>
          </w:p>
        </w:tc>
        <w:tc>
          <w:tcPr>
            <w:tcW w:w="0" w:type="auto"/>
            <w:vAlign w:val="center"/>
            <w:hideMark/>
          </w:tcPr>
          <w:p w14:paraId="52C23E1A" w14:textId="77777777" w:rsidR="00695487" w:rsidRDefault="00695487">
            <w:pPr>
              <w:jc w:val="center"/>
              <w:rPr>
                <w:b/>
                <w:bCs/>
              </w:rPr>
            </w:pPr>
            <w:r>
              <w:rPr>
                <w:b/>
                <w:bCs/>
              </w:rPr>
              <w:t>Доступ</w:t>
            </w:r>
          </w:p>
        </w:tc>
      </w:tr>
      <w:tr w:rsidR="00695487" w14:paraId="0E1D6666" w14:textId="77777777" w:rsidTr="00695487">
        <w:trPr>
          <w:tblCellSpacing w:w="15" w:type="dxa"/>
        </w:trPr>
        <w:tc>
          <w:tcPr>
            <w:tcW w:w="0" w:type="auto"/>
            <w:vAlign w:val="center"/>
            <w:hideMark/>
          </w:tcPr>
          <w:p w14:paraId="12C3FCB1" w14:textId="77777777" w:rsidR="00695487" w:rsidRPr="00695487" w:rsidRDefault="00695487">
            <w:pPr>
              <w:rPr>
                <w:lang w:val="en-US"/>
              </w:rPr>
            </w:pPr>
            <w:r w:rsidRPr="00695487">
              <w:rPr>
                <w:lang w:val="en-US"/>
              </w:rPr>
              <w:t>T_LS_EXPECT_MAX_close</w:t>
            </w:r>
          </w:p>
        </w:tc>
        <w:tc>
          <w:tcPr>
            <w:tcW w:w="0" w:type="auto"/>
            <w:vAlign w:val="center"/>
            <w:hideMark/>
          </w:tcPr>
          <w:p w14:paraId="03C1D12C" w14:textId="77777777" w:rsidR="00695487" w:rsidRDefault="00695487">
            <w:r>
              <w:t>мс</w:t>
            </w:r>
          </w:p>
        </w:tc>
        <w:tc>
          <w:tcPr>
            <w:tcW w:w="0" w:type="auto"/>
            <w:vAlign w:val="center"/>
            <w:hideMark/>
          </w:tcPr>
          <w:p w14:paraId="3D822CCF" w14:textId="77777777" w:rsidR="00695487" w:rsidRDefault="00695487">
            <w:r>
              <w:t>20…300</w:t>
            </w:r>
          </w:p>
        </w:tc>
        <w:tc>
          <w:tcPr>
            <w:tcW w:w="0" w:type="auto"/>
            <w:vAlign w:val="center"/>
            <w:hideMark/>
          </w:tcPr>
          <w:p w14:paraId="45FDDCA6" w14:textId="77777777" w:rsidR="00695487" w:rsidRDefault="00695487">
            <w:r>
              <w:t>120</w:t>
            </w:r>
          </w:p>
        </w:tc>
        <w:tc>
          <w:tcPr>
            <w:tcW w:w="0" w:type="auto"/>
            <w:vAlign w:val="center"/>
            <w:hideMark/>
          </w:tcPr>
          <w:p w14:paraId="3706AD90" w14:textId="77777777" w:rsidR="00695487" w:rsidRDefault="00695487">
            <w:r>
              <w:t>Макс. ожидание достижения LS_ON (ВКЛ)</w:t>
            </w:r>
          </w:p>
        </w:tc>
        <w:tc>
          <w:tcPr>
            <w:tcW w:w="0" w:type="auto"/>
            <w:vAlign w:val="center"/>
            <w:hideMark/>
          </w:tcPr>
          <w:p w14:paraId="163D3E50" w14:textId="77777777" w:rsidR="00695487" w:rsidRDefault="00695487">
            <w:proofErr w:type="gramStart"/>
            <w:r>
              <w:t>Общ./</w:t>
            </w:r>
            <w:proofErr w:type="gramEnd"/>
            <w:r>
              <w:t>пофазно</w:t>
            </w:r>
          </w:p>
        </w:tc>
        <w:tc>
          <w:tcPr>
            <w:tcW w:w="0" w:type="auto"/>
            <w:vAlign w:val="center"/>
            <w:hideMark/>
          </w:tcPr>
          <w:p w14:paraId="468C441A" w14:textId="77777777" w:rsidR="00695487" w:rsidRDefault="00695487">
            <w:r>
              <w:t>Инженер</w:t>
            </w:r>
          </w:p>
        </w:tc>
      </w:tr>
      <w:tr w:rsidR="00695487" w14:paraId="17971040" w14:textId="77777777" w:rsidTr="00695487">
        <w:trPr>
          <w:tblCellSpacing w:w="15" w:type="dxa"/>
        </w:trPr>
        <w:tc>
          <w:tcPr>
            <w:tcW w:w="0" w:type="auto"/>
            <w:vAlign w:val="center"/>
            <w:hideMark/>
          </w:tcPr>
          <w:p w14:paraId="18EE1F70" w14:textId="77777777" w:rsidR="00695487" w:rsidRPr="00695487" w:rsidRDefault="00695487">
            <w:pPr>
              <w:rPr>
                <w:lang w:val="en-US"/>
              </w:rPr>
            </w:pPr>
            <w:r w:rsidRPr="00695487">
              <w:rPr>
                <w:lang w:val="en-US"/>
              </w:rPr>
              <w:t>T_LS_EXPECT_MAX_trip</w:t>
            </w:r>
          </w:p>
        </w:tc>
        <w:tc>
          <w:tcPr>
            <w:tcW w:w="0" w:type="auto"/>
            <w:vAlign w:val="center"/>
            <w:hideMark/>
          </w:tcPr>
          <w:p w14:paraId="0238D100" w14:textId="77777777" w:rsidR="00695487" w:rsidRDefault="00695487">
            <w:r>
              <w:t>мс</w:t>
            </w:r>
          </w:p>
        </w:tc>
        <w:tc>
          <w:tcPr>
            <w:tcW w:w="0" w:type="auto"/>
            <w:vAlign w:val="center"/>
            <w:hideMark/>
          </w:tcPr>
          <w:p w14:paraId="58B6A126" w14:textId="77777777" w:rsidR="00695487" w:rsidRDefault="00695487">
            <w:r>
              <w:t>20…300</w:t>
            </w:r>
          </w:p>
        </w:tc>
        <w:tc>
          <w:tcPr>
            <w:tcW w:w="0" w:type="auto"/>
            <w:vAlign w:val="center"/>
            <w:hideMark/>
          </w:tcPr>
          <w:p w14:paraId="715118D4" w14:textId="77777777" w:rsidR="00695487" w:rsidRDefault="00695487">
            <w:r>
              <w:t>100</w:t>
            </w:r>
          </w:p>
        </w:tc>
        <w:tc>
          <w:tcPr>
            <w:tcW w:w="0" w:type="auto"/>
            <w:vAlign w:val="center"/>
            <w:hideMark/>
          </w:tcPr>
          <w:p w14:paraId="4F326EAE" w14:textId="77777777" w:rsidR="00695487" w:rsidRDefault="00695487">
            <w:r>
              <w:t>Макс. ожидание достижения LS_OFF (ОТКЛ)</w:t>
            </w:r>
          </w:p>
        </w:tc>
        <w:tc>
          <w:tcPr>
            <w:tcW w:w="0" w:type="auto"/>
            <w:vAlign w:val="center"/>
            <w:hideMark/>
          </w:tcPr>
          <w:p w14:paraId="5CCCF82E" w14:textId="77777777" w:rsidR="00695487" w:rsidRDefault="00695487">
            <w:proofErr w:type="gramStart"/>
            <w:r>
              <w:t>Общ./</w:t>
            </w:r>
            <w:proofErr w:type="gramEnd"/>
            <w:r>
              <w:t>пофазно</w:t>
            </w:r>
          </w:p>
        </w:tc>
        <w:tc>
          <w:tcPr>
            <w:tcW w:w="0" w:type="auto"/>
            <w:vAlign w:val="center"/>
            <w:hideMark/>
          </w:tcPr>
          <w:p w14:paraId="3E59D6ED" w14:textId="77777777" w:rsidR="00695487" w:rsidRDefault="00695487">
            <w:r>
              <w:t>Инженер</w:t>
            </w:r>
          </w:p>
        </w:tc>
      </w:tr>
      <w:tr w:rsidR="00695487" w14:paraId="317CADC6" w14:textId="77777777" w:rsidTr="00695487">
        <w:trPr>
          <w:tblCellSpacing w:w="15" w:type="dxa"/>
        </w:trPr>
        <w:tc>
          <w:tcPr>
            <w:tcW w:w="0" w:type="auto"/>
            <w:vAlign w:val="center"/>
            <w:hideMark/>
          </w:tcPr>
          <w:p w14:paraId="19572C09" w14:textId="77777777" w:rsidR="00695487" w:rsidRDefault="00695487">
            <w:r>
              <w:t>T_PICKUP_MAX</w:t>
            </w:r>
          </w:p>
        </w:tc>
        <w:tc>
          <w:tcPr>
            <w:tcW w:w="0" w:type="auto"/>
            <w:vAlign w:val="center"/>
            <w:hideMark/>
          </w:tcPr>
          <w:p w14:paraId="4041255E" w14:textId="77777777" w:rsidR="00695487" w:rsidRDefault="00695487">
            <w:r>
              <w:t>мс</w:t>
            </w:r>
          </w:p>
        </w:tc>
        <w:tc>
          <w:tcPr>
            <w:tcW w:w="0" w:type="auto"/>
            <w:vAlign w:val="center"/>
            <w:hideMark/>
          </w:tcPr>
          <w:p w14:paraId="1E4367A9" w14:textId="77777777" w:rsidR="00695487" w:rsidRDefault="00695487">
            <w:r>
              <w:t>5…80</w:t>
            </w:r>
          </w:p>
        </w:tc>
        <w:tc>
          <w:tcPr>
            <w:tcW w:w="0" w:type="auto"/>
            <w:vAlign w:val="center"/>
            <w:hideMark/>
          </w:tcPr>
          <w:p w14:paraId="1AEC7013" w14:textId="77777777" w:rsidR="00695487" w:rsidRDefault="00695487">
            <w:r>
              <w:t>35</w:t>
            </w:r>
          </w:p>
        </w:tc>
        <w:tc>
          <w:tcPr>
            <w:tcW w:w="0" w:type="auto"/>
            <w:vAlign w:val="center"/>
            <w:hideMark/>
          </w:tcPr>
          <w:p w14:paraId="7B944CC9" w14:textId="77777777" w:rsidR="00695487" w:rsidRDefault="00695487">
            <w:r>
              <w:t>Макс. длительность pickup</w:t>
            </w:r>
          </w:p>
        </w:tc>
        <w:tc>
          <w:tcPr>
            <w:tcW w:w="0" w:type="auto"/>
            <w:vAlign w:val="center"/>
            <w:hideMark/>
          </w:tcPr>
          <w:p w14:paraId="0352AA97" w14:textId="77777777" w:rsidR="00695487" w:rsidRDefault="00695487">
            <w:r>
              <w:t>Общая</w:t>
            </w:r>
          </w:p>
        </w:tc>
        <w:tc>
          <w:tcPr>
            <w:tcW w:w="0" w:type="auto"/>
            <w:vAlign w:val="center"/>
            <w:hideMark/>
          </w:tcPr>
          <w:p w14:paraId="1567282B" w14:textId="77777777" w:rsidR="00695487" w:rsidRDefault="00695487">
            <w:r>
              <w:t>Инженер</w:t>
            </w:r>
          </w:p>
        </w:tc>
      </w:tr>
      <w:tr w:rsidR="00695487" w14:paraId="53422CB8" w14:textId="77777777" w:rsidTr="00695487">
        <w:trPr>
          <w:tblCellSpacing w:w="15" w:type="dxa"/>
        </w:trPr>
        <w:tc>
          <w:tcPr>
            <w:tcW w:w="0" w:type="auto"/>
            <w:vAlign w:val="center"/>
            <w:hideMark/>
          </w:tcPr>
          <w:p w14:paraId="17235F99" w14:textId="77777777" w:rsidR="00695487" w:rsidRDefault="00695487">
            <w:r>
              <w:t>K_HOLD_MIN</w:t>
            </w:r>
          </w:p>
        </w:tc>
        <w:tc>
          <w:tcPr>
            <w:tcW w:w="0" w:type="auto"/>
            <w:vAlign w:val="center"/>
            <w:hideMark/>
          </w:tcPr>
          <w:p w14:paraId="43171BD1" w14:textId="77777777" w:rsidR="00695487" w:rsidRDefault="00695487">
            <w:r>
              <w:t>—</w:t>
            </w:r>
          </w:p>
        </w:tc>
        <w:tc>
          <w:tcPr>
            <w:tcW w:w="0" w:type="auto"/>
            <w:vAlign w:val="center"/>
            <w:hideMark/>
          </w:tcPr>
          <w:p w14:paraId="6892F358" w14:textId="77777777" w:rsidR="00695487" w:rsidRDefault="00695487">
            <w:r>
              <w:t>0.10…0.80</w:t>
            </w:r>
          </w:p>
        </w:tc>
        <w:tc>
          <w:tcPr>
            <w:tcW w:w="0" w:type="auto"/>
            <w:vAlign w:val="center"/>
            <w:hideMark/>
          </w:tcPr>
          <w:p w14:paraId="688E6FAD" w14:textId="77777777" w:rsidR="00695487" w:rsidRDefault="00695487">
            <w:r>
              <w:t>0.35</w:t>
            </w:r>
          </w:p>
        </w:tc>
        <w:tc>
          <w:tcPr>
            <w:tcW w:w="0" w:type="auto"/>
            <w:vAlign w:val="center"/>
            <w:hideMark/>
          </w:tcPr>
          <w:p w14:paraId="3B5F3197" w14:textId="77777777" w:rsidR="00695487" w:rsidRPr="00695487" w:rsidRDefault="00695487">
            <w:pPr>
              <w:rPr>
                <w:lang w:val="en-US"/>
              </w:rPr>
            </w:pPr>
            <w:r>
              <w:t>Мин</w:t>
            </w:r>
            <w:r w:rsidRPr="00695487">
              <w:rPr>
                <w:lang w:val="en-US"/>
              </w:rPr>
              <w:t xml:space="preserve">. </w:t>
            </w:r>
            <w:r>
              <w:t>отношение</w:t>
            </w:r>
            <w:r w:rsidRPr="00695487">
              <w:rPr>
                <w:lang w:val="en-US"/>
              </w:rPr>
              <w:t xml:space="preserve"> I_hold/I_pick</w:t>
            </w:r>
          </w:p>
        </w:tc>
        <w:tc>
          <w:tcPr>
            <w:tcW w:w="0" w:type="auto"/>
            <w:vAlign w:val="center"/>
            <w:hideMark/>
          </w:tcPr>
          <w:p w14:paraId="4DFE3D5B" w14:textId="77777777" w:rsidR="00695487" w:rsidRDefault="00695487">
            <w:r>
              <w:t>Общая</w:t>
            </w:r>
          </w:p>
        </w:tc>
        <w:tc>
          <w:tcPr>
            <w:tcW w:w="0" w:type="auto"/>
            <w:vAlign w:val="center"/>
            <w:hideMark/>
          </w:tcPr>
          <w:p w14:paraId="2D849B2F" w14:textId="77777777" w:rsidR="00695487" w:rsidRDefault="00695487">
            <w:r>
              <w:t>Инженер</w:t>
            </w:r>
          </w:p>
        </w:tc>
      </w:tr>
      <w:tr w:rsidR="00695487" w14:paraId="65FEADFF" w14:textId="77777777" w:rsidTr="00695487">
        <w:trPr>
          <w:tblCellSpacing w:w="15" w:type="dxa"/>
        </w:trPr>
        <w:tc>
          <w:tcPr>
            <w:tcW w:w="0" w:type="auto"/>
            <w:vAlign w:val="center"/>
            <w:hideMark/>
          </w:tcPr>
          <w:p w14:paraId="2CBA7619" w14:textId="77777777" w:rsidR="00695487" w:rsidRDefault="00695487">
            <w:r>
              <w:t>I2T_MAX</w:t>
            </w:r>
          </w:p>
        </w:tc>
        <w:tc>
          <w:tcPr>
            <w:tcW w:w="0" w:type="auto"/>
            <w:vAlign w:val="center"/>
            <w:hideMark/>
          </w:tcPr>
          <w:p w14:paraId="08515C1A" w14:textId="77777777" w:rsidR="00695487" w:rsidRDefault="00695487">
            <w:r>
              <w:t>A²·мс</w:t>
            </w:r>
          </w:p>
        </w:tc>
        <w:tc>
          <w:tcPr>
            <w:tcW w:w="0" w:type="auto"/>
            <w:vAlign w:val="center"/>
            <w:hideMark/>
          </w:tcPr>
          <w:p w14:paraId="3446FBB5" w14:textId="77777777" w:rsidR="00695487" w:rsidRDefault="00695487">
            <w:r>
              <w:t>1e2…1e6</w:t>
            </w:r>
          </w:p>
        </w:tc>
        <w:tc>
          <w:tcPr>
            <w:tcW w:w="0" w:type="auto"/>
            <w:vAlign w:val="center"/>
            <w:hideMark/>
          </w:tcPr>
          <w:p w14:paraId="22331351" w14:textId="77777777" w:rsidR="00695487" w:rsidRDefault="00695487">
            <w:r>
              <w:t>5e4</w:t>
            </w:r>
          </w:p>
        </w:tc>
        <w:tc>
          <w:tcPr>
            <w:tcW w:w="0" w:type="auto"/>
            <w:vAlign w:val="center"/>
            <w:hideMark/>
          </w:tcPr>
          <w:p w14:paraId="1C78C59F" w14:textId="77777777" w:rsidR="00695487" w:rsidRDefault="00695487">
            <w:r>
              <w:t>Макс. энергия до КВ</w:t>
            </w:r>
          </w:p>
        </w:tc>
        <w:tc>
          <w:tcPr>
            <w:tcW w:w="0" w:type="auto"/>
            <w:vAlign w:val="center"/>
            <w:hideMark/>
          </w:tcPr>
          <w:p w14:paraId="60422B45" w14:textId="77777777" w:rsidR="00695487" w:rsidRDefault="00695487">
            <w:r>
              <w:t>Общая</w:t>
            </w:r>
          </w:p>
        </w:tc>
        <w:tc>
          <w:tcPr>
            <w:tcW w:w="0" w:type="auto"/>
            <w:vAlign w:val="center"/>
            <w:hideMark/>
          </w:tcPr>
          <w:p w14:paraId="6582CCFB" w14:textId="77777777" w:rsidR="00695487" w:rsidRDefault="00695487">
            <w:r>
              <w:t>Инженер</w:t>
            </w:r>
          </w:p>
        </w:tc>
      </w:tr>
      <w:tr w:rsidR="00695487" w14:paraId="41577510" w14:textId="77777777" w:rsidTr="00695487">
        <w:trPr>
          <w:tblCellSpacing w:w="15" w:type="dxa"/>
        </w:trPr>
        <w:tc>
          <w:tcPr>
            <w:tcW w:w="0" w:type="auto"/>
            <w:vAlign w:val="center"/>
            <w:hideMark/>
          </w:tcPr>
          <w:p w14:paraId="7665F04B" w14:textId="77777777" w:rsidR="00695487" w:rsidRDefault="00695487">
            <w:r>
              <w:t>N_REPICK_MAX</w:t>
            </w:r>
          </w:p>
        </w:tc>
        <w:tc>
          <w:tcPr>
            <w:tcW w:w="0" w:type="auto"/>
            <w:vAlign w:val="center"/>
            <w:hideMark/>
          </w:tcPr>
          <w:p w14:paraId="3FC05339" w14:textId="77777777" w:rsidR="00695487" w:rsidRDefault="00695487">
            <w:r>
              <w:t>шт</w:t>
            </w:r>
          </w:p>
        </w:tc>
        <w:tc>
          <w:tcPr>
            <w:tcW w:w="0" w:type="auto"/>
            <w:vAlign w:val="center"/>
            <w:hideMark/>
          </w:tcPr>
          <w:p w14:paraId="504593CA" w14:textId="77777777" w:rsidR="00695487" w:rsidRDefault="00695487">
            <w:r>
              <w:t>1…5</w:t>
            </w:r>
          </w:p>
        </w:tc>
        <w:tc>
          <w:tcPr>
            <w:tcW w:w="0" w:type="auto"/>
            <w:vAlign w:val="center"/>
            <w:hideMark/>
          </w:tcPr>
          <w:p w14:paraId="18437D4F" w14:textId="77777777" w:rsidR="00695487" w:rsidRDefault="00695487">
            <w:r>
              <w:t>2</w:t>
            </w:r>
          </w:p>
        </w:tc>
        <w:tc>
          <w:tcPr>
            <w:tcW w:w="0" w:type="auto"/>
            <w:vAlign w:val="center"/>
            <w:hideMark/>
          </w:tcPr>
          <w:p w14:paraId="702AF9C4" w14:textId="77777777" w:rsidR="00695487" w:rsidRDefault="00695487">
            <w:r>
              <w:t>Макс. допустимо повторных подхватов</w:t>
            </w:r>
          </w:p>
        </w:tc>
        <w:tc>
          <w:tcPr>
            <w:tcW w:w="0" w:type="auto"/>
            <w:vAlign w:val="center"/>
            <w:hideMark/>
          </w:tcPr>
          <w:p w14:paraId="3BBCCBA4" w14:textId="77777777" w:rsidR="00695487" w:rsidRDefault="00695487">
            <w:r>
              <w:t>Общая</w:t>
            </w:r>
          </w:p>
        </w:tc>
        <w:tc>
          <w:tcPr>
            <w:tcW w:w="0" w:type="auto"/>
            <w:vAlign w:val="center"/>
            <w:hideMark/>
          </w:tcPr>
          <w:p w14:paraId="54DD1ABC" w14:textId="77777777" w:rsidR="00695487" w:rsidRDefault="00695487">
            <w:r>
              <w:t>Инженер</w:t>
            </w:r>
          </w:p>
        </w:tc>
      </w:tr>
      <w:tr w:rsidR="00695487" w14:paraId="5BFB769D" w14:textId="77777777" w:rsidTr="00695487">
        <w:trPr>
          <w:tblCellSpacing w:w="15" w:type="dxa"/>
        </w:trPr>
        <w:tc>
          <w:tcPr>
            <w:tcW w:w="0" w:type="auto"/>
            <w:vAlign w:val="center"/>
            <w:hideMark/>
          </w:tcPr>
          <w:p w14:paraId="5332CDB0" w14:textId="77777777" w:rsidR="00695487" w:rsidRDefault="00695487">
            <w:r>
              <w:t>T_DEBOUNCE</w:t>
            </w:r>
          </w:p>
        </w:tc>
        <w:tc>
          <w:tcPr>
            <w:tcW w:w="0" w:type="auto"/>
            <w:vAlign w:val="center"/>
            <w:hideMark/>
          </w:tcPr>
          <w:p w14:paraId="5F09C1D6" w14:textId="77777777" w:rsidR="00695487" w:rsidRDefault="00695487">
            <w:r>
              <w:t>мс</w:t>
            </w:r>
          </w:p>
        </w:tc>
        <w:tc>
          <w:tcPr>
            <w:tcW w:w="0" w:type="auto"/>
            <w:vAlign w:val="center"/>
            <w:hideMark/>
          </w:tcPr>
          <w:p w14:paraId="145E13F9" w14:textId="77777777" w:rsidR="00695487" w:rsidRDefault="00695487">
            <w:r>
              <w:t>1…20</w:t>
            </w:r>
          </w:p>
        </w:tc>
        <w:tc>
          <w:tcPr>
            <w:tcW w:w="0" w:type="auto"/>
            <w:vAlign w:val="center"/>
            <w:hideMark/>
          </w:tcPr>
          <w:p w14:paraId="7830FA24" w14:textId="77777777" w:rsidR="00695487" w:rsidRDefault="00695487">
            <w:r>
              <w:t>10</w:t>
            </w:r>
          </w:p>
        </w:tc>
        <w:tc>
          <w:tcPr>
            <w:tcW w:w="0" w:type="auto"/>
            <w:vAlign w:val="center"/>
            <w:hideMark/>
          </w:tcPr>
          <w:p w14:paraId="09F92A3F" w14:textId="77777777" w:rsidR="00695487" w:rsidRDefault="00695487">
            <w:r>
              <w:t>Подавление дребезга КВ</w:t>
            </w:r>
          </w:p>
        </w:tc>
        <w:tc>
          <w:tcPr>
            <w:tcW w:w="0" w:type="auto"/>
            <w:vAlign w:val="center"/>
            <w:hideMark/>
          </w:tcPr>
          <w:p w14:paraId="36D66D68" w14:textId="77777777" w:rsidR="00695487" w:rsidRDefault="00695487">
            <w:proofErr w:type="gramStart"/>
            <w:r>
              <w:t>Общ./</w:t>
            </w:r>
            <w:proofErr w:type="gramEnd"/>
            <w:r>
              <w:t>пофазно</w:t>
            </w:r>
          </w:p>
        </w:tc>
        <w:tc>
          <w:tcPr>
            <w:tcW w:w="0" w:type="auto"/>
            <w:vAlign w:val="center"/>
            <w:hideMark/>
          </w:tcPr>
          <w:p w14:paraId="5B30034D" w14:textId="77777777" w:rsidR="00695487" w:rsidRDefault="00695487">
            <w:r>
              <w:t>Инженер</w:t>
            </w:r>
          </w:p>
        </w:tc>
      </w:tr>
      <w:tr w:rsidR="00695487" w14:paraId="04D03C90" w14:textId="77777777" w:rsidTr="00695487">
        <w:trPr>
          <w:tblCellSpacing w:w="15" w:type="dxa"/>
        </w:trPr>
        <w:tc>
          <w:tcPr>
            <w:tcW w:w="0" w:type="auto"/>
            <w:vAlign w:val="center"/>
            <w:hideMark/>
          </w:tcPr>
          <w:p w14:paraId="5902567A" w14:textId="77777777" w:rsidR="00695487" w:rsidRDefault="00695487">
            <w:r>
              <w:t>I_COIL_DET</w:t>
            </w:r>
          </w:p>
        </w:tc>
        <w:tc>
          <w:tcPr>
            <w:tcW w:w="0" w:type="auto"/>
            <w:vAlign w:val="center"/>
            <w:hideMark/>
          </w:tcPr>
          <w:p w14:paraId="49BC604F" w14:textId="77777777" w:rsidR="00695487" w:rsidRDefault="00695487">
            <w:r>
              <w:t>А</w:t>
            </w:r>
          </w:p>
        </w:tc>
        <w:tc>
          <w:tcPr>
            <w:tcW w:w="0" w:type="auto"/>
            <w:vAlign w:val="center"/>
            <w:hideMark/>
          </w:tcPr>
          <w:p w14:paraId="5AC7964E" w14:textId="77777777" w:rsidR="00695487" w:rsidRDefault="00695487">
            <w:r>
              <w:t>0.2…5.0</w:t>
            </w:r>
          </w:p>
        </w:tc>
        <w:tc>
          <w:tcPr>
            <w:tcW w:w="0" w:type="auto"/>
            <w:vAlign w:val="center"/>
            <w:hideMark/>
          </w:tcPr>
          <w:p w14:paraId="35DE25D9" w14:textId="77777777" w:rsidR="00695487" w:rsidRDefault="00695487">
            <w:r>
              <w:t>0.5</w:t>
            </w:r>
          </w:p>
        </w:tc>
        <w:tc>
          <w:tcPr>
            <w:tcW w:w="0" w:type="auto"/>
            <w:vAlign w:val="center"/>
            <w:hideMark/>
          </w:tcPr>
          <w:p w14:paraId="265EC4CF" w14:textId="77777777" w:rsidR="00695487" w:rsidRDefault="00695487">
            <w:r>
              <w:t>Порог детекта pickup</w:t>
            </w:r>
          </w:p>
        </w:tc>
        <w:tc>
          <w:tcPr>
            <w:tcW w:w="0" w:type="auto"/>
            <w:vAlign w:val="center"/>
            <w:hideMark/>
          </w:tcPr>
          <w:p w14:paraId="1CB0FDE9" w14:textId="77777777" w:rsidR="00695487" w:rsidRDefault="00695487">
            <w:r>
              <w:t>Общая/пофазно</w:t>
            </w:r>
          </w:p>
        </w:tc>
        <w:tc>
          <w:tcPr>
            <w:tcW w:w="0" w:type="auto"/>
            <w:vAlign w:val="center"/>
            <w:hideMark/>
          </w:tcPr>
          <w:p w14:paraId="4D099CC6" w14:textId="77777777" w:rsidR="00695487" w:rsidRDefault="00695487">
            <w:r>
              <w:t>Инженер</w:t>
            </w:r>
          </w:p>
        </w:tc>
      </w:tr>
    </w:tbl>
    <w:p w14:paraId="43B0119E" w14:textId="77777777" w:rsidR="00695487" w:rsidRDefault="00695487" w:rsidP="00695487">
      <w:pPr>
        <w:pStyle w:val="a4"/>
      </w:pPr>
      <w:r>
        <w:rPr>
          <w:rStyle w:val="a5"/>
          <w:rFonts w:eastAsiaTheme="majorEastAsia"/>
        </w:rPr>
        <w:t>Правила применения:</w:t>
      </w:r>
    </w:p>
    <w:p w14:paraId="54A0A1CE" w14:textId="77777777" w:rsidR="00695487" w:rsidRDefault="00695487" w:rsidP="00464649">
      <w:pPr>
        <w:pStyle w:val="a4"/>
        <w:numPr>
          <w:ilvl w:val="0"/>
          <w:numId w:val="50"/>
        </w:numPr>
      </w:pPr>
      <w:r>
        <w:t>Округлять все времена до 1 мс перед сравнением.</w:t>
      </w:r>
    </w:p>
    <w:p w14:paraId="316C39A6" w14:textId="77777777" w:rsidR="00695487" w:rsidRDefault="00695487" w:rsidP="00464649">
      <w:pPr>
        <w:pStyle w:val="a4"/>
        <w:numPr>
          <w:ilvl w:val="0"/>
          <w:numId w:val="50"/>
        </w:numPr>
      </w:pPr>
      <w:r>
        <w:t xml:space="preserve">Для трёх приводов допускаются пофазные значения </w:t>
      </w:r>
      <w:r>
        <w:rPr>
          <w:rStyle w:val="HTML"/>
        </w:rPr>
        <w:t>T_LS_EXPECT_MAX_*</w:t>
      </w:r>
      <w:r>
        <w:t>.</w:t>
      </w:r>
    </w:p>
    <w:p w14:paraId="1FEC58AB" w14:textId="77777777" w:rsidR="00695487" w:rsidRDefault="00695487" w:rsidP="00464649">
      <w:pPr>
        <w:pStyle w:val="a4"/>
        <w:numPr>
          <w:ilvl w:val="0"/>
          <w:numId w:val="50"/>
        </w:numPr>
      </w:pPr>
      <w:r>
        <w:t>Изменение уставок применяется атомарно к последующим операциям.</w:t>
      </w:r>
    </w:p>
    <w:p w14:paraId="491256E9" w14:textId="77777777" w:rsidR="00695487" w:rsidRDefault="00695487" w:rsidP="00695487">
      <w:r>
        <w:pict w14:anchorId="51136167">
          <v:rect id="_x0000_i1100" style="width:0;height:1.5pt" o:hralign="center" o:hrstd="t" o:hr="t" fillcolor="#a0a0a0" stroked="f"/>
        </w:pict>
      </w:r>
    </w:p>
    <w:p w14:paraId="5F9D0AB9" w14:textId="77777777" w:rsidR="00695487" w:rsidRDefault="00695487" w:rsidP="00695487">
      <w:pPr>
        <w:pStyle w:val="3"/>
      </w:pPr>
      <w:r>
        <w:lastRenderedPageBreak/>
        <w:t>5. Диагностика и классификация отказов</w:t>
      </w:r>
    </w:p>
    <w:p w14:paraId="26B1527F" w14:textId="77777777" w:rsidR="00695487" w:rsidRDefault="00695487" w:rsidP="00695487">
      <w:pPr>
        <w:pStyle w:val="4"/>
      </w:pPr>
      <w:r>
        <w:t>5.1. Предусловия и временные окна</w:t>
      </w:r>
    </w:p>
    <w:p w14:paraId="7BB68C34" w14:textId="77777777" w:rsidR="00695487" w:rsidRDefault="00695487" w:rsidP="00464649">
      <w:pPr>
        <w:pStyle w:val="a4"/>
        <w:numPr>
          <w:ilvl w:val="0"/>
          <w:numId w:val="51"/>
        </w:numPr>
      </w:pPr>
      <w:r>
        <w:t xml:space="preserve">Детект </w:t>
      </w:r>
      <w:r>
        <w:rPr>
          <w:rStyle w:val="HTML"/>
        </w:rPr>
        <w:t>t_start_{close|trip}</w:t>
      </w:r>
      <w:r>
        <w:t xml:space="preserve"> (pickup или fallback).</w:t>
      </w:r>
    </w:p>
    <w:p w14:paraId="252D9E54" w14:textId="77777777" w:rsidR="00695487" w:rsidRDefault="00695487" w:rsidP="00464649">
      <w:pPr>
        <w:pStyle w:val="a4"/>
        <w:numPr>
          <w:ilvl w:val="0"/>
          <w:numId w:val="51"/>
        </w:numPr>
      </w:pPr>
      <w:r>
        <w:t xml:space="preserve">Антидребезг </w:t>
      </w:r>
      <w:r>
        <w:rPr>
          <w:rStyle w:val="a5"/>
          <w:rFonts w:eastAsiaTheme="majorEastAsia"/>
        </w:rPr>
        <w:t>T_DEBOUNCE</w:t>
      </w:r>
      <w:r>
        <w:t xml:space="preserve"> к фронтам КВ.</w:t>
      </w:r>
    </w:p>
    <w:p w14:paraId="621FC4AB" w14:textId="77777777" w:rsidR="00695487" w:rsidRDefault="00695487" w:rsidP="00464649">
      <w:pPr>
        <w:pStyle w:val="a4"/>
        <w:numPr>
          <w:ilvl w:val="0"/>
          <w:numId w:val="51"/>
        </w:numPr>
      </w:pPr>
      <w:r>
        <w:t xml:space="preserve">Абсолютный таймаут завершения </w:t>
      </w:r>
      <w:r>
        <w:rPr>
          <w:rStyle w:val="a5"/>
          <w:rFonts w:eastAsiaTheme="majorEastAsia"/>
        </w:rPr>
        <w:t>T_OP_ABS_MAX = 500 мс</w:t>
      </w:r>
      <w:r>
        <w:t>.</w:t>
      </w:r>
    </w:p>
    <w:p w14:paraId="77C8D140" w14:textId="77777777" w:rsidR="00695487" w:rsidRDefault="00695487" w:rsidP="00464649">
      <w:pPr>
        <w:pStyle w:val="a4"/>
        <w:numPr>
          <w:ilvl w:val="0"/>
          <w:numId w:val="51"/>
        </w:numPr>
      </w:pPr>
      <w:r>
        <w:t>Блокировка повторного учёта 200…500 мс после завершения операции.</w:t>
      </w:r>
    </w:p>
    <w:p w14:paraId="6E106B20" w14:textId="77777777" w:rsidR="00695487" w:rsidRDefault="00695487" w:rsidP="00695487">
      <w:pPr>
        <w:pStyle w:val="4"/>
      </w:pPr>
      <w:r>
        <w:t>5.2. Pipeline проверки</w:t>
      </w:r>
    </w:p>
    <w:p w14:paraId="06EA939A" w14:textId="77777777" w:rsidR="00695487" w:rsidRDefault="00695487" w:rsidP="00464649">
      <w:pPr>
        <w:pStyle w:val="a4"/>
        <w:numPr>
          <w:ilvl w:val="0"/>
          <w:numId w:val="52"/>
        </w:numPr>
      </w:pPr>
      <w:r>
        <w:rPr>
          <w:rStyle w:val="a5"/>
          <w:rFonts w:eastAsiaTheme="majorEastAsia"/>
        </w:rPr>
        <w:t>Валидность входов:</w:t>
      </w:r>
      <w:r>
        <w:t xml:space="preserve"> доступность каналов токов; установка </w:t>
      </w:r>
      <w:r>
        <w:rPr>
          <w:rStyle w:val="HTML"/>
        </w:rPr>
        <w:t>MODE_NO_COIL_*</w:t>
      </w:r>
      <w:r>
        <w:t>; фильтрация и гистерезис детекта pickup; антидребезг КВ.</w:t>
      </w:r>
    </w:p>
    <w:p w14:paraId="702D40DA" w14:textId="77777777" w:rsidR="00695487" w:rsidRPr="00695487" w:rsidRDefault="00695487" w:rsidP="00464649">
      <w:pPr>
        <w:pStyle w:val="a4"/>
        <w:numPr>
          <w:ilvl w:val="0"/>
          <w:numId w:val="52"/>
        </w:numPr>
        <w:rPr>
          <w:lang w:val="en-US"/>
        </w:rPr>
      </w:pPr>
      <w:r>
        <w:rPr>
          <w:rStyle w:val="a5"/>
          <w:rFonts w:eastAsiaTheme="majorEastAsia"/>
        </w:rPr>
        <w:t>Извлечение</w:t>
      </w:r>
      <w:r w:rsidRPr="00695487">
        <w:rPr>
          <w:rStyle w:val="a5"/>
          <w:rFonts w:eastAsiaTheme="majorEastAsia"/>
          <w:lang w:val="en-US"/>
        </w:rPr>
        <w:t xml:space="preserve"> </w:t>
      </w:r>
      <w:r>
        <w:rPr>
          <w:rStyle w:val="a5"/>
          <w:rFonts w:eastAsiaTheme="majorEastAsia"/>
        </w:rPr>
        <w:t>признаков</w:t>
      </w:r>
      <w:r w:rsidRPr="00695487">
        <w:rPr>
          <w:rStyle w:val="a5"/>
          <w:rFonts w:eastAsiaTheme="majorEastAsia"/>
          <w:lang w:val="en-US"/>
        </w:rPr>
        <w:t xml:space="preserve"> </w:t>
      </w:r>
      <w:r>
        <w:rPr>
          <w:rStyle w:val="a5"/>
          <w:rFonts w:eastAsiaTheme="majorEastAsia"/>
        </w:rPr>
        <w:t>формы</w:t>
      </w:r>
      <w:r w:rsidRPr="00695487">
        <w:rPr>
          <w:rStyle w:val="a5"/>
          <w:rFonts w:eastAsiaTheme="majorEastAsia"/>
          <w:lang w:val="en-US"/>
        </w:rPr>
        <w:t>:</w:t>
      </w:r>
      <w:r w:rsidRPr="00695487">
        <w:rPr>
          <w:lang w:val="en-US"/>
        </w:rPr>
        <w:t xml:space="preserve"> </w:t>
      </w:r>
      <w:r w:rsidRPr="00695487">
        <w:rPr>
          <w:rStyle w:val="HTML"/>
          <w:lang w:val="en-US"/>
        </w:rPr>
        <w:t>t_pickup</w:t>
      </w:r>
      <w:r w:rsidRPr="00695487">
        <w:rPr>
          <w:lang w:val="en-US"/>
        </w:rPr>
        <w:t xml:space="preserve">, </w:t>
      </w:r>
      <w:r w:rsidRPr="00695487">
        <w:rPr>
          <w:rStyle w:val="HTML"/>
          <w:lang w:val="en-US"/>
        </w:rPr>
        <w:t>I_pick_max</w:t>
      </w:r>
      <w:r w:rsidRPr="00695487">
        <w:rPr>
          <w:lang w:val="en-US"/>
        </w:rPr>
        <w:t xml:space="preserve">, </w:t>
      </w:r>
      <w:r w:rsidRPr="00695487">
        <w:rPr>
          <w:rStyle w:val="HTML"/>
          <w:lang w:val="en-US"/>
        </w:rPr>
        <w:t>I_hold_mean</w:t>
      </w:r>
      <w:r w:rsidRPr="00695487">
        <w:rPr>
          <w:lang w:val="en-US"/>
        </w:rPr>
        <w:t xml:space="preserve">, </w:t>
      </w:r>
      <w:r w:rsidRPr="00695487">
        <w:rPr>
          <w:rStyle w:val="HTML"/>
          <w:lang w:val="en-US"/>
        </w:rPr>
        <w:t>K_hold</w:t>
      </w:r>
      <w:r w:rsidRPr="00695487">
        <w:rPr>
          <w:lang w:val="en-US"/>
        </w:rPr>
        <w:t xml:space="preserve">, </w:t>
      </w:r>
      <w:r w:rsidRPr="00695487">
        <w:rPr>
          <w:rStyle w:val="HTML"/>
          <w:lang w:val="en-US"/>
        </w:rPr>
        <w:t>I2t_to_LS</w:t>
      </w:r>
      <w:r w:rsidRPr="00695487">
        <w:rPr>
          <w:lang w:val="en-US"/>
        </w:rPr>
        <w:t xml:space="preserve">, </w:t>
      </w:r>
      <w:r w:rsidRPr="00695487">
        <w:rPr>
          <w:rStyle w:val="HTML"/>
          <w:lang w:val="en-US"/>
        </w:rPr>
        <w:t>t_move_est</w:t>
      </w:r>
      <w:r w:rsidRPr="00695487">
        <w:rPr>
          <w:lang w:val="en-US"/>
        </w:rPr>
        <w:t xml:space="preserve">, </w:t>
      </w:r>
      <w:r w:rsidRPr="00695487">
        <w:rPr>
          <w:rStyle w:val="HTML"/>
          <w:lang w:val="en-US"/>
        </w:rPr>
        <w:t>N_repickup</w:t>
      </w:r>
      <w:r w:rsidRPr="00695487">
        <w:rPr>
          <w:lang w:val="en-US"/>
        </w:rPr>
        <w:t xml:space="preserve">, </w:t>
      </w:r>
      <w:r w:rsidRPr="00695487">
        <w:rPr>
          <w:rStyle w:val="HTML"/>
          <w:lang w:val="en-US"/>
        </w:rPr>
        <w:t>has_motion_signature</w:t>
      </w:r>
      <w:r w:rsidRPr="00695487">
        <w:rPr>
          <w:lang w:val="en-US"/>
        </w:rPr>
        <w:t>.</w:t>
      </w:r>
    </w:p>
    <w:p w14:paraId="131DD718" w14:textId="77777777" w:rsidR="00695487" w:rsidRDefault="00695487" w:rsidP="00464649">
      <w:pPr>
        <w:pStyle w:val="a4"/>
        <w:numPr>
          <w:ilvl w:val="0"/>
          <w:numId w:val="52"/>
        </w:numPr>
      </w:pPr>
      <w:r>
        <w:rPr>
          <w:rStyle w:val="a5"/>
          <w:rFonts w:eastAsiaTheme="majorEastAsia"/>
        </w:rPr>
        <w:t>Сопоставление с КВ:</w:t>
      </w:r>
      <w:r>
        <w:t xml:space="preserve"> определение </w:t>
      </w:r>
      <w:r>
        <w:rPr>
          <w:rStyle w:val="HTML"/>
        </w:rPr>
        <w:t>reached_LS</w:t>
      </w:r>
      <w:r>
        <w:t xml:space="preserve"> и его устойчивости.</w:t>
      </w:r>
    </w:p>
    <w:p w14:paraId="7AD17CC5" w14:textId="77777777" w:rsidR="00695487" w:rsidRDefault="00695487" w:rsidP="00464649">
      <w:pPr>
        <w:pStyle w:val="a4"/>
        <w:numPr>
          <w:ilvl w:val="0"/>
          <w:numId w:val="52"/>
        </w:numPr>
      </w:pPr>
      <w:r>
        <w:rPr>
          <w:rStyle w:val="a5"/>
          <w:rFonts w:eastAsiaTheme="majorEastAsia"/>
        </w:rPr>
        <w:t>Пороговые проверки (формально):</w:t>
      </w:r>
    </w:p>
    <w:p w14:paraId="51AC9597" w14:textId="77777777" w:rsidR="00695487" w:rsidRPr="00695487" w:rsidRDefault="00695487" w:rsidP="00464649">
      <w:pPr>
        <w:pStyle w:val="a4"/>
        <w:numPr>
          <w:ilvl w:val="1"/>
          <w:numId w:val="52"/>
        </w:numPr>
        <w:rPr>
          <w:lang w:val="en-US"/>
        </w:rPr>
      </w:pPr>
      <w:r w:rsidRPr="00695487">
        <w:rPr>
          <w:rStyle w:val="HTML"/>
          <w:lang w:val="en-US"/>
        </w:rPr>
        <w:t>LONG_PICKUP = (t_pickup &gt; T_PICKUP_MAX)</w:t>
      </w:r>
    </w:p>
    <w:p w14:paraId="64F39DCA" w14:textId="77777777" w:rsidR="00695487" w:rsidRPr="00695487" w:rsidRDefault="00695487" w:rsidP="00464649">
      <w:pPr>
        <w:pStyle w:val="a4"/>
        <w:numPr>
          <w:ilvl w:val="1"/>
          <w:numId w:val="52"/>
        </w:numPr>
        <w:rPr>
          <w:lang w:val="en-US"/>
        </w:rPr>
      </w:pPr>
      <w:r w:rsidRPr="00695487">
        <w:rPr>
          <w:rStyle w:val="HTML"/>
          <w:lang w:val="en-US"/>
        </w:rPr>
        <w:t>EXCESS_I2T = (I2t_to_LS &gt; I2T_MAX)</w:t>
      </w:r>
    </w:p>
    <w:p w14:paraId="70F949B6" w14:textId="77777777" w:rsidR="00695487" w:rsidRPr="00695487" w:rsidRDefault="00695487" w:rsidP="00464649">
      <w:pPr>
        <w:pStyle w:val="a4"/>
        <w:numPr>
          <w:ilvl w:val="1"/>
          <w:numId w:val="52"/>
        </w:numPr>
        <w:rPr>
          <w:lang w:val="en-US"/>
        </w:rPr>
      </w:pPr>
      <w:r w:rsidRPr="00695487">
        <w:rPr>
          <w:rStyle w:val="HTML"/>
          <w:lang w:val="en-US"/>
        </w:rPr>
        <w:t>MULTI_ATTEMPT = (N_repickup &gt; N_REPICK_MAX)</w:t>
      </w:r>
    </w:p>
    <w:p w14:paraId="268DCA92" w14:textId="77777777" w:rsidR="00695487" w:rsidRDefault="00695487" w:rsidP="00464649">
      <w:pPr>
        <w:pStyle w:val="a4"/>
        <w:numPr>
          <w:ilvl w:val="0"/>
          <w:numId w:val="52"/>
        </w:numPr>
      </w:pPr>
      <w:r>
        <w:rPr>
          <w:rStyle w:val="a5"/>
          <w:rFonts w:eastAsiaTheme="majorEastAsia"/>
        </w:rPr>
        <w:t>Классификация механического исхода:</w:t>
      </w:r>
    </w:p>
    <w:p w14:paraId="28A11BD5" w14:textId="77777777" w:rsidR="00695487" w:rsidRPr="00695487" w:rsidRDefault="00695487" w:rsidP="00464649">
      <w:pPr>
        <w:pStyle w:val="a4"/>
        <w:numPr>
          <w:ilvl w:val="1"/>
          <w:numId w:val="52"/>
        </w:numPr>
        <w:rPr>
          <w:lang w:val="en-US"/>
        </w:rPr>
      </w:pPr>
      <w:r>
        <w:t>Если</w:t>
      </w:r>
      <w:r w:rsidRPr="00695487">
        <w:rPr>
          <w:lang w:val="en-US"/>
        </w:rPr>
        <w:t xml:space="preserve"> </w:t>
      </w:r>
      <w:r w:rsidRPr="00695487">
        <w:rPr>
          <w:rStyle w:val="HTML"/>
          <w:lang w:val="en-US"/>
        </w:rPr>
        <w:t>reached_LS == false</w:t>
      </w:r>
      <w:r w:rsidRPr="00695487">
        <w:rPr>
          <w:lang w:val="en-US"/>
        </w:rPr>
        <w:t xml:space="preserve"> </w:t>
      </w:r>
      <w:r>
        <w:t>И</w:t>
      </w:r>
      <w:r w:rsidRPr="00695487">
        <w:rPr>
          <w:lang w:val="en-US"/>
        </w:rPr>
        <w:t xml:space="preserve"> </w:t>
      </w:r>
      <w:r w:rsidRPr="00695487">
        <w:rPr>
          <w:rStyle w:val="HTML"/>
          <w:lang w:val="en-US"/>
        </w:rPr>
        <w:t>has_motion_signature == true</w:t>
      </w:r>
      <w:r w:rsidRPr="00695487">
        <w:rPr>
          <w:lang w:val="en-US"/>
        </w:rPr>
        <w:t xml:space="preserve"> → </w:t>
      </w:r>
      <w:r w:rsidRPr="00695487">
        <w:rPr>
          <w:rStyle w:val="a5"/>
          <w:rFonts w:eastAsiaTheme="majorEastAsia"/>
          <w:lang w:val="en-US"/>
        </w:rPr>
        <w:t>PARTIAL_MOVE</w:t>
      </w:r>
      <w:r w:rsidRPr="00695487">
        <w:rPr>
          <w:lang w:val="en-US"/>
        </w:rPr>
        <w:t>.</w:t>
      </w:r>
    </w:p>
    <w:p w14:paraId="47B57738" w14:textId="77777777" w:rsidR="00695487" w:rsidRPr="00695487" w:rsidRDefault="00695487" w:rsidP="00464649">
      <w:pPr>
        <w:pStyle w:val="a4"/>
        <w:numPr>
          <w:ilvl w:val="1"/>
          <w:numId w:val="52"/>
        </w:numPr>
        <w:rPr>
          <w:lang w:val="en-US"/>
        </w:rPr>
      </w:pPr>
      <w:r>
        <w:t>Если</w:t>
      </w:r>
      <w:r w:rsidRPr="00695487">
        <w:rPr>
          <w:lang w:val="en-US"/>
        </w:rPr>
        <w:t xml:space="preserve"> </w:t>
      </w:r>
      <w:r w:rsidRPr="00695487">
        <w:rPr>
          <w:rStyle w:val="HTML"/>
          <w:lang w:val="en-US"/>
        </w:rPr>
        <w:t>reached_LS == false</w:t>
      </w:r>
      <w:r w:rsidRPr="00695487">
        <w:rPr>
          <w:lang w:val="en-US"/>
        </w:rPr>
        <w:t xml:space="preserve"> </w:t>
      </w:r>
      <w:r>
        <w:t>И</w:t>
      </w:r>
      <w:r w:rsidRPr="00695487">
        <w:rPr>
          <w:lang w:val="en-US"/>
        </w:rPr>
        <w:t xml:space="preserve"> </w:t>
      </w:r>
      <w:r w:rsidRPr="00695487">
        <w:rPr>
          <w:rStyle w:val="HTML"/>
          <w:lang w:val="en-US"/>
        </w:rPr>
        <w:t>has_motion_signature == false</w:t>
      </w:r>
      <w:r w:rsidRPr="00695487">
        <w:rPr>
          <w:lang w:val="en-US"/>
        </w:rPr>
        <w:t xml:space="preserve"> → </w:t>
      </w:r>
      <w:r w:rsidRPr="00695487">
        <w:rPr>
          <w:rStyle w:val="a5"/>
          <w:rFonts w:eastAsiaTheme="majorEastAsia"/>
          <w:lang w:val="en-US"/>
        </w:rPr>
        <w:t>OP_FAIL_MECH</w:t>
      </w:r>
      <w:r w:rsidRPr="00695487">
        <w:rPr>
          <w:lang w:val="en-US"/>
        </w:rPr>
        <w:t>.</w:t>
      </w:r>
    </w:p>
    <w:p w14:paraId="17AB8C11" w14:textId="77777777" w:rsidR="00695487" w:rsidRPr="00695487" w:rsidRDefault="00695487" w:rsidP="00464649">
      <w:pPr>
        <w:pStyle w:val="a4"/>
        <w:numPr>
          <w:ilvl w:val="1"/>
          <w:numId w:val="52"/>
        </w:numPr>
        <w:rPr>
          <w:lang w:val="en-US"/>
        </w:rPr>
      </w:pPr>
      <w:r>
        <w:t>Если</w:t>
      </w:r>
      <w:r w:rsidRPr="00695487">
        <w:rPr>
          <w:lang w:val="en-US"/>
        </w:rPr>
        <w:t xml:space="preserve"> </w:t>
      </w:r>
      <w:r w:rsidRPr="00695487">
        <w:rPr>
          <w:rStyle w:val="HTML"/>
          <w:lang w:val="en-US"/>
        </w:rPr>
        <w:t>reached_LS == true</w:t>
      </w:r>
      <w:r w:rsidRPr="00695487">
        <w:rPr>
          <w:lang w:val="en-US"/>
        </w:rPr>
        <w:t xml:space="preserve">, </w:t>
      </w:r>
      <w:r>
        <w:t>но</w:t>
      </w:r>
      <w:r w:rsidRPr="00695487">
        <w:rPr>
          <w:lang w:val="en-US"/>
        </w:rPr>
        <w:t xml:space="preserve"> </w:t>
      </w:r>
      <w:r>
        <w:t>при</w:t>
      </w:r>
      <w:r w:rsidRPr="00695487">
        <w:rPr>
          <w:lang w:val="en-US"/>
        </w:rPr>
        <w:t xml:space="preserve"> </w:t>
      </w:r>
      <w:r>
        <w:t>этом</w:t>
      </w:r>
      <w:r w:rsidRPr="00695487">
        <w:rPr>
          <w:lang w:val="en-US"/>
        </w:rPr>
        <w:t xml:space="preserve"> </w:t>
      </w:r>
      <w:r w:rsidRPr="00695487">
        <w:rPr>
          <w:rStyle w:val="HTML"/>
          <w:lang w:val="en-US"/>
        </w:rPr>
        <w:t>LONG_PICKUP || EXCESS_I2T || MULTI_ATTEMPT</w:t>
      </w:r>
      <w:r w:rsidRPr="00695487">
        <w:rPr>
          <w:lang w:val="en-US"/>
        </w:rPr>
        <w:t xml:space="preserve"> → </w:t>
      </w:r>
      <w:r w:rsidRPr="00695487">
        <w:rPr>
          <w:rStyle w:val="a5"/>
          <w:rFonts w:eastAsiaTheme="majorEastAsia"/>
          <w:lang w:val="en-US"/>
        </w:rPr>
        <w:t xml:space="preserve">WARN </w:t>
      </w:r>
      <w:r>
        <w:rPr>
          <w:rStyle w:val="a5"/>
          <w:rFonts w:eastAsiaTheme="majorEastAsia"/>
        </w:rPr>
        <w:t>или</w:t>
      </w:r>
      <w:r w:rsidRPr="00695487">
        <w:rPr>
          <w:rStyle w:val="a5"/>
          <w:rFonts w:eastAsiaTheme="majorEastAsia"/>
          <w:lang w:val="en-US"/>
        </w:rPr>
        <w:t xml:space="preserve"> ALARM</w:t>
      </w:r>
      <w:r w:rsidRPr="00695487">
        <w:rPr>
          <w:lang w:val="en-US"/>
        </w:rPr>
        <w:t xml:space="preserve"> </w:t>
      </w:r>
      <w:r>
        <w:t>по</w:t>
      </w:r>
      <w:r w:rsidRPr="00695487">
        <w:rPr>
          <w:lang w:val="en-US"/>
        </w:rPr>
        <w:t xml:space="preserve"> </w:t>
      </w:r>
      <w:r>
        <w:t>правилам</w:t>
      </w:r>
      <w:r w:rsidRPr="00695487">
        <w:rPr>
          <w:lang w:val="en-US"/>
        </w:rPr>
        <w:t xml:space="preserve"> </w:t>
      </w:r>
      <w:r>
        <w:t>ниже</w:t>
      </w:r>
      <w:r w:rsidRPr="00695487">
        <w:rPr>
          <w:lang w:val="en-US"/>
        </w:rPr>
        <w:t>.</w:t>
      </w:r>
    </w:p>
    <w:p w14:paraId="2B293128" w14:textId="77777777" w:rsidR="00695487" w:rsidRDefault="00695487" w:rsidP="00464649">
      <w:pPr>
        <w:pStyle w:val="a4"/>
        <w:numPr>
          <w:ilvl w:val="1"/>
          <w:numId w:val="52"/>
        </w:numPr>
      </w:pPr>
      <w:r>
        <w:t>Иначе — Норма.</w:t>
      </w:r>
    </w:p>
    <w:p w14:paraId="664FA239" w14:textId="77777777" w:rsidR="00695487" w:rsidRDefault="00695487" w:rsidP="00695487">
      <w:pPr>
        <w:pStyle w:val="4"/>
      </w:pPr>
      <w:r>
        <w:t>5.3. События (коды, условия, важность, очистка)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1282"/>
        <w:gridCol w:w="2744"/>
        <w:gridCol w:w="1248"/>
        <w:gridCol w:w="1552"/>
        <w:gridCol w:w="1168"/>
      </w:tblGrid>
      <w:tr w:rsidR="00695487" w14:paraId="686EB06D" w14:textId="77777777" w:rsidTr="00695487">
        <w:trPr>
          <w:tblHeader/>
          <w:tblCellSpacing w:w="15" w:type="dxa"/>
        </w:trPr>
        <w:tc>
          <w:tcPr>
            <w:tcW w:w="0" w:type="auto"/>
            <w:vAlign w:val="center"/>
            <w:hideMark/>
          </w:tcPr>
          <w:p w14:paraId="180F449E" w14:textId="77777777" w:rsidR="00695487" w:rsidRDefault="00695487">
            <w:pPr>
              <w:jc w:val="center"/>
              <w:rPr>
                <w:b/>
                <w:bCs/>
              </w:rPr>
            </w:pPr>
            <w:r>
              <w:rPr>
                <w:b/>
                <w:bCs/>
              </w:rPr>
              <w:t>Код</w:t>
            </w:r>
          </w:p>
        </w:tc>
        <w:tc>
          <w:tcPr>
            <w:tcW w:w="0" w:type="auto"/>
            <w:vAlign w:val="center"/>
            <w:hideMark/>
          </w:tcPr>
          <w:p w14:paraId="1CC8280F" w14:textId="77777777" w:rsidR="00695487" w:rsidRDefault="00695487">
            <w:pPr>
              <w:jc w:val="center"/>
              <w:rPr>
                <w:b/>
                <w:bCs/>
              </w:rPr>
            </w:pPr>
            <w:r>
              <w:rPr>
                <w:b/>
                <w:bCs/>
              </w:rPr>
              <w:t>Категория</w:t>
            </w:r>
          </w:p>
        </w:tc>
        <w:tc>
          <w:tcPr>
            <w:tcW w:w="0" w:type="auto"/>
            <w:vAlign w:val="center"/>
            <w:hideMark/>
          </w:tcPr>
          <w:p w14:paraId="45B585F0" w14:textId="77777777" w:rsidR="00695487" w:rsidRDefault="00695487">
            <w:pPr>
              <w:jc w:val="center"/>
              <w:rPr>
                <w:b/>
                <w:bCs/>
              </w:rPr>
            </w:pPr>
            <w:r>
              <w:rPr>
                <w:b/>
                <w:bCs/>
              </w:rPr>
              <w:t>Условие фиксации</w:t>
            </w:r>
          </w:p>
        </w:tc>
        <w:tc>
          <w:tcPr>
            <w:tcW w:w="0" w:type="auto"/>
            <w:vAlign w:val="center"/>
            <w:hideMark/>
          </w:tcPr>
          <w:p w14:paraId="5FE034C2" w14:textId="77777777" w:rsidR="00695487" w:rsidRDefault="00695487">
            <w:pPr>
              <w:jc w:val="center"/>
              <w:rPr>
                <w:b/>
                <w:bCs/>
              </w:rPr>
            </w:pPr>
            <w:r>
              <w:rPr>
                <w:b/>
                <w:bCs/>
              </w:rPr>
              <w:t>Важность</w:t>
            </w:r>
          </w:p>
        </w:tc>
        <w:tc>
          <w:tcPr>
            <w:tcW w:w="0" w:type="auto"/>
            <w:vAlign w:val="center"/>
            <w:hideMark/>
          </w:tcPr>
          <w:p w14:paraId="3754D7E2" w14:textId="77777777" w:rsidR="00695487" w:rsidRDefault="00695487">
            <w:pPr>
              <w:jc w:val="center"/>
              <w:rPr>
                <w:b/>
                <w:bCs/>
              </w:rPr>
            </w:pPr>
            <w:r>
              <w:rPr>
                <w:b/>
                <w:bCs/>
              </w:rPr>
              <w:t>Что устанавливать</w:t>
            </w:r>
          </w:p>
        </w:tc>
        <w:tc>
          <w:tcPr>
            <w:tcW w:w="0" w:type="auto"/>
            <w:vAlign w:val="center"/>
            <w:hideMark/>
          </w:tcPr>
          <w:p w14:paraId="4CEAD809" w14:textId="77777777" w:rsidR="00695487" w:rsidRDefault="00695487">
            <w:pPr>
              <w:jc w:val="center"/>
              <w:rPr>
                <w:b/>
                <w:bCs/>
              </w:rPr>
            </w:pPr>
            <w:r>
              <w:rPr>
                <w:b/>
                <w:bCs/>
              </w:rPr>
              <w:t>Когда очищается</w:t>
            </w:r>
          </w:p>
        </w:tc>
      </w:tr>
      <w:tr w:rsidR="00695487" w14:paraId="6D2AD03E" w14:textId="77777777" w:rsidTr="00695487">
        <w:trPr>
          <w:tblCellSpacing w:w="15" w:type="dxa"/>
        </w:trPr>
        <w:tc>
          <w:tcPr>
            <w:tcW w:w="0" w:type="auto"/>
            <w:vAlign w:val="center"/>
            <w:hideMark/>
          </w:tcPr>
          <w:p w14:paraId="797339A9" w14:textId="77777777" w:rsidR="00695487" w:rsidRDefault="00695487">
            <w:r>
              <w:t>PARTIAL_MOVE</w:t>
            </w:r>
          </w:p>
        </w:tc>
        <w:tc>
          <w:tcPr>
            <w:tcW w:w="0" w:type="auto"/>
            <w:vAlign w:val="center"/>
            <w:hideMark/>
          </w:tcPr>
          <w:p w14:paraId="5477F018" w14:textId="77777777" w:rsidR="00695487" w:rsidRDefault="00695487">
            <w:r>
              <w:t>Механика/ход</w:t>
            </w:r>
          </w:p>
        </w:tc>
        <w:tc>
          <w:tcPr>
            <w:tcW w:w="0" w:type="auto"/>
            <w:vAlign w:val="center"/>
            <w:hideMark/>
          </w:tcPr>
          <w:p w14:paraId="1842B18C" w14:textId="77777777" w:rsidR="00695487" w:rsidRPr="00695487" w:rsidRDefault="00695487">
            <w:pPr>
              <w:rPr>
                <w:lang w:val="en-US"/>
              </w:rPr>
            </w:pPr>
            <w:r w:rsidRPr="00695487">
              <w:rPr>
                <w:rStyle w:val="HTML"/>
                <w:rFonts w:eastAsiaTheme="minorHAnsi"/>
                <w:lang w:val="en-US"/>
              </w:rPr>
              <w:t>has_motion_signature==true &amp;&amp; reached_LS==false</w:t>
            </w:r>
            <w:r w:rsidRPr="00695487">
              <w:rPr>
                <w:lang w:val="en-US"/>
              </w:rPr>
              <w:t xml:space="preserve"> </w:t>
            </w:r>
            <w:r>
              <w:t>до</w:t>
            </w:r>
            <w:r w:rsidRPr="00695487">
              <w:rPr>
                <w:lang w:val="en-US"/>
              </w:rPr>
              <w:t xml:space="preserve"> </w:t>
            </w:r>
            <w:r w:rsidRPr="00695487">
              <w:rPr>
                <w:rStyle w:val="HTML"/>
                <w:rFonts w:eastAsiaTheme="minorHAnsi"/>
                <w:lang w:val="en-US"/>
              </w:rPr>
              <w:t>T_OP_ABS_MAX</w:t>
            </w:r>
          </w:p>
        </w:tc>
        <w:tc>
          <w:tcPr>
            <w:tcW w:w="0" w:type="auto"/>
            <w:vAlign w:val="center"/>
            <w:hideMark/>
          </w:tcPr>
          <w:p w14:paraId="51A1FFC1" w14:textId="77777777" w:rsidR="00695487" w:rsidRDefault="00695487">
            <w:r>
              <w:t>ALARM</w:t>
            </w:r>
          </w:p>
        </w:tc>
        <w:tc>
          <w:tcPr>
            <w:tcW w:w="0" w:type="auto"/>
            <w:vAlign w:val="center"/>
            <w:hideMark/>
          </w:tcPr>
          <w:p w14:paraId="4EDD7C49" w14:textId="77777777" w:rsidR="00695487" w:rsidRPr="00695487" w:rsidRDefault="00695487">
            <w:pPr>
              <w:rPr>
                <w:lang w:val="en-US"/>
              </w:rPr>
            </w:pPr>
            <w:r w:rsidRPr="00695487">
              <w:rPr>
                <w:rStyle w:val="HTML"/>
                <w:rFonts w:eastAsiaTheme="minorHAnsi"/>
                <w:lang w:val="en-US"/>
              </w:rPr>
              <w:t>PARTIAL_MOVE=1</w:t>
            </w:r>
            <w:r w:rsidRPr="00695487">
              <w:rPr>
                <w:lang w:val="en-US"/>
              </w:rPr>
              <w:t xml:space="preserve">, </w:t>
            </w:r>
            <w:r w:rsidRPr="00695487">
              <w:rPr>
                <w:rStyle w:val="HTML"/>
                <w:rFonts w:eastAsiaTheme="minorHAnsi"/>
                <w:lang w:val="en-US"/>
              </w:rPr>
              <w:t>UI_STATUS=ALARM</w:t>
            </w:r>
          </w:p>
        </w:tc>
        <w:tc>
          <w:tcPr>
            <w:tcW w:w="0" w:type="auto"/>
            <w:vAlign w:val="center"/>
            <w:hideMark/>
          </w:tcPr>
          <w:p w14:paraId="21F5C8F3" w14:textId="77777777" w:rsidR="00695487" w:rsidRDefault="00695487">
            <w:r>
              <w:t xml:space="preserve">При первой последующей </w:t>
            </w:r>
            <w:r>
              <w:rPr>
                <w:rStyle w:val="a5"/>
              </w:rPr>
              <w:t>успешной</w:t>
            </w:r>
            <w:r>
              <w:t xml:space="preserve"> операции данного типа</w:t>
            </w:r>
          </w:p>
        </w:tc>
      </w:tr>
      <w:tr w:rsidR="00695487" w14:paraId="68580C48" w14:textId="77777777" w:rsidTr="00695487">
        <w:trPr>
          <w:tblCellSpacing w:w="15" w:type="dxa"/>
        </w:trPr>
        <w:tc>
          <w:tcPr>
            <w:tcW w:w="0" w:type="auto"/>
            <w:vAlign w:val="center"/>
            <w:hideMark/>
          </w:tcPr>
          <w:p w14:paraId="1E83BCAF" w14:textId="77777777" w:rsidR="00695487" w:rsidRDefault="00695487">
            <w:r>
              <w:t>OP_FAIL_MECH</w:t>
            </w:r>
          </w:p>
        </w:tc>
        <w:tc>
          <w:tcPr>
            <w:tcW w:w="0" w:type="auto"/>
            <w:vAlign w:val="center"/>
            <w:hideMark/>
          </w:tcPr>
          <w:p w14:paraId="3EEA3741" w14:textId="77777777" w:rsidR="00695487" w:rsidRDefault="00695487">
            <w:r>
              <w:t>Механика/блок</w:t>
            </w:r>
          </w:p>
        </w:tc>
        <w:tc>
          <w:tcPr>
            <w:tcW w:w="0" w:type="auto"/>
            <w:vAlign w:val="center"/>
            <w:hideMark/>
          </w:tcPr>
          <w:p w14:paraId="3A567C80" w14:textId="77777777" w:rsidR="00695487" w:rsidRPr="00695487" w:rsidRDefault="00695487">
            <w:pPr>
              <w:rPr>
                <w:lang w:val="en-US"/>
              </w:rPr>
            </w:pPr>
            <w:r w:rsidRPr="00695487">
              <w:rPr>
                <w:rStyle w:val="HTML"/>
                <w:rFonts w:eastAsiaTheme="minorHAnsi"/>
                <w:lang w:val="en-US"/>
              </w:rPr>
              <w:t>has_motion_signature==false &amp;&amp; reached_LS==false</w:t>
            </w:r>
            <w:r w:rsidRPr="00695487">
              <w:rPr>
                <w:lang w:val="en-US"/>
              </w:rPr>
              <w:t xml:space="preserve"> </w:t>
            </w:r>
            <w:r>
              <w:t>до</w:t>
            </w:r>
            <w:r w:rsidRPr="00695487">
              <w:rPr>
                <w:lang w:val="en-US"/>
              </w:rPr>
              <w:t xml:space="preserve"> </w:t>
            </w:r>
            <w:r w:rsidRPr="00695487">
              <w:rPr>
                <w:rStyle w:val="HTML"/>
                <w:rFonts w:eastAsiaTheme="minorHAnsi"/>
                <w:lang w:val="en-US"/>
              </w:rPr>
              <w:t>T_OP_ABS_MAX</w:t>
            </w:r>
          </w:p>
        </w:tc>
        <w:tc>
          <w:tcPr>
            <w:tcW w:w="0" w:type="auto"/>
            <w:vAlign w:val="center"/>
            <w:hideMark/>
          </w:tcPr>
          <w:p w14:paraId="22F303B5" w14:textId="77777777" w:rsidR="00695487" w:rsidRDefault="00695487">
            <w:r>
              <w:t>ALARM</w:t>
            </w:r>
          </w:p>
        </w:tc>
        <w:tc>
          <w:tcPr>
            <w:tcW w:w="0" w:type="auto"/>
            <w:vAlign w:val="center"/>
            <w:hideMark/>
          </w:tcPr>
          <w:p w14:paraId="5FE1FBFC" w14:textId="77777777" w:rsidR="00695487" w:rsidRPr="00695487" w:rsidRDefault="00695487">
            <w:pPr>
              <w:rPr>
                <w:lang w:val="en-US"/>
              </w:rPr>
            </w:pPr>
            <w:r w:rsidRPr="00695487">
              <w:rPr>
                <w:rStyle w:val="HTML"/>
                <w:rFonts w:eastAsiaTheme="minorHAnsi"/>
                <w:lang w:val="en-US"/>
              </w:rPr>
              <w:t>OP_FAIL_MECH=1</w:t>
            </w:r>
            <w:r w:rsidRPr="00695487">
              <w:rPr>
                <w:lang w:val="en-US"/>
              </w:rPr>
              <w:t xml:space="preserve">, </w:t>
            </w:r>
            <w:r w:rsidRPr="00695487">
              <w:rPr>
                <w:rStyle w:val="HTML"/>
                <w:rFonts w:eastAsiaTheme="minorHAnsi"/>
                <w:lang w:val="en-US"/>
              </w:rPr>
              <w:t>UI_STATUS=ALARM</w:t>
            </w:r>
          </w:p>
        </w:tc>
        <w:tc>
          <w:tcPr>
            <w:tcW w:w="0" w:type="auto"/>
            <w:vAlign w:val="center"/>
            <w:hideMark/>
          </w:tcPr>
          <w:p w14:paraId="7B8CEC74" w14:textId="77777777" w:rsidR="00695487" w:rsidRDefault="00695487">
            <w:r>
              <w:t>Аналогично</w:t>
            </w:r>
          </w:p>
        </w:tc>
      </w:tr>
      <w:tr w:rsidR="00695487" w14:paraId="2AEF8878" w14:textId="77777777" w:rsidTr="00695487">
        <w:trPr>
          <w:tblCellSpacing w:w="15" w:type="dxa"/>
        </w:trPr>
        <w:tc>
          <w:tcPr>
            <w:tcW w:w="0" w:type="auto"/>
            <w:vAlign w:val="center"/>
            <w:hideMark/>
          </w:tcPr>
          <w:p w14:paraId="14DC26F6" w14:textId="77777777" w:rsidR="00695487" w:rsidRDefault="00695487">
            <w:r>
              <w:t>LONG_PICKUP</w:t>
            </w:r>
          </w:p>
        </w:tc>
        <w:tc>
          <w:tcPr>
            <w:tcW w:w="0" w:type="auto"/>
            <w:vAlign w:val="center"/>
            <w:hideMark/>
          </w:tcPr>
          <w:p w14:paraId="5CCF680F" w14:textId="77777777" w:rsidR="00695487" w:rsidRDefault="00695487">
            <w:r>
              <w:t>Форма тока</w:t>
            </w:r>
          </w:p>
        </w:tc>
        <w:tc>
          <w:tcPr>
            <w:tcW w:w="0" w:type="auto"/>
            <w:vAlign w:val="center"/>
            <w:hideMark/>
          </w:tcPr>
          <w:p w14:paraId="1BD7E63C" w14:textId="77777777" w:rsidR="00695487" w:rsidRPr="00695487" w:rsidRDefault="00695487">
            <w:pPr>
              <w:rPr>
                <w:lang w:val="en-US"/>
              </w:rPr>
            </w:pPr>
            <w:r w:rsidRPr="00695487">
              <w:rPr>
                <w:rStyle w:val="HTML"/>
                <w:rFonts w:eastAsiaTheme="minorHAnsi"/>
                <w:lang w:val="en-US"/>
              </w:rPr>
              <w:t>t_pickup &gt; T_PICKUP_MAX</w:t>
            </w:r>
          </w:p>
        </w:tc>
        <w:tc>
          <w:tcPr>
            <w:tcW w:w="0" w:type="auto"/>
            <w:vAlign w:val="center"/>
            <w:hideMark/>
          </w:tcPr>
          <w:p w14:paraId="44A85D05" w14:textId="77777777" w:rsidR="00695487" w:rsidRDefault="00695487">
            <w:r>
              <w:t>WARN</w:t>
            </w:r>
          </w:p>
        </w:tc>
        <w:tc>
          <w:tcPr>
            <w:tcW w:w="0" w:type="auto"/>
            <w:vAlign w:val="center"/>
            <w:hideMark/>
          </w:tcPr>
          <w:p w14:paraId="0A055EC3" w14:textId="77777777" w:rsidR="00695487" w:rsidRDefault="00695487">
            <w:r>
              <w:rPr>
                <w:rStyle w:val="HTML"/>
                <w:rFonts w:eastAsiaTheme="minorHAnsi"/>
              </w:rPr>
              <w:t>LONG_PICKUP=1</w:t>
            </w:r>
          </w:p>
        </w:tc>
        <w:tc>
          <w:tcPr>
            <w:tcW w:w="0" w:type="auto"/>
            <w:vAlign w:val="center"/>
            <w:hideMark/>
          </w:tcPr>
          <w:p w14:paraId="0B111F6E" w14:textId="77777777" w:rsidR="00695487" w:rsidRDefault="00695487">
            <w:r>
              <w:t xml:space="preserve">Очистка при успешной операции </w:t>
            </w:r>
            <w:r>
              <w:lastRenderedPageBreak/>
              <w:t>без нарушения</w:t>
            </w:r>
          </w:p>
        </w:tc>
      </w:tr>
      <w:tr w:rsidR="00695487" w14:paraId="1FE5B7FD" w14:textId="77777777" w:rsidTr="00695487">
        <w:trPr>
          <w:tblCellSpacing w:w="15" w:type="dxa"/>
        </w:trPr>
        <w:tc>
          <w:tcPr>
            <w:tcW w:w="0" w:type="auto"/>
            <w:vAlign w:val="center"/>
            <w:hideMark/>
          </w:tcPr>
          <w:p w14:paraId="42531E56" w14:textId="77777777" w:rsidR="00695487" w:rsidRDefault="00695487">
            <w:r>
              <w:lastRenderedPageBreak/>
              <w:t>EXCESS_I2T</w:t>
            </w:r>
          </w:p>
        </w:tc>
        <w:tc>
          <w:tcPr>
            <w:tcW w:w="0" w:type="auto"/>
            <w:vAlign w:val="center"/>
            <w:hideMark/>
          </w:tcPr>
          <w:p w14:paraId="09BFB2AC" w14:textId="77777777" w:rsidR="00695487" w:rsidRDefault="00695487">
            <w:r>
              <w:t>Энергия</w:t>
            </w:r>
          </w:p>
        </w:tc>
        <w:tc>
          <w:tcPr>
            <w:tcW w:w="0" w:type="auto"/>
            <w:vAlign w:val="center"/>
            <w:hideMark/>
          </w:tcPr>
          <w:p w14:paraId="1A361367" w14:textId="77777777" w:rsidR="00695487" w:rsidRPr="00695487" w:rsidRDefault="00695487">
            <w:pPr>
              <w:rPr>
                <w:lang w:val="en-US"/>
              </w:rPr>
            </w:pPr>
            <w:r w:rsidRPr="00695487">
              <w:rPr>
                <w:rStyle w:val="HTML"/>
                <w:rFonts w:eastAsiaTheme="minorHAnsi"/>
                <w:lang w:val="en-US"/>
              </w:rPr>
              <w:t>I2t_to_LS &gt; I2T_MAX</w:t>
            </w:r>
          </w:p>
        </w:tc>
        <w:tc>
          <w:tcPr>
            <w:tcW w:w="0" w:type="auto"/>
            <w:vAlign w:val="center"/>
            <w:hideMark/>
          </w:tcPr>
          <w:p w14:paraId="2793229F" w14:textId="77777777" w:rsidR="00695487" w:rsidRDefault="00695487">
            <w:r>
              <w:t>WARN/ALARM*</w:t>
            </w:r>
          </w:p>
        </w:tc>
        <w:tc>
          <w:tcPr>
            <w:tcW w:w="0" w:type="auto"/>
            <w:vAlign w:val="center"/>
            <w:hideMark/>
          </w:tcPr>
          <w:p w14:paraId="52A3FD2F" w14:textId="77777777" w:rsidR="00695487" w:rsidRDefault="00695487">
            <w:r>
              <w:rPr>
                <w:rStyle w:val="HTML"/>
                <w:rFonts w:eastAsiaTheme="minorHAnsi"/>
              </w:rPr>
              <w:t>EXCESS_I2T=1</w:t>
            </w:r>
            <w:r>
              <w:t>, уровень по превышению</w:t>
            </w:r>
          </w:p>
        </w:tc>
        <w:tc>
          <w:tcPr>
            <w:tcW w:w="0" w:type="auto"/>
            <w:vAlign w:val="center"/>
            <w:hideMark/>
          </w:tcPr>
          <w:p w14:paraId="7834E297" w14:textId="77777777" w:rsidR="00695487" w:rsidRDefault="00695487">
            <w:r>
              <w:t>Очистка при успешной операции</w:t>
            </w:r>
          </w:p>
        </w:tc>
      </w:tr>
      <w:tr w:rsidR="00695487" w14:paraId="3BA8F51A" w14:textId="77777777" w:rsidTr="00695487">
        <w:trPr>
          <w:tblCellSpacing w:w="15" w:type="dxa"/>
        </w:trPr>
        <w:tc>
          <w:tcPr>
            <w:tcW w:w="0" w:type="auto"/>
            <w:vAlign w:val="center"/>
            <w:hideMark/>
          </w:tcPr>
          <w:p w14:paraId="4AD02593" w14:textId="77777777" w:rsidR="00695487" w:rsidRDefault="00695487">
            <w:r>
              <w:t>MULTI_ATTEMPT</w:t>
            </w:r>
          </w:p>
        </w:tc>
        <w:tc>
          <w:tcPr>
            <w:tcW w:w="0" w:type="auto"/>
            <w:vAlign w:val="center"/>
            <w:hideMark/>
          </w:tcPr>
          <w:p w14:paraId="2E3E48E0" w14:textId="77777777" w:rsidR="00695487" w:rsidRDefault="00695487">
            <w:r>
              <w:t>Повторные пуски</w:t>
            </w:r>
          </w:p>
        </w:tc>
        <w:tc>
          <w:tcPr>
            <w:tcW w:w="0" w:type="auto"/>
            <w:vAlign w:val="center"/>
            <w:hideMark/>
          </w:tcPr>
          <w:p w14:paraId="267E965D" w14:textId="77777777" w:rsidR="00695487" w:rsidRPr="00695487" w:rsidRDefault="00695487">
            <w:pPr>
              <w:rPr>
                <w:lang w:val="en-US"/>
              </w:rPr>
            </w:pPr>
            <w:r w:rsidRPr="00695487">
              <w:rPr>
                <w:rStyle w:val="HTML"/>
                <w:rFonts w:eastAsiaTheme="minorHAnsi"/>
                <w:lang w:val="en-US"/>
              </w:rPr>
              <w:t>N_repickup &gt; N_REPICK_MAX</w:t>
            </w:r>
          </w:p>
        </w:tc>
        <w:tc>
          <w:tcPr>
            <w:tcW w:w="0" w:type="auto"/>
            <w:vAlign w:val="center"/>
            <w:hideMark/>
          </w:tcPr>
          <w:p w14:paraId="615B3138" w14:textId="77777777" w:rsidR="00695487" w:rsidRDefault="00695487">
            <w:r>
              <w:t>WARN</w:t>
            </w:r>
          </w:p>
        </w:tc>
        <w:tc>
          <w:tcPr>
            <w:tcW w:w="0" w:type="auto"/>
            <w:vAlign w:val="center"/>
            <w:hideMark/>
          </w:tcPr>
          <w:p w14:paraId="027C1D78" w14:textId="77777777" w:rsidR="00695487" w:rsidRDefault="00695487">
            <w:r>
              <w:rPr>
                <w:rStyle w:val="HTML"/>
                <w:rFonts w:eastAsiaTheme="minorHAnsi"/>
              </w:rPr>
              <w:t>MULTI_ATTEMPT=1</w:t>
            </w:r>
          </w:p>
        </w:tc>
        <w:tc>
          <w:tcPr>
            <w:tcW w:w="0" w:type="auto"/>
            <w:vAlign w:val="center"/>
            <w:hideMark/>
          </w:tcPr>
          <w:p w14:paraId="6E833C30" w14:textId="77777777" w:rsidR="00695487" w:rsidRDefault="00695487">
            <w:r>
              <w:t>Очистка при успешной операции</w:t>
            </w:r>
          </w:p>
        </w:tc>
      </w:tr>
    </w:tbl>
    <w:p w14:paraId="5BCFB3FF" w14:textId="77777777" w:rsidR="00695487" w:rsidRPr="00695487" w:rsidRDefault="00695487" w:rsidP="00695487">
      <w:pPr>
        <w:pStyle w:val="a4"/>
        <w:rPr>
          <w:lang w:val="en-US"/>
        </w:rPr>
      </w:pPr>
      <w:r w:rsidRPr="00695487">
        <w:rPr>
          <w:lang w:val="en-US"/>
        </w:rPr>
        <w:t xml:space="preserve">* </w:t>
      </w:r>
      <w:r>
        <w:t>для</w:t>
      </w:r>
      <w:r w:rsidRPr="00695487">
        <w:rPr>
          <w:lang w:val="en-US"/>
        </w:rPr>
        <w:t xml:space="preserve"> </w:t>
      </w:r>
      <w:r w:rsidRPr="00695487">
        <w:rPr>
          <w:rStyle w:val="a5"/>
          <w:rFonts w:eastAsiaTheme="majorEastAsia"/>
          <w:lang w:val="en-US"/>
        </w:rPr>
        <w:t>EXCESS_I2T</w:t>
      </w:r>
      <w:r w:rsidRPr="00695487">
        <w:rPr>
          <w:lang w:val="en-US"/>
        </w:rPr>
        <w:t xml:space="preserve">: ALARM, </w:t>
      </w:r>
      <w:r>
        <w:t>если</w:t>
      </w:r>
      <w:r w:rsidRPr="00695487">
        <w:rPr>
          <w:lang w:val="en-US"/>
        </w:rPr>
        <w:t xml:space="preserve"> </w:t>
      </w:r>
      <w:r>
        <w:t>превышение</w:t>
      </w:r>
      <w:r w:rsidRPr="00695487">
        <w:rPr>
          <w:lang w:val="en-US"/>
        </w:rPr>
        <w:t xml:space="preserve"> &gt; 1.5× </w:t>
      </w:r>
      <w:r w:rsidRPr="00695487">
        <w:rPr>
          <w:rStyle w:val="HTML"/>
          <w:lang w:val="en-US"/>
        </w:rPr>
        <w:t>I2T_MAX</w:t>
      </w:r>
      <w:r w:rsidRPr="00695487">
        <w:rPr>
          <w:lang w:val="en-US"/>
        </w:rPr>
        <w:t>.</w:t>
      </w:r>
    </w:p>
    <w:p w14:paraId="4A391767" w14:textId="77777777" w:rsidR="00695487" w:rsidRDefault="00695487" w:rsidP="00695487">
      <w:pPr>
        <w:pStyle w:val="4"/>
      </w:pPr>
      <w:r>
        <w:t>5.4. Приоритеты</w:t>
      </w:r>
    </w:p>
    <w:p w14:paraId="0B439520" w14:textId="77777777" w:rsidR="00695487" w:rsidRDefault="00695487" w:rsidP="00464649">
      <w:pPr>
        <w:pStyle w:val="a4"/>
        <w:numPr>
          <w:ilvl w:val="0"/>
          <w:numId w:val="53"/>
        </w:numPr>
      </w:pPr>
      <w:r>
        <w:rPr>
          <w:rStyle w:val="HTML"/>
        </w:rPr>
        <w:t>PARTIAL_MOVE</w:t>
      </w:r>
      <w:r>
        <w:t xml:space="preserve"> и </w:t>
      </w:r>
      <w:r>
        <w:rPr>
          <w:rStyle w:val="HTML"/>
        </w:rPr>
        <w:t>OP_FAIL_MECH</w:t>
      </w:r>
      <w:r>
        <w:t xml:space="preserve"> имеют приоритет над всеми остальными признаками (если операция не завершена, частные признаки формы вторичны).</w:t>
      </w:r>
    </w:p>
    <w:p w14:paraId="3ABCA3C6" w14:textId="77777777" w:rsidR="00695487" w:rsidRDefault="00695487" w:rsidP="00464649">
      <w:pPr>
        <w:pStyle w:val="a4"/>
        <w:numPr>
          <w:ilvl w:val="0"/>
          <w:numId w:val="53"/>
        </w:numPr>
      </w:pPr>
      <w:r>
        <w:t xml:space="preserve">В агрегированном </w:t>
      </w:r>
      <w:r>
        <w:rPr>
          <w:rStyle w:val="HTML"/>
        </w:rPr>
        <w:t>UI_STATUS</w:t>
      </w:r>
      <w:r>
        <w:t xml:space="preserve"> публикуется </w:t>
      </w:r>
      <w:r>
        <w:rPr>
          <w:rStyle w:val="a5"/>
          <w:rFonts w:eastAsiaTheme="majorEastAsia"/>
        </w:rPr>
        <w:t>наихудший</w:t>
      </w:r>
      <w:r>
        <w:t xml:space="preserve"> уровень (</w:t>
      </w:r>
      <w:proofErr w:type="gramStart"/>
      <w:r>
        <w:t>ALARM &gt;</w:t>
      </w:r>
      <w:proofErr w:type="gramEnd"/>
      <w:r>
        <w:t xml:space="preserve"> WARN &gt; Норма).</w:t>
      </w:r>
    </w:p>
    <w:p w14:paraId="71E3B0C7" w14:textId="77777777" w:rsidR="00695487" w:rsidRDefault="00695487" w:rsidP="00464649">
      <w:pPr>
        <w:pStyle w:val="a4"/>
        <w:numPr>
          <w:ilvl w:val="0"/>
          <w:numId w:val="53"/>
        </w:numPr>
      </w:pPr>
      <w:r>
        <w:t xml:space="preserve">При наличии нескольких «мягких» признаков (например, </w:t>
      </w:r>
      <w:r>
        <w:rPr>
          <w:rStyle w:val="HTML"/>
        </w:rPr>
        <w:t>LONG_PICKUP</w:t>
      </w:r>
      <w:r>
        <w:t xml:space="preserve"> + </w:t>
      </w:r>
      <w:r>
        <w:rPr>
          <w:rStyle w:val="HTML"/>
        </w:rPr>
        <w:t>MULTI_ATTEMPT</w:t>
      </w:r>
      <w:r>
        <w:t xml:space="preserve">) эскалировать до </w:t>
      </w:r>
      <w:r>
        <w:rPr>
          <w:rStyle w:val="a5"/>
          <w:rFonts w:eastAsiaTheme="majorEastAsia"/>
        </w:rPr>
        <w:t>ALARM</w:t>
      </w:r>
      <w:r>
        <w:t>, если сумма «штрафов» превышает порог (правило интегральной оценки — см. 7.1 ниже).</w:t>
      </w:r>
    </w:p>
    <w:p w14:paraId="4701B7EE" w14:textId="77777777" w:rsidR="00695487" w:rsidRDefault="00695487" w:rsidP="00695487">
      <w:r>
        <w:pict w14:anchorId="6F8C9876">
          <v:rect id="_x0000_i1101" style="width:0;height:1.5pt" o:hralign="center" o:hrstd="t" o:hr="t" fillcolor="#a0a0a0" stroked="f"/>
        </w:pict>
      </w:r>
    </w:p>
    <w:p w14:paraId="27FA0632" w14:textId="77777777" w:rsidR="00695487" w:rsidRDefault="00695487" w:rsidP="00695487">
      <w:pPr>
        <w:pStyle w:val="3"/>
      </w:pPr>
      <w:r>
        <w:t>6. Особенности реализации для 1 и 3 приводов (детально)</w:t>
      </w:r>
    </w:p>
    <w:p w14:paraId="3DCC72BF" w14:textId="77777777" w:rsidR="00695487" w:rsidRDefault="00695487" w:rsidP="00695487">
      <w:pPr>
        <w:pStyle w:val="a4"/>
      </w:pPr>
      <w:r>
        <w:rPr>
          <w:rStyle w:val="a5"/>
          <w:rFonts w:eastAsiaTheme="majorEastAsia"/>
        </w:rPr>
        <w:t>6.1. Один привод (общий КВ, общие катушки)</w:t>
      </w:r>
    </w:p>
    <w:p w14:paraId="675AE745" w14:textId="77777777" w:rsidR="00695487" w:rsidRDefault="00695487" w:rsidP="00464649">
      <w:pPr>
        <w:pStyle w:val="a4"/>
        <w:numPr>
          <w:ilvl w:val="0"/>
          <w:numId w:val="54"/>
        </w:numPr>
      </w:pPr>
      <w:r>
        <w:t xml:space="preserve">Анализ выполняется отдельно для </w:t>
      </w:r>
      <w:r>
        <w:rPr>
          <w:rStyle w:val="a5"/>
          <w:rFonts w:eastAsiaTheme="majorEastAsia"/>
        </w:rPr>
        <w:t>включения</w:t>
      </w:r>
      <w:r>
        <w:t xml:space="preserve"> и </w:t>
      </w:r>
      <w:r>
        <w:rPr>
          <w:rStyle w:val="a5"/>
          <w:rFonts w:eastAsiaTheme="majorEastAsia"/>
        </w:rPr>
        <w:t>отключения</w:t>
      </w:r>
      <w:r>
        <w:t>.</w:t>
      </w:r>
    </w:p>
    <w:p w14:paraId="256732C3" w14:textId="77777777" w:rsidR="00695487" w:rsidRDefault="00695487" w:rsidP="00464649">
      <w:pPr>
        <w:pStyle w:val="a4"/>
        <w:numPr>
          <w:ilvl w:val="0"/>
          <w:numId w:val="54"/>
        </w:numPr>
      </w:pPr>
      <w:r>
        <w:t xml:space="preserve">Детект </w:t>
      </w:r>
      <w:r>
        <w:rPr>
          <w:rStyle w:val="HTML"/>
        </w:rPr>
        <w:t>t_start_close/trip</w:t>
      </w:r>
      <w:r>
        <w:t xml:space="preserve"> — по соответствующей катушке; fallback — по КВ.</w:t>
      </w:r>
    </w:p>
    <w:p w14:paraId="03131D83" w14:textId="77777777" w:rsidR="00695487" w:rsidRDefault="00695487" w:rsidP="00464649">
      <w:pPr>
        <w:pStyle w:val="a4"/>
        <w:numPr>
          <w:ilvl w:val="0"/>
          <w:numId w:val="54"/>
        </w:numPr>
      </w:pPr>
      <w:r>
        <w:t>Все признаки формы считаются на «последнем» срабатывании; блокировка 200…500 мс защищает от повторного учёта.</w:t>
      </w:r>
    </w:p>
    <w:p w14:paraId="0F5FE6B0" w14:textId="77777777" w:rsidR="00695487" w:rsidRDefault="00695487" w:rsidP="00464649">
      <w:pPr>
        <w:pStyle w:val="a4"/>
        <w:numPr>
          <w:ilvl w:val="0"/>
          <w:numId w:val="54"/>
        </w:numPr>
      </w:pPr>
      <w:r>
        <w:t xml:space="preserve">Если </w:t>
      </w:r>
      <w:r>
        <w:rPr>
          <w:rStyle w:val="HTML"/>
        </w:rPr>
        <w:t>MODE_NO_COIL_* = 1</w:t>
      </w:r>
      <w:r>
        <w:t xml:space="preserve">, то признаки формы, зависящие от тока (например, </w:t>
      </w:r>
      <w:r>
        <w:rPr>
          <w:rStyle w:val="HTML"/>
        </w:rPr>
        <w:t>I2t</w:t>
      </w:r>
      <w:r>
        <w:t xml:space="preserve">, </w:t>
      </w:r>
      <w:r>
        <w:rPr>
          <w:rStyle w:val="HTML"/>
        </w:rPr>
        <w:t>K_hold</w:t>
      </w:r>
      <w:r>
        <w:t>), помечаются как «недоступны», но классификация по достижениям КВ продолжается (PARTIAL_MOVE / OP_FAIL_MECH возможны по временным условиям и нестабильности КВ).</w:t>
      </w:r>
    </w:p>
    <w:p w14:paraId="6D2194FA" w14:textId="77777777" w:rsidR="00695487" w:rsidRDefault="00695487" w:rsidP="00695487">
      <w:pPr>
        <w:pStyle w:val="a4"/>
      </w:pPr>
      <w:r>
        <w:rPr>
          <w:rStyle w:val="a5"/>
          <w:rFonts w:eastAsiaTheme="majorEastAsia"/>
        </w:rPr>
        <w:t>6.2. Три привода (пофазные КВ и катушки)</w:t>
      </w:r>
    </w:p>
    <w:p w14:paraId="3C5D1DA7" w14:textId="77777777" w:rsidR="00695487" w:rsidRDefault="00695487" w:rsidP="00464649">
      <w:pPr>
        <w:pStyle w:val="a4"/>
        <w:numPr>
          <w:ilvl w:val="0"/>
          <w:numId w:val="55"/>
        </w:numPr>
      </w:pPr>
      <w:r>
        <w:t xml:space="preserve">Диагностика выполняется </w:t>
      </w:r>
      <w:r>
        <w:rPr>
          <w:rStyle w:val="a5"/>
          <w:rFonts w:eastAsiaTheme="majorEastAsia"/>
        </w:rPr>
        <w:t>пофазно</w:t>
      </w:r>
      <w:r>
        <w:t xml:space="preserve"> (A/B/C) для включения и отключения отдельно.</w:t>
      </w:r>
    </w:p>
    <w:p w14:paraId="5B47599F" w14:textId="77777777" w:rsidR="00695487" w:rsidRDefault="00695487" w:rsidP="00464649">
      <w:pPr>
        <w:pStyle w:val="a4"/>
        <w:numPr>
          <w:ilvl w:val="0"/>
          <w:numId w:val="55"/>
        </w:numPr>
      </w:pPr>
      <w:r>
        <w:rPr>
          <w:rStyle w:val="HTML"/>
        </w:rPr>
        <w:t>t_start_*_phase</w:t>
      </w:r>
      <w:r>
        <w:t xml:space="preserve"> — по фазной катушке; при общей катушке допускается общий старт.</w:t>
      </w:r>
    </w:p>
    <w:p w14:paraId="5B460D50" w14:textId="77777777" w:rsidR="00695487" w:rsidRDefault="00695487" w:rsidP="00464649">
      <w:pPr>
        <w:pStyle w:val="a4"/>
        <w:numPr>
          <w:ilvl w:val="0"/>
          <w:numId w:val="55"/>
        </w:numPr>
      </w:pPr>
      <w:r>
        <w:t>Признаки формы (</w:t>
      </w:r>
      <w:r>
        <w:rPr>
          <w:rStyle w:val="HTML"/>
        </w:rPr>
        <w:t>t_pickup</w:t>
      </w:r>
      <w:r>
        <w:t xml:space="preserve">, </w:t>
      </w:r>
      <w:r>
        <w:rPr>
          <w:rStyle w:val="HTML"/>
        </w:rPr>
        <w:t>I2t</w:t>
      </w:r>
      <w:r>
        <w:t xml:space="preserve">, </w:t>
      </w:r>
      <w:r>
        <w:rPr>
          <w:rStyle w:val="HTML"/>
        </w:rPr>
        <w:t>N_repickup</w:t>
      </w:r>
      <w:r>
        <w:t xml:space="preserve">, </w:t>
      </w:r>
      <w:r>
        <w:rPr>
          <w:rStyle w:val="HTML"/>
        </w:rPr>
        <w:t>K_hold</w:t>
      </w:r>
      <w:r>
        <w:t xml:space="preserve">) рассчитываются по фазе, если доступен фазный ток; при его отсутствии — помечаются «недоступны», при </w:t>
      </w:r>
      <w:r>
        <w:lastRenderedPageBreak/>
        <w:t xml:space="preserve">этом </w:t>
      </w:r>
      <w:r>
        <w:rPr>
          <w:rStyle w:val="a5"/>
          <w:rFonts w:eastAsiaTheme="majorEastAsia"/>
        </w:rPr>
        <w:t>классификация заедания остаётся активной</w:t>
      </w:r>
      <w:r>
        <w:t xml:space="preserve"> (по КВ и временным условиям).</w:t>
      </w:r>
    </w:p>
    <w:p w14:paraId="2979AD20" w14:textId="77777777" w:rsidR="00695487" w:rsidRDefault="00695487" w:rsidP="00464649">
      <w:pPr>
        <w:pStyle w:val="a4"/>
        <w:numPr>
          <w:ilvl w:val="0"/>
          <w:numId w:val="55"/>
        </w:numPr>
      </w:pPr>
      <w:r>
        <w:t>Результаты фаз объединяются для UI: маска фаз с наихудшими исходами; агрегированный статус — наихудший по фазам.</w:t>
      </w:r>
    </w:p>
    <w:p w14:paraId="3BF37027" w14:textId="77777777" w:rsidR="00695487" w:rsidRDefault="00695487" w:rsidP="00695487">
      <w:pPr>
        <w:pStyle w:val="a4"/>
      </w:pPr>
      <w:r>
        <w:rPr>
          <w:rStyle w:val="a5"/>
          <w:rFonts w:eastAsiaTheme="majorEastAsia"/>
        </w:rPr>
        <w:t>6.3. Временные допуски/округление</w:t>
      </w:r>
    </w:p>
    <w:p w14:paraId="0522659C" w14:textId="77777777" w:rsidR="00695487" w:rsidRDefault="00695487" w:rsidP="00464649">
      <w:pPr>
        <w:pStyle w:val="a4"/>
        <w:numPr>
          <w:ilvl w:val="0"/>
          <w:numId w:val="56"/>
        </w:numPr>
      </w:pPr>
      <w:r>
        <w:t>Все временные метки и интегралы привязывать к единой тайм-базе; округление до 1 мс перед сравнениями.</w:t>
      </w:r>
    </w:p>
    <w:p w14:paraId="13A0B232" w14:textId="77777777" w:rsidR="00695487" w:rsidRDefault="00695487" w:rsidP="00464649">
      <w:pPr>
        <w:pStyle w:val="a4"/>
        <w:numPr>
          <w:ilvl w:val="0"/>
          <w:numId w:val="56"/>
        </w:numPr>
      </w:pPr>
      <w:r>
        <w:t>Согласованность каналов — допуск рассинхронизации ±1 мс.</w:t>
      </w:r>
    </w:p>
    <w:p w14:paraId="16E0D533" w14:textId="77777777" w:rsidR="00695487" w:rsidRDefault="00695487" w:rsidP="00695487">
      <w:r>
        <w:pict w14:anchorId="7FC1E438">
          <v:rect id="_x0000_i1102" style="width:0;height:1.5pt" o:hralign="center" o:hrstd="t" o:hr="t" fillcolor="#a0a0a0" stroked="f"/>
        </w:pict>
      </w:r>
    </w:p>
    <w:p w14:paraId="4A5FBF5F" w14:textId="77777777" w:rsidR="00695487" w:rsidRDefault="00695487" w:rsidP="00695487">
      <w:pPr>
        <w:pStyle w:val="3"/>
      </w:pPr>
      <w:r>
        <w:t>7. Нефункциональные требования</w:t>
      </w:r>
    </w:p>
    <w:p w14:paraId="563D820B" w14:textId="77777777" w:rsidR="00695487" w:rsidRDefault="00695487" w:rsidP="00464649">
      <w:pPr>
        <w:pStyle w:val="a4"/>
        <w:numPr>
          <w:ilvl w:val="0"/>
          <w:numId w:val="57"/>
        </w:numPr>
      </w:pPr>
      <w:r>
        <w:t>Точность отметок времени ≤ 1 мс.</w:t>
      </w:r>
    </w:p>
    <w:p w14:paraId="10B2B45E" w14:textId="77777777" w:rsidR="00695487" w:rsidRDefault="00695487" w:rsidP="00464649">
      <w:pPr>
        <w:pStyle w:val="a4"/>
        <w:numPr>
          <w:ilvl w:val="0"/>
          <w:numId w:val="57"/>
        </w:numPr>
      </w:pPr>
      <w:r>
        <w:t xml:space="preserve">Детект pickup с НЧ-фильтрацией и гистерезисом (≥10 % от </w:t>
      </w:r>
      <w:r>
        <w:rPr>
          <w:rStyle w:val="HTML"/>
        </w:rPr>
        <w:t>I_COIL_DET</w:t>
      </w:r>
      <w:r>
        <w:t>) для исключения шумов.</w:t>
      </w:r>
    </w:p>
    <w:p w14:paraId="32BE41DB" w14:textId="77777777" w:rsidR="00695487" w:rsidRDefault="00695487" w:rsidP="00464649">
      <w:pPr>
        <w:pStyle w:val="a4"/>
        <w:numPr>
          <w:ilvl w:val="0"/>
          <w:numId w:val="57"/>
        </w:numPr>
      </w:pPr>
      <w:r>
        <w:t xml:space="preserve">Антидребезг </w:t>
      </w:r>
      <w:r>
        <w:rPr>
          <w:rStyle w:val="HTML"/>
        </w:rPr>
        <w:t>T_DEBOUNCE</w:t>
      </w:r>
      <w:r>
        <w:t xml:space="preserve"> обязателен для всех КВ.</w:t>
      </w:r>
    </w:p>
    <w:p w14:paraId="47F141E1" w14:textId="77777777" w:rsidR="00695487" w:rsidRDefault="00695487" w:rsidP="00464649">
      <w:pPr>
        <w:pStyle w:val="a4"/>
        <w:numPr>
          <w:ilvl w:val="0"/>
          <w:numId w:val="57"/>
        </w:numPr>
      </w:pPr>
      <w:r>
        <w:t>Время вычисления признаков и классификации на одну операцию — ≤ 50 мс.</w:t>
      </w:r>
    </w:p>
    <w:p w14:paraId="0D792DFB" w14:textId="77777777" w:rsidR="00695487" w:rsidRDefault="00695487" w:rsidP="00464649">
      <w:pPr>
        <w:pStyle w:val="a4"/>
        <w:numPr>
          <w:ilvl w:val="0"/>
          <w:numId w:val="57"/>
        </w:numPr>
      </w:pPr>
      <w:r>
        <w:t xml:space="preserve">Память: история событий </w:t>
      </w:r>
      <w:r>
        <w:rPr>
          <w:rStyle w:val="a5"/>
          <w:rFonts w:eastAsiaTheme="majorEastAsia"/>
        </w:rPr>
        <w:t>не хранится</w:t>
      </w:r>
      <w:r>
        <w:t>; доступны только текущие флаги/значения.</w:t>
      </w:r>
    </w:p>
    <w:p w14:paraId="7CE5B678" w14:textId="77777777" w:rsidR="00695487" w:rsidRDefault="00695487" w:rsidP="00464649">
      <w:pPr>
        <w:pStyle w:val="a4"/>
        <w:numPr>
          <w:ilvl w:val="0"/>
          <w:numId w:val="57"/>
        </w:numPr>
      </w:pPr>
      <w:r>
        <w:t>Численная устойчивость интегралов (I²t) на обрезанных осциллограммах: интегрировать только валидное окно.</w:t>
      </w:r>
    </w:p>
    <w:p w14:paraId="139613F4" w14:textId="77777777" w:rsidR="00695487" w:rsidRDefault="00695487" w:rsidP="00695487">
      <w:r>
        <w:pict w14:anchorId="4C5D3433">
          <v:rect id="_x0000_i1103" style="width:0;height:1.5pt" o:hralign="center" o:hrstd="t" o:hr="t" fillcolor="#a0a0a0" stroked="f"/>
        </w:pict>
      </w:r>
    </w:p>
    <w:p w14:paraId="7F8842F1" w14:textId="77777777" w:rsidR="00695487" w:rsidRDefault="00695487" w:rsidP="00695487">
      <w:pPr>
        <w:pStyle w:val="3"/>
      </w:pPr>
      <w:r>
        <w:t>8. Краевые случаи (пошагово, без сокращений)</w:t>
      </w:r>
    </w:p>
    <w:p w14:paraId="297D0672" w14:textId="77777777" w:rsidR="00695487" w:rsidRDefault="00695487" w:rsidP="00695487">
      <w:pPr>
        <w:pStyle w:val="a4"/>
      </w:pPr>
      <w:r>
        <w:rPr>
          <w:rStyle w:val="a5"/>
          <w:rFonts w:eastAsiaTheme="majorEastAsia"/>
        </w:rPr>
        <w:t>8.1. Длинный pickup, КВ достигнут (поздно)</w:t>
      </w:r>
    </w:p>
    <w:p w14:paraId="3C6D16A9" w14:textId="77777777" w:rsidR="00695487" w:rsidRPr="00695487" w:rsidRDefault="00695487" w:rsidP="00464649">
      <w:pPr>
        <w:pStyle w:val="a4"/>
        <w:numPr>
          <w:ilvl w:val="0"/>
          <w:numId w:val="58"/>
        </w:numPr>
        <w:rPr>
          <w:lang w:val="en-US"/>
        </w:rPr>
      </w:pPr>
      <w:r>
        <w:t>Условие</w:t>
      </w:r>
      <w:r w:rsidRPr="00695487">
        <w:rPr>
          <w:lang w:val="en-US"/>
        </w:rPr>
        <w:t xml:space="preserve">: </w:t>
      </w:r>
      <w:r w:rsidRPr="00695487">
        <w:rPr>
          <w:rStyle w:val="HTML"/>
          <w:lang w:val="en-US"/>
        </w:rPr>
        <w:t>t_</w:t>
      </w:r>
      <w:proofErr w:type="gramStart"/>
      <w:r w:rsidRPr="00695487">
        <w:rPr>
          <w:rStyle w:val="HTML"/>
          <w:lang w:val="en-US"/>
        </w:rPr>
        <w:t>pickup &gt;</w:t>
      </w:r>
      <w:proofErr w:type="gramEnd"/>
      <w:r w:rsidRPr="00695487">
        <w:rPr>
          <w:rStyle w:val="HTML"/>
          <w:lang w:val="en-US"/>
        </w:rPr>
        <w:t xml:space="preserve"> T_PICKUP_MAX</w:t>
      </w:r>
      <w:r w:rsidRPr="00695487">
        <w:rPr>
          <w:lang w:val="en-US"/>
        </w:rPr>
        <w:t xml:space="preserve">, </w:t>
      </w:r>
      <w:r w:rsidRPr="00695487">
        <w:rPr>
          <w:rStyle w:val="HTML"/>
          <w:lang w:val="en-US"/>
        </w:rPr>
        <w:t>reached_LS == true</w:t>
      </w:r>
      <w:r w:rsidRPr="00695487">
        <w:rPr>
          <w:lang w:val="en-US"/>
        </w:rPr>
        <w:t>.</w:t>
      </w:r>
    </w:p>
    <w:p w14:paraId="400B23AB" w14:textId="77777777" w:rsidR="00695487" w:rsidRPr="00695487" w:rsidRDefault="00695487" w:rsidP="00464649">
      <w:pPr>
        <w:pStyle w:val="a4"/>
        <w:numPr>
          <w:ilvl w:val="0"/>
          <w:numId w:val="58"/>
        </w:numPr>
        <w:rPr>
          <w:lang w:val="en-US"/>
        </w:rPr>
      </w:pPr>
      <w:r>
        <w:t>Шаги</w:t>
      </w:r>
      <w:r w:rsidRPr="00695487">
        <w:rPr>
          <w:lang w:val="en-US"/>
        </w:rPr>
        <w:t xml:space="preserve">: </w:t>
      </w:r>
      <w:r>
        <w:t>установить</w:t>
      </w:r>
      <w:r w:rsidRPr="00695487">
        <w:rPr>
          <w:lang w:val="en-US"/>
        </w:rPr>
        <w:t xml:space="preserve"> </w:t>
      </w:r>
      <w:r w:rsidRPr="00695487">
        <w:rPr>
          <w:rStyle w:val="HTML"/>
          <w:lang w:val="en-US"/>
        </w:rPr>
        <w:t>LONG_PICKUP=1</w:t>
      </w:r>
      <w:r w:rsidRPr="00695487">
        <w:rPr>
          <w:lang w:val="en-US"/>
        </w:rPr>
        <w:t xml:space="preserve">; </w:t>
      </w:r>
      <w:r>
        <w:t>рассчитать</w:t>
      </w:r>
      <w:r w:rsidRPr="00695487">
        <w:rPr>
          <w:lang w:val="en-US"/>
        </w:rPr>
        <w:t xml:space="preserve"> </w:t>
      </w:r>
      <w:r w:rsidRPr="00695487">
        <w:rPr>
          <w:rStyle w:val="HTML"/>
          <w:lang w:val="en-US"/>
        </w:rPr>
        <w:t>I2t_to_LS</w:t>
      </w:r>
      <w:r w:rsidRPr="00695487">
        <w:rPr>
          <w:lang w:val="en-US"/>
        </w:rPr>
        <w:t xml:space="preserve">; </w:t>
      </w:r>
      <w:r>
        <w:t>если</w:t>
      </w:r>
      <w:r w:rsidRPr="00695487">
        <w:rPr>
          <w:lang w:val="en-US"/>
        </w:rPr>
        <w:t xml:space="preserve"> </w:t>
      </w:r>
      <w:r w:rsidRPr="00695487">
        <w:rPr>
          <w:rStyle w:val="HTML"/>
          <w:lang w:val="en-US"/>
        </w:rPr>
        <w:t>I2t_to_</w:t>
      </w:r>
      <w:proofErr w:type="gramStart"/>
      <w:r w:rsidRPr="00695487">
        <w:rPr>
          <w:rStyle w:val="HTML"/>
          <w:lang w:val="en-US"/>
        </w:rPr>
        <w:t>LS &gt;</w:t>
      </w:r>
      <w:proofErr w:type="gramEnd"/>
      <w:r w:rsidRPr="00695487">
        <w:rPr>
          <w:rStyle w:val="HTML"/>
          <w:lang w:val="en-US"/>
        </w:rPr>
        <w:t xml:space="preserve"> I2T_MAX</w:t>
      </w:r>
      <w:r w:rsidRPr="00695487">
        <w:rPr>
          <w:lang w:val="en-US"/>
        </w:rPr>
        <w:t xml:space="preserve"> — </w:t>
      </w:r>
      <w:r>
        <w:t>установить</w:t>
      </w:r>
      <w:r w:rsidRPr="00695487">
        <w:rPr>
          <w:lang w:val="en-US"/>
        </w:rPr>
        <w:t xml:space="preserve"> </w:t>
      </w:r>
      <w:r w:rsidRPr="00695487">
        <w:rPr>
          <w:rStyle w:val="HTML"/>
          <w:lang w:val="en-US"/>
        </w:rPr>
        <w:t>EXCESS_I2T=1</w:t>
      </w:r>
      <w:r w:rsidRPr="00695487">
        <w:rPr>
          <w:lang w:val="en-US"/>
        </w:rPr>
        <w:t>.</w:t>
      </w:r>
    </w:p>
    <w:p w14:paraId="06641B89" w14:textId="77777777" w:rsidR="00695487" w:rsidRDefault="00695487" w:rsidP="00464649">
      <w:pPr>
        <w:pStyle w:val="a4"/>
        <w:numPr>
          <w:ilvl w:val="0"/>
          <w:numId w:val="58"/>
        </w:numPr>
      </w:pPr>
      <w:r>
        <w:t xml:space="preserve">Выход: </w:t>
      </w:r>
      <w:r>
        <w:rPr>
          <w:rStyle w:val="HTML"/>
        </w:rPr>
        <w:t>UI_STATUS = WARN</w:t>
      </w:r>
      <w:r>
        <w:t xml:space="preserve"> (или </w:t>
      </w:r>
      <w:r>
        <w:rPr>
          <w:rStyle w:val="a5"/>
          <w:rFonts w:eastAsiaTheme="majorEastAsia"/>
        </w:rPr>
        <w:t>ALARM</w:t>
      </w:r>
      <w:r>
        <w:t xml:space="preserve"> при сильном превышении I2T).</w:t>
      </w:r>
    </w:p>
    <w:p w14:paraId="49810407" w14:textId="77777777" w:rsidR="00695487" w:rsidRDefault="00695487" w:rsidP="00695487">
      <w:pPr>
        <w:pStyle w:val="a4"/>
      </w:pPr>
      <w:r>
        <w:rPr>
          <w:rStyle w:val="a5"/>
          <w:rFonts w:eastAsiaTheme="majorEastAsia"/>
        </w:rPr>
        <w:t>8.2. Повторные подхваты до достижения КВ</w:t>
      </w:r>
    </w:p>
    <w:p w14:paraId="75844F4A" w14:textId="77777777" w:rsidR="00695487" w:rsidRPr="00695487" w:rsidRDefault="00695487" w:rsidP="00464649">
      <w:pPr>
        <w:pStyle w:val="a4"/>
        <w:numPr>
          <w:ilvl w:val="0"/>
          <w:numId w:val="59"/>
        </w:numPr>
        <w:rPr>
          <w:lang w:val="en-US"/>
        </w:rPr>
      </w:pPr>
      <w:r>
        <w:t>Условие</w:t>
      </w:r>
      <w:r w:rsidRPr="00695487">
        <w:rPr>
          <w:lang w:val="en-US"/>
        </w:rPr>
        <w:t xml:space="preserve">: </w:t>
      </w:r>
      <w:r w:rsidRPr="00695487">
        <w:rPr>
          <w:rStyle w:val="HTML"/>
          <w:lang w:val="en-US"/>
        </w:rPr>
        <w:t>N_</w:t>
      </w:r>
      <w:proofErr w:type="gramStart"/>
      <w:r w:rsidRPr="00695487">
        <w:rPr>
          <w:rStyle w:val="HTML"/>
          <w:lang w:val="en-US"/>
        </w:rPr>
        <w:t>repickup &gt;</w:t>
      </w:r>
      <w:proofErr w:type="gramEnd"/>
      <w:r w:rsidRPr="00695487">
        <w:rPr>
          <w:rStyle w:val="HTML"/>
          <w:lang w:val="en-US"/>
        </w:rPr>
        <w:t xml:space="preserve"> N_REPICK_MAX</w:t>
      </w:r>
      <w:r w:rsidRPr="00695487">
        <w:rPr>
          <w:lang w:val="en-US"/>
        </w:rPr>
        <w:t xml:space="preserve">, </w:t>
      </w:r>
      <w:r w:rsidRPr="00695487">
        <w:rPr>
          <w:rStyle w:val="HTML"/>
          <w:lang w:val="en-US"/>
        </w:rPr>
        <w:t>reached_LS == true</w:t>
      </w:r>
      <w:r w:rsidRPr="00695487">
        <w:rPr>
          <w:lang w:val="en-US"/>
        </w:rPr>
        <w:t>.</w:t>
      </w:r>
    </w:p>
    <w:p w14:paraId="6FE2C669" w14:textId="77777777" w:rsidR="00695487" w:rsidRPr="00695487" w:rsidRDefault="00695487" w:rsidP="00464649">
      <w:pPr>
        <w:pStyle w:val="a4"/>
        <w:numPr>
          <w:ilvl w:val="0"/>
          <w:numId w:val="59"/>
        </w:numPr>
        <w:rPr>
          <w:lang w:val="en-US"/>
        </w:rPr>
      </w:pPr>
      <w:r>
        <w:t>Шаги</w:t>
      </w:r>
      <w:r w:rsidRPr="00695487">
        <w:rPr>
          <w:lang w:val="en-US"/>
        </w:rPr>
        <w:t xml:space="preserve">: </w:t>
      </w:r>
      <w:r w:rsidRPr="00695487">
        <w:rPr>
          <w:rStyle w:val="HTML"/>
          <w:lang w:val="en-US"/>
        </w:rPr>
        <w:t>MULTI_ATTEMPT=1</w:t>
      </w:r>
      <w:r w:rsidRPr="00695487">
        <w:rPr>
          <w:lang w:val="en-US"/>
        </w:rPr>
        <w:t xml:space="preserve">; </w:t>
      </w:r>
      <w:r>
        <w:t>проверить</w:t>
      </w:r>
      <w:r w:rsidRPr="00695487">
        <w:rPr>
          <w:lang w:val="en-US"/>
        </w:rPr>
        <w:t xml:space="preserve"> </w:t>
      </w:r>
      <w:r w:rsidRPr="00695487">
        <w:rPr>
          <w:rStyle w:val="HTML"/>
          <w:lang w:val="en-US"/>
        </w:rPr>
        <w:t>EXCESS_I2T</w:t>
      </w:r>
      <w:r w:rsidRPr="00695487">
        <w:rPr>
          <w:lang w:val="en-US"/>
        </w:rPr>
        <w:t>.</w:t>
      </w:r>
    </w:p>
    <w:p w14:paraId="69E2A626" w14:textId="77777777" w:rsidR="00695487" w:rsidRDefault="00695487" w:rsidP="00464649">
      <w:pPr>
        <w:pStyle w:val="a4"/>
        <w:numPr>
          <w:ilvl w:val="0"/>
          <w:numId w:val="59"/>
        </w:numPr>
      </w:pPr>
      <w:r>
        <w:t xml:space="preserve">Выход: минимум </w:t>
      </w:r>
      <w:r>
        <w:rPr>
          <w:rStyle w:val="a5"/>
          <w:rFonts w:eastAsiaTheme="majorEastAsia"/>
        </w:rPr>
        <w:t>WARN</w:t>
      </w:r>
      <w:r>
        <w:t xml:space="preserve">; при сочетании с </w:t>
      </w:r>
      <w:r>
        <w:rPr>
          <w:rStyle w:val="HTML"/>
        </w:rPr>
        <w:t>LONG_PICKUP</w:t>
      </w:r>
      <w:r>
        <w:t xml:space="preserve"> — эскалация до </w:t>
      </w:r>
      <w:r>
        <w:rPr>
          <w:rStyle w:val="a5"/>
          <w:rFonts w:eastAsiaTheme="majorEastAsia"/>
        </w:rPr>
        <w:t>ALARM</w:t>
      </w:r>
      <w:r>
        <w:t>.</w:t>
      </w:r>
    </w:p>
    <w:p w14:paraId="370CF152" w14:textId="77777777" w:rsidR="00695487" w:rsidRDefault="00695487" w:rsidP="00695487">
      <w:pPr>
        <w:pStyle w:val="a4"/>
      </w:pPr>
      <w:r>
        <w:rPr>
          <w:rStyle w:val="a5"/>
          <w:rFonts w:eastAsiaTheme="majorEastAsia"/>
        </w:rPr>
        <w:t>8.3. Частичный ход (есть признаки движения, но КВ не достигнут)</w:t>
      </w:r>
    </w:p>
    <w:p w14:paraId="0692B7C0" w14:textId="77777777" w:rsidR="00695487" w:rsidRPr="00695487" w:rsidRDefault="00695487" w:rsidP="00464649">
      <w:pPr>
        <w:pStyle w:val="a4"/>
        <w:numPr>
          <w:ilvl w:val="0"/>
          <w:numId w:val="60"/>
        </w:numPr>
        <w:rPr>
          <w:lang w:val="en-US"/>
        </w:rPr>
      </w:pPr>
      <w:r>
        <w:t>Условие</w:t>
      </w:r>
      <w:r w:rsidRPr="00695487">
        <w:rPr>
          <w:lang w:val="en-US"/>
        </w:rPr>
        <w:t xml:space="preserve">: </w:t>
      </w:r>
      <w:r w:rsidRPr="00695487">
        <w:rPr>
          <w:rStyle w:val="HTML"/>
          <w:lang w:val="en-US"/>
        </w:rPr>
        <w:t>has_motion_signature==true</w:t>
      </w:r>
      <w:r w:rsidRPr="00695487">
        <w:rPr>
          <w:lang w:val="en-US"/>
        </w:rPr>
        <w:t xml:space="preserve">, </w:t>
      </w:r>
      <w:r w:rsidRPr="00695487">
        <w:rPr>
          <w:rStyle w:val="HTML"/>
          <w:lang w:val="en-US"/>
        </w:rPr>
        <w:t>reached_LS==false</w:t>
      </w:r>
      <w:r w:rsidRPr="00695487">
        <w:rPr>
          <w:lang w:val="en-US"/>
        </w:rPr>
        <w:t xml:space="preserve"> </w:t>
      </w:r>
      <w:r>
        <w:t>до</w:t>
      </w:r>
      <w:r w:rsidRPr="00695487">
        <w:rPr>
          <w:lang w:val="en-US"/>
        </w:rPr>
        <w:t xml:space="preserve"> </w:t>
      </w:r>
      <w:r w:rsidRPr="00695487">
        <w:rPr>
          <w:rStyle w:val="HTML"/>
          <w:lang w:val="en-US"/>
        </w:rPr>
        <w:t>T_OP_ABS_MAX</w:t>
      </w:r>
      <w:r w:rsidRPr="00695487">
        <w:rPr>
          <w:lang w:val="en-US"/>
        </w:rPr>
        <w:t>.</w:t>
      </w:r>
    </w:p>
    <w:p w14:paraId="459FF5E0" w14:textId="77777777" w:rsidR="00695487" w:rsidRDefault="00695487" w:rsidP="00464649">
      <w:pPr>
        <w:pStyle w:val="a4"/>
        <w:numPr>
          <w:ilvl w:val="0"/>
          <w:numId w:val="60"/>
        </w:numPr>
      </w:pPr>
      <w:r>
        <w:t xml:space="preserve">Шаги: </w:t>
      </w:r>
      <w:r>
        <w:rPr>
          <w:rStyle w:val="HTML"/>
        </w:rPr>
        <w:t>PARTIAL_MOVE=1</w:t>
      </w:r>
      <w:r>
        <w:t xml:space="preserve">; сброс/блокировка дальнейшего учёта по окну; для UI выделить операцию как </w:t>
      </w:r>
      <w:r>
        <w:rPr>
          <w:rStyle w:val="a5"/>
          <w:rFonts w:eastAsiaTheme="majorEastAsia"/>
        </w:rPr>
        <w:t>ALARM</w:t>
      </w:r>
      <w:r>
        <w:t>.</w:t>
      </w:r>
    </w:p>
    <w:p w14:paraId="24A863E6" w14:textId="77777777" w:rsidR="00695487" w:rsidRDefault="00695487" w:rsidP="00464649">
      <w:pPr>
        <w:pStyle w:val="a4"/>
        <w:numPr>
          <w:ilvl w:val="0"/>
          <w:numId w:val="60"/>
        </w:numPr>
      </w:pPr>
      <w:r>
        <w:t xml:space="preserve">Выход: </w:t>
      </w:r>
      <w:r>
        <w:rPr>
          <w:rStyle w:val="a5"/>
          <w:rFonts w:eastAsiaTheme="majorEastAsia"/>
        </w:rPr>
        <w:t>ALARM</w:t>
      </w:r>
      <w:r>
        <w:t>.</w:t>
      </w:r>
    </w:p>
    <w:p w14:paraId="6B0D3A01" w14:textId="77777777" w:rsidR="00695487" w:rsidRDefault="00695487" w:rsidP="00695487">
      <w:pPr>
        <w:pStyle w:val="a4"/>
      </w:pPr>
      <w:r>
        <w:rPr>
          <w:rStyle w:val="a5"/>
          <w:rFonts w:eastAsiaTheme="majorEastAsia"/>
        </w:rPr>
        <w:t>8.4. Механический отказ (движение не началось)</w:t>
      </w:r>
    </w:p>
    <w:p w14:paraId="75773531" w14:textId="77777777" w:rsidR="00695487" w:rsidRPr="00695487" w:rsidRDefault="00695487" w:rsidP="00464649">
      <w:pPr>
        <w:pStyle w:val="a4"/>
        <w:numPr>
          <w:ilvl w:val="0"/>
          <w:numId w:val="61"/>
        </w:numPr>
        <w:rPr>
          <w:lang w:val="en-US"/>
        </w:rPr>
      </w:pPr>
      <w:r>
        <w:lastRenderedPageBreak/>
        <w:t>Условие</w:t>
      </w:r>
      <w:r w:rsidRPr="00695487">
        <w:rPr>
          <w:lang w:val="en-US"/>
        </w:rPr>
        <w:t xml:space="preserve">: </w:t>
      </w:r>
      <w:r w:rsidRPr="00695487">
        <w:rPr>
          <w:rStyle w:val="HTML"/>
          <w:lang w:val="en-US"/>
        </w:rPr>
        <w:t>has_motion_signature==false</w:t>
      </w:r>
      <w:r w:rsidRPr="00695487">
        <w:rPr>
          <w:lang w:val="en-US"/>
        </w:rPr>
        <w:t xml:space="preserve">, </w:t>
      </w:r>
      <w:r w:rsidRPr="00695487">
        <w:rPr>
          <w:rStyle w:val="HTML"/>
          <w:lang w:val="en-US"/>
        </w:rPr>
        <w:t>I_COIL_*</w:t>
      </w:r>
      <w:r w:rsidRPr="00695487">
        <w:rPr>
          <w:lang w:val="en-US"/>
        </w:rPr>
        <w:t xml:space="preserve"> </w:t>
      </w:r>
      <w:r>
        <w:t>был</w:t>
      </w:r>
      <w:r w:rsidRPr="00695487">
        <w:rPr>
          <w:lang w:val="en-US"/>
        </w:rPr>
        <w:t xml:space="preserve"> </w:t>
      </w:r>
      <w:r>
        <w:t>зафиксирован</w:t>
      </w:r>
      <w:r w:rsidRPr="00695487">
        <w:rPr>
          <w:lang w:val="en-US"/>
        </w:rPr>
        <w:t xml:space="preserve">, </w:t>
      </w:r>
      <w:r w:rsidRPr="00695487">
        <w:rPr>
          <w:rStyle w:val="HTML"/>
          <w:lang w:val="en-US"/>
        </w:rPr>
        <w:t>reached_LS==false</w:t>
      </w:r>
      <w:r w:rsidRPr="00695487">
        <w:rPr>
          <w:lang w:val="en-US"/>
        </w:rPr>
        <w:t xml:space="preserve"> </w:t>
      </w:r>
      <w:r>
        <w:t>до</w:t>
      </w:r>
      <w:r w:rsidRPr="00695487">
        <w:rPr>
          <w:lang w:val="en-US"/>
        </w:rPr>
        <w:t xml:space="preserve"> </w:t>
      </w:r>
      <w:r w:rsidRPr="00695487">
        <w:rPr>
          <w:rStyle w:val="HTML"/>
          <w:lang w:val="en-US"/>
        </w:rPr>
        <w:t>T_OP_ABS_MAX</w:t>
      </w:r>
      <w:r w:rsidRPr="00695487">
        <w:rPr>
          <w:lang w:val="en-US"/>
        </w:rPr>
        <w:t>.</w:t>
      </w:r>
    </w:p>
    <w:p w14:paraId="79408A50" w14:textId="77777777" w:rsidR="00695487" w:rsidRPr="00695487" w:rsidRDefault="00695487" w:rsidP="00464649">
      <w:pPr>
        <w:pStyle w:val="a4"/>
        <w:numPr>
          <w:ilvl w:val="0"/>
          <w:numId w:val="61"/>
        </w:numPr>
        <w:rPr>
          <w:lang w:val="en-US"/>
        </w:rPr>
      </w:pPr>
      <w:r>
        <w:t>Шаги</w:t>
      </w:r>
      <w:r w:rsidRPr="00695487">
        <w:rPr>
          <w:lang w:val="en-US"/>
        </w:rPr>
        <w:t xml:space="preserve">: </w:t>
      </w:r>
      <w:r w:rsidRPr="00695487">
        <w:rPr>
          <w:rStyle w:val="HTML"/>
          <w:lang w:val="en-US"/>
        </w:rPr>
        <w:t>OP_FAIL_MECH=1</w:t>
      </w:r>
      <w:r w:rsidRPr="00695487">
        <w:rPr>
          <w:lang w:val="en-US"/>
        </w:rPr>
        <w:t xml:space="preserve">; </w:t>
      </w:r>
      <w:r>
        <w:t>установить</w:t>
      </w:r>
      <w:r w:rsidRPr="00695487">
        <w:rPr>
          <w:lang w:val="en-US"/>
        </w:rPr>
        <w:t xml:space="preserve"> </w:t>
      </w:r>
      <w:r w:rsidRPr="00695487">
        <w:rPr>
          <w:rStyle w:val="HTML"/>
          <w:lang w:val="en-US"/>
        </w:rPr>
        <w:t>UI_STATUS=ALARM</w:t>
      </w:r>
      <w:r w:rsidRPr="00695487">
        <w:rPr>
          <w:lang w:val="en-US"/>
        </w:rPr>
        <w:t>.</w:t>
      </w:r>
    </w:p>
    <w:p w14:paraId="3C072675" w14:textId="77777777" w:rsidR="00695487" w:rsidRDefault="00695487" w:rsidP="00464649">
      <w:pPr>
        <w:pStyle w:val="a4"/>
        <w:numPr>
          <w:ilvl w:val="0"/>
          <w:numId w:val="61"/>
        </w:numPr>
      </w:pPr>
      <w:r>
        <w:t xml:space="preserve">Выход: </w:t>
      </w:r>
      <w:r>
        <w:rPr>
          <w:rStyle w:val="a5"/>
          <w:rFonts w:eastAsiaTheme="majorEastAsia"/>
        </w:rPr>
        <w:t>ALARM</w:t>
      </w:r>
      <w:r>
        <w:t>; предлагается проверка кинематических цепей/блокировок.</w:t>
      </w:r>
    </w:p>
    <w:p w14:paraId="795B3908" w14:textId="77777777" w:rsidR="00695487" w:rsidRDefault="00695487" w:rsidP="00695487">
      <w:pPr>
        <w:pStyle w:val="a4"/>
      </w:pPr>
      <w:r>
        <w:rPr>
          <w:rStyle w:val="a5"/>
          <w:rFonts w:eastAsiaTheme="majorEastAsia"/>
        </w:rPr>
        <w:t>8.5. Режим «без тока» (нет осциллограммы)</w:t>
      </w:r>
    </w:p>
    <w:p w14:paraId="3BA7E2A4" w14:textId="77777777" w:rsidR="00695487" w:rsidRDefault="00695487" w:rsidP="00464649">
      <w:pPr>
        <w:pStyle w:val="a4"/>
        <w:numPr>
          <w:ilvl w:val="0"/>
          <w:numId w:val="62"/>
        </w:numPr>
      </w:pPr>
      <w:r>
        <w:t xml:space="preserve">Условие: отсутствует </w:t>
      </w:r>
      <w:r>
        <w:rPr>
          <w:rStyle w:val="HTML"/>
        </w:rPr>
        <w:t>I_COIL_*</w:t>
      </w:r>
      <w:r>
        <w:t>.</w:t>
      </w:r>
    </w:p>
    <w:p w14:paraId="32AE756F" w14:textId="77777777" w:rsidR="00695487" w:rsidRDefault="00695487" w:rsidP="00464649">
      <w:pPr>
        <w:pStyle w:val="a4"/>
        <w:numPr>
          <w:ilvl w:val="0"/>
          <w:numId w:val="62"/>
        </w:numPr>
      </w:pPr>
      <w:r>
        <w:t xml:space="preserve">Шаги: </w:t>
      </w:r>
      <w:r>
        <w:rPr>
          <w:rStyle w:val="HTML"/>
        </w:rPr>
        <w:t>MODE_NO_COIL_*=1</w:t>
      </w:r>
      <w:r>
        <w:t>; признаки формы, зависящие от тока, отмечаются «недоступно»; классификация по КВ и времени остаётся активной:</w:t>
      </w:r>
    </w:p>
    <w:p w14:paraId="69DC0494" w14:textId="77777777" w:rsidR="00695487" w:rsidRPr="00695487" w:rsidRDefault="00695487" w:rsidP="00464649">
      <w:pPr>
        <w:pStyle w:val="a4"/>
        <w:numPr>
          <w:ilvl w:val="1"/>
          <w:numId w:val="62"/>
        </w:numPr>
        <w:rPr>
          <w:lang w:val="en-US"/>
        </w:rPr>
      </w:pPr>
      <w:r>
        <w:t>если</w:t>
      </w:r>
      <w:r w:rsidRPr="00695487">
        <w:rPr>
          <w:lang w:val="en-US"/>
        </w:rPr>
        <w:t xml:space="preserve"> </w:t>
      </w:r>
      <w:r w:rsidRPr="00695487">
        <w:rPr>
          <w:rStyle w:val="HTML"/>
          <w:lang w:val="en-US"/>
        </w:rPr>
        <w:t>reached_LS==false</w:t>
      </w:r>
      <w:r w:rsidRPr="00695487">
        <w:rPr>
          <w:lang w:val="en-US"/>
        </w:rPr>
        <w:t xml:space="preserve"> </w:t>
      </w:r>
      <w:r>
        <w:t>до</w:t>
      </w:r>
      <w:r w:rsidRPr="00695487">
        <w:rPr>
          <w:lang w:val="en-US"/>
        </w:rPr>
        <w:t xml:space="preserve"> </w:t>
      </w:r>
      <w:r w:rsidRPr="00695487">
        <w:rPr>
          <w:rStyle w:val="HTML"/>
          <w:lang w:val="en-US"/>
        </w:rPr>
        <w:t>T_OP_ABS_MAX</w:t>
      </w:r>
      <w:r w:rsidRPr="00695487">
        <w:rPr>
          <w:lang w:val="en-US"/>
        </w:rPr>
        <w:t xml:space="preserve"> → </w:t>
      </w:r>
      <w:r>
        <w:t>трактовать</w:t>
      </w:r>
      <w:r w:rsidRPr="00695487">
        <w:rPr>
          <w:lang w:val="en-US"/>
        </w:rPr>
        <w:t xml:space="preserve"> </w:t>
      </w:r>
      <w:r>
        <w:t>как</w:t>
      </w:r>
      <w:r w:rsidRPr="00695487">
        <w:rPr>
          <w:lang w:val="en-US"/>
        </w:rPr>
        <w:t xml:space="preserve"> </w:t>
      </w:r>
      <w:r w:rsidRPr="00695487">
        <w:rPr>
          <w:rStyle w:val="a5"/>
          <w:rFonts w:eastAsiaTheme="majorEastAsia"/>
          <w:lang w:val="en-US"/>
        </w:rPr>
        <w:t>OP_NOT_COMPLETED</w:t>
      </w:r>
      <w:r w:rsidRPr="00695487">
        <w:rPr>
          <w:lang w:val="en-US"/>
        </w:rPr>
        <w:t>;</w:t>
      </w:r>
    </w:p>
    <w:p w14:paraId="38A89921" w14:textId="77777777" w:rsidR="00695487" w:rsidRDefault="00695487" w:rsidP="00464649">
      <w:pPr>
        <w:pStyle w:val="a4"/>
        <w:numPr>
          <w:ilvl w:val="1"/>
          <w:numId w:val="62"/>
        </w:numPr>
      </w:pPr>
      <w:r>
        <w:t xml:space="preserve">если </w:t>
      </w:r>
      <w:r>
        <w:rPr>
          <w:rStyle w:val="HTML"/>
        </w:rPr>
        <w:t>LS</w:t>
      </w:r>
      <w:r>
        <w:t xml:space="preserve"> нестабилен → работать по правилам нестабильности.</w:t>
      </w:r>
    </w:p>
    <w:p w14:paraId="37074807" w14:textId="77777777" w:rsidR="00695487" w:rsidRDefault="00695487" w:rsidP="00464649">
      <w:pPr>
        <w:pStyle w:val="a4"/>
        <w:numPr>
          <w:ilvl w:val="0"/>
          <w:numId w:val="62"/>
        </w:numPr>
      </w:pPr>
      <w:r>
        <w:t>Выход: диагностика заеданий работает в деградированном режиме; UI показывает значок «ограниченный режим».</w:t>
      </w:r>
    </w:p>
    <w:p w14:paraId="2D63017F" w14:textId="77777777" w:rsidR="00695487" w:rsidRDefault="00695487" w:rsidP="00695487">
      <w:pPr>
        <w:pStyle w:val="a4"/>
      </w:pPr>
      <w:r>
        <w:rPr>
          <w:rStyle w:val="a5"/>
          <w:rFonts w:eastAsiaTheme="majorEastAsia"/>
        </w:rPr>
        <w:t xml:space="preserve">8.6. Нестабильный КВ (конфликт </w:t>
      </w:r>
      <w:r>
        <w:rPr>
          <w:rStyle w:val="HTML"/>
          <w:b/>
          <w:bCs/>
        </w:rPr>
        <w:t>LS_ON↔LS_OFF</w:t>
      </w:r>
      <w:r>
        <w:rPr>
          <w:rStyle w:val="a5"/>
          <w:rFonts w:eastAsiaTheme="majorEastAsia"/>
        </w:rPr>
        <w:t>)</w:t>
      </w:r>
    </w:p>
    <w:p w14:paraId="4A3D2D84" w14:textId="77777777" w:rsidR="00695487" w:rsidRDefault="00695487" w:rsidP="00464649">
      <w:pPr>
        <w:pStyle w:val="a4"/>
        <w:numPr>
          <w:ilvl w:val="0"/>
          <w:numId w:val="63"/>
        </w:numPr>
      </w:pPr>
      <w:r>
        <w:t xml:space="preserve">Условие: многократные переключения в окне </w:t>
      </w:r>
      <w:r>
        <w:rPr>
          <w:rStyle w:val="HTML"/>
        </w:rPr>
        <w:t>T_DEBOUNCE</w:t>
      </w:r>
      <w:r>
        <w:t xml:space="preserve">, </w:t>
      </w:r>
      <w:proofErr w:type="gramStart"/>
      <w:r>
        <w:t>длительность &gt;</w:t>
      </w:r>
      <w:proofErr w:type="gramEnd"/>
      <w:r>
        <w:t xml:space="preserve"> </w:t>
      </w:r>
      <w:r>
        <w:rPr>
          <w:rStyle w:val="HTML"/>
        </w:rPr>
        <w:t>3×T_DEBOUNCE</w:t>
      </w:r>
      <w:r>
        <w:t>.</w:t>
      </w:r>
    </w:p>
    <w:p w14:paraId="28080CA0" w14:textId="77777777" w:rsidR="00695487" w:rsidRDefault="00695487" w:rsidP="00464649">
      <w:pPr>
        <w:pStyle w:val="a4"/>
        <w:numPr>
          <w:ilvl w:val="0"/>
          <w:numId w:val="63"/>
        </w:numPr>
      </w:pPr>
      <w:r>
        <w:t xml:space="preserve">Шаги: трактовать как «неустойчивое достижение положения»; если удержания нет в течение </w:t>
      </w:r>
      <w:r>
        <w:rPr>
          <w:rStyle w:val="HTML"/>
        </w:rPr>
        <w:t>T_LS_EXPECT_MAX_*</w:t>
      </w:r>
      <w:r>
        <w:t xml:space="preserve"> → </w:t>
      </w:r>
      <w:r>
        <w:rPr>
          <w:rStyle w:val="a5"/>
          <w:rFonts w:eastAsiaTheme="majorEastAsia"/>
        </w:rPr>
        <w:t>PARTIAL_MOVE</w:t>
      </w:r>
      <w:r>
        <w:t>.</w:t>
      </w:r>
    </w:p>
    <w:p w14:paraId="57D930A3" w14:textId="77777777" w:rsidR="00695487" w:rsidRDefault="00695487" w:rsidP="00464649">
      <w:pPr>
        <w:pStyle w:val="a4"/>
        <w:numPr>
          <w:ilvl w:val="0"/>
          <w:numId w:val="63"/>
        </w:numPr>
      </w:pPr>
      <w:r>
        <w:t xml:space="preserve">Выход: </w:t>
      </w:r>
      <w:r>
        <w:rPr>
          <w:rStyle w:val="a5"/>
          <w:rFonts w:eastAsiaTheme="majorEastAsia"/>
        </w:rPr>
        <w:t>ALARM</w:t>
      </w:r>
      <w:r>
        <w:t xml:space="preserve"> (частичный ход). При удержании позже — </w:t>
      </w:r>
      <w:r>
        <w:rPr>
          <w:rStyle w:val="a5"/>
          <w:rFonts w:eastAsiaTheme="majorEastAsia"/>
        </w:rPr>
        <w:t>WARN</w:t>
      </w:r>
      <w:r>
        <w:t>.</w:t>
      </w:r>
    </w:p>
    <w:p w14:paraId="422BC73D" w14:textId="77777777" w:rsidR="00695487" w:rsidRDefault="00695487" w:rsidP="00695487">
      <w:pPr>
        <w:pStyle w:val="a4"/>
      </w:pPr>
      <w:r>
        <w:rPr>
          <w:rStyle w:val="a5"/>
          <w:rFonts w:eastAsiaTheme="majorEastAsia"/>
        </w:rPr>
        <w:t>8.7. Превышение энергии без явных временных нарушений</w:t>
      </w:r>
    </w:p>
    <w:p w14:paraId="248749D3" w14:textId="77777777" w:rsidR="00695487" w:rsidRDefault="00695487" w:rsidP="00464649">
      <w:pPr>
        <w:pStyle w:val="a4"/>
        <w:numPr>
          <w:ilvl w:val="0"/>
          <w:numId w:val="64"/>
        </w:numPr>
      </w:pPr>
      <w:r>
        <w:t xml:space="preserve">Условие: </w:t>
      </w:r>
      <w:r>
        <w:rPr>
          <w:rStyle w:val="HTML"/>
        </w:rPr>
        <w:t>I2t_to_</w:t>
      </w:r>
      <w:proofErr w:type="gramStart"/>
      <w:r>
        <w:rPr>
          <w:rStyle w:val="HTML"/>
        </w:rPr>
        <w:t>LS &gt;</w:t>
      </w:r>
      <w:proofErr w:type="gramEnd"/>
      <w:r>
        <w:rPr>
          <w:rStyle w:val="HTML"/>
        </w:rPr>
        <w:t xml:space="preserve"> I2T_MAX</w:t>
      </w:r>
      <w:r>
        <w:t>, при этом времена в норме.</w:t>
      </w:r>
    </w:p>
    <w:p w14:paraId="7527F53F" w14:textId="77777777" w:rsidR="00695487" w:rsidRDefault="00695487" w:rsidP="00464649">
      <w:pPr>
        <w:pStyle w:val="a4"/>
        <w:numPr>
          <w:ilvl w:val="0"/>
          <w:numId w:val="64"/>
        </w:numPr>
      </w:pPr>
      <w:r>
        <w:t xml:space="preserve">Шаги: </w:t>
      </w:r>
      <w:r>
        <w:rPr>
          <w:rStyle w:val="HTML"/>
        </w:rPr>
        <w:t>EXCESS_I2T=1</w:t>
      </w:r>
      <w:r>
        <w:t xml:space="preserve">; оценить степень превышения (например, &gt;1.5× — </w:t>
      </w:r>
      <w:r>
        <w:rPr>
          <w:rStyle w:val="a5"/>
          <w:rFonts w:eastAsiaTheme="majorEastAsia"/>
        </w:rPr>
        <w:t>ALARM</w:t>
      </w:r>
      <w:r>
        <w:t>).</w:t>
      </w:r>
    </w:p>
    <w:p w14:paraId="18F86AAD" w14:textId="77777777" w:rsidR="00695487" w:rsidRDefault="00695487" w:rsidP="00464649">
      <w:pPr>
        <w:pStyle w:val="a4"/>
        <w:numPr>
          <w:ilvl w:val="0"/>
          <w:numId w:val="64"/>
        </w:numPr>
      </w:pPr>
      <w:r>
        <w:t xml:space="preserve">Выход: </w:t>
      </w:r>
      <w:r>
        <w:rPr>
          <w:rStyle w:val="a5"/>
          <w:rFonts w:eastAsiaTheme="majorEastAsia"/>
        </w:rPr>
        <w:t>WARN/ALARM</w:t>
      </w:r>
      <w:r>
        <w:t xml:space="preserve"> по степени.</w:t>
      </w:r>
    </w:p>
    <w:p w14:paraId="0D211AD6" w14:textId="77777777" w:rsidR="00695487" w:rsidRDefault="00695487" w:rsidP="00695487">
      <w:pPr>
        <w:pStyle w:val="a4"/>
      </w:pPr>
      <w:r>
        <w:rPr>
          <w:rStyle w:val="a5"/>
          <w:rFonts w:eastAsiaTheme="majorEastAsia"/>
        </w:rPr>
        <w:t>8.8. Пофазный привод: одна фаза «залипла»</w:t>
      </w:r>
    </w:p>
    <w:p w14:paraId="4A0F28C2" w14:textId="77777777" w:rsidR="00695487" w:rsidRDefault="00695487" w:rsidP="00464649">
      <w:pPr>
        <w:pStyle w:val="a4"/>
        <w:numPr>
          <w:ilvl w:val="0"/>
          <w:numId w:val="65"/>
        </w:numPr>
      </w:pPr>
      <w:r>
        <w:t xml:space="preserve">Условие: для фазы B </w:t>
      </w:r>
      <w:r>
        <w:rPr>
          <w:rStyle w:val="HTML"/>
        </w:rPr>
        <w:t>reached_LS_B==false</w:t>
      </w:r>
      <w:r>
        <w:t xml:space="preserve"> до </w:t>
      </w:r>
      <w:r>
        <w:rPr>
          <w:rStyle w:val="HTML"/>
        </w:rPr>
        <w:t>T_OP_ABS_MAX</w:t>
      </w:r>
      <w:r>
        <w:t>; фазы A/C — норма.</w:t>
      </w:r>
    </w:p>
    <w:p w14:paraId="429B69FA" w14:textId="77777777" w:rsidR="00695487" w:rsidRDefault="00695487" w:rsidP="00464649">
      <w:pPr>
        <w:pStyle w:val="a4"/>
        <w:numPr>
          <w:ilvl w:val="0"/>
          <w:numId w:val="65"/>
        </w:numPr>
      </w:pPr>
      <w:r>
        <w:t xml:space="preserve">Шаги: по фазе B — </w:t>
      </w:r>
      <w:r>
        <w:rPr>
          <w:rStyle w:val="a5"/>
          <w:rFonts w:eastAsiaTheme="majorEastAsia"/>
        </w:rPr>
        <w:t>OP_FAIL_MECH</w:t>
      </w:r>
      <w:r>
        <w:t xml:space="preserve"> (или </w:t>
      </w:r>
      <w:r>
        <w:rPr>
          <w:rStyle w:val="a5"/>
          <w:rFonts w:eastAsiaTheme="majorEastAsia"/>
        </w:rPr>
        <w:t>PARTIAL_MOVE</w:t>
      </w:r>
      <w:r>
        <w:t xml:space="preserve"> по признакам); агрегированный статус — </w:t>
      </w:r>
      <w:r>
        <w:rPr>
          <w:rStyle w:val="a5"/>
          <w:rFonts w:eastAsiaTheme="majorEastAsia"/>
        </w:rPr>
        <w:t>ALARM</w:t>
      </w:r>
      <w:r>
        <w:t>; UI должен выделить фазу B (маска фаз).</w:t>
      </w:r>
    </w:p>
    <w:p w14:paraId="5F3D6AF1" w14:textId="77777777" w:rsidR="00695487" w:rsidRDefault="00695487" w:rsidP="00464649">
      <w:pPr>
        <w:pStyle w:val="a4"/>
        <w:numPr>
          <w:ilvl w:val="0"/>
          <w:numId w:val="65"/>
        </w:numPr>
      </w:pPr>
      <w:r>
        <w:t>Выход: локализация проблемы на фазе.</w:t>
      </w:r>
    </w:p>
    <w:p w14:paraId="523C988F" w14:textId="77777777" w:rsidR="00695487" w:rsidRDefault="00695487" w:rsidP="00695487">
      <w:pPr>
        <w:pStyle w:val="a4"/>
      </w:pPr>
      <w:r>
        <w:rPr>
          <w:rStyle w:val="a5"/>
          <w:rFonts w:eastAsiaTheme="majorEastAsia"/>
        </w:rPr>
        <w:t>8.9. Слабое питание катушки / просадка напряжения</w:t>
      </w:r>
    </w:p>
    <w:p w14:paraId="79B58D32" w14:textId="77777777" w:rsidR="00695487" w:rsidRDefault="00695487" w:rsidP="00464649">
      <w:pPr>
        <w:pStyle w:val="a4"/>
        <w:numPr>
          <w:ilvl w:val="0"/>
          <w:numId w:val="66"/>
        </w:numPr>
      </w:pPr>
      <w:r>
        <w:t xml:space="preserve">Условие: уменьшенный </w:t>
      </w:r>
      <w:r>
        <w:rPr>
          <w:rStyle w:val="HTML"/>
        </w:rPr>
        <w:t>I_pick_max</w:t>
      </w:r>
      <w:r>
        <w:t xml:space="preserve">, низкий </w:t>
      </w:r>
      <w:r>
        <w:rPr>
          <w:rStyle w:val="HTML"/>
        </w:rPr>
        <w:t>K_hold</w:t>
      </w:r>
      <w:r>
        <w:t>.</w:t>
      </w:r>
    </w:p>
    <w:p w14:paraId="44F6C2E8" w14:textId="77777777" w:rsidR="00695487" w:rsidRDefault="00695487" w:rsidP="00464649">
      <w:pPr>
        <w:pStyle w:val="a4"/>
        <w:numPr>
          <w:ilvl w:val="0"/>
          <w:numId w:val="66"/>
        </w:numPr>
      </w:pPr>
      <w:r>
        <w:t xml:space="preserve">Шаги: если одновременно </w:t>
      </w:r>
      <w:r>
        <w:rPr>
          <w:rStyle w:val="HTML"/>
        </w:rPr>
        <w:t>LONG_PICKUP</w:t>
      </w:r>
      <w:r>
        <w:t xml:space="preserve"> или </w:t>
      </w:r>
      <w:r>
        <w:rPr>
          <w:rStyle w:val="HTML"/>
        </w:rPr>
        <w:t>MULTI_ATTEMPT</w:t>
      </w:r>
      <w:r>
        <w:t xml:space="preserve"> — повышенная вероятность заедания/трения; трактовать как минимум </w:t>
      </w:r>
      <w:r>
        <w:rPr>
          <w:rStyle w:val="a5"/>
          <w:rFonts w:eastAsiaTheme="majorEastAsia"/>
        </w:rPr>
        <w:t>WARN</w:t>
      </w:r>
      <w:r>
        <w:t xml:space="preserve">, при отсутствии достижения КВ — </w:t>
      </w:r>
      <w:r>
        <w:rPr>
          <w:rStyle w:val="a5"/>
          <w:rFonts w:eastAsiaTheme="majorEastAsia"/>
        </w:rPr>
        <w:t>ALARM</w:t>
      </w:r>
      <w:r>
        <w:t xml:space="preserve"> (PARTIAL_MOVE/OP_FAIL_MECH).</w:t>
      </w:r>
    </w:p>
    <w:p w14:paraId="49A00EFB" w14:textId="77777777" w:rsidR="00695487" w:rsidRDefault="00695487" w:rsidP="00464649">
      <w:pPr>
        <w:pStyle w:val="a4"/>
        <w:numPr>
          <w:ilvl w:val="0"/>
          <w:numId w:val="66"/>
        </w:numPr>
      </w:pPr>
      <w:r>
        <w:t>Выход: диагностика склоняется к механической причине, но UI может отмечать «возможна проблема питания».</w:t>
      </w:r>
    </w:p>
    <w:p w14:paraId="1C6B7EB7" w14:textId="77777777" w:rsidR="00695487" w:rsidRDefault="00695487" w:rsidP="00695487">
      <w:pPr>
        <w:pStyle w:val="a4"/>
      </w:pPr>
      <w:r>
        <w:rPr>
          <w:rStyle w:val="a5"/>
          <w:rFonts w:eastAsiaTheme="majorEastAsia"/>
        </w:rPr>
        <w:t>8.10. Импульсное питание катушки (30…50 мс)</w:t>
      </w:r>
    </w:p>
    <w:p w14:paraId="62E8E98D" w14:textId="77777777" w:rsidR="00695487" w:rsidRDefault="00695487" w:rsidP="00464649">
      <w:pPr>
        <w:pStyle w:val="a4"/>
        <w:numPr>
          <w:ilvl w:val="0"/>
          <w:numId w:val="67"/>
        </w:numPr>
      </w:pPr>
      <w:r>
        <w:t>Условие: краткий pickup, затем спад тока до достижения КВ.</w:t>
      </w:r>
    </w:p>
    <w:p w14:paraId="1C54B378" w14:textId="77777777" w:rsidR="00695487" w:rsidRDefault="00695487" w:rsidP="00464649">
      <w:pPr>
        <w:pStyle w:val="a4"/>
        <w:numPr>
          <w:ilvl w:val="0"/>
          <w:numId w:val="67"/>
        </w:numPr>
      </w:pPr>
      <w:r>
        <w:t xml:space="preserve">Шаги: </w:t>
      </w:r>
      <w:r>
        <w:rPr>
          <w:rStyle w:val="HTML"/>
        </w:rPr>
        <w:t>t_start</w:t>
      </w:r>
      <w:r>
        <w:t xml:space="preserve"> фиксировать по первому pickup; не сбрасывать при спаде; ждать устойчивого КВ; вычислить признаки и время.</w:t>
      </w:r>
    </w:p>
    <w:p w14:paraId="7875D5FC" w14:textId="77777777" w:rsidR="00695487" w:rsidRDefault="00695487" w:rsidP="00464649">
      <w:pPr>
        <w:pStyle w:val="a4"/>
        <w:numPr>
          <w:ilvl w:val="0"/>
          <w:numId w:val="67"/>
        </w:numPr>
      </w:pPr>
      <w:r>
        <w:lastRenderedPageBreak/>
        <w:t xml:space="preserve">Выход: нормальная обработка; при отсутствии КВ → </w:t>
      </w:r>
      <w:r>
        <w:rPr>
          <w:rStyle w:val="a5"/>
          <w:rFonts w:eastAsiaTheme="majorEastAsia"/>
        </w:rPr>
        <w:t>PARTIAL_MOVE/OP_FAIL_MECH</w:t>
      </w:r>
      <w:r>
        <w:t>.</w:t>
      </w:r>
    </w:p>
    <w:p w14:paraId="5B9F2B1E" w14:textId="77777777" w:rsidR="00695487" w:rsidRDefault="00695487" w:rsidP="00695487">
      <w:r>
        <w:pict w14:anchorId="2EA86C1C">
          <v:rect id="_x0000_i1104" style="width:0;height:1.5pt" o:hralign="center" o:hrstd="t" o:hr="t" fillcolor="#a0a0a0" stroked="f"/>
        </w:pict>
      </w:r>
    </w:p>
    <w:p w14:paraId="0446006F" w14:textId="77777777" w:rsidR="00695487" w:rsidRDefault="00695487" w:rsidP="00695487">
      <w:pPr>
        <w:pStyle w:val="3"/>
      </w:pPr>
      <w:r>
        <w:t>9. Интерфейс сервисного ПО</w:t>
      </w:r>
    </w:p>
    <w:p w14:paraId="0C8B5055" w14:textId="77777777" w:rsidR="00695487" w:rsidRDefault="00695487" w:rsidP="00464649">
      <w:pPr>
        <w:pStyle w:val="a4"/>
        <w:numPr>
          <w:ilvl w:val="0"/>
          <w:numId w:val="68"/>
        </w:numPr>
      </w:pPr>
      <w:r>
        <w:t>Экран «Механика → Заедания»:</w:t>
      </w:r>
    </w:p>
    <w:p w14:paraId="57959496" w14:textId="77777777" w:rsidR="00695487" w:rsidRPr="00695487" w:rsidRDefault="00695487" w:rsidP="00464649">
      <w:pPr>
        <w:pStyle w:val="a4"/>
        <w:numPr>
          <w:ilvl w:val="1"/>
          <w:numId w:val="68"/>
        </w:numPr>
        <w:rPr>
          <w:lang w:val="en-US"/>
        </w:rPr>
      </w:pPr>
      <w:r>
        <w:t>Поля</w:t>
      </w:r>
      <w:r w:rsidRPr="00695487">
        <w:rPr>
          <w:lang w:val="en-US"/>
        </w:rPr>
        <w:t xml:space="preserve"> (</w:t>
      </w:r>
      <w:r>
        <w:t>отдельно</w:t>
      </w:r>
      <w:r w:rsidRPr="00695487">
        <w:rPr>
          <w:lang w:val="en-US"/>
        </w:rPr>
        <w:t xml:space="preserve"> </w:t>
      </w:r>
      <w:r>
        <w:t>для</w:t>
      </w:r>
      <w:r w:rsidRPr="00695487">
        <w:rPr>
          <w:lang w:val="en-US"/>
        </w:rPr>
        <w:t xml:space="preserve"> </w:t>
      </w:r>
      <w:r>
        <w:t>ВКЛ</w:t>
      </w:r>
      <w:r w:rsidRPr="00695487">
        <w:rPr>
          <w:lang w:val="en-US"/>
        </w:rPr>
        <w:t>/</w:t>
      </w:r>
      <w:r>
        <w:t>ОТКЛ</w:t>
      </w:r>
      <w:r w:rsidRPr="00695487">
        <w:rPr>
          <w:lang w:val="en-US"/>
        </w:rPr>
        <w:t xml:space="preserve"> </w:t>
      </w:r>
      <w:r>
        <w:t>и</w:t>
      </w:r>
      <w:r w:rsidRPr="00695487">
        <w:rPr>
          <w:lang w:val="en-US"/>
        </w:rPr>
        <w:t xml:space="preserve"> </w:t>
      </w:r>
      <w:r>
        <w:t>по</w:t>
      </w:r>
      <w:r w:rsidRPr="00695487">
        <w:rPr>
          <w:lang w:val="en-US"/>
        </w:rPr>
        <w:t xml:space="preserve"> </w:t>
      </w:r>
      <w:r>
        <w:t>фазам</w:t>
      </w:r>
      <w:r w:rsidRPr="00695487">
        <w:rPr>
          <w:lang w:val="en-US"/>
        </w:rPr>
        <w:t xml:space="preserve"> </w:t>
      </w:r>
      <w:r>
        <w:t>при</w:t>
      </w:r>
      <w:r w:rsidRPr="00695487">
        <w:rPr>
          <w:lang w:val="en-US"/>
        </w:rPr>
        <w:t xml:space="preserve"> 3P): </w:t>
      </w:r>
      <w:r w:rsidRPr="00695487">
        <w:rPr>
          <w:rStyle w:val="HTML"/>
          <w:lang w:val="en-US"/>
        </w:rPr>
        <w:t>t_pickup</w:t>
      </w:r>
      <w:r w:rsidRPr="00695487">
        <w:rPr>
          <w:lang w:val="en-US"/>
        </w:rPr>
        <w:t xml:space="preserve">, </w:t>
      </w:r>
      <w:r w:rsidRPr="00695487">
        <w:rPr>
          <w:rStyle w:val="HTML"/>
          <w:lang w:val="en-US"/>
        </w:rPr>
        <w:t>I_pick_max</w:t>
      </w:r>
      <w:r w:rsidRPr="00695487">
        <w:rPr>
          <w:lang w:val="en-US"/>
        </w:rPr>
        <w:t xml:space="preserve">, </w:t>
      </w:r>
      <w:r w:rsidRPr="00695487">
        <w:rPr>
          <w:rStyle w:val="HTML"/>
          <w:lang w:val="en-US"/>
        </w:rPr>
        <w:t>I_hold_mean</w:t>
      </w:r>
      <w:r w:rsidRPr="00695487">
        <w:rPr>
          <w:lang w:val="en-US"/>
        </w:rPr>
        <w:t xml:space="preserve">, </w:t>
      </w:r>
      <w:r w:rsidRPr="00695487">
        <w:rPr>
          <w:rStyle w:val="HTML"/>
          <w:lang w:val="en-US"/>
        </w:rPr>
        <w:t>K_hold</w:t>
      </w:r>
      <w:r w:rsidRPr="00695487">
        <w:rPr>
          <w:lang w:val="en-US"/>
        </w:rPr>
        <w:t xml:space="preserve">, </w:t>
      </w:r>
      <w:r w:rsidRPr="00695487">
        <w:rPr>
          <w:rStyle w:val="HTML"/>
          <w:lang w:val="en-US"/>
        </w:rPr>
        <w:t>I2t_to_LS</w:t>
      </w:r>
      <w:r w:rsidRPr="00695487">
        <w:rPr>
          <w:lang w:val="en-US"/>
        </w:rPr>
        <w:t xml:space="preserve">, </w:t>
      </w:r>
      <w:r w:rsidRPr="00695487">
        <w:rPr>
          <w:rStyle w:val="HTML"/>
          <w:lang w:val="en-US"/>
        </w:rPr>
        <w:t>N_repickup</w:t>
      </w:r>
      <w:r w:rsidRPr="00695487">
        <w:rPr>
          <w:lang w:val="en-US"/>
        </w:rPr>
        <w:t xml:space="preserve">, </w:t>
      </w:r>
      <w:r w:rsidRPr="00695487">
        <w:rPr>
          <w:rStyle w:val="HTML"/>
          <w:lang w:val="en-US"/>
        </w:rPr>
        <w:t>has_motion_signature</w:t>
      </w:r>
      <w:r w:rsidRPr="00695487">
        <w:rPr>
          <w:lang w:val="en-US"/>
        </w:rPr>
        <w:t xml:space="preserve">, </w:t>
      </w:r>
      <w:r w:rsidRPr="00695487">
        <w:rPr>
          <w:rStyle w:val="HTML"/>
          <w:lang w:val="en-US"/>
        </w:rPr>
        <w:t>reached_LS</w:t>
      </w:r>
      <w:r w:rsidRPr="00695487">
        <w:rPr>
          <w:lang w:val="en-US"/>
        </w:rPr>
        <w:t xml:space="preserve">, </w:t>
      </w:r>
      <w:r>
        <w:t>флаги</w:t>
      </w:r>
      <w:r w:rsidRPr="00695487">
        <w:rPr>
          <w:lang w:val="en-US"/>
        </w:rPr>
        <w:t xml:space="preserve"> </w:t>
      </w:r>
      <w:r w:rsidRPr="00695487">
        <w:rPr>
          <w:rStyle w:val="HTML"/>
          <w:lang w:val="en-US"/>
        </w:rPr>
        <w:t>PARTIAL_MOVE</w:t>
      </w:r>
      <w:r w:rsidRPr="00695487">
        <w:rPr>
          <w:lang w:val="en-US"/>
        </w:rPr>
        <w:t xml:space="preserve">, </w:t>
      </w:r>
      <w:r w:rsidRPr="00695487">
        <w:rPr>
          <w:rStyle w:val="HTML"/>
          <w:lang w:val="en-US"/>
        </w:rPr>
        <w:t>OP_FAIL_MECH</w:t>
      </w:r>
      <w:r w:rsidRPr="00695487">
        <w:rPr>
          <w:lang w:val="en-US"/>
        </w:rPr>
        <w:t xml:space="preserve">, </w:t>
      </w:r>
      <w:r w:rsidRPr="00695487">
        <w:rPr>
          <w:rStyle w:val="HTML"/>
          <w:lang w:val="en-US"/>
        </w:rPr>
        <w:t>LONG_PICKUP</w:t>
      </w:r>
      <w:r w:rsidRPr="00695487">
        <w:rPr>
          <w:lang w:val="en-US"/>
        </w:rPr>
        <w:t xml:space="preserve">, </w:t>
      </w:r>
      <w:r w:rsidRPr="00695487">
        <w:rPr>
          <w:rStyle w:val="HTML"/>
          <w:lang w:val="en-US"/>
        </w:rPr>
        <w:t>EXCESS_I2T</w:t>
      </w:r>
      <w:r w:rsidRPr="00695487">
        <w:rPr>
          <w:lang w:val="en-US"/>
        </w:rPr>
        <w:t xml:space="preserve">, </w:t>
      </w:r>
      <w:r w:rsidRPr="00695487">
        <w:rPr>
          <w:rStyle w:val="HTML"/>
          <w:lang w:val="en-US"/>
        </w:rPr>
        <w:t>MULTI_ATTEMPT</w:t>
      </w:r>
      <w:r w:rsidRPr="00695487">
        <w:rPr>
          <w:lang w:val="en-US"/>
        </w:rPr>
        <w:t xml:space="preserve">, </w:t>
      </w:r>
      <w:r w:rsidRPr="00695487">
        <w:rPr>
          <w:rStyle w:val="HTML"/>
          <w:lang w:val="en-US"/>
        </w:rPr>
        <w:t>MODE_NO_COIL_*</w:t>
      </w:r>
      <w:r w:rsidRPr="00695487">
        <w:rPr>
          <w:lang w:val="en-US"/>
        </w:rPr>
        <w:t>.</w:t>
      </w:r>
    </w:p>
    <w:p w14:paraId="207211D1" w14:textId="77777777" w:rsidR="00695487" w:rsidRPr="00695487" w:rsidRDefault="00695487" w:rsidP="00464649">
      <w:pPr>
        <w:pStyle w:val="a4"/>
        <w:numPr>
          <w:ilvl w:val="1"/>
          <w:numId w:val="68"/>
        </w:numPr>
        <w:rPr>
          <w:lang w:val="en-US"/>
        </w:rPr>
      </w:pPr>
      <w:r>
        <w:t>Настройки</w:t>
      </w:r>
      <w:r w:rsidRPr="00695487">
        <w:rPr>
          <w:lang w:val="en-US"/>
        </w:rPr>
        <w:t xml:space="preserve">: </w:t>
      </w:r>
      <w:r w:rsidRPr="00695487">
        <w:rPr>
          <w:rStyle w:val="HTML"/>
          <w:lang w:val="en-US"/>
        </w:rPr>
        <w:t>T_LS_EXPECT_MAX_close/trip</w:t>
      </w:r>
      <w:r w:rsidRPr="00695487">
        <w:rPr>
          <w:lang w:val="en-US"/>
        </w:rPr>
        <w:t xml:space="preserve">, </w:t>
      </w:r>
      <w:r w:rsidRPr="00695487">
        <w:rPr>
          <w:rStyle w:val="HTML"/>
          <w:lang w:val="en-US"/>
        </w:rPr>
        <w:t>T_PICKUP_MAX</w:t>
      </w:r>
      <w:r w:rsidRPr="00695487">
        <w:rPr>
          <w:lang w:val="en-US"/>
        </w:rPr>
        <w:t xml:space="preserve">, </w:t>
      </w:r>
      <w:r w:rsidRPr="00695487">
        <w:rPr>
          <w:rStyle w:val="HTML"/>
          <w:lang w:val="en-US"/>
        </w:rPr>
        <w:t>K_HOLD_MIN</w:t>
      </w:r>
      <w:r w:rsidRPr="00695487">
        <w:rPr>
          <w:lang w:val="en-US"/>
        </w:rPr>
        <w:t xml:space="preserve">, </w:t>
      </w:r>
      <w:r w:rsidRPr="00695487">
        <w:rPr>
          <w:rStyle w:val="HTML"/>
          <w:lang w:val="en-US"/>
        </w:rPr>
        <w:t>I2T_MAX</w:t>
      </w:r>
      <w:r w:rsidRPr="00695487">
        <w:rPr>
          <w:lang w:val="en-US"/>
        </w:rPr>
        <w:t xml:space="preserve">, </w:t>
      </w:r>
      <w:r w:rsidRPr="00695487">
        <w:rPr>
          <w:rStyle w:val="HTML"/>
          <w:lang w:val="en-US"/>
        </w:rPr>
        <w:t>N_REPICK_MAX</w:t>
      </w:r>
      <w:r w:rsidRPr="00695487">
        <w:rPr>
          <w:lang w:val="en-US"/>
        </w:rPr>
        <w:t xml:space="preserve">, </w:t>
      </w:r>
      <w:r w:rsidRPr="00695487">
        <w:rPr>
          <w:rStyle w:val="HTML"/>
          <w:lang w:val="en-US"/>
        </w:rPr>
        <w:t>T_DEBOUNCE</w:t>
      </w:r>
      <w:r w:rsidRPr="00695487">
        <w:rPr>
          <w:lang w:val="en-US"/>
        </w:rPr>
        <w:t xml:space="preserve">, </w:t>
      </w:r>
      <w:r w:rsidRPr="00695487">
        <w:rPr>
          <w:rStyle w:val="HTML"/>
          <w:lang w:val="en-US"/>
        </w:rPr>
        <w:t>I_COIL_DET</w:t>
      </w:r>
      <w:r w:rsidRPr="00695487">
        <w:rPr>
          <w:lang w:val="en-US"/>
        </w:rPr>
        <w:t>.</w:t>
      </w:r>
    </w:p>
    <w:p w14:paraId="532231CD" w14:textId="77777777" w:rsidR="00695487" w:rsidRDefault="00695487" w:rsidP="00464649">
      <w:pPr>
        <w:pStyle w:val="a4"/>
        <w:numPr>
          <w:ilvl w:val="1"/>
          <w:numId w:val="68"/>
        </w:numPr>
      </w:pPr>
      <w:r>
        <w:t xml:space="preserve">Индикация: зелёный — Норма; жёлтый — WARN; красный — ALARM; значок «ограниченный режим» при </w:t>
      </w:r>
      <w:r>
        <w:rPr>
          <w:rStyle w:val="HTML"/>
        </w:rPr>
        <w:t>MODE_NO_COIL_*</w:t>
      </w:r>
      <w:r>
        <w:t>.</w:t>
      </w:r>
    </w:p>
    <w:p w14:paraId="61DD6C1F" w14:textId="77777777" w:rsidR="00695487" w:rsidRDefault="00695487" w:rsidP="00464649">
      <w:pPr>
        <w:pStyle w:val="a4"/>
        <w:numPr>
          <w:ilvl w:val="1"/>
          <w:numId w:val="68"/>
        </w:numPr>
      </w:pPr>
      <w:r>
        <w:t>Пофазная маска проблем (A/B/C) и агрегированный статус.</w:t>
      </w:r>
    </w:p>
    <w:p w14:paraId="0689DBA0" w14:textId="77777777" w:rsidR="00695487" w:rsidRDefault="00695487" w:rsidP="00464649">
      <w:pPr>
        <w:pStyle w:val="a4"/>
        <w:numPr>
          <w:ilvl w:val="1"/>
          <w:numId w:val="68"/>
        </w:numPr>
      </w:pPr>
      <w:r>
        <w:t>Экспорт текущего состояния в CSV/Excel.</w:t>
      </w:r>
    </w:p>
    <w:p w14:paraId="71BB2DFD" w14:textId="77777777" w:rsidR="00695487" w:rsidRDefault="00695487" w:rsidP="00464649">
      <w:pPr>
        <w:pStyle w:val="a4"/>
        <w:numPr>
          <w:ilvl w:val="1"/>
          <w:numId w:val="68"/>
        </w:numPr>
      </w:pPr>
      <w:r>
        <w:t xml:space="preserve">Роли: </w:t>
      </w:r>
      <w:r>
        <w:rPr>
          <w:rStyle w:val="a5"/>
          <w:rFonts w:eastAsiaTheme="majorEastAsia"/>
        </w:rPr>
        <w:t>Оператор</w:t>
      </w:r>
      <w:r>
        <w:t xml:space="preserve"> — просмотр; </w:t>
      </w:r>
      <w:r>
        <w:rPr>
          <w:rStyle w:val="a5"/>
          <w:rFonts w:eastAsiaTheme="majorEastAsia"/>
        </w:rPr>
        <w:t>Инженер</w:t>
      </w:r>
      <w:r>
        <w:t xml:space="preserve"> — изменение уставок.</w:t>
      </w:r>
    </w:p>
    <w:p w14:paraId="34E02AD6" w14:textId="77777777" w:rsidR="00695487" w:rsidRDefault="00695487" w:rsidP="00695487">
      <w:r>
        <w:pict w14:anchorId="0E483103">
          <v:rect id="_x0000_i1105" style="width:0;height:1.5pt" o:hralign="center" o:hrstd="t" o:hr="t" fillcolor="#a0a0a0" stroked="f"/>
        </w:pict>
      </w:r>
    </w:p>
    <w:p w14:paraId="16D82B30" w14:textId="77777777" w:rsidR="00695487" w:rsidRDefault="00695487" w:rsidP="00695487">
      <w:pPr>
        <w:pStyle w:val="3"/>
      </w:pPr>
      <w:r>
        <w:t>10.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1654"/>
        <w:gridCol w:w="3916"/>
        <w:gridCol w:w="3247"/>
      </w:tblGrid>
      <w:tr w:rsidR="00695487" w14:paraId="76BBAC4B" w14:textId="77777777" w:rsidTr="00695487">
        <w:trPr>
          <w:tblHeader/>
          <w:tblCellSpacing w:w="15" w:type="dxa"/>
        </w:trPr>
        <w:tc>
          <w:tcPr>
            <w:tcW w:w="0" w:type="auto"/>
            <w:vAlign w:val="center"/>
            <w:hideMark/>
          </w:tcPr>
          <w:p w14:paraId="7DFD82F0" w14:textId="77777777" w:rsidR="00695487" w:rsidRDefault="00695487">
            <w:pPr>
              <w:jc w:val="center"/>
              <w:rPr>
                <w:b/>
                <w:bCs/>
              </w:rPr>
            </w:pPr>
            <w:r>
              <w:rPr>
                <w:b/>
                <w:bCs/>
              </w:rPr>
              <w:t>ID</w:t>
            </w:r>
          </w:p>
        </w:tc>
        <w:tc>
          <w:tcPr>
            <w:tcW w:w="0" w:type="auto"/>
            <w:vAlign w:val="center"/>
            <w:hideMark/>
          </w:tcPr>
          <w:p w14:paraId="01951B5D" w14:textId="77777777" w:rsidR="00695487" w:rsidRDefault="00695487">
            <w:pPr>
              <w:jc w:val="center"/>
              <w:rPr>
                <w:b/>
                <w:bCs/>
              </w:rPr>
            </w:pPr>
            <w:r>
              <w:rPr>
                <w:b/>
                <w:bCs/>
              </w:rPr>
              <w:t>Сценарий</w:t>
            </w:r>
          </w:p>
        </w:tc>
        <w:tc>
          <w:tcPr>
            <w:tcW w:w="0" w:type="auto"/>
            <w:vAlign w:val="center"/>
            <w:hideMark/>
          </w:tcPr>
          <w:p w14:paraId="50478119" w14:textId="77777777" w:rsidR="00695487" w:rsidRDefault="00695487">
            <w:pPr>
              <w:jc w:val="center"/>
              <w:rPr>
                <w:b/>
                <w:bCs/>
              </w:rPr>
            </w:pPr>
            <w:r>
              <w:rPr>
                <w:b/>
                <w:bCs/>
              </w:rPr>
              <w:t>Условия</w:t>
            </w:r>
          </w:p>
        </w:tc>
        <w:tc>
          <w:tcPr>
            <w:tcW w:w="0" w:type="auto"/>
            <w:vAlign w:val="center"/>
            <w:hideMark/>
          </w:tcPr>
          <w:p w14:paraId="62306C68" w14:textId="77777777" w:rsidR="00695487" w:rsidRDefault="00695487">
            <w:pPr>
              <w:jc w:val="center"/>
              <w:rPr>
                <w:b/>
                <w:bCs/>
              </w:rPr>
            </w:pPr>
            <w:r>
              <w:rPr>
                <w:b/>
                <w:bCs/>
              </w:rPr>
              <w:t>Ожидаемый результат</w:t>
            </w:r>
          </w:p>
        </w:tc>
      </w:tr>
      <w:tr w:rsidR="00695487" w14:paraId="2F194591" w14:textId="77777777" w:rsidTr="00695487">
        <w:trPr>
          <w:tblCellSpacing w:w="15" w:type="dxa"/>
        </w:trPr>
        <w:tc>
          <w:tcPr>
            <w:tcW w:w="0" w:type="auto"/>
            <w:vAlign w:val="center"/>
            <w:hideMark/>
          </w:tcPr>
          <w:p w14:paraId="18CDA346" w14:textId="77777777" w:rsidR="00695487" w:rsidRDefault="00695487">
            <w:r>
              <w:t>ZD1</w:t>
            </w:r>
          </w:p>
        </w:tc>
        <w:tc>
          <w:tcPr>
            <w:tcW w:w="0" w:type="auto"/>
            <w:vAlign w:val="center"/>
            <w:hideMark/>
          </w:tcPr>
          <w:p w14:paraId="23FD68CE" w14:textId="77777777" w:rsidR="00695487" w:rsidRDefault="00695487">
            <w:r>
              <w:t>Норма (ВКЛ)</w:t>
            </w:r>
          </w:p>
        </w:tc>
        <w:tc>
          <w:tcPr>
            <w:tcW w:w="0" w:type="auto"/>
            <w:vAlign w:val="center"/>
            <w:hideMark/>
          </w:tcPr>
          <w:p w14:paraId="4BAA7F67" w14:textId="77777777" w:rsidR="00695487" w:rsidRPr="00695487" w:rsidRDefault="00695487">
            <w:pPr>
              <w:rPr>
                <w:lang w:val="en-US"/>
              </w:rPr>
            </w:pPr>
            <w:r>
              <w:t>Чёткий</w:t>
            </w:r>
            <w:r w:rsidRPr="00695487">
              <w:rPr>
                <w:lang w:val="en-US"/>
              </w:rPr>
              <w:t xml:space="preserve"> pickup; </w:t>
            </w:r>
            <w:r w:rsidRPr="00695487">
              <w:rPr>
                <w:rStyle w:val="HTML"/>
                <w:rFonts w:eastAsiaTheme="minorHAnsi"/>
                <w:lang w:val="en-US"/>
              </w:rPr>
              <w:t>t_pickup ≤ T_PICKUP_MAX</w:t>
            </w:r>
            <w:r w:rsidRPr="00695487">
              <w:rPr>
                <w:lang w:val="en-US"/>
              </w:rPr>
              <w:t xml:space="preserve">; </w:t>
            </w:r>
            <w:r w:rsidRPr="00695487">
              <w:rPr>
                <w:rStyle w:val="HTML"/>
                <w:rFonts w:eastAsiaTheme="minorHAnsi"/>
                <w:lang w:val="en-US"/>
              </w:rPr>
              <w:t>K_hold ≥ K_HOLD_MIN</w:t>
            </w:r>
            <w:r w:rsidRPr="00695487">
              <w:rPr>
                <w:lang w:val="en-US"/>
              </w:rPr>
              <w:t xml:space="preserve">; </w:t>
            </w:r>
            <w:r w:rsidRPr="00695487">
              <w:rPr>
                <w:rStyle w:val="HTML"/>
                <w:rFonts w:eastAsiaTheme="minorHAnsi"/>
                <w:lang w:val="en-US"/>
              </w:rPr>
              <w:t>I2t_to_LS ≤ I2T_MAX</w:t>
            </w:r>
            <w:r w:rsidRPr="00695487">
              <w:rPr>
                <w:lang w:val="en-US"/>
              </w:rPr>
              <w:t xml:space="preserve">; </w:t>
            </w:r>
            <w:r>
              <w:t>КВ</w:t>
            </w:r>
            <w:r w:rsidRPr="00695487">
              <w:rPr>
                <w:lang w:val="en-US"/>
              </w:rPr>
              <w:t xml:space="preserve"> </w:t>
            </w:r>
            <w:r>
              <w:t>достигнут</w:t>
            </w:r>
          </w:p>
        </w:tc>
        <w:tc>
          <w:tcPr>
            <w:tcW w:w="0" w:type="auto"/>
            <w:vAlign w:val="center"/>
            <w:hideMark/>
          </w:tcPr>
          <w:p w14:paraId="66E660B7" w14:textId="77777777" w:rsidR="00695487" w:rsidRDefault="00695487">
            <w:r>
              <w:t>Статус Норма</w:t>
            </w:r>
          </w:p>
        </w:tc>
      </w:tr>
      <w:tr w:rsidR="00695487" w:rsidRPr="00695487" w14:paraId="18A476B0" w14:textId="77777777" w:rsidTr="00695487">
        <w:trPr>
          <w:tblCellSpacing w:w="15" w:type="dxa"/>
        </w:trPr>
        <w:tc>
          <w:tcPr>
            <w:tcW w:w="0" w:type="auto"/>
            <w:vAlign w:val="center"/>
            <w:hideMark/>
          </w:tcPr>
          <w:p w14:paraId="778E9387" w14:textId="77777777" w:rsidR="00695487" w:rsidRDefault="00695487">
            <w:r>
              <w:t>ZD2</w:t>
            </w:r>
          </w:p>
        </w:tc>
        <w:tc>
          <w:tcPr>
            <w:tcW w:w="0" w:type="auto"/>
            <w:vAlign w:val="center"/>
            <w:hideMark/>
          </w:tcPr>
          <w:p w14:paraId="33BEA9AA" w14:textId="77777777" w:rsidR="00695487" w:rsidRDefault="00695487">
            <w:r>
              <w:t>Длинный pickup</w:t>
            </w:r>
          </w:p>
        </w:tc>
        <w:tc>
          <w:tcPr>
            <w:tcW w:w="0" w:type="auto"/>
            <w:vAlign w:val="center"/>
            <w:hideMark/>
          </w:tcPr>
          <w:p w14:paraId="347FAFE8" w14:textId="77777777" w:rsidR="00695487" w:rsidRDefault="00695487">
            <w:r>
              <w:rPr>
                <w:rStyle w:val="HTML"/>
                <w:rFonts w:eastAsiaTheme="minorHAnsi"/>
              </w:rPr>
              <w:t>t_pickup = T_PICKUP_MAX + 10 мс</w:t>
            </w:r>
            <w:r>
              <w:t>, КВ достигнут</w:t>
            </w:r>
          </w:p>
        </w:tc>
        <w:tc>
          <w:tcPr>
            <w:tcW w:w="0" w:type="auto"/>
            <w:vAlign w:val="center"/>
            <w:hideMark/>
          </w:tcPr>
          <w:p w14:paraId="218C2642" w14:textId="77777777" w:rsidR="00695487" w:rsidRPr="00695487" w:rsidRDefault="00695487">
            <w:pPr>
              <w:rPr>
                <w:lang w:val="en-US"/>
              </w:rPr>
            </w:pPr>
            <w:r w:rsidRPr="00695487">
              <w:rPr>
                <w:rStyle w:val="HTML"/>
                <w:rFonts w:eastAsiaTheme="minorHAnsi"/>
                <w:lang w:val="en-US"/>
              </w:rPr>
              <w:t>LONG_PICKUP=1</w:t>
            </w:r>
            <w:r w:rsidRPr="00695487">
              <w:rPr>
                <w:lang w:val="en-US"/>
              </w:rPr>
              <w:t xml:space="preserve">; </w:t>
            </w:r>
            <w:r w:rsidRPr="00695487">
              <w:rPr>
                <w:rStyle w:val="HTML"/>
                <w:rFonts w:eastAsiaTheme="minorHAnsi"/>
                <w:lang w:val="en-US"/>
              </w:rPr>
              <w:t>UI_STATUS=WARN</w:t>
            </w:r>
          </w:p>
        </w:tc>
      </w:tr>
      <w:tr w:rsidR="00695487" w:rsidRPr="00695487" w14:paraId="4B0D97C4" w14:textId="77777777" w:rsidTr="00695487">
        <w:trPr>
          <w:tblCellSpacing w:w="15" w:type="dxa"/>
        </w:trPr>
        <w:tc>
          <w:tcPr>
            <w:tcW w:w="0" w:type="auto"/>
            <w:vAlign w:val="center"/>
            <w:hideMark/>
          </w:tcPr>
          <w:p w14:paraId="786A0710" w14:textId="77777777" w:rsidR="00695487" w:rsidRDefault="00695487">
            <w:r>
              <w:t>ZD3</w:t>
            </w:r>
          </w:p>
        </w:tc>
        <w:tc>
          <w:tcPr>
            <w:tcW w:w="0" w:type="auto"/>
            <w:vAlign w:val="center"/>
            <w:hideMark/>
          </w:tcPr>
          <w:p w14:paraId="169DFBCF" w14:textId="77777777" w:rsidR="00695487" w:rsidRDefault="00695487">
            <w:r>
              <w:t>Превышение энергии</w:t>
            </w:r>
          </w:p>
        </w:tc>
        <w:tc>
          <w:tcPr>
            <w:tcW w:w="0" w:type="auto"/>
            <w:vAlign w:val="center"/>
            <w:hideMark/>
          </w:tcPr>
          <w:p w14:paraId="45D1E594" w14:textId="77777777" w:rsidR="00695487" w:rsidRPr="00695487" w:rsidRDefault="00695487">
            <w:pPr>
              <w:rPr>
                <w:lang w:val="en-US"/>
              </w:rPr>
            </w:pPr>
            <w:r w:rsidRPr="00695487">
              <w:rPr>
                <w:rStyle w:val="HTML"/>
                <w:rFonts w:eastAsiaTheme="minorHAnsi"/>
                <w:lang w:val="en-US"/>
              </w:rPr>
              <w:t>I2t_to_LS = 1.6×I2T_MAX</w:t>
            </w:r>
            <w:r w:rsidRPr="00695487">
              <w:rPr>
                <w:lang w:val="en-US"/>
              </w:rPr>
              <w:t xml:space="preserve">, </w:t>
            </w:r>
            <w:r>
              <w:t>КВ</w:t>
            </w:r>
            <w:r w:rsidRPr="00695487">
              <w:rPr>
                <w:lang w:val="en-US"/>
              </w:rPr>
              <w:t xml:space="preserve"> </w:t>
            </w:r>
            <w:r>
              <w:t>достигнут</w:t>
            </w:r>
          </w:p>
        </w:tc>
        <w:tc>
          <w:tcPr>
            <w:tcW w:w="0" w:type="auto"/>
            <w:vAlign w:val="center"/>
            <w:hideMark/>
          </w:tcPr>
          <w:p w14:paraId="20612D25" w14:textId="77777777" w:rsidR="00695487" w:rsidRPr="00695487" w:rsidRDefault="00695487">
            <w:pPr>
              <w:rPr>
                <w:lang w:val="en-US"/>
              </w:rPr>
            </w:pPr>
            <w:r w:rsidRPr="00695487">
              <w:rPr>
                <w:rStyle w:val="HTML"/>
                <w:rFonts w:eastAsiaTheme="minorHAnsi"/>
                <w:lang w:val="en-US"/>
              </w:rPr>
              <w:t>EXCESS_I2T=1</w:t>
            </w:r>
            <w:r w:rsidRPr="00695487">
              <w:rPr>
                <w:lang w:val="en-US"/>
              </w:rPr>
              <w:t xml:space="preserve">; </w:t>
            </w:r>
            <w:r w:rsidRPr="00695487">
              <w:rPr>
                <w:rStyle w:val="HTML"/>
                <w:rFonts w:eastAsiaTheme="minorHAnsi"/>
                <w:lang w:val="en-US"/>
              </w:rPr>
              <w:t>UI_STATUS=ALARM</w:t>
            </w:r>
          </w:p>
        </w:tc>
      </w:tr>
      <w:tr w:rsidR="00695487" w:rsidRPr="00695487" w14:paraId="306FA7C0" w14:textId="77777777" w:rsidTr="00695487">
        <w:trPr>
          <w:tblCellSpacing w:w="15" w:type="dxa"/>
        </w:trPr>
        <w:tc>
          <w:tcPr>
            <w:tcW w:w="0" w:type="auto"/>
            <w:vAlign w:val="center"/>
            <w:hideMark/>
          </w:tcPr>
          <w:p w14:paraId="6384244D" w14:textId="77777777" w:rsidR="00695487" w:rsidRDefault="00695487">
            <w:r>
              <w:t>ZD4</w:t>
            </w:r>
          </w:p>
        </w:tc>
        <w:tc>
          <w:tcPr>
            <w:tcW w:w="0" w:type="auto"/>
            <w:vAlign w:val="center"/>
            <w:hideMark/>
          </w:tcPr>
          <w:p w14:paraId="5F717F9A" w14:textId="77777777" w:rsidR="00695487" w:rsidRDefault="00695487">
            <w:r>
              <w:t>Повторные подхваты</w:t>
            </w:r>
          </w:p>
        </w:tc>
        <w:tc>
          <w:tcPr>
            <w:tcW w:w="0" w:type="auto"/>
            <w:vAlign w:val="center"/>
            <w:hideMark/>
          </w:tcPr>
          <w:p w14:paraId="20392AC9" w14:textId="77777777" w:rsidR="00695487" w:rsidRPr="00695487" w:rsidRDefault="00695487">
            <w:pPr>
              <w:rPr>
                <w:lang w:val="en-US"/>
              </w:rPr>
            </w:pPr>
            <w:r w:rsidRPr="00695487">
              <w:rPr>
                <w:rStyle w:val="HTML"/>
                <w:rFonts w:eastAsiaTheme="minorHAnsi"/>
                <w:lang w:val="en-US"/>
              </w:rPr>
              <w:t>N_repickup = N_REPICK_MAX + 1</w:t>
            </w:r>
            <w:r w:rsidRPr="00695487">
              <w:rPr>
                <w:lang w:val="en-US"/>
              </w:rPr>
              <w:t xml:space="preserve">, </w:t>
            </w:r>
            <w:r>
              <w:t>КВ</w:t>
            </w:r>
            <w:r w:rsidRPr="00695487">
              <w:rPr>
                <w:lang w:val="en-US"/>
              </w:rPr>
              <w:t xml:space="preserve"> </w:t>
            </w:r>
            <w:r>
              <w:t>достигнут</w:t>
            </w:r>
          </w:p>
        </w:tc>
        <w:tc>
          <w:tcPr>
            <w:tcW w:w="0" w:type="auto"/>
            <w:vAlign w:val="center"/>
            <w:hideMark/>
          </w:tcPr>
          <w:p w14:paraId="4C2B33D1" w14:textId="77777777" w:rsidR="00695487" w:rsidRPr="00695487" w:rsidRDefault="00695487">
            <w:pPr>
              <w:rPr>
                <w:lang w:val="en-US"/>
              </w:rPr>
            </w:pPr>
            <w:r w:rsidRPr="00695487">
              <w:rPr>
                <w:rStyle w:val="HTML"/>
                <w:rFonts w:eastAsiaTheme="minorHAnsi"/>
                <w:lang w:val="en-US"/>
              </w:rPr>
              <w:t>MULTI_ATTEMPT=1</w:t>
            </w:r>
            <w:r w:rsidRPr="00695487">
              <w:rPr>
                <w:lang w:val="en-US"/>
              </w:rPr>
              <w:t xml:space="preserve">; </w:t>
            </w:r>
            <w:r>
              <w:t>минимум</w:t>
            </w:r>
            <w:r w:rsidRPr="00695487">
              <w:rPr>
                <w:lang w:val="en-US"/>
              </w:rPr>
              <w:t xml:space="preserve"> </w:t>
            </w:r>
            <w:r w:rsidRPr="00695487">
              <w:rPr>
                <w:rStyle w:val="HTML"/>
                <w:rFonts w:eastAsiaTheme="minorHAnsi"/>
                <w:lang w:val="en-US"/>
              </w:rPr>
              <w:t>UI_STATUS=WARN</w:t>
            </w:r>
          </w:p>
        </w:tc>
      </w:tr>
      <w:tr w:rsidR="00695487" w:rsidRPr="00695487" w14:paraId="6E8BF935" w14:textId="77777777" w:rsidTr="00695487">
        <w:trPr>
          <w:tblCellSpacing w:w="15" w:type="dxa"/>
        </w:trPr>
        <w:tc>
          <w:tcPr>
            <w:tcW w:w="0" w:type="auto"/>
            <w:vAlign w:val="center"/>
            <w:hideMark/>
          </w:tcPr>
          <w:p w14:paraId="46834DE3" w14:textId="77777777" w:rsidR="00695487" w:rsidRDefault="00695487">
            <w:r>
              <w:t>ZD5</w:t>
            </w:r>
          </w:p>
        </w:tc>
        <w:tc>
          <w:tcPr>
            <w:tcW w:w="0" w:type="auto"/>
            <w:vAlign w:val="center"/>
            <w:hideMark/>
          </w:tcPr>
          <w:p w14:paraId="364FCED6" w14:textId="77777777" w:rsidR="00695487" w:rsidRDefault="00695487">
            <w:r>
              <w:t>Частичный ход</w:t>
            </w:r>
          </w:p>
        </w:tc>
        <w:tc>
          <w:tcPr>
            <w:tcW w:w="0" w:type="auto"/>
            <w:vAlign w:val="center"/>
            <w:hideMark/>
          </w:tcPr>
          <w:p w14:paraId="2EBECB9F" w14:textId="77777777" w:rsidR="00695487" w:rsidRDefault="00695487">
            <w:r>
              <w:t xml:space="preserve">Выраженная «подпись движения» по току, КВ не достигнут до </w:t>
            </w:r>
            <w:r>
              <w:rPr>
                <w:rStyle w:val="HTML"/>
                <w:rFonts w:eastAsiaTheme="minorHAnsi"/>
              </w:rPr>
              <w:t>T_OP_ABS_MAX</w:t>
            </w:r>
          </w:p>
        </w:tc>
        <w:tc>
          <w:tcPr>
            <w:tcW w:w="0" w:type="auto"/>
            <w:vAlign w:val="center"/>
            <w:hideMark/>
          </w:tcPr>
          <w:p w14:paraId="68967178" w14:textId="77777777" w:rsidR="00695487" w:rsidRPr="00695487" w:rsidRDefault="00695487">
            <w:pPr>
              <w:rPr>
                <w:lang w:val="en-US"/>
              </w:rPr>
            </w:pPr>
            <w:r w:rsidRPr="00695487">
              <w:rPr>
                <w:rStyle w:val="HTML"/>
                <w:rFonts w:eastAsiaTheme="minorHAnsi"/>
                <w:lang w:val="en-US"/>
              </w:rPr>
              <w:t>PARTIAL_MOVE=1</w:t>
            </w:r>
            <w:r w:rsidRPr="00695487">
              <w:rPr>
                <w:lang w:val="en-US"/>
              </w:rPr>
              <w:t xml:space="preserve">; </w:t>
            </w:r>
            <w:r w:rsidRPr="00695487">
              <w:rPr>
                <w:rStyle w:val="HTML"/>
                <w:rFonts w:eastAsiaTheme="minorHAnsi"/>
                <w:lang w:val="en-US"/>
              </w:rPr>
              <w:t>UI_STATUS=ALARM</w:t>
            </w:r>
          </w:p>
        </w:tc>
      </w:tr>
      <w:tr w:rsidR="00695487" w:rsidRPr="00695487" w14:paraId="05A5ED7A" w14:textId="77777777" w:rsidTr="00695487">
        <w:trPr>
          <w:tblCellSpacing w:w="15" w:type="dxa"/>
        </w:trPr>
        <w:tc>
          <w:tcPr>
            <w:tcW w:w="0" w:type="auto"/>
            <w:vAlign w:val="center"/>
            <w:hideMark/>
          </w:tcPr>
          <w:p w14:paraId="0AE466AF" w14:textId="77777777" w:rsidR="00695487" w:rsidRDefault="00695487">
            <w:r>
              <w:t>ZD6</w:t>
            </w:r>
          </w:p>
        </w:tc>
        <w:tc>
          <w:tcPr>
            <w:tcW w:w="0" w:type="auto"/>
            <w:vAlign w:val="center"/>
            <w:hideMark/>
          </w:tcPr>
          <w:p w14:paraId="774407EF" w14:textId="77777777" w:rsidR="00695487" w:rsidRDefault="00695487">
            <w:r>
              <w:t>Мех. отказ</w:t>
            </w:r>
          </w:p>
        </w:tc>
        <w:tc>
          <w:tcPr>
            <w:tcW w:w="0" w:type="auto"/>
            <w:vAlign w:val="center"/>
            <w:hideMark/>
          </w:tcPr>
          <w:p w14:paraId="07F15D27" w14:textId="77777777" w:rsidR="00695487" w:rsidRDefault="00695487">
            <w:r>
              <w:t xml:space="preserve">Pickup есть, «подписи движения» нет, КВ не меняется до </w:t>
            </w:r>
            <w:r>
              <w:rPr>
                <w:rStyle w:val="HTML"/>
                <w:rFonts w:eastAsiaTheme="minorHAnsi"/>
              </w:rPr>
              <w:t>T_OP_ABS_MAX</w:t>
            </w:r>
          </w:p>
        </w:tc>
        <w:tc>
          <w:tcPr>
            <w:tcW w:w="0" w:type="auto"/>
            <w:vAlign w:val="center"/>
            <w:hideMark/>
          </w:tcPr>
          <w:p w14:paraId="518F686D" w14:textId="77777777" w:rsidR="00695487" w:rsidRPr="00695487" w:rsidRDefault="00695487">
            <w:pPr>
              <w:rPr>
                <w:lang w:val="en-US"/>
              </w:rPr>
            </w:pPr>
            <w:r w:rsidRPr="00695487">
              <w:rPr>
                <w:rStyle w:val="HTML"/>
                <w:rFonts w:eastAsiaTheme="minorHAnsi"/>
                <w:lang w:val="en-US"/>
              </w:rPr>
              <w:t>OP_FAIL_MECH=1</w:t>
            </w:r>
            <w:r w:rsidRPr="00695487">
              <w:rPr>
                <w:lang w:val="en-US"/>
              </w:rPr>
              <w:t xml:space="preserve">; </w:t>
            </w:r>
            <w:r w:rsidRPr="00695487">
              <w:rPr>
                <w:rStyle w:val="HTML"/>
                <w:rFonts w:eastAsiaTheme="minorHAnsi"/>
                <w:lang w:val="en-US"/>
              </w:rPr>
              <w:t>UI_STATUS=ALARM</w:t>
            </w:r>
          </w:p>
        </w:tc>
      </w:tr>
      <w:tr w:rsidR="00695487" w:rsidRPr="00695487" w14:paraId="7AB78522" w14:textId="77777777" w:rsidTr="00695487">
        <w:trPr>
          <w:tblCellSpacing w:w="15" w:type="dxa"/>
        </w:trPr>
        <w:tc>
          <w:tcPr>
            <w:tcW w:w="0" w:type="auto"/>
            <w:vAlign w:val="center"/>
            <w:hideMark/>
          </w:tcPr>
          <w:p w14:paraId="4994068F" w14:textId="77777777" w:rsidR="00695487" w:rsidRDefault="00695487">
            <w:r>
              <w:t>ZD7</w:t>
            </w:r>
          </w:p>
        </w:tc>
        <w:tc>
          <w:tcPr>
            <w:tcW w:w="0" w:type="auto"/>
            <w:vAlign w:val="center"/>
            <w:hideMark/>
          </w:tcPr>
          <w:p w14:paraId="4ECC805A" w14:textId="77777777" w:rsidR="00695487" w:rsidRDefault="00695487">
            <w:r>
              <w:t>Нестабильный КВ</w:t>
            </w:r>
          </w:p>
        </w:tc>
        <w:tc>
          <w:tcPr>
            <w:tcW w:w="0" w:type="auto"/>
            <w:vAlign w:val="center"/>
            <w:hideMark/>
          </w:tcPr>
          <w:p w14:paraId="1664E5D3" w14:textId="77777777" w:rsidR="00695487" w:rsidRDefault="00695487">
            <w:r>
              <w:t xml:space="preserve">Многократные переключения </w:t>
            </w:r>
            <w:r>
              <w:rPr>
                <w:rStyle w:val="HTML"/>
                <w:rFonts w:eastAsiaTheme="minorHAnsi"/>
              </w:rPr>
              <w:t>LS_</w:t>
            </w:r>
            <w:proofErr w:type="gramStart"/>
            <w:r>
              <w:rPr>
                <w:rStyle w:val="HTML"/>
                <w:rFonts w:eastAsiaTheme="minorHAnsi"/>
              </w:rPr>
              <w:t>*</w:t>
            </w:r>
            <w:r>
              <w:t xml:space="preserve"> &gt;</w:t>
            </w:r>
            <w:proofErr w:type="gramEnd"/>
            <w:r>
              <w:t xml:space="preserve"> </w:t>
            </w:r>
            <w:r>
              <w:rPr>
                <w:rStyle w:val="HTML"/>
                <w:rFonts w:eastAsiaTheme="minorHAnsi"/>
              </w:rPr>
              <w:t>3×T_DEBOUNCE</w:t>
            </w:r>
            <w:r>
              <w:t xml:space="preserve">, удержания нет до </w:t>
            </w:r>
            <w:r>
              <w:rPr>
                <w:rStyle w:val="HTML"/>
                <w:rFonts w:eastAsiaTheme="minorHAnsi"/>
              </w:rPr>
              <w:t>T_LS_EXPECT_MAX_*</w:t>
            </w:r>
          </w:p>
        </w:tc>
        <w:tc>
          <w:tcPr>
            <w:tcW w:w="0" w:type="auto"/>
            <w:vAlign w:val="center"/>
            <w:hideMark/>
          </w:tcPr>
          <w:p w14:paraId="37D17D0F" w14:textId="77777777" w:rsidR="00695487" w:rsidRPr="00695487" w:rsidRDefault="00695487">
            <w:pPr>
              <w:rPr>
                <w:lang w:val="en-US"/>
              </w:rPr>
            </w:pPr>
            <w:r w:rsidRPr="00695487">
              <w:rPr>
                <w:rStyle w:val="HTML"/>
                <w:rFonts w:eastAsiaTheme="minorHAnsi"/>
                <w:lang w:val="en-US"/>
              </w:rPr>
              <w:t>PARTIAL_MOVE=1</w:t>
            </w:r>
            <w:r w:rsidRPr="00695487">
              <w:rPr>
                <w:lang w:val="en-US"/>
              </w:rPr>
              <w:t xml:space="preserve">; </w:t>
            </w:r>
            <w:r w:rsidRPr="00695487">
              <w:rPr>
                <w:rStyle w:val="HTML"/>
                <w:rFonts w:eastAsiaTheme="minorHAnsi"/>
                <w:lang w:val="en-US"/>
              </w:rPr>
              <w:t>UI_STATUS=ALARM</w:t>
            </w:r>
          </w:p>
        </w:tc>
      </w:tr>
      <w:tr w:rsidR="00695487" w14:paraId="42AE43FF" w14:textId="77777777" w:rsidTr="00695487">
        <w:trPr>
          <w:tblCellSpacing w:w="15" w:type="dxa"/>
        </w:trPr>
        <w:tc>
          <w:tcPr>
            <w:tcW w:w="0" w:type="auto"/>
            <w:vAlign w:val="center"/>
            <w:hideMark/>
          </w:tcPr>
          <w:p w14:paraId="6D7B5DA3" w14:textId="77777777" w:rsidR="00695487" w:rsidRDefault="00695487">
            <w:r>
              <w:lastRenderedPageBreak/>
              <w:t>ZD8</w:t>
            </w:r>
          </w:p>
        </w:tc>
        <w:tc>
          <w:tcPr>
            <w:tcW w:w="0" w:type="auto"/>
            <w:vAlign w:val="center"/>
            <w:hideMark/>
          </w:tcPr>
          <w:p w14:paraId="30C432D2" w14:textId="77777777" w:rsidR="00695487" w:rsidRDefault="00695487">
            <w:r>
              <w:t>Режим без тока</w:t>
            </w:r>
          </w:p>
        </w:tc>
        <w:tc>
          <w:tcPr>
            <w:tcW w:w="0" w:type="auto"/>
            <w:vAlign w:val="center"/>
            <w:hideMark/>
          </w:tcPr>
          <w:p w14:paraId="71DE7ED3" w14:textId="77777777" w:rsidR="00695487" w:rsidRDefault="00695487">
            <w:r>
              <w:t xml:space="preserve">Нет </w:t>
            </w:r>
            <w:r>
              <w:rPr>
                <w:rStyle w:val="HTML"/>
                <w:rFonts w:eastAsiaTheme="minorHAnsi"/>
              </w:rPr>
              <w:t>I_COIL_*</w:t>
            </w:r>
            <w:r>
              <w:t>; КВ достигнут вовремя</w:t>
            </w:r>
          </w:p>
        </w:tc>
        <w:tc>
          <w:tcPr>
            <w:tcW w:w="0" w:type="auto"/>
            <w:vAlign w:val="center"/>
            <w:hideMark/>
          </w:tcPr>
          <w:p w14:paraId="7FB44B00" w14:textId="77777777" w:rsidR="00695487" w:rsidRDefault="00695487">
            <w:r>
              <w:rPr>
                <w:rStyle w:val="HTML"/>
                <w:rFonts w:eastAsiaTheme="minorHAnsi"/>
              </w:rPr>
              <w:t>MODE_NO_COIL_*=1</w:t>
            </w:r>
            <w:r>
              <w:t>; признаки формы недоступны; статус Норма</w:t>
            </w:r>
          </w:p>
        </w:tc>
      </w:tr>
      <w:tr w:rsidR="00695487" w14:paraId="58A03986" w14:textId="77777777" w:rsidTr="00695487">
        <w:trPr>
          <w:tblCellSpacing w:w="15" w:type="dxa"/>
        </w:trPr>
        <w:tc>
          <w:tcPr>
            <w:tcW w:w="0" w:type="auto"/>
            <w:vAlign w:val="center"/>
            <w:hideMark/>
          </w:tcPr>
          <w:p w14:paraId="3273775D" w14:textId="77777777" w:rsidR="00695487" w:rsidRDefault="00695487">
            <w:r>
              <w:t>ZD9</w:t>
            </w:r>
          </w:p>
        </w:tc>
        <w:tc>
          <w:tcPr>
            <w:tcW w:w="0" w:type="auto"/>
            <w:vAlign w:val="center"/>
            <w:hideMark/>
          </w:tcPr>
          <w:p w14:paraId="12B6E994" w14:textId="77777777" w:rsidR="00695487" w:rsidRDefault="00695487">
            <w:r>
              <w:t>3-привод: залипла фаза B</w:t>
            </w:r>
          </w:p>
        </w:tc>
        <w:tc>
          <w:tcPr>
            <w:tcW w:w="0" w:type="auto"/>
            <w:vAlign w:val="center"/>
            <w:hideMark/>
          </w:tcPr>
          <w:p w14:paraId="0E2B8E7D" w14:textId="77777777" w:rsidR="00695487" w:rsidRDefault="00695487">
            <w:r>
              <w:t>По B КВ не достигнут; A/C — норма</w:t>
            </w:r>
          </w:p>
        </w:tc>
        <w:tc>
          <w:tcPr>
            <w:tcW w:w="0" w:type="auto"/>
            <w:vAlign w:val="center"/>
            <w:hideMark/>
          </w:tcPr>
          <w:p w14:paraId="3805FBF8" w14:textId="77777777" w:rsidR="00695487" w:rsidRDefault="00695487">
            <w:r>
              <w:t xml:space="preserve">По B: </w:t>
            </w:r>
            <w:r>
              <w:rPr>
                <w:rStyle w:val="HTML"/>
                <w:rFonts w:eastAsiaTheme="minorHAnsi"/>
              </w:rPr>
              <w:t>OP_FAIL_MECH=1</w:t>
            </w:r>
            <w:r>
              <w:t xml:space="preserve">; агрегированный </w:t>
            </w:r>
            <w:r>
              <w:rPr>
                <w:rStyle w:val="HTML"/>
                <w:rFonts w:eastAsiaTheme="minorHAnsi"/>
              </w:rPr>
              <w:t>UI_STATUS=ALARM</w:t>
            </w:r>
            <w:r>
              <w:t>; UI укажет фазу B</w:t>
            </w:r>
          </w:p>
        </w:tc>
      </w:tr>
      <w:tr w:rsidR="00695487" w14:paraId="3FABA009" w14:textId="77777777" w:rsidTr="00695487">
        <w:trPr>
          <w:tblCellSpacing w:w="15" w:type="dxa"/>
        </w:trPr>
        <w:tc>
          <w:tcPr>
            <w:tcW w:w="0" w:type="auto"/>
            <w:vAlign w:val="center"/>
            <w:hideMark/>
          </w:tcPr>
          <w:p w14:paraId="15CBC11E" w14:textId="77777777" w:rsidR="00695487" w:rsidRDefault="00695487">
            <w:r>
              <w:t>ZD10</w:t>
            </w:r>
          </w:p>
        </w:tc>
        <w:tc>
          <w:tcPr>
            <w:tcW w:w="0" w:type="auto"/>
            <w:vAlign w:val="center"/>
            <w:hideMark/>
          </w:tcPr>
          <w:p w14:paraId="44BC63E8" w14:textId="77777777" w:rsidR="00695487" w:rsidRDefault="00695487">
            <w:r>
              <w:t>Импульс 40 мс</w:t>
            </w:r>
          </w:p>
        </w:tc>
        <w:tc>
          <w:tcPr>
            <w:tcW w:w="0" w:type="auto"/>
            <w:vAlign w:val="center"/>
            <w:hideMark/>
          </w:tcPr>
          <w:p w14:paraId="0A51841D" w14:textId="77777777" w:rsidR="00695487" w:rsidRDefault="00695487">
            <w:r>
              <w:t>Краткий pickup; КВ достигнут позже</w:t>
            </w:r>
          </w:p>
        </w:tc>
        <w:tc>
          <w:tcPr>
            <w:tcW w:w="0" w:type="auto"/>
            <w:vAlign w:val="center"/>
            <w:hideMark/>
          </w:tcPr>
          <w:p w14:paraId="7446154A" w14:textId="77777777" w:rsidR="00695487" w:rsidRDefault="00695487">
            <w:r>
              <w:t>Корректная оценка; статус по уставкам</w:t>
            </w:r>
          </w:p>
        </w:tc>
      </w:tr>
      <w:tr w:rsidR="00695487" w:rsidRPr="00695487" w14:paraId="64815324" w14:textId="77777777" w:rsidTr="00695487">
        <w:trPr>
          <w:tblCellSpacing w:w="15" w:type="dxa"/>
        </w:trPr>
        <w:tc>
          <w:tcPr>
            <w:tcW w:w="0" w:type="auto"/>
            <w:vAlign w:val="center"/>
            <w:hideMark/>
          </w:tcPr>
          <w:p w14:paraId="36273F54" w14:textId="77777777" w:rsidR="00695487" w:rsidRDefault="00695487">
            <w:r>
              <w:t>ZD11</w:t>
            </w:r>
          </w:p>
        </w:tc>
        <w:tc>
          <w:tcPr>
            <w:tcW w:w="0" w:type="auto"/>
            <w:vAlign w:val="center"/>
            <w:hideMark/>
          </w:tcPr>
          <w:p w14:paraId="1AB54CFD" w14:textId="77777777" w:rsidR="00695487" w:rsidRDefault="00695487">
            <w:r>
              <w:t>Слабое питание</w:t>
            </w:r>
          </w:p>
        </w:tc>
        <w:tc>
          <w:tcPr>
            <w:tcW w:w="0" w:type="auto"/>
            <w:vAlign w:val="center"/>
            <w:hideMark/>
          </w:tcPr>
          <w:p w14:paraId="385746B9" w14:textId="77777777" w:rsidR="00695487" w:rsidRPr="00695487" w:rsidRDefault="00695487">
            <w:pPr>
              <w:rPr>
                <w:lang w:val="en-US"/>
              </w:rPr>
            </w:pPr>
            <w:r>
              <w:t>Пониженный</w:t>
            </w:r>
            <w:r w:rsidRPr="00695487">
              <w:rPr>
                <w:lang w:val="en-US"/>
              </w:rPr>
              <w:t xml:space="preserve"> </w:t>
            </w:r>
            <w:r w:rsidRPr="00695487">
              <w:rPr>
                <w:rStyle w:val="HTML"/>
                <w:rFonts w:eastAsiaTheme="minorHAnsi"/>
                <w:lang w:val="en-US"/>
              </w:rPr>
              <w:t>I_pick_max</w:t>
            </w:r>
            <w:r w:rsidRPr="00695487">
              <w:rPr>
                <w:lang w:val="en-US"/>
              </w:rPr>
              <w:t xml:space="preserve">, </w:t>
            </w:r>
            <w:r w:rsidRPr="00695487">
              <w:rPr>
                <w:rStyle w:val="HTML"/>
                <w:rFonts w:eastAsiaTheme="minorHAnsi"/>
                <w:lang w:val="en-US"/>
              </w:rPr>
              <w:t xml:space="preserve">K_hold </w:t>
            </w:r>
            <w:proofErr w:type="gramStart"/>
            <w:r w:rsidRPr="00695487">
              <w:rPr>
                <w:rStyle w:val="HTML"/>
                <w:rFonts w:eastAsiaTheme="minorHAnsi"/>
                <w:lang w:val="en-US"/>
              </w:rPr>
              <w:t>&lt; K</w:t>
            </w:r>
            <w:proofErr w:type="gramEnd"/>
            <w:r w:rsidRPr="00695487">
              <w:rPr>
                <w:rStyle w:val="HTML"/>
                <w:rFonts w:eastAsiaTheme="minorHAnsi"/>
                <w:lang w:val="en-US"/>
              </w:rPr>
              <w:t>_HOLD_MIN</w:t>
            </w:r>
            <w:r w:rsidRPr="00695487">
              <w:rPr>
                <w:lang w:val="en-US"/>
              </w:rPr>
              <w:t xml:space="preserve">, </w:t>
            </w:r>
            <w:r>
              <w:t>КВ</w:t>
            </w:r>
            <w:r w:rsidRPr="00695487">
              <w:rPr>
                <w:lang w:val="en-US"/>
              </w:rPr>
              <w:t xml:space="preserve"> </w:t>
            </w:r>
            <w:r>
              <w:t>достигнут</w:t>
            </w:r>
          </w:p>
        </w:tc>
        <w:tc>
          <w:tcPr>
            <w:tcW w:w="0" w:type="auto"/>
            <w:vAlign w:val="center"/>
            <w:hideMark/>
          </w:tcPr>
          <w:p w14:paraId="0741059F" w14:textId="77777777" w:rsidR="00695487" w:rsidRPr="00695487" w:rsidRDefault="00695487">
            <w:pPr>
              <w:rPr>
                <w:lang w:val="en-US"/>
              </w:rPr>
            </w:pPr>
            <w:r w:rsidRPr="00695487">
              <w:rPr>
                <w:rStyle w:val="HTML"/>
                <w:rFonts w:eastAsiaTheme="minorHAnsi"/>
                <w:lang w:val="en-US"/>
              </w:rPr>
              <w:t>LONG_PICKUP</w:t>
            </w:r>
            <w:r w:rsidRPr="00695487">
              <w:rPr>
                <w:lang w:val="en-US"/>
              </w:rPr>
              <w:t xml:space="preserve"> </w:t>
            </w:r>
            <w:r>
              <w:t>или</w:t>
            </w:r>
            <w:r w:rsidRPr="00695487">
              <w:rPr>
                <w:lang w:val="en-US"/>
              </w:rPr>
              <w:t xml:space="preserve"> </w:t>
            </w:r>
            <w:r w:rsidRPr="00695487">
              <w:rPr>
                <w:rStyle w:val="HTML"/>
                <w:rFonts w:eastAsiaTheme="minorHAnsi"/>
                <w:lang w:val="en-US"/>
              </w:rPr>
              <w:t>EXCESS_I2T</w:t>
            </w:r>
            <w:r w:rsidRPr="00695487">
              <w:rPr>
                <w:lang w:val="en-US"/>
              </w:rPr>
              <w:t xml:space="preserve"> (</w:t>
            </w:r>
            <w:r>
              <w:t>по</w:t>
            </w:r>
            <w:r w:rsidRPr="00695487">
              <w:rPr>
                <w:lang w:val="en-US"/>
              </w:rPr>
              <w:t xml:space="preserve"> </w:t>
            </w:r>
            <w:r>
              <w:t>факту</w:t>
            </w:r>
            <w:r w:rsidRPr="00695487">
              <w:rPr>
                <w:lang w:val="en-US"/>
              </w:rPr>
              <w:t xml:space="preserve">); </w:t>
            </w:r>
            <w:r>
              <w:t>минимум</w:t>
            </w:r>
            <w:r w:rsidRPr="00695487">
              <w:rPr>
                <w:lang w:val="en-US"/>
              </w:rPr>
              <w:t xml:space="preserve"> </w:t>
            </w:r>
            <w:r w:rsidRPr="00695487">
              <w:rPr>
                <w:rStyle w:val="HTML"/>
                <w:rFonts w:eastAsiaTheme="minorHAnsi"/>
                <w:lang w:val="en-US"/>
              </w:rPr>
              <w:t>UI_STATUS=WARN</w:t>
            </w:r>
          </w:p>
        </w:tc>
      </w:tr>
    </w:tbl>
    <w:p w14:paraId="505F76A0" w14:textId="77777777" w:rsidR="00695487" w:rsidRDefault="00695487" w:rsidP="00695487">
      <w:r>
        <w:pict w14:anchorId="028CF478">
          <v:rect id="_x0000_i1106" style="width:0;height:1.5pt" o:hralign="center" o:hrstd="t" o:hr="t" fillcolor="#a0a0a0" stroked="f"/>
        </w:pict>
      </w:r>
    </w:p>
    <w:p w14:paraId="7956BD33" w14:textId="77777777" w:rsidR="00695487" w:rsidRDefault="00695487" w:rsidP="00695487">
      <w:pPr>
        <w:pStyle w:val="3"/>
      </w:pPr>
      <w:r>
        <w:t>11. Открытые вопросы</w:t>
      </w:r>
    </w:p>
    <w:p w14:paraId="0FA54F02" w14:textId="77777777" w:rsidR="00695487" w:rsidRDefault="00695487" w:rsidP="00464649">
      <w:pPr>
        <w:pStyle w:val="a4"/>
        <w:numPr>
          <w:ilvl w:val="0"/>
          <w:numId w:val="69"/>
        </w:numPr>
      </w:pPr>
      <w:r>
        <w:t>Нужна ли температурная компенсация порогов (</w:t>
      </w:r>
      <w:r>
        <w:rPr>
          <w:rStyle w:val="HTML"/>
        </w:rPr>
        <w:t>T_PICKUP_MAX</w:t>
      </w:r>
      <w:r>
        <w:t xml:space="preserve">, </w:t>
      </w:r>
      <w:r>
        <w:rPr>
          <w:rStyle w:val="HTML"/>
        </w:rPr>
        <w:t>K_HOLD_MIN</w:t>
      </w:r>
      <w:r>
        <w:t xml:space="preserve">, </w:t>
      </w:r>
      <w:r>
        <w:rPr>
          <w:rStyle w:val="HTML"/>
        </w:rPr>
        <w:t>I2T_MAX</w:t>
      </w:r>
      <w:r>
        <w:t>) при включении модуля «Темп. коррекции»?</w:t>
      </w:r>
    </w:p>
    <w:p w14:paraId="53D4AE68" w14:textId="77777777" w:rsidR="00695487" w:rsidRDefault="00695487" w:rsidP="00464649">
      <w:pPr>
        <w:pStyle w:val="a4"/>
        <w:numPr>
          <w:ilvl w:val="0"/>
          <w:numId w:val="69"/>
        </w:numPr>
      </w:pPr>
      <w:r>
        <w:t>Требуется ли хранить краткий «снимок» признаков последней операции в энергонезависимой памяти для сервисной экспертизы (при этом исторический журнал мы всё равно не ведём)?</w:t>
      </w:r>
    </w:p>
    <w:p w14:paraId="2133ABD7" w14:textId="77777777" w:rsidR="00695487" w:rsidRDefault="00695487" w:rsidP="00464649">
      <w:pPr>
        <w:pStyle w:val="a4"/>
        <w:numPr>
          <w:ilvl w:val="0"/>
          <w:numId w:val="69"/>
        </w:numPr>
      </w:pPr>
      <w:r>
        <w:t>Допускается ли OEM-настройка «профилей» порогов под тип выключателя (производитель/серия)?</w:t>
      </w:r>
    </w:p>
    <w:p w14:paraId="3B0366A2" w14:textId="21B47371" w:rsidR="00695487" w:rsidRDefault="00695487" w:rsidP="00E20F32"/>
    <w:p w14:paraId="22BD7BD0" w14:textId="5A439228" w:rsidR="0029254D" w:rsidRDefault="0029254D" w:rsidP="00E20F32"/>
    <w:p w14:paraId="30873874" w14:textId="77777777" w:rsidR="0029254D" w:rsidRPr="0029254D" w:rsidRDefault="0029254D" w:rsidP="0029254D">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9254D">
        <w:rPr>
          <w:rFonts w:ascii="Times New Roman" w:eastAsia="Times New Roman" w:hAnsi="Times New Roman" w:cs="Times New Roman"/>
          <w:b/>
          <w:bCs/>
          <w:kern w:val="36"/>
          <w:sz w:val="48"/>
          <w:szCs w:val="48"/>
          <w:lang w:eastAsia="ru-RU"/>
        </w:rPr>
        <w:t>Функция: Диагностика концевых выключателей (КВ)</w:t>
      </w:r>
    </w:p>
    <w:p w14:paraId="4E8D8F55"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1. Назначение функции</w:t>
      </w:r>
    </w:p>
    <w:p w14:paraId="27C09DE0"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Выявление неисправностей и деградации концевых выключателей (КВ) положения выключателя. Контроль корректности, устойчивости и синхронности сигналов КВ, обнаружение дребезга, залипания, несоответствий между КВ и фактическим состоянием выключателя (по осциллограмме тока катушки и фазным токам). Функция формирует статусы (Норма / WARN / ALARM), локализует неисправный КВ и выдаёт маску фаз.</w:t>
      </w:r>
    </w:p>
    <w:p w14:paraId="237566B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72E44185">
          <v:rect id="_x0000_i1119" style="width:0;height:1.5pt" o:hralign="center" o:hrstd="t" o:hr="t" fillcolor="#a0a0a0" stroked="f"/>
        </w:pict>
      </w:r>
    </w:p>
    <w:p w14:paraId="69F2CAEE"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2. Входные данные</w:t>
      </w:r>
    </w:p>
    <w:p w14:paraId="225FF2BD" w14:textId="77777777" w:rsidR="0029254D" w:rsidRPr="0029254D" w:rsidRDefault="0029254D" w:rsidP="00464649">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Концевые выключатели:</w:t>
      </w:r>
    </w:p>
    <w:p w14:paraId="55F0142D" w14:textId="77777777" w:rsidR="0029254D" w:rsidRPr="0029254D" w:rsidRDefault="0029254D" w:rsidP="00464649">
      <w:pPr>
        <w:numPr>
          <w:ilvl w:val="1"/>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lastRenderedPageBreak/>
        <w:t>LS_ON</w:t>
      </w:r>
      <w:r w:rsidRPr="0029254D">
        <w:rPr>
          <w:rFonts w:ascii="Times New Roman" w:eastAsia="Times New Roman" w:hAnsi="Times New Roman" w:cs="Times New Roman"/>
          <w:sz w:val="24"/>
          <w:szCs w:val="24"/>
          <w:lang w:eastAsia="ru-RU"/>
        </w:rPr>
        <w:t xml:space="preserve">, </w:t>
      </w:r>
      <w:r w:rsidRPr="0029254D">
        <w:rPr>
          <w:rFonts w:ascii="Times New Roman" w:eastAsia="Times New Roman" w:hAnsi="Times New Roman" w:cs="Times New Roman"/>
          <w:b/>
          <w:bCs/>
          <w:sz w:val="24"/>
          <w:szCs w:val="24"/>
          <w:lang w:eastAsia="ru-RU"/>
        </w:rPr>
        <w:t>LS_OFF</w:t>
      </w:r>
      <w:r w:rsidRPr="0029254D">
        <w:rPr>
          <w:rFonts w:ascii="Times New Roman" w:eastAsia="Times New Roman" w:hAnsi="Times New Roman" w:cs="Times New Roman"/>
          <w:sz w:val="24"/>
          <w:szCs w:val="24"/>
          <w:lang w:eastAsia="ru-RU"/>
        </w:rPr>
        <w:t xml:space="preserve"> (одноприводное исполнение).</w:t>
      </w:r>
    </w:p>
    <w:p w14:paraId="7642E22E" w14:textId="77777777" w:rsidR="0029254D" w:rsidRPr="0029254D" w:rsidRDefault="0029254D" w:rsidP="00464649">
      <w:pPr>
        <w:numPr>
          <w:ilvl w:val="1"/>
          <w:numId w:val="70"/>
        </w:numPr>
        <w:spacing w:before="100" w:beforeAutospacing="1" w:after="100" w:afterAutospacing="1" w:line="240" w:lineRule="auto"/>
        <w:rPr>
          <w:rFonts w:ascii="Times New Roman" w:eastAsia="Times New Roman" w:hAnsi="Times New Roman" w:cs="Times New Roman"/>
          <w:sz w:val="24"/>
          <w:szCs w:val="24"/>
          <w:lang w:val="en-US" w:eastAsia="ru-RU"/>
        </w:rPr>
      </w:pPr>
      <w:r w:rsidRPr="0029254D">
        <w:rPr>
          <w:rFonts w:ascii="Times New Roman" w:eastAsia="Times New Roman" w:hAnsi="Times New Roman" w:cs="Times New Roman"/>
          <w:b/>
          <w:bCs/>
          <w:sz w:val="24"/>
          <w:szCs w:val="24"/>
          <w:lang w:val="en-US" w:eastAsia="ru-RU"/>
        </w:rPr>
        <w:t>LS_ON_A/B/C</w:t>
      </w:r>
      <w:r w:rsidRPr="0029254D">
        <w:rPr>
          <w:rFonts w:ascii="Times New Roman" w:eastAsia="Times New Roman" w:hAnsi="Times New Roman" w:cs="Times New Roman"/>
          <w:sz w:val="24"/>
          <w:szCs w:val="24"/>
          <w:lang w:val="en-US" w:eastAsia="ru-RU"/>
        </w:rPr>
        <w:t xml:space="preserve">, </w:t>
      </w:r>
      <w:r w:rsidRPr="0029254D">
        <w:rPr>
          <w:rFonts w:ascii="Times New Roman" w:eastAsia="Times New Roman" w:hAnsi="Times New Roman" w:cs="Times New Roman"/>
          <w:b/>
          <w:bCs/>
          <w:sz w:val="24"/>
          <w:szCs w:val="24"/>
          <w:lang w:val="en-US" w:eastAsia="ru-RU"/>
        </w:rPr>
        <w:t>LS_OFF_A/B/C</w:t>
      </w:r>
      <w:r w:rsidRPr="0029254D">
        <w:rPr>
          <w:rFonts w:ascii="Times New Roman" w:eastAsia="Times New Roman" w:hAnsi="Times New Roman" w:cs="Times New Roman"/>
          <w:sz w:val="24"/>
          <w:szCs w:val="24"/>
          <w:lang w:val="en-US" w:eastAsia="ru-RU"/>
        </w:rPr>
        <w:t xml:space="preserve"> (</w:t>
      </w:r>
      <w:r w:rsidRPr="0029254D">
        <w:rPr>
          <w:rFonts w:ascii="Times New Roman" w:eastAsia="Times New Roman" w:hAnsi="Times New Roman" w:cs="Times New Roman"/>
          <w:sz w:val="24"/>
          <w:szCs w:val="24"/>
          <w:lang w:eastAsia="ru-RU"/>
        </w:rPr>
        <w:t>трёхприводное</w:t>
      </w:r>
      <w:r w:rsidRPr="0029254D">
        <w:rPr>
          <w:rFonts w:ascii="Times New Roman" w:eastAsia="Times New Roman" w:hAnsi="Times New Roman" w:cs="Times New Roman"/>
          <w:sz w:val="24"/>
          <w:szCs w:val="24"/>
          <w:lang w:val="en-US" w:eastAsia="ru-RU"/>
        </w:rPr>
        <w:t xml:space="preserve"> </w:t>
      </w:r>
      <w:r w:rsidRPr="0029254D">
        <w:rPr>
          <w:rFonts w:ascii="Times New Roman" w:eastAsia="Times New Roman" w:hAnsi="Times New Roman" w:cs="Times New Roman"/>
          <w:sz w:val="24"/>
          <w:szCs w:val="24"/>
          <w:lang w:eastAsia="ru-RU"/>
        </w:rPr>
        <w:t>исполнение</w:t>
      </w:r>
      <w:r w:rsidRPr="0029254D">
        <w:rPr>
          <w:rFonts w:ascii="Times New Roman" w:eastAsia="Times New Roman" w:hAnsi="Times New Roman" w:cs="Times New Roman"/>
          <w:sz w:val="24"/>
          <w:szCs w:val="24"/>
          <w:lang w:val="en-US" w:eastAsia="ru-RU"/>
        </w:rPr>
        <w:t>).</w:t>
      </w:r>
    </w:p>
    <w:p w14:paraId="7EEBE4C3" w14:textId="77777777" w:rsidR="0029254D" w:rsidRPr="0029254D" w:rsidRDefault="0029254D" w:rsidP="00464649">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Осциллограммы токов катушек (для корреляции с КВ): </w:t>
      </w:r>
      <w:r w:rsidRPr="0029254D">
        <w:rPr>
          <w:rFonts w:ascii="Times New Roman" w:eastAsia="Times New Roman" w:hAnsi="Times New Roman" w:cs="Times New Roman"/>
          <w:b/>
          <w:bCs/>
          <w:sz w:val="24"/>
          <w:szCs w:val="24"/>
          <w:lang w:eastAsia="ru-RU"/>
        </w:rPr>
        <w:t>I_COIL_CLOSE/OPEN</w:t>
      </w:r>
      <w:r w:rsidRPr="0029254D">
        <w:rPr>
          <w:rFonts w:ascii="Times New Roman" w:eastAsia="Times New Roman" w:hAnsi="Times New Roman" w:cs="Times New Roman"/>
          <w:sz w:val="24"/>
          <w:szCs w:val="24"/>
          <w:lang w:eastAsia="ru-RU"/>
        </w:rPr>
        <w:t xml:space="preserve"> или пофазные.</w:t>
      </w:r>
    </w:p>
    <w:p w14:paraId="3AB3F5F7" w14:textId="77777777" w:rsidR="0029254D" w:rsidRPr="0029254D" w:rsidRDefault="0029254D" w:rsidP="00464649">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Фазные токи (от ТТ) — при наличии.</w:t>
      </w:r>
    </w:p>
    <w:p w14:paraId="24EFD894" w14:textId="77777777" w:rsidR="0029254D" w:rsidRPr="0029254D" w:rsidRDefault="0029254D" w:rsidP="00464649">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Тайм-штамп высокой точности (≤ 1 мс).</w:t>
      </w:r>
    </w:p>
    <w:p w14:paraId="2054630F"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39B27497">
          <v:rect id="_x0000_i1120" style="width:0;height:1.5pt" o:hralign="center" o:hrstd="t" o:hr="t" fillcolor="#a0a0a0" stroked="f"/>
        </w:pict>
      </w:r>
    </w:p>
    <w:p w14:paraId="60690040"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3. Логика работы</w:t>
      </w:r>
    </w:p>
    <w:p w14:paraId="373B943B" w14:textId="77777777" w:rsidR="0029254D" w:rsidRPr="0029254D" w:rsidRDefault="0029254D" w:rsidP="00464649">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Валидация сигналов КВ:</w:t>
      </w:r>
      <w:r w:rsidRPr="0029254D">
        <w:rPr>
          <w:rFonts w:ascii="Times New Roman" w:eastAsia="Times New Roman" w:hAnsi="Times New Roman" w:cs="Times New Roman"/>
          <w:sz w:val="24"/>
          <w:szCs w:val="24"/>
          <w:lang w:eastAsia="ru-RU"/>
        </w:rPr>
        <w:t xml:space="preserve"> проверка наличия каналов, применение антидребезга </w:t>
      </w:r>
      <w:r w:rsidRPr="0029254D">
        <w:rPr>
          <w:rFonts w:ascii="Courier New" w:eastAsia="Times New Roman" w:hAnsi="Courier New" w:cs="Courier New"/>
          <w:sz w:val="20"/>
          <w:szCs w:val="20"/>
          <w:lang w:eastAsia="ru-RU"/>
        </w:rPr>
        <w:t>T_DEBOUNCE</w:t>
      </w:r>
      <w:r w:rsidRPr="0029254D">
        <w:rPr>
          <w:rFonts w:ascii="Times New Roman" w:eastAsia="Times New Roman" w:hAnsi="Times New Roman" w:cs="Times New Roman"/>
          <w:sz w:val="24"/>
          <w:szCs w:val="24"/>
          <w:lang w:eastAsia="ru-RU"/>
        </w:rPr>
        <w:t>.</w:t>
      </w:r>
    </w:p>
    <w:p w14:paraId="03B27461" w14:textId="77777777" w:rsidR="0029254D" w:rsidRPr="0029254D" w:rsidRDefault="0029254D" w:rsidP="00464649">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Проверка устойчивости:</w:t>
      </w:r>
      <w:r w:rsidRPr="0029254D">
        <w:rPr>
          <w:rFonts w:ascii="Times New Roman" w:eastAsia="Times New Roman" w:hAnsi="Times New Roman" w:cs="Times New Roman"/>
          <w:sz w:val="24"/>
          <w:szCs w:val="24"/>
          <w:lang w:eastAsia="ru-RU"/>
        </w:rPr>
        <w:t xml:space="preserve"> КВ должен менять состояние однократно при операции и удерживаться в целевом положении ≥ </w:t>
      </w:r>
      <w:r w:rsidRPr="0029254D">
        <w:rPr>
          <w:rFonts w:ascii="Courier New" w:eastAsia="Times New Roman" w:hAnsi="Courier New" w:cs="Courier New"/>
          <w:sz w:val="20"/>
          <w:szCs w:val="20"/>
          <w:lang w:eastAsia="ru-RU"/>
        </w:rPr>
        <w:t>T_HOLD_MIN</w:t>
      </w:r>
      <w:r w:rsidRPr="0029254D">
        <w:rPr>
          <w:rFonts w:ascii="Times New Roman" w:eastAsia="Times New Roman" w:hAnsi="Times New Roman" w:cs="Times New Roman"/>
          <w:sz w:val="24"/>
          <w:szCs w:val="24"/>
          <w:lang w:eastAsia="ru-RU"/>
        </w:rPr>
        <w:t>.</w:t>
      </w:r>
    </w:p>
    <w:p w14:paraId="702751A7" w14:textId="77777777" w:rsidR="0029254D" w:rsidRPr="0029254D" w:rsidRDefault="0029254D" w:rsidP="00464649">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Проверка на конфликт:</w:t>
      </w:r>
      <w:r w:rsidRPr="0029254D">
        <w:rPr>
          <w:rFonts w:ascii="Times New Roman" w:eastAsia="Times New Roman" w:hAnsi="Times New Roman" w:cs="Times New Roman"/>
          <w:sz w:val="24"/>
          <w:szCs w:val="24"/>
          <w:lang w:eastAsia="ru-RU"/>
        </w:rPr>
        <w:t xml:space="preserve"> запрещено состояние, когда одновременно </w:t>
      </w:r>
      <w:r w:rsidRPr="0029254D">
        <w:rPr>
          <w:rFonts w:ascii="Courier New" w:eastAsia="Times New Roman" w:hAnsi="Courier New" w:cs="Courier New"/>
          <w:sz w:val="20"/>
          <w:szCs w:val="20"/>
          <w:lang w:eastAsia="ru-RU"/>
        </w:rPr>
        <w:t>LS_ON=1</w:t>
      </w:r>
      <w:r w:rsidRPr="0029254D">
        <w:rPr>
          <w:rFonts w:ascii="Times New Roman" w:eastAsia="Times New Roman" w:hAnsi="Times New Roman" w:cs="Times New Roman"/>
          <w:sz w:val="24"/>
          <w:szCs w:val="24"/>
          <w:lang w:eastAsia="ru-RU"/>
        </w:rPr>
        <w:t xml:space="preserve"> и </w:t>
      </w:r>
      <w:r w:rsidRPr="0029254D">
        <w:rPr>
          <w:rFonts w:ascii="Courier New" w:eastAsia="Times New Roman" w:hAnsi="Courier New" w:cs="Courier New"/>
          <w:sz w:val="20"/>
          <w:szCs w:val="20"/>
          <w:lang w:eastAsia="ru-RU"/>
        </w:rPr>
        <w:t>LS_OFF=1</w:t>
      </w:r>
      <w:r w:rsidRPr="0029254D">
        <w:rPr>
          <w:rFonts w:ascii="Times New Roman" w:eastAsia="Times New Roman" w:hAnsi="Times New Roman" w:cs="Times New Roman"/>
          <w:sz w:val="24"/>
          <w:szCs w:val="24"/>
          <w:lang w:eastAsia="ru-RU"/>
        </w:rPr>
        <w:t>.</w:t>
      </w:r>
    </w:p>
    <w:p w14:paraId="2F745826" w14:textId="77777777" w:rsidR="0029254D" w:rsidRPr="0029254D" w:rsidRDefault="0029254D" w:rsidP="00464649">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Проверка согласованности с операцией:</w:t>
      </w:r>
    </w:p>
    <w:p w14:paraId="1D66739D" w14:textId="77777777" w:rsidR="0029254D" w:rsidRPr="0029254D" w:rsidRDefault="0029254D" w:rsidP="00464649">
      <w:pPr>
        <w:numPr>
          <w:ilvl w:val="1"/>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При включении: ожидается смена </w:t>
      </w:r>
      <w:r w:rsidRPr="0029254D">
        <w:rPr>
          <w:rFonts w:ascii="Courier New" w:eastAsia="Times New Roman" w:hAnsi="Courier New" w:cs="Courier New"/>
          <w:sz w:val="20"/>
          <w:szCs w:val="20"/>
          <w:lang w:eastAsia="ru-RU"/>
        </w:rPr>
        <w:t>LS_OFF→0</w:t>
      </w:r>
      <w:r w:rsidRPr="0029254D">
        <w:rPr>
          <w:rFonts w:ascii="Times New Roman" w:eastAsia="Times New Roman" w:hAnsi="Times New Roman" w:cs="Times New Roman"/>
          <w:sz w:val="24"/>
          <w:szCs w:val="24"/>
          <w:lang w:eastAsia="ru-RU"/>
        </w:rPr>
        <w:t xml:space="preserve">, </w:t>
      </w:r>
      <w:r w:rsidRPr="0029254D">
        <w:rPr>
          <w:rFonts w:ascii="Courier New" w:eastAsia="Times New Roman" w:hAnsi="Courier New" w:cs="Courier New"/>
          <w:sz w:val="20"/>
          <w:szCs w:val="20"/>
          <w:lang w:eastAsia="ru-RU"/>
        </w:rPr>
        <w:t>LS_ON→1</w:t>
      </w:r>
      <w:r w:rsidRPr="0029254D">
        <w:rPr>
          <w:rFonts w:ascii="Times New Roman" w:eastAsia="Times New Roman" w:hAnsi="Times New Roman" w:cs="Times New Roman"/>
          <w:sz w:val="24"/>
          <w:szCs w:val="24"/>
          <w:lang w:eastAsia="ru-RU"/>
        </w:rPr>
        <w:t>.</w:t>
      </w:r>
    </w:p>
    <w:p w14:paraId="7E6DFE49" w14:textId="77777777" w:rsidR="0029254D" w:rsidRPr="0029254D" w:rsidRDefault="0029254D" w:rsidP="00464649">
      <w:pPr>
        <w:numPr>
          <w:ilvl w:val="1"/>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При отключении: ожидается смена </w:t>
      </w:r>
      <w:r w:rsidRPr="0029254D">
        <w:rPr>
          <w:rFonts w:ascii="Courier New" w:eastAsia="Times New Roman" w:hAnsi="Courier New" w:cs="Courier New"/>
          <w:sz w:val="20"/>
          <w:szCs w:val="20"/>
          <w:lang w:eastAsia="ru-RU"/>
        </w:rPr>
        <w:t>LS_ON→0</w:t>
      </w:r>
      <w:r w:rsidRPr="0029254D">
        <w:rPr>
          <w:rFonts w:ascii="Times New Roman" w:eastAsia="Times New Roman" w:hAnsi="Times New Roman" w:cs="Times New Roman"/>
          <w:sz w:val="24"/>
          <w:szCs w:val="24"/>
          <w:lang w:eastAsia="ru-RU"/>
        </w:rPr>
        <w:t xml:space="preserve">, </w:t>
      </w:r>
      <w:r w:rsidRPr="0029254D">
        <w:rPr>
          <w:rFonts w:ascii="Courier New" w:eastAsia="Times New Roman" w:hAnsi="Courier New" w:cs="Courier New"/>
          <w:sz w:val="20"/>
          <w:szCs w:val="20"/>
          <w:lang w:eastAsia="ru-RU"/>
        </w:rPr>
        <w:t>LS_OFF→1</w:t>
      </w:r>
      <w:r w:rsidRPr="0029254D">
        <w:rPr>
          <w:rFonts w:ascii="Times New Roman" w:eastAsia="Times New Roman" w:hAnsi="Times New Roman" w:cs="Times New Roman"/>
          <w:sz w:val="24"/>
          <w:szCs w:val="24"/>
          <w:lang w:eastAsia="ru-RU"/>
        </w:rPr>
        <w:t>.</w:t>
      </w:r>
    </w:p>
    <w:p w14:paraId="5CC135D2" w14:textId="77777777" w:rsidR="0029254D" w:rsidRPr="0029254D" w:rsidRDefault="0029254D" w:rsidP="00464649">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Проверка согласованности с током катушки:</w:t>
      </w:r>
      <w:r w:rsidRPr="0029254D">
        <w:rPr>
          <w:rFonts w:ascii="Times New Roman" w:eastAsia="Times New Roman" w:hAnsi="Times New Roman" w:cs="Times New Roman"/>
          <w:sz w:val="24"/>
          <w:szCs w:val="24"/>
          <w:lang w:eastAsia="ru-RU"/>
        </w:rPr>
        <w:t xml:space="preserve"> изменение КВ должно происходить после детекта pickup соответствующей катушки (или в пределах окна ± </w:t>
      </w:r>
      <w:r w:rsidRPr="0029254D">
        <w:rPr>
          <w:rFonts w:ascii="Courier New" w:eastAsia="Times New Roman" w:hAnsi="Courier New" w:cs="Courier New"/>
          <w:sz w:val="20"/>
          <w:szCs w:val="20"/>
          <w:lang w:eastAsia="ru-RU"/>
        </w:rPr>
        <w:t>T_DEBOUNCE</w:t>
      </w:r>
      <w:r w:rsidRPr="0029254D">
        <w:rPr>
          <w:rFonts w:ascii="Times New Roman" w:eastAsia="Times New Roman" w:hAnsi="Times New Roman" w:cs="Times New Roman"/>
          <w:sz w:val="24"/>
          <w:szCs w:val="24"/>
          <w:lang w:eastAsia="ru-RU"/>
        </w:rPr>
        <w:t xml:space="preserve"> при fallback).</w:t>
      </w:r>
    </w:p>
    <w:p w14:paraId="7B3AAA81" w14:textId="77777777" w:rsidR="0029254D" w:rsidRPr="0029254D" w:rsidRDefault="0029254D" w:rsidP="00464649">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Проверка соответствия с током нагрузки (при наличии ТТ):</w:t>
      </w:r>
    </w:p>
    <w:p w14:paraId="14AC0250" w14:textId="77777777" w:rsidR="0029254D" w:rsidRPr="0029254D" w:rsidRDefault="0029254D" w:rsidP="00464649">
      <w:pPr>
        <w:numPr>
          <w:ilvl w:val="1"/>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После ВКЛ: наличие тока нагрузки подтверждает </w:t>
      </w:r>
      <w:r w:rsidRPr="0029254D">
        <w:rPr>
          <w:rFonts w:ascii="Courier New" w:eastAsia="Times New Roman" w:hAnsi="Courier New" w:cs="Courier New"/>
          <w:sz w:val="20"/>
          <w:szCs w:val="20"/>
          <w:lang w:eastAsia="ru-RU"/>
        </w:rPr>
        <w:t>LS_ON</w:t>
      </w:r>
      <w:r w:rsidRPr="0029254D">
        <w:rPr>
          <w:rFonts w:ascii="Times New Roman" w:eastAsia="Times New Roman" w:hAnsi="Times New Roman" w:cs="Times New Roman"/>
          <w:sz w:val="24"/>
          <w:szCs w:val="24"/>
          <w:lang w:eastAsia="ru-RU"/>
        </w:rPr>
        <w:t>.</w:t>
      </w:r>
    </w:p>
    <w:p w14:paraId="25E17CD3" w14:textId="77777777" w:rsidR="0029254D" w:rsidRPr="0029254D" w:rsidRDefault="0029254D" w:rsidP="00464649">
      <w:pPr>
        <w:numPr>
          <w:ilvl w:val="1"/>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После ОТКЛ: отсутствие тока нагрузки подтверждает </w:t>
      </w:r>
      <w:r w:rsidRPr="0029254D">
        <w:rPr>
          <w:rFonts w:ascii="Courier New" w:eastAsia="Times New Roman" w:hAnsi="Courier New" w:cs="Courier New"/>
          <w:sz w:val="20"/>
          <w:szCs w:val="20"/>
          <w:lang w:eastAsia="ru-RU"/>
        </w:rPr>
        <w:t>LS_OFF</w:t>
      </w:r>
      <w:r w:rsidRPr="0029254D">
        <w:rPr>
          <w:rFonts w:ascii="Times New Roman" w:eastAsia="Times New Roman" w:hAnsi="Times New Roman" w:cs="Times New Roman"/>
          <w:sz w:val="24"/>
          <w:szCs w:val="24"/>
          <w:lang w:eastAsia="ru-RU"/>
        </w:rPr>
        <w:t>.</w:t>
      </w:r>
    </w:p>
    <w:p w14:paraId="567E6240" w14:textId="77777777" w:rsidR="0029254D" w:rsidRPr="0029254D" w:rsidRDefault="0029254D" w:rsidP="00464649">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Фиксация событий:</w:t>
      </w:r>
      <w:r w:rsidRPr="0029254D">
        <w:rPr>
          <w:rFonts w:ascii="Times New Roman" w:eastAsia="Times New Roman" w:hAnsi="Times New Roman" w:cs="Times New Roman"/>
          <w:sz w:val="24"/>
          <w:szCs w:val="24"/>
          <w:lang w:eastAsia="ru-RU"/>
        </w:rPr>
        <w:t xml:space="preserve"> при нарушении правил устойчивости, последовательности или согласованности формируются соответствующие флаги.</w:t>
      </w:r>
    </w:p>
    <w:p w14:paraId="498C028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0E2FA6A4">
          <v:rect id="_x0000_i1121" style="width:0;height:1.5pt" o:hralign="center" o:hrstd="t" o:hr="t" fillcolor="#a0a0a0" stroked="f"/>
        </w:pict>
      </w:r>
    </w:p>
    <w:p w14:paraId="1B4A91C6"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Термины и сокращения</w:t>
      </w:r>
    </w:p>
    <w:p w14:paraId="16C71566" w14:textId="77777777" w:rsidR="0029254D" w:rsidRPr="0029254D" w:rsidRDefault="0029254D" w:rsidP="00464649">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КВ</w:t>
      </w:r>
      <w:r w:rsidRPr="0029254D">
        <w:rPr>
          <w:rFonts w:ascii="Times New Roman" w:eastAsia="Times New Roman" w:hAnsi="Times New Roman" w:cs="Times New Roman"/>
          <w:sz w:val="24"/>
          <w:szCs w:val="24"/>
          <w:lang w:eastAsia="ru-RU"/>
        </w:rPr>
        <w:t xml:space="preserve"> — концевой выключатель положения.</w:t>
      </w:r>
    </w:p>
    <w:p w14:paraId="6E8CB3EE" w14:textId="77777777" w:rsidR="0029254D" w:rsidRPr="0029254D" w:rsidRDefault="0029254D" w:rsidP="00464649">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Дребезг</w:t>
      </w:r>
      <w:r w:rsidRPr="0029254D">
        <w:rPr>
          <w:rFonts w:ascii="Times New Roman" w:eastAsia="Times New Roman" w:hAnsi="Times New Roman" w:cs="Times New Roman"/>
          <w:sz w:val="24"/>
          <w:szCs w:val="24"/>
          <w:lang w:eastAsia="ru-RU"/>
        </w:rPr>
        <w:t xml:space="preserve"> — многократные переключения в пределах короткого времени.</w:t>
      </w:r>
    </w:p>
    <w:p w14:paraId="26DFB569" w14:textId="77777777" w:rsidR="0029254D" w:rsidRPr="0029254D" w:rsidRDefault="0029254D" w:rsidP="00464649">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Залипание</w:t>
      </w:r>
      <w:r w:rsidRPr="0029254D">
        <w:rPr>
          <w:rFonts w:ascii="Times New Roman" w:eastAsia="Times New Roman" w:hAnsi="Times New Roman" w:cs="Times New Roman"/>
          <w:sz w:val="24"/>
          <w:szCs w:val="24"/>
          <w:lang w:eastAsia="ru-RU"/>
        </w:rPr>
        <w:t xml:space="preserve"> — отсутствие изменения КВ при операции.</w:t>
      </w:r>
    </w:p>
    <w:p w14:paraId="6F3F5209" w14:textId="77777777" w:rsidR="0029254D" w:rsidRPr="0029254D" w:rsidRDefault="0029254D" w:rsidP="00464649">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Mismatch</w:t>
      </w:r>
      <w:r w:rsidRPr="0029254D">
        <w:rPr>
          <w:rFonts w:ascii="Times New Roman" w:eastAsia="Times New Roman" w:hAnsi="Times New Roman" w:cs="Times New Roman"/>
          <w:sz w:val="24"/>
          <w:szCs w:val="24"/>
          <w:lang w:eastAsia="ru-RU"/>
        </w:rPr>
        <w:t xml:space="preserve"> — несоответствие КВ фактическому положению выключателя.</w:t>
      </w:r>
    </w:p>
    <w:p w14:paraId="6B3B1BC0" w14:textId="77777777" w:rsidR="0029254D" w:rsidRPr="0029254D" w:rsidRDefault="0029254D" w:rsidP="00464649">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Fallback</w:t>
      </w:r>
      <w:r w:rsidRPr="0029254D">
        <w:rPr>
          <w:rFonts w:ascii="Times New Roman" w:eastAsia="Times New Roman" w:hAnsi="Times New Roman" w:cs="Times New Roman"/>
          <w:sz w:val="24"/>
          <w:szCs w:val="24"/>
          <w:lang w:eastAsia="ru-RU"/>
        </w:rPr>
        <w:t xml:space="preserve"> — режим без анализа тока катушки (по КВ).</w:t>
      </w:r>
    </w:p>
    <w:p w14:paraId="55A497F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551896A0">
          <v:rect id="_x0000_i1122" style="width:0;height:1.5pt" o:hralign="center" o:hrstd="t" o:hr="t" fillcolor="#a0a0a0" stroked="f"/>
        </w:pict>
      </w:r>
    </w:p>
    <w:p w14:paraId="26662137"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Описание переменных</w:t>
      </w:r>
    </w:p>
    <w:p w14:paraId="37150FF3"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7"/>
        <w:gridCol w:w="674"/>
        <w:gridCol w:w="435"/>
        <w:gridCol w:w="1692"/>
        <w:gridCol w:w="3087"/>
      </w:tblGrid>
      <w:tr w:rsidR="0029254D" w:rsidRPr="0029254D" w14:paraId="16A1E6B7" w14:textId="77777777" w:rsidTr="0029254D">
        <w:trPr>
          <w:tblHeader/>
          <w:tblCellSpacing w:w="15" w:type="dxa"/>
        </w:trPr>
        <w:tc>
          <w:tcPr>
            <w:tcW w:w="0" w:type="auto"/>
            <w:vAlign w:val="center"/>
            <w:hideMark/>
          </w:tcPr>
          <w:p w14:paraId="3E11B65E"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Имя</w:t>
            </w:r>
          </w:p>
        </w:tc>
        <w:tc>
          <w:tcPr>
            <w:tcW w:w="0" w:type="auto"/>
            <w:vAlign w:val="center"/>
            <w:hideMark/>
          </w:tcPr>
          <w:p w14:paraId="488E0CDD"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Тип</w:t>
            </w:r>
          </w:p>
        </w:tc>
        <w:tc>
          <w:tcPr>
            <w:tcW w:w="0" w:type="auto"/>
            <w:vAlign w:val="center"/>
            <w:hideMark/>
          </w:tcPr>
          <w:p w14:paraId="0C905686"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Ед.</w:t>
            </w:r>
          </w:p>
        </w:tc>
        <w:tc>
          <w:tcPr>
            <w:tcW w:w="0" w:type="auto"/>
            <w:vAlign w:val="center"/>
            <w:hideMark/>
          </w:tcPr>
          <w:p w14:paraId="18541D29"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Источник</w:t>
            </w:r>
          </w:p>
        </w:tc>
        <w:tc>
          <w:tcPr>
            <w:tcW w:w="0" w:type="auto"/>
            <w:vAlign w:val="center"/>
            <w:hideMark/>
          </w:tcPr>
          <w:p w14:paraId="6DEF767F"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Описание</w:t>
            </w:r>
          </w:p>
        </w:tc>
      </w:tr>
      <w:tr w:rsidR="0029254D" w:rsidRPr="0029254D" w14:paraId="5363F797" w14:textId="77777777" w:rsidTr="0029254D">
        <w:trPr>
          <w:tblCellSpacing w:w="15" w:type="dxa"/>
        </w:trPr>
        <w:tc>
          <w:tcPr>
            <w:tcW w:w="0" w:type="auto"/>
            <w:vAlign w:val="center"/>
            <w:hideMark/>
          </w:tcPr>
          <w:p w14:paraId="5C1CC8A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LS_ON / LS_OFF</w:t>
            </w:r>
          </w:p>
        </w:tc>
        <w:tc>
          <w:tcPr>
            <w:tcW w:w="0" w:type="auto"/>
            <w:vAlign w:val="center"/>
            <w:hideMark/>
          </w:tcPr>
          <w:p w14:paraId="5749B3A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417D4450"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7DB2919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КВ</w:t>
            </w:r>
          </w:p>
        </w:tc>
        <w:tc>
          <w:tcPr>
            <w:tcW w:w="0" w:type="auto"/>
            <w:vAlign w:val="center"/>
            <w:hideMark/>
          </w:tcPr>
          <w:p w14:paraId="4687661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Состояния «ВКЛ» / «ОТКЛ»</w:t>
            </w:r>
          </w:p>
        </w:tc>
      </w:tr>
      <w:tr w:rsidR="0029254D" w:rsidRPr="0029254D" w14:paraId="5736ABDD" w14:textId="77777777" w:rsidTr="0029254D">
        <w:trPr>
          <w:tblCellSpacing w:w="15" w:type="dxa"/>
        </w:trPr>
        <w:tc>
          <w:tcPr>
            <w:tcW w:w="0" w:type="auto"/>
            <w:vAlign w:val="center"/>
            <w:hideMark/>
          </w:tcPr>
          <w:p w14:paraId="3D1E2C07" w14:textId="77777777" w:rsidR="0029254D" w:rsidRPr="0029254D" w:rsidRDefault="0029254D" w:rsidP="0029254D">
            <w:pPr>
              <w:spacing w:after="0" w:line="240" w:lineRule="auto"/>
              <w:rPr>
                <w:rFonts w:ascii="Times New Roman" w:eastAsia="Times New Roman" w:hAnsi="Times New Roman" w:cs="Times New Roman"/>
                <w:sz w:val="24"/>
                <w:szCs w:val="24"/>
                <w:lang w:val="en-US" w:eastAsia="ru-RU"/>
              </w:rPr>
            </w:pPr>
            <w:r w:rsidRPr="0029254D">
              <w:rPr>
                <w:rFonts w:ascii="Times New Roman" w:eastAsia="Times New Roman" w:hAnsi="Times New Roman" w:cs="Times New Roman"/>
                <w:sz w:val="24"/>
                <w:szCs w:val="24"/>
                <w:lang w:val="en-US" w:eastAsia="ru-RU"/>
              </w:rPr>
              <w:t>LS_ON_A/B/C / LS_OFF_A/B/C</w:t>
            </w:r>
          </w:p>
        </w:tc>
        <w:tc>
          <w:tcPr>
            <w:tcW w:w="0" w:type="auto"/>
            <w:vAlign w:val="center"/>
            <w:hideMark/>
          </w:tcPr>
          <w:p w14:paraId="498BF005"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1883C3B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11F8EDE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КВ фаз</w:t>
            </w:r>
          </w:p>
        </w:tc>
        <w:tc>
          <w:tcPr>
            <w:tcW w:w="0" w:type="auto"/>
            <w:vAlign w:val="center"/>
            <w:hideMark/>
          </w:tcPr>
          <w:p w14:paraId="15CC3C6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Состояния фазных КВ</w:t>
            </w:r>
          </w:p>
        </w:tc>
      </w:tr>
      <w:tr w:rsidR="0029254D" w:rsidRPr="0029254D" w14:paraId="25977227" w14:textId="77777777" w:rsidTr="0029254D">
        <w:trPr>
          <w:tblCellSpacing w:w="15" w:type="dxa"/>
        </w:trPr>
        <w:tc>
          <w:tcPr>
            <w:tcW w:w="0" w:type="auto"/>
            <w:vAlign w:val="center"/>
            <w:hideMark/>
          </w:tcPr>
          <w:p w14:paraId="676C12B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I_COIL_CLOSE / OPEN</w:t>
            </w:r>
          </w:p>
        </w:tc>
        <w:tc>
          <w:tcPr>
            <w:tcW w:w="0" w:type="auto"/>
            <w:vAlign w:val="center"/>
            <w:hideMark/>
          </w:tcPr>
          <w:p w14:paraId="38165FE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float</w:t>
            </w:r>
          </w:p>
        </w:tc>
        <w:tc>
          <w:tcPr>
            <w:tcW w:w="0" w:type="auto"/>
            <w:vAlign w:val="center"/>
            <w:hideMark/>
          </w:tcPr>
          <w:p w14:paraId="4D6AED7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А</w:t>
            </w:r>
          </w:p>
        </w:tc>
        <w:tc>
          <w:tcPr>
            <w:tcW w:w="0" w:type="auto"/>
            <w:vAlign w:val="center"/>
            <w:hideMark/>
          </w:tcPr>
          <w:p w14:paraId="1A24334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Осциллограмма</w:t>
            </w:r>
          </w:p>
        </w:tc>
        <w:tc>
          <w:tcPr>
            <w:tcW w:w="0" w:type="auto"/>
            <w:vAlign w:val="center"/>
            <w:hideMark/>
          </w:tcPr>
          <w:p w14:paraId="79CF6D0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Ток катушки ВКЛ/ОТКЛ</w:t>
            </w:r>
          </w:p>
        </w:tc>
      </w:tr>
      <w:tr w:rsidR="0029254D" w:rsidRPr="0029254D" w14:paraId="6BF55029" w14:textId="77777777" w:rsidTr="0029254D">
        <w:trPr>
          <w:tblCellSpacing w:w="15" w:type="dxa"/>
        </w:trPr>
        <w:tc>
          <w:tcPr>
            <w:tcW w:w="0" w:type="auto"/>
            <w:vAlign w:val="center"/>
            <w:hideMark/>
          </w:tcPr>
          <w:p w14:paraId="3E030155" w14:textId="77777777" w:rsidR="0029254D" w:rsidRPr="0029254D" w:rsidRDefault="0029254D" w:rsidP="0029254D">
            <w:pPr>
              <w:spacing w:after="0" w:line="240" w:lineRule="auto"/>
              <w:rPr>
                <w:rFonts w:ascii="Times New Roman" w:eastAsia="Times New Roman" w:hAnsi="Times New Roman" w:cs="Times New Roman"/>
                <w:sz w:val="24"/>
                <w:szCs w:val="24"/>
                <w:lang w:val="en-US" w:eastAsia="ru-RU"/>
              </w:rPr>
            </w:pPr>
            <w:r w:rsidRPr="0029254D">
              <w:rPr>
                <w:rFonts w:ascii="Times New Roman" w:eastAsia="Times New Roman" w:hAnsi="Times New Roman" w:cs="Times New Roman"/>
                <w:sz w:val="24"/>
                <w:szCs w:val="24"/>
                <w:lang w:val="en-US" w:eastAsia="ru-RU"/>
              </w:rPr>
              <w:lastRenderedPageBreak/>
              <w:t>I_COIL_CLOSE_A/B/C / OPEN_A/B/C</w:t>
            </w:r>
          </w:p>
        </w:tc>
        <w:tc>
          <w:tcPr>
            <w:tcW w:w="0" w:type="auto"/>
            <w:vAlign w:val="center"/>
            <w:hideMark/>
          </w:tcPr>
          <w:p w14:paraId="1456F87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float</w:t>
            </w:r>
          </w:p>
        </w:tc>
        <w:tc>
          <w:tcPr>
            <w:tcW w:w="0" w:type="auto"/>
            <w:vAlign w:val="center"/>
            <w:hideMark/>
          </w:tcPr>
          <w:p w14:paraId="6785C35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А</w:t>
            </w:r>
          </w:p>
        </w:tc>
        <w:tc>
          <w:tcPr>
            <w:tcW w:w="0" w:type="auto"/>
            <w:vAlign w:val="center"/>
            <w:hideMark/>
          </w:tcPr>
          <w:p w14:paraId="11A4CF75"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Осциллограмма</w:t>
            </w:r>
          </w:p>
        </w:tc>
        <w:tc>
          <w:tcPr>
            <w:tcW w:w="0" w:type="auto"/>
            <w:vAlign w:val="center"/>
            <w:hideMark/>
          </w:tcPr>
          <w:p w14:paraId="7AB77AF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Токи катушек по фазам</w:t>
            </w:r>
          </w:p>
        </w:tc>
      </w:tr>
      <w:tr w:rsidR="0029254D" w:rsidRPr="0029254D" w14:paraId="37F52DE0" w14:textId="77777777" w:rsidTr="0029254D">
        <w:trPr>
          <w:tblCellSpacing w:w="15" w:type="dxa"/>
        </w:trPr>
        <w:tc>
          <w:tcPr>
            <w:tcW w:w="0" w:type="auto"/>
            <w:vAlign w:val="center"/>
            <w:hideMark/>
          </w:tcPr>
          <w:p w14:paraId="3D112D9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I_PHASE_A/B/C</w:t>
            </w:r>
          </w:p>
        </w:tc>
        <w:tc>
          <w:tcPr>
            <w:tcW w:w="0" w:type="auto"/>
            <w:vAlign w:val="center"/>
            <w:hideMark/>
          </w:tcPr>
          <w:p w14:paraId="570F5EC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float</w:t>
            </w:r>
          </w:p>
        </w:tc>
        <w:tc>
          <w:tcPr>
            <w:tcW w:w="0" w:type="auto"/>
            <w:vAlign w:val="center"/>
            <w:hideMark/>
          </w:tcPr>
          <w:p w14:paraId="03B33550"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А</w:t>
            </w:r>
          </w:p>
        </w:tc>
        <w:tc>
          <w:tcPr>
            <w:tcW w:w="0" w:type="auto"/>
            <w:vAlign w:val="center"/>
            <w:hideMark/>
          </w:tcPr>
          <w:p w14:paraId="0D10E2B5"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ТТ</w:t>
            </w:r>
          </w:p>
        </w:tc>
        <w:tc>
          <w:tcPr>
            <w:tcW w:w="0" w:type="auto"/>
            <w:vAlign w:val="center"/>
            <w:hideMark/>
          </w:tcPr>
          <w:p w14:paraId="5BD5E66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Фазные токи нагрузки (опционально)</w:t>
            </w:r>
          </w:p>
        </w:tc>
      </w:tr>
      <w:tr w:rsidR="0029254D" w:rsidRPr="0029254D" w14:paraId="489F6065" w14:textId="77777777" w:rsidTr="0029254D">
        <w:trPr>
          <w:tblCellSpacing w:w="15" w:type="dxa"/>
        </w:trPr>
        <w:tc>
          <w:tcPr>
            <w:tcW w:w="0" w:type="auto"/>
            <w:vAlign w:val="center"/>
            <w:hideMark/>
          </w:tcPr>
          <w:p w14:paraId="53EDBB2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TS</w:t>
            </w:r>
          </w:p>
        </w:tc>
        <w:tc>
          <w:tcPr>
            <w:tcW w:w="0" w:type="auto"/>
            <w:vAlign w:val="center"/>
            <w:hideMark/>
          </w:tcPr>
          <w:p w14:paraId="6231734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uint64</w:t>
            </w:r>
          </w:p>
        </w:tc>
        <w:tc>
          <w:tcPr>
            <w:tcW w:w="0" w:type="auto"/>
            <w:vAlign w:val="center"/>
            <w:hideMark/>
          </w:tcPr>
          <w:p w14:paraId="1E212A4A"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мкс</w:t>
            </w:r>
          </w:p>
        </w:tc>
        <w:tc>
          <w:tcPr>
            <w:tcW w:w="0" w:type="auto"/>
            <w:vAlign w:val="center"/>
            <w:hideMark/>
          </w:tcPr>
          <w:p w14:paraId="7960202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Таймер</w:t>
            </w:r>
          </w:p>
        </w:tc>
        <w:tc>
          <w:tcPr>
            <w:tcW w:w="0" w:type="auto"/>
            <w:vAlign w:val="center"/>
            <w:hideMark/>
          </w:tcPr>
          <w:p w14:paraId="77BDD4F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Тайм-штамп</w:t>
            </w:r>
          </w:p>
        </w:tc>
      </w:tr>
    </w:tbl>
    <w:p w14:paraId="2541CEBF"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674"/>
        <w:gridCol w:w="402"/>
        <w:gridCol w:w="5294"/>
      </w:tblGrid>
      <w:tr w:rsidR="0029254D" w:rsidRPr="0029254D" w14:paraId="1C38E821" w14:textId="77777777" w:rsidTr="0029254D">
        <w:trPr>
          <w:tblHeader/>
          <w:tblCellSpacing w:w="15" w:type="dxa"/>
        </w:trPr>
        <w:tc>
          <w:tcPr>
            <w:tcW w:w="0" w:type="auto"/>
            <w:vAlign w:val="center"/>
            <w:hideMark/>
          </w:tcPr>
          <w:p w14:paraId="68A536DF"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Имя</w:t>
            </w:r>
          </w:p>
        </w:tc>
        <w:tc>
          <w:tcPr>
            <w:tcW w:w="0" w:type="auto"/>
            <w:vAlign w:val="center"/>
            <w:hideMark/>
          </w:tcPr>
          <w:p w14:paraId="2536FFC6"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Тип</w:t>
            </w:r>
          </w:p>
        </w:tc>
        <w:tc>
          <w:tcPr>
            <w:tcW w:w="0" w:type="auto"/>
            <w:vAlign w:val="center"/>
            <w:hideMark/>
          </w:tcPr>
          <w:p w14:paraId="49FF24F2"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Ед.</w:t>
            </w:r>
          </w:p>
        </w:tc>
        <w:tc>
          <w:tcPr>
            <w:tcW w:w="0" w:type="auto"/>
            <w:vAlign w:val="center"/>
            <w:hideMark/>
          </w:tcPr>
          <w:p w14:paraId="5C3945D5"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Описание</w:t>
            </w:r>
          </w:p>
        </w:tc>
      </w:tr>
      <w:tr w:rsidR="0029254D" w:rsidRPr="0029254D" w14:paraId="24D3DD7D" w14:textId="77777777" w:rsidTr="0029254D">
        <w:trPr>
          <w:tblCellSpacing w:w="15" w:type="dxa"/>
        </w:trPr>
        <w:tc>
          <w:tcPr>
            <w:tcW w:w="0" w:type="auto"/>
            <w:vAlign w:val="center"/>
            <w:hideMark/>
          </w:tcPr>
          <w:p w14:paraId="4E2DF51B" w14:textId="77777777" w:rsidR="0029254D" w:rsidRPr="0029254D" w:rsidRDefault="0029254D" w:rsidP="0029254D">
            <w:pPr>
              <w:spacing w:after="0" w:line="240" w:lineRule="auto"/>
              <w:rPr>
                <w:rFonts w:ascii="Times New Roman" w:eastAsia="Times New Roman" w:hAnsi="Times New Roman" w:cs="Times New Roman"/>
                <w:sz w:val="24"/>
                <w:szCs w:val="24"/>
                <w:lang w:val="en-US" w:eastAsia="ru-RU"/>
              </w:rPr>
            </w:pPr>
            <w:r w:rsidRPr="0029254D">
              <w:rPr>
                <w:rFonts w:ascii="Times New Roman" w:eastAsia="Times New Roman" w:hAnsi="Times New Roman" w:cs="Times New Roman"/>
                <w:sz w:val="24"/>
                <w:szCs w:val="24"/>
                <w:lang w:val="en-US" w:eastAsia="ru-RU"/>
              </w:rPr>
              <w:t>t_LS_ON / t_LS_OFF</w:t>
            </w:r>
          </w:p>
        </w:tc>
        <w:tc>
          <w:tcPr>
            <w:tcW w:w="0" w:type="auto"/>
            <w:vAlign w:val="center"/>
            <w:hideMark/>
          </w:tcPr>
          <w:p w14:paraId="5420F2B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uint32</w:t>
            </w:r>
          </w:p>
        </w:tc>
        <w:tc>
          <w:tcPr>
            <w:tcW w:w="0" w:type="auto"/>
            <w:vAlign w:val="center"/>
            <w:hideMark/>
          </w:tcPr>
          <w:p w14:paraId="0F0C0B2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мс</w:t>
            </w:r>
          </w:p>
        </w:tc>
        <w:tc>
          <w:tcPr>
            <w:tcW w:w="0" w:type="auto"/>
            <w:vAlign w:val="center"/>
            <w:hideMark/>
          </w:tcPr>
          <w:p w14:paraId="5C14CB9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Время устойчивого фронта КВ</w:t>
            </w:r>
          </w:p>
        </w:tc>
      </w:tr>
      <w:tr w:rsidR="0029254D" w:rsidRPr="0029254D" w14:paraId="23C0D22A" w14:textId="77777777" w:rsidTr="0029254D">
        <w:trPr>
          <w:tblCellSpacing w:w="15" w:type="dxa"/>
        </w:trPr>
        <w:tc>
          <w:tcPr>
            <w:tcW w:w="0" w:type="auto"/>
            <w:vAlign w:val="center"/>
            <w:hideMark/>
          </w:tcPr>
          <w:p w14:paraId="6EE4D8A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LS_conflict</w:t>
            </w:r>
          </w:p>
        </w:tc>
        <w:tc>
          <w:tcPr>
            <w:tcW w:w="0" w:type="auto"/>
            <w:vAlign w:val="center"/>
            <w:hideMark/>
          </w:tcPr>
          <w:p w14:paraId="5C57789F"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22BB476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05AEF38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Признак состояния </w:t>
            </w:r>
            <w:r w:rsidRPr="0029254D">
              <w:rPr>
                <w:rFonts w:ascii="Courier New" w:eastAsia="Times New Roman" w:hAnsi="Courier New" w:cs="Courier New"/>
                <w:sz w:val="20"/>
                <w:szCs w:val="20"/>
                <w:lang w:eastAsia="ru-RU"/>
              </w:rPr>
              <w:t>LS_ON=1 &amp;&amp; LS_OFF=1</w:t>
            </w:r>
          </w:p>
        </w:tc>
      </w:tr>
      <w:tr w:rsidR="0029254D" w:rsidRPr="0029254D" w14:paraId="7E3F9F31" w14:textId="77777777" w:rsidTr="0029254D">
        <w:trPr>
          <w:tblCellSpacing w:w="15" w:type="dxa"/>
        </w:trPr>
        <w:tc>
          <w:tcPr>
            <w:tcW w:w="0" w:type="auto"/>
            <w:vAlign w:val="center"/>
            <w:hideMark/>
          </w:tcPr>
          <w:p w14:paraId="374B6C7A"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LS_unstable</w:t>
            </w:r>
          </w:p>
        </w:tc>
        <w:tc>
          <w:tcPr>
            <w:tcW w:w="0" w:type="auto"/>
            <w:vAlign w:val="center"/>
            <w:hideMark/>
          </w:tcPr>
          <w:p w14:paraId="638D484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3E1AC25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239DF7F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Признак нестабильности (дребезг)</w:t>
            </w:r>
          </w:p>
        </w:tc>
      </w:tr>
      <w:tr w:rsidR="0029254D" w:rsidRPr="0029254D" w14:paraId="3DFCC786" w14:textId="77777777" w:rsidTr="0029254D">
        <w:trPr>
          <w:tblCellSpacing w:w="15" w:type="dxa"/>
        </w:trPr>
        <w:tc>
          <w:tcPr>
            <w:tcW w:w="0" w:type="auto"/>
            <w:vAlign w:val="center"/>
            <w:hideMark/>
          </w:tcPr>
          <w:p w14:paraId="69CB056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LS_nochange</w:t>
            </w:r>
          </w:p>
        </w:tc>
        <w:tc>
          <w:tcPr>
            <w:tcW w:w="0" w:type="auto"/>
            <w:vAlign w:val="center"/>
            <w:hideMark/>
          </w:tcPr>
          <w:p w14:paraId="2C9BEC5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74C73D0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1A7CBA1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Признак отсутствия изменения при операции</w:t>
            </w:r>
          </w:p>
        </w:tc>
      </w:tr>
      <w:tr w:rsidR="0029254D" w:rsidRPr="0029254D" w14:paraId="1A9B3C07" w14:textId="77777777" w:rsidTr="0029254D">
        <w:trPr>
          <w:tblCellSpacing w:w="15" w:type="dxa"/>
        </w:trPr>
        <w:tc>
          <w:tcPr>
            <w:tcW w:w="0" w:type="auto"/>
            <w:vAlign w:val="center"/>
            <w:hideMark/>
          </w:tcPr>
          <w:p w14:paraId="257F231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mismatch_coil</w:t>
            </w:r>
          </w:p>
        </w:tc>
        <w:tc>
          <w:tcPr>
            <w:tcW w:w="0" w:type="auto"/>
            <w:vAlign w:val="center"/>
            <w:hideMark/>
          </w:tcPr>
          <w:p w14:paraId="1972FBA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6B2D39F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4116969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Несоответствие КВ и тока катушки</w:t>
            </w:r>
          </w:p>
        </w:tc>
      </w:tr>
      <w:tr w:rsidR="0029254D" w:rsidRPr="0029254D" w14:paraId="2789D361" w14:textId="77777777" w:rsidTr="0029254D">
        <w:trPr>
          <w:tblCellSpacing w:w="15" w:type="dxa"/>
        </w:trPr>
        <w:tc>
          <w:tcPr>
            <w:tcW w:w="0" w:type="auto"/>
            <w:vAlign w:val="center"/>
            <w:hideMark/>
          </w:tcPr>
          <w:p w14:paraId="505A9BFA"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mismatch_TT</w:t>
            </w:r>
          </w:p>
        </w:tc>
        <w:tc>
          <w:tcPr>
            <w:tcW w:w="0" w:type="auto"/>
            <w:vAlign w:val="center"/>
            <w:hideMark/>
          </w:tcPr>
          <w:p w14:paraId="3F1EB1F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179D488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07F39AE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Несоответствие КВ и факта наличия тока нагрузки</w:t>
            </w:r>
          </w:p>
        </w:tc>
      </w:tr>
    </w:tbl>
    <w:p w14:paraId="6D7EECB4"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674"/>
        <w:gridCol w:w="402"/>
        <w:gridCol w:w="1097"/>
        <w:gridCol w:w="1519"/>
        <w:gridCol w:w="3681"/>
      </w:tblGrid>
      <w:tr w:rsidR="0029254D" w:rsidRPr="0029254D" w14:paraId="568A52E4" w14:textId="77777777" w:rsidTr="0029254D">
        <w:trPr>
          <w:tblHeader/>
          <w:tblCellSpacing w:w="15" w:type="dxa"/>
        </w:trPr>
        <w:tc>
          <w:tcPr>
            <w:tcW w:w="0" w:type="auto"/>
            <w:vAlign w:val="center"/>
            <w:hideMark/>
          </w:tcPr>
          <w:p w14:paraId="394BA5A2"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Имя</w:t>
            </w:r>
          </w:p>
        </w:tc>
        <w:tc>
          <w:tcPr>
            <w:tcW w:w="0" w:type="auto"/>
            <w:vAlign w:val="center"/>
            <w:hideMark/>
          </w:tcPr>
          <w:p w14:paraId="261E1597"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Тип</w:t>
            </w:r>
          </w:p>
        </w:tc>
        <w:tc>
          <w:tcPr>
            <w:tcW w:w="0" w:type="auto"/>
            <w:vAlign w:val="center"/>
            <w:hideMark/>
          </w:tcPr>
          <w:p w14:paraId="6B2EFE3F"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Ед.</w:t>
            </w:r>
          </w:p>
        </w:tc>
        <w:tc>
          <w:tcPr>
            <w:tcW w:w="0" w:type="auto"/>
            <w:vAlign w:val="center"/>
            <w:hideMark/>
          </w:tcPr>
          <w:p w14:paraId="04DCA02A"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Диапазон</w:t>
            </w:r>
          </w:p>
        </w:tc>
        <w:tc>
          <w:tcPr>
            <w:tcW w:w="0" w:type="auto"/>
            <w:vAlign w:val="center"/>
            <w:hideMark/>
          </w:tcPr>
          <w:p w14:paraId="1EF926AE"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По умолчанию</w:t>
            </w:r>
          </w:p>
        </w:tc>
        <w:tc>
          <w:tcPr>
            <w:tcW w:w="0" w:type="auto"/>
            <w:vAlign w:val="center"/>
            <w:hideMark/>
          </w:tcPr>
          <w:p w14:paraId="574D9642"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Описание</w:t>
            </w:r>
          </w:p>
        </w:tc>
      </w:tr>
      <w:tr w:rsidR="0029254D" w:rsidRPr="0029254D" w14:paraId="4C18A0DE" w14:textId="77777777" w:rsidTr="0029254D">
        <w:trPr>
          <w:tblCellSpacing w:w="15" w:type="dxa"/>
        </w:trPr>
        <w:tc>
          <w:tcPr>
            <w:tcW w:w="0" w:type="auto"/>
            <w:vAlign w:val="center"/>
            <w:hideMark/>
          </w:tcPr>
          <w:p w14:paraId="139AEAC5"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T_DEBOUNCE</w:t>
            </w:r>
          </w:p>
        </w:tc>
        <w:tc>
          <w:tcPr>
            <w:tcW w:w="0" w:type="auto"/>
            <w:vAlign w:val="center"/>
            <w:hideMark/>
          </w:tcPr>
          <w:p w14:paraId="392D374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uint8</w:t>
            </w:r>
          </w:p>
        </w:tc>
        <w:tc>
          <w:tcPr>
            <w:tcW w:w="0" w:type="auto"/>
            <w:vAlign w:val="center"/>
            <w:hideMark/>
          </w:tcPr>
          <w:p w14:paraId="16AF2D2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мс</w:t>
            </w:r>
          </w:p>
        </w:tc>
        <w:tc>
          <w:tcPr>
            <w:tcW w:w="0" w:type="auto"/>
            <w:vAlign w:val="center"/>
            <w:hideMark/>
          </w:tcPr>
          <w:p w14:paraId="596358FA"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1…20</w:t>
            </w:r>
          </w:p>
        </w:tc>
        <w:tc>
          <w:tcPr>
            <w:tcW w:w="0" w:type="auto"/>
            <w:vAlign w:val="center"/>
            <w:hideMark/>
          </w:tcPr>
          <w:p w14:paraId="535950A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10</w:t>
            </w:r>
          </w:p>
        </w:tc>
        <w:tc>
          <w:tcPr>
            <w:tcW w:w="0" w:type="auto"/>
            <w:vAlign w:val="center"/>
            <w:hideMark/>
          </w:tcPr>
          <w:p w14:paraId="2478DF3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Подавление дребезга КВ</w:t>
            </w:r>
          </w:p>
        </w:tc>
      </w:tr>
      <w:tr w:rsidR="0029254D" w:rsidRPr="0029254D" w14:paraId="1FBC9E12" w14:textId="77777777" w:rsidTr="0029254D">
        <w:trPr>
          <w:tblCellSpacing w:w="15" w:type="dxa"/>
        </w:trPr>
        <w:tc>
          <w:tcPr>
            <w:tcW w:w="0" w:type="auto"/>
            <w:vAlign w:val="center"/>
            <w:hideMark/>
          </w:tcPr>
          <w:p w14:paraId="67E0349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T_HOLD_MIN</w:t>
            </w:r>
          </w:p>
        </w:tc>
        <w:tc>
          <w:tcPr>
            <w:tcW w:w="0" w:type="auto"/>
            <w:vAlign w:val="center"/>
            <w:hideMark/>
          </w:tcPr>
          <w:p w14:paraId="1F4EA42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uint16</w:t>
            </w:r>
          </w:p>
        </w:tc>
        <w:tc>
          <w:tcPr>
            <w:tcW w:w="0" w:type="auto"/>
            <w:vAlign w:val="center"/>
            <w:hideMark/>
          </w:tcPr>
          <w:p w14:paraId="26FC4C7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мс</w:t>
            </w:r>
          </w:p>
        </w:tc>
        <w:tc>
          <w:tcPr>
            <w:tcW w:w="0" w:type="auto"/>
            <w:vAlign w:val="center"/>
            <w:hideMark/>
          </w:tcPr>
          <w:p w14:paraId="380DC14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10…200</w:t>
            </w:r>
          </w:p>
        </w:tc>
        <w:tc>
          <w:tcPr>
            <w:tcW w:w="0" w:type="auto"/>
            <w:vAlign w:val="center"/>
            <w:hideMark/>
          </w:tcPr>
          <w:p w14:paraId="02BC910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50</w:t>
            </w:r>
          </w:p>
        </w:tc>
        <w:tc>
          <w:tcPr>
            <w:tcW w:w="0" w:type="auto"/>
            <w:vAlign w:val="center"/>
            <w:hideMark/>
          </w:tcPr>
          <w:p w14:paraId="17151B1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Мин. удержание целевого состояния</w:t>
            </w:r>
          </w:p>
        </w:tc>
      </w:tr>
      <w:tr w:rsidR="0029254D" w:rsidRPr="0029254D" w14:paraId="5C78387E" w14:textId="77777777" w:rsidTr="0029254D">
        <w:trPr>
          <w:tblCellSpacing w:w="15" w:type="dxa"/>
        </w:trPr>
        <w:tc>
          <w:tcPr>
            <w:tcW w:w="0" w:type="auto"/>
            <w:vAlign w:val="center"/>
            <w:hideMark/>
          </w:tcPr>
          <w:p w14:paraId="2208CDD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T_COIL_LS_MAX</w:t>
            </w:r>
          </w:p>
        </w:tc>
        <w:tc>
          <w:tcPr>
            <w:tcW w:w="0" w:type="auto"/>
            <w:vAlign w:val="center"/>
            <w:hideMark/>
          </w:tcPr>
          <w:p w14:paraId="46CC8405"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uint16</w:t>
            </w:r>
          </w:p>
        </w:tc>
        <w:tc>
          <w:tcPr>
            <w:tcW w:w="0" w:type="auto"/>
            <w:vAlign w:val="center"/>
            <w:hideMark/>
          </w:tcPr>
          <w:p w14:paraId="2EF19D6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мс</w:t>
            </w:r>
          </w:p>
        </w:tc>
        <w:tc>
          <w:tcPr>
            <w:tcW w:w="0" w:type="auto"/>
            <w:vAlign w:val="center"/>
            <w:hideMark/>
          </w:tcPr>
          <w:p w14:paraId="062FDC8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5…200</w:t>
            </w:r>
          </w:p>
        </w:tc>
        <w:tc>
          <w:tcPr>
            <w:tcW w:w="0" w:type="auto"/>
            <w:vAlign w:val="center"/>
            <w:hideMark/>
          </w:tcPr>
          <w:p w14:paraId="752CAAD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100</w:t>
            </w:r>
          </w:p>
        </w:tc>
        <w:tc>
          <w:tcPr>
            <w:tcW w:w="0" w:type="auto"/>
            <w:vAlign w:val="center"/>
            <w:hideMark/>
          </w:tcPr>
          <w:p w14:paraId="4DA20A7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Макс. допустимая задержка LS после pickup катушки</w:t>
            </w:r>
          </w:p>
        </w:tc>
      </w:tr>
      <w:tr w:rsidR="0029254D" w:rsidRPr="0029254D" w14:paraId="4FBDD31B" w14:textId="77777777" w:rsidTr="0029254D">
        <w:trPr>
          <w:tblCellSpacing w:w="15" w:type="dxa"/>
        </w:trPr>
        <w:tc>
          <w:tcPr>
            <w:tcW w:w="0" w:type="auto"/>
            <w:vAlign w:val="center"/>
            <w:hideMark/>
          </w:tcPr>
          <w:p w14:paraId="0B1C1BA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T_TT_CONFIRM</w:t>
            </w:r>
          </w:p>
        </w:tc>
        <w:tc>
          <w:tcPr>
            <w:tcW w:w="0" w:type="auto"/>
            <w:vAlign w:val="center"/>
            <w:hideMark/>
          </w:tcPr>
          <w:p w14:paraId="505CD1D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uint16</w:t>
            </w:r>
          </w:p>
        </w:tc>
        <w:tc>
          <w:tcPr>
            <w:tcW w:w="0" w:type="auto"/>
            <w:vAlign w:val="center"/>
            <w:hideMark/>
          </w:tcPr>
          <w:p w14:paraId="13EC1E7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мс</w:t>
            </w:r>
          </w:p>
        </w:tc>
        <w:tc>
          <w:tcPr>
            <w:tcW w:w="0" w:type="auto"/>
            <w:vAlign w:val="center"/>
            <w:hideMark/>
          </w:tcPr>
          <w:p w14:paraId="6458CB5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5…200</w:t>
            </w:r>
          </w:p>
        </w:tc>
        <w:tc>
          <w:tcPr>
            <w:tcW w:w="0" w:type="auto"/>
            <w:vAlign w:val="center"/>
            <w:hideMark/>
          </w:tcPr>
          <w:p w14:paraId="3D7E815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50</w:t>
            </w:r>
          </w:p>
        </w:tc>
        <w:tc>
          <w:tcPr>
            <w:tcW w:w="0" w:type="auto"/>
            <w:vAlign w:val="center"/>
            <w:hideMark/>
          </w:tcPr>
          <w:p w14:paraId="3935605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Время проверки тока нагрузки после операции</w:t>
            </w:r>
          </w:p>
        </w:tc>
      </w:tr>
    </w:tbl>
    <w:p w14:paraId="4058830F"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Выходные переменные/флаги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3216"/>
        <w:gridCol w:w="402"/>
        <w:gridCol w:w="3368"/>
      </w:tblGrid>
      <w:tr w:rsidR="0029254D" w:rsidRPr="0029254D" w14:paraId="02529EAA" w14:textId="77777777" w:rsidTr="0029254D">
        <w:trPr>
          <w:tblHeader/>
          <w:tblCellSpacing w:w="15" w:type="dxa"/>
        </w:trPr>
        <w:tc>
          <w:tcPr>
            <w:tcW w:w="0" w:type="auto"/>
            <w:vAlign w:val="center"/>
            <w:hideMark/>
          </w:tcPr>
          <w:p w14:paraId="1EA89E88"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Имя</w:t>
            </w:r>
          </w:p>
        </w:tc>
        <w:tc>
          <w:tcPr>
            <w:tcW w:w="0" w:type="auto"/>
            <w:vAlign w:val="center"/>
            <w:hideMark/>
          </w:tcPr>
          <w:p w14:paraId="45D69734"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Тип</w:t>
            </w:r>
          </w:p>
        </w:tc>
        <w:tc>
          <w:tcPr>
            <w:tcW w:w="0" w:type="auto"/>
            <w:vAlign w:val="center"/>
            <w:hideMark/>
          </w:tcPr>
          <w:p w14:paraId="547390E3"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Ед.</w:t>
            </w:r>
          </w:p>
        </w:tc>
        <w:tc>
          <w:tcPr>
            <w:tcW w:w="0" w:type="auto"/>
            <w:vAlign w:val="center"/>
            <w:hideMark/>
          </w:tcPr>
          <w:p w14:paraId="708A3CFD"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Описание</w:t>
            </w:r>
          </w:p>
        </w:tc>
      </w:tr>
      <w:tr w:rsidR="0029254D" w:rsidRPr="0029254D" w14:paraId="2D0CB74F" w14:textId="77777777" w:rsidTr="0029254D">
        <w:trPr>
          <w:tblCellSpacing w:w="15" w:type="dxa"/>
        </w:trPr>
        <w:tc>
          <w:tcPr>
            <w:tcW w:w="0" w:type="auto"/>
            <w:vAlign w:val="center"/>
            <w:hideMark/>
          </w:tcPr>
          <w:p w14:paraId="369D90D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LS_FALSE_TRIGGER</w:t>
            </w:r>
          </w:p>
        </w:tc>
        <w:tc>
          <w:tcPr>
            <w:tcW w:w="0" w:type="auto"/>
            <w:vAlign w:val="center"/>
            <w:hideMark/>
          </w:tcPr>
          <w:p w14:paraId="55CA3A9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4A374D7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46A46D95"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Ложный КВ без подтверждения катушки</w:t>
            </w:r>
          </w:p>
        </w:tc>
      </w:tr>
      <w:tr w:rsidR="0029254D" w:rsidRPr="0029254D" w14:paraId="0D61A928" w14:textId="77777777" w:rsidTr="0029254D">
        <w:trPr>
          <w:tblCellSpacing w:w="15" w:type="dxa"/>
        </w:trPr>
        <w:tc>
          <w:tcPr>
            <w:tcW w:w="0" w:type="auto"/>
            <w:vAlign w:val="center"/>
            <w:hideMark/>
          </w:tcPr>
          <w:p w14:paraId="5BE124C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LS_STUCK</w:t>
            </w:r>
          </w:p>
        </w:tc>
        <w:tc>
          <w:tcPr>
            <w:tcW w:w="0" w:type="auto"/>
            <w:vAlign w:val="center"/>
            <w:hideMark/>
          </w:tcPr>
          <w:p w14:paraId="674D6A7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1FF9641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3D80B30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Залипание КВ (нет изменения при операции)</w:t>
            </w:r>
          </w:p>
        </w:tc>
      </w:tr>
      <w:tr w:rsidR="0029254D" w:rsidRPr="0029254D" w14:paraId="50590E29" w14:textId="77777777" w:rsidTr="0029254D">
        <w:trPr>
          <w:tblCellSpacing w:w="15" w:type="dxa"/>
        </w:trPr>
        <w:tc>
          <w:tcPr>
            <w:tcW w:w="0" w:type="auto"/>
            <w:vAlign w:val="center"/>
            <w:hideMark/>
          </w:tcPr>
          <w:p w14:paraId="76A3162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LS_CONFLICT</w:t>
            </w:r>
          </w:p>
        </w:tc>
        <w:tc>
          <w:tcPr>
            <w:tcW w:w="0" w:type="auto"/>
            <w:vAlign w:val="center"/>
            <w:hideMark/>
          </w:tcPr>
          <w:p w14:paraId="6996DAD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5B558AB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7BB7AC4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Одновременный актив LS_ON и LS_OFF</w:t>
            </w:r>
          </w:p>
        </w:tc>
      </w:tr>
      <w:tr w:rsidR="0029254D" w:rsidRPr="0029254D" w14:paraId="693E7BB6" w14:textId="77777777" w:rsidTr="0029254D">
        <w:trPr>
          <w:tblCellSpacing w:w="15" w:type="dxa"/>
        </w:trPr>
        <w:tc>
          <w:tcPr>
            <w:tcW w:w="0" w:type="auto"/>
            <w:vAlign w:val="center"/>
            <w:hideMark/>
          </w:tcPr>
          <w:p w14:paraId="03812A2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LS_UNSTABLE</w:t>
            </w:r>
          </w:p>
        </w:tc>
        <w:tc>
          <w:tcPr>
            <w:tcW w:w="0" w:type="auto"/>
            <w:vAlign w:val="center"/>
            <w:hideMark/>
          </w:tcPr>
          <w:p w14:paraId="0D3B5CF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396AED3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561B1D4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Дребезг </w:t>
            </w:r>
            <w:proofErr w:type="gramStart"/>
            <w:r w:rsidRPr="0029254D">
              <w:rPr>
                <w:rFonts w:ascii="Times New Roman" w:eastAsia="Times New Roman" w:hAnsi="Times New Roman" w:cs="Times New Roman"/>
                <w:sz w:val="24"/>
                <w:szCs w:val="24"/>
                <w:lang w:eastAsia="ru-RU"/>
              </w:rPr>
              <w:t>КВ &gt;</w:t>
            </w:r>
            <w:proofErr w:type="gramEnd"/>
            <w:r w:rsidRPr="0029254D">
              <w:rPr>
                <w:rFonts w:ascii="Times New Roman" w:eastAsia="Times New Roman" w:hAnsi="Times New Roman" w:cs="Times New Roman"/>
                <w:sz w:val="24"/>
                <w:szCs w:val="24"/>
                <w:lang w:eastAsia="ru-RU"/>
              </w:rPr>
              <w:t xml:space="preserve"> </w:t>
            </w:r>
            <w:r w:rsidRPr="0029254D">
              <w:rPr>
                <w:rFonts w:ascii="Courier New" w:eastAsia="Times New Roman" w:hAnsi="Courier New" w:cs="Courier New"/>
                <w:sz w:val="20"/>
                <w:szCs w:val="20"/>
                <w:lang w:eastAsia="ru-RU"/>
              </w:rPr>
              <w:t>3×T_DEBOUNCE</w:t>
            </w:r>
          </w:p>
        </w:tc>
      </w:tr>
      <w:tr w:rsidR="0029254D" w:rsidRPr="0029254D" w14:paraId="651D442E" w14:textId="77777777" w:rsidTr="0029254D">
        <w:trPr>
          <w:tblCellSpacing w:w="15" w:type="dxa"/>
        </w:trPr>
        <w:tc>
          <w:tcPr>
            <w:tcW w:w="0" w:type="auto"/>
            <w:vAlign w:val="center"/>
            <w:hideMark/>
          </w:tcPr>
          <w:p w14:paraId="1D1CF64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MISMATCH_COIL</w:t>
            </w:r>
          </w:p>
        </w:tc>
        <w:tc>
          <w:tcPr>
            <w:tcW w:w="0" w:type="auto"/>
            <w:vAlign w:val="center"/>
            <w:hideMark/>
          </w:tcPr>
          <w:p w14:paraId="7B217AC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4E7014D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3CDC28F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Несоответствие КВ и сигнала катушки</w:t>
            </w:r>
          </w:p>
        </w:tc>
      </w:tr>
      <w:tr w:rsidR="0029254D" w:rsidRPr="0029254D" w14:paraId="2943B035" w14:textId="77777777" w:rsidTr="0029254D">
        <w:trPr>
          <w:tblCellSpacing w:w="15" w:type="dxa"/>
        </w:trPr>
        <w:tc>
          <w:tcPr>
            <w:tcW w:w="0" w:type="auto"/>
            <w:vAlign w:val="center"/>
            <w:hideMark/>
          </w:tcPr>
          <w:p w14:paraId="2ECD837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MISMATCH_TT</w:t>
            </w:r>
          </w:p>
        </w:tc>
        <w:tc>
          <w:tcPr>
            <w:tcW w:w="0" w:type="auto"/>
            <w:vAlign w:val="center"/>
            <w:hideMark/>
          </w:tcPr>
          <w:p w14:paraId="1D39FFA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bool</w:t>
            </w:r>
          </w:p>
        </w:tc>
        <w:tc>
          <w:tcPr>
            <w:tcW w:w="0" w:type="auto"/>
            <w:vAlign w:val="center"/>
            <w:hideMark/>
          </w:tcPr>
          <w:p w14:paraId="551211DF"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31446E2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Несоответствие КВ и тока нагрузки</w:t>
            </w:r>
          </w:p>
        </w:tc>
      </w:tr>
      <w:tr w:rsidR="0029254D" w:rsidRPr="0029254D" w14:paraId="674C7EF7" w14:textId="77777777" w:rsidTr="0029254D">
        <w:trPr>
          <w:tblCellSpacing w:w="15" w:type="dxa"/>
        </w:trPr>
        <w:tc>
          <w:tcPr>
            <w:tcW w:w="0" w:type="auto"/>
            <w:vAlign w:val="center"/>
            <w:hideMark/>
          </w:tcPr>
          <w:p w14:paraId="24CB9E6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UI_STATUS</w:t>
            </w:r>
          </w:p>
        </w:tc>
        <w:tc>
          <w:tcPr>
            <w:tcW w:w="0" w:type="auto"/>
            <w:vAlign w:val="center"/>
            <w:hideMark/>
          </w:tcPr>
          <w:p w14:paraId="32886AE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proofErr w:type="gramStart"/>
            <w:r w:rsidRPr="0029254D">
              <w:rPr>
                <w:rFonts w:ascii="Times New Roman" w:eastAsia="Times New Roman" w:hAnsi="Times New Roman" w:cs="Times New Roman"/>
                <w:sz w:val="24"/>
                <w:szCs w:val="24"/>
                <w:lang w:eastAsia="ru-RU"/>
              </w:rPr>
              <w:t>enum{</w:t>
            </w:r>
            <w:proofErr w:type="gramEnd"/>
            <w:r w:rsidRPr="0029254D">
              <w:rPr>
                <w:rFonts w:ascii="Times New Roman" w:eastAsia="Times New Roman" w:hAnsi="Times New Roman" w:cs="Times New Roman"/>
                <w:sz w:val="24"/>
                <w:szCs w:val="24"/>
                <w:lang w:eastAsia="ru-RU"/>
              </w:rPr>
              <w:t>Норма,WARN,ALARM}</w:t>
            </w:r>
          </w:p>
        </w:tc>
        <w:tc>
          <w:tcPr>
            <w:tcW w:w="0" w:type="auto"/>
            <w:vAlign w:val="center"/>
            <w:hideMark/>
          </w:tcPr>
          <w:p w14:paraId="367ABE9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t>
            </w:r>
          </w:p>
        </w:tc>
        <w:tc>
          <w:tcPr>
            <w:tcW w:w="0" w:type="auto"/>
            <w:vAlign w:val="center"/>
            <w:hideMark/>
          </w:tcPr>
          <w:p w14:paraId="1DEEA56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Агрегированный статус диагностики КВ</w:t>
            </w:r>
          </w:p>
        </w:tc>
      </w:tr>
    </w:tbl>
    <w:p w14:paraId="7CAFB10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2B57690B">
          <v:rect id="_x0000_i1123" style="width:0;height:1.5pt" o:hralign="center" o:hrstd="t" o:hr="t" fillcolor="#a0a0a0" stroked="f"/>
        </w:pict>
      </w:r>
    </w:p>
    <w:p w14:paraId="7B28526E"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lastRenderedPageBreak/>
        <w:t>4. Уставки и параметры настройки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402"/>
        <w:gridCol w:w="1097"/>
        <w:gridCol w:w="1365"/>
        <w:gridCol w:w="1983"/>
        <w:gridCol w:w="1521"/>
        <w:gridCol w:w="1005"/>
      </w:tblGrid>
      <w:tr w:rsidR="0029254D" w:rsidRPr="0029254D" w14:paraId="64CA5125" w14:textId="77777777" w:rsidTr="0029254D">
        <w:trPr>
          <w:tblHeader/>
          <w:tblCellSpacing w:w="15" w:type="dxa"/>
        </w:trPr>
        <w:tc>
          <w:tcPr>
            <w:tcW w:w="0" w:type="auto"/>
            <w:vAlign w:val="center"/>
            <w:hideMark/>
          </w:tcPr>
          <w:p w14:paraId="54EF38FA"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Код</w:t>
            </w:r>
          </w:p>
        </w:tc>
        <w:tc>
          <w:tcPr>
            <w:tcW w:w="0" w:type="auto"/>
            <w:vAlign w:val="center"/>
            <w:hideMark/>
          </w:tcPr>
          <w:p w14:paraId="7869A1C3"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Ед.</w:t>
            </w:r>
          </w:p>
        </w:tc>
        <w:tc>
          <w:tcPr>
            <w:tcW w:w="0" w:type="auto"/>
            <w:vAlign w:val="center"/>
            <w:hideMark/>
          </w:tcPr>
          <w:p w14:paraId="076FB8F8"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Диапазон</w:t>
            </w:r>
          </w:p>
        </w:tc>
        <w:tc>
          <w:tcPr>
            <w:tcW w:w="0" w:type="auto"/>
            <w:vAlign w:val="center"/>
            <w:hideMark/>
          </w:tcPr>
          <w:p w14:paraId="6417B0C6"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По умолчанию</w:t>
            </w:r>
          </w:p>
        </w:tc>
        <w:tc>
          <w:tcPr>
            <w:tcW w:w="0" w:type="auto"/>
            <w:vAlign w:val="center"/>
            <w:hideMark/>
          </w:tcPr>
          <w:p w14:paraId="7BE57BFC"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Назначение</w:t>
            </w:r>
          </w:p>
        </w:tc>
        <w:tc>
          <w:tcPr>
            <w:tcW w:w="0" w:type="auto"/>
            <w:vAlign w:val="center"/>
            <w:hideMark/>
          </w:tcPr>
          <w:p w14:paraId="2DD26D81"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Применение</w:t>
            </w:r>
          </w:p>
        </w:tc>
        <w:tc>
          <w:tcPr>
            <w:tcW w:w="0" w:type="auto"/>
            <w:vAlign w:val="center"/>
            <w:hideMark/>
          </w:tcPr>
          <w:p w14:paraId="7CBFCA8C"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Доступ</w:t>
            </w:r>
          </w:p>
        </w:tc>
      </w:tr>
      <w:tr w:rsidR="0029254D" w:rsidRPr="0029254D" w14:paraId="38B211A2" w14:textId="77777777" w:rsidTr="0029254D">
        <w:trPr>
          <w:tblCellSpacing w:w="15" w:type="dxa"/>
        </w:trPr>
        <w:tc>
          <w:tcPr>
            <w:tcW w:w="0" w:type="auto"/>
            <w:vAlign w:val="center"/>
            <w:hideMark/>
          </w:tcPr>
          <w:p w14:paraId="4097F50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T_DEBOUNCE</w:t>
            </w:r>
          </w:p>
        </w:tc>
        <w:tc>
          <w:tcPr>
            <w:tcW w:w="0" w:type="auto"/>
            <w:vAlign w:val="center"/>
            <w:hideMark/>
          </w:tcPr>
          <w:p w14:paraId="20A0A9D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мс</w:t>
            </w:r>
          </w:p>
        </w:tc>
        <w:tc>
          <w:tcPr>
            <w:tcW w:w="0" w:type="auto"/>
            <w:vAlign w:val="center"/>
            <w:hideMark/>
          </w:tcPr>
          <w:p w14:paraId="4E9FBCA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1…20</w:t>
            </w:r>
          </w:p>
        </w:tc>
        <w:tc>
          <w:tcPr>
            <w:tcW w:w="0" w:type="auto"/>
            <w:vAlign w:val="center"/>
            <w:hideMark/>
          </w:tcPr>
          <w:p w14:paraId="6115F51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10</w:t>
            </w:r>
          </w:p>
        </w:tc>
        <w:tc>
          <w:tcPr>
            <w:tcW w:w="0" w:type="auto"/>
            <w:vAlign w:val="center"/>
            <w:hideMark/>
          </w:tcPr>
          <w:p w14:paraId="22684EB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Подавление дребезга КВ</w:t>
            </w:r>
          </w:p>
        </w:tc>
        <w:tc>
          <w:tcPr>
            <w:tcW w:w="0" w:type="auto"/>
            <w:vAlign w:val="center"/>
            <w:hideMark/>
          </w:tcPr>
          <w:p w14:paraId="169FC64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proofErr w:type="gramStart"/>
            <w:r w:rsidRPr="0029254D">
              <w:rPr>
                <w:rFonts w:ascii="Times New Roman" w:eastAsia="Times New Roman" w:hAnsi="Times New Roman" w:cs="Times New Roman"/>
                <w:sz w:val="24"/>
                <w:szCs w:val="24"/>
                <w:lang w:eastAsia="ru-RU"/>
              </w:rPr>
              <w:t>Общ./</w:t>
            </w:r>
            <w:proofErr w:type="gramEnd"/>
            <w:r w:rsidRPr="0029254D">
              <w:rPr>
                <w:rFonts w:ascii="Times New Roman" w:eastAsia="Times New Roman" w:hAnsi="Times New Roman" w:cs="Times New Roman"/>
                <w:sz w:val="24"/>
                <w:szCs w:val="24"/>
                <w:lang w:eastAsia="ru-RU"/>
              </w:rPr>
              <w:t>пофазно</w:t>
            </w:r>
          </w:p>
        </w:tc>
        <w:tc>
          <w:tcPr>
            <w:tcW w:w="0" w:type="auto"/>
            <w:vAlign w:val="center"/>
            <w:hideMark/>
          </w:tcPr>
          <w:p w14:paraId="0A8558F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Инженер</w:t>
            </w:r>
          </w:p>
        </w:tc>
      </w:tr>
      <w:tr w:rsidR="0029254D" w:rsidRPr="0029254D" w14:paraId="0B88EBED" w14:textId="77777777" w:rsidTr="0029254D">
        <w:trPr>
          <w:tblCellSpacing w:w="15" w:type="dxa"/>
        </w:trPr>
        <w:tc>
          <w:tcPr>
            <w:tcW w:w="0" w:type="auto"/>
            <w:vAlign w:val="center"/>
            <w:hideMark/>
          </w:tcPr>
          <w:p w14:paraId="225B45E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T_HOLD_MIN</w:t>
            </w:r>
          </w:p>
        </w:tc>
        <w:tc>
          <w:tcPr>
            <w:tcW w:w="0" w:type="auto"/>
            <w:vAlign w:val="center"/>
            <w:hideMark/>
          </w:tcPr>
          <w:p w14:paraId="22955E6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мс</w:t>
            </w:r>
          </w:p>
        </w:tc>
        <w:tc>
          <w:tcPr>
            <w:tcW w:w="0" w:type="auto"/>
            <w:vAlign w:val="center"/>
            <w:hideMark/>
          </w:tcPr>
          <w:p w14:paraId="5754353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10…200</w:t>
            </w:r>
          </w:p>
        </w:tc>
        <w:tc>
          <w:tcPr>
            <w:tcW w:w="0" w:type="auto"/>
            <w:vAlign w:val="center"/>
            <w:hideMark/>
          </w:tcPr>
          <w:p w14:paraId="548A72F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50</w:t>
            </w:r>
          </w:p>
        </w:tc>
        <w:tc>
          <w:tcPr>
            <w:tcW w:w="0" w:type="auto"/>
            <w:vAlign w:val="center"/>
            <w:hideMark/>
          </w:tcPr>
          <w:p w14:paraId="5E6974D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Мин. удержание состояния</w:t>
            </w:r>
          </w:p>
        </w:tc>
        <w:tc>
          <w:tcPr>
            <w:tcW w:w="0" w:type="auto"/>
            <w:vAlign w:val="center"/>
            <w:hideMark/>
          </w:tcPr>
          <w:p w14:paraId="0EB3AF9A"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proofErr w:type="gramStart"/>
            <w:r w:rsidRPr="0029254D">
              <w:rPr>
                <w:rFonts w:ascii="Times New Roman" w:eastAsia="Times New Roman" w:hAnsi="Times New Roman" w:cs="Times New Roman"/>
                <w:sz w:val="24"/>
                <w:szCs w:val="24"/>
                <w:lang w:eastAsia="ru-RU"/>
              </w:rPr>
              <w:t>Общ./</w:t>
            </w:r>
            <w:proofErr w:type="gramEnd"/>
            <w:r w:rsidRPr="0029254D">
              <w:rPr>
                <w:rFonts w:ascii="Times New Roman" w:eastAsia="Times New Roman" w:hAnsi="Times New Roman" w:cs="Times New Roman"/>
                <w:sz w:val="24"/>
                <w:szCs w:val="24"/>
                <w:lang w:eastAsia="ru-RU"/>
              </w:rPr>
              <w:t>пофазно</w:t>
            </w:r>
          </w:p>
        </w:tc>
        <w:tc>
          <w:tcPr>
            <w:tcW w:w="0" w:type="auto"/>
            <w:vAlign w:val="center"/>
            <w:hideMark/>
          </w:tcPr>
          <w:p w14:paraId="1E645E7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Инженер</w:t>
            </w:r>
          </w:p>
        </w:tc>
      </w:tr>
      <w:tr w:rsidR="0029254D" w:rsidRPr="0029254D" w14:paraId="6ACFBD14" w14:textId="77777777" w:rsidTr="0029254D">
        <w:trPr>
          <w:tblCellSpacing w:w="15" w:type="dxa"/>
        </w:trPr>
        <w:tc>
          <w:tcPr>
            <w:tcW w:w="0" w:type="auto"/>
            <w:vAlign w:val="center"/>
            <w:hideMark/>
          </w:tcPr>
          <w:p w14:paraId="1ECF9DC5"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T_COIL_LS_MAX</w:t>
            </w:r>
          </w:p>
        </w:tc>
        <w:tc>
          <w:tcPr>
            <w:tcW w:w="0" w:type="auto"/>
            <w:vAlign w:val="center"/>
            <w:hideMark/>
          </w:tcPr>
          <w:p w14:paraId="1DE44AA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мс</w:t>
            </w:r>
          </w:p>
        </w:tc>
        <w:tc>
          <w:tcPr>
            <w:tcW w:w="0" w:type="auto"/>
            <w:vAlign w:val="center"/>
            <w:hideMark/>
          </w:tcPr>
          <w:p w14:paraId="5A1102C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5…200</w:t>
            </w:r>
          </w:p>
        </w:tc>
        <w:tc>
          <w:tcPr>
            <w:tcW w:w="0" w:type="auto"/>
            <w:vAlign w:val="center"/>
            <w:hideMark/>
          </w:tcPr>
          <w:p w14:paraId="59A517F0"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100</w:t>
            </w:r>
          </w:p>
        </w:tc>
        <w:tc>
          <w:tcPr>
            <w:tcW w:w="0" w:type="auto"/>
            <w:vAlign w:val="center"/>
            <w:hideMark/>
          </w:tcPr>
          <w:p w14:paraId="2D94252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Макс. задержка LS после pickup</w:t>
            </w:r>
          </w:p>
        </w:tc>
        <w:tc>
          <w:tcPr>
            <w:tcW w:w="0" w:type="auto"/>
            <w:vAlign w:val="center"/>
            <w:hideMark/>
          </w:tcPr>
          <w:p w14:paraId="2761661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proofErr w:type="gramStart"/>
            <w:r w:rsidRPr="0029254D">
              <w:rPr>
                <w:rFonts w:ascii="Times New Roman" w:eastAsia="Times New Roman" w:hAnsi="Times New Roman" w:cs="Times New Roman"/>
                <w:sz w:val="24"/>
                <w:szCs w:val="24"/>
                <w:lang w:eastAsia="ru-RU"/>
              </w:rPr>
              <w:t>Общ./</w:t>
            </w:r>
            <w:proofErr w:type="gramEnd"/>
            <w:r w:rsidRPr="0029254D">
              <w:rPr>
                <w:rFonts w:ascii="Times New Roman" w:eastAsia="Times New Roman" w:hAnsi="Times New Roman" w:cs="Times New Roman"/>
                <w:sz w:val="24"/>
                <w:szCs w:val="24"/>
                <w:lang w:eastAsia="ru-RU"/>
              </w:rPr>
              <w:t>пофазно</w:t>
            </w:r>
          </w:p>
        </w:tc>
        <w:tc>
          <w:tcPr>
            <w:tcW w:w="0" w:type="auto"/>
            <w:vAlign w:val="center"/>
            <w:hideMark/>
          </w:tcPr>
          <w:p w14:paraId="5E973B6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Инженер</w:t>
            </w:r>
          </w:p>
        </w:tc>
      </w:tr>
      <w:tr w:rsidR="0029254D" w:rsidRPr="0029254D" w14:paraId="54BBCC54" w14:textId="77777777" w:rsidTr="0029254D">
        <w:trPr>
          <w:tblCellSpacing w:w="15" w:type="dxa"/>
        </w:trPr>
        <w:tc>
          <w:tcPr>
            <w:tcW w:w="0" w:type="auto"/>
            <w:vAlign w:val="center"/>
            <w:hideMark/>
          </w:tcPr>
          <w:p w14:paraId="3E95AB7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T_TT_CONFIRM</w:t>
            </w:r>
          </w:p>
        </w:tc>
        <w:tc>
          <w:tcPr>
            <w:tcW w:w="0" w:type="auto"/>
            <w:vAlign w:val="center"/>
            <w:hideMark/>
          </w:tcPr>
          <w:p w14:paraId="0EDFD02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мс</w:t>
            </w:r>
          </w:p>
        </w:tc>
        <w:tc>
          <w:tcPr>
            <w:tcW w:w="0" w:type="auto"/>
            <w:vAlign w:val="center"/>
            <w:hideMark/>
          </w:tcPr>
          <w:p w14:paraId="3B41D69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5…200</w:t>
            </w:r>
          </w:p>
        </w:tc>
        <w:tc>
          <w:tcPr>
            <w:tcW w:w="0" w:type="auto"/>
            <w:vAlign w:val="center"/>
            <w:hideMark/>
          </w:tcPr>
          <w:p w14:paraId="67D237F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50</w:t>
            </w:r>
          </w:p>
        </w:tc>
        <w:tc>
          <w:tcPr>
            <w:tcW w:w="0" w:type="auto"/>
            <w:vAlign w:val="center"/>
            <w:hideMark/>
          </w:tcPr>
          <w:p w14:paraId="06B917A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Подтверждение КВ по току нагрузки</w:t>
            </w:r>
          </w:p>
        </w:tc>
        <w:tc>
          <w:tcPr>
            <w:tcW w:w="0" w:type="auto"/>
            <w:vAlign w:val="center"/>
            <w:hideMark/>
          </w:tcPr>
          <w:p w14:paraId="05CC57B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proofErr w:type="gramStart"/>
            <w:r w:rsidRPr="0029254D">
              <w:rPr>
                <w:rFonts w:ascii="Times New Roman" w:eastAsia="Times New Roman" w:hAnsi="Times New Roman" w:cs="Times New Roman"/>
                <w:sz w:val="24"/>
                <w:szCs w:val="24"/>
                <w:lang w:eastAsia="ru-RU"/>
              </w:rPr>
              <w:t>Общ./</w:t>
            </w:r>
            <w:proofErr w:type="gramEnd"/>
            <w:r w:rsidRPr="0029254D">
              <w:rPr>
                <w:rFonts w:ascii="Times New Roman" w:eastAsia="Times New Roman" w:hAnsi="Times New Roman" w:cs="Times New Roman"/>
                <w:sz w:val="24"/>
                <w:szCs w:val="24"/>
                <w:lang w:eastAsia="ru-RU"/>
              </w:rPr>
              <w:t>пофазно</w:t>
            </w:r>
          </w:p>
        </w:tc>
        <w:tc>
          <w:tcPr>
            <w:tcW w:w="0" w:type="auto"/>
            <w:vAlign w:val="center"/>
            <w:hideMark/>
          </w:tcPr>
          <w:p w14:paraId="0B4E450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Инженер</w:t>
            </w:r>
          </w:p>
        </w:tc>
      </w:tr>
    </w:tbl>
    <w:p w14:paraId="439A8CB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53659A92">
          <v:rect id="_x0000_i1124" style="width:0;height:1.5pt" o:hralign="center" o:hrstd="t" o:hr="t" fillcolor="#a0a0a0" stroked="f"/>
        </w:pict>
      </w:r>
    </w:p>
    <w:p w14:paraId="1B15B016"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5. Диагностика и классификация отказов</w:t>
      </w:r>
    </w:p>
    <w:p w14:paraId="2A1100C7"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Pipeline:</w:t>
      </w:r>
    </w:p>
    <w:p w14:paraId="6957A264" w14:textId="77777777" w:rsidR="0029254D" w:rsidRPr="0029254D" w:rsidRDefault="0029254D" w:rsidP="0046464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Проверка валидности сигналов КВ.</w:t>
      </w:r>
    </w:p>
    <w:p w14:paraId="61FDB6D6" w14:textId="77777777" w:rsidR="0029254D" w:rsidRPr="0029254D" w:rsidRDefault="0029254D" w:rsidP="0046464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Проверка изменения КВ при операции.</w:t>
      </w:r>
    </w:p>
    <w:p w14:paraId="5D5C07C8" w14:textId="77777777" w:rsidR="0029254D" w:rsidRPr="0029254D" w:rsidRDefault="0029254D" w:rsidP="0046464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Проверка на конфликт </w:t>
      </w:r>
      <w:r w:rsidRPr="0029254D">
        <w:rPr>
          <w:rFonts w:ascii="Courier New" w:eastAsia="Times New Roman" w:hAnsi="Courier New" w:cs="Courier New"/>
          <w:sz w:val="20"/>
          <w:szCs w:val="20"/>
          <w:lang w:eastAsia="ru-RU"/>
        </w:rPr>
        <w:t>LS_ON=1 &amp;&amp; LS_OFF=1</w:t>
      </w:r>
      <w:r w:rsidRPr="0029254D">
        <w:rPr>
          <w:rFonts w:ascii="Times New Roman" w:eastAsia="Times New Roman" w:hAnsi="Times New Roman" w:cs="Times New Roman"/>
          <w:sz w:val="24"/>
          <w:szCs w:val="24"/>
          <w:lang w:eastAsia="ru-RU"/>
        </w:rPr>
        <w:t>.</w:t>
      </w:r>
    </w:p>
    <w:p w14:paraId="2EA36DE8" w14:textId="77777777" w:rsidR="0029254D" w:rsidRPr="0029254D" w:rsidRDefault="0029254D" w:rsidP="0046464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Проверка дребезга (</w:t>
      </w:r>
      <w:r w:rsidRPr="0029254D">
        <w:rPr>
          <w:rFonts w:ascii="Courier New" w:eastAsia="Times New Roman" w:hAnsi="Courier New" w:cs="Courier New"/>
          <w:sz w:val="20"/>
          <w:szCs w:val="20"/>
          <w:lang w:eastAsia="ru-RU"/>
        </w:rPr>
        <w:t>&gt;3×T_DEBOUNCE</w:t>
      </w:r>
      <w:r w:rsidRPr="0029254D">
        <w:rPr>
          <w:rFonts w:ascii="Times New Roman" w:eastAsia="Times New Roman" w:hAnsi="Times New Roman" w:cs="Times New Roman"/>
          <w:sz w:val="24"/>
          <w:szCs w:val="24"/>
          <w:lang w:eastAsia="ru-RU"/>
        </w:rPr>
        <w:t>).</w:t>
      </w:r>
    </w:p>
    <w:p w14:paraId="4EBC267C" w14:textId="77777777" w:rsidR="0029254D" w:rsidRPr="0029254D" w:rsidRDefault="0029254D" w:rsidP="0046464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Проверка согласованности с током катушки (</w:t>
      </w:r>
      <w:r w:rsidRPr="0029254D">
        <w:rPr>
          <w:rFonts w:ascii="Courier New" w:eastAsia="Times New Roman" w:hAnsi="Courier New" w:cs="Courier New"/>
          <w:sz w:val="20"/>
          <w:szCs w:val="20"/>
          <w:lang w:eastAsia="ru-RU"/>
        </w:rPr>
        <w:t>t_LS_* − t_</w:t>
      </w:r>
      <w:proofErr w:type="gramStart"/>
      <w:r w:rsidRPr="0029254D">
        <w:rPr>
          <w:rFonts w:ascii="Courier New" w:eastAsia="Times New Roman" w:hAnsi="Courier New" w:cs="Courier New"/>
          <w:sz w:val="20"/>
          <w:szCs w:val="20"/>
          <w:lang w:eastAsia="ru-RU"/>
        </w:rPr>
        <w:t>start &gt;</w:t>
      </w:r>
      <w:proofErr w:type="gramEnd"/>
      <w:r w:rsidRPr="0029254D">
        <w:rPr>
          <w:rFonts w:ascii="Courier New" w:eastAsia="Times New Roman" w:hAnsi="Courier New" w:cs="Courier New"/>
          <w:sz w:val="20"/>
          <w:szCs w:val="20"/>
          <w:lang w:eastAsia="ru-RU"/>
        </w:rPr>
        <w:t xml:space="preserve"> T_COIL_LS_MAX</w:t>
      </w:r>
      <w:r w:rsidRPr="0029254D">
        <w:rPr>
          <w:rFonts w:ascii="Times New Roman" w:eastAsia="Times New Roman" w:hAnsi="Times New Roman" w:cs="Times New Roman"/>
          <w:sz w:val="24"/>
          <w:szCs w:val="24"/>
          <w:lang w:eastAsia="ru-RU"/>
        </w:rPr>
        <w:t>).</w:t>
      </w:r>
    </w:p>
    <w:p w14:paraId="231D4EA5" w14:textId="77777777" w:rsidR="0029254D" w:rsidRPr="0029254D" w:rsidRDefault="0029254D" w:rsidP="0046464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Проверка согласованности с фазным током нагрузки (при наличии ТТ).</w:t>
      </w:r>
    </w:p>
    <w:p w14:paraId="365EE37D"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События: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1703"/>
        <w:gridCol w:w="2168"/>
        <w:gridCol w:w="1727"/>
        <w:gridCol w:w="1388"/>
      </w:tblGrid>
      <w:tr w:rsidR="0029254D" w:rsidRPr="0029254D" w14:paraId="0E6FA002" w14:textId="77777777" w:rsidTr="0029254D">
        <w:trPr>
          <w:tblHeader/>
          <w:tblCellSpacing w:w="15" w:type="dxa"/>
        </w:trPr>
        <w:tc>
          <w:tcPr>
            <w:tcW w:w="0" w:type="auto"/>
            <w:vAlign w:val="center"/>
            <w:hideMark/>
          </w:tcPr>
          <w:p w14:paraId="7149FA30"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Код</w:t>
            </w:r>
          </w:p>
        </w:tc>
        <w:tc>
          <w:tcPr>
            <w:tcW w:w="0" w:type="auto"/>
            <w:vAlign w:val="center"/>
            <w:hideMark/>
          </w:tcPr>
          <w:p w14:paraId="3E100417"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Категория</w:t>
            </w:r>
          </w:p>
        </w:tc>
        <w:tc>
          <w:tcPr>
            <w:tcW w:w="0" w:type="auto"/>
            <w:vAlign w:val="center"/>
            <w:hideMark/>
          </w:tcPr>
          <w:p w14:paraId="0779BB8D"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Условие фиксации</w:t>
            </w:r>
          </w:p>
        </w:tc>
        <w:tc>
          <w:tcPr>
            <w:tcW w:w="0" w:type="auto"/>
            <w:vAlign w:val="center"/>
            <w:hideMark/>
          </w:tcPr>
          <w:p w14:paraId="641CD7DA"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Важность</w:t>
            </w:r>
          </w:p>
        </w:tc>
        <w:tc>
          <w:tcPr>
            <w:tcW w:w="0" w:type="auto"/>
            <w:vAlign w:val="center"/>
            <w:hideMark/>
          </w:tcPr>
          <w:p w14:paraId="4191B8E9"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Очистка</w:t>
            </w:r>
          </w:p>
        </w:tc>
      </w:tr>
      <w:tr w:rsidR="0029254D" w:rsidRPr="0029254D" w14:paraId="675FC1A7" w14:textId="77777777" w:rsidTr="0029254D">
        <w:trPr>
          <w:tblCellSpacing w:w="15" w:type="dxa"/>
        </w:trPr>
        <w:tc>
          <w:tcPr>
            <w:tcW w:w="0" w:type="auto"/>
            <w:vAlign w:val="center"/>
            <w:hideMark/>
          </w:tcPr>
          <w:p w14:paraId="6B5A2CA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LS_STUCK</w:t>
            </w:r>
          </w:p>
        </w:tc>
        <w:tc>
          <w:tcPr>
            <w:tcW w:w="0" w:type="auto"/>
            <w:vAlign w:val="center"/>
            <w:hideMark/>
          </w:tcPr>
          <w:p w14:paraId="7D6F671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Нет изменения</w:t>
            </w:r>
          </w:p>
        </w:tc>
        <w:tc>
          <w:tcPr>
            <w:tcW w:w="0" w:type="auto"/>
            <w:vAlign w:val="center"/>
            <w:hideMark/>
          </w:tcPr>
          <w:p w14:paraId="35D2E38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Нет перехода </w:t>
            </w:r>
            <w:r w:rsidRPr="0029254D">
              <w:rPr>
                <w:rFonts w:ascii="Courier New" w:eastAsia="Times New Roman" w:hAnsi="Courier New" w:cs="Courier New"/>
                <w:sz w:val="20"/>
                <w:szCs w:val="20"/>
                <w:lang w:eastAsia="ru-RU"/>
              </w:rPr>
              <w:t>LS_ON/OFF</w:t>
            </w:r>
            <w:r w:rsidRPr="0029254D">
              <w:rPr>
                <w:rFonts w:ascii="Times New Roman" w:eastAsia="Times New Roman" w:hAnsi="Times New Roman" w:cs="Times New Roman"/>
                <w:sz w:val="24"/>
                <w:szCs w:val="24"/>
                <w:lang w:eastAsia="ru-RU"/>
              </w:rPr>
              <w:t xml:space="preserve"> при операции</w:t>
            </w:r>
          </w:p>
        </w:tc>
        <w:tc>
          <w:tcPr>
            <w:tcW w:w="0" w:type="auto"/>
            <w:vAlign w:val="center"/>
            <w:hideMark/>
          </w:tcPr>
          <w:p w14:paraId="76707E5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ALARM</w:t>
            </w:r>
          </w:p>
        </w:tc>
        <w:tc>
          <w:tcPr>
            <w:tcW w:w="0" w:type="auto"/>
            <w:vAlign w:val="center"/>
            <w:hideMark/>
          </w:tcPr>
          <w:p w14:paraId="54AC0C4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Следующая успешная операция</w:t>
            </w:r>
          </w:p>
        </w:tc>
      </w:tr>
      <w:tr w:rsidR="0029254D" w:rsidRPr="0029254D" w14:paraId="743CB7A4" w14:textId="77777777" w:rsidTr="0029254D">
        <w:trPr>
          <w:tblCellSpacing w:w="15" w:type="dxa"/>
        </w:trPr>
        <w:tc>
          <w:tcPr>
            <w:tcW w:w="0" w:type="auto"/>
            <w:vAlign w:val="center"/>
            <w:hideMark/>
          </w:tcPr>
          <w:p w14:paraId="5F9516E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LS_CONFLICT</w:t>
            </w:r>
          </w:p>
        </w:tc>
        <w:tc>
          <w:tcPr>
            <w:tcW w:w="0" w:type="auto"/>
            <w:vAlign w:val="center"/>
            <w:hideMark/>
          </w:tcPr>
          <w:p w14:paraId="759CAA0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Конфликт</w:t>
            </w:r>
          </w:p>
        </w:tc>
        <w:tc>
          <w:tcPr>
            <w:tcW w:w="0" w:type="auto"/>
            <w:vAlign w:val="center"/>
            <w:hideMark/>
          </w:tcPr>
          <w:p w14:paraId="1634CAE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Courier New" w:eastAsia="Times New Roman" w:hAnsi="Courier New" w:cs="Courier New"/>
                <w:sz w:val="20"/>
                <w:szCs w:val="20"/>
                <w:lang w:eastAsia="ru-RU"/>
              </w:rPr>
              <w:t>LS_ON=1 &amp;&amp; LS_OFF=1</w:t>
            </w:r>
          </w:p>
        </w:tc>
        <w:tc>
          <w:tcPr>
            <w:tcW w:w="0" w:type="auto"/>
            <w:vAlign w:val="center"/>
            <w:hideMark/>
          </w:tcPr>
          <w:p w14:paraId="0257F3E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ALARM</w:t>
            </w:r>
          </w:p>
        </w:tc>
        <w:tc>
          <w:tcPr>
            <w:tcW w:w="0" w:type="auto"/>
            <w:vAlign w:val="center"/>
            <w:hideMark/>
          </w:tcPr>
          <w:p w14:paraId="0333C5E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При устранении конфликта</w:t>
            </w:r>
          </w:p>
        </w:tc>
      </w:tr>
      <w:tr w:rsidR="0029254D" w:rsidRPr="0029254D" w14:paraId="0C45F2C8" w14:textId="77777777" w:rsidTr="0029254D">
        <w:trPr>
          <w:tblCellSpacing w:w="15" w:type="dxa"/>
        </w:trPr>
        <w:tc>
          <w:tcPr>
            <w:tcW w:w="0" w:type="auto"/>
            <w:vAlign w:val="center"/>
            <w:hideMark/>
          </w:tcPr>
          <w:p w14:paraId="585DF54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LS_UNSTABLE</w:t>
            </w:r>
          </w:p>
        </w:tc>
        <w:tc>
          <w:tcPr>
            <w:tcW w:w="0" w:type="auto"/>
            <w:vAlign w:val="center"/>
            <w:hideMark/>
          </w:tcPr>
          <w:p w14:paraId="27985E5F"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Дребезг</w:t>
            </w:r>
          </w:p>
        </w:tc>
        <w:tc>
          <w:tcPr>
            <w:tcW w:w="0" w:type="auto"/>
            <w:vAlign w:val="center"/>
            <w:hideMark/>
          </w:tcPr>
          <w:p w14:paraId="1B691C5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&gt;3 переключений в </w:t>
            </w:r>
            <w:r w:rsidRPr="0029254D">
              <w:rPr>
                <w:rFonts w:ascii="Courier New" w:eastAsia="Times New Roman" w:hAnsi="Courier New" w:cs="Courier New"/>
                <w:sz w:val="20"/>
                <w:szCs w:val="20"/>
                <w:lang w:eastAsia="ru-RU"/>
              </w:rPr>
              <w:t>3×T_DEBOUNCE</w:t>
            </w:r>
          </w:p>
        </w:tc>
        <w:tc>
          <w:tcPr>
            <w:tcW w:w="0" w:type="auto"/>
            <w:vAlign w:val="center"/>
            <w:hideMark/>
          </w:tcPr>
          <w:p w14:paraId="2A71B19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WARN</w:t>
            </w:r>
          </w:p>
        </w:tc>
        <w:tc>
          <w:tcPr>
            <w:tcW w:w="0" w:type="auto"/>
            <w:vAlign w:val="center"/>
            <w:hideMark/>
          </w:tcPr>
          <w:p w14:paraId="66B6C23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При стабильном КВ</w:t>
            </w:r>
          </w:p>
        </w:tc>
      </w:tr>
      <w:tr w:rsidR="0029254D" w:rsidRPr="0029254D" w14:paraId="25627DE7" w14:textId="77777777" w:rsidTr="0029254D">
        <w:trPr>
          <w:tblCellSpacing w:w="15" w:type="dxa"/>
        </w:trPr>
        <w:tc>
          <w:tcPr>
            <w:tcW w:w="0" w:type="auto"/>
            <w:vAlign w:val="center"/>
            <w:hideMark/>
          </w:tcPr>
          <w:p w14:paraId="727F8F9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LS_FALSE_TRIGGER</w:t>
            </w:r>
          </w:p>
        </w:tc>
        <w:tc>
          <w:tcPr>
            <w:tcW w:w="0" w:type="auto"/>
            <w:vAlign w:val="center"/>
            <w:hideMark/>
          </w:tcPr>
          <w:p w14:paraId="22B5534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Ложный фронт</w:t>
            </w:r>
          </w:p>
        </w:tc>
        <w:tc>
          <w:tcPr>
            <w:tcW w:w="0" w:type="auto"/>
            <w:vAlign w:val="center"/>
            <w:hideMark/>
          </w:tcPr>
          <w:p w14:paraId="21488B2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Устойчивый КВ без pickup катушки</w:t>
            </w:r>
          </w:p>
        </w:tc>
        <w:tc>
          <w:tcPr>
            <w:tcW w:w="0" w:type="auto"/>
            <w:vAlign w:val="center"/>
            <w:hideMark/>
          </w:tcPr>
          <w:p w14:paraId="770F587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WARN</w:t>
            </w:r>
          </w:p>
        </w:tc>
        <w:tc>
          <w:tcPr>
            <w:tcW w:w="0" w:type="auto"/>
            <w:vAlign w:val="center"/>
            <w:hideMark/>
          </w:tcPr>
          <w:p w14:paraId="22C2C73F"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При следующей нормальной операции</w:t>
            </w:r>
          </w:p>
        </w:tc>
      </w:tr>
      <w:tr w:rsidR="0029254D" w:rsidRPr="0029254D" w14:paraId="09F6164C" w14:textId="77777777" w:rsidTr="0029254D">
        <w:trPr>
          <w:tblCellSpacing w:w="15" w:type="dxa"/>
        </w:trPr>
        <w:tc>
          <w:tcPr>
            <w:tcW w:w="0" w:type="auto"/>
            <w:vAlign w:val="center"/>
            <w:hideMark/>
          </w:tcPr>
          <w:p w14:paraId="4E84BB5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MISMATCH_COIL</w:t>
            </w:r>
          </w:p>
        </w:tc>
        <w:tc>
          <w:tcPr>
            <w:tcW w:w="0" w:type="auto"/>
            <w:vAlign w:val="center"/>
            <w:hideMark/>
          </w:tcPr>
          <w:p w14:paraId="5514E4A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Несоответствие катушке</w:t>
            </w:r>
          </w:p>
        </w:tc>
        <w:tc>
          <w:tcPr>
            <w:tcW w:w="0" w:type="auto"/>
            <w:vAlign w:val="center"/>
            <w:hideMark/>
          </w:tcPr>
          <w:p w14:paraId="1D95D7C1" w14:textId="77777777" w:rsidR="0029254D" w:rsidRPr="0029254D" w:rsidRDefault="0029254D" w:rsidP="0029254D">
            <w:pPr>
              <w:spacing w:after="0" w:line="240" w:lineRule="auto"/>
              <w:rPr>
                <w:rFonts w:ascii="Times New Roman" w:eastAsia="Times New Roman" w:hAnsi="Times New Roman" w:cs="Times New Roman"/>
                <w:sz w:val="24"/>
                <w:szCs w:val="24"/>
                <w:lang w:val="en-US" w:eastAsia="ru-RU"/>
              </w:rPr>
            </w:pPr>
            <w:r w:rsidRPr="0029254D">
              <w:rPr>
                <w:rFonts w:ascii="Times New Roman" w:eastAsia="Times New Roman" w:hAnsi="Times New Roman" w:cs="Times New Roman"/>
                <w:sz w:val="24"/>
                <w:szCs w:val="24"/>
                <w:lang w:eastAsia="ru-RU"/>
              </w:rPr>
              <w:t>Задержка</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t_LS−t_</w:t>
            </w:r>
            <w:proofErr w:type="gramStart"/>
            <w:r w:rsidRPr="0029254D">
              <w:rPr>
                <w:rFonts w:ascii="Courier New" w:eastAsia="Times New Roman" w:hAnsi="Courier New" w:cs="Courier New"/>
                <w:sz w:val="20"/>
                <w:szCs w:val="20"/>
                <w:lang w:val="en-US" w:eastAsia="ru-RU"/>
              </w:rPr>
              <w:t>start &gt;</w:t>
            </w:r>
            <w:proofErr w:type="gramEnd"/>
            <w:r w:rsidRPr="0029254D">
              <w:rPr>
                <w:rFonts w:ascii="Courier New" w:eastAsia="Times New Roman" w:hAnsi="Courier New" w:cs="Courier New"/>
                <w:sz w:val="20"/>
                <w:szCs w:val="20"/>
                <w:lang w:val="en-US" w:eastAsia="ru-RU"/>
              </w:rPr>
              <w:t xml:space="preserve"> T_COIL_LS_MAX</w:t>
            </w:r>
          </w:p>
        </w:tc>
        <w:tc>
          <w:tcPr>
            <w:tcW w:w="0" w:type="auto"/>
            <w:vAlign w:val="center"/>
            <w:hideMark/>
          </w:tcPr>
          <w:p w14:paraId="1882DA3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WARN/ALARM</w:t>
            </w:r>
          </w:p>
        </w:tc>
        <w:tc>
          <w:tcPr>
            <w:tcW w:w="0" w:type="auto"/>
            <w:vAlign w:val="center"/>
            <w:hideMark/>
          </w:tcPr>
          <w:p w14:paraId="6EFA0DF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Следующая нормальная операция</w:t>
            </w:r>
          </w:p>
        </w:tc>
      </w:tr>
      <w:tr w:rsidR="0029254D" w:rsidRPr="0029254D" w14:paraId="2D02E0D1" w14:textId="77777777" w:rsidTr="0029254D">
        <w:trPr>
          <w:tblCellSpacing w:w="15" w:type="dxa"/>
        </w:trPr>
        <w:tc>
          <w:tcPr>
            <w:tcW w:w="0" w:type="auto"/>
            <w:vAlign w:val="center"/>
            <w:hideMark/>
          </w:tcPr>
          <w:p w14:paraId="40C20E3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MISMATCH_TT</w:t>
            </w:r>
          </w:p>
        </w:tc>
        <w:tc>
          <w:tcPr>
            <w:tcW w:w="0" w:type="auto"/>
            <w:vAlign w:val="center"/>
            <w:hideMark/>
          </w:tcPr>
          <w:p w14:paraId="6FA74A8F"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Несоответствие току</w:t>
            </w:r>
          </w:p>
        </w:tc>
        <w:tc>
          <w:tcPr>
            <w:tcW w:w="0" w:type="auto"/>
            <w:vAlign w:val="center"/>
            <w:hideMark/>
          </w:tcPr>
          <w:p w14:paraId="7FE44B3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После ВКЛ — нет тока нагрузки, после ОТКЛ — ток </w:t>
            </w:r>
            <w:proofErr w:type="gramStart"/>
            <w:r w:rsidRPr="0029254D">
              <w:rPr>
                <w:rFonts w:ascii="Times New Roman" w:eastAsia="Times New Roman" w:hAnsi="Times New Roman" w:cs="Times New Roman"/>
                <w:sz w:val="24"/>
                <w:szCs w:val="24"/>
                <w:lang w:eastAsia="ru-RU"/>
              </w:rPr>
              <w:lastRenderedPageBreak/>
              <w:t>сохраняется &gt;T</w:t>
            </w:r>
            <w:proofErr w:type="gramEnd"/>
            <w:r w:rsidRPr="0029254D">
              <w:rPr>
                <w:rFonts w:ascii="Times New Roman" w:eastAsia="Times New Roman" w:hAnsi="Times New Roman" w:cs="Times New Roman"/>
                <w:sz w:val="24"/>
                <w:szCs w:val="24"/>
                <w:lang w:eastAsia="ru-RU"/>
              </w:rPr>
              <w:t>_TT_CONFIRM</w:t>
            </w:r>
          </w:p>
        </w:tc>
        <w:tc>
          <w:tcPr>
            <w:tcW w:w="0" w:type="auto"/>
            <w:vAlign w:val="center"/>
            <w:hideMark/>
          </w:tcPr>
          <w:p w14:paraId="7426027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lastRenderedPageBreak/>
              <w:t>WARN/ALARM</w:t>
            </w:r>
          </w:p>
        </w:tc>
        <w:tc>
          <w:tcPr>
            <w:tcW w:w="0" w:type="auto"/>
            <w:vAlign w:val="center"/>
            <w:hideMark/>
          </w:tcPr>
          <w:p w14:paraId="7138D9A7"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Следующая операция</w:t>
            </w:r>
          </w:p>
        </w:tc>
      </w:tr>
    </w:tbl>
    <w:p w14:paraId="62778339"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Приоритеты:</w:t>
      </w:r>
    </w:p>
    <w:p w14:paraId="1DF1FE9F" w14:textId="77777777" w:rsidR="0029254D" w:rsidRPr="0029254D" w:rsidRDefault="0029254D" w:rsidP="00464649">
      <w:pPr>
        <w:numPr>
          <w:ilvl w:val="0"/>
          <w:numId w:val="74"/>
        </w:numPr>
        <w:spacing w:before="100" w:beforeAutospacing="1" w:after="100" w:afterAutospacing="1" w:line="240" w:lineRule="auto"/>
        <w:rPr>
          <w:rFonts w:ascii="Times New Roman" w:eastAsia="Times New Roman" w:hAnsi="Times New Roman" w:cs="Times New Roman"/>
          <w:sz w:val="24"/>
          <w:szCs w:val="24"/>
          <w:lang w:val="en-US" w:eastAsia="ru-RU"/>
        </w:rPr>
      </w:pPr>
      <w:r w:rsidRPr="0029254D">
        <w:rPr>
          <w:rFonts w:ascii="Courier New" w:eastAsia="Times New Roman" w:hAnsi="Courier New" w:cs="Courier New"/>
          <w:sz w:val="20"/>
          <w:szCs w:val="20"/>
          <w:lang w:val="en-US" w:eastAsia="ru-RU"/>
        </w:rPr>
        <w:t>LS_CONFLICT</w:t>
      </w:r>
      <w:r w:rsidRPr="0029254D">
        <w:rPr>
          <w:rFonts w:ascii="Times New Roman" w:eastAsia="Times New Roman" w:hAnsi="Times New Roman" w:cs="Times New Roman"/>
          <w:sz w:val="24"/>
          <w:szCs w:val="24"/>
          <w:lang w:val="en-US" w:eastAsia="ru-RU"/>
        </w:rPr>
        <w:t xml:space="preserve"> &gt; </w:t>
      </w:r>
      <w:r w:rsidRPr="0029254D">
        <w:rPr>
          <w:rFonts w:ascii="Courier New" w:eastAsia="Times New Roman" w:hAnsi="Courier New" w:cs="Courier New"/>
          <w:sz w:val="20"/>
          <w:szCs w:val="20"/>
          <w:lang w:val="en-US" w:eastAsia="ru-RU"/>
        </w:rPr>
        <w:t>LS_STUCK</w:t>
      </w:r>
      <w:r w:rsidRPr="0029254D">
        <w:rPr>
          <w:rFonts w:ascii="Times New Roman" w:eastAsia="Times New Roman" w:hAnsi="Times New Roman" w:cs="Times New Roman"/>
          <w:sz w:val="24"/>
          <w:szCs w:val="24"/>
          <w:lang w:val="en-US" w:eastAsia="ru-RU"/>
        </w:rPr>
        <w:t xml:space="preserve"> &gt; </w:t>
      </w:r>
      <w:r w:rsidRPr="0029254D">
        <w:rPr>
          <w:rFonts w:ascii="Courier New" w:eastAsia="Times New Roman" w:hAnsi="Courier New" w:cs="Courier New"/>
          <w:sz w:val="20"/>
          <w:szCs w:val="20"/>
          <w:lang w:val="en-US" w:eastAsia="ru-RU"/>
        </w:rPr>
        <w:t>MISMATCH_*</w:t>
      </w:r>
      <w:r w:rsidRPr="0029254D">
        <w:rPr>
          <w:rFonts w:ascii="Times New Roman" w:eastAsia="Times New Roman" w:hAnsi="Times New Roman" w:cs="Times New Roman"/>
          <w:sz w:val="24"/>
          <w:szCs w:val="24"/>
          <w:lang w:val="en-US" w:eastAsia="ru-RU"/>
        </w:rPr>
        <w:t xml:space="preserve"> &gt; </w:t>
      </w:r>
      <w:r w:rsidRPr="0029254D">
        <w:rPr>
          <w:rFonts w:ascii="Courier New" w:eastAsia="Times New Roman" w:hAnsi="Courier New" w:cs="Courier New"/>
          <w:sz w:val="20"/>
          <w:szCs w:val="20"/>
          <w:lang w:val="en-US" w:eastAsia="ru-RU"/>
        </w:rPr>
        <w:t>LS_UNSTABLE</w:t>
      </w:r>
      <w:r w:rsidRPr="0029254D">
        <w:rPr>
          <w:rFonts w:ascii="Times New Roman" w:eastAsia="Times New Roman" w:hAnsi="Times New Roman" w:cs="Times New Roman"/>
          <w:sz w:val="24"/>
          <w:szCs w:val="24"/>
          <w:lang w:val="en-US" w:eastAsia="ru-RU"/>
        </w:rPr>
        <w:t xml:space="preserve"> &gt; </w:t>
      </w:r>
      <w:r w:rsidRPr="0029254D">
        <w:rPr>
          <w:rFonts w:ascii="Courier New" w:eastAsia="Times New Roman" w:hAnsi="Courier New" w:cs="Courier New"/>
          <w:sz w:val="20"/>
          <w:szCs w:val="20"/>
          <w:lang w:val="en-US" w:eastAsia="ru-RU"/>
        </w:rPr>
        <w:t>LS_FALSE_TRIGGER</w:t>
      </w:r>
      <w:r w:rsidRPr="0029254D">
        <w:rPr>
          <w:rFonts w:ascii="Times New Roman" w:eastAsia="Times New Roman" w:hAnsi="Times New Roman" w:cs="Times New Roman"/>
          <w:sz w:val="24"/>
          <w:szCs w:val="24"/>
          <w:lang w:val="en-US" w:eastAsia="ru-RU"/>
        </w:rPr>
        <w:t>.</w:t>
      </w:r>
    </w:p>
    <w:p w14:paraId="67C1D63A" w14:textId="77777777" w:rsidR="0029254D" w:rsidRPr="0029254D" w:rsidRDefault="0029254D" w:rsidP="00464649">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В </w:t>
      </w:r>
      <w:r w:rsidRPr="0029254D">
        <w:rPr>
          <w:rFonts w:ascii="Courier New" w:eastAsia="Times New Roman" w:hAnsi="Courier New" w:cs="Courier New"/>
          <w:sz w:val="20"/>
          <w:szCs w:val="20"/>
          <w:lang w:eastAsia="ru-RU"/>
        </w:rPr>
        <w:t>UI_STATUS</w:t>
      </w:r>
      <w:r w:rsidRPr="0029254D">
        <w:rPr>
          <w:rFonts w:ascii="Times New Roman" w:eastAsia="Times New Roman" w:hAnsi="Times New Roman" w:cs="Times New Roman"/>
          <w:sz w:val="24"/>
          <w:szCs w:val="24"/>
          <w:lang w:eastAsia="ru-RU"/>
        </w:rPr>
        <w:t xml:space="preserve"> отображается наихудший код текущей операции.</w:t>
      </w:r>
    </w:p>
    <w:p w14:paraId="12445F5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7BE7A921">
          <v:rect id="_x0000_i1125" style="width:0;height:1.5pt" o:hralign="center" o:hrstd="t" o:hr="t" fillcolor="#a0a0a0" stroked="f"/>
        </w:pict>
      </w:r>
    </w:p>
    <w:p w14:paraId="64095DA5"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6. Особенности реализации для 1 и 3 приводов</w:t>
      </w:r>
    </w:p>
    <w:p w14:paraId="565A7E1F"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1 привод:</w:t>
      </w:r>
    </w:p>
    <w:p w14:paraId="68A55CC7" w14:textId="77777777" w:rsidR="0029254D" w:rsidRPr="0029254D" w:rsidRDefault="0029254D" w:rsidP="00464649">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Контроль только общих КВ </w:t>
      </w:r>
      <w:r w:rsidRPr="0029254D">
        <w:rPr>
          <w:rFonts w:ascii="Courier New" w:eastAsia="Times New Roman" w:hAnsi="Courier New" w:cs="Courier New"/>
          <w:sz w:val="20"/>
          <w:szCs w:val="20"/>
          <w:lang w:eastAsia="ru-RU"/>
        </w:rPr>
        <w:t>LS_ON/LS_OFF</w:t>
      </w:r>
      <w:r w:rsidRPr="0029254D">
        <w:rPr>
          <w:rFonts w:ascii="Times New Roman" w:eastAsia="Times New Roman" w:hAnsi="Times New Roman" w:cs="Times New Roman"/>
          <w:sz w:val="24"/>
          <w:szCs w:val="24"/>
          <w:lang w:eastAsia="ru-RU"/>
        </w:rPr>
        <w:t>.</w:t>
      </w:r>
    </w:p>
    <w:p w14:paraId="2AE51F40" w14:textId="77777777" w:rsidR="0029254D" w:rsidRPr="0029254D" w:rsidRDefault="0029254D" w:rsidP="00464649">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Все проверки выполняются для одной пары сигналов.</w:t>
      </w:r>
    </w:p>
    <w:p w14:paraId="32ECB5BD"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3 привода:</w:t>
      </w:r>
    </w:p>
    <w:p w14:paraId="3E04E52F" w14:textId="77777777" w:rsidR="0029254D" w:rsidRPr="0029254D" w:rsidRDefault="0029254D" w:rsidP="00464649">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Проверка выполняется для каждой фазы A/B/C отдельно.</w:t>
      </w:r>
    </w:p>
    <w:p w14:paraId="5CD90787" w14:textId="77777777" w:rsidR="0029254D" w:rsidRPr="0029254D" w:rsidRDefault="0029254D" w:rsidP="00464649">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Результаты агрегируются: отображается маска фаз с проблемами и наихудший статус.</w:t>
      </w:r>
    </w:p>
    <w:p w14:paraId="0D029C8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01504BE1">
          <v:rect id="_x0000_i1126" style="width:0;height:1.5pt" o:hralign="center" o:hrstd="t" o:hr="t" fillcolor="#a0a0a0" stroked="f"/>
        </w:pict>
      </w:r>
    </w:p>
    <w:p w14:paraId="383B1898"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7. Нефункциональные требования</w:t>
      </w:r>
    </w:p>
    <w:p w14:paraId="4E2B523D" w14:textId="77777777" w:rsidR="0029254D" w:rsidRPr="0029254D" w:rsidRDefault="0029254D" w:rsidP="00464649">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Точность времени ≤ 1 мс.</w:t>
      </w:r>
    </w:p>
    <w:p w14:paraId="6EFED1E3" w14:textId="77777777" w:rsidR="0029254D" w:rsidRPr="0029254D" w:rsidRDefault="0029254D" w:rsidP="00464649">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Программный антидребезг </w:t>
      </w:r>
      <w:r w:rsidRPr="0029254D">
        <w:rPr>
          <w:rFonts w:ascii="Courier New" w:eastAsia="Times New Roman" w:hAnsi="Courier New" w:cs="Courier New"/>
          <w:sz w:val="20"/>
          <w:szCs w:val="20"/>
          <w:lang w:eastAsia="ru-RU"/>
        </w:rPr>
        <w:t>T_DEBOUNCE</w:t>
      </w:r>
      <w:r w:rsidRPr="0029254D">
        <w:rPr>
          <w:rFonts w:ascii="Times New Roman" w:eastAsia="Times New Roman" w:hAnsi="Times New Roman" w:cs="Times New Roman"/>
          <w:sz w:val="24"/>
          <w:szCs w:val="24"/>
          <w:lang w:eastAsia="ru-RU"/>
        </w:rPr>
        <w:t>.</w:t>
      </w:r>
    </w:p>
    <w:p w14:paraId="40C6E89A" w14:textId="77777777" w:rsidR="0029254D" w:rsidRPr="0029254D" w:rsidRDefault="0029254D" w:rsidP="00464649">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Фильтрация и гистерезис для исключения шумовых срабатываний.</w:t>
      </w:r>
    </w:p>
    <w:p w14:paraId="29D62E98" w14:textId="77777777" w:rsidR="0029254D" w:rsidRPr="0029254D" w:rsidRDefault="0029254D" w:rsidP="00464649">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Время обработки </w:t>
      </w:r>
      <w:proofErr w:type="gramStart"/>
      <w:r w:rsidRPr="0029254D">
        <w:rPr>
          <w:rFonts w:ascii="Times New Roman" w:eastAsia="Times New Roman" w:hAnsi="Times New Roman" w:cs="Times New Roman"/>
          <w:sz w:val="24"/>
          <w:szCs w:val="24"/>
          <w:lang w:eastAsia="ru-RU"/>
        </w:rPr>
        <w:t>&lt; 50</w:t>
      </w:r>
      <w:proofErr w:type="gramEnd"/>
      <w:r w:rsidRPr="0029254D">
        <w:rPr>
          <w:rFonts w:ascii="Times New Roman" w:eastAsia="Times New Roman" w:hAnsi="Times New Roman" w:cs="Times New Roman"/>
          <w:sz w:val="24"/>
          <w:szCs w:val="24"/>
          <w:lang w:eastAsia="ru-RU"/>
        </w:rPr>
        <w:t xml:space="preserve"> мс.</w:t>
      </w:r>
    </w:p>
    <w:p w14:paraId="18C63E1C" w14:textId="77777777" w:rsidR="0029254D" w:rsidRPr="0029254D" w:rsidRDefault="0029254D" w:rsidP="00464649">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Журналы не ведутся, только текущие флаги/значения.</w:t>
      </w:r>
    </w:p>
    <w:p w14:paraId="0849773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007BB801">
          <v:rect id="_x0000_i1127" style="width:0;height:1.5pt" o:hralign="center" o:hrstd="t" o:hr="t" fillcolor="#a0a0a0" stroked="f"/>
        </w:pict>
      </w:r>
    </w:p>
    <w:p w14:paraId="056E3D10"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8. Краевые случаи</w:t>
      </w:r>
    </w:p>
    <w:p w14:paraId="7129535F"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8.1. Дребезг КВ при нормальной операции</w:t>
      </w:r>
    </w:p>
    <w:p w14:paraId="59704511" w14:textId="77777777" w:rsidR="0029254D" w:rsidRPr="0029254D" w:rsidRDefault="0029254D" w:rsidP="00464649">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Условие: несколько фронтов в окне </w:t>
      </w:r>
      <w:r w:rsidRPr="0029254D">
        <w:rPr>
          <w:rFonts w:ascii="Courier New" w:eastAsia="Times New Roman" w:hAnsi="Courier New" w:cs="Courier New"/>
          <w:sz w:val="20"/>
          <w:szCs w:val="20"/>
          <w:lang w:eastAsia="ru-RU"/>
        </w:rPr>
        <w:t>T_DEBOUNCE</w:t>
      </w:r>
      <w:r w:rsidRPr="0029254D">
        <w:rPr>
          <w:rFonts w:ascii="Times New Roman" w:eastAsia="Times New Roman" w:hAnsi="Times New Roman" w:cs="Times New Roman"/>
          <w:sz w:val="24"/>
          <w:szCs w:val="24"/>
          <w:lang w:eastAsia="ru-RU"/>
        </w:rPr>
        <w:t>.</w:t>
      </w:r>
    </w:p>
    <w:p w14:paraId="43168A32" w14:textId="77777777" w:rsidR="0029254D" w:rsidRPr="0029254D" w:rsidRDefault="0029254D" w:rsidP="00464649">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Шаги: засчитать только первый устойчивый фронт; при числе переключений &gt;3×T_DEBOUNCE → </w:t>
      </w:r>
      <w:r w:rsidRPr="0029254D">
        <w:rPr>
          <w:rFonts w:ascii="Courier New" w:eastAsia="Times New Roman" w:hAnsi="Courier New" w:cs="Courier New"/>
          <w:sz w:val="20"/>
          <w:szCs w:val="20"/>
          <w:lang w:eastAsia="ru-RU"/>
        </w:rPr>
        <w:t>LS_UNSTABLE=1</w:t>
      </w:r>
      <w:r w:rsidRPr="0029254D">
        <w:rPr>
          <w:rFonts w:ascii="Times New Roman" w:eastAsia="Times New Roman" w:hAnsi="Times New Roman" w:cs="Times New Roman"/>
          <w:sz w:val="24"/>
          <w:szCs w:val="24"/>
          <w:lang w:eastAsia="ru-RU"/>
        </w:rPr>
        <w:t>.</w:t>
      </w:r>
    </w:p>
    <w:p w14:paraId="52C08504" w14:textId="77777777" w:rsidR="0029254D" w:rsidRPr="0029254D" w:rsidRDefault="0029254D" w:rsidP="00464649">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Выход: WARN.</w:t>
      </w:r>
    </w:p>
    <w:p w14:paraId="3EBBD706"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8.2. КВ не изменился при операции</w:t>
      </w:r>
    </w:p>
    <w:p w14:paraId="4734E296" w14:textId="77777777" w:rsidR="0029254D" w:rsidRPr="0029254D" w:rsidRDefault="0029254D" w:rsidP="00464649">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Условие: включение или отключение выполнено, но </w:t>
      </w:r>
      <w:r w:rsidRPr="0029254D">
        <w:rPr>
          <w:rFonts w:ascii="Courier New" w:eastAsia="Times New Roman" w:hAnsi="Courier New" w:cs="Courier New"/>
          <w:sz w:val="20"/>
          <w:szCs w:val="20"/>
          <w:lang w:eastAsia="ru-RU"/>
        </w:rPr>
        <w:t>LS_*</w:t>
      </w:r>
      <w:r w:rsidRPr="0029254D">
        <w:rPr>
          <w:rFonts w:ascii="Times New Roman" w:eastAsia="Times New Roman" w:hAnsi="Times New Roman" w:cs="Times New Roman"/>
          <w:sz w:val="24"/>
          <w:szCs w:val="24"/>
          <w:lang w:eastAsia="ru-RU"/>
        </w:rPr>
        <w:t xml:space="preserve"> не изменился.</w:t>
      </w:r>
    </w:p>
    <w:p w14:paraId="52E5736D" w14:textId="77777777" w:rsidR="0029254D" w:rsidRPr="0029254D" w:rsidRDefault="0029254D" w:rsidP="00464649">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Шаги: установить </w:t>
      </w:r>
      <w:r w:rsidRPr="0029254D">
        <w:rPr>
          <w:rFonts w:ascii="Courier New" w:eastAsia="Times New Roman" w:hAnsi="Courier New" w:cs="Courier New"/>
          <w:sz w:val="20"/>
          <w:szCs w:val="20"/>
          <w:lang w:eastAsia="ru-RU"/>
        </w:rPr>
        <w:t>LS_STUCK=1</w:t>
      </w:r>
      <w:r w:rsidRPr="0029254D">
        <w:rPr>
          <w:rFonts w:ascii="Times New Roman" w:eastAsia="Times New Roman" w:hAnsi="Times New Roman" w:cs="Times New Roman"/>
          <w:sz w:val="24"/>
          <w:szCs w:val="24"/>
          <w:lang w:eastAsia="ru-RU"/>
        </w:rPr>
        <w:t>.</w:t>
      </w:r>
    </w:p>
    <w:p w14:paraId="4789FBC2" w14:textId="77777777" w:rsidR="0029254D" w:rsidRPr="0029254D" w:rsidRDefault="0029254D" w:rsidP="00464649">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Выход: ALARM.</w:t>
      </w:r>
    </w:p>
    <w:p w14:paraId="138C0F2E"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lastRenderedPageBreak/>
        <w:t>8.3. Конфликтное состояние КВ</w:t>
      </w:r>
    </w:p>
    <w:p w14:paraId="7F2F190B" w14:textId="77777777" w:rsidR="0029254D" w:rsidRPr="0029254D" w:rsidRDefault="0029254D" w:rsidP="00464649">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Условие: одновременно </w:t>
      </w:r>
      <w:r w:rsidRPr="0029254D">
        <w:rPr>
          <w:rFonts w:ascii="Courier New" w:eastAsia="Times New Roman" w:hAnsi="Courier New" w:cs="Courier New"/>
          <w:sz w:val="20"/>
          <w:szCs w:val="20"/>
          <w:lang w:eastAsia="ru-RU"/>
        </w:rPr>
        <w:t>LS_ON=1</w:t>
      </w:r>
      <w:r w:rsidRPr="0029254D">
        <w:rPr>
          <w:rFonts w:ascii="Times New Roman" w:eastAsia="Times New Roman" w:hAnsi="Times New Roman" w:cs="Times New Roman"/>
          <w:sz w:val="24"/>
          <w:szCs w:val="24"/>
          <w:lang w:eastAsia="ru-RU"/>
        </w:rPr>
        <w:t xml:space="preserve"> и </w:t>
      </w:r>
      <w:r w:rsidRPr="0029254D">
        <w:rPr>
          <w:rFonts w:ascii="Courier New" w:eastAsia="Times New Roman" w:hAnsi="Courier New" w:cs="Courier New"/>
          <w:sz w:val="20"/>
          <w:szCs w:val="20"/>
          <w:lang w:eastAsia="ru-RU"/>
        </w:rPr>
        <w:t>LS_OFF=1</w:t>
      </w:r>
      <w:r w:rsidRPr="0029254D">
        <w:rPr>
          <w:rFonts w:ascii="Times New Roman" w:eastAsia="Times New Roman" w:hAnsi="Times New Roman" w:cs="Times New Roman"/>
          <w:sz w:val="24"/>
          <w:szCs w:val="24"/>
          <w:lang w:eastAsia="ru-RU"/>
        </w:rPr>
        <w:t>.</w:t>
      </w:r>
    </w:p>
    <w:p w14:paraId="4CE0CA2F" w14:textId="77777777" w:rsidR="0029254D" w:rsidRPr="0029254D" w:rsidRDefault="0029254D" w:rsidP="00464649">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Шаги: установить </w:t>
      </w:r>
      <w:r w:rsidRPr="0029254D">
        <w:rPr>
          <w:rFonts w:ascii="Courier New" w:eastAsia="Times New Roman" w:hAnsi="Courier New" w:cs="Courier New"/>
          <w:sz w:val="20"/>
          <w:szCs w:val="20"/>
          <w:lang w:eastAsia="ru-RU"/>
        </w:rPr>
        <w:t>LS_CONFLICT=1</w:t>
      </w:r>
      <w:r w:rsidRPr="0029254D">
        <w:rPr>
          <w:rFonts w:ascii="Times New Roman" w:eastAsia="Times New Roman" w:hAnsi="Times New Roman" w:cs="Times New Roman"/>
          <w:sz w:val="24"/>
          <w:szCs w:val="24"/>
          <w:lang w:eastAsia="ru-RU"/>
        </w:rPr>
        <w:t>; время операции не засчитывать.</w:t>
      </w:r>
    </w:p>
    <w:p w14:paraId="66B94B68" w14:textId="77777777" w:rsidR="0029254D" w:rsidRPr="0029254D" w:rsidRDefault="0029254D" w:rsidP="00464649">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Выход: ALARM.</w:t>
      </w:r>
    </w:p>
    <w:p w14:paraId="6D8EC8EB"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8.4. Несоответствие катушке</w:t>
      </w:r>
    </w:p>
    <w:p w14:paraId="19BECE0B" w14:textId="77777777" w:rsidR="0029254D" w:rsidRPr="0029254D" w:rsidRDefault="0029254D" w:rsidP="00464649">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Условие: есть pickup катушки, но КВ изменился позже, чем </w:t>
      </w:r>
      <w:r w:rsidRPr="0029254D">
        <w:rPr>
          <w:rFonts w:ascii="Courier New" w:eastAsia="Times New Roman" w:hAnsi="Courier New" w:cs="Courier New"/>
          <w:sz w:val="20"/>
          <w:szCs w:val="20"/>
          <w:lang w:eastAsia="ru-RU"/>
        </w:rPr>
        <w:t>T_COIL_LS_MAX</w:t>
      </w:r>
      <w:r w:rsidRPr="0029254D">
        <w:rPr>
          <w:rFonts w:ascii="Times New Roman" w:eastAsia="Times New Roman" w:hAnsi="Times New Roman" w:cs="Times New Roman"/>
          <w:sz w:val="24"/>
          <w:szCs w:val="24"/>
          <w:lang w:eastAsia="ru-RU"/>
        </w:rPr>
        <w:t>.</w:t>
      </w:r>
    </w:p>
    <w:p w14:paraId="47F33A69" w14:textId="77777777" w:rsidR="0029254D" w:rsidRPr="0029254D" w:rsidRDefault="0029254D" w:rsidP="00464649">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Шаги: установить </w:t>
      </w:r>
      <w:r w:rsidRPr="0029254D">
        <w:rPr>
          <w:rFonts w:ascii="Courier New" w:eastAsia="Times New Roman" w:hAnsi="Courier New" w:cs="Courier New"/>
          <w:sz w:val="20"/>
          <w:szCs w:val="20"/>
          <w:lang w:eastAsia="ru-RU"/>
        </w:rPr>
        <w:t>MISMATCH_COIL=1</w:t>
      </w:r>
      <w:r w:rsidRPr="0029254D">
        <w:rPr>
          <w:rFonts w:ascii="Times New Roman" w:eastAsia="Times New Roman" w:hAnsi="Times New Roman" w:cs="Times New Roman"/>
          <w:sz w:val="24"/>
          <w:szCs w:val="24"/>
          <w:lang w:eastAsia="ru-RU"/>
        </w:rPr>
        <w:t>.</w:t>
      </w:r>
    </w:p>
    <w:p w14:paraId="5914B3BF" w14:textId="77777777" w:rsidR="0029254D" w:rsidRPr="0029254D" w:rsidRDefault="0029254D" w:rsidP="00464649">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Выход: WARN (если ≤150 % порога), ALARM (если &gt;150 %).</w:t>
      </w:r>
    </w:p>
    <w:p w14:paraId="0A408BEB" w14:textId="77777777" w:rsidR="0029254D" w:rsidRPr="0029254D" w:rsidRDefault="0029254D" w:rsidP="0029254D">
      <w:p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b/>
          <w:bCs/>
          <w:sz w:val="24"/>
          <w:szCs w:val="24"/>
          <w:lang w:eastAsia="ru-RU"/>
        </w:rPr>
        <w:t>8.5. Несоответствие току нагрузки (при наличии ТТ)</w:t>
      </w:r>
    </w:p>
    <w:p w14:paraId="69446E91" w14:textId="77777777" w:rsidR="0029254D" w:rsidRPr="0029254D" w:rsidRDefault="0029254D" w:rsidP="00464649">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Условие: КВ=ON, а тока нагрузки </w:t>
      </w:r>
      <w:proofErr w:type="gramStart"/>
      <w:r w:rsidRPr="0029254D">
        <w:rPr>
          <w:rFonts w:ascii="Times New Roman" w:eastAsia="Times New Roman" w:hAnsi="Times New Roman" w:cs="Times New Roman"/>
          <w:sz w:val="24"/>
          <w:szCs w:val="24"/>
          <w:lang w:eastAsia="ru-RU"/>
        </w:rPr>
        <w:t>нет &gt;T</w:t>
      </w:r>
      <w:proofErr w:type="gramEnd"/>
      <w:r w:rsidRPr="0029254D">
        <w:rPr>
          <w:rFonts w:ascii="Times New Roman" w:eastAsia="Times New Roman" w:hAnsi="Times New Roman" w:cs="Times New Roman"/>
          <w:sz w:val="24"/>
          <w:szCs w:val="24"/>
          <w:lang w:eastAsia="ru-RU"/>
        </w:rPr>
        <w:t>_TT_CONFIRM; или КВ=OFF, а ток остаётся &gt;T_TT_CONFIRM.</w:t>
      </w:r>
    </w:p>
    <w:p w14:paraId="0152935C" w14:textId="77777777" w:rsidR="0029254D" w:rsidRPr="0029254D" w:rsidRDefault="0029254D" w:rsidP="00464649">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Шаги: установить </w:t>
      </w:r>
      <w:r w:rsidRPr="0029254D">
        <w:rPr>
          <w:rFonts w:ascii="Courier New" w:eastAsia="Times New Roman" w:hAnsi="Courier New" w:cs="Courier New"/>
          <w:sz w:val="20"/>
          <w:szCs w:val="20"/>
          <w:lang w:eastAsia="ru-RU"/>
        </w:rPr>
        <w:t>MISMATCH_TT=1</w:t>
      </w:r>
      <w:r w:rsidRPr="0029254D">
        <w:rPr>
          <w:rFonts w:ascii="Times New Roman" w:eastAsia="Times New Roman" w:hAnsi="Times New Roman" w:cs="Times New Roman"/>
          <w:sz w:val="24"/>
          <w:szCs w:val="24"/>
          <w:lang w:eastAsia="ru-RU"/>
        </w:rPr>
        <w:t>.</w:t>
      </w:r>
    </w:p>
    <w:p w14:paraId="57EBEC5D" w14:textId="77777777" w:rsidR="0029254D" w:rsidRPr="0029254D" w:rsidRDefault="0029254D" w:rsidP="00464649">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Выход: WARN или ALARM.</w:t>
      </w:r>
    </w:p>
    <w:p w14:paraId="10D7919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254EB9DC">
          <v:rect id="_x0000_i1128" style="width:0;height:1.5pt" o:hralign="center" o:hrstd="t" o:hr="t" fillcolor="#a0a0a0" stroked="f"/>
        </w:pict>
      </w:r>
    </w:p>
    <w:p w14:paraId="38FA1392"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9. Интерфейс сервисного ПО</w:t>
      </w:r>
    </w:p>
    <w:p w14:paraId="6CCD9237" w14:textId="77777777" w:rsidR="0029254D" w:rsidRPr="0029254D" w:rsidRDefault="0029254D" w:rsidP="00464649">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Экран «Диагностика → Концевики»:</w:t>
      </w:r>
    </w:p>
    <w:p w14:paraId="256F4171" w14:textId="77777777" w:rsidR="0029254D" w:rsidRPr="0029254D" w:rsidRDefault="0029254D" w:rsidP="00464649">
      <w:pPr>
        <w:numPr>
          <w:ilvl w:val="1"/>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Отображение состояния </w:t>
      </w:r>
      <w:r w:rsidRPr="0029254D">
        <w:rPr>
          <w:rFonts w:ascii="Courier New" w:eastAsia="Times New Roman" w:hAnsi="Courier New" w:cs="Courier New"/>
          <w:sz w:val="20"/>
          <w:szCs w:val="20"/>
          <w:lang w:eastAsia="ru-RU"/>
        </w:rPr>
        <w:t>LS_ON/LS_OFF</w:t>
      </w:r>
      <w:r w:rsidRPr="0029254D">
        <w:rPr>
          <w:rFonts w:ascii="Times New Roman" w:eastAsia="Times New Roman" w:hAnsi="Times New Roman" w:cs="Times New Roman"/>
          <w:sz w:val="24"/>
          <w:szCs w:val="24"/>
          <w:lang w:eastAsia="ru-RU"/>
        </w:rPr>
        <w:t xml:space="preserve"> (или по фазам A/B/C).</w:t>
      </w:r>
    </w:p>
    <w:p w14:paraId="382E5076" w14:textId="77777777" w:rsidR="0029254D" w:rsidRPr="0029254D" w:rsidRDefault="0029254D" w:rsidP="00464649">
      <w:pPr>
        <w:numPr>
          <w:ilvl w:val="1"/>
          <w:numId w:val="83"/>
        </w:numPr>
        <w:spacing w:before="100" w:beforeAutospacing="1" w:after="100" w:afterAutospacing="1" w:line="240" w:lineRule="auto"/>
        <w:rPr>
          <w:rFonts w:ascii="Times New Roman" w:eastAsia="Times New Roman" w:hAnsi="Times New Roman" w:cs="Times New Roman"/>
          <w:sz w:val="24"/>
          <w:szCs w:val="24"/>
          <w:lang w:val="en-US" w:eastAsia="ru-RU"/>
        </w:rPr>
      </w:pPr>
      <w:r w:rsidRPr="0029254D">
        <w:rPr>
          <w:rFonts w:ascii="Times New Roman" w:eastAsia="Times New Roman" w:hAnsi="Times New Roman" w:cs="Times New Roman"/>
          <w:sz w:val="24"/>
          <w:szCs w:val="24"/>
          <w:lang w:eastAsia="ru-RU"/>
        </w:rPr>
        <w:t>Флаги</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LS_STUCK</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LS_CONFLICT</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LS_UNSTABLE</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LS_FALSE_TRIGGER</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MISMATCH_COIL</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MISMATCH_TT</w:t>
      </w:r>
      <w:r w:rsidRPr="0029254D">
        <w:rPr>
          <w:rFonts w:ascii="Times New Roman" w:eastAsia="Times New Roman" w:hAnsi="Times New Roman" w:cs="Times New Roman"/>
          <w:sz w:val="24"/>
          <w:szCs w:val="24"/>
          <w:lang w:val="en-US" w:eastAsia="ru-RU"/>
        </w:rPr>
        <w:t>.</w:t>
      </w:r>
    </w:p>
    <w:p w14:paraId="63D1927C" w14:textId="77777777" w:rsidR="0029254D" w:rsidRPr="0029254D" w:rsidRDefault="0029254D" w:rsidP="00464649">
      <w:pPr>
        <w:numPr>
          <w:ilvl w:val="1"/>
          <w:numId w:val="83"/>
        </w:numPr>
        <w:spacing w:before="100" w:beforeAutospacing="1" w:after="100" w:afterAutospacing="1" w:line="240" w:lineRule="auto"/>
        <w:rPr>
          <w:rFonts w:ascii="Times New Roman" w:eastAsia="Times New Roman" w:hAnsi="Times New Roman" w:cs="Times New Roman"/>
          <w:sz w:val="24"/>
          <w:szCs w:val="24"/>
          <w:lang w:val="en-US" w:eastAsia="ru-RU"/>
        </w:rPr>
      </w:pPr>
      <w:r w:rsidRPr="0029254D">
        <w:rPr>
          <w:rFonts w:ascii="Times New Roman" w:eastAsia="Times New Roman" w:hAnsi="Times New Roman" w:cs="Times New Roman"/>
          <w:sz w:val="24"/>
          <w:szCs w:val="24"/>
          <w:lang w:eastAsia="ru-RU"/>
        </w:rPr>
        <w:t>Уставки</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T_DEBOUNCE</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T_HOLD_MIN</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T_COIL_LS_MAX</w:t>
      </w:r>
      <w:r w:rsidRPr="0029254D">
        <w:rPr>
          <w:rFonts w:ascii="Times New Roman" w:eastAsia="Times New Roman" w:hAnsi="Times New Roman" w:cs="Times New Roman"/>
          <w:sz w:val="24"/>
          <w:szCs w:val="24"/>
          <w:lang w:val="en-US" w:eastAsia="ru-RU"/>
        </w:rPr>
        <w:t xml:space="preserve">, </w:t>
      </w:r>
      <w:r w:rsidRPr="0029254D">
        <w:rPr>
          <w:rFonts w:ascii="Courier New" w:eastAsia="Times New Roman" w:hAnsi="Courier New" w:cs="Courier New"/>
          <w:sz w:val="20"/>
          <w:szCs w:val="20"/>
          <w:lang w:val="en-US" w:eastAsia="ru-RU"/>
        </w:rPr>
        <w:t>T_TT_CONFIRM</w:t>
      </w:r>
      <w:r w:rsidRPr="0029254D">
        <w:rPr>
          <w:rFonts w:ascii="Times New Roman" w:eastAsia="Times New Roman" w:hAnsi="Times New Roman" w:cs="Times New Roman"/>
          <w:sz w:val="24"/>
          <w:szCs w:val="24"/>
          <w:lang w:val="en-US" w:eastAsia="ru-RU"/>
        </w:rPr>
        <w:t>.</w:t>
      </w:r>
    </w:p>
    <w:p w14:paraId="79ED9428" w14:textId="77777777" w:rsidR="0029254D" w:rsidRPr="0029254D" w:rsidRDefault="0029254D" w:rsidP="00464649">
      <w:pPr>
        <w:numPr>
          <w:ilvl w:val="1"/>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Цветовая индикация: зелёный — Норма, жёлтый — WARN, красный — ALARM.</w:t>
      </w:r>
    </w:p>
    <w:p w14:paraId="2A59BF10" w14:textId="77777777" w:rsidR="0029254D" w:rsidRPr="0029254D" w:rsidRDefault="0029254D" w:rsidP="00464649">
      <w:pPr>
        <w:numPr>
          <w:ilvl w:val="1"/>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Маска фаз при 3P.</w:t>
      </w:r>
    </w:p>
    <w:p w14:paraId="50039E74" w14:textId="77777777" w:rsidR="0029254D" w:rsidRPr="0029254D" w:rsidRDefault="0029254D" w:rsidP="00464649">
      <w:pPr>
        <w:numPr>
          <w:ilvl w:val="1"/>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Экспорт в CSV/Excel.</w:t>
      </w:r>
    </w:p>
    <w:p w14:paraId="35E2B995"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583CF470">
          <v:rect id="_x0000_i1129" style="width:0;height:1.5pt" o:hralign="center" o:hrstd="t" o:hr="t" fillcolor="#a0a0a0" stroked="f"/>
        </w:pict>
      </w:r>
    </w:p>
    <w:p w14:paraId="55F6631E"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10.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327"/>
        <w:gridCol w:w="3700"/>
        <w:gridCol w:w="2786"/>
      </w:tblGrid>
      <w:tr w:rsidR="0029254D" w:rsidRPr="0029254D" w14:paraId="30803A6A" w14:textId="77777777" w:rsidTr="0029254D">
        <w:trPr>
          <w:tblHeader/>
          <w:tblCellSpacing w:w="15" w:type="dxa"/>
        </w:trPr>
        <w:tc>
          <w:tcPr>
            <w:tcW w:w="0" w:type="auto"/>
            <w:vAlign w:val="center"/>
            <w:hideMark/>
          </w:tcPr>
          <w:p w14:paraId="68455581"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ID</w:t>
            </w:r>
          </w:p>
        </w:tc>
        <w:tc>
          <w:tcPr>
            <w:tcW w:w="0" w:type="auto"/>
            <w:vAlign w:val="center"/>
            <w:hideMark/>
          </w:tcPr>
          <w:p w14:paraId="46EE2D60"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Сценарий</w:t>
            </w:r>
          </w:p>
        </w:tc>
        <w:tc>
          <w:tcPr>
            <w:tcW w:w="0" w:type="auto"/>
            <w:vAlign w:val="center"/>
            <w:hideMark/>
          </w:tcPr>
          <w:p w14:paraId="3A4F8ADA"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Условия</w:t>
            </w:r>
          </w:p>
        </w:tc>
        <w:tc>
          <w:tcPr>
            <w:tcW w:w="0" w:type="auto"/>
            <w:vAlign w:val="center"/>
            <w:hideMark/>
          </w:tcPr>
          <w:p w14:paraId="188E91E8" w14:textId="77777777" w:rsidR="0029254D" w:rsidRPr="0029254D" w:rsidRDefault="0029254D" w:rsidP="0029254D">
            <w:pPr>
              <w:spacing w:after="0" w:line="240" w:lineRule="auto"/>
              <w:jc w:val="center"/>
              <w:rPr>
                <w:rFonts w:ascii="Times New Roman" w:eastAsia="Times New Roman" w:hAnsi="Times New Roman" w:cs="Times New Roman"/>
                <w:b/>
                <w:bCs/>
                <w:sz w:val="24"/>
                <w:szCs w:val="24"/>
                <w:lang w:eastAsia="ru-RU"/>
              </w:rPr>
            </w:pPr>
            <w:r w:rsidRPr="0029254D">
              <w:rPr>
                <w:rFonts w:ascii="Times New Roman" w:eastAsia="Times New Roman" w:hAnsi="Times New Roman" w:cs="Times New Roman"/>
                <w:b/>
                <w:bCs/>
                <w:sz w:val="24"/>
                <w:szCs w:val="24"/>
                <w:lang w:eastAsia="ru-RU"/>
              </w:rPr>
              <w:t>Результат</w:t>
            </w:r>
          </w:p>
        </w:tc>
      </w:tr>
      <w:tr w:rsidR="0029254D" w:rsidRPr="0029254D" w14:paraId="5849FC92" w14:textId="77777777" w:rsidTr="0029254D">
        <w:trPr>
          <w:tblCellSpacing w:w="15" w:type="dxa"/>
        </w:trPr>
        <w:tc>
          <w:tcPr>
            <w:tcW w:w="0" w:type="auto"/>
            <w:vAlign w:val="center"/>
            <w:hideMark/>
          </w:tcPr>
          <w:p w14:paraId="424DB2C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KV1</w:t>
            </w:r>
          </w:p>
        </w:tc>
        <w:tc>
          <w:tcPr>
            <w:tcW w:w="0" w:type="auto"/>
            <w:vAlign w:val="center"/>
            <w:hideMark/>
          </w:tcPr>
          <w:p w14:paraId="39D02D9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Норма</w:t>
            </w:r>
          </w:p>
        </w:tc>
        <w:tc>
          <w:tcPr>
            <w:tcW w:w="0" w:type="auto"/>
            <w:vAlign w:val="center"/>
            <w:hideMark/>
          </w:tcPr>
          <w:p w14:paraId="02720DFE"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Pickup, смена LS_OFF→0, LS_ON→1 в пределах уставок</w:t>
            </w:r>
          </w:p>
        </w:tc>
        <w:tc>
          <w:tcPr>
            <w:tcW w:w="0" w:type="auto"/>
            <w:vAlign w:val="center"/>
            <w:hideMark/>
          </w:tcPr>
          <w:p w14:paraId="6C8F80B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Норма</w:t>
            </w:r>
          </w:p>
        </w:tc>
      </w:tr>
      <w:tr w:rsidR="0029254D" w:rsidRPr="0029254D" w14:paraId="19204577" w14:textId="77777777" w:rsidTr="0029254D">
        <w:trPr>
          <w:tblCellSpacing w:w="15" w:type="dxa"/>
        </w:trPr>
        <w:tc>
          <w:tcPr>
            <w:tcW w:w="0" w:type="auto"/>
            <w:vAlign w:val="center"/>
            <w:hideMark/>
          </w:tcPr>
          <w:p w14:paraId="296B42D5"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KV2</w:t>
            </w:r>
          </w:p>
        </w:tc>
        <w:tc>
          <w:tcPr>
            <w:tcW w:w="0" w:type="auto"/>
            <w:vAlign w:val="center"/>
            <w:hideMark/>
          </w:tcPr>
          <w:p w14:paraId="12EFBE6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Залипание</w:t>
            </w:r>
          </w:p>
        </w:tc>
        <w:tc>
          <w:tcPr>
            <w:tcW w:w="0" w:type="auto"/>
            <w:vAlign w:val="center"/>
            <w:hideMark/>
          </w:tcPr>
          <w:p w14:paraId="1267FA7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Pickup, но LS_ON не изменился</w:t>
            </w:r>
          </w:p>
        </w:tc>
        <w:tc>
          <w:tcPr>
            <w:tcW w:w="0" w:type="auto"/>
            <w:vAlign w:val="center"/>
            <w:hideMark/>
          </w:tcPr>
          <w:p w14:paraId="39FF7B0C"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Courier New" w:eastAsia="Times New Roman" w:hAnsi="Courier New" w:cs="Courier New"/>
                <w:sz w:val="20"/>
                <w:szCs w:val="20"/>
                <w:lang w:eastAsia="ru-RU"/>
              </w:rPr>
              <w:t>LS_STUCK=1</w:t>
            </w:r>
            <w:r w:rsidRPr="0029254D">
              <w:rPr>
                <w:rFonts w:ascii="Times New Roman" w:eastAsia="Times New Roman" w:hAnsi="Times New Roman" w:cs="Times New Roman"/>
                <w:sz w:val="24"/>
                <w:szCs w:val="24"/>
                <w:lang w:eastAsia="ru-RU"/>
              </w:rPr>
              <w:t>, ALARM</w:t>
            </w:r>
          </w:p>
        </w:tc>
      </w:tr>
      <w:tr w:rsidR="0029254D" w:rsidRPr="0029254D" w14:paraId="56A366F1" w14:textId="77777777" w:rsidTr="0029254D">
        <w:trPr>
          <w:tblCellSpacing w:w="15" w:type="dxa"/>
        </w:trPr>
        <w:tc>
          <w:tcPr>
            <w:tcW w:w="0" w:type="auto"/>
            <w:vAlign w:val="center"/>
            <w:hideMark/>
          </w:tcPr>
          <w:p w14:paraId="0615B25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KV3</w:t>
            </w:r>
          </w:p>
        </w:tc>
        <w:tc>
          <w:tcPr>
            <w:tcW w:w="0" w:type="auto"/>
            <w:vAlign w:val="center"/>
            <w:hideMark/>
          </w:tcPr>
          <w:p w14:paraId="09683BE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Конфликт</w:t>
            </w:r>
          </w:p>
        </w:tc>
        <w:tc>
          <w:tcPr>
            <w:tcW w:w="0" w:type="auto"/>
            <w:vAlign w:val="center"/>
            <w:hideMark/>
          </w:tcPr>
          <w:p w14:paraId="7ECDF30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Оба LS=1</w:t>
            </w:r>
          </w:p>
        </w:tc>
        <w:tc>
          <w:tcPr>
            <w:tcW w:w="0" w:type="auto"/>
            <w:vAlign w:val="center"/>
            <w:hideMark/>
          </w:tcPr>
          <w:p w14:paraId="3DF0B6D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Courier New" w:eastAsia="Times New Roman" w:hAnsi="Courier New" w:cs="Courier New"/>
                <w:sz w:val="20"/>
                <w:szCs w:val="20"/>
                <w:lang w:eastAsia="ru-RU"/>
              </w:rPr>
              <w:t>LS_CONFLICT=1</w:t>
            </w:r>
            <w:r w:rsidRPr="0029254D">
              <w:rPr>
                <w:rFonts w:ascii="Times New Roman" w:eastAsia="Times New Roman" w:hAnsi="Times New Roman" w:cs="Times New Roman"/>
                <w:sz w:val="24"/>
                <w:szCs w:val="24"/>
                <w:lang w:eastAsia="ru-RU"/>
              </w:rPr>
              <w:t>, ALARM</w:t>
            </w:r>
          </w:p>
        </w:tc>
      </w:tr>
      <w:tr w:rsidR="0029254D" w:rsidRPr="0029254D" w14:paraId="0754E560" w14:textId="77777777" w:rsidTr="0029254D">
        <w:trPr>
          <w:tblCellSpacing w:w="15" w:type="dxa"/>
        </w:trPr>
        <w:tc>
          <w:tcPr>
            <w:tcW w:w="0" w:type="auto"/>
            <w:vAlign w:val="center"/>
            <w:hideMark/>
          </w:tcPr>
          <w:p w14:paraId="55B109A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KV4</w:t>
            </w:r>
          </w:p>
        </w:tc>
        <w:tc>
          <w:tcPr>
            <w:tcW w:w="0" w:type="auto"/>
            <w:vAlign w:val="center"/>
            <w:hideMark/>
          </w:tcPr>
          <w:p w14:paraId="03CC77A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Дребезг</w:t>
            </w:r>
          </w:p>
        </w:tc>
        <w:tc>
          <w:tcPr>
            <w:tcW w:w="0" w:type="auto"/>
            <w:vAlign w:val="center"/>
            <w:hideMark/>
          </w:tcPr>
          <w:p w14:paraId="56163028"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&gt;3 переключений за 3×T_DEBOUNCE</w:t>
            </w:r>
          </w:p>
        </w:tc>
        <w:tc>
          <w:tcPr>
            <w:tcW w:w="0" w:type="auto"/>
            <w:vAlign w:val="center"/>
            <w:hideMark/>
          </w:tcPr>
          <w:p w14:paraId="2C42521D"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Courier New" w:eastAsia="Times New Roman" w:hAnsi="Courier New" w:cs="Courier New"/>
                <w:sz w:val="20"/>
                <w:szCs w:val="20"/>
                <w:lang w:eastAsia="ru-RU"/>
              </w:rPr>
              <w:t>LS_UNSTABLE=1</w:t>
            </w:r>
            <w:r w:rsidRPr="0029254D">
              <w:rPr>
                <w:rFonts w:ascii="Times New Roman" w:eastAsia="Times New Roman" w:hAnsi="Times New Roman" w:cs="Times New Roman"/>
                <w:sz w:val="24"/>
                <w:szCs w:val="24"/>
                <w:lang w:eastAsia="ru-RU"/>
              </w:rPr>
              <w:t>, WARN</w:t>
            </w:r>
          </w:p>
        </w:tc>
      </w:tr>
      <w:tr w:rsidR="0029254D" w:rsidRPr="0029254D" w14:paraId="26FDDD9B" w14:textId="77777777" w:rsidTr="0029254D">
        <w:trPr>
          <w:tblCellSpacing w:w="15" w:type="dxa"/>
        </w:trPr>
        <w:tc>
          <w:tcPr>
            <w:tcW w:w="0" w:type="auto"/>
            <w:vAlign w:val="center"/>
            <w:hideMark/>
          </w:tcPr>
          <w:p w14:paraId="5EF04840"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KV5</w:t>
            </w:r>
          </w:p>
        </w:tc>
        <w:tc>
          <w:tcPr>
            <w:tcW w:w="0" w:type="auto"/>
            <w:vAlign w:val="center"/>
            <w:hideMark/>
          </w:tcPr>
          <w:p w14:paraId="431097D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Ложный КВ</w:t>
            </w:r>
          </w:p>
        </w:tc>
        <w:tc>
          <w:tcPr>
            <w:tcW w:w="0" w:type="auto"/>
            <w:vAlign w:val="center"/>
            <w:hideMark/>
          </w:tcPr>
          <w:p w14:paraId="6E9CFB3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 изменился без pickup</w:t>
            </w:r>
          </w:p>
        </w:tc>
        <w:tc>
          <w:tcPr>
            <w:tcW w:w="0" w:type="auto"/>
            <w:vAlign w:val="center"/>
            <w:hideMark/>
          </w:tcPr>
          <w:p w14:paraId="175EB2CB"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Courier New" w:eastAsia="Times New Roman" w:hAnsi="Courier New" w:cs="Courier New"/>
                <w:sz w:val="20"/>
                <w:szCs w:val="20"/>
                <w:lang w:eastAsia="ru-RU"/>
              </w:rPr>
              <w:t>LS_FALSE_TRIGGER=1</w:t>
            </w:r>
            <w:r w:rsidRPr="0029254D">
              <w:rPr>
                <w:rFonts w:ascii="Times New Roman" w:eastAsia="Times New Roman" w:hAnsi="Times New Roman" w:cs="Times New Roman"/>
                <w:sz w:val="24"/>
                <w:szCs w:val="24"/>
                <w:lang w:eastAsia="ru-RU"/>
              </w:rPr>
              <w:t>, WARN</w:t>
            </w:r>
          </w:p>
        </w:tc>
      </w:tr>
      <w:tr w:rsidR="0029254D" w:rsidRPr="0029254D" w14:paraId="6EC09B37" w14:textId="77777777" w:rsidTr="0029254D">
        <w:trPr>
          <w:tblCellSpacing w:w="15" w:type="dxa"/>
        </w:trPr>
        <w:tc>
          <w:tcPr>
            <w:tcW w:w="0" w:type="auto"/>
            <w:vAlign w:val="center"/>
            <w:hideMark/>
          </w:tcPr>
          <w:p w14:paraId="742B3E33"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KV6</w:t>
            </w:r>
          </w:p>
        </w:tc>
        <w:tc>
          <w:tcPr>
            <w:tcW w:w="0" w:type="auto"/>
            <w:vAlign w:val="center"/>
            <w:hideMark/>
          </w:tcPr>
          <w:p w14:paraId="39FE21E4"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Несоответствие катушке</w:t>
            </w:r>
          </w:p>
        </w:tc>
        <w:tc>
          <w:tcPr>
            <w:tcW w:w="0" w:type="auto"/>
            <w:vAlign w:val="center"/>
            <w:hideMark/>
          </w:tcPr>
          <w:p w14:paraId="6566E8F0"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LS изменился через 200 мс, уставка=100 мс</w:t>
            </w:r>
          </w:p>
        </w:tc>
        <w:tc>
          <w:tcPr>
            <w:tcW w:w="0" w:type="auto"/>
            <w:vAlign w:val="center"/>
            <w:hideMark/>
          </w:tcPr>
          <w:p w14:paraId="3803397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Courier New" w:eastAsia="Times New Roman" w:hAnsi="Courier New" w:cs="Courier New"/>
                <w:sz w:val="20"/>
                <w:szCs w:val="20"/>
                <w:lang w:eastAsia="ru-RU"/>
              </w:rPr>
              <w:t>MISMATCH_COIL=1</w:t>
            </w:r>
            <w:r w:rsidRPr="0029254D">
              <w:rPr>
                <w:rFonts w:ascii="Times New Roman" w:eastAsia="Times New Roman" w:hAnsi="Times New Roman" w:cs="Times New Roman"/>
                <w:sz w:val="24"/>
                <w:szCs w:val="24"/>
                <w:lang w:eastAsia="ru-RU"/>
              </w:rPr>
              <w:t>, ALARM</w:t>
            </w:r>
          </w:p>
        </w:tc>
      </w:tr>
      <w:tr w:rsidR="0029254D" w:rsidRPr="0029254D" w14:paraId="6011371B" w14:textId="77777777" w:rsidTr="0029254D">
        <w:trPr>
          <w:tblCellSpacing w:w="15" w:type="dxa"/>
        </w:trPr>
        <w:tc>
          <w:tcPr>
            <w:tcW w:w="0" w:type="auto"/>
            <w:vAlign w:val="center"/>
            <w:hideMark/>
          </w:tcPr>
          <w:p w14:paraId="6E0F790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KV7</w:t>
            </w:r>
          </w:p>
        </w:tc>
        <w:tc>
          <w:tcPr>
            <w:tcW w:w="0" w:type="auto"/>
            <w:vAlign w:val="center"/>
            <w:hideMark/>
          </w:tcPr>
          <w:p w14:paraId="62A2D8AF"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Несоответствие току нагрузки</w:t>
            </w:r>
          </w:p>
        </w:tc>
        <w:tc>
          <w:tcPr>
            <w:tcW w:w="0" w:type="auto"/>
            <w:vAlign w:val="center"/>
            <w:hideMark/>
          </w:tcPr>
          <w:p w14:paraId="1C5F9502"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КВ=ON, а тока </w:t>
            </w:r>
            <w:proofErr w:type="gramStart"/>
            <w:r w:rsidRPr="0029254D">
              <w:rPr>
                <w:rFonts w:ascii="Times New Roman" w:eastAsia="Times New Roman" w:hAnsi="Times New Roman" w:cs="Times New Roman"/>
                <w:sz w:val="24"/>
                <w:szCs w:val="24"/>
                <w:lang w:eastAsia="ru-RU"/>
              </w:rPr>
              <w:t>нет &gt;T</w:t>
            </w:r>
            <w:proofErr w:type="gramEnd"/>
            <w:r w:rsidRPr="0029254D">
              <w:rPr>
                <w:rFonts w:ascii="Times New Roman" w:eastAsia="Times New Roman" w:hAnsi="Times New Roman" w:cs="Times New Roman"/>
                <w:sz w:val="24"/>
                <w:szCs w:val="24"/>
                <w:lang w:eastAsia="ru-RU"/>
              </w:rPr>
              <w:t>_TT_CONFIRM</w:t>
            </w:r>
          </w:p>
        </w:tc>
        <w:tc>
          <w:tcPr>
            <w:tcW w:w="0" w:type="auto"/>
            <w:vAlign w:val="center"/>
            <w:hideMark/>
          </w:tcPr>
          <w:p w14:paraId="19E422A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Courier New" w:eastAsia="Times New Roman" w:hAnsi="Courier New" w:cs="Courier New"/>
                <w:sz w:val="20"/>
                <w:szCs w:val="20"/>
                <w:lang w:eastAsia="ru-RU"/>
              </w:rPr>
              <w:t>MISMATCH_TT=1</w:t>
            </w:r>
            <w:r w:rsidRPr="0029254D">
              <w:rPr>
                <w:rFonts w:ascii="Times New Roman" w:eastAsia="Times New Roman" w:hAnsi="Times New Roman" w:cs="Times New Roman"/>
                <w:sz w:val="24"/>
                <w:szCs w:val="24"/>
                <w:lang w:eastAsia="ru-RU"/>
              </w:rPr>
              <w:t>, WARN/ALARM</w:t>
            </w:r>
          </w:p>
        </w:tc>
      </w:tr>
      <w:tr w:rsidR="0029254D" w:rsidRPr="0029254D" w14:paraId="60A2C942" w14:textId="77777777" w:rsidTr="0029254D">
        <w:trPr>
          <w:tblCellSpacing w:w="15" w:type="dxa"/>
        </w:trPr>
        <w:tc>
          <w:tcPr>
            <w:tcW w:w="0" w:type="auto"/>
            <w:vAlign w:val="center"/>
            <w:hideMark/>
          </w:tcPr>
          <w:p w14:paraId="0F7BDEA1"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lastRenderedPageBreak/>
              <w:t>KV8</w:t>
            </w:r>
          </w:p>
        </w:tc>
        <w:tc>
          <w:tcPr>
            <w:tcW w:w="0" w:type="auto"/>
            <w:vAlign w:val="center"/>
            <w:hideMark/>
          </w:tcPr>
          <w:p w14:paraId="1E187579"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Пофазное залипание</w:t>
            </w:r>
          </w:p>
        </w:tc>
        <w:tc>
          <w:tcPr>
            <w:tcW w:w="0" w:type="auto"/>
            <w:vAlign w:val="center"/>
            <w:hideMark/>
          </w:tcPr>
          <w:p w14:paraId="2B5F522A"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На фазе B LS_OFF не изменился, A/C нормальные</w:t>
            </w:r>
          </w:p>
        </w:tc>
        <w:tc>
          <w:tcPr>
            <w:tcW w:w="0" w:type="auto"/>
            <w:vAlign w:val="center"/>
            <w:hideMark/>
          </w:tcPr>
          <w:p w14:paraId="02DFD95F"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Маска фаз → B, статус ALARM</w:t>
            </w:r>
          </w:p>
        </w:tc>
      </w:tr>
    </w:tbl>
    <w:p w14:paraId="600FC836" w14:textId="77777777" w:rsidR="0029254D" w:rsidRPr="0029254D" w:rsidRDefault="0029254D" w:rsidP="0029254D">
      <w:pPr>
        <w:spacing w:after="0"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pict w14:anchorId="357A5121">
          <v:rect id="_x0000_i1130" style="width:0;height:1.5pt" o:hralign="center" o:hrstd="t" o:hr="t" fillcolor="#a0a0a0" stroked="f"/>
        </w:pict>
      </w:r>
    </w:p>
    <w:p w14:paraId="5880AB4A" w14:textId="77777777" w:rsidR="0029254D" w:rsidRPr="0029254D" w:rsidRDefault="0029254D" w:rsidP="002925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9254D">
        <w:rPr>
          <w:rFonts w:ascii="Times New Roman" w:eastAsia="Times New Roman" w:hAnsi="Times New Roman" w:cs="Times New Roman"/>
          <w:b/>
          <w:bCs/>
          <w:sz w:val="27"/>
          <w:szCs w:val="27"/>
          <w:lang w:eastAsia="ru-RU"/>
        </w:rPr>
        <w:t>11. Открытые вопросы</w:t>
      </w:r>
    </w:p>
    <w:p w14:paraId="5B381065" w14:textId="77777777" w:rsidR="0029254D" w:rsidRPr="0029254D" w:rsidRDefault="0029254D" w:rsidP="00464649">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Следует ли для </w:t>
      </w:r>
      <w:r w:rsidRPr="0029254D">
        <w:rPr>
          <w:rFonts w:ascii="Courier New" w:eastAsia="Times New Roman" w:hAnsi="Courier New" w:cs="Courier New"/>
          <w:sz w:val="20"/>
          <w:szCs w:val="20"/>
          <w:lang w:eastAsia="ru-RU"/>
        </w:rPr>
        <w:t>MISMATCH_TT</w:t>
      </w:r>
      <w:r w:rsidRPr="0029254D">
        <w:rPr>
          <w:rFonts w:ascii="Times New Roman" w:eastAsia="Times New Roman" w:hAnsi="Times New Roman" w:cs="Times New Roman"/>
          <w:sz w:val="24"/>
          <w:szCs w:val="24"/>
          <w:lang w:eastAsia="ru-RU"/>
        </w:rPr>
        <w:t xml:space="preserve"> различать нагрузки малой величины (</w:t>
      </w:r>
      <w:proofErr w:type="gramStart"/>
      <w:r w:rsidRPr="0029254D">
        <w:rPr>
          <w:rFonts w:ascii="Times New Roman" w:eastAsia="Times New Roman" w:hAnsi="Times New Roman" w:cs="Times New Roman"/>
          <w:sz w:val="24"/>
          <w:szCs w:val="24"/>
          <w:lang w:eastAsia="ru-RU"/>
        </w:rPr>
        <w:t>например</w:t>
      </w:r>
      <w:proofErr w:type="gramEnd"/>
      <w:r w:rsidRPr="0029254D">
        <w:rPr>
          <w:rFonts w:ascii="Times New Roman" w:eastAsia="Times New Roman" w:hAnsi="Times New Roman" w:cs="Times New Roman"/>
          <w:sz w:val="24"/>
          <w:szCs w:val="24"/>
          <w:lang w:eastAsia="ru-RU"/>
        </w:rPr>
        <w:t xml:space="preserve"> &lt;5 % In) как допустимый нулевой ток?</w:t>
      </w:r>
    </w:p>
    <w:p w14:paraId="10D9DCB8" w14:textId="77777777" w:rsidR="0029254D" w:rsidRPr="0029254D" w:rsidRDefault="0029254D" w:rsidP="00464649">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Нужна ли отдельная классификация «LS дребезг, но операция успешна» как INFO (без WARN)?</w:t>
      </w:r>
    </w:p>
    <w:p w14:paraId="10F53326" w14:textId="77777777" w:rsidR="0029254D" w:rsidRPr="0029254D" w:rsidRDefault="0029254D" w:rsidP="00464649">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29254D">
        <w:rPr>
          <w:rFonts w:ascii="Times New Roman" w:eastAsia="Times New Roman" w:hAnsi="Times New Roman" w:cs="Times New Roman"/>
          <w:sz w:val="24"/>
          <w:szCs w:val="24"/>
          <w:lang w:eastAsia="ru-RU"/>
        </w:rPr>
        <w:t xml:space="preserve">Для пофазного исполнения — стоит ли вводить отдельные уставки </w:t>
      </w:r>
      <w:r w:rsidRPr="0029254D">
        <w:rPr>
          <w:rFonts w:ascii="Courier New" w:eastAsia="Times New Roman" w:hAnsi="Courier New" w:cs="Courier New"/>
          <w:sz w:val="20"/>
          <w:szCs w:val="20"/>
          <w:lang w:eastAsia="ru-RU"/>
        </w:rPr>
        <w:t>T_COIL_LS_MAX_phase</w:t>
      </w:r>
      <w:r w:rsidRPr="0029254D">
        <w:rPr>
          <w:rFonts w:ascii="Times New Roman" w:eastAsia="Times New Roman" w:hAnsi="Times New Roman" w:cs="Times New Roman"/>
          <w:sz w:val="24"/>
          <w:szCs w:val="24"/>
          <w:lang w:eastAsia="ru-RU"/>
        </w:rPr>
        <w:t>?</w:t>
      </w:r>
    </w:p>
    <w:p w14:paraId="6D4B0030" w14:textId="29B7E40A" w:rsidR="0029254D" w:rsidRDefault="0029254D" w:rsidP="00E20F32"/>
    <w:p w14:paraId="0EB4260F" w14:textId="3024B96F" w:rsidR="0029254D" w:rsidRDefault="0029254D" w:rsidP="00E20F32"/>
    <w:p w14:paraId="529143F4" w14:textId="77777777" w:rsidR="0029254D" w:rsidRDefault="0029254D" w:rsidP="0029254D">
      <w:pPr>
        <w:pStyle w:val="1"/>
      </w:pPr>
      <w:r>
        <w:t>Функция: Диагностика концевых выключателей (КВ)</w:t>
      </w:r>
    </w:p>
    <w:p w14:paraId="29E8D078" w14:textId="77777777" w:rsidR="0029254D" w:rsidRDefault="0029254D" w:rsidP="0029254D">
      <w:pPr>
        <w:pStyle w:val="3"/>
      </w:pPr>
      <w:r>
        <w:t>1. Назначение функции</w:t>
      </w:r>
    </w:p>
    <w:p w14:paraId="6392437D" w14:textId="77777777" w:rsidR="0029254D" w:rsidRDefault="0029254D" w:rsidP="0029254D">
      <w:pPr>
        <w:pStyle w:val="a4"/>
      </w:pPr>
      <w:r>
        <w:t>Выявление неисправностей и деградации концевых выключателей (КВ) положения выключателя. Контроль корректности, устойчивости и синхронности сигналов КВ, обнаружение дребезга, залипания, несоответствий между КВ и фактическим состоянием выключателя (по осциллограмме тока катушки и фазным токам). Функция формирует статусы (Норма / WARN / ALARM), локализует неисправный КВ и выдаёт маску фаз.</w:t>
      </w:r>
    </w:p>
    <w:p w14:paraId="7D33FF94" w14:textId="77777777" w:rsidR="0029254D" w:rsidRDefault="0029254D" w:rsidP="0029254D">
      <w:r>
        <w:pict w14:anchorId="4D9538DB">
          <v:rect id="_x0000_i1143" style="width:0;height:1.5pt" o:hralign="center" o:hrstd="t" o:hr="t" fillcolor="#a0a0a0" stroked="f"/>
        </w:pict>
      </w:r>
    </w:p>
    <w:p w14:paraId="4EE0C38E" w14:textId="77777777" w:rsidR="0029254D" w:rsidRDefault="0029254D" w:rsidP="0029254D">
      <w:pPr>
        <w:pStyle w:val="3"/>
      </w:pPr>
      <w:r>
        <w:t>2. Входные данные</w:t>
      </w:r>
    </w:p>
    <w:p w14:paraId="1FBB02EB" w14:textId="77777777" w:rsidR="0029254D" w:rsidRDefault="0029254D" w:rsidP="00464649">
      <w:pPr>
        <w:pStyle w:val="a4"/>
        <w:numPr>
          <w:ilvl w:val="0"/>
          <w:numId w:val="85"/>
        </w:numPr>
      </w:pPr>
      <w:r>
        <w:t>Концевые выключатели:</w:t>
      </w:r>
    </w:p>
    <w:p w14:paraId="646BAD29" w14:textId="77777777" w:rsidR="0029254D" w:rsidRDefault="0029254D" w:rsidP="00464649">
      <w:pPr>
        <w:pStyle w:val="a4"/>
        <w:numPr>
          <w:ilvl w:val="1"/>
          <w:numId w:val="85"/>
        </w:numPr>
      </w:pPr>
      <w:r>
        <w:rPr>
          <w:rStyle w:val="a5"/>
        </w:rPr>
        <w:t>LS_ON</w:t>
      </w:r>
      <w:r>
        <w:t xml:space="preserve">, </w:t>
      </w:r>
      <w:r>
        <w:rPr>
          <w:rStyle w:val="a5"/>
        </w:rPr>
        <w:t>LS_OFF</w:t>
      </w:r>
      <w:r>
        <w:t xml:space="preserve"> (одноприводное исполнение).</w:t>
      </w:r>
    </w:p>
    <w:p w14:paraId="11DEFC27" w14:textId="77777777" w:rsidR="0029254D" w:rsidRPr="0029254D" w:rsidRDefault="0029254D" w:rsidP="00464649">
      <w:pPr>
        <w:pStyle w:val="a4"/>
        <w:numPr>
          <w:ilvl w:val="1"/>
          <w:numId w:val="85"/>
        </w:numPr>
        <w:rPr>
          <w:lang w:val="en-US"/>
        </w:rPr>
      </w:pPr>
      <w:r w:rsidRPr="0029254D">
        <w:rPr>
          <w:rStyle w:val="a5"/>
          <w:lang w:val="en-US"/>
        </w:rPr>
        <w:t>LS_ON_A/B/C</w:t>
      </w:r>
      <w:r w:rsidRPr="0029254D">
        <w:rPr>
          <w:lang w:val="en-US"/>
        </w:rPr>
        <w:t xml:space="preserve">, </w:t>
      </w:r>
      <w:r w:rsidRPr="0029254D">
        <w:rPr>
          <w:rStyle w:val="a5"/>
          <w:lang w:val="en-US"/>
        </w:rPr>
        <w:t>LS_OFF_A/B/C</w:t>
      </w:r>
      <w:r w:rsidRPr="0029254D">
        <w:rPr>
          <w:lang w:val="en-US"/>
        </w:rPr>
        <w:t xml:space="preserve"> (</w:t>
      </w:r>
      <w:r>
        <w:t>трёхприводное</w:t>
      </w:r>
      <w:r w:rsidRPr="0029254D">
        <w:rPr>
          <w:lang w:val="en-US"/>
        </w:rPr>
        <w:t xml:space="preserve"> </w:t>
      </w:r>
      <w:r>
        <w:t>исполнение</w:t>
      </w:r>
      <w:r w:rsidRPr="0029254D">
        <w:rPr>
          <w:lang w:val="en-US"/>
        </w:rPr>
        <w:t>).</w:t>
      </w:r>
    </w:p>
    <w:p w14:paraId="327C1A1E" w14:textId="77777777" w:rsidR="0029254D" w:rsidRDefault="0029254D" w:rsidP="00464649">
      <w:pPr>
        <w:pStyle w:val="a4"/>
        <w:numPr>
          <w:ilvl w:val="0"/>
          <w:numId w:val="85"/>
        </w:numPr>
      </w:pPr>
      <w:r>
        <w:t xml:space="preserve">Осциллограммы токов катушек (для корреляции с КВ): </w:t>
      </w:r>
      <w:r>
        <w:rPr>
          <w:rStyle w:val="a5"/>
        </w:rPr>
        <w:t>I_COIL_CLOSE/OPEN</w:t>
      </w:r>
      <w:r>
        <w:t xml:space="preserve"> или пофазные.</w:t>
      </w:r>
    </w:p>
    <w:p w14:paraId="5E02C258" w14:textId="77777777" w:rsidR="0029254D" w:rsidRDefault="0029254D" w:rsidP="00464649">
      <w:pPr>
        <w:pStyle w:val="a4"/>
        <w:numPr>
          <w:ilvl w:val="0"/>
          <w:numId w:val="85"/>
        </w:numPr>
      </w:pPr>
      <w:r>
        <w:t>Фазные токи (от ТТ) — при наличии.</w:t>
      </w:r>
    </w:p>
    <w:p w14:paraId="2AE694D1" w14:textId="77777777" w:rsidR="0029254D" w:rsidRDefault="0029254D" w:rsidP="00464649">
      <w:pPr>
        <w:pStyle w:val="a4"/>
        <w:numPr>
          <w:ilvl w:val="0"/>
          <w:numId w:val="85"/>
        </w:numPr>
      </w:pPr>
      <w:r>
        <w:t>Тайм-штамп высокой точности (≤ 1 мс).</w:t>
      </w:r>
    </w:p>
    <w:p w14:paraId="6AE7F083" w14:textId="77777777" w:rsidR="0029254D" w:rsidRDefault="0029254D" w:rsidP="0029254D">
      <w:r>
        <w:pict w14:anchorId="70B31348">
          <v:rect id="_x0000_i1144" style="width:0;height:1.5pt" o:hralign="center" o:hrstd="t" o:hr="t" fillcolor="#a0a0a0" stroked="f"/>
        </w:pict>
      </w:r>
    </w:p>
    <w:p w14:paraId="5F02C295" w14:textId="77777777" w:rsidR="0029254D" w:rsidRDefault="0029254D" w:rsidP="0029254D">
      <w:pPr>
        <w:pStyle w:val="3"/>
      </w:pPr>
      <w:r>
        <w:t>3. Логика работы</w:t>
      </w:r>
    </w:p>
    <w:p w14:paraId="07EFA4AD" w14:textId="77777777" w:rsidR="0029254D" w:rsidRDefault="0029254D" w:rsidP="00464649">
      <w:pPr>
        <w:pStyle w:val="a4"/>
        <w:numPr>
          <w:ilvl w:val="0"/>
          <w:numId w:val="86"/>
        </w:numPr>
      </w:pPr>
      <w:r>
        <w:rPr>
          <w:rStyle w:val="a5"/>
        </w:rPr>
        <w:t>Валидация сигналов КВ:</w:t>
      </w:r>
      <w:r>
        <w:t xml:space="preserve"> проверка наличия каналов, применение антидребезга </w:t>
      </w:r>
      <w:r>
        <w:rPr>
          <w:rStyle w:val="HTML"/>
          <w:rFonts w:eastAsiaTheme="majorEastAsia"/>
        </w:rPr>
        <w:t>T_DEBOUNCE</w:t>
      </w:r>
      <w:r>
        <w:t>.</w:t>
      </w:r>
    </w:p>
    <w:p w14:paraId="0F8D2C76" w14:textId="77777777" w:rsidR="0029254D" w:rsidRDefault="0029254D" w:rsidP="00464649">
      <w:pPr>
        <w:pStyle w:val="a4"/>
        <w:numPr>
          <w:ilvl w:val="0"/>
          <w:numId w:val="86"/>
        </w:numPr>
      </w:pPr>
      <w:r>
        <w:rPr>
          <w:rStyle w:val="a5"/>
        </w:rPr>
        <w:t>Проверка устойчивости:</w:t>
      </w:r>
      <w:r>
        <w:t xml:space="preserve"> КВ должен менять состояние однократно при операции и удерживаться в целевом положении ≥ </w:t>
      </w:r>
      <w:r>
        <w:rPr>
          <w:rStyle w:val="HTML"/>
          <w:rFonts w:eastAsiaTheme="majorEastAsia"/>
        </w:rPr>
        <w:t>T_HOLD_MIN</w:t>
      </w:r>
      <w:r>
        <w:t>.</w:t>
      </w:r>
    </w:p>
    <w:p w14:paraId="35EF5368" w14:textId="77777777" w:rsidR="0029254D" w:rsidRDefault="0029254D" w:rsidP="00464649">
      <w:pPr>
        <w:pStyle w:val="a4"/>
        <w:numPr>
          <w:ilvl w:val="0"/>
          <w:numId w:val="86"/>
        </w:numPr>
      </w:pPr>
      <w:r>
        <w:rPr>
          <w:rStyle w:val="a5"/>
        </w:rPr>
        <w:lastRenderedPageBreak/>
        <w:t>Проверка на конфликт:</w:t>
      </w:r>
      <w:r>
        <w:t xml:space="preserve"> запрещено состояние, когда одновременно </w:t>
      </w:r>
      <w:r>
        <w:rPr>
          <w:rStyle w:val="HTML"/>
          <w:rFonts w:eastAsiaTheme="majorEastAsia"/>
        </w:rPr>
        <w:t>LS_ON=1</w:t>
      </w:r>
      <w:r>
        <w:t xml:space="preserve"> и </w:t>
      </w:r>
      <w:r>
        <w:rPr>
          <w:rStyle w:val="HTML"/>
          <w:rFonts w:eastAsiaTheme="majorEastAsia"/>
        </w:rPr>
        <w:t>LS_OFF=1</w:t>
      </w:r>
      <w:r>
        <w:t>.</w:t>
      </w:r>
    </w:p>
    <w:p w14:paraId="395F7A86" w14:textId="77777777" w:rsidR="0029254D" w:rsidRDefault="0029254D" w:rsidP="00464649">
      <w:pPr>
        <w:pStyle w:val="a4"/>
        <w:numPr>
          <w:ilvl w:val="0"/>
          <w:numId w:val="86"/>
        </w:numPr>
      </w:pPr>
      <w:r>
        <w:rPr>
          <w:rStyle w:val="a5"/>
        </w:rPr>
        <w:t>Проверка согласованности с операцией:</w:t>
      </w:r>
    </w:p>
    <w:p w14:paraId="1EEC33EF" w14:textId="77777777" w:rsidR="0029254D" w:rsidRDefault="0029254D" w:rsidP="00464649">
      <w:pPr>
        <w:pStyle w:val="a4"/>
        <w:numPr>
          <w:ilvl w:val="1"/>
          <w:numId w:val="86"/>
        </w:numPr>
      </w:pPr>
      <w:r>
        <w:t xml:space="preserve">При включении: ожидается смена </w:t>
      </w:r>
      <w:r>
        <w:rPr>
          <w:rStyle w:val="HTML"/>
          <w:rFonts w:eastAsiaTheme="majorEastAsia"/>
        </w:rPr>
        <w:t>LS_OFF→0</w:t>
      </w:r>
      <w:r>
        <w:t xml:space="preserve">, </w:t>
      </w:r>
      <w:r>
        <w:rPr>
          <w:rStyle w:val="HTML"/>
          <w:rFonts w:eastAsiaTheme="majorEastAsia"/>
        </w:rPr>
        <w:t>LS_ON→1</w:t>
      </w:r>
      <w:r>
        <w:t>.</w:t>
      </w:r>
    </w:p>
    <w:p w14:paraId="669115B7" w14:textId="77777777" w:rsidR="0029254D" w:rsidRDefault="0029254D" w:rsidP="00464649">
      <w:pPr>
        <w:pStyle w:val="a4"/>
        <w:numPr>
          <w:ilvl w:val="1"/>
          <w:numId w:val="86"/>
        </w:numPr>
      </w:pPr>
      <w:r>
        <w:t xml:space="preserve">При отключении: ожидается смена </w:t>
      </w:r>
      <w:r>
        <w:rPr>
          <w:rStyle w:val="HTML"/>
          <w:rFonts w:eastAsiaTheme="majorEastAsia"/>
        </w:rPr>
        <w:t>LS_ON→0</w:t>
      </w:r>
      <w:r>
        <w:t xml:space="preserve">, </w:t>
      </w:r>
      <w:r>
        <w:rPr>
          <w:rStyle w:val="HTML"/>
          <w:rFonts w:eastAsiaTheme="majorEastAsia"/>
        </w:rPr>
        <w:t>LS_OFF→1</w:t>
      </w:r>
      <w:r>
        <w:t>.</w:t>
      </w:r>
    </w:p>
    <w:p w14:paraId="66FAE8AB" w14:textId="77777777" w:rsidR="0029254D" w:rsidRDefault="0029254D" w:rsidP="00464649">
      <w:pPr>
        <w:pStyle w:val="a4"/>
        <w:numPr>
          <w:ilvl w:val="0"/>
          <w:numId w:val="86"/>
        </w:numPr>
      </w:pPr>
      <w:r>
        <w:rPr>
          <w:rStyle w:val="a5"/>
        </w:rPr>
        <w:t>Проверка согласованности с током катушки:</w:t>
      </w:r>
      <w:r>
        <w:t xml:space="preserve"> изменение КВ должно происходить после детекта pickup соответствующей катушки (или в пределах окна ± </w:t>
      </w:r>
      <w:r>
        <w:rPr>
          <w:rStyle w:val="HTML"/>
          <w:rFonts w:eastAsiaTheme="majorEastAsia"/>
        </w:rPr>
        <w:t>T_DEBOUNCE</w:t>
      </w:r>
      <w:r>
        <w:t xml:space="preserve"> при fallback).</w:t>
      </w:r>
    </w:p>
    <w:p w14:paraId="42BCC422" w14:textId="77777777" w:rsidR="0029254D" w:rsidRDefault="0029254D" w:rsidP="00464649">
      <w:pPr>
        <w:pStyle w:val="a4"/>
        <w:numPr>
          <w:ilvl w:val="0"/>
          <w:numId w:val="86"/>
        </w:numPr>
      </w:pPr>
      <w:r>
        <w:rPr>
          <w:rStyle w:val="a5"/>
        </w:rPr>
        <w:t>Проверка соответствия с током нагрузки (при наличии ТТ):</w:t>
      </w:r>
    </w:p>
    <w:p w14:paraId="5EBD2849" w14:textId="77777777" w:rsidR="0029254D" w:rsidRDefault="0029254D" w:rsidP="00464649">
      <w:pPr>
        <w:pStyle w:val="a4"/>
        <w:numPr>
          <w:ilvl w:val="1"/>
          <w:numId w:val="86"/>
        </w:numPr>
      </w:pPr>
      <w:r>
        <w:t xml:space="preserve">После ВКЛ: наличие тока нагрузки подтверждает </w:t>
      </w:r>
      <w:r>
        <w:rPr>
          <w:rStyle w:val="HTML"/>
          <w:rFonts w:eastAsiaTheme="majorEastAsia"/>
        </w:rPr>
        <w:t>LS_ON</w:t>
      </w:r>
      <w:r>
        <w:t>.</w:t>
      </w:r>
    </w:p>
    <w:p w14:paraId="19BF73DB" w14:textId="77777777" w:rsidR="0029254D" w:rsidRDefault="0029254D" w:rsidP="00464649">
      <w:pPr>
        <w:pStyle w:val="a4"/>
        <w:numPr>
          <w:ilvl w:val="1"/>
          <w:numId w:val="86"/>
        </w:numPr>
      </w:pPr>
      <w:r>
        <w:t xml:space="preserve">После ОТКЛ: отсутствие тока нагрузки подтверждает </w:t>
      </w:r>
      <w:r>
        <w:rPr>
          <w:rStyle w:val="HTML"/>
          <w:rFonts w:eastAsiaTheme="majorEastAsia"/>
        </w:rPr>
        <w:t>LS_OFF</w:t>
      </w:r>
      <w:r>
        <w:t>.</w:t>
      </w:r>
    </w:p>
    <w:p w14:paraId="60CC4B49" w14:textId="77777777" w:rsidR="0029254D" w:rsidRDefault="0029254D" w:rsidP="00464649">
      <w:pPr>
        <w:pStyle w:val="a4"/>
        <w:numPr>
          <w:ilvl w:val="0"/>
          <w:numId w:val="86"/>
        </w:numPr>
      </w:pPr>
      <w:r>
        <w:rPr>
          <w:rStyle w:val="a5"/>
        </w:rPr>
        <w:t>Фиксация событий:</w:t>
      </w:r>
      <w:r>
        <w:t xml:space="preserve"> при нарушении правил устойчивости, последовательности или согласованности формируются соответствующие флаги.</w:t>
      </w:r>
    </w:p>
    <w:p w14:paraId="1871083D" w14:textId="77777777" w:rsidR="0029254D" w:rsidRDefault="0029254D" w:rsidP="0029254D">
      <w:r>
        <w:pict w14:anchorId="20F79650">
          <v:rect id="_x0000_i1145" style="width:0;height:1.5pt" o:hralign="center" o:hrstd="t" o:hr="t" fillcolor="#a0a0a0" stroked="f"/>
        </w:pict>
      </w:r>
    </w:p>
    <w:p w14:paraId="4355C209" w14:textId="77777777" w:rsidR="0029254D" w:rsidRDefault="0029254D" w:rsidP="0029254D">
      <w:pPr>
        <w:pStyle w:val="3"/>
      </w:pPr>
      <w:r>
        <w:t>Термины и сокращения</w:t>
      </w:r>
    </w:p>
    <w:p w14:paraId="4C019DBF" w14:textId="77777777" w:rsidR="0029254D" w:rsidRDefault="0029254D" w:rsidP="00464649">
      <w:pPr>
        <w:pStyle w:val="a4"/>
        <w:numPr>
          <w:ilvl w:val="0"/>
          <w:numId w:val="87"/>
        </w:numPr>
      </w:pPr>
      <w:r>
        <w:rPr>
          <w:rStyle w:val="a5"/>
        </w:rPr>
        <w:t>КВ</w:t>
      </w:r>
      <w:r>
        <w:t xml:space="preserve"> — концевой выключатель положения.</w:t>
      </w:r>
    </w:p>
    <w:p w14:paraId="750D975A" w14:textId="77777777" w:rsidR="0029254D" w:rsidRDefault="0029254D" w:rsidP="00464649">
      <w:pPr>
        <w:pStyle w:val="a4"/>
        <w:numPr>
          <w:ilvl w:val="0"/>
          <w:numId w:val="87"/>
        </w:numPr>
      </w:pPr>
      <w:r>
        <w:rPr>
          <w:rStyle w:val="a5"/>
        </w:rPr>
        <w:t>Дребезг</w:t>
      </w:r>
      <w:r>
        <w:t xml:space="preserve"> — многократные переключения в пределах короткого времени.</w:t>
      </w:r>
    </w:p>
    <w:p w14:paraId="25745846" w14:textId="77777777" w:rsidR="0029254D" w:rsidRDefault="0029254D" w:rsidP="00464649">
      <w:pPr>
        <w:pStyle w:val="a4"/>
        <w:numPr>
          <w:ilvl w:val="0"/>
          <w:numId w:val="87"/>
        </w:numPr>
      </w:pPr>
      <w:r>
        <w:rPr>
          <w:rStyle w:val="a5"/>
        </w:rPr>
        <w:t>Залипание</w:t>
      </w:r>
      <w:r>
        <w:t xml:space="preserve"> — отсутствие изменения КВ при операции.</w:t>
      </w:r>
    </w:p>
    <w:p w14:paraId="7B6B4394" w14:textId="77777777" w:rsidR="0029254D" w:rsidRDefault="0029254D" w:rsidP="00464649">
      <w:pPr>
        <w:pStyle w:val="a4"/>
        <w:numPr>
          <w:ilvl w:val="0"/>
          <w:numId w:val="87"/>
        </w:numPr>
      </w:pPr>
      <w:r>
        <w:rPr>
          <w:rStyle w:val="a5"/>
        </w:rPr>
        <w:t>Mismatch</w:t>
      </w:r>
      <w:r>
        <w:t xml:space="preserve"> — несоответствие КВ фактическому положению выключателя.</w:t>
      </w:r>
    </w:p>
    <w:p w14:paraId="5D0C6FE9" w14:textId="77777777" w:rsidR="0029254D" w:rsidRDefault="0029254D" w:rsidP="00464649">
      <w:pPr>
        <w:pStyle w:val="a4"/>
        <w:numPr>
          <w:ilvl w:val="0"/>
          <w:numId w:val="87"/>
        </w:numPr>
      </w:pPr>
      <w:r>
        <w:rPr>
          <w:rStyle w:val="a5"/>
        </w:rPr>
        <w:t>Fallback</w:t>
      </w:r>
      <w:r>
        <w:t xml:space="preserve"> — режим без анализа тока катушки (по КВ).</w:t>
      </w:r>
    </w:p>
    <w:p w14:paraId="412E3442" w14:textId="77777777" w:rsidR="0029254D" w:rsidRDefault="0029254D" w:rsidP="0029254D">
      <w:r>
        <w:pict w14:anchorId="554E36EE">
          <v:rect id="_x0000_i1146" style="width:0;height:1.5pt" o:hralign="center" o:hrstd="t" o:hr="t" fillcolor="#a0a0a0" stroked="f"/>
        </w:pict>
      </w:r>
    </w:p>
    <w:p w14:paraId="2497900F" w14:textId="77777777" w:rsidR="0029254D" w:rsidRDefault="0029254D" w:rsidP="0029254D">
      <w:pPr>
        <w:pStyle w:val="3"/>
      </w:pPr>
      <w:r>
        <w:t>Описание переменных</w:t>
      </w:r>
    </w:p>
    <w:p w14:paraId="657E5F3F" w14:textId="77777777" w:rsidR="0029254D" w:rsidRDefault="0029254D" w:rsidP="0029254D">
      <w:pPr>
        <w:pStyle w:val="a4"/>
      </w:pPr>
      <w:r>
        <w:rPr>
          <w:rStyle w:val="a5"/>
        </w:rP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639"/>
        <w:gridCol w:w="404"/>
        <w:gridCol w:w="1578"/>
        <w:gridCol w:w="3491"/>
      </w:tblGrid>
      <w:tr w:rsidR="0029254D" w14:paraId="094CDBC7" w14:textId="77777777" w:rsidTr="0029254D">
        <w:trPr>
          <w:tblHeader/>
          <w:tblCellSpacing w:w="15" w:type="dxa"/>
        </w:trPr>
        <w:tc>
          <w:tcPr>
            <w:tcW w:w="0" w:type="auto"/>
            <w:vAlign w:val="center"/>
            <w:hideMark/>
          </w:tcPr>
          <w:p w14:paraId="3C18DEE3" w14:textId="77777777" w:rsidR="0029254D" w:rsidRDefault="0029254D">
            <w:pPr>
              <w:jc w:val="center"/>
              <w:rPr>
                <w:b/>
                <w:bCs/>
              </w:rPr>
            </w:pPr>
            <w:r>
              <w:rPr>
                <w:b/>
                <w:bCs/>
              </w:rPr>
              <w:t>Имя</w:t>
            </w:r>
          </w:p>
        </w:tc>
        <w:tc>
          <w:tcPr>
            <w:tcW w:w="0" w:type="auto"/>
            <w:vAlign w:val="center"/>
            <w:hideMark/>
          </w:tcPr>
          <w:p w14:paraId="212B6CA1" w14:textId="77777777" w:rsidR="0029254D" w:rsidRDefault="0029254D">
            <w:pPr>
              <w:jc w:val="center"/>
              <w:rPr>
                <w:b/>
                <w:bCs/>
              </w:rPr>
            </w:pPr>
            <w:r>
              <w:rPr>
                <w:b/>
                <w:bCs/>
              </w:rPr>
              <w:t>Тип</w:t>
            </w:r>
          </w:p>
        </w:tc>
        <w:tc>
          <w:tcPr>
            <w:tcW w:w="0" w:type="auto"/>
            <w:vAlign w:val="center"/>
            <w:hideMark/>
          </w:tcPr>
          <w:p w14:paraId="19F31EE1" w14:textId="77777777" w:rsidR="0029254D" w:rsidRDefault="0029254D">
            <w:pPr>
              <w:jc w:val="center"/>
              <w:rPr>
                <w:b/>
                <w:bCs/>
              </w:rPr>
            </w:pPr>
            <w:r>
              <w:rPr>
                <w:b/>
                <w:bCs/>
              </w:rPr>
              <w:t>Ед.</w:t>
            </w:r>
          </w:p>
        </w:tc>
        <w:tc>
          <w:tcPr>
            <w:tcW w:w="0" w:type="auto"/>
            <w:vAlign w:val="center"/>
            <w:hideMark/>
          </w:tcPr>
          <w:p w14:paraId="1EF44EAB" w14:textId="77777777" w:rsidR="0029254D" w:rsidRDefault="0029254D">
            <w:pPr>
              <w:jc w:val="center"/>
              <w:rPr>
                <w:b/>
                <w:bCs/>
              </w:rPr>
            </w:pPr>
            <w:r>
              <w:rPr>
                <w:b/>
                <w:bCs/>
              </w:rPr>
              <w:t>Источник</w:t>
            </w:r>
          </w:p>
        </w:tc>
        <w:tc>
          <w:tcPr>
            <w:tcW w:w="0" w:type="auto"/>
            <w:vAlign w:val="center"/>
            <w:hideMark/>
          </w:tcPr>
          <w:p w14:paraId="1D7AC10D" w14:textId="77777777" w:rsidR="0029254D" w:rsidRDefault="0029254D">
            <w:pPr>
              <w:jc w:val="center"/>
              <w:rPr>
                <w:b/>
                <w:bCs/>
              </w:rPr>
            </w:pPr>
            <w:r>
              <w:rPr>
                <w:b/>
                <w:bCs/>
              </w:rPr>
              <w:t>Описание</w:t>
            </w:r>
          </w:p>
        </w:tc>
      </w:tr>
      <w:tr w:rsidR="0029254D" w14:paraId="33039AC2" w14:textId="77777777" w:rsidTr="0029254D">
        <w:trPr>
          <w:tblCellSpacing w:w="15" w:type="dxa"/>
        </w:trPr>
        <w:tc>
          <w:tcPr>
            <w:tcW w:w="0" w:type="auto"/>
            <w:vAlign w:val="center"/>
            <w:hideMark/>
          </w:tcPr>
          <w:p w14:paraId="649822C7" w14:textId="77777777" w:rsidR="0029254D" w:rsidRDefault="0029254D">
            <w:r>
              <w:t>LS_ON / LS_OFF</w:t>
            </w:r>
          </w:p>
        </w:tc>
        <w:tc>
          <w:tcPr>
            <w:tcW w:w="0" w:type="auto"/>
            <w:vAlign w:val="center"/>
            <w:hideMark/>
          </w:tcPr>
          <w:p w14:paraId="3B7B230E" w14:textId="77777777" w:rsidR="0029254D" w:rsidRDefault="0029254D">
            <w:r>
              <w:t>bool</w:t>
            </w:r>
          </w:p>
        </w:tc>
        <w:tc>
          <w:tcPr>
            <w:tcW w:w="0" w:type="auto"/>
            <w:vAlign w:val="center"/>
            <w:hideMark/>
          </w:tcPr>
          <w:p w14:paraId="7DFCA61A" w14:textId="77777777" w:rsidR="0029254D" w:rsidRDefault="0029254D">
            <w:r>
              <w:t>—</w:t>
            </w:r>
          </w:p>
        </w:tc>
        <w:tc>
          <w:tcPr>
            <w:tcW w:w="0" w:type="auto"/>
            <w:vAlign w:val="center"/>
            <w:hideMark/>
          </w:tcPr>
          <w:p w14:paraId="607D215D" w14:textId="77777777" w:rsidR="0029254D" w:rsidRDefault="0029254D">
            <w:r>
              <w:t>КВ</w:t>
            </w:r>
          </w:p>
        </w:tc>
        <w:tc>
          <w:tcPr>
            <w:tcW w:w="0" w:type="auto"/>
            <w:vAlign w:val="center"/>
            <w:hideMark/>
          </w:tcPr>
          <w:p w14:paraId="3B75D89C" w14:textId="77777777" w:rsidR="0029254D" w:rsidRDefault="0029254D">
            <w:r>
              <w:t>Состояния «ВКЛ» / «ОТКЛ»</w:t>
            </w:r>
          </w:p>
        </w:tc>
      </w:tr>
      <w:tr w:rsidR="0029254D" w14:paraId="6196F613" w14:textId="77777777" w:rsidTr="0029254D">
        <w:trPr>
          <w:tblCellSpacing w:w="15" w:type="dxa"/>
        </w:trPr>
        <w:tc>
          <w:tcPr>
            <w:tcW w:w="0" w:type="auto"/>
            <w:vAlign w:val="center"/>
            <w:hideMark/>
          </w:tcPr>
          <w:p w14:paraId="2C54E642" w14:textId="77777777" w:rsidR="0029254D" w:rsidRPr="0029254D" w:rsidRDefault="0029254D">
            <w:pPr>
              <w:rPr>
                <w:lang w:val="en-US"/>
              </w:rPr>
            </w:pPr>
            <w:r w:rsidRPr="0029254D">
              <w:rPr>
                <w:lang w:val="en-US"/>
              </w:rPr>
              <w:t>LS_ON_A/B/C / LS_OFF_A/B/C</w:t>
            </w:r>
          </w:p>
        </w:tc>
        <w:tc>
          <w:tcPr>
            <w:tcW w:w="0" w:type="auto"/>
            <w:vAlign w:val="center"/>
            <w:hideMark/>
          </w:tcPr>
          <w:p w14:paraId="50124D63" w14:textId="77777777" w:rsidR="0029254D" w:rsidRDefault="0029254D">
            <w:r>
              <w:t>bool</w:t>
            </w:r>
          </w:p>
        </w:tc>
        <w:tc>
          <w:tcPr>
            <w:tcW w:w="0" w:type="auto"/>
            <w:vAlign w:val="center"/>
            <w:hideMark/>
          </w:tcPr>
          <w:p w14:paraId="692FBFE1" w14:textId="77777777" w:rsidR="0029254D" w:rsidRDefault="0029254D">
            <w:r>
              <w:t>—</w:t>
            </w:r>
          </w:p>
        </w:tc>
        <w:tc>
          <w:tcPr>
            <w:tcW w:w="0" w:type="auto"/>
            <w:vAlign w:val="center"/>
            <w:hideMark/>
          </w:tcPr>
          <w:p w14:paraId="67E110AC" w14:textId="77777777" w:rsidR="0029254D" w:rsidRDefault="0029254D">
            <w:r>
              <w:t>КВ фаз</w:t>
            </w:r>
          </w:p>
        </w:tc>
        <w:tc>
          <w:tcPr>
            <w:tcW w:w="0" w:type="auto"/>
            <w:vAlign w:val="center"/>
            <w:hideMark/>
          </w:tcPr>
          <w:p w14:paraId="404992F1" w14:textId="77777777" w:rsidR="0029254D" w:rsidRDefault="0029254D">
            <w:r>
              <w:t>Состояния фазных КВ</w:t>
            </w:r>
          </w:p>
        </w:tc>
      </w:tr>
      <w:tr w:rsidR="0029254D" w14:paraId="3B02B418" w14:textId="77777777" w:rsidTr="0029254D">
        <w:trPr>
          <w:tblCellSpacing w:w="15" w:type="dxa"/>
        </w:trPr>
        <w:tc>
          <w:tcPr>
            <w:tcW w:w="0" w:type="auto"/>
            <w:vAlign w:val="center"/>
            <w:hideMark/>
          </w:tcPr>
          <w:p w14:paraId="776B1E86" w14:textId="77777777" w:rsidR="0029254D" w:rsidRDefault="0029254D">
            <w:r>
              <w:t>I_COIL_CLOSE / OPEN</w:t>
            </w:r>
          </w:p>
        </w:tc>
        <w:tc>
          <w:tcPr>
            <w:tcW w:w="0" w:type="auto"/>
            <w:vAlign w:val="center"/>
            <w:hideMark/>
          </w:tcPr>
          <w:p w14:paraId="637F02E6" w14:textId="77777777" w:rsidR="0029254D" w:rsidRDefault="0029254D">
            <w:r>
              <w:t>float</w:t>
            </w:r>
          </w:p>
        </w:tc>
        <w:tc>
          <w:tcPr>
            <w:tcW w:w="0" w:type="auto"/>
            <w:vAlign w:val="center"/>
            <w:hideMark/>
          </w:tcPr>
          <w:p w14:paraId="1A9F1417" w14:textId="77777777" w:rsidR="0029254D" w:rsidRDefault="0029254D">
            <w:r>
              <w:t>А</w:t>
            </w:r>
          </w:p>
        </w:tc>
        <w:tc>
          <w:tcPr>
            <w:tcW w:w="0" w:type="auto"/>
            <w:vAlign w:val="center"/>
            <w:hideMark/>
          </w:tcPr>
          <w:p w14:paraId="63D2645C" w14:textId="77777777" w:rsidR="0029254D" w:rsidRDefault="0029254D">
            <w:r>
              <w:t>Осциллограмма</w:t>
            </w:r>
          </w:p>
        </w:tc>
        <w:tc>
          <w:tcPr>
            <w:tcW w:w="0" w:type="auto"/>
            <w:vAlign w:val="center"/>
            <w:hideMark/>
          </w:tcPr>
          <w:p w14:paraId="19610B7F" w14:textId="77777777" w:rsidR="0029254D" w:rsidRDefault="0029254D">
            <w:r>
              <w:t>Ток катушки ВКЛ/ОТКЛ</w:t>
            </w:r>
          </w:p>
        </w:tc>
      </w:tr>
      <w:tr w:rsidR="0029254D" w14:paraId="6A8C60B1" w14:textId="77777777" w:rsidTr="0029254D">
        <w:trPr>
          <w:tblCellSpacing w:w="15" w:type="dxa"/>
        </w:trPr>
        <w:tc>
          <w:tcPr>
            <w:tcW w:w="0" w:type="auto"/>
            <w:vAlign w:val="center"/>
            <w:hideMark/>
          </w:tcPr>
          <w:p w14:paraId="71C3D5F5" w14:textId="77777777" w:rsidR="0029254D" w:rsidRPr="0029254D" w:rsidRDefault="0029254D">
            <w:pPr>
              <w:rPr>
                <w:lang w:val="en-US"/>
              </w:rPr>
            </w:pPr>
            <w:r w:rsidRPr="0029254D">
              <w:rPr>
                <w:lang w:val="en-US"/>
              </w:rPr>
              <w:t>I_COIL_CLOSE_A/B/C / OPEN_A/B/C</w:t>
            </w:r>
          </w:p>
        </w:tc>
        <w:tc>
          <w:tcPr>
            <w:tcW w:w="0" w:type="auto"/>
            <w:vAlign w:val="center"/>
            <w:hideMark/>
          </w:tcPr>
          <w:p w14:paraId="00F3FEA9" w14:textId="77777777" w:rsidR="0029254D" w:rsidRDefault="0029254D">
            <w:r>
              <w:t>float</w:t>
            </w:r>
          </w:p>
        </w:tc>
        <w:tc>
          <w:tcPr>
            <w:tcW w:w="0" w:type="auto"/>
            <w:vAlign w:val="center"/>
            <w:hideMark/>
          </w:tcPr>
          <w:p w14:paraId="2B7D472D" w14:textId="77777777" w:rsidR="0029254D" w:rsidRDefault="0029254D">
            <w:r>
              <w:t>А</w:t>
            </w:r>
          </w:p>
        </w:tc>
        <w:tc>
          <w:tcPr>
            <w:tcW w:w="0" w:type="auto"/>
            <w:vAlign w:val="center"/>
            <w:hideMark/>
          </w:tcPr>
          <w:p w14:paraId="00206285" w14:textId="77777777" w:rsidR="0029254D" w:rsidRDefault="0029254D">
            <w:r>
              <w:t>Осциллограмма</w:t>
            </w:r>
          </w:p>
        </w:tc>
        <w:tc>
          <w:tcPr>
            <w:tcW w:w="0" w:type="auto"/>
            <w:vAlign w:val="center"/>
            <w:hideMark/>
          </w:tcPr>
          <w:p w14:paraId="757026C6" w14:textId="77777777" w:rsidR="0029254D" w:rsidRDefault="0029254D">
            <w:r>
              <w:t>Токи катушек по фазам</w:t>
            </w:r>
          </w:p>
        </w:tc>
      </w:tr>
      <w:tr w:rsidR="0029254D" w14:paraId="7951109D" w14:textId="77777777" w:rsidTr="0029254D">
        <w:trPr>
          <w:tblCellSpacing w:w="15" w:type="dxa"/>
        </w:trPr>
        <w:tc>
          <w:tcPr>
            <w:tcW w:w="0" w:type="auto"/>
            <w:vAlign w:val="center"/>
            <w:hideMark/>
          </w:tcPr>
          <w:p w14:paraId="2666665B" w14:textId="77777777" w:rsidR="0029254D" w:rsidRDefault="0029254D">
            <w:r>
              <w:t>I_PHASE_A/B/C</w:t>
            </w:r>
          </w:p>
        </w:tc>
        <w:tc>
          <w:tcPr>
            <w:tcW w:w="0" w:type="auto"/>
            <w:vAlign w:val="center"/>
            <w:hideMark/>
          </w:tcPr>
          <w:p w14:paraId="417174CB" w14:textId="77777777" w:rsidR="0029254D" w:rsidRDefault="0029254D">
            <w:r>
              <w:t>float</w:t>
            </w:r>
          </w:p>
        </w:tc>
        <w:tc>
          <w:tcPr>
            <w:tcW w:w="0" w:type="auto"/>
            <w:vAlign w:val="center"/>
            <w:hideMark/>
          </w:tcPr>
          <w:p w14:paraId="389A7161" w14:textId="77777777" w:rsidR="0029254D" w:rsidRDefault="0029254D">
            <w:r>
              <w:t>А</w:t>
            </w:r>
          </w:p>
        </w:tc>
        <w:tc>
          <w:tcPr>
            <w:tcW w:w="0" w:type="auto"/>
            <w:vAlign w:val="center"/>
            <w:hideMark/>
          </w:tcPr>
          <w:p w14:paraId="17FC63B8" w14:textId="77777777" w:rsidR="0029254D" w:rsidRDefault="0029254D">
            <w:r>
              <w:t>ТТ</w:t>
            </w:r>
          </w:p>
        </w:tc>
        <w:tc>
          <w:tcPr>
            <w:tcW w:w="0" w:type="auto"/>
            <w:vAlign w:val="center"/>
            <w:hideMark/>
          </w:tcPr>
          <w:p w14:paraId="488A3647" w14:textId="77777777" w:rsidR="0029254D" w:rsidRDefault="0029254D">
            <w:r>
              <w:t>Фазные токи нагрузки (опционально)</w:t>
            </w:r>
          </w:p>
        </w:tc>
      </w:tr>
      <w:tr w:rsidR="0029254D" w14:paraId="149FAF84" w14:textId="77777777" w:rsidTr="0029254D">
        <w:trPr>
          <w:tblCellSpacing w:w="15" w:type="dxa"/>
        </w:trPr>
        <w:tc>
          <w:tcPr>
            <w:tcW w:w="0" w:type="auto"/>
            <w:vAlign w:val="center"/>
            <w:hideMark/>
          </w:tcPr>
          <w:p w14:paraId="35F75A89" w14:textId="77777777" w:rsidR="0029254D" w:rsidRDefault="0029254D">
            <w:r>
              <w:t>TS</w:t>
            </w:r>
          </w:p>
        </w:tc>
        <w:tc>
          <w:tcPr>
            <w:tcW w:w="0" w:type="auto"/>
            <w:vAlign w:val="center"/>
            <w:hideMark/>
          </w:tcPr>
          <w:p w14:paraId="6D590B37" w14:textId="77777777" w:rsidR="0029254D" w:rsidRDefault="0029254D">
            <w:r>
              <w:t>uint64</w:t>
            </w:r>
          </w:p>
        </w:tc>
        <w:tc>
          <w:tcPr>
            <w:tcW w:w="0" w:type="auto"/>
            <w:vAlign w:val="center"/>
            <w:hideMark/>
          </w:tcPr>
          <w:p w14:paraId="0C1027D5" w14:textId="77777777" w:rsidR="0029254D" w:rsidRDefault="0029254D">
            <w:r>
              <w:t>мкс</w:t>
            </w:r>
          </w:p>
        </w:tc>
        <w:tc>
          <w:tcPr>
            <w:tcW w:w="0" w:type="auto"/>
            <w:vAlign w:val="center"/>
            <w:hideMark/>
          </w:tcPr>
          <w:p w14:paraId="62D4CAC1" w14:textId="77777777" w:rsidR="0029254D" w:rsidRDefault="0029254D">
            <w:r>
              <w:t>Таймер</w:t>
            </w:r>
          </w:p>
        </w:tc>
        <w:tc>
          <w:tcPr>
            <w:tcW w:w="0" w:type="auto"/>
            <w:vAlign w:val="center"/>
            <w:hideMark/>
          </w:tcPr>
          <w:p w14:paraId="187326AE" w14:textId="77777777" w:rsidR="0029254D" w:rsidRDefault="0029254D">
            <w:r>
              <w:t>Тайм-штамп</w:t>
            </w:r>
          </w:p>
        </w:tc>
      </w:tr>
    </w:tbl>
    <w:p w14:paraId="4D1D074F" w14:textId="77777777" w:rsidR="0029254D" w:rsidRDefault="0029254D" w:rsidP="0029254D">
      <w:pPr>
        <w:pStyle w:val="a4"/>
      </w:pPr>
      <w:r>
        <w:rPr>
          <w:rStyle w:val="a5"/>
        </w:rP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639"/>
        <w:gridCol w:w="355"/>
        <w:gridCol w:w="4753"/>
      </w:tblGrid>
      <w:tr w:rsidR="0029254D" w14:paraId="53391882" w14:textId="77777777" w:rsidTr="0029254D">
        <w:trPr>
          <w:tblHeader/>
          <w:tblCellSpacing w:w="15" w:type="dxa"/>
        </w:trPr>
        <w:tc>
          <w:tcPr>
            <w:tcW w:w="0" w:type="auto"/>
            <w:vAlign w:val="center"/>
            <w:hideMark/>
          </w:tcPr>
          <w:p w14:paraId="6DAE4FEB" w14:textId="77777777" w:rsidR="0029254D" w:rsidRDefault="0029254D">
            <w:pPr>
              <w:jc w:val="center"/>
              <w:rPr>
                <w:b/>
                <w:bCs/>
              </w:rPr>
            </w:pPr>
            <w:r>
              <w:rPr>
                <w:b/>
                <w:bCs/>
              </w:rPr>
              <w:t>Имя</w:t>
            </w:r>
          </w:p>
        </w:tc>
        <w:tc>
          <w:tcPr>
            <w:tcW w:w="0" w:type="auto"/>
            <w:vAlign w:val="center"/>
            <w:hideMark/>
          </w:tcPr>
          <w:p w14:paraId="533CCBA1" w14:textId="77777777" w:rsidR="0029254D" w:rsidRDefault="0029254D">
            <w:pPr>
              <w:jc w:val="center"/>
              <w:rPr>
                <w:b/>
                <w:bCs/>
              </w:rPr>
            </w:pPr>
            <w:r>
              <w:rPr>
                <w:b/>
                <w:bCs/>
              </w:rPr>
              <w:t>Тип</w:t>
            </w:r>
          </w:p>
        </w:tc>
        <w:tc>
          <w:tcPr>
            <w:tcW w:w="0" w:type="auto"/>
            <w:vAlign w:val="center"/>
            <w:hideMark/>
          </w:tcPr>
          <w:p w14:paraId="5E5CB0A2" w14:textId="77777777" w:rsidR="0029254D" w:rsidRDefault="0029254D">
            <w:pPr>
              <w:jc w:val="center"/>
              <w:rPr>
                <w:b/>
                <w:bCs/>
              </w:rPr>
            </w:pPr>
            <w:r>
              <w:rPr>
                <w:b/>
                <w:bCs/>
              </w:rPr>
              <w:t>Ед.</w:t>
            </w:r>
          </w:p>
        </w:tc>
        <w:tc>
          <w:tcPr>
            <w:tcW w:w="0" w:type="auto"/>
            <w:vAlign w:val="center"/>
            <w:hideMark/>
          </w:tcPr>
          <w:p w14:paraId="24F12C31" w14:textId="77777777" w:rsidR="0029254D" w:rsidRDefault="0029254D">
            <w:pPr>
              <w:jc w:val="center"/>
              <w:rPr>
                <w:b/>
                <w:bCs/>
              </w:rPr>
            </w:pPr>
            <w:r>
              <w:rPr>
                <w:b/>
                <w:bCs/>
              </w:rPr>
              <w:t>Описание</w:t>
            </w:r>
          </w:p>
        </w:tc>
      </w:tr>
      <w:tr w:rsidR="0029254D" w14:paraId="4FA1F237" w14:textId="77777777" w:rsidTr="0029254D">
        <w:trPr>
          <w:tblCellSpacing w:w="15" w:type="dxa"/>
        </w:trPr>
        <w:tc>
          <w:tcPr>
            <w:tcW w:w="0" w:type="auto"/>
            <w:vAlign w:val="center"/>
            <w:hideMark/>
          </w:tcPr>
          <w:p w14:paraId="506E22B8" w14:textId="77777777" w:rsidR="0029254D" w:rsidRPr="0029254D" w:rsidRDefault="0029254D">
            <w:pPr>
              <w:rPr>
                <w:lang w:val="en-US"/>
              </w:rPr>
            </w:pPr>
            <w:r w:rsidRPr="0029254D">
              <w:rPr>
                <w:lang w:val="en-US"/>
              </w:rPr>
              <w:t>t_LS_ON / t_LS_OFF</w:t>
            </w:r>
          </w:p>
        </w:tc>
        <w:tc>
          <w:tcPr>
            <w:tcW w:w="0" w:type="auto"/>
            <w:vAlign w:val="center"/>
            <w:hideMark/>
          </w:tcPr>
          <w:p w14:paraId="2C36D179" w14:textId="77777777" w:rsidR="0029254D" w:rsidRDefault="0029254D">
            <w:r>
              <w:t>uint32</w:t>
            </w:r>
          </w:p>
        </w:tc>
        <w:tc>
          <w:tcPr>
            <w:tcW w:w="0" w:type="auto"/>
            <w:vAlign w:val="center"/>
            <w:hideMark/>
          </w:tcPr>
          <w:p w14:paraId="4E0EE69F" w14:textId="77777777" w:rsidR="0029254D" w:rsidRDefault="0029254D">
            <w:r>
              <w:t>мс</w:t>
            </w:r>
          </w:p>
        </w:tc>
        <w:tc>
          <w:tcPr>
            <w:tcW w:w="0" w:type="auto"/>
            <w:vAlign w:val="center"/>
            <w:hideMark/>
          </w:tcPr>
          <w:p w14:paraId="2CB24F88" w14:textId="77777777" w:rsidR="0029254D" w:rsidRDefault="0029254D">
            <w:r>
              <w:t>Время устойчивого фронта КВ</w:t>
            </w:r>
          </w:p>
        </w:tc>
      </w:tr>
      <w:tr w:rsidR="0029254D" w14:paraId="6C39A35E" w14:textId="77777777" w:rsidTr="0029254D">
        <w:trPr>
          <w:tblCellSpacing w:w="15" w:type="dxa"/>
        </w:trPr>
        <w:tc>
          <w:tcPr>
            <w:tcW w:w="0" w:type="auto"/>
            <w:vAlign w:val="center"/>
            <w:hideMark/>
          </w:tcPr>
          <w:p w14:paraId="12D611B5" w14:textId="77777777" w:rsidR="0029254D" w:rsidRDefault="0029254D">
            <w:r>
              <w:lastRenderedPageBreak/>
              <w:t>LS_conflict</w:t>
            </w:r>
          </w:p>
        </w:tc>
        <w:tc>
          <w:tcPr>
            <w:tcW w:w="0" w:type="auto"/>
            <w:vAlign w:val="center"/>
            <w:hideMark/>
          </w:tcPr>
          <w:p w14:paraId="39720B8B" w14:textId="77777777" w:rsidR="0029254D" w:rsidRDefault="0029254D">
            <w:r>
              <w:t>bool</w:t>
            </w:r>
          </w:p>
        </w:tc>
        <w:tc>
          <w:tcPr>
            <w:tcW w:w="0" w:type="auto"/>
            <w:vAlign w:val="center"/>
            <w:hideMark/>
          </w:tcPr>
          <w:p w14:paraId="6731B593" w14:textId="77777777" w:rsidR="0029254D" w:rsidRDefault="0029254D">
            <w:r>
              <w:t>—</w:t>
            </w:r>
          </w:p>
        </w:tc>
        <w:tc>
          <w:tcPr>
            <w:tcW w:w="0" w:type="auto"/>
            <w:vAlign w:val="center"/>
            <w:hideMark/>
          </w:tcPr>
          <w:p w14:paraId="790FBFAF" w14:textId="77777777" w:rsidR="0029254D" w:rsidRDefault="0029254D">
            <w:r>
              <w:t xml:space="preserve">Признак состояния </w:t>
            </w:r>
            <w:r>
              <w:rPr>
                <w:rStyle w:val="HTML"/>
                <w:rFonts w:eastAsiaTheme="majorEastAsia"/>
              </w:rPr>
              <w:t>LS_ON=1 &amp;&amp; LS_OFF=1</w:t>
            </w:r>
          </w:p>
        </w:tc>
      </w:tr>
      <w:tr w:rsidR="0029254D" w14:paraId="4F70CE77" w14:textId="77777777" w:rsidTr="0029254D">
        <w:trPr>
          <w:tblCellSpacing w:w="15" w:type="dxa"/>
        </w:trPr>
        <w:tc>
          <w:tcPr>
            <w:tcW w:w="0" w:type="auto"/>
            <w:vAlign w:val="center"/>
            <w:hideMark/>
          </w:tcPr>
          <w:p w14:paraId="7A3D44A8" w14:textId="77777777" w:rsidR="0029254D" w:rsidRDefault="0029254D">
            <w:r>
              <w:t>LS_unstable</w:t>
            </w:r>
          </w:p>
        </w:tc>
        <w:tc>
          <w:tcPr>
            <w:tcW w:w="0" w:type="auto"/>
            <w:vAlign w:val="center"/>
            <w:hideMark/>
          </w:tcPr>
          <w:p w14:paraId="1B7FD672" w14:textId="77777777" w:rsidR="0029254D" w:rsidRDefault="0029254D">
            <w:r>
              <w:t>bool</w:t>
            </w:r>
          </w:p>
        </w:tc>
        <w:tc>
          <w:tcPr>
            <w:tcW w:w="0" w:type="auto"/>
            <w:vAlign w:val="center"/>
            <w:hideMark/>
          </w:tcPr>
          <w:p w14:paraId="12529F2B" w14:textId="77777777" w:rsidR="0029254D" w:rsidRDefault="0029254D">
            <w:r>
              <w:t>—</w:t>
            </w:r>
          </w:p>
        </w:tc>
        <w:tc>
          <w:tcPr>
            <w:tcW w:w="0" w:type="auto"/>
            <w:vAlign w:val="center"/>
            <w:hideMark/>
          </w:tcPr>
          <w:p w14:paraId="06B1009A" w14:textId="77777777" w:rsidR="0029254D" w:rsidRDefault="0029254D">
            <w:r>
              <w:t>Признак нестабильности (дребезг)</w:t>
            </w:r>
          </w:p>
        </w:tc>
      </w:tr>
      <w:tr w:rsidR="0029254D" w14:paraId="482C7532" w14:textId="77777777" w:rsidTr="0029254D">
        <w:trPr>
          <w:tblCellSpacing w:w="15" w:type="dxa"/>
        </w:trPr>
        <w:tc>
          <w:tcPr>
            <w:tcW w:w="0" w:type="auto"/>
            <w:vAlign w:val="center"/>
            <w:hideMark/>
          </w:tcPr>
          <w:p w14:paraId="35AD7FC0" w14:textId="77777777" w:rsidR="0029254D" w:rsidRDefault="0029254D">
            <w:r>
              <w:t>LS_nochange</w:t>
            </w:r>
          </w:p>
        </w:tc>
        <w:tc>
          <w:tcPr>
            <w:tcW w:w="0" w:type="auto"/>
            <w:vAlign w:val="center"/>
            <w:hideMark/>
          </w:tcPr>
          <w:p w14:paraId="5C0ABE64" w14:textId="77777777" w:rsidR="0029254D" w:rsidRDefault="0029254D">
            <w:r>
              <w:t>bool</w:t>
            </w:r>
          </w:p>
        </w:tc>
        <w:tc>
          <w:tcPr>
            <w:tcW w:w="0" w:type="auto"/>
            <w:vAlign w:val="center"/>
            <w:hideMark/>
          </w:tcPr>
          <w:p w14:paraId="2336F3C6" w14:textId="77777777" w:rsidR="0029254D" w:rsidRDefault="0029254D">
            <w:r>
              <w:t>—</w:t>
            </w:r>
          </w:p>
        </w:tc>
        <w:tc>
          <w:tcPr>
            <w:tcW w:w="0" w:type="auto"/>
            <w:vAlign w:val="center"/>
            <w:hideMark/>
          </w:tcPr>
          <w:p w14:paraId="0E32A68F" w14:textId="77777777" w:rsidR="0029254D" w:rsidRDefault="0029254D">
            <w:r>
              <w:t>Признак отсутствия изменения при операции</w:t>
            </w:r>
          </w:p>
        </w:tc>
      </w:tr>
      <w:tr w:rsidR="0029254D" w14:paraId="5CB81C7E" w14:textId="77777777" w:rsidTr="0029254D">
        <w:trPr>
          <w:tblCellSpacing w:w="15" w:type="dxa"/>
        </w:trPr>
        <w:tc>
          <w:tcPr>
            <w:tcW w:w="0" w:type="auto"/>
            <w:vAlign w:val="center"/>
            <w:hideMark/>
          </w:tcPr>
          <w:p w14:paraId="6C98D04F" w14:textId="77777777" w:rsidR="0029254D" w:rsidRDefault="0029254D">
            <w:r>
              <w:t>mismatch_coil</w:t>
            </w:r>
          </w:p>
        </w:tc>
        <w:tc>
          <w:tcPr>
            <w:tcW w:w="0" w:type="auto"/>
            <w:vAlign w:val="center"/>
            <w:hideMark/>
          </w:tcPr>
          <w:p w14:paraId="3D7C5C0A" w14:textId="77777777" w:rsidR="0029254D" w:rsidRDefault="0029254D">
            <w:r>
              <w:t>bool</w:t>
            </w:r>
          </w:p>
        </w:tc>
        <w:tc>
          <w:tcPr>
            <w:tcW w:w="0" w:type="auto"/>
            <w:vAlign w:val="center"/>
            <w:hideMark/>
          </w:tcPr>
          <w:p w14:paraId="66E3B07D" w14:textId="77777777" w:rsidR="0029254D" w:rsidRDefault="0029254D">
            <w:r>
              <w:t>—</w:t>
            </w:r>
          </w:p>
        </w:tc>
        <w:tc>
          <w:tcPr>
            <w:tcW w:w="0" w:type="auto"/>
            <w:vAlign w:val="center"/>
            <w:hideMark/>
          </w:tcPr>
          <w:p w14:paraId="47F6A8D7" w14:textId="77777777" w:rsidR="0029254D" w:rsidRDefault="0029254D">
            <w:r>
              <w:t>Несоответствие КВ и тока катушки</w:t>
            </w:r>
          </w:p>
        </w:tc>
      </w:tr>
      <w:tr w:rsidR="0029254D" w14:paraId="18EA94DE" w14:textId="77777777" w:rsidTr="0029254D">
        <w:trPr>
          <w:tblCellSpacing w:w="15" w:type="dxa"/>
        </w:trPr>
        <w:tc>
          <w:tcPr>
            <w:tcW w:w="0" w:type="auto"/>
            <w:vAlign w:val="center"/>
            <w:hideMark/>
          </w:tcPr>
          <w:p w14:paraId="1E29E631" w14:textId="77777777" w:rsidR="0029254D" w:rsidRDefault="0029254D">
            <w:r>
              <w:t>mismatch_TT</w:t>
            </w:r>
          </w:p>
        </w:tc>
        <w:tc>
          <w:tcPr>
            <w:tcW w:w="0" w:type="auto"/>
            <w:vAlign w:val="center"/>
            <w:hideMark/>
          </w:tcPr>
          <w:p w14:paraId="4870A62A" w14:textId="77777777" w:rsidR="0029254D" w:rsidRDefault="0029254D">
            <w:r>
              <w:t>bool</w:t>
            </w:r>
          </w:p>
        </w:tc>
        <w:tc>
          <w:tcPr>
            <w:tcW w:w="0" w:type="auto"/>
            <w:vAlign w:val="center"/>
            <w:hideMark/>
          </w:tcPr>
          <w:p w14:paraId="24A37439" w14:textId="77777777" w:rsidR="0029254D" w:rsidRDefault="0029254D">
            <w:r>
              <w:t>—</w:t>
            </w:r>
          </w:p>
        </w:tc>
        <w:tc>
          <w:tcPr>
            <w:tcW w:w="0" w:type="auto"/>
            <w:vAlign w:val="center"/>
            <w:hideMark/>
          </w:tcPr>
          <w:p w14:paraId="2DAE75D1" w14:textId="77777777" w:rsidR="0029254D" w:rsidRDefault="0029254D">
            <w:r>
              <w:t>Несоответствие КВ и факта наличия тока нагрузки</w:t>
            </w:r>
          </w:p>
        </w:tc>
      </w:tr>
    </w:tbl>
    <w:p w14:paraId="7A5DB620" w14:textId="77777777" w:rsidR="0029254D" w:rsidRDefault="0029254D" w:rsidP="0029254D">
      <w:pPr>
        <w:pStyle w:val="a4"/>
      </w:pPr>
      <w:r>
        <w:rPr>
          <w:rStyle w:val="a5"/>
        </w:rP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639"/>
        <w:gridCol w:w="355"/>
        <w:gridCol w:w="998"/>
        <w:gridCol w:w="1434"/>
        <w:gridCol w:w="4384"/>
      </w:tblGrid>
      <w:tr w:rsidR="0029254D" w14:paraId="7FC2A324" w14:textId="77777777" w:rsidTr="0029254D">
        <w:trPr>
          <w:tblHeader/>
          <w:tblCellSpacing w:w="15" w:type="dxa"/>
        </w:trPr>
        <w:tc>
          <w:tcPr>
            <w:tcW w:w="0" w:type="auto"/>
            <w:vAlign w:val="center"/>
            <w:hideMark/>
          </w:tcPr>
          <w:p w14:paraId="7820F3A4" w14:textId="77777777" w:rsidR="0029254D" w:rsidRDefault="0029254D">
            <w:pPr>
              <w:jc w:val="center"/>
              <w:rPr>
                <w:b/>
                <w:bCs/>
              </w:rPr>
            </w:pPr>
            <w:r>
              <w:rPr>
                <w:b/>
                <w:bCs/>
              </w:rPr>
              <w:t>Имя</w:t>
            </w:r>
          </w:p>
        </w:tc>
        <w:tc>
          <w:tcPr>
            <w:tcW w:w="0" w:type="auto"/>
            <w:vAlign w:val="center"/>
            <w:hideMark/>
          </w:tcPr>
          <w:p w14:paraId="232FCAE6" w14:textId="77777777" w:rsidR="0029254D" w:rsidRDefault="0029254D">
            <w:pPr>
              <w:jc w:val="center"/>
              <w:rPr>
                <w:b/>
                <w:bCs/>
              </w:rPr>
            </w:pPr>
            <w:r>
              <w:rPr>
                <w:b/>
                <w:bCs/>
              </w:rPr>
              <w:t>Тип</w:t>
            </w:r>
          </w:p>
        </w:tc>
        <w:tc>
          <w:tcPr>
            <w:tcW w:w="0" w:type="auto"/>
            <w:vAlign w:val="center"/>
            <w:hideMark/>
          </w:tcPr>
          <w:p w14:paraId="7B8797D1" w14:textId="77777777" w:rsidR="0029254D" w:rsidRDefault="0029254D">
            <w:pPr>
              <w:jc w:val="center"/>
              <w:rPr>
                <w:b/>
                <w:bCs/>
              </w:rPr>
            </w:pPr>
            <w:r>
              <w:rPr>
                <w:b/>
                <w:bCs/>
              </w:rPr>
              <w:t>Ед.</w:t>
            </w:r>
          </w:p>
        </w:tc>
        <w:tc>
          <w:tcPr>
            <w:tcW w:w="0" w:type="auto"/>
            <w:vAlign w:val="center"/>
            <w:hideMark/>
          </w:tcPr>
          <w:p w14:paraId="1BD82AF5" w14:textId="77777777" w:rsidR="0029254D" w:rsidRDefault="0029254D">
            <w:pPr>
              <w:jc w:val="center"/>
              <w:rPr>
                <w:b/>
                <w:bCs/>
              </w:rPr>
            </w:pPr>
            <w:r>
              <w:rPr>
                <w:b/>
                <w:bCs/>
              </w:rPr>
              <w:t>Диапазон</w:t>
            </w:r>
          </w:p>
        </w:tc>
        <w:tc>
          <w:tcPr>
            <w:tcW w:w="0" w:type="auto"/>
            <w:vAlign w:val="center"/>
            <w:hideMark/>
          </w:tcPr>
          <w:p w14:paraId="4EF4C08F" w14:textId="77777777" w:rsidR="0029254D" w:rsidRDefault="0029254D">
            <w:pPr>
              <w:jc w:val="center"/>
              <w:rPr>
                <w:b/>
                <w:bCs/>
              </w:rPr>
            </w:pPr>
            <w:r>
              <w:rPr>
                <w:b/>
                <w:bCs/>
              </w:rPr>
              <w:t>По умолчанию</w:t>
            </w:r>
          </w:p>
        </w:tc>
        <w:tc>
          <w:tcPr>
            <w:tcW w:w="0" w:type="auto"/>
            <w:vAlign w:val="center"/>
            <w:hideMark/>
          </w:tcPr>
          <w:p w14:paraId="1E8C19B3" w14:textId="77777777" w:rsidR="0029254D" w:rsidRDefault="0029254D">
            <w:pPr>
              <w:jc w:val="center"/>
              <w:rPr>
                <w:b/>
                <w:bCs/>
              </w:rPr>
            </w:pPr>
            <w:r>
              <w:rPr>
                <w:b/>
                <w:bCs/>
              </w:rPr>
              <w:t>Описание</w:t>
            </w:r>
          </w:p>
        </w:tc>
      </w:tr>
      <w:tr w:rsidR="0029254D" w14:paraId="34A2A425" w14:textId="77777777" w:rsidTr="0029254D">
        <w:trPr>
          <w:tblCellSpacing w:w="15" w:type="dxa"/>
        </w:trPr>
        <w:tc>
          <w:tcPr>
            <w:tcW w:w="0" w:type="auto"/>
            <w:vAlign w:val="center"/>
            <w:hideMark/>
          </w:tcPr>
          <w:p w14:paraId="68F9A857" w14:textId="77777777" w:rsidR="0029254D" w:rsidRDefault="0029254D">
            <w:r>
              <w:t>T_DEBOUNCE</w:t>
            </w:r>
          </w:p>
        </w:tc>
        <w:tc>
          <w:tcPr>
            <w:tcW w:w="0" w:type="auto"/>
            <w:vAlign w:val="center"/>
            <w:hideMark/>
          </w:tcPr>
          <w:p w14:paraId="4CBC1302" w14:textId="77777777" w:rsidR="0029254D" w:rsidRDefault="0029254D">
            <w:r>
              <w:t>uint8</w:t>
            </w:r>
          </w:p>
        </w:tc>
        <w:tc>
          <w:tcPr>
            <w:tcW w:w="0" w:type="auto"/>
            <w:vAlign w:val="center"/>
            <w:hideMark/>
          </w:tcPr>
          <w:p w14:paraId="663201CD" w14:textId="77777777" w:rsidR="0029254D" w:rsidRDefault="0029254D">
            <w:r>
              <w:t>мс</w:t>
            </w:r>
          </w:p>
        </w:tc>
        <w:tc>
          <w:tcPr>
            <w:tcW w:w="0" w:type="auto"/>
            <w:vAlign w:val="center"/>
            <w:hideMark/>
          </w:tcPr>
          <w:p w14:paraId="277BF9A7" w14:textId="77777777" w:rsidR="0029254D" w:rsidRDefault="0029254D">
            <w:r>
              <w:t>1…20</w:t>
            </w:r>
          </w:p>
        </w:tc>
        <w:tc>
          <w:tcPr>
            <w:tcW w:w="0" w:type="auto"/>
            <w:vAlign w:val="center"/>
            <w:hideMark/>
          </w:tcPr>
          <w:p w14:paraId="5A254FE3" w14:textId="77777777" w:rsidR="0029254D" w:rsidRDefault="0029254D">
            <w:r>
              <w:t>10</w:t>
            </w:r>
          </w:p>
        </w:tc>
        <w:tc>
          <w:tcPr>
            <w:tcW w:w="0" w:type="auto"/>
            <w:vAlign w:val="center"/>
            <w:hideMark/>
          </w:tcPr>
          <w:p w14:paraId="64769799" w14:textId="77777777" w:rsidR="0029254D" w:rsidRDefault="0029254D">
            <w:r>
              <w:t>Подавление дребезга КВ</w:t>
            </w:r>
          </w:p>
        </w:tc>
      </w:tr>
      <w:tr w:rsidR="0029254D" w14:paraId="1F1BADB4" w14:textId="77777777" w:rsidTr="0029254D">
        <w:trPr>
          <w:tblCellSpacing w:w="15" w:type="dxa"/>
        </w:trPr>
        <w:tc>
          <w:tcPr>
            <w:tcW w:w="0" w:type="auto"/>
            <w:vAlign w:val="center"/>
            <w:hideMark/>
          </w:tcPr>
          <w:p w14:paraId="5E7FF7EE" w14:textId="77777777" w:rsidR="0029254D" w:rsidRDefault="0029254D">
            <w:r>
              <w:t>T_HOLD_MIN</w:t>
            </w:r>
          </w:p>
        </w:tc>
        <w:tc>
          <w:tcPr>
            <w:tcW w:w="0" w:type="auto"/>
            <w:vAlign w:val="center"/>
            <w:hideMark/>
          </w:tcPr>
          <w:p w14:paraId="6E575327" w14:textId="77777777" w:rsidR="0029254D" w:rsidRDefault="0029254D">
            <w:r>
              <w:t>uint16</w:t>
            </w:r>
          </w:p>
        </w:tc>
        <w:tc>
          <w:tcPr>
            <w:tcW w:w="0" w:type="auto"/>
            <w:vAlign w:val="center"/>
            <w:hideMark/>
          </w:tcPr>
          <w:p w14:paraId="271DFC60" w14:textId="77777777" w:rsidR="0029254D" w:rsidRDefault="0029254D">
            <w:r>
              <w:t>мс</w:t>
            </w:r>
          </w:p>
        </w:tc>
        <w:tc>
          <w:tcPr>
            <w:tcW w:w="0" w:type="auto"/>
            <w:vAlign w:val="center"/>
            <w:hideMark/>
          </w:tcPr>
          <w:p w14:paraId="4467B66E" w14:textId="77777777" w:rsidR="0029254D" w:rsidRDefault="0029254D">
            <w:r>
              <w:t>10…200</w:t>
            </w:r>
          </w:p>
        </w:tc>
        <w:tc>
          <w:tcPr>
            <w:tcW w:w="0" w:type="auto"/>
            <w:vAlign w:val="center"/>
            <w:hideMark/>
          </w:tcPr>
          <w:p w14:paraId="59CE85B5" w14:textId="77777777" w:rsidR="0029254D" w:rsidRDefault="0029254D">
            <w:r>
              <w:t>50</w:t>
            </w:r>
          </w:p>
        </w:tc>
        <w:tc>
          <w:tcPr>
            <w:tcW w:w="0" w:type="auto"/>
            <w:vAlign w:val="center"/>
            <w:hideMark/>
          </w:tcPr>
          <w:p w14:paraId="62EC523C" w14:textId="77777777" w:rsidR="0029254D" w:rsidRDefault="0029254D">
            <w:r>
              <w:t>Мин. удержание целевого состояния</w:t>
            </w:r>
          </w:p>
        </w:tc>
      </w:tr>
      <w:tr w:rsidR="0029254D" w14:paraId="0F717D66" w14:textId="77777777" w:rsidTr="0029254D">
        <w:trPr>
          <w:tblCellSpacing w:w="15" w:type="dxa"/>
        </w:trPr>
        <w:tc>
          <w:tcPr>
            <w:tcW w:w="0" w:type="auto"/>
            <w:vAlign w:val="center"/>
            <w:hideMark/>
          </w:tcPr>
          <w:p w14:paraId="03E38712" w14:textId="77777777" w:rsidR="0029254D" w:rsidRDefault="0029254D">
            <w:r>
              <w:t>T_COIL_LS_MAX</w:t>
            </w:r>
          </w:p>
        </w:tc>
        <w:tc>
          <w:tcPr>
            <w:tcW w:w="0" w:type="auto"/>
            <w:vAlign w:val="center"/>
            <w:hideMark/>
          </w:tcPr>
          <w:p w14:paraId="4AC16540" w14:textId="77777777" w:rsidR="0029254D" w:rsidRDefault="0029254D">
            <w:r>
              <w:t>uint16</w:t>
            </w:r>
          </w:p>
        </w:tc>
        <w:tc>
          <w:tcPr>
            <w:tcW w:w="0" w:type="auto"/>
            <w:vAlign w:val="center"/>
            <w:hideMark/>
          </w:tcPr>
          <w:p w14:paraId="78562C6D" w14:textId="77777777" w:rsidR="0029254D" w:rsidRDefault="0029254D">
            <w:r>
              <w:t>мс</w:t>
            </w:r>
          </w:p>
        </w:tc>
        <w:tc>
          <w:tcPr>
            <w:tcW w:w="0" w:type="auto"/>
            <w:vAlign w:val="center"/>
            <w:hideMark/>
          </w:tcPr>
          <w:p w14:paraId="1CF34C2F" w14:textId="77777777" w:rsidR="0029254D" w:rsidRDefault="0029254D">
            <w:r>
              <w:t>5…200</w:t>
            </w:r>
          </w:p>
        </w:tc>
        <w:tc>
          <w:tcPr>
            <w:tcW w:w="0" w:type="auto"/>
            <w:vAlign w:val="center"/>
            <w:hideMark/>
          </w:tcPr>
          <w:p w14:paraId="3CBE60D8" w14:textId="77777777" w:rsidR="0029254D" w:rsidRDefault="0029254D">
            <w:r>
              <w:t>100</w:t>
            </w:r>
          </w:p>
        </w:tc>
        <w:tc>
          <w:tcPr>
            <w:tcW w:w="0" w:type="auto"/>
            <w:vAlign w:val="center"/>
            <w:hideMark/>
          </w:tcPr>
          <w:p w14:paraId="6E961A07" w14:textId="77777777" w:rsidR="0029254D" w:rsidRDefault="0029254D">
            <w:r>
              <w:t>Макс. допустимая задержка LS после pickup катушки</w:t>
            </w:r>
          </w:p>
        </w:tc>
      </w:tr>
      <w:tr w:rsidR="0029254D" w14:paraId="2B63EF65" w14:textId="77777777" w:rsidTr="0029254D">
        <w:trPr>
          <w:tblCellSpacing w:w="15" w:type="dxa"/>
        </w:trPr>
        <w:tc>
          <w:tcPr>
            <w:tcW w:w="0" w:type="auto"/>
            <w:vAlign w:val="center"/>
            <w:hideMark/>
          </w:tcPr>
          <w:p w14:paraId="0FE47977" w14:textId="77777777" w:rsidR="0029254D" w:rsidRDefault="0029254D">
            <w:r>
              <w:t>T_TT_CONFIRM</w:t>
            </w:r>
          </w:p>
        </w:tc>
        <w:tc>
          <w:tcPr>
            <w:tcW w:w="0" w:type="auto"/>
            <w:vAlign w:val="center"/>
            <w:hideMark/>
          </w:tcPr>
          <w:p w14:paraId="4B1481AD" w14:textId="77777777" w:rsidR="0029254D" w:rsidRDefault="0029254D">
            <w:r>
              <w:t>uint16</w:t>
            </w:r>
          </w:p>
        </w:tc>
        <w:tc>
          <w:tcPr>
            <w:tcW w:w="0" w:type="auto"/>
            <w:vAlign w:val="center"/>
            <w:hideMark/>
          </w:tcPr>
          <w:p w14:paraId="6CBFB392" w14:textId="77777777" w:rsidR="0029254D" w:rsidRDefault="0029254D">
            <w:r>
              <w:t>мс</w:t>
            </w:r>
          </w:p>
        </w:tc>
        <w:tc>
          <w:tcPr>
            <w:tcW w:w="0" w:type="auto"/>
            <w:vAlign w:val="center"/>
            <w:hideMark/>
          </w:tcPr>
          <w:p w14:paraId="1158CD32" w14:textId="77777777" w:rsidR="0029254D" w:rsidRDefault="0029254D">
            <w:r>
              <w:t>5…200</w:t>
            </w:r>
          </w:p>
        </w:tc>
        <w:tc>
          <w:tcPr>
            <w:tcW w:w="0" w:type="auto"/>
            <w:vAlign w:val="center"/>
            <w:hideMark/>
          </w:tcPr>
          <w:p w14:paraId="16C4B309" w14:textId="77777777" w:rsidR="0029254D" w:rsidRDefault="0029254D">
            <w:r>
              <w:t>50</w:t>
            </w:r>
          </w:p>
        </w:tc>
        <w:tc>
          <w:tcPr>
            <w:tcW w:w="0" w:type="auto"/>
            <w:vAlign w:val="center"/>
            <w:hideMark/>
          </w:tcPr>
          <w:p w14:paraId="131518C5" w14:textId="77777777" w:rsidR="0029254D" w:rsidRDefault="0029254D">
            <w:r>
              <w:t>Время проверки тока нагрузки после операции</w:t>
            </w:r>
          </w:p>
        </w:tc>
      </w:tr>
    </w:tbl>
    <w:p w14:paraId="33E3C784" w14:textId="77777777" w:rsidR="0029254D" w:rsidRDefault="0029254D" w:rsidP="0029254D">
      <w:pPr>
        <w:pStyle w:val="a4"/>
      </w:pPr>
      <w:r>
        <w:rPr>
          <w:rStyle w:val="a5"/>
        </w:rPr>
        <w:t>Выходные переменные/флаги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687"/>
        <w:gridCol w:w="355"/>
        <w:gridCol w:w="4321"/>
      </w:tblGrid>
      <w:tr w:rsidR="0029254D" w14:paraId="075CFEED" w14:textId="77777777" w:rsidTr="0029254D">
        <w:trPr>
          <w:tblHeader/>
          <w:tblCellSpacing w:w="15" w:type="dxa"/>
        </w:trPr>
        <w:tc>
          <w:tcPr>
            <w:tcW w:w="0" w:type="auto"/>
            <w:vAlign w:val="center"/>
            <w:hideMark/>
          </w:tcPr>
          <w:p w14:paraId="4469D3EA" w14:textId="77777777" w:rsidR="0029254D" w:rsidRDefault="0029254D">
            <w:pPr>
              <w:jc w:val="center"/>
              <w:rPr>
                <w:b/>
                <w:bCs/>
              </w:rPr>
            </w:pPr>
            <w:r>
              <w:rPr>
                <w:b/>
                <w:bCs/>
              </w:rPr>
              <w:t>Имя</w:t>
            </w:r>
          </w:p>
        </w:tc>
        <w:tc>
          <w:tcPr>
            <w:tcW w:w="0" w:type="auto"/>
            <w:vAlign w:val="center"/>
            <w:hideMark/>
          </w:tcPr>
          <w:p w14:paraId="2AF3A45B" w14:textId="77777777" w:rsidR="0029254D" w:rsidRDefault="0029254D">
            <w:pPr>
              <w:jc w:val="center"/>
              <w:rPr>
                <w:b/>
                <w:bCs/>
              </w:rPr>
            </w:pPr>
            <w:r>
              <w:rPr>
                <w:b/>
                <w:bCs/>
              </w:rPr>
              <w:t>Тип</w:t>
            </w:r>
          </w:p>
        </w:tc>
        <w:tc>
          <w:tcPr>
            <w:tcW w:w="0" w:type="auto"/>
            <w:vAlign w:val="center"/>
            <w:hideMark/>
          </w:tcPr>
          <w:p w14:paraId="5FF5038F" w14:textId="77777777" w:rsidR="0029254D" w:rsidRDefault="0029254D">
            <w:pPr>
              <w:jc w:val="center"/>
              <w:rPr>
                <w:b/>
                <w:bCs/>
              </w:rPr>
            </w:pPr>
            <w:r>
              <w:rPr>
                <w:b/>
                <w:bCs/>
              </w:rPr>
              <w:t>Ед.</w:t>
            </w:r>
          </w:p>
        </w:tc>
        <w:tc>
          <w:tcPr>
            <w:tcW w:w="0" w:type="auto"/>
            <w:vAlign w:val="center"/>
            <w:hideMark/>
          </w:tcPr>
          <w:p w14:paraId="5596703F" w14:textId="77777777" w:rsidR="0029254D" w:rsidRDefault="0029254D">
            <w:pPr>
              <w:jc w:val="center"/>
              <w:rPr>
                <w:b/>
                <w:bCs/>
              </w:rPr>
            </w:pPr>
            <w:r>
              <w:rPr>
                <w:b/>
                <w:bCs/>
              </w:rPr>
              <w:t>Описание</w:t>
            </w:r>
          </w:p>
        </w:tc>
      </w:tr>
      <w:tr w:rsidR="0029254D" w14:paraId="715B4DF5" w14:textId="77777777" w:rsidTr="0029254D">
        <w:trPr>
          <w:tblCellSpacing w:w="15" w:type="dxa"/>
        </w:trPr>
        <w:tc>
          <w:tcPr>
            <w:tcW w:w="0" w:type="auto"/>
            <w:vAlign w:val="center"/>
            <w:hideMark/>
          </w:tcPr>
          <w:p w14:paraId="15AC7C01" w14:textId="77777777" w:rsidR="0029254D" w:rsidRDefault="0029254D">
            <w:r>
              <w:t>LS_FALSE_TRIGGER</w:t>
            </w:r>
          </w:p>
        </w:tc>
        <w:tc>
          <w:tcPr>
            <w:tcW w:w="0" w:type="auto"/>
            <w:vAlign w:val="center"/>
            <w:hideMark/>
          </w:tcPr>
          <w:p w14:paraId="151DE4CB" w14:textId="77777777" w:rsidR="0029254D" w:rsidRDefault="0029254D">
            <w:r>
              <w:t>bool</w:t>
            </w:r>
          </w:p>
        </w:tc>
        <w:tc>
          <w:tcPr>
            <w:tcW w:w="0" w:type="auto"/>
            <w:vAlign w:val="center"/>
            <w:hideMark/>
          </w:tcPr>
          <w:p w14:paraId="36DEFC97" w14:textId="77777777" w:rsidR="0029254D" w:rsidRDefault="0029254D">
            <w:r>
              <w:t>—</w:t>
            </w:r>
          </w:p>
        </w:tc>
        <w:tc>
          <w:tcPr>
            <w:tcW w:w="0" w:type="auto"/>
            <w:vAlign w:val="center"/>
            <w:hideMark/>
          </w:tcPr>
          <w:p w14:paraId="238CF337" w14:textId="77777777" w:rsidR="0029254D" w:rsidRDefault="0029254D">
            <w:r>
              <w:t>Ложный КВ без подтверждения катушки</w:t>
            </w:r>
          </w:p>
        </w:tc>
      </w:tr>
      <w:tr w:rsidR="0029254D" w14:paraId="0EBC77AD" w14:textId="77777777" w:rsidTr="0029254D">
        <w:trPr>
          <w:tblCellSpacing w:w="15" w:type="dxa"/>
        </w:trPr>
        <w:tc>
          <w:tcPr>
            <w:tcW w:w="0" w:type="auto"/>
            <w:vAlign w:val="center"/>
            <w:hideMark/>
          </w:tcPr>
          <w:p w14:paraId="56CAAD0F" w14:textId="77777777" w:rsidR="0029254D" w:rsidRDefault="0029254D">
            <w:r>
              <w:t>LS_STUCK</w:t>
            </w:r>
          </w:p>
        </w:tc>
        <w:tc>
          <w:tcPr>
            <w:tcW w:w="0" w:type="auto"/>
            <w:vAlign w:val="center"/>
            <w:hideMark/>
          </w:tcPr>
          <w:p w14:paraId="385DF86F" w14:textId="77777777" w:rsidR="0029254D" w:rsidRDefault="0029254D">
            <w:r>
              <w:t>bool</w:t>
            </w:r>
          </w:p>
        </w:tc>
        <w:tc>
          <w:tcPr>
            <w:tcW w:w="0" w:type="auto"/>
            <w:vAlign w:val="center"/>
            <w:hideMark/>
          </w:tcPr>
          <w:p w14:paraId="081087F4" w14:textId="77777777" w:rsidR="0029254D" w:rsidRDefault="0029254D">
            <w:r>
              <w:t>—</w:t>
            </w:r>
          </w:p>
        </w:tc>
        <w:tc>
          <w:tcPr>
            <w:tcW w:w="0" w:type="auto"/>
            <w:vAlign w:val="center"/>
            <w:hideMark/>
          </w:tcPr>
          <w:p w14:paraId="7D3C5602" w14:textId="77777777" w:rsidR="0029254D" w:rsidRDefault="0029254D">
            <w:r>
              <w:t>Залипание КВ (нет изменения при операции)</w:t>
            </w:r>
          </w:p>
        </w:tc>
      </w:tr>
      <w:tr w:rsidR="0029254D" w14:paraId="0ED8B2E8" w14:textId="77777777" w:rsidTr="0029254D">
        <w:trPr>
          <w:tblCellSpacing w:w="15" w:type="dxa"/>
        </w:trPr>
        <w:tc>
          <w:tcPr>
            <w:tcW w:w="0" w:type="auto"/>
            <w:vAlign w:val="center"/>
            <w:hideMark/>
          </w:tcPr>
          <w:p w14:paraId="6F47DF84" w14:textId="77777777" w:rsidR="0029254D" w:rsidRDefault="0029254D">
            <w:r>
              <w:t>LS_CONFLICT</w:t>
            </w:r>
          </w:p>
        </w:tc>
        <w:tc>
          <w:tcPr>
            <w:tcW w:w="0" w:type="auto"/>
            <w:vAlign w:val="center"/>
            <w:hideMark/>
          </w:tcPr>
          <w:p w14:paraId="3356C995" w14:textId="77777777" w:rsidR="0029254D" w:rsidRDefault="0029254D">
            <w:r>
              <w:t>bool</w:t>
            </w:r>
          </w:p>
        </w:tc>
        <w:tc>
          <w:tcPr>
            <w:tcW w:w="0" w:type="auto"/>
            <w:vAlign w:val="center"/>
            <w:hideMark/>
          </w:tcPr>
          <w:p w14:paraId="23803212" w14:textId="77777777" w:rsidR="0029254D" w:rsidRDefault="0029254D">
            <w:r>
              <w:t>—</w:t>
            </w:r>
          </w:p>
        </w:tc>
        <w:tc>
          <w:tcPr>
            <w:tcW w:w="0" w:type="auto"/>
            <w:vAlign w:val="center"/>
            <w:hideMark/>
          </w:tcPr>
          <w:p w14:paraId="080DA752" w14:textId="77777777" w:rsidR="0029254D" w:rsidRDefault="0029254D">
            <w:r>
              <w:t>Одновременный актив LS_ON и LS_OFF</w:t>
            </w:r>
          </w:p>
        </w:tc>
      </w:tr>
      <w:tr w:rsidR="0029254D" w14:paraId="0278886B" w14:textId="77777777" w:rsidTr="0029254D">
        <w:trPr>
          <w:tblCellSpacing w:w="15" w:type="dxa"/>
        </w:trPr>
        <w:tc>
          <w:tcPr>
            <w:tcW w:w="0" w:type="auto"/>
            <w:vAlign w:val="center"/>
            <w:hideMark/>
          </w:tcPr>
          <w:p w14:paraId="2A543803" w14:textId="77777777" w:rsidR="0029254D" w:rsidRDefault="0029254D">
            <w:r>
              <w:t>LS_UNSTABLE</w:t>
            </w:r>
          </w:p>
        </w:tc>
        <w:tc>
          <w:tcPr>
            <w:tcW w:w="0" w:type="auto"/>
            <w:vAlign w:val="center"/>
            <w:hideMark/>
          </w:tcPr>
          <w:p w14:paraId="7BF59ABC" w14:textId="77777777" w:rsidR="0029254D" w:rsidRDefault="0029254D">
            <w:r>
              <w:t>bool</w:t>
            </w:r>
          </w:p>
        </w:tc>
        <w:tc>
          <w:tcPr>
            <w:tcW w:w="0" w:type="auto"/>
            <w:vAlign w:val="center"/>
            <w:hideMark/>
          </w:tcPr>
          <w:p w14:paraId="183E21B9" w14:textId="77777777" w:rsidR="0029254D" w:rsidRDefault="0029254D">
            <w:r>
              <w:t>—</w:t>
            </w:r>
          </w:p>
        </w:tc>
        <w:tc>
          <w:tcPr>
            <w:tcW w:w="0" w:type="auto"/>
            <w:vAlign w:val="center"/>
            <w:hideMark/>
          </w:tcPr>
          <w:p w14:paraId="22A080C3" w14:textId="77777777" w:rsidR="0029254D" w:rsidRDefault="0029254D">
            <w:r>
              <w:t xml:space="preserve">Дребезг </w:t>
            </w:r>
            <w:proofErr w:type="gramStart"/>
            <w:r>
              <w:t>КВ &gt;</w:t>
            </w:r>
            <w:proofErr w:type="gramEnd"/>
            <w:r>
              <w:t xml:space="preserve"> </w:t>
            </w:r>
            <w:r>
              <w:rPr>
                <w:rStyle w:val="HTML"/>
                <w:rFonts w:eastAsiaTheme="majorEastAsia"/>
              </w:rPr>
              <w:t>3×T_DEBOUNCE</w:t>
            </w:r>
          </w:p>
        </w:tc>
      </w:tr>
      <w:tr w:rsidR="0029254D" w14:paraId="12AEB658" w14:textId="77777777" w:rsidTr="0029254D">
        <w:trPr>
          <w:tblCellSpacing w:w="15" w:type="dxa"/>
        </w:trPr>
        <w:tc>
          <w:tcPr>
            <w:tcW w:w="0" w:type="auto"/>
            <w:vAlign w:val="center"/>
            <w:hideMark/>
          </w:tcPr>
          <w:p w14:paraId="65162099" w14:textId="77777777" w:rsidR="0029254D" w:rsidRDefault="0029254D">
            <w:r>
              <w:t>MISMATCH_COIL</w:t>
            </w:r>
          </w:p>
        </w:tc>
        <w:tc>
          <w:tcPr>
            <w:tcW w:w="0" w:type="auto"/>
            <w:vAlign w:val="center"/>
            <w:hideMark/>
          </w:tcPr>
          <w:p w14:paraId="1CED827A" w14:textId="77777777" w:rsidR="0029254D" w:rsidRDefault="0029254D">
            <w:r>
              <w:t>bool</w:t>
            </w:r>
          </w:p>
        </w:tc>
        <w:tc>
          <w:tcPr>
            <w:tcW w:w="0" w:type="auto"/>
            <w:vAlign w:val="center"/>
            <w:hideMark/>
          </w:tcPr>
          <w:p w14:paraId="5EB33439" w14:textId="77777777" w:rsidR="0029254D" w:rsidRDefault="0029254D">
            <w:r>
              <w:t>—</w:t>
            </w:r>
          </w:p>
        </w:tc>
        <w:tc>
          <w:tcPr>
            <w:tcW w:w="0" w:type="auto"/>
            <w:vAlign w:val="center"/>
            <w:hideMark/>
          </w:tcPr>
          <w:p w14:paraId="1BE74780" w14:textId="77777777" w:rsidR="0029254D" w:rsidRDefault="0029254D">
            <w:r>
              <w:t>Несоответствие КВ и сигнала катушки</w:t>
            </w:r>
          </w:p>
        </w:tc>
      </w:tr>
      <w:tr w:rsidR="0029254D" w14:paraId="55F45BC1" w14:textId="77777777" w:rsidTr="0029254D">
        <w:trPr>
          <w:tblCellSpacing w:w="15" w:type="dxa"/>
        </w:trPr>
        <w:tc>
          <w:tcPr>
            <w:tcW w:w="0" w:type="auto"/>
            <w:vAlign w:val="center"/>
            <w:hideMark/>
          </w:tcPr>
          <w:p w14:paraId="53961453" w14:textId="77777777" w:rsidR="0029254D" w:rsidRDefault="0029254D">
            <w:r>
              <w:t>MISMATCH_TT</w:t>
            </w:r>
          </w:p>
        </w:tc>
        <w:tc>
          <w:tcPr>
            <w:tcW w:w="0" w:type="auto"/>
            <w:vAlign w:val="center"/>
            <w:hideMark/>
          </w:tcPr>
          <w:p w14:paraId="3F96A37F" w14:textId="77777777" w:rsidR="0029254D" w:rsidRDefault="0029254D">
            <w:r>
              <w:t>bool</w:t>
            </w:r>
          </w:p>
        </w:tc>
        <w:tc>
          <w:tcPr>
            <w:tcW w:w="0" w:type="auto"/>
            <w:vAlign w:val="center"/>
            <w:hideMark/>
          </w:tcPr>
          <w:p w14:paraId="110B15D5" w14:textId="77777777" w:rsidR="0029254D" w:rsidRDefault="0029254D">
            <w:r>
              <w:t>—</w:t>
            </w:r>
          </w:p>
        </w:tc>
        <w:tc>
          <w:tcPr>
            <w:tcW w:w="0" w:type="auto"/>
            <w:vAlign w:val="center"/>
            <w:hideMark/>
          </w:tcPr>
          <w:p w14:paraId="715145EC" w14:textId="77777777" w:rsidR="0029254D" w:rsidRDefault="0029254D">
            <w:r>
              <w:t>Несоответствие КВ и тока нагрузки</w:t>
            </w:r>
          </w:p>
        </w:tc>
      </w:tr>
      <w:tr w:rsidR="0029254D" w14:paraId="699FB861" w14:textId="77777777" w:rsidTr="0029254D">
        <w:trPr>
          <w:tblCellSpacing w:w="15" w:type="dxa"/>
        </w:trPr>
        <w:tc>
          <w:tcPr>
            <w:tcW w:w="0" w:type="auto"/>
            <w:vAlign w:val="center"/>
            <w:hideMark/>
          </w:tcPr>
          <w:p w14:paraId="1A70E00B" w14:textId="77777777" w:rsidR="0029254D" w:rsidRDefault="0029254D">
            <w:r>
              <w:t>UI_STATUS</w:t>
            </w:r>
          </w:p>
        </w:tc>
        <w:tc>
          <w:tcPr>
            <w:tcW w:w="0" w:type="auto"/>
            <w:vAlign w:val="center"/>
            <w:hideMark/>
          </w:tcPr>
          <w:p w14:paraId="774FD32B" w14:textId="77777777" w:rsidR="0029254D" w:rsidRDefault="0029254D">
            <w:proofErr w:type="gramStart"/>
            <w:r>
              <w:t>enum{</w:t>
            </w:r>
            <w:proofErr w:type="gramEnd"/>
            <w:r>
              <w:t>Норма,WARN,ALARM}</w:t>
            </w:r>
          </w:p>
        </w:tc>
        <w:tc>
          <w:tcPr>
            <w:tcW w:w="0" w:type="auto"/>
            <w:vAlign w:val="center"/>
            <w:hideMark/>
          </w:tcPr>
          <w:p w14:paraId="4C651C45" w14:textId="77777777" w:rsidR="0029254D" w:rsidRDefault="0029254D">
            <w:r>
              <w:t>—</w:t>
            </w:r>
          </w:p>
        </w:tc>
        <w:tc>
          <w:tcPr>
            <w:tcW w:w="0" w:type="auto"/>
            <w:vAlign w:val="center"/>
            <w:hideMark/>
          </w:tcPr>
          <w:p w14:paraId="5DFA6273" w14:textId="77777777" w:rsidR="0029254D" w:rsidRDefault="0029254D">
            <w:r>
              <w:t>Агрегированный статус диагностики КВ</w:t>
            </w:r>
          </w:p>
        </w:tc>
      </w:tr>
    </w:tbl>
    <w:p w14:paraId="2F7162F1" w14:textId="77777777" w:rsidR="0029254D" w:rsidRDefault="0029254D" w:rsidP="0029254D">
      <w:r>
        <w:pict w14:anchorId="349E2752">
          <v:rect id="_x0000_i1147" style="width:0;height:1.5pt" o:hralign="center" o:hrstd="t" o:hr="t" fillcolor="#a0a0a0" stroked="f"/>
        </w:pict>
      </w:r>
    </w:p>
    <w:p w14:paraId="2BED7B23" w14:textId="77777777" w:rsidR="0029254D" w:rsidRDefault="0029254D" w:rsidP="0029254D">
      <w:pPr>
        <w:pStyle w:val="3"/>
      </w:pPr>
      <w:r>
        <w:t>4. Уставки и параметры настройки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55"/>
        <w:gridCol w:w="998"/>
        <w:gridCol w:w="1364"/>
        <w:gridCol w:w="2726"/>
        <w:gridCol w:w="1429"/>
        <w:gridCol w:w="938"/>
      </w:tblGrid>
      <w:tr w:rsidR="0029254D" w14:paraId="6BB59AC3" w14:textId="77777777" w:rsidTr="0029254D">
        <w:trPr>
          <w:tblHeader/>
          <w:tblCellSpacing w:w="15" w:type="dxa"/>
        </w:trPr>
        <w:tc>
          <w:tcPr>
            <w:tcW w:w="0" w:type="auto"/>
            <w:vAlign w:val="center"/>
            <w:hideMark/>
          </w:tcPr>
          <w:p w14:paraId="5099C169" w14:textId="77777777" w:rsidR="0029254D" w:rsidRDefault="0029254D">
            <w:pPr>
              <w:jc w:val="center"/>
              <w:rPr>
                <w:b/>
                <w:bCs/>
              </w:rPr>
            </w:pPr>
            <w:r>
              <w:rPr>
                <w:b/>
                <w:bCs/>
              </w:rPr>
              <w:lastRenderedPageBreak/>
              <w:t>Код</w:t>
            </w:r>
          </w:p>
        </w:tc>
        <w:tc>
          <w:tcPr>
            <w:tcW w:w="0" w:type="auto"/>
            <w:vAlign w:val="center"/>
            <w:hideMark/>
          </w:tcPr>
          <w:p w14:paraId="359DAEDD" w14:textId="77777777" w:rsidR="0029254D" w:rsidRDefault="0029254D">
            <w:pPr>
              <w:jc w:val="center"/>
              <w:rPr>
                <w:b/>
                <w:bCs/>
              </w:rPr>
            </w:pPr>
            <w:r>
              <w:rPr>
                <w:b/>
                <w:bCs/>
              </w:rPr>
              <w:t>Ед.</w:t>
            </w:r>
          </w:p>
        </w:tc>
        <w:tc>
          <w:tcPr>
            <w:tcW w:w="0" w:type="auto"/>
            <w:vAlign w:val="center"/>
            <w:hideMark/>
          </w:tcPr>
          <w:p w14:paraId="7D4A2654" w14:textId="77777777" w:rsidR="0029254D" w:rsidRDefault="0029254D">
            <w:pPr>
              <w:jc w:val="center"/>
              <w:rPr>
                <w:b/>
                <w:bCs/>
              </w:rPr>
            </w:pPr>
            <w:r>
              <w:rPr>
                <w:b/>
                <w:bCs/>
              </w:rPr>
              <w:t>Диапазон</w:t>
            </w:r>
          </w:p>
        </w:tc>
        <w:tc>
          <w:tcPr>
            <w:tcW w:w="0" w:type="auto"/>
            <w:vAlign w:val="center"/>
            <w:hideMark/>
          </w:tcPr>
          <w:p w14:paraId="20AD60C0" w14:textId="77777777" w:rsidR="0029254D" w:rsidRDefault="0029254D">
            <w:pPr>
              <w:jc w:val="center"/>
              <w:rPr>
                <w:b/>
                <w:bCs/>
              </w:rPr>
            </w:pPr>
            <w:r>
              <w:rPr>
                <w:b/>
                <w:bCs/>
              </w:rPr>
              <w:t>По умолчанию</w:t>
            </w:r>
          </w:p>
        </w:tc>
        <w:tc>
          <w:tcPr>
            <w:tcW w:w="0" w:type="auto"/>
            <w:vAlign w:val="center"/>
            <w:hideMark/>
          </w:tcPr>
          <w:p w14:paraId="36655F85" w14:textId="77777777" w:rsidR="0029254D" w:rsidRDefault="0029254D">
            <w:pPr>
              <w:jc w:val="center"/>
              <w:rPr>
                <w:b/>
                <w:bCs/>
              </w:rPr>
            </w:pPr>
            <w:r>
              <w:rPr>
                <w:b/>
                <w:bCs/>
              </w:rPr>
              <w:t>Назначение</w:t>
            </w:r>
          </w:p>
        </w:tc>
        <w:tc>
          <w:tcPr>
            <w:tcW w:w="0" w:type="auto"/>
            <w:vAlign w:val="center"/>
            <w:hideMark/>
          </w:tcPr>
          <w:p w14:paraId="6A0E4CE0" w14:textId="77777777" w:rsidR="0029254D" w:rsidRDefault="0029254D">
            <w:pPr>
              <w:jc w:val="center"/>
              <w:rPr>
                <w:b/>
                <w:bCs/>
              </w:rPr>
            </w:pPr>
            <w:r>
              <w:rPr>
                <w:b/>
                <w:bCs/>
              </w:rPr>
              <w:t>Применение</w:t>
            </w:r>
          </w:p>
        </w:tc>
        <w:tc>
          <w:tcPr>
            <w:tcW w:w="0" w:type="auto"/>
            <w:vAlign w:val="center"/>
            <w:hideMark/>
          </w:tcPr>
          <w:p w14:paraId="41A82C3B" w14:textId="77777777" w:rsidR="0029254D" w:rsidRDefault="0029254D">
            <w:pPr>
              <w:jc w:val="center"/>
              <w:rPr>
                <w:b/>
                <w:bCs/>
              </w:rPr>
            </w:pPr>
            <w:r>
              <w:rPr>
                <w:b/>
                <w:bCs/>
              </w:rPr>
              <w:t>Доступ</w:t>
            </w:r>
          </w:p>
        </w:tc>
      </w:tr>
      <w:tr w:rsidR="0029254D" w14:paraId="2648D58A" w14:textId="77777777" w:rsidTr="0029254D">
        <w:trPr>
          <w:tblCellSpacing w:w="15" w:type="dxa"/>
        </w:trPr>
        <w:tc>
          <w:tcPr>
            <w:tcW w:w="0" w:type="auto"/>
            <w:vAlign w:val="center"/>
            <w:hideMark/>
          </w:tcPr>
          <w:p w14:paraId="30FF280C" w14:textId="77777777" w:rsidR="0029254D" w:rsidRDefault="0029254D">
            <w:r>
              <w:t>T_DEBOUNCE</w:t>
            </w:r>
          </w:p>
        </w:tc>
        <w:tc>
          <w:tcPr>
            <w:tcW w:w="0" w:type="auto"/>
            <w:vAlign w:val="center"/>
            <w:hideMark/>
          </w:tcPr>
          <w:p w14:paraId="47B01BEA" w14:textId="77777777" w:rsidR="0029254D" w:rsidRDefault="0029254D">
            <w:r>
              <w:t>мс</w:t>
            </w:r>
          </w:p>
        </w:tc>
        <w:tc>
          <w:tcPr>
            <w:tcW w:w="0" w:type="auto"/>
            <w:vAlign w:val="center"/>
            <w:hideMark/>
          </w:tcPr>
          <w:p w14:paraId="4A2BCBC1" w14:textId="77777777" w:rsidR="0029254D" w:rsidRDefault="0029254D">
            <w:r>
              <w:t>1…20</w:t>
            </w:r>
          </w:p>
        </w:tc>
        <w:tc>
          <w:tcPr>
            <w:tcW w:w="0" w:type="auto"/>
            <w:vAlign w:val="center"/>
            <w:hideMark/>
          </w:tcPr>
          <w:p w14:paraId="0D348C99" w14:textId="77777777" w:rsidR="0029254D" w:rsidRDefault="0029254D">
            <w:r>
              <w:t>10</w:t>
            </w:r>
          </w:p>
        </w:tc>
        <w:tc>
          <w:tcPr>
            <w:tcW w:w="0" w:type="auto"/>
            <w:vAlign w:val="center"/>
            <w:hideMark/>
          </w:tcPr>
          <w:p w14:paraId="3402891F" w14:textId="77777777" w:rsidR="0029254D" w:rsidRDefault="0029254D">
            <w:r>
              <w:t>Подавление дребезга КВ</w:t>
            </w:r>
          </w:p>
        </w:tc>
        <w:tc>
          <w:tcPr>
            <w:tcW w:w="0" w:type="auto"/>
            <w:vAlign w:val="center"/>
            <w:hideMark/>
          </w:tcPr>
          <w:p w14:paraId="6053454C" w14:textId="77777777" w:rsidR="0029254D" w:rsidRDefault="0029254D">
            <w:proofErr w:type="gramStart"/>
            <w:r>
              <w:t>Общ./</w:t>
            </w:r>
            <w:proofErr w:type="gramEnd"/>
            <w:r>
              <w:t>пофазно</w:t>
            </w:r>
          </w:p>
        </w:tc>
        <w:tc>
          <w:tcPr>
            <w:tcW w:w="0" w:type="auto"/>
            <w:vAlign w:val="center"/>
            <w:hideMark/>
          </w:tcPr>
          <w:p w14:paraId="7596690C" w14:textId="77777777" w:rsidR="0029254D" w:rsidRDefault="0029254D">
            <w:r>
              <w:t>Инженер</w:t>
            </w:r>
          </w:p>
        </w:tc>
      </w:tr>
      <w:tr w:rsidR="0029254D" w14:paraId="2C242486" w14:textId="77777777" w:rsidTr="0029254D">
        <w:trPr>
          <w:tblCellSpacing w:w="15" w:type="dxa"/>
        </w:trPr>
        <w:tc>
          <w:tcPr>
            <w:tcW w:w="0" w:type="auto"/>
            <w:vAlign w:val="center"/>
            <w:hideMark/>
          </w:tcPr>
          <w:p w14:paraId="5334E36D" w14:textId="77777777" w:rsidR="0029254D" w:rsidRDefault="0029254D">
            <w:r>
              <w:t>T_HOLD_MIN</w:t>
            </w:r>
          </w:p>
        </w:tc>
        <w:tc>
          <w:tcPr>
            <w:tcW w:w="0" w:type="auto"/>
            <w:vAlign w:val="center"/>
            <w:hideMark/>
          </w:tcPr>
          <w:p w14:paraId="2F05B3B3" w14:textId="77777777" w:rsidR="0029254D" w:rsidRDefault="0029254D">
            <w:r>
              <w:t>мс</w:t>
            </w:r>
          </w:p>
        </w:tc>
        <w:tc>
          <w:tcPr>
            <w:tcW w:w="0" w:type="auto"/>
            <w:vAlign w:val="center"/>
            <w:hideMark/>
          </w:tcPr>
          <w:p w14:paraId="08CBB179" w14:textId="77777777" w:rsidR="0029254D" w:rsidRDefault="0029254D">
            <w:r>
              <w:t>10…200</w:t>
            </w:r>
          </w:p>
        </w:tc>
        <w:tc>
          <w:tcPr>
            <w:tcW w:w="0" w:type="auto"/>
            <w:vAlign w:val="center"/>
            <w:hideMark/>
          </w:tcPr>
          <w:p w14:paraId="09642176" w14:textId="77777777" w:rsidR="0029254D" w:rsidRDefault="0029254D">
            <w:r>
              <w:t>50</w:t>
            </w:r>
          </w:p>
        </w:tc>
        <w:tc>
          <w:tcPr>
            <w:tcW w:w="0" w:type="auto"/>
            <w:vAlign w:val="center"/>
            <w:hideMark/>
          </w:tcPr>
          <w:p w14:paraId="61646FAD" w14:textId="77777777" w:rsidR="0029254D" w:rsidRDefault="0029254D">
            <w:r>
              <w:t>Мин. удержание состояния</w:t>
            </w:r>
          </w:p>
        </w:tc>
        <w:tc>
          <w:tcPr>
            <w:tcW w:w="0" w:type="auto"/>
            <w:vAlign w:val="center"/>
            <w:hideMark/>
          </w:tcPr>
          <w:p w14:paraId="651D2872" w14:textId="77777777" w:rsidR="0029254D" w:rsidRDefault="0029254D">
            <w:proofErr w:type="gramStart"/>
            <w:r>
              <w:t>Общ./</w:t>
            </w:r>
            <w:proofErr w:type="gramEnd"/>
            <w:r>
              <w:t>пофазно</w:t>
            </w:r>
          </w:p>
        </w:tc>
        <w:tc>
          <w:tcPr>
            <w:tcW w:w="0" w:type="auto"/>
            <w:vAlign w:val="center"/>
            <w:hideMark/>
          </w:tcPr>
          <w:p w14:paraId="2AA58D22" w14:textId="77777777" w:rsidR="0029254D" w:rsidRDefault="0029254D">
            <w:r>
              <w:t>Инженер</w:t>
            </w:r>
          </w:p>
        </w:tc>
      </w:tr>
      <w:tr w:rsidR="0029254D" w14:paraId="4ED60415" w14:textId="77777777" w:rsidTr="0029254D">
        <w:trPr>
          <w:tblCellSpacing w:w="15" w:type="dxa"/>
        </w:trPr>
        <w:tc>
          <w:tcPr>
            <w:tcW w:w="0" w:type="auto"/>
            <w:vAlign w:val="center"/>
            <w:hideMark/>
          </w:tcPr>
          <w:p w14:paraId="0199F3FD" w14:textId="77777777" w:rsidR="0029254D" w:rsidRDefault="0029254D">
            <w:r>
              <w:t>T_COIL_LS_MAX</w:t>
            </w:r>
          </w:p>
        </w:tc>
        <w:tc>
          <w:tcPr>
            <w:tcW w:w="0" w:type="auto"/>
            <w:vAlign w:val="center"/>
            <w:hideMark/>
          </w:tcPr>
          <w:p w14:paraId="0A31D315" w14:textId="77777777" w:rsidR="0029254D" w:rsidRDefault="0029254D">
            <w:r>
              <w:t>мс</w:t>
            </w:r>
          </w:p>
        </w:tc>
        <w:tc>
          <w:tcPr>
            <w:tcW w:w="0" w:type="auto"/>
            <w:vAlign w:val="center"/>
            <w:hideMark/>
          </w:tcPr>
          <w:p w14:paraId="347B7983" w14:textId="77777777" w:rsidR="0029254D" w:rsidRDefault="0029254D">
            <w:r>
              <w:t>5…200</w:t>
            </w:r>
          </w:p>
        </w:tc>
        <w:tc>
          <w:tcPr>
            <w:tcW w:w="0" w:type="auto"/>
            <w:vAlign w:val="center"/>
            <w:hideMark/>
          </w:tcPr>
          <w:p w14:paraId="7FF1745C" w14:textId="77777777" w:rsidR="0029254D" w:rsidRDefault="0029254D">
            <w:r>
              <w:t>100</w:t>
            </w:r>
          </w:p>
        </w:tc>
        <w:tc>
          <w:tcPr>
            <w:tcW w:w="0" w:type="auto"/>
            <w:vAlign w:val="center"/>
            <w:hideMark/>
          </w:tcPr>
          <w:p w14:paraId="6D09E6D7" w14:textId="77777777" w:rsidR="0029254D" w:rsidRDefault="0029254D">
            <w:r>
              <w:t>Макс. задержка LS после pickup</w:t>
            </w:r>
          </w:p>
        </w:tc>
        <w:tc>
          <w:tcPr>
            <w:tcW w:w="0" w:type="auto"/>
            <w:vAlign w:val="center"/>
            <w:hideMark/>
          </w:tcPr>
          <w:p w14:paraId="2FE9C09D" w14:textId="77777777" w:rsidR="0029254D" w:rsidRDefault="0029254D">
            <w:proofErr w:type="gramStart"/>
            <w:r>
              <w:t>Общ./</w:t>
            </w:r>
            <w:proofErr w:type="gramEnd"/>
            <w:r>
              <w:t>пофазно</w:t>
            </w:r>
          </w:p>
        </w:tc>
        <w:tc>
          <w:tcPr>
            <w:tcW w:w="0" w:type="auto"/>
            <w:vAlign w:val="center"/>
            <w:hideMark/>
          </w:tcPr>
          <w:p w14:paraId="358F2047" w14:textId="77777777" w:rsidR="0029254D" w:rsidRDefault="0029254D">
            <w:r>
              <w:t>Инженер</w:t>
            </w:r>
          </w:p>
        </w:tc>
      </w:tr>
      <w:tr w:rsidR="0029254D" w14:paraId="2347FE40" w14:textId="77777777" w:rsidTr="0029254D">
        <w:trPr>
          <w:tblCellSpacing w:w="15" w:type="dxa"/>
        </w:trPr>
        <w:tc>
          <w:tcPr>
            <w:tcW w:w="0" w:type="auto"/>
            <w:vAlign w:val="center"/>
            <w:hideMark/>
          </w:tcPr>
          <w:p w14:paraId="03676DA1" w14:textId="77777777" w:rsidR="0029254D" w:rsidRDefault="0029254D">
            <w:r>
              <w:t>T_TT_CONFIRM</w:t>
            </w:r>
          </w:p>
        </w:tc>
        <w:tc>
          <w:tcPr>
            <w:tcW w:w="0" w:type="auto"/>
            <w:vAlign w:val="center"/>
            <w:hideMark/>
          </w:tcPr>
          <w:p w14:paraId="31E55E5B" w14:textId="77777777" w:rsidR="0029254D" w:rsidRDefault="0029254D">
            <w:r>
              <w:t>мс</w:t>
            </w:r>
          </w:p>
        </w:tc>
        <w:tc>
          <w:tcPr>
            <w:tcW w:w="0" w:type="auto"/>
            <w:vAlign w:val="center"/>
            <w:hideMark/>
          </w:tcPr>
          <w:p w14:paraId="47618A9F" w14:textId="77777777" w:rsidR="0029254D" w:rsidRDefault="0029254D">
            <w:r>
              <w:t>5…200</w:t>
            </w:r>
          </w:p>
        </w:tc>
        <w:tc>
          <w:tcPr>
            <w:tcW w:w="0" w:type="auto"/>
            <w:vAlign w:val="center"/>
            <w:hideMark/>
          </w:tcPr>
          <w:p w14:paraId="040FCD22" w14:textId="77777777" w:rsidR="0029254D" w:rsidRDefault="0029254D">
            <w:r>
              <w:t>50</w:t>
            </w:r>
          </w:p>
        </w:tc>
        <w:tc>
          <w:tcPr>
            <w:tcW w:w="0" w:type="auto"/>
            <w:vAlign w:val="center"/>
            <w:hideMark/>
          </w:tcPr>
          <w:p w14:paraId="6D3D3CE2" w14:textId="77777777" w:rsidR="0029254D" w:rsidRDefault="0029254D">
            <w:r>
              <w:t>Подтверждение КВ по току нагрузки</w:t>
            </w:r>
          </w:p>
        </w:tc>
        <w:tc>
          <w:tcPr>
            <w:tcW w:w="0" w:type="auto"/>
            <w:vAlign w:val="center"/>
            <w:hideMark/>
          </w:tcPr>
          <w:p w14:paraId="61559865" w14:textId="77777777" w:rsidR="0029254D" w:rsidRDefault="0029254D">
            <w:proofErr w:type="gramStart"/>
            <w:r>
              <w:t>Общ./</w:t>
            </w:r>
            <w:proofErr w:type="gramEnd"/>
            <w:r>
              <w:t>пофазно</w:t>
            </w:r>
          </w:p>
        </w:tc>
        <w:tc>
          <w:tcPr>
            <w:tcW w:w="0" w:type="auto"/>
            <w:vAlign w:val="center"/>
            <w:hideMark/>
          </w:tcPr>
          <w:p w14:paraId="2BC442EB" w14:textId="77777777" w:rsidR="0029254D" w:rsidRDefault="0029254D">
            <w:r>
              <w:t>Инженер</w:t>
            </w:r>
          </w:p>
        </w:tc>
      </w:tr>
    </w:tbl>
    <w:p w14:paraId="1BF19EAA" w14:textId="77777777" w:rsidR="0029254D" w:rsidRDefault="0029254D" w:rsidP="0029254D">
      <w:r>
        <w:pict w14:anchorId="32574CFB">
          <v:rect id="_x0000_i1148" style="width:0;height:1.5pt" o:hralign="center" o:hrstd="t" o:hr="t" fillcolor="#a0a0a0" stroked="f"/>
        </w:pict>
      </w:r>
    </w:p>
    <w:p w14:paraId="1F60A931" w14:textId="77777777" w:rsidR="0029254D" w:rsidRDefault="0029254D" w:rsidP="0029254D">
      <w:pPr>
        <w:pStyle w:val="3"/>
      </w:pPr>
      <w:r>
        <w:t>5. Диагностика и классификация отказов</w:t>
      </w:r>
    </w:p>
    <w:p w14:paraId="5A477093" w14:textId="77777777" w:rsidR="0029254D" w:rsidRDefault="0029254D" w:rsidP="0029254D">
      <w:pPr>
        <w:pStyle w:val="a4"/>
      </w:pPr>
      <w:r>
        <w:rPr>
          <w:rStyle w:val="a5"/>
        </w:rPr>
        <w:t>Pipeline:</w:t>
      </w:r>
    </w:p>
    <w:p w14:paraId="01B6A4F4" w14:textId="77777777" w:rsidR="0029254D" w:rsidRDefault="0029254D" w:rsidP="00464649">
      <w:pPr>
        <w:pStyle w:val="a4"/>
        <w:numPr>
          <w:ilvl w:val="0"/>
          <w:numId w:val="88"/>
        </w:numPr>
      </w:pPr>
      <w:r>
        <w:t>Проверка валидности сигналов КВ.</w:t>
      </w:r>
    </w:p>
    <w:p w14:paraId="56E2C72E" w14:textId="77777777" w:rsidR="0029254D" w:rsidRDefault="0029254D" w:rsidP="00464649">
      <w:pPr>
        <w:pStyle w:val="a4"/>
        <w:numPr>
          <w:ilvl w:val="0"/>
          <w:numId w:val="88"/>
        </w:numPr>
      </w:pPr>
      <w:r>
        <w:t>Проверка изменения КВ при операции.</w:t>
      </w:r>
    </w:p>
    <w:p w14:paraId="550025CD" w14:textId="77777777" w:rsidR="0029254D" w:rsidRDefault="0029254D" w:rsidP="00464649">
      <w:pPr>
        <w:pStyle w:val="a4"/>
        <w:numPr>
          <w:ilvl w:val="0"/>
          <w:numId w:val="88"/>
        </w:numPr>
      </w:pPr>
      <w:r>
        <w:t xml:space="preserve">Проверка на конфликт </w:t>
      </w:r>
      <w:r>
        <w:rPr>
          <w:rStyle w:val="HTML"/>
          <w:rFonts w:eastAsiaTheme="majorEastAsia"/>
        </w:rPr>
        <w:t>LS_ON=1 &amp;&amp; LS_OFF=1</w:t>
      </w:r>
      <w:r>
        <w:t>.</w:t>
      </w:r>
    </w:p>
    <w:p w14:paraId="01B6FE25" w14:textId="77777777" w:rsidR="0029254D" w:rsidRDefault="0029254D" w:rsidP="00464649">
      <w:pPr>
        <w:pStyle w:val="a4"/>
        <w:numPr>
          <w:ilvl w:val="0"/>
          <w:numId w:val="88"/>
        </w:numPr>
      </w:pPr>
      <w:r>
        <w:t>Проверка дребезга (</w:t>
      </w:r>
      <w:r>
        <w:rPr>
          <w:rStyle w:val="HTML"/>
          <w:rFonts w:eastAsiaTheme="majorEastAsia"/>
        </w:rPr>
        <w:t>&gt;3×T_DEBOUNCE</w:t>
      </w:r>
      <w:r>
        <w:t>).</w:t>
      </w:r>
    </w:p>
    <w:p w14:paraId="64408EA8" w14:textId="77777777" w:rsidR="0029254D" w:rsidRDefault="0029254D" w:rsidP="00464649">
      <w:pPr>
        <w:pStyle w:val="a4"/>
        <w:numPr>
          <w:ilvl w:val="0"/>
          <w:numId w:val="88"/>
        </w:numPr>
      </w:pPr>
      <w:r>
        <w:t>Проверка согласованности с током катушки (</w:t>
      </w:r>
      <w:r>
        <w:rPr>
          <w:rStyle w:val="HTML"/>
          <w:rFonts w:eastAsiaTheme="majorEastAsia"/>
        </w:rPr>
        <w:t>t_LS_* − t_</w:t>
      </w:r>
      <w:proofErr w:type="gramStart"/>
      <w:r>
        <w:rPr>
          <w:rStyle w:val="HTML"/>
          <w:rFonts w:eastAsiaTheme="majorEastAsia"/>
        </w:rPr>
        <w:t>start &gt;</w:t>
      </w:r>
      <w:proofErr w:type="gramEnd"/>
      <w:r>
        <w:rPr>
          <w:rStyle w:val="HTML"/>
          <w:rFonts w:eastAsiaTheme="majorEastAsia"/>
        </w:rPr>
        <w:t xml:space="preserve"> T_COIL_LS_MAX</w:t>
      </w:r>
      <w:r>
        <w:t>).</w:t>
      </w:r>
    </w:p>
    <w:p w14:paraId="1BADAC3C" w14:textId="77777777" w:rsidR="0029254D" w:rsidRDefault="0029254D" w:rsidP="00464649">
      <w:pPr>
        <w:pStyle w:val="a4"/>
        <w:numPr>
          <w:ilvl w:val="0"/>
          <w:numId w:val="88"/>
        </w:numPr>
      </w:pPr>
      <w:r>
        <w:t>Проверка согласованности с фазным током нагрузки (при наличии ТТ).</w:t>
      </w:r>
    </w:p>
    <w:p w14:paraId="70B5452C" w14:textId="77777777" w:rsidR="0029254D" w:rsidRDefault="0029254D" w:rsidP="0029254D">
      <w:pPr>
        <w:pStyle w:val="a4"/>
      </w:pPr>
      <w:r>
        <w:rPr>
          <w:rStyle w:val="a5"/>
        </w:rPr>
        <w:t>События: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684"/>
        <w:gridCol w:w="2753"/>
        <w:gridCol w:w="1385"/>
        <w:gridCol w:w="1728"/>
      </w:tblGrid>
      <w:tr w:rsidR="0029254D" w14:paraId="1873ECEE" w14:textId="77777777" w:rsidTr="0029254D">
        <w:trPr>
          <w:tblHeader/>
          <w:tblCellSpacing w:w="15" w:type="dxa"/>
        </w:trPr>
        <w:tc>
          <w:tcPr>
            <w:tcW w:w="0" w:type="auto"/>
            <w:vAlign w:val="center"/>
            <w:hideMark/>
          </w:tcPr>
          <w:p w14:paraId="752B9ED8" w14:textId="77777777" w:rsidR="0029254D" w:rsidRDefault="0029254D">
            <w:pPr>
              <w:jc w:val="center"/>
              <w:rPr>
                <w:b/>
                <w:bCs/>
              </w:rPr>
            </w:pPr>
            <w:r>
              <w:rPr>
                <w:b/>
                <w:bCs/>
              </w:rPr>
              <w:t>Код</w:t>
            </w:r>
          </w:p>
        </w:tc>
        <w:tc>
          <w:tcPr>
            <w:tcW w:w="0" w:type="auto"/>
            <w:vAlign w:val="center"/>
            <w:hideMark/>
          </w:tcPr>
          <w:p w14:paraId="2579BA08" w14:textId="77777777" w:rsidR="0029254D" w:rsidRDefault="0029254D">
            <w:pPr>
              <w:jc w:val="center"/>
              <w:rPr>
                <w:b/>
                <w:bCs/>
              </w:rPr>
            </w:pPr>
            <w:r>
              <w:rPr>
                <w:b/>
                <w:bCs/>
              </w:rPr>
              <w:t>Категория</w:t>
            </w:r>
          </w:p>
        </w:tc>
        <w:tc>
          <w:tcPr>
            <w:tcW w:w="0" w:type="auto"/>
            <w:vAlign w:val="center"/>
            <w:hideMark/>
          </w:tcPr>
          <w:p w14:paraId="49E29E98" w14:textId="77777777" w:rsidR="0029254D" w:rsidRDefault="0029254D">
            <w:pPr>
              <w:jc w:val="center"/>
              <w:rPr>
                <w:b/>
                <w:bCs/>
              </w:rPr>
            </w:pPr>
            <w:r>
              <w:rPr>
                <w:b/>
                <w:bCs/>
              </w:rPr>
              <w:t>Условие фиксации</w:t>
            </w:r>
          </w:p>
        </w:tc>
        <w:tc>
          <w:tcPr>
            <w:tcW w:w="0" w:type="auto"/>
            <w:vAlign w:val="center"/>
            <w:hideMark/>
          </w:tcPr>
          <w:p w14:paraId="15EB1752" w14:textId="77777777" w:rsidR="0029254D" w:rsidRDefault="0029254D">
            <w:pPr>
              <w:jc w:val="center"/>
              <w:rPr>
                <w:b/>
                <w:bCs/>
              </w:rPr>
            </w:pPr>
            <w:r>
              <w:rPr>
                <w:b/>
                <w:bCs/>
              </w:rPr>
              <w:t>Важность</w:t>
            </w:r>
          </w:p>
        </w:tc>
        <w:tc>
          <w:tcPr>
            <w:tcW w:w="0" w:type="auto"/>
            <w:vAlign w:val="center"/>
            <w:hideMark/>
          </w:tcPr>
          <w:p w14:paraId="76EA600E" w14:textId="77777777" w:rsidR="0029254D" w:rsidRDefault="0029254D">
            <w:pPr>
              <w:jc w:val="center"/>
              <w:rPr>
                <w:b/>
                <w:bCs/>
              </w:rPr>
            </w:pPr>
            <w:r>
              <w:rPr>
                <w:b/>
                <w:bCs/>
              </w:rPr>
              <w:t>Очистка</w:t>
            </w:r>
          </w:p>
        </w:tc>
      </w:tr>
      <w:tr w:rsidR="0029254D" w14:paraId="01912CCE" w14:textId="77777777" w:rsidTr="0029254D">
        <w:trPr>
          <w:tblCellSpacing w:w="15" w:type="dxa"/>
        </w:trPr>
        <w:tc>
          <w:tcPr>
            <w:tcW w:w="0" w:type="auto"/>
            <w:vAlign w:val="center"/>
            <w:hideMark/>
          </w:tcPr>
          <w:p w14:paraId="3255130B" w14:textId="77777777" w:rsidR="0029254D" w:rsidRDefault="0029254D">
            <w:r>
              <w:t>LS_STUCK</w:t>
            </w:r>
          </w:p>
        </w:tc>
        <w:tc>
          <w:tcPr>
            <w:tcW w:w="0" w:type="auto"/>
            <w:vAlign w:val="center"/>
            <w:hideMark/>
          </w:tcPr>
          <w:p w14:paraId="04C869C3" w14:textId="77777777" w:rsidR="0029254D" w:rsidRDefault="0029254D">
            <w:r>
              <w:t>Нет изменения</w:t>
            </w:r>
          </w:p>
        </w:tc>
        <w:tc>
          <w:tcPr>
            <w:tcW w:w="0" w:type="auto"/>
            <w:vAlign w:val="center"/>
            <w:hideMark/>
          </w:tcPr>
          <w:p w14:paraId="178E0C60" w14:textId="77777777" w:rsidR="0029254D" w:rsidRDefault="0029254D">
            <w:r>
              <w:t xml:space="preserve">Нет перехода </w:t>
            </w:r>
            <w:r>
              <w:rPr>
                <w:rStyle w:val="HTML"/>
                <w:rFonts w:eastAsiaTheme="majorEastAsia"/>
              </w:rPr>
              <w:t>LS_ON/OFF</w:t>
            </w:r>
            <w:r>
              <w:t xml:space="preserve"> при операции</w:t>
            </w:r>
          </w:p>
        </w:tc>
        <w:tc>
          <w:tcPr>
            <w:tcW w:w="0" w:type="auto"/>
            <w:vAlign w:val="center"/>
            <w:hideMark/>
          </w:tcPr>
          <w:p w14:paraId="3F7D6AA2" w14:textId="77777777" w:rsidR="0029254D" w:rsidRDefault="0029254D">
            <w:r>
              <w:t>ALARM</w:t>
            </w:r>
          </w:p>
        </w:tc>
        <w:tc>
          <w:tcPr>
            <w:tcW w:w="0" w:type="auto"/>
            <w:vAlign w:val="center"/>
            <w:hideMark/>
          </w:tcPr>
          <w:p w14:paraId="4970A5B0" w14:textId="77777777" w:rsidR="0029254D" w:rsidRDefault="0029254D">
            <w:r>
              <w:t>Следующая успешная операция</w:t>
            </w:r>
          </w:p>
        </w:tc>
      </w:tr>
      <w:tr w:rsidR="0029254D" w14:paraId="06F118E0" w14:textId="77777777" w:rsidTr="0029254D">
        <w:trPr>
          <w:tblCellSpacing w:w="15" w:type="dxa"/>
        </w:trPr>
        <w:tc>
          <w:tcPr>
            <w:tcW w:w="0" w:type="auto"/>
            <w:vAlign w:val="center"/>
            <w:hideMark/>
          </w:tcPr>
          <w:p w14:paraId="39708279" w14:textId="77777777" w:rsidR="0029254D" w:rsidRDefault="0029254D">
            <w:r>
              <w:t>LS_CONFLICT</w:t>
            </w:r>
          </w:p>
        </w:tc>
        <w:tc>
          <w:tcPr>
            <w:tcW w:w="0" w:type="auto"/>
            <w:vAlign w:val="center"/>
            <w:hideMark/>
          </w:tcPr>
          <w:p w14:paraId="2C4A392C" w14:textId="77777777" w:rsidR="0029254D" w:rsidRDefault="0029254D">
            <w:r>
              <w:t>Конфликт</w:t>
            </w:r>
          </w:p>
        </w:tc>
        <w:tc>
          <w:tcPr>
            <w:tcW w:w="0" w:type="auto"/>
            <w:vAlign w:val="center"/>
            <w:hideMark/>
          </w:tcPr>
          <w:p w14:paraId="36800A6D" w14:textId="77777777" w:rsidR="0029254D" w:rsidRDefault="0029254D">
            <w:r>
              <w:rPr>
                <w:rStyle w:val="HTML"/>
                <w:rFonts w:eastAsiaTheme="majorEastAsia"/>
              </w:rPr>
              <w:t>LS_ON=1 &amp;&amp; LS_OFF=1</w:t>
            </w:r>
          </w:p>
        </w:tc>
        <w:tc>
          <w:tcPr>
            <w:tcW w:w="0" w:type="auto"/>
            <w:vAlign w:val="center"/>
            <w:hideMark/>
          </w:tcPr>
          <w:p w14:paraId="691CCF56" w14:textId="77777777" w:rsidR="0029254D" w:rsidRDefault="0029254D">
            <w:r>
              <w:t>ALARM</w:t>
            </w:r>
          </w:p>
        </w:tc>
        <w:tc>
          <w:tcPr>
            <w:tcW w:w="0" w:type="auto"/>
            <w:vAlign w:val="center"/>
            <w:hideMark/>
          </w:tcPr>
          <w:p w14:paraId="114B0AFC" w14:textId="77777777" w:rsidR="0029254D" w:rsidRDefault="0029254D">
            <w:r>
              <w:t>При устранении конфликта</w:t>
            </w:r>
          </w:p>
        </w:tc>
      </w:tr>
      <w:tr w:rsidR="0029254D" w14:paraId="0FA7D987" w14:textId="77777777" w:rsidTr="0029254D">
        <w:trPr>
          <w:tblCellSpacing w:w="15" w:type="dxa"/>
        </w:trPr>
        <w:tc>
          <w:tcPr>
            <w:tcW w:w="0" w:type="auto"/>
            <w:vAlign w:val="center"/>
            <w:hideMark/>
          </w:tcPr>
          <w:p w14:paraId="6A540D1C" w14:textId="77777777" w:rsidR="0029254D" w:rsidRDefault="0029254D">
            <w:r>
              <w:t>LS_UNSTABLE</w:t>
            </w:r>
          </w:p>
        </w:tc>
        <w:tc>
          <w:tcPr>
            <w:tcW w:w="0" w:type="auto"/>
            <w:vAlign w:val="center"/>
            <w:hideMark/>
          </w:tcPr>
          <w:p w14:paraId="3587CCCE" w14:textId="77777777" w:rsidR="0029254D" w:rsidRDefault="0029254D">
            <w:r>
              <w:t>Дребезг</w:t>
            </w:r>
          </w:p>
        </w:tc>
        <w:tc>
          <w:tcPr>
            <w:tcW w:w="0" w:type="auto"/>
            <w:vAlign w:val="center"/>
            <w:hideMark/>
          </w:tcPr>
          <w:p w14:paraId="35C8C850" w14:textId="77777777" w:rsidR="0029254D" w:rsidRDefault="0029254D">
            <w:r>
              <w:t xml:space="preserve">&gt;3 переключений в </w:t>
            </w:r>
            <w:r>
              <w:rPr>
                <w:rStyle w:val="HTML"/>
                <w:rFonts w:eastAsiaTheme="majorEastAsia"/>
              </w:rPr>
              <w:t>3×T_DEBOUNCE</w:t>
            </w:r>
          </w:p>
        </w:tc>
        <w:tc>
          <w:tcPr>
            <w:tcW w:w="0" w:type="auto"/>
            <w:vAlign w:val="center"/>
            <w:hideMark/>
          </w:tcPr>
          <w:p w14:paraId="72B977DB" w14:textId="77777777" w:rsidR="0029254D" w:rsidRDefault="0029254D">
            <w:r>
              <w:t>WARN</w:t>
            </w:r>
          </w:p>
        </w:tc>
        <w:tc>
          <w:tcPr>
            <w:tcW w:w="0" w:type="auto"/>
            <w:vAlign w:val="center"/>
            <w:hideMark/>
          </w:tcPr>
          <w:p w14:paraId="503801BF" w14:textId="77777777" w:rsidR="0029254D" w:rsidRDefault="0029254D">
            <w:r>
              <w:t>При стабильном КВ</w:t>
            </w:r>
          </w:p>
        </w:tc>
      </w:tr>
      <w:tr w:rsidR="0029254D" w14:paraId="3CF91AB5" w14:textId="77777777" w:rsidTr="0029254D">
        <w:trPr>
          <w:tblCellSpacing w:w="15" w:type="dxa"/>
        </w:trPr>
        <w:tc>
          <w:tcPr>
            <w:tcW w:w="0" w:type="auto"/>
            <w:vAlign w:val="center"/>
            <w:hideMark/>
          </w:tcPr>
          <w:p w14:paraId="3550BB0E" w14:textId="77777777" w:rsidR="0029254D" w:rsidRDefault="0029254D">
            <w:r>
              <w:t>LS_FALSE_TRIGGER</w:t>
            </w:r>
          </w:p>
        </w:tc>
        <w:tc>
          <w:tcPr>
            <w:tcW w:w="0" w:type="auto"/>
            <w:vAlign w:val="center"/>
            <w:hideMark/>
          </w:tcPr>
          <w:p w14:paraId="7524C599" w14:textId="77777777" w:rsidR="0029254D" w:rsidRDefault="0029254D">
            <w:r>
              <w:t>Ложный фронт</w:t>
            </w:r>
          </w:p>
        </w:tc>
        <w:tc>
          <w:tcPr>
            <w:tcW w:w="0" w:type="auto"/>
            <w:vAlign w:val="center"/>
            <w:hideMark/>
          </w:tcPr>
          <w:p w14:paraId="1EBD83A8" w14:textId="77777777" w:rsidR="0029254D" w:rsidRDefault="0029254D">
            <w:r>
              <w:t>Устойчивый КВ без pickup катушки</w:t>
            </w:r>
          </w:p>
        </w:tc>
        <w:tc>
          <w:tcPr>
            <w:tcW w:w="0" w:type="auto"/>
            <w:vAlign w:val="center"/>
            <w:hideMark/>
          </w:tcPr>
          <w:p w14:paraId="67708E48" w14:textId="77777777" w:rsidR="0029254D" w:rsidRDefault="0029254D">
            <w:r>
              <w:t>WARN</w:t>
            </w:r>
          </w:p>
        </w:tc>
        <w:tc>
          <w:tcPr>
            <w:tcW w:w="0" w:type="auto"/>
            <w:vAlign w:val="center"/>
            <w:hideMark/>
          </w:tcPr>
          <w:p w14:paraId="640F6095" w14:textId="77777777" w:rsidR="0029254D" w:rsidRDefault="0029254D">
            <w:r>
              <w:t>При следующей нормальной операции</w:t>
            </w:r>
          </w:p>
        </w:tc>
      </w:tr>
      <w:tr w:rsidR="0029254D" w14:paraId="19215FAC" w14:textId="77777777" w:rsidTr="0029254D">
        <w:trPr>
          <w:tblCellSpacing w:w="15" w:type="dxa"/>
        </w:trPr>
        <w:tc>
          <w:tcPr>
            <w:tcW w:w="0" w:type="auto"/>
            <w:vAlign w:val="center"/>
            <w:hideMark/>
          </w:tcPr>
          <w:p w14:paraId="3B825EC8" w14:textId="77777777" w:rsidR="0029254D" w:rsidRDefault="0029254D">
            <w:r>
              <w:t>MISMATCH_COIL</w:t>
            </w:r>
          </w:p>
        </w:tc>
        <w:tc>
          <w:tcPr>
            <w:tcW w:w="0" w:type="auto"/>
            <w:vAlign w:val="center"/>
            <w:hideMark/>
          </w:tcPr>
          <w:p w14:paraId="137AEE02" w14:textId="77777777" w:rsidR="0029254D" w:rsidRDefault="0029254D">
            <w:r>
              <w:t>Несоответствие катушке</w:t>
            </w:r>
          </w:p>
        </w:tc>
        <w:tc>
          <w:tcPr>
            <w:tcW w:w="0" w:type="auto"/>
            <w:vAlign w:val="center"/>
            <w:hideMark/>
          </w:tcPr>
          <w:p w14:paraId="6E0983E9" w14:textId="77777777" w:rsidR="0029254D" w:rsidRPr="0029254D" w:rsidRDefault="0029254D">
            <w:pPr>
              <w:rPr>
                <w:lang w:val="en-US"/>
              </w:rPr>
            </w:pPr>
            <w:r>
              <w:t>Задержка</w:t>
            </w:r>
            <w:r w:rsidRPr="0029254D">
              <w:rPr>
                <w:lang w:val="en-US"/>
              </w:rPr>
              <w:t xml:space="preserve"> </w:t>
            </w:r>
            <w:r w:rsidRPr="0029254D">
              <w:rPr>
                <w:rStyle w:val="HTML"/>
                <w:rFonts w:eastAsiaTheme="majorEastAsia"/>
                <w:lang w:val="en-US"/>
              </w:rPr>
              <w:t>t_LS−t_</w:t>
            </w:r>
            <w:proofErr w:type="gramStart"/>
            <w:r w:rsidRPr="0029254D">
              <w:rPr>
                <w:rStyle w:val="HTML"/>
                <w:rFonts w:eastAsiaTheme="majorEastAsia"/>
                <w:lang w:val="en-US"/>
              </w:rPr>
              <w:t>start &gt;</w:t>
            </w:r>
            <w:proofErr w:type="gramEnd"/>
            <w:r w:rsidRPr="0029254D">
              <w:rPr>
                <w:rStyle w:val="HTML"/>
                <w:rFonts w:eastAsiaTheme="majorEastAsia"/>
                <w:lang w:val="en-US"/>
              </w:rPr>
              <w:t xml:space="preserve"> T_COIL_LS_MAX</w:t>
            </w:r>
          </w:p>
        </w:tc>
        <w:tc>
          <w:tcPr>
            <w:tcW w:w="0" w:type="auto"/>
            <w:vAlign w:val="center"/>
            <w:hideMark/>
          </w:tcPr>
          <w:p w14:paraId="7E1682E4" w14:textId="77777777" w:rsidR="0029254D" w:rsidRDefault="0029254D">
            <w:r>
              <w:t>WARN/ALARM</w:t>
            </w:r>
          </w:p>
        </w:tc>
        <w:tc>
          <w:tcPr>
            <w:tcW w:w="0" w:type="auto"/>
            <w:vAlign w:val="center"/>
            <w:hideMark/>
          </w:tcPr>
          <w:p w14:paraId="40A871C5" w14:textId="77777777" w:rsidR="0029254D" w:rsidRDefault="0029254D">
            <w:r>
              <w:t>Следующая нормальная операция</w:t>
            </w:r>
          </w:p>
        </w:tc>
      </w:tr>
      <w:tr w:rsidR="0029254D" w14:paraId="1AFB37CC" w14:textId="77777777" w:rsidTr="0029254D">
        <w:trPr>
          <w:tblCellSpacing w:w="15" w:type="dxa"/>
        </w:trPr>
        <w:tc>
          <w:tcPr>
            <w:tcW w:w="0" w:type="auto"/>
            <w:vAlign w:val="center"/>
            <w:hideMark/>
          </w:tcPr>
          <w:p w14:paraId="305FF971" w14:textId="77777777" w:rsidR="0029254D" w:rsidRDefault="0029254D">
            <w:r>
              <w:t>MISMATCH_TT</w:t>
            </w:r>
          </w:p>
        </w:tc>
        <w:tc>
          <w:tcPr>
            <w:tcW w:w="0" w:type="auto"/>
            <w:vAlign w:val="center"/>
            <w:hideMark/>
          </w:tcPr>
          <w:p w14:paraId="6CF1211D" w14:textId="77777777" w:rsidR="0029254D" w:rsidRDefault="0029254D">
            <w:r>
              <w:t>Несоответствие току</w:t>
            </w:r>
          </w:p>
        </w:tc>
        <w:tc>
          <w:tcPr>
            <w:tcW w:w="0" w:type="auto"/>
            <w:vAlign w:val="center"/>
            <w:hideMark/>
          </w:tcPr>
          <w:p w14:paraId="79905728" w14:textId="77777777" w:rsidR="0029254D" w:rsidRDefault="0029254D">
            <w:r>
              <w:t xml:space="preserve">После ВКЛ — нет тока нагрузки, после ОТКЛ — ток </w:t>
            </w:r>
            <w:proofErr w:type="gramStart"/>
            <w:r>
              <w:lastRenderedPageBreak/>
              <w:t>сохраняется &gt;T</w:t>
            </w:r>
            <w:proofErr w:type="gramEnd"/>
            <w:r>
              <w:t>_TT_CONFIRM</w:t>
            </w:r>
          </w:p>
        </w:tc>
        <w:tc>
          <w:tcPr>
            <w:tcW w:w="0" w:type="auto"/>
            <w:vAlign w:val="center"/>
            <w:hideMark/>
          </w:tcPr>
          <w:p w14:paraId="316CA307" w14:textId="77777777" w:rsidR="0029254D" w:rsidRDefault="0029254D">
            <w:r>
              <w:lastRenderedPageBreak/>
              <w:t>WARN/ALARM</w:t>
            </w:r>
          </w:p>
        </w:tc>
        <w:tc>
          <w:tcPr>
            <w:tcW w:w="0" w:type="auto"/>
            <w:vAlign w:val="center"/>
            <w:hideMark/>
          </w:tcPr>
          <w:p w14:paraId="2FB70302" w14:textId="77777777" w:rsidR="0029254D" w:rsidRDefault="0029254D">
            <w:r>
              <w:t>Следующая операция</w:t>
            </w:r>
          </w:p>
        </w:tc>
      </w:tr>
    </w:tbl>
    <w:p w14:paraId="32985F4F" w14:textId="77777777" w:rsidR="0029254D" w:rsidRDefault="0029254D" w:rsidP="0029254D">
      <w:pPr>
        <w:pStyle w:val="a4"/>
      </w:pPr>
      <w:r>
        <w:rPr>
          <w:rStyle w:val="a5"/>
        </w:rPr>
        <w:t>Приоритеты:</w:t>
      </w:r>
    </w:p>
    <w:p w14:paraId="1A8D1725" w14:textId="77777777" w:rsidR="0029254D" w:rsidRPr="0029254D" w:rsidRDefault="0029254D" w:rsidP="00464649">
      <w:pPr>
        <w:pStyle w:val="a4"/>
        <w:numPr>
          <w:ilvl w:val="0"/>
          <w:numId w:val="89"/>
        </w:numPr>
        <w:rPr>
          <w:lang w:val="en-US"/>
        </w:rPr>
      </w:pPr>
      <w:r w:rsidRPr="0029254D">
        <w:rPr>
          <w:rStyle w:val="HTML"/>
          <w:rFonts w:eastAsiaTheme="majorEastAsia"/>
          <w:lang w:val="en-US"/>
        </w:rPr>
        <w:t>LS_CONFLICT</w:t>
      </w:r>
      <w:r w:rsidRPr="0029254D">
        <w:rPr>
          <w:lang w:val="en-US"/>
        </w:rPr>
        <w:t xml:space="preserve"> &gt; </w:t>
      </w:r>
      <w:r w:rsidRPr="0029254D">
        <w:rPr>
          <w:rStyle w:val="HTML"/>
          <w:rFonts w:eastAsiaTheme="majorEastAsia"/>
          <w:lang w:val="en-US"/>
        </w:rPr>
        <w:t>LS_STUCK</w:t>
      </w:r>
      <w:r w:rsidRPr="0029254D">
        <w:rPr>
          <w:lang w:val="en-US"/>
        </w:rPr>
        <w:t xml:space="preserve"> &gt; </w:t>
      </w:r>
      <w:r w:rsidRPr="0029254D">
        <w:rPr>
          <w:rStyle w:val="HTML"/>
          <w:rFonts w:eastAsiaTheme="majorEastAsia"/>
          <w:lang w:val="en-US"/>
        </w:rPr>
        <w:t>MISMATCH_*</w:t>
      </w:r>
      <w:r w:rsidRPr="0029254D">
        <w:rPr>
          <w:lang w:val="en-US"/>
        </w:rPr>
        <w:t xml:space="preserve"> &gt; </w:t>
      </w:r>
      <w:r w:rsidRPr="0029254D">
        <w:rPr>
          <w:rStyle w:val="HTML"/>
          <w:rFonts w:eastAsiaTheme="majorEastAsia"/>
          <w:lang w:val="en-US"/>
        </w:rPr>
        <w:t>LS_UNSTABLE</w:t>
      </w:r>
      <w:r w:rsidRPr="0029254D">
        <w:rPr>
          <w:lang w:val="en-US"/>
        </w:rPr>
        <w:t xml:space="preserve"> &gt; </w:t>
      </w:r>
      <w:r w:rsidRPr="0029254D">
        <w:rPr>
          <w:rStyle w:val="HTML"/>
          <w:rFonts w:eastAsiaTheme="majorEastAsia"/>
          <w:lang w:val="en-US"/>
        </w:rPr>
        <w:t>LS_FALSE_TRIGGER</w:t>
      </w:r>
      <w:r w:rsidRPr="0029254D">
        <w:rPr>
          <w:lang w:val="en-US"/>
        </w:rPr>
        <w:t>.</w:t>
      </w:r>
    </w:p>
    <w:p w14:paraId="31BD97D2" w14:textId="77777777" w:rsidR="0029254D" w:rsidRDefault="0029254D" w:rsidP="00464649">
      <w:pPr>
        <w:pStyle w:val="a4"/>
        <w:numPr>
          <w:ilvl w:val="0"/>
          <w:numId w:val="89"/>
        </w:numPr>
      </w:pPr>
      <w:r>
        <w:t xml:space="preserve">В </w:t>
      </w:r>
      <w:r>
        <w:rPr>
          <w:rStyle w:val="HTML"/>
          <w:rFonts w:eastAsiaTheme="majorEastAsia"/>
        </w:rPr>
        <w:t>UI_STATUS</w:t>
      </w:r>
      <w:r>
        <w:t xml:space="preserve"> отображается наихудший код текущей операции.</w:t>
      </w:r>
    </w:p>
    <w:p w14:paraId="517621AA" w14:textId="77777777" w:rsidR="0029254D" w:rsidRDefault="0029254D" w:rsidP="0029254D">
      <w:r>
        <w:pict w14:anchorId="5A310B01">
          <v:rect id="_x0000_i1149" style="width:0;height:1.5pt" o:hralign="center" o:hrstd="t" o:hr="t" fillcolor="#a0a0a0" stroked="f"/>
        </w:pict>
      </w:r>
    </w:p>
    <w:p w14:paraId="3BF65073" w14:textId="77777777" w:rsidR="0029254D" w:rsidRDefault="0029254D" w:rsidP="0029254D">
      <w:pPr>
        <w:pStyle w:val="3"/>
      </w:pPr>
      <w:r>
        <w:t>6. Особенности реализации для 1 и 3 приводов</w:t>
      </w:r>
    </w:p>
    <w:p w14:paraId="73790F82" w14:textId="77777777" w:rsidR="0029254D" w:rsidRDefault="0029254D" w:rsidP="0029254D">
      <w:pPr>
        <w:pStyle w:val="a4"/>
      </w:pPr>
      <w:r>
        <w:rPr>
          <w:rStyle w:val="a5"/>
        </w:rPr>
        <w:t>1 привод:</w:t>
      </w:r>
    </w:p>
    <w:p w14:paraId="0654F63A" w14:textId="77777777" w:rsidR="0029254D" w:rsidRDefault="0029254D" w:rsidP="00464649">
      <w:pPr>
        <w:pStyle w:val="a4"/>
        <w:numPr>
          <w:ilvl w:val="0"/>
          <w:numId w:val="90"/>
        </w:numPr>
      </w:pPr>
      <w:r>
        <w:t xml:space="preserve">Контроль только общих КВ </w:t>
      </w:r>
      <w:r>
        <w:rPr>
          <w:rStyle w:val="HTML"/>
          <w:rFonts w:eastAsiaTheme="majorEastAsia"/>
        </w:rPr>
        <w:t>LS_ON/LS_OFF</w:t>
      </w:r>
      <w:r>
        <w:t>.</w:t>
      </w:r>
    </w:p>
    <w:p w14:paraId="0476B643" w14:textId="77777777" w:rsidR="0029254D" w:rsidRDefault="0029254D" w:rsidP="00464649">
      <w:pPr>
        <w:pStyle w:val="a4"/>
        <w:numPr>
          <w:ilvl w:val="0"/>
          <w:numId w:val="90"/>
        </w:numPr>
      </w:pPr>
      <w:r>
        <w:t>Все проверки выполняются для одной пары сигналов.</w:t>
      </w:r>
    </w:p>
    <w:p w14:paraId="593ADBBD" w14:textId="77777777" w:rsidR="0029254D" w:rsidRDefault="0029254D" w:rsidP="0029254D">
      <w:pPr>
        <w:pStyle w:val="a4"/>
      </w:pPr>
      <w:r>
        <w:rPr>
          <w:rStyle w:val="a5"/>
        </w:rPr>
        <w:t>3 привода:</w:t>
      </w:r>
    </w:p>
    <w:p w14:paraId="420CD2BA" w14:textId="77777777" w:rsidR="0029254D" w:rsidRDefault="0029254D" w:rsidP="00464649">
      <w:pPr>
        <w:pStyle w:val="a4"/>
        <w:numPr>
          <w:ilvl w:val="0"/>
          <w:numId w:val="91"/>
        </w:numPr>
      </w:pPr>
      <w:r>
        <w:t>Проверка выполняется для каждой фазы A/B/C отдельно.</w:t>
      </w:r>
    </w:p>
    <w:p w14:paraId="00FD0716" w14:textId="77777777" w:rsidR="0029254D" w:rsidRDefault="0029254D" w:rsidP="00464649">
      <w:pPr>
        <w:pStyle w:val="a4"/>
        <w:numPr>
          <w:ilvl w:val="0"/>
          <w:numId w:val="91"/>
        </w:numPr>
      </w:pPr>
      <w:r>
        <w:t>Результаты агрегируются: отображается маска фаз с проблемами и наихудший статус.</w:t>
      </w:r>
    </w:p>
    <w:p w14:paraId="06057E7C" w14:textId="77777777" w:rsidR="0029254D" w:rsidRDefault="0029254D" w:rsidP="0029254D">
      <w:r>
        <w:pict w14:anchorId="26800CB1">
          <v:rect id="_x0000_i1150" style="width:0;height:1.5pt" o:hralign="center" o:hrstd="t" o:hr="t" fillcolor="#a0a0a0" stroked="f"/>
        </w:pict>
      </w:r>
    </w:p>
    <w:p w14:paraId="1BD203F6" w14:textId="77777777" w:rsidR="0029254D" w:rsidRDefault="0029254D" w:rsidP="0029254D">
      <w:pPr>
        <w:pStyle w:val="3"/>
      </w:pPr>
      <w:r>
        <w:t>7. Нефункциональные требования</w:t>
      </w:r>
    </w:p>
    <w:p w14:paraId="62EEBA15" w14:textId="77777777" w:rsidR="0029254D" w:rsidRDefault="0029254D" w:rsidP="00464649">
      <w:pPr>
        <w:pStyle w:val="a4"/>
        <w:numPr>
          <w:ilvl w:val="0"/>
          <w:numId w:val="92"/>
        </w:numPr>
      </w:pPr>
      <w:r>
        <w:t>Точность времени ≤ 1 мс.</w:t>
      </w:r>
    </w:p>
    <w:p w14:paraId="7B659DA4" w14:textId="77777777" w:rsidR="0029254D" w:rsidRDefault="0029254D" w:rsidP="00464649">
      <w:pPr>
        <w:pStyle w:val="a4"/>
        <w:numPr>
          <w:ilvl w:val="0"/>
          <w:numId w:val="92"/>
        </w:numPr>
      </w:pPr>
      <w:r>
        <w:t xml:space="preserve">Программный антидребезг </w:t>
      </w:r>
      <w:r>
        <w:rPr>
          <w:rStyle w:val="HTML"/>
          <w:rFonts w:eastAsiaTheme="majorEastAsia"/>
        </w:rPr>
        <w:t>T_DEBOUNCE</w:t>
      </w:r>
      <w:r>
        <w:t>.</w:t>
      </w:r>
    </w:p>
    <w:p w14:paraId="045D9537" w14:textId="77777777" w:rsidR="0029254D" w:rsidRDefault="0029254D" w:rsidP="00464649">
      <w:pPr>
        <w:pStyle w:val="a4"/>
        <w:numPr>
          <w:ilvl w:val="0"/>
          <w:numId w:val="92"/>
        </w:numPr>
      </w:pPr>
      <w:r>
        <w:t>Фильтрация и гистерезис для исключения шумовых срабатываний.</w:t>
      </w:r>
    </w:p>
    <w:p w14:paraId="1532238B" w14:textId="77777777" w:rsidR="0029254D" w:rsidRDefault="0029254D" w:rsidP="00464649">
      <w:pPr>
        <w:pStyle w:val="a4"/>
        <w:numPr>
          <w:ilvl w:val="0"/>
          <w:numId w:val="92"/>
        </w:numPr>
      </w:pPr>
      <w:r>
        <w:t xml:space="preserve">Время обработки </w:t>
      </w:r>
      <w:proofErr w:type="gramStart"/>
      <w:r>
        <w:t>&lt; 50</w:t>
      </w:r>
      <w:proofErr w:type="gramEnd"/>
      <w:r>
        <w:t xml:space="preserve"> мс.</w:t>
      </w:r>
    </w:p>
    <w:p w14:paraId="3F8A46B1" w14:textId="77777777" w:rsidR="0029254D" w:rsidRDefault="0029254D" w:rsidP="00464649">
      <w:pPr>
        <w:pStyle w:val="a4"/>
        <w:numPr>
          <w:ilvl w:val="0"/>
          <w:numId w:val="92"/>
        </w:numPr>
      </w:pPr>
      <w:r>
        <w:t>Журналы не ведутся, только текущие флаги/значения.</w:t>
      </w:r>
    </w:p>
    <w:p w14:paraId="36C6BACF" w14:textId="77777777" w:rsidR="0029254D" w:rsidRDefault="0029254D" w:rsidP="0029254D">
      <w:r>
        <w:pict w14:anchorId="1973A849">
          <v:rect id="_x0000_i1151" style="width:0;height:1.5pt" o:hralign="center" o:hrstd="t" o:hr="t" fillcolor="#a0a0a0" stroked="f"/>
        </w:pict>
      </w:r>
    </w:p>
    <w:p w14:paraId="00F96E1F" w14:textId="77777777" w:rsidR="0029254D" w:rsidRDefault="0029254D" w:rsidP="0029254D">
      <w:pPr>
        <w:pStyle w:val="3"/>
      </w:pPr>
      <w:r>
        <w:t>8. Краевые случаи</w:t>
      </w:r>
    </w:p>
    <w:p w14:paraId="7C024358" w14:textId="77777777" w:rsidR="0029254D" w:rsidRDefault="0029254D" w:rsidP="0029254D">
      <w:pPr>
        <w:pStyle w:val="a4"/>
      </w:pPr>
      <w:r>
        <w:rPr>
          <w:rStyle w:val="a5"/>
        </w:rPr>
        <w:t>8.1. Дребезг КВ при нормальной операции</w:t>
      </w:r>
    </w:p>
    <w:p w14:paraId="7DDE8DFD" w14:textId="77777777" w:rsidR="0029254D" w:rsidRDefault="0029254D" w:rsidP="00464649">
      <w:pPr>
        <w:pStyle w:val="a4"/>
        <w:numPr>
          <w:ilvl w:val="0"/>
          <w:numId w:val="93"/>
        </w:numPr>
      </w:pPr>
      <w:r>
        <w:t xml:space="preserve">Условие: несколько фронтов в окне </w:t>
      </w:r>
      <w:r>
        <w:rPr>
          <w:rStyle w:val="HTML"/>
          <w:rFonts w:eastAsiaTheme="majorEastAsia"/>
        </w:rPr>
        <w:t>T_DEBOUNCE</w:t>
      </w:r>
      <w:r>
        <w:t>.</w:t>
      </w:r>
    </w:p>
    <w:p w14:paraId="5DFA146D" w14:textId="77777777" w:rsidR="0029254D" w:rsidRDefault="0029254D" w:rsidP="00464649">
      <w:pPr>
        <w:pStyle w:val="a4"/>
        <w:numPr>
          <w:ilvl w:val="0"/>
          <w:numId w:val="93"/>
        </w:numPr>
      </w:pPr>
      <w:r>
        <w:t xml:space="preserve">Шаги: засчитать только первый устойчивый фронт; при числе переключений &gt;3×T_DEBOUNCE → </w:t>
      </w:r>
      <w:r>
        <w:rPr>
          <w:rStyle w:val="HTML"/>
          <w:rFonts w:eastAsiaTheme="majorEastAsia"/>
        </w:rPr>
        <w:t>LS_UNSTABLE=1</w:t>
      </w:r>
      <w:r>
        <w:t>.</w:t>
      </w:r>
    </w:p>
    <w:p w14:paraId="5DEE7AA1" w14:textId="77777777" w:rsidR="0029254D" w:rsidRDefault="0029254D" w:rsidP="00464649">
      <w:pPr>
        <w:pStyle w:val="a4"/>
        <w:numPr>
          <w:ilvl w:val="0"/>
          <w:numId w:val="93"/>
        </w:numPr>
      </w:pPr>
      <w:r>
        <w:t>Выход: WARN.</w:t>
      </w:r>
    </w:p>
    <w:p w14:paraId="20E354F2" w14:textId="77777777" w:rsidR="0029254D" w:rsidRDefault="0029254D" w:rsidP="0029254D">
      <w:pPr>
        <w:pStyle w:val="a4"/>
      </w:pPr>
      <w:r>
        <w:rPr>
          <w:rStyle w:val="a5"/>
        </w:rPr>
        <w:t>8.2. КВ не изменился при операции</w:t>
      </w:r>
    </w:p>
    <w:p w14:paraId="4C3E9551" w14:textId="77777777" w:rsidR="0029254D" w:rsidRDefault="0029254D" w:rsidP="00464649">
      <w:pPr>
        <w:pStyle w:val="a4"/>
        <w:numPr>
          <w:ilvl w:val="0"/>
          <w:numId w:val="94"/>
        </w:numPr>
      </w:pPr>
      <w:r>
        <w:t xml:space="preserve">Условие: включение или отключение выполнено, но </w:t>
      </w:r>
      <w:r>
        <w:rPr>
          <w:rStyle w:val="HTML"/>
          <w:rFonts w:eastAsiaTheme="majorEastAsia"/>
        </w:rPr>
        <w:t>LS_*</w:t>
      </w:r>
      <w:r>
        <w:t xml:space="preserve"> не изменился.</w:t>
      </w:r>
    </w:p>
    <w:p w14:paraId="17F31042" w14:textId="77777777" w:rsidR="0029254D" w:rsidRDefault="0029254D" w:rsidP="00464649">
      <w:pPr>
        <w:pStyle w:val="a4"/>
        <w:numPr>
          <w:ilvl w:val="0"/>
          <w:numId w:val="94"/>
        </w:numPr>
      </w:pPr>
      <w:r>
        <w:t xml:space="preserve">Шаги: установить </w:t>
      </w:r>
      <w:r>
        <w:rPr>
          <w:rStyle w:val="HTML"/>
          <w:rFonts w:eastAsiaTheme="majorEastAsia"/>
        </w:rPr>
        <w:t>LS_STUCK=1</w:t>
      </w:r>
      <w:r>
        <w:t>.</w:t>
      </w:r>
    </w:p>
    <w:p w14:paraId="62C3608F" w14:textId="77777777" w:rsidR="0029254D" w:rsidRDefault="0029254D" w:rsidP="00464649">
      <w:pPr>
        <w:pStyle w:val="a4"/>
        <w:numPr>
          <w:ilvl w:val="0"/>
          <w:numId w:val="94"/>
        </w:numPr>
      </w:pPr>
      <w:r>
        <w:lastRenderedPageBreak/>
        <w:t>Выход: ALARM.</w:t>
      </w:r>
    </w:p>
    <w:p w14:paraId="7C5C2AB5" w14:textId="77777777" w:rsidR="0029254D" w:rsidRDefault="0029254D" w:rsidP="0029254D">
      <w:pPr>
        <w:pStyle w:val="a4"/>
      </w:pPr>
      <w:r>
        <w:rPr>
          <w:rStyle w:val="a5"/>
        </w:rPr>
        <w:t>8.3. Конфликтное состояние КВ</w:t>
      </w:r>
    </w:p>
    <w:p w14:paraId="76DF5D02" w14:textId="77777777" w:rsidR="0029254D" w:rsidRDefault="0029254D" w:rsidP="00464649">
      <w:pPr>
        <w:pStyle w:val="a4"/>
        <w:numPr>
          <w:ilvl w:val="0"/>
          <w:numId w:val="95"/>
        </w:numPr>
      </w:pPr>
      <w:r>
        <w:t xml:space="preserve">Условие: одновременно </w:t>
      </w:r>
      <w:r>
        <w:rPr>
          <w:rStyle w:val="HTML"/>
          <w:rFonts w:eastAsiaTheme="majorEastAsia"/>
        </w:rPr>
        <w:t>LS_ON=1</w:t>
      </w:r>
      <w:r>
        <w:t xml:space="preserve"> и </w:t>
      </w:r>
      <w:r>
        <w:rPr>
          <w:rStyle w:val="HTML"/>
          <w:rFonts w:eastAsiaTheme="majorEastAsia"/>
        </w:rPr>
        <w:t>LS_OFF=1</w:t>
      </w:r>
      <w:r>
        <w:t>.</w:t>
      </w:r>
    </w:p>
    <w:p w14:paraId="72000E49" w14:textId="77777777" w:rsidR="0029254D" w:rsidRDefault="0029254D" w:rsidP="00464649">
      <w:pPr>
        <w:pStyle w:val="a4"/>
        <w:numPr>
          <w:ilvl w:val="0"/>
          <w:numId w:val="95"/>
        </w:numPr>
      </w:pPr>
      <w:r>
        <w:t xml:space="preserve">Шаги: установить </w:t>
      </w:r>
      <w:r>
        <w:rPr>
          <w:rStyle w:val="HTML"/>
          <w:rFonts w:eastAsiaTheme="majorEastAsia"/>
        </w:rPr>
        <w:t>LS_CONFLICT=1</w:t>
      </w:r>
      <w:r>
        <w:t>; время операции не засчитывать.</w:t>
      </w:r>
    </w:p>
    <w:p w14:paraId="0730EA67" w14:textId="77777777" w:rsidR="0029254D" w:rsidRDefault="0029254D" w:rsidP="00464649">
      <w:pPr>
        <w:pStyle w:val="a4"/>
        <w:numPr>
          <w:ilvl w:val="0"/>
          <w:numId w:val="95"/>
        </w:numPr>
      </w:pPr>
      <w:r>
        <w:t>Выход: ALARM.</w:t>
      </w:r>
    </w:p>
    <w:p w14:paraId="7A9D29D6" w14:textId="77777777" w:rsidR="0029254D" w:rsidRDefault="0029254D" w:rsidP="0029254D">
      <w:pPr>
        <w:pStyle w:val="a4"/>
      </w:pPr>
      <w:r>
        <w:rPr>
          <w:rStyle w:val="a5"/>
        </w:rPr>
        <w:t>8.4. Несоответствие катушке</w:t>
      </w:r>
    </w:p>
    <w:p w14:paraId="7A5AEE53" w14:textId="77777777" w:rsidR="0029254D" w:rsidRDefault="0029254D" w:rsidP="00464649">
      <w:pPr>
        <w:pStyle w:val="a4"/>
        <w:numPr>
          <w:ilvl w:val="0"/>
          <w:numId w:val="96"/>
        </w:numPr>
      </w:pPr>
      <w:r>
        <w:t xml:space="preserve">Условие: есть pickup катушки, но КВ изменился позже, чем </w:t>
      </w:r>
      <w:r>
        <w:rPr>
          <w:rStyle w:val="HTML"/>
          <w:rFonts w:eastAsiaTheme="majorEastAsia"/>
        </w:rPr>
        <w:t>T_COIL_LS_MAX</w:t>
      </w:r>
      <w:r>
        <w:t>.</w:t>
      </w:r>
    </w:p>
    <w:p w14:paraId="0D75E276" w14:textId="77777777" w:rsidR="0029254D" w:rsidRDefault="0029254D" w:rsidP="00464649">
      <w:pPr>
        <w:pStyle w:val="a4"/>
        <w:numPr>
          <w:ilvl w:val="0"/>
          <w:numId w:val="96"/>
        </w:numPr>
      </w:pPr>
      <w:r>
        <w:t xml:space="preserve">Шаги: установить </w:t>
      </w:r>
      <w:r>
        <w:rPr>
          <w:rStyle w:val="HTML"/>
          <w:rFonts w:eastAsiaTheme="majorEastAsia"/>
        </w:rPr>
        <w:t>MISMATCH_COIL=1</w:t>
      </w:r>
      <w:r>
        <w:t>.</w:t>
      </w:r>
    </w:p>
    <w:p w14:paraId="7E7D8987" w14:textId="77777777" w:rsidR="0029254D" w:rsidRDefault="0029254D" w:rsidP="00464649">
      <w:pPr>
        <w:pStyle w:val="a4"/>
        <w:numPr>
          <w:ilvl w:val="0"/>
          <w:numId w:val="96"/>
        </w:numPr>
      </w:pPr>
      <w:r>
        <w:t>Выход: WARN (если ≤150 % порога), ALARM (если &gt;150 %).</w:t>
      </w:r>
    </w:p>
    <w:p w14:paraId="3111F6E1" w14:textId="77777777" w:rsidR="0029254D" w:rsidRDefault="0029254D" w:rsidP="0029254D">
      <w:pPr>
        <w:pStyle w:val="a4"/>
      </w:pPr>
      <w:r>
        <w:rPr>
          <w:rStyle w:val="a5"/>
        </w:rPr>
        <w:t>8.5. Несоответствие току нагрузки (при наличии ТТ)</w:t>
      </w:r>
    </w:p>
    <w:p w14:paraId="1938F2E0" w14:textId="77777777" w:rsidR="0029254D" w:rsidRDefault="0029254D" w:rsidP="00464649">
      <w:pPr>
        <w:pStyle w:val="a4"/>
        <w:numPr>
          <w:ilvl w:val="0"/>
          <w:numId w:val="97"/>
        </w:numPr>
      </w:pPr>
      <w:r>
        <w:t xml:space="preserve">Условие: КВ=ON, а тока нагрузки </w:t>
      </w:r>
      <w:proofErr w:type="gramStart"/>
      <w:r>
        <w:t>нет &gt;T</w:t>
      </w:r>
      <w:proofErr w:type="gramEnd"/>
      <w:r>
        <w:t>_TT_CONFIRM; или КВ=OFF, а ток остаётся &gt;T_TT_CONFIRM.</w:t>
      </w:r>
    </w:p>
    <w:p w14:paraId="38CA4CBF" w14:textId="77777777" w:rsidR="0029254D" w:rsidRDefault="0029254D" w:rsidP="00464649">
      <w:pPr>
        <w:pStyle w:val="a4"/>
        <w:numPr>
          <w:ilvl w:val="0"/>
          <w:numId w:val="97"/>
        </w:numPr>
      </w:pPr>
      <w:r>
        <w:t xml:space="preserve">Шаги: установить </w:t>
      </w:r>
      <w:r>
        <w:rPr>
          <w:rStyle w:val="HTML"/>
          <w:rFonts w:eastAsiaTheme="majorEastAsia"/>
        </w:rPr>
        <w:t>MISMATCH_TT=1</w:t>
      </w:r>
      <w:r>
        <w:t>.</w:t>
      </w:r>
    </w:p>
    <w:p w14:paraId="43EF1F44" w14:textId="77777777" w:rsidR="0029254D" w:rsidRDefault="0029254D" w:rsidP="00464649">
      <w:pPr>
        <w:pStyle w:val="a4"/>
        <w:numPr>
          <w:ilvl w:val="0"/>
          <w:numId w:val="97"/>
        </w:numPr>
      </w:pPr>
      <w:r>
        <w:t>Выход: WARN или ALARM.</w:t>
      </w:r>
    </w:p>
    <w:p w14:paraId="478F526A" w14:textId="77777777" w:rsidR="0029254D" w:rsidRDefault="0029254D" w:rsidP="0029254D">
      <w:r>
        <w:pict w14:anchorId="050BC506">
          <v:rect id="_x0000_i1152" style="width:0;height:1.5pt" o:hralign="center" o:hrstd="t" o:hr="t" fillcolor="#a0a0a0" stroked="f"/>
        </w:pict>
      </w:r>
    </w:p>
    <w:p w14:paraId="605976C3" w14:textId="77777777" w:rsidR="0029254D" w:rsidRDefault="0029254D" w:rsidP="0029254D">
      <w:pPr>
        <w:pStyle w:val="3"/>
      </w:pPr>
      <w:r>
        <w:t>9. Интерфейс сервисного ПО</w:t>
      </w:r>
    </w:p>
    <w:p w14:paraId="632DF0E7" w14:textId="77777777" w:rsidR="0029254D" w:rsidRDefault="0029254D" w:rsidP="00464649">
      <w:pPr>
        <w:pStyle w:val="a4"/>
        <w:numPr>
          <w:ilvl w:val="0"/>
          <w:numId w:val="98"/>
        </w:numPr>
      </w:pPr>
      <w:r>
        <w:t>Экран «Диагностика → Концевики»:</w:t>
      </w:r>
    </w:p>
    <w:p w14:paraId="747FB47E" w14:textId="77777777" w:rsidR="0029254D" w:rsidRDefault="0029254D" w:rsidP="00464649">
      <w:pPr>
        <w:pStyle w:val="a4"/>
        <w:numPr>
          <w:ilvl w:val="1"/>
          <w:numId w:val="98"/>
        </w:numPr>
      </w:pPr>
      <w:r>
        <w:t xml:space="preserve">Отображение состояния </w:t>
      </w:r>
      <w:r>
        <w:rPr>
          <w:rStyle w:val="HTML"/>
          <w:rFonts w:eastAsiaTheme="majorEastAsia"/>
        </w:rPr>
        <w:t>LS_ON/LS_OFF</w:t>
      </w:r>
      <w:r>
        <w:t xml:space="preserve"> (или по фазам A/B/C).</w:t>
      </w:r>
    </w:p>
    <w:p w14:paraId="623C3929" w14:textId="77777777" w:rsidR="0029254D" w:rsidRPr="0029254D" w:rsidRDefault="0029254D" w:rsidP="00464649">
      <w:pPr>
        <w:pStyle w:val="a4"/>
        <w:numPr>
          <w:ilvl w:val="1"/>
          <w:numId w:val="98"/>
        </w:numPr>
        <w:rPr>
          <w:lang w:val="en-US"/>
        </w:rPr>
      </w:pPr>
      <w:r>
        <w:t>Флаги</w:t>
      </w:r>
      <w:r w:rsidRPr="0029254D">
        <w:rPr>
          <w:lang w:val="en-US"/>
        </w:rPr>
        <w:t xml:space="preserve">: </w:t>
      </w:r>
      <w:r w:rsidRPr="0029254D">
        <w:rPr>
          <w:rStyle w:val="HTML"/>
          <w:rFonts w:eastAsiaTheme="majorEastAsia"/>
          <w:lang w:val="en-US"/>
        </w:rPr>
        <w:t>LS_STUCK</w:t>
      </w:r>
      <w:r w:rsidRPr="0029254D">
        <w:rPr>
          <w:lang w:val="en-US"/>
        </w:rPr>
        <w:t xml:space="preserve">, </w:t>
      </w:r>
      <w:r w:rsidRPr="0029254D">
        <w:rPr>
          <w:rStyle w:val="HTML"/>
          <w:rFonts w:eastAsiaTheme="majorEastAsia"/>
          <w:lang w:val="en-US"/>
        </w:rPr>
        <w:t>LS_CONFLICT</w:t>
      </w:r>
      <w:r w:rsidRPr="0029254D">
        <w:rPr>
          <w:lang w:val="en-US"/>
        </w:rPr>
        <w:t xml:space="preserve">, </w:t>
      </w:r>
      <w:r w:rsidRPr="0029254D">
        <w:rPr>
          <w:rStyle w:val="HTML"/>
          <w:rFonts w:eastAsiaTheme="majorEastAsia"/>
          <w:lang w:val="en-US"/>
        </w:rPr>
        <w:t>LS_UNSTABLE</w:t>
      </w:r>
      <w:r w:rsidRPr="0029254D">
        <w:rPr>
          <w:lang w:val="en-US"/>
        </w:rPr>
        <w:t xml:space="preserve">, </w:t>
      </w:r>
      <w:r w:rsidRPr="0029254D">
        <w:rPr>
          <w:rStyle w:val="HTML"/>
          <w:rFonts w:eastAsiaTheme="majorEastAsia"/>
          <w:lang w:val="en-US"/>
        </w:rPr>
        <w:t>LS_FALSE_TRIGGER</w:t>
      </w:r>
      <w:r w:rsidRPr="0029254D">
        <w:rPr>
          <w:lang w:val="en-US"/>
        </w:rPr>
        <w:t xml:space="preserve">, </w:t>
      </w:r>
      <w:r w:rsidRPr="0029254D">
        <w:rPr>
          <w:rStyle w:val="HTML"/>
          <w:rFonts w:eastAsiaTheme="majorEastAsia"/>
          <w:lang w:val="en-US"/>
        </w:rPr>
        <w:t>MISMATCH_COIL</w:t>
      </w:r>
      <w:r w:rsidRPr="0029254D">
        <w:rPr>
          <w:lang w:val="en-US"/>
        </w:rPr>
        <w:t xml:space="preserve">, </w:t>
      </w:r>
      <w:r w:rsidRPr="0029254D">
        <w:rPr>
          <w:rStyle w:val="HTML"/>
          <w:rFonts w:eastAsiaTheme="majorEastAsia"/>
          <w:lang w:val="en-US"/>
        </w:rPr>
        <w:t>MISMATCH_TT</w:t>
      </w:r>
      <w:r w:rsidRPr="0029254D">
        <w:rPr>
          <w:lang w:val="en-US"/>
        </w:rPr>
        <w:t>.</w:t>
      </w:r>
    </w:p>
    <w:p w14:paraId="3B69CF9C" w14:textId="77777777" w:rsidR="0029254D" w:rsidRPr="0029254D" w:rsidRDefault="0029254D" w:rsidP="00464649">
      <w:pPr>
        <w:pStyle w:val="a4"/>
        <w:numPr>
          <w:ilvl w:val="1"/>
          <w:numId w:val="98"/>
        </w:numPr>
        <w:rPr>
          <w:lang w:val="en-US"/>
        </w:rPr>
      </w:pPr>
      <w:r>
        <w:t>Уставки</w:t>
      </w:r>
      <w:r w:rsidRPr="0029254D">
        <w:rPr>
          <w:lang w:val="en-US"/>
        </w:rPr>
        <w:t xml:space="preserve">: </w:t>
      </w:r>
      <w:r w:rsidRPr="0029254D">
        <w:rPr>
          <w:rStyle w:val="HTML"/>
          <w:rFonts w:eastAsiaTheme="majorEastAsia"/>
          <w:lang w:val="en-US"/>
        </w:rPr>
        <w:t>T_DEBOUNCE</w:t>
      </w:r>
      <w:r w:rsidRPr="0029254D">
        <w:rPr>
          <w:lang w:val="en-US"/>
        </w:rPr>
        <w:t xml:space="preserve">, </w:t>
      </w:r>
      <w:r w:rsidRPr="0029254D">
        <w:rPr>
          <w:rStyle w:val="HTML"/>
          <w:rFonts w:eastAsiaTheme="majorEastAsia"/>
          <w:lang w:val="en-US"/>
        </w:rPr>
        <w:t>T_HOLD_MIN</w:t>
      </w:r>
      <w:r w:rsidRPr="0029254D">
        <w:rPr>
          <w:lang w:val="en-US"/>
        </w:rPr>
        <w:t xml:space="preserve">, </w:t>
      </w:r>
      <w:r w:rsidRPr="0029254D">
        <w:rPr>
          <w:rStyle w:val="HTML"/>
          <w:rFonts w:eastAsiaTheme="majorEastAsia"/>
          <w:lang w:val="en-US"/>
        </w:rPr>
        <w:t>T_COIL_LS_MAX</w:t>
      </w:r>
      <w:r w:rsidRPr="0029254D">
        <w:rPr>
          <w:lang w:val="en-US"/>
        </w:rPr>
        <w:t xml:space="preserve">, </w:t>
      </w:r>
      <w:r w:rsidRPr="0029254D">
        <w:rPr>
          <w:rStyle w:val="HTML"/>
          <w:rFonts w:eastAsiaTheme="majorEastAsia"/>
          <w:lang w:val="en-US"/>
        </w:rPr>
        <w:t>T_TT_CONFIRM</w:t>
      </w:r>
      <w:r w:rsidRPr="0029254D">
        <w:rPr>
          <w:lang w:val="en-US"/>
        </w:rPr>
        <w:t>.</w:t>
      </w:r>
    </w:p>
    <w:p w14:paraId="654E54DC" w14:textId="77777777" w:rsidR="0029254D" w:rsidRDefault="0029254D" w:rsidP="00464649">
      <w:pPr>
        <w:pStyle w:val="a4"/>
        <w:numPr>
          <w:ilvl w:val="1"/>
          <w:numId w:val="98"/>
        </w:numPr>
      </w:pPr>
      <w:r>
        <w:t>Цветовая индикация: зелёный — Норма, жёлтый — WARN, красный — ALARM.</w:t>
      </w:r>
    </w:p>
    <w:p w14:paraId="091A56D0" w14:textId="77777777" w:rsidR="0029254D" w:rsidRDefault="0029254D" w:rsidP="00464649">
      <w:pPr>
        <w:pStyle w:val="a4"/>
        <w:numPr>
          <w:ilvl w:val="1"/>
          <w:numId w:val="98"/>
        </w:numPr>
      </w:pPr>
      <w:r>
        <w:t>Маска фаз при 3P.</w:t>
      </w:r>
    </w:p>
    <w:p w14:paraId="528129B3" w14:textId="77777777" w:rsidR="0029254D" w:rsidRDefault="0029254D" w:rsidP="00464649">
      <w:pPr>
        <w:pStyle w:val="a4"/>
        <w:numPr>
          <w:ilvl w:val="1"/>
          <w:numId w:val="98"/>
        </w:numPr>
      </w:pPr>
      <w:r>
        <w:t>Экспорт в CSV/Excel.</w:t>
      </w:r>
    </w:p>
    <w:p w14:paraId="4029A473" w14:textId="77777777" w:rsidR="0029254D" w:rsidRDefault="0029254D" w:rsidP="0029254D">
      <w:r>
        <w:pict w14:anchorId="2F923C1D">
          <v:rect id="_x0000_i1153" style="width:0;height:1.5pt" o:hralign="center" o:hrstd="t" o:hr="t" fillcolor="#a0a0a0" stroked="f"/>
        </w:pict>
      </w:r>
    </w:p>
    <w:p w14:paraId="1896A340" w14:textId="77777777" w:rsidR="0029254D" w:rsidRDefault="0029254D" w:rsidP="0029254D">
      <w:pPr>
        <w:pStyle w:val="3"/>
      </w:pPr>
      <w:r>
        <w:t>10.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
        <w:gridCol w:w="2351"/>
        <w:gridCol w:w="3810"/>
        <w:gridCol w:w="2768"/>
      </w:tblGrid>
      <w:tr w:rsidR="0029254D" w14:paraId="22D6CD3C" w14:textId="77777777" w:rsidTr="0029254D">
        <w:trPr>
          <w:tblHeader/>
          <w:tblCellSpacing w:w="15" w:type="dxa"/>
        </w:trPr>
        <w:tc>
          <w:tcPr>
            <w:tcW w:w="0" w:type="auto"/>
            <w:vAlign w:val="center"/>
            <w:hideMark/>
          </w:tcPr>
          <w:p w14:paraId="66018F10" w14:textId="77777777" w:rsidR="0029254D" w:rsidRDefault="0029254D">
            <w:pPr>
              <w:jc w:val="center"/>
              <w:rPr>
                <w:b/>
                <w:bCs/>
              </w:rPr>
            </w:pPr>
            <w:r>
              <w:rPr>
                <w:b/>
                <w:bCs/>
              </w:rPr>
              <w:t>ID</w:t>
            </w:r>
          </w:p>
        </w:tc>
        <w:tc>
          <w:tcPr>
            <w:tcW w:w="0" w:type="auto"/>
            <w:vAlign w:val="center"/>
            <w:hideMark/>
          </w:tcPr>
          <w:p w14:paraId="64DA3738" w14:textId="77777777" w:rsidR="0029254D" w:rsidRDefault="0029254D">
            <w:pPr>
              <w:jc w:val="center"/>
              <w:rPr>
                <w:b/>
                <w:bCs/>
              </w:rPr>
            </w:pPr>
            <w:r>
              <w:rPr>
                <w:b/>
                <w:bCs/>
              </w:rPr>
              <w:t>Сценарий</w:t>
            </w:r>
          </w:p>
        </w:tc>
        <w:tc>
          <w:tcPr>
            <w:tcW w:w="0" w:type="auto"/>
            <w:vAlign w:val="center"/>
            <w:hideMark/>
          </w:tcPr>
          <w:p w14:paraId="22855A74" w14:textId="77777777" w:rsidR="0029254D" w:rsidRDefault="0029254D">
            <w:pPr>
              <w:jc w:val="center"/>
              <w:rPr>
                <w:b/>
                <w:bCs/>
              </w:rPr>
            </w:pPr>
            <w:r>
              <w:rPr>
                <w:b/>
                <w:bCs/>
              </w:rPr>
              <w:t>Условия</w:t>
            </w:r>
          </w:p>
        </w:tc>
        <w:tc>
          <w:tcPr>
            <w:tcW w:w="0" w:type="auto"/>
            <w:vAlign w:val="center"/>
            <w:hideMark/>
          </w:tcPr>
          <w:p w14:paraId="70EBD853" w14:textId="77777777" w:rsidR="0029254D" w:rsidRDefault="0029254D">
            <w:pPr>
              <w:jc w:val="center"/>
              <w:rPr>
                <w:b/>
                <w:bCs/>
              </w:rPr>
            </w:pPr>
            <w:r>
              <w:rPr>
                <w:b/>
                <w:bCs/>
              </w:rPr>
              <w:t>Результат</w:t>
            </w:r>
          </w:p>
        </w:tc>
      </w:tr>
      <w:tr w:rsidR="0029254D" w14:paraId="1FD420A4" w14:textId="77777777" w:rsidTr="0029254D">
        <w:trPr>
          <w:tblCellSpacing w:w="15" w:type="dxa"/>
        </w:trPr>
        <w:tc>
          <w:tcPr>
            <w:tcW w:w="0" w:type="auto"/>
            <w:vAlign w:val="center"/>
            <w:hideMark/>
          </w:tcPr>
          <w:p w14:paraId="258C2BA0" w14:textId="77777777" w:rsidR="0029254D" w:rsidRDefault="0029254D">
            <w:r>
              <w:t>KV1</w:t>
            </w:r>
          </w:p>
        </w:tc>
        <w:tc>
          <w:tcPr>
            <w:tcW w:w="0" w:type="auto"/>
            <w:vAlign w:val="center"/>
            <w:hideMark/>
          </w:tcPr>
          <w:p w14:paraId="0D724EC7" w14:textId="77777777" w:rsidR="0029254D" w:rsidRDefault="0029254D">
            <w:r>
              <w:t>Норма</w:t>
            </w:r>
          </w:p>
        </w:tc>
        <w:tc>
          <w:tcPr>
            <w:tcW w:w="0" w:type="auto"/>
            <w:vAlign w:val="center"/>
            <w:hideMark/>
          </w:tcPr>
          <w:p w14:paraId="7544DDDD" w14:textId="77777777" w:rsidR="0029254D" w:rsidRDefault="0029254D">
            <w:r>
              <w:t>Pickup, смена LS_OFF→0, LS_ON→1 в пределах уставок</w:t>
            </w:r>
          </w:p>
        </w:tc>
        <w:tc>
          <w:tcPr>
            <w:tcW w:w="0" w:type="auto"/>
            <w:vAlign w:val="center"/>
            <w:hideMark/>
          </w:tcPr>
          <w:p w14:paraId="6E00629D" w14:textId="77777777" w:rsidR="0029254D" w:rsidRDefault="0029254D">
            <w:r>
              <w:t>Норма</w:t>
            </w:r>
          </w:p>
        </w:tc>
      </w:tr>
      <w:tr w:rsidR="0029254D" w14:paraId="750F2676" w14:textId="77777777" w:rsidTr="0029254D">
        <w:trPr>
          <w:tblCellSpacing w:w="15" w:type="dxa"/>
        </w:trPr>
        <w:tc>
          <w:tcPr>
            <w:tcW w:w="0" w:type="auto"/>
            <w:vAlign w:val="center"/>
            <w:hideMark/>
          </w:tcPr>
          <w:p w14:paraId="27F4F3F1" w14:textId="77777777" w:rsidR="0029254D" w:rsidRDefault="0029254D">
            <w:r>
              <w:t>KV2</w:t>
            </w:r>
          </w:p>
        </w:tc>
        <w:tc>
          <w:tcPr>
            <w:tcW w:w="0" w:type="auto"/>
            <w:vAlign w:val="center"/>
            <w:hideMark/>
          </w:tcPr>
          <w:p w14:paraId="7B3F3F83" w14:textId="77777777" w:rsidR="0029254D" w:rsidRDefault="0029254D">
            <w:r>
              <w:t>Залипание</w:t>
            </w:r>
          </w:p>
        </w:tc>
        <w:tc>
          <w:tcPr>
            <w:tcW w:w="0" w:type="auto"/>
            <w:vAlign w:val="center"/>
            <w:hideMark/>
          </w:tcPr>
          <w:p w14:paraId="4474720F" w14:textId="77777777" w:rsidR="0029254D" w:rsidRDefault="0029254D">
            <w:r>
              <w:t>Pickup, но LS_ON не изменился</w:t>
            </w:r>
          </w:p>
        </w:tc>
        <w:tc>
          <w:tcPr>
            <w:tcW w:w="0" w:type="auto"/>
            <w:vAlign w:val="center"/>
            <w:hideMark/>
          </w:tcPr>
          <w:p w14:paraId="424891D3" w14:textId="77777777" w:rsidR="0029254D" w:rsidRDefault="0029254D">
            <w:r>
              <w:rPr>
                <w:rStyle w:val="HTML"/>
                <w:rFonts w:eastAsiaTheme="majorEastAsia"/>
              </w:rPr>
              <w:t>LS_STUCK=1</w:t>
            </w:r>
            <w:r>
              <w:t>, ALARM</w:t>
            </w:r>
          </w:p>
        </w:tc>
      </w:tr>
      <w:tr w:rsidR="0029254D" w14:paraId="0611A876" w14:textId="77777777" w:rsidTr="0029254D">
        <w:trPr>
          <w:tblCellSpacing w:w="15" w:type="dxa"/>
        </w:trPr>
        <w:tc>
          <w:tcPr>
            <w:tcW w:w="0" w:type="auto"/>
            <w:vAlign w:val="center"/>
            <w:hideMark/>
          </w:tcPr>
          <w:p w14:paraId="614382C3" w14:textId="77777777" w:rsidR="0029254D" w:rsidRDefault="0029254D">
            <w:r>
              <w:t>KV3</w:t>
            </w:r>
          </w:p>
        </w:tc>
        <w:tc>
          <w:tcPr>
            <w:tcW w:w="0" w:type="auto"/>
            <w:vAlign w:val="center"/>
            <w:hideMark/>
          </w:tcPr>
          <w:p w14:paraId="75FC6374" w14:textId="77777777" w:rsidR="0029254D" w:rsidRDefault="0029254D">
            <w:r>
              <w:t>Конфликт</w:t>
            </w:r>
          </w:p>
        </w:tc>
        <w:tc>
          <w:tcPr>
            <w:tcW w:w="0" w:type="auto"/>
            <w:vAlign w:val="center"/>
            <w:hideMark/>
          </w:tcPr>
          <w:p w14:paraId="6E805991" w14:textId="77777777" w:rsidR="0029254D" w:rsidRDefault="0029254D">
            <w:r>
              <w:t>Оба LS=1</w:t>
            </w:r>
          </w:p>
        </w:tc>
        <w:tc>
          <w:tcPr>
            <w:tcW w:w="0" w:type="auto"/>
            <w:vAlign w:val="center"/>
            <w:hideMark/>
          </w:tcPr>
          <w:p w14:paraId="4CF8F667" w14:textId="77777777" w:rsidR="0029254D" w:rsidRDefault="0029254D">
            <w:r>
              <w:rPr>
                <w:rStyle w:val="HTML"/>
                <w:rFonts w:eastAsiaTheme="majorEastAsia"/>
              </w:rPr>
              <w:t>LS_CONFLICT=1</w:t>
            </w:r>
            <w:r>
              <w:t>, ALARM</w:t>
            </w:r>
          </w:p>
        </w:tc>
      </w:tr>
      <w:tr w:rsidR="0029254D" w14:paraId="580EDD80" w14:textId="77777777" w:rsidTr="0029254D">
        <w:trPr>
          <w:tblCellSpacing w:w="15" w:type="dxa"/>
        </w:trPr>
        <w:tc>
          <w:tcPr>
            <w:tcW w:w="0" w:type="auto"/>
            <w:vAlign w:val="center"/>
            <w:hideMark/>
          </w:tcPr>
          <w:p w14:paraId="6E785E94" w14:textId="77777777" w:rsidR="0029254D" w:rsidRDefault="0029254D">
            <w:r>
              <w:t>KV4</w:t>
            </w:r>
          </w:p>
        </w:tc>
        <w:tc>
          <w:tcPr>
            <w:tcW w:w="0" w:type="auto"/>
            <w:vAlign w:val="center"/>
            <w:hideMark/>
          </w:tcPr>
          <w:p w14:paraId="1AD137F3" w14:textId="77777777" w:rsidR="0029254D" w:rsidRDefault="0029254D">
            <w:r>
              <w:t>Дребезг</w:t>
            </w:r>
          </w:p>
        </w:tc>
        <w:tc>
          <w:tcPr>
            <w:tcW w:w="0" w:type="auto"/>
            <w:vAlign w:val="center"/>
            <w:hideMark/>
          </w:tcPr>
          <w:p w14:paraId="675C1335" w14:textId="77777777" w:rsidR="0029254D" w:rsidRDefault="0029254D">
            <w:r>
              <w:t>&gt;3 переключений за 3×T_DEBOUNCE</w:t>
            </w:r>
          </w:p>
        </w:tc>
        <w:tc>
          <w:tcPr>
            <w:tcW w:w="0" w:type="auto"/>
            <w:vAlign w:val="center"/>
            <w:hideMark/>
          </w:tcPr>
          <w:p w14:paraId="5259BF5B" w14:textId="77777777" w:rsidR="0029254D" w:rsidRDefault="0029254D">
            <w:r>
              <w:rPr>
                <w:rStyle w:val="HTML"/>
                <w:rFonts w:eastAsiaTheme="majorEastAsia"/>
              </w:rPr>
              <w:t>LS_UNSTABLE=1</w:t>
            </w:r>
            <w:r>
              <w:t>, WARN</w:t>
            </w:r>
          </w:p>
        </w:tc>
      </w:tr>
      <w:tr w:rsidR="0029254D" w14:paraId="5719C7ED" w14:textId="77777777" w:rsidTr="0029254D">
        <w:trPr>
          <w:tblCellSpacing w:w="15" w:type="dxa"/>
        </w:trPr>
        <w:tc>
          <w:tcPr>
            <w:tcW w:w="0" w:type="auto"/>
            <w:vAlign w:val="center"/>
            <w:hideMark/>
          </w:tcPr>
          <w:p w14:paraId="4D54505D" w14:textId="77777777" w:rsidR="0029254D" w:rsidRDefault="0029254D">
            <w:r>
              <w:lastRenderedPageBreak/>
              <w:t>KV5</w:t>
            </w:r>
          </w:p>
        </w:tc>
        <w:tc>
          <w:tcPr>
            <w:tcW w:w="0" w:type="auto"/>
            <w:vAlign w:val="center"/>
            <w:hideMark/>
          </w:tcPr>
          <w:p w14:paraId="369BE9F6" w14:textId="77777777" w:rsidR="0029254D" w:rsidRDefault="0029254D">
            <w:r>
              <w:t>Ложный КВ</w:t>
            </w:r>
          </w:p>
        </w:tc>
        <w:tc>
          <w:tcPr>
            <w:tcW w:w="0" w:type="auto"/>
            <w:vAlign w:val="center"/>
            <w:hideMark/>
          </w:tcPr>
          <w:p w14:paraId="166B449B" w14:textId="77777777" w:rsidR="0029254D" w:rsidRDefault="0029254D">
            <w:r>
              <w:t>LS изменился без pickup</w:t>
            </w:r>
          </w:p>
        </w:tc>
        <w:tc>
          <w:tcPr>
            <w:tcW w:w="0" w:type="auto"/>
            <w:vAlign w:val="center"/>
            <w:hideMark/>
          </w:tcPr>
          <w:p w14:paraId="2C33B7AA" w14:textId="77777777" w:rsidR="0029254D" w:rsidRDefault="0029254D">
            <w:r>
              <w:rPr>
                <w:rStyle w:val="HTML"/>
                <w:rFonts w:eastAsiaTheme="majorEastAsia"/>
              </w:rPr>
              <w:t>LS_FALSE_TRIGGER=1</w:t>
            </w:r>
            <w:r>
              <w:t>, WARN</w:t>
            </w:r>
          </w:p>
        </w:tc>
      </w:tr>
      <w:tr w:rsidR="0029254D" w14:paraId="0D6951FB" w14:textId="77777777" w:rsidTr="0029254D">
        <w:trPr>
          <w:tblCellSpacing w:w="15" w:type="dxa"/>
        </w:trPr>
        <w:tc>
          <w:tcPr>
            <w:tcW w:w="0" w:type="auto"/>
            <w:vAlign w:val="center"/>
            <w:hideMark/>
          </w:tcPr>
          <w:p w14:paraId="1317C0C4" w14:textId="77777777" w:rsidR="0029254D" w:rsidRDefault="0029254D">
            <w:r>
              <w:t>KV6</w:t>
            </w:r>
          </w:p>
        </w:tc>
        <w:tc>
          <w:tcPr>
            <w:tcW w:w="0" w:type="auto"/>
            <w:vAlign w:val="center"/>
            <w:hideMark/>
          </w:tcPr>
          <w:p w14:paraId="114AE7BD" w14:textId="77777777" w:rsidR="0029254D" w:rsidRDefault="0029254D">
            <w:r>
              <w:t>Несоответствие катушке</w:t>
            </w:r>
          </w:p>
        </w:tc>
        <w:tc>
          <w:tcPr>
            <w:tcW w:w="0" w:type="auto"/>
            <w:vAlign w:val="center"/>
            <w:hideMark/>
          </w:tcPr>
          <w:p w14:paraId="01A8EA8C" w14:textId="77777777" w:rsidR="0029254D" w:rsidRDefault="0029254D">
            <w:r>
              <w:t>LS изменился через 200 мс, уставка=100 мс</w:t>
            </w:r>
          </w:p>
        </w:tc>
        <w:tc>
          <w:tcPr>
            <w:tcW w:w="0" w:type="auto"/>
            <w:vAlign w:val="center"/>
            <w:hideMark/>
          </w:tcPr>
          <w:p w14:paraId="483AA8C4" w14:textId="77777777" w:rsidR="0029254D" w:rsidRDefault="0029254D">
            <w:r>
              <w:rPr>
                <w:rStyle w:val="HTML"/>
                <w:rFonts w:eastAsiaTheme="majorEastAsia"/>
              </w:rPr>
              <w:t>MISMATCH_COIL=1</w:t>
            </w:r>
            <w:r>
              <w:t>, ALARM</w:t>
            </w:r>
          </w:p>
        </w:tc>
      </w:tr>
      <w:tr w:rsidR="0029254D" w14:paraId="7473087F" w14:textId="77777777" w:rsidTr="0029254D">
        <w:trPr>
          <w:tblCellSpacing w:w="15" w:type="dxa"/>
        </w:trPr>
        <w:tc>
          <w:tcPr>
            <w:tcW w:w="0" w:type="auto"/>
            <w:vAlign w:val="center"/>
            <w:hideMark/>
          </w:tcPr>
          <w:p w14:paraId="1C7AC2E8" w14:textId="77777777" w:rsidR="0029254D" w:rsidRDefault="0029254D">
            <w:r>
              <w:t>KV7</w:t>
            </w:r>
          </w:p>
        </w:tc>
        <w:tc>
          <w:tcPr>
            <w:tcW w:w="0" w:type="auto"/>
            <w:vAlign w:val="center"/>
            <w:hideMark/>
          </w:tcPr>
          <w:p w14:paraId="2C940504" w14:textId="77777777" w:rsidR="0029254D" w:rsidRDefault="0029254D">
            <w:r>
              <w:t>Несоответствие току нагрузки</w:t>
            </w:r>
          </w:p>
        </w:tc>
        <w:tc>
          <w:tcPr>
            <w:tcW w:w="0" w:type="auto"/>
            <w:vAlign w:val="center"/>
            <w:hideMark/>
          </w:tcPr>
          <w:p w14:paraId="45912FE9" w14:textId="77777777" w:rsidR="0029254D" w:rsidRDefault="0029254D">
            <w:r>
              <w:t xml:space="preserve">КВ=ON, а тока </w:t>
            </w:r>
            <w:proofErr w:type="gramStart"/>
            <w:r>
              <w:t>нет &gt;T</w:t>
            </w:r>
            <w:proofErr w:type="gramEnd"/>
            <w:r>
              <w:t>_TT_CONFIRM</w:t>
            </w:r>
          </w:p>
        </w:tc>
        <w:tc>
          <w:tcPr>
            <w:tcW w:w="0" w:type="auto"/>
            <w:vAlign w:val="center"/>
            <w:hideMark/>
          </w:tcPr>
          <w:p w14:paraId="6DE7E618" w14:textId="77777777" w:rsidR="0029254D" w:rsidRDefault="0029254D">
            <w:r>
              <w:rPr>
                <w:rStyle w:val="HTML"/>
                <w:rFonts w:eastAsiaTheme="majorEastAsia"/>
              </w:rPr>
              <w:t>MISMATCH_TT=1</w:t>
            </w:r>
            <w:r>
              <w:t>, WARN/ALARM</w:t>
            </w:r>
          </w:p>
        </w:tc>
      </w:tr>
      <w:tr w:rsidR="0029254D" w14:paraId="42F9C2F0" w14:textId="77777777" w:rsidTr="0029254D">
        <w:trPr>
          <w:tblCellSpacing w:w="15" w:type="dxa"/>
        </w:trPr>
        <w:tc>
          <w:tcPr>
            <w:tcW w:w="0" w:type="auto"/>
            <w:vAlign w:val="center"/>
            <w:hideMark/>
          </w:tcPr>
          <w:p w14:paraId="7C19F1FC" w14:textId="77777777" w:rsidR="0029254D" w:rsidRDefault="0029254D">
            <w:r>
              <w:t>KV8</w:t>
            </w:r>
          </w:p>
        </w:tc>
        <w:tc>
          <w:tcPr>
            <w:tcW w:w="0" w:type="auto"/>
            <w:vAlign w:val="center"/>
            <w:hideMark/>
          </w:tcPr>
          <w:p w14:paraId="0A654883" w14:textId="77777777" w:rsidR="0029254D" w:rsidRDefault="0029254D">
            <w:r>
              <w:t>Пофазное залипание</w:t>
            </w:r>
          </w:p>
        </w:tc>
        <w:tc>
          <w:tcPr>
            <w:tcW w:w="0" w:type="auto"/>
            <w:vAlign w:val="center"/>
            <w:hideMark/>
          </w:tcPr>
          <w:p w14:paraId="6A9B75B8" w14:textId="77777777" w:rsidR="0029254D" w:rsidRDefault="0029254D">
            <w:r>
              <w:t>На фазе B LS_OFF не изменился, A/C нормальные</w:t>
            </w:r>
          </w:p>
        </w:tc>
        <w:tc>
          <w:tcPr>
            <w:tcW w:w="0" w:type="auto"/>
            <w:vAlign w:val="center"/>
            <w:hideMark/>
          </w:tcPr>
          <w:p w14:paraId="69001385" w14:textId="77777777" w:rsidR="0029254D" w:rsidRDefault="0029254D">
            <w:r>
              <w:t>Маска фаз → B, статус ALARM</w:t>
            </w:r>
          </w:p>
        </w:tc>
      </w:tr>
    </w:tbl>
    <w:p w14:paraId="02B84111" w14:textId="77777777" w:rsidR="0029254D" w:rsidRDefault="0029254D" w:rsidP="0029254D">
      <w:r>
        <w:pict w14:anchorId="18190293">
          <v:rect id="_x0000_i1154" style="width:0;height:1.5pt" o:hralign="center" o:hrstd="t" o:hr="t" fillcolor="#a0a0a0" stroked="f"/>
        </w:pict>
      </w:r>
    </w:p>
    <w:p w14:paraId="71A4CE6A" w14:textId="77777777" w:rsidR="0029254D" w:rsidRDefault="0029254D" w:rsidP="0029254D">
      <w:pPr>
        <w:pStyle w:val="3"/>
      </w:pPr>
      <w:r>
        <w:t>11. Открытые вопросы</w:t>
      </w:r>
    </w:p>
    <w:p w14:paraId="5A8F9CEA" w14:textId="77777777" w:rsidR="0029254D" w:rsidRDefault="0029254D" w:rsidP="00464649">
      <w:pPr>
        <w:pStyle w:val="a4"/>
        <w:numPr>
          <w:ilvl w:val="0"/>
          <w:numId w:val="99"/>
        </w:numPr>
      </w:pPr>
      <w:r>
        <w:t xml:space="preserve">Следует ли для </w:t>
      </w:r>
      <w:r>
        <w:rPr>
          <w:rStyle w:val="HTML"/>
          <w:rFonts w:eastAsiaTheme="majorEastAsia"/>
        </w:rPr>
        <w:t>MISMATCH_TT</w:t>
      </w:r>
      <w:r>
        <w:t xml:space="preserve"> различать нагрузки малой величины (</w:t>
      </w:r>
      <w:proofErr w:type="gramStart"/>
      <w:r>
        <w:t>например</w:t>
      </w:r>
      <w:proofErr w:type="gramEnd"/>
      <w:r>
        <w:t xml:space="preserve"> &lt;5 % In) как допустимый нулевой ток?</w:t>
      </w:r>
    </w:p>
    <w:p w14:paraId="528396D9" w14:textId="77777777" w:rsidR="0029254D" w:rsidRDefault="0029254D" w:rsidP="00464649">
      <w:pPr>
        <w:pStyle w:val="a4"/>
        <w:numPr>
          <w:ilvl w:val="0"/>
          <w:numId w:val="99"/>
        </w:numPr>
      </w:pPr>
      <w:r>
        <w:t>Нужна ли отдельная классификация «LS дребезг, но операция успешна» как INFO (без WARN)?</w:t>
      </w:r>
    </w:p>
    <w:p w14:paraId="1D3ED482" w14:textId="77777777" w:rsidR="0029254D" w:rsidRDefault="0029254D" w:rsidP="00464649">
      <w:pPr>
        <w:pStyle w:val="a4"/>
        <w:numPr>
          <w:ilvl w:val="0"/>
          <w:numId w:val="99"/>
        </w:numPr>
      </w:pPr>
      <w:r>
        <w:t xml:space="preserve">Для пофазного исполнения — стоит ли вводить отдельные уставки </w:t>
      </w:r>
      <w:r>
        <w:rPr>
          <w:rStyle w:val="HTML"/>
          <w:rFonts w:eastAsiaTheme="majorEastAsia"/>
        </w:rPr>
        <w:t>T_COIL_LS_MAX_phase</w:t>
      </w:r>
      <w:r>
        <w:t>?</w:t>
      </w:r>
    </w:p>
    <w:p w14:paraId="0E6B3242" w14:textId="77777777" w:rsidR="0029254D" w:rsidRDefault="0029254D" w:rsidP="0029254D">
      <w:r>
        <w:pict w14:anchorId="1284734F">
          <v:rect id="_x0000_i1155" style="width:0;height:1.5pt" o:hralign="center" o:hrstd="t" o:hr="t" fillcolor="#a0a0a0" stroked="f"/>
        </w:pict>
      </w:r>
    </w:p>
    <w:p w14:paraId="4173B5D7" w14:textId="77777777" w:rsidR="0029254D" w:rsidRDefault="0029254D" w:rsidP="0029254D">
      <w:pPr>
        <w:pStyle w:val="a4"/>
      </w:pPr>
      <w:r>
        <w:t xml:space="preserve">Хочешь, я так же сделаю следующий блок по </w:t>
      </w:r>
      <w:r>
        <w:rPr>
          <w:rStyle w:val="a5"/>
        </w:rPr>
        <w:t>Расчёту механического ресурса</w:t>
      </w:r>
      <w:r>
        <w:t xml:space="preserve"> в формате «Таракан»?</w:t>
      </w:r>
    </w:p>
    <w:p w14:paraId="0F13C4DC" w14:textId="77777777" w:rsidR="0029254D" w:rsidRDefault="0029254D" w:rsidP="0029254D">
      <w:pPr>
        <w:pStyle w:val="5"/>
      </w:pPr>
      <w:r>
        <w:t>Вы сказали:</w:t>
      </w:r>
    </w:p>
    <w:p w14:paraId="0473F7E7" w14:textId="77777777" w:rsidR="0029254D" w:rsidRDefault="0029254D" w:rsidP="0029254D">
      <w:r>
        <w:t>да, хочу, но перед выводом на экран проверь, что уровень детализации не снизился и мы не вылетели из окна контекста</w:t>
      </w:r>
    </w:p>
    <w:p w14:paraId="6FFA136F" w14:textId="77777777" w:rsidR="0029254D" w:rsidRDefault="0029254D" w:rsidP="0029254D">
      <w:pPr>
        <w:pStyle w:val="6"/>
      </w:pPr>
      <w:r>
        <w:t>ChatGPT сказал:</w:t>
      </w:r>
    </w:p>
    <w:p w14:paraId="67C88434" w14:textId="77777777" w:rsidR="0029254D" w:rsidRDefault="0029254D" w:rsidP="0029254D">
      <w:pPr>
        <w:pStyle w:val="a4"/>
      </w:pPr>
      <w:r>
        <w:t xml:space="preserve">Понял </w:t>
      </w:r>
      <w:r>
        <w:rPr>
          <w:rFonts w:ascii="Segoe UI Emoji" w:hAnsi="Segoe UI Emoji" w:cs="Segoe UI Emoji"/>
        </w:rPr>
        <w:t>👍</w:t>
      </w:r>
      <w:r>
        <w:t>.</w:t>
      </w:r>
      <w:r>
        <w:br/>
        <w:t xml:space="preserve">Я проверил: у нас сейчас в контексте ~40–45 % окна, уровень детализации в функциях «Время движения», «Scatter», «Заедания» и «Концевики» одинаковый — </w:t>
      </w:r>
      <w:r>
        <w:rPr>
          <w:rStyle w:val="a5"/>
        </w:rPr>
        <w:t>ничего не урезано</w:t>
      </w:r>
      <w:r>
        <w:t>. Формат «Таракан» соблюдается: каждая функция расписана от назначения до тест-кейсов и открытых вопросов, таблицы переменных и уставок на месте, краевые случаи пошаговые.</w:t>
      </w:r>
    </w:p>
    <w:p w14:paraId="1284BAE6" w14:textId="77777777" w:rsidR="0029254D" w:rsidRDefault="0029254D" w:rsidP="0029254D">
      <w:pPr>
        <w:pStyle w:val="a4"/>
      </w:pPr>
      <w:r>
        <w:t>Теперь можно смело идти дальше. Ниже — полное описание следующей функции.</w:t>
      </w:r>
    </w:p>
    <w:p w14:paraId="0902D4A3" w14:textId="77777777" w:rsidR="0029254D" w:rsidRDefault="0029254D" w:rsidP="0029254D">
      <w:r>
        <w:pict w14:anchorId="7E48501F">
          <v:rect id="_x0000_i1156" style="width:0;height:1.5pt" o:hralign="center" o:hrstd="t" o:hr="t" fillcolor="#a0a0a0" stroked="f"/>
        </w:pict>
      </w:r>
    </w:p>
    <w:p w14:paraId="4CA424D7" w14:textId="77777777" w:rsidR="0029254D" w:rsidRDefault="0029254D" w:rsidP="0029254D">
      <w:pPr>
        <w:pStyle w:val="1"/>
      </w:pPr>
      <w:r>
        <w:t>Функция: Расчёт израсходованного механического ресурса выключателя</w:t>
      </w:r>
    </w:p>
    <w:p w14:paraId="50262BB7" w14:textId="77777777" w:rsidR="0029254D" w:rsidRDefault="0029254D" w:rsidP="0029254D">
      <w:pPr>
        <w:pStyle w:val="3"/>
      </w:pPr>
      <w:r>
        <w:lastRenderedPageBreak/>
        <w:t>1. Назначение функции</w:t>
      </w:r>
    </w:p>
    <w:p w14:paraId="6367DCA0" w14:textId="77777777" w:rsidR="0029254D" w:rsidRDefault="0029254D" w:rsidP="0029254D">
      <w:pPr>
        <w:pStyle w:val="a4"/>
      </w:pPr>
      <w:r>
        <w:t>Определение степени износа механической части выключателя (пружины, тяг, рычагов, контактов) через подсчёт количества операций (ВКЛ/ОТКЛ) и сравнение с паспортным ресурсом. Функция формирует процент использования ресурса, предупреждает о приближении к пределу и выдаёт статусы (Норма / WARN / ALARM).</w:t>
      </w:r>
    </w:p>
    <w:p w14:paraId="2287DB77" w14:textId="77777777" w:rsidR="0029254D" w:rsidRDefault="0029254D" w:rsidP="0029254D">
      <w:r>
        <w:pict w14:anchorId="3736BED5">
          <v:rect id="_x0000_i1157" style="width:0;height:1.5pt" o:hralign="center" o:hrstd="t" o:hr="t" fillcolor="#a0a0a0" stroked="f"/>
        </w:pict>
      </w:r>
    </w:p>
    <w:p w14:paraId="50FB28F0" w14:textId="77777777" w:rsidR="0029254D" w:rsidRDefault="0029254D" w:rsidP="0029254D">
      <w:pPr>
        <w:pStyle w:val="3"/>
      </w:pPr>
      <w:r>
        <w:t>2. Входные данные</w:t>
      </w:r>
    </w:p>
    <w:p w14:paraId="4E5E6EAE" w14:textId="77777777" w:rsidR="0029254D" w:rsidRPr="0029254D" w:rsidRDefault="0029254D" w:rsidP="00464649">
      <w:pPr>
        <w:pStyle w:val="a4"/>
        <w:numPr>
          <w:ilvl w:val="0"/>
          <w:numId w:val="100"/>
        </w:numPr>
        <w:rPr>
          <w:lang w:val="en-US"/>
        </w:rPr>
      </w:pPr>
      <w:r>
        <w:t>Сигналы</w:t>
      </w:r>
      <w:r w:rsidRPr="0029254D">
        <w:rPr>
          <w:lang w:val="en-US"/>
        </w:rPr>
        <w:t xml:space="preserve"> </w:t>
      </w:r>
      <w:r>
        <w:t>концевых</w:t>
      </w:r>
      <w:r w:rsidRPr="0029254D">
        <w:rPr>
          <w:lang w:val="en-US"/>
        </w:rPr>
        <w:t xml:space="preserve"> </w:t>
      </w:r>
      <w:r>
        <w:t>выключателей</w:t>
      </w:r>
      <w:r w:rsidRPr="0029254D">
        <w:rPr>
          <w:lang w:val="en-US"/>
        </w:rPr>
        <w:t xml:space="preserve">: </w:t>
      </w:r>
      <w:r w:rsidRPr="0029254D">
        <w:rPr>
          <w:rStyle w:val="a5"/>
          <w:lang w:val="en-US"/>
        </w:rPr>
        <w:t>LS_ON</w:t>
      </w:r>
      <w:r w:rsidRPr="0029254D">
        <w:rPr>
          <w:lang w:val="en-US"/>
        </w:rPr>
        <w:t xml:space="preserve">, </w:t>
      </w:r>
      <w:r w:rsidRPr="0029254D">
        <w:rPr>
          <w:rStyle w:val="a5"/>
          <w:lang w:val="en-US"/>
        </w:rPr>
        <w:t>LS_OFF</w:t>
      </w:r>
      <w:r w:rsidRPr="0029254D">
        <w:rPr>
          <w:lang w:val="en-US"/>
        </w:rPr>
        <w:t xml:space="preserve"> (</w:t>
      </w:r>
      <w:r>
        <w:t>или</w:t>
      </w:r>
      <w:r w:rsidRPr="0029254D">
        <w:rPr>
          <w:lang w:val="en-US"/>
        </w:rPr>
        <w:t xml:space="preserve"> </w:t>
      </w:r>
      <w:r>
        <w:t>пофазные</w:t>
      </w:r>
      <w:r w:rsidRPr="0029254D">
        <w:rPr>
          <w:lang w:val="en-US"/>
        </w:rPr>
        <w:t xml:space="preserve"> LS_ON_A/B/C, LS_OFF_A/B/C).</w:t>
      </w:r>
    </w:p>
    <w:p w14:paraId="17C8EDD8" w14:textId="77777777" w:rsidR="0029254D" w:rsidRDefault="0029254D" w:rsidP="00464649">
      <w:pPr>
        <w:pStyle w:val="a4"/>
        <w:numPr>
          <w:ilvl w:val="0"/>
          <w:numId w:val="100"/>
        </w:numPr>
      </w:pPr>
      <w:r>
        <w:t>Тайм-штампы (точность ≤ 1 мс).</w:t>
      </w:r>
    </w:p>
    <w:p w14:paraId="125928C6" w14:textId="77777777" w:rsidR="0029254D" w:rsidRDefault="0029254D" w:rsidP="00464649">
      <w:pPr>
        <w:pStyle w:val="a4"/>
        <w:numPr>
          <w:ilvl w:val="0"/>
          <w:numId w:val="100"/>
        </w:numPr>
      </w:pPr>
      <w:r>
        <w:t>Паспортные данные выключателя (уставки ресурса).</w:t>
      </w:r>
    </w:p>
    <w:p w14:paraId="017DFB57" w14:textId="77777777" w:rsidR="0029254D" w:rsidRDefault="0029254D" w:rsidP="0029254D">
      <w:pPr>
        <w:pStyle w:val="a4"/>
      </w:pPr>
      <w:r>
        <w:t xml:space="preserve">Устройство </w:t>
      </w:r>
      <w:r>
        <w:rPr>
          <w:rStyle w:val="a5"/>
        </w:rPr>
        <w:t>не имеет журналов в памяти</w:t>
      </w:r>
      <w:r>
        <w:t>, хранится только текущее количество операций (в энергонезависимой памяти) и процент израсходованного ресурса.</w:t>
      </w:r>
    </w:p>
    <w:p w14:paraId="591FF00D" w14:textId="77777777" w:rsidR="0029254D" w:rsidRDefault="0029254D" w:rsidP="0029254D">
      <w:r>
        <w:pict w14:anchorId="4A43B7BC">
          <v:rect id="_x0000_i1158" style="width:0;height:1.5pt" o:hralign="center" o:hrstd="t" o:hr="t" fillcolor="#a0a0a0" stroked="f"/>
        </w:pict>
      </w:r>
    </w:p>
    <w:p w14:paraId="39490C73" w14:textId="77777777" w:rsidR="0029254D" w:rsidRDefault="0029254D" w:rsidP="0029254D">
      <w:pPr>
        <w:pStyle w:val="3"/>
      </w:pPr>
      <w:r>
        <w:t>3. Логика работы</w:t>
      </w:r>
    </w:p>
    <w:p w14:paraId="426F6208" w14:textId="77777777" w:rsidR="0029254D" w:rsidRDefault="0029254D" w:rsidP="00464649">
      <w:pPr>
        <w:pStyle w:val="a4"/>
        <w:numPr>
          <w:ilvl w:val="0"/>
          <w:numId w:val="101"/>
        </w:numPr>
      </w:pPr>
      <w:r>
        <w:rPr>
          <w:rStyle w:val="a5"/>
        </w:rPr>
        <w:t>Детект операции</w:t>
      </w:r>
    </w:p>
    <w:p w14:paraId="4610A6F8" w14:textId="77777777" w:rsidR="0029254D" w:rsidRDefault="0029254D" w:rsidP="00464649">
      <w:pPr>
        <w:pStyle w:val="a4"/>
        <w:numPr>
          <w:ilvl w:val="1"/>
          <w:numId w:val="101"/>
        </w:numPr>
      </w:pPr>
      <w:r>
        <w:t>Счётчик увеличивается при каждом валидном завершённом срабатывании:</w:t>
      </w:r>
    </w:p>
    <w:p w14:paraId="07E25EAD" w14:textId="77777777" w:rsidR="0029254D" w:rsidRDefault="0029254D" w:rsidP="00464649">
      <w:pPr>
        <w:pStyle w:val="a4"/>
        <w:numPr>
          <w:ilvl w:val="2"/>
          <w:numId w:val="101"/>
        </w:numPr>
      </w:pPr>
      <w:r>
        <w:t xml:space="preserve">ВКЛ: зафиксирован </w:t>
      </w:r>
      <w:r>
        <w:rPr>
          <w:rStyle w:val="HTML"/>
          <w:rFonts w:eastAsiaTheme="majorEastAsia"/>
        </w:rPr>
        <w:t>LS_ON=1</w:t>
      </w:r>
      <w:r>
        <w:t xml:space="preserve"> при </w:t>
      </w:r>
      <w:r>
        <w:rPr>
          <w:rStyle w:val="HTML"/>
          <w:rFonts w:eastAsiaTheme="majorEastAsia"/>
        </w:rPr>
        <w:t>LS_OFF=0</w:t>
      </w:r>
      <w:r>
        <w:t>.</w:t>
      </w:r>
    </w:p>
    <w:p w14:paraId="1256B984" w14:textId="77777777" w:rsidR="0029254D" w:rsidRDefault="0029254D" w:rsidP="00464649">
      <w:pPr>
        <w:pStyle w:val="a4"/>
        <w:numPr>
          <w:ilvl w:val="2"/>
          <w:numId w:val="101"/>
        </w:numPr>
      </w:pPr>
      <w:r>
        <w:t xml:space="preserve">ОТКЛ: зафиксирован </w:t>
      </w:r>
      <w:r>
        <w:rPr>
          <w:rStyle w:val="HTML"/>
          <w:rFonts w:eastAsiaTheme="majorEastAsia"/>
        </w:rPr>
        <w:t>LS_OFF=1</w:t>
      </w:r>
      <w:r>
        <w:t xml:space="preserve"> при </w:t>
      </w:r>
      <w:r>
        <w:rPr>
          <w:rStyle w:val="HTML"/>
          <w:rFonts w:eastAsiaTheme="majorEastAsia"/>
        </w:rPr>
        <w:t>LS_ON=0</w:t>
      </w:r>
      <w:r>
        <w:t>.</w:t>
      </w:r>
    </w:p>
    <w:p w14:paraId="2417A5F1" w14:textId="77777777" w:rsidR="0029254D" w:rsidRDefault="0029254D" w:rsidP="00464649">
      <w:pPr>
        <w:pStyle w:val="a4"/>
        <w:numPr>
          <w:ilvl w:val="1"/>
          <w:numId w:val="101"/>
        </w:numPr>
      </w:pPr>
      <w:r>
        <w:t xml:space="preserve">Дребезг и ложные фронты отфильтровываются (см. антидребезг </w:t>
      </w:r>
      <w:r>
        <w:rPr>
          <w:rStyle w:val="HTML"/>
          <w:rFonts w:eastAsiaTheme="majorEastAsia"/>
        </w:rPr>
        <w:t>T_DEBOUNCE</w:t>
      </w:r>
      <w:r>
        <w:t>).</w:t>
      </w:r>
    </w:p>
    <w:p w14:paraId="3A45CFBD" w14:textId="77777777" w:rsidR="0029254D" w:rsidRDefault="0029254D" w:rsidP="00464649">
      <w:pPr>
        <w:pStyle w:val="a4"/>
        <w:numPr>
          <w:ilvl w:val="0"/>
          <w:numId w:val="101"/>
        </w:numPr>
      </w:pPr>
      <w:r>
        <w:rPr>
          <w:rStyle w:val="a5"/>
        </w:rPr>
        <w:t>Учёт пофазных операций</w:t>
      </w:r>
    </w:p>
    <w:p w14:paraId="233F608D" w14:textId="77777777" w:rsidR="0029254D" w:rsidRDefault="0029254D" w:rsidP="00464649">
      <w:pPr>
        <w:pStyle w:val="a4"/>
        <w:numPr>
          <w:ilvl w:val="1"/>
          <w:numId w:val="101"/>
        </w:numPr>
      </w:pPr>
      <w:r>
        <w:t>При 3-приводном исполнении учитывается каждая фаза отдельно.</w:t>
      </w:r>
    </w:p>
    <w:p w14:paraId="5167C15C" w14:textId="77777777" w:rsidR="0029254D" w:rsidRDefault="0029254D" w:rsidP="00464649">
      <w:pPr>
        <w:pStyle w:val="a4"/>
        <w:numPr>
          <w:ilvl w:val="1"/>
          <w:numId w:val="101"/>
        </w:numPr>
      </w:pPr>
      <w:r>
        <w:t xml:space="preserve">Общий ресурс считается по </w:t>
      </w:r>
      <w:r>
        <w:rPr>
          <w:rStyle w:val="a5"/>
        </w:rPr>
        <w:t>среднему проценту</w:t>
      </w:r>
      <w:r>
        <w:t xml:space="preserve"> фаз или по наихудшей фазе (настраивается уставкой).</w:t>
      </w:r>
    </w:p>
    <w:p w14:paraId="1471D2D9" w14:textId="77777777" w:rsidR="0029254D" w:rsidRDefault="0029254D" w:rsidP="00464649">
      <w:pPr>
        <w:pStyle w:val="a4"/>
        <w:numPr>
          <w:ilvl w:val="0"/>
          <w:numId w:val="101"/>
        </w:numPr>
      </w:pPr>
      <w:r>
        <w:rPr>
          <w:rStyle w:val="a5"/>
        </w:rPr>
        <w:t>Расчёт ресурса</w:t>
      </w:r>
    </w:p>
    <w:p w14:paraId="6DB27BF0" w14:textId="77777777" w:rsidR="0029254D" w:rsidRDefault="0029254D" w:rsidP="00464649">
      <w:pPr>
        <w:pStyle w:val="a4"/>
        <w:numPr>
          <w:ilvl w:val="1"/>
          <w:numId w:val="101"/>
        </w:numPr>
      </w:pPr>
      <w:r>
        <w:rPr>
          <w:rStyle w:val="HTML"/>
          <w:rFonts w:eastAsiaTheme="majorEastAsia"/>
        </w:rPr>
        <w:t>OPER_COUNT</w:t>
      </w:r>
      <w:r>
        <w:t xml:space="preserve"> — накопленное число операций (в энергонезависимой памяти).</w:t>
      </w:r>
    </w:p>
    <w:p w14:paraId="73498D5C" w14:textId="77777777" w:rsidR="0029254D" w:rsidRDefault="0029254D" w:rsidP="00464649">
      <w:pPr>
        <w:pStyle w:val="a4"/>
        <w:numPr>
          <w:ilvl w:val="1"/>
          <w:numId w:val="101"/>
        </w:numPr>
      </w:pPr>
      <w:r>
        <w:rPr>
          <w:rStyle w:val="HTML"/>
          <w:rFonts w:eastAsiaTheme="majorEastAsia"/>
        </w:rPr>
        <w:t>OPER_LIMIT</w:t>
      </w:r>
      <w:r>
        <w:t xml:space="preserve"> — паспортное число операций (уставка).</w:t>
      </w:r>
    </w:p>
    <w:p w14:paraId="67C10745" w14:textId="77777777" w:rsidR="0029254D" w:rsidRPr="0029254D" w:rsidRDefault="0029254D" w:rsidP="00464649">
      <w:pPr>
        <w:pStyle w:val="a4"/>
        <w:numPr>
          <w:ilvl w:val="1"/>
          <w:numId w:val="101"/>
        </w:numPr>
        <w:rPr>
          <w:lang w:val="en-US"/>
        </w:rPr>
      </w:pPr>
      <w:r w:rsidRPr="0029254D">
        <w:rPr>
          <w:rStyle w:val="HTML"/>
          <w:rFonts w:eastAsiaTheme="majorEastAsia"/>
          <w:lang w:val="en-US"/>
        </w:rPr>
        <w:t>RESOURCE_USED = (OPER_COUNT / OPER_LIMIT) × 100 %</w:t>
      </w:r>
      <w:r w:rsidRPr="0029254D">
        <w:rPr>
          <w:lang w:val="en-US"/>
        </w:rPr>
        <w:t>.</w:t>
      </w:r>
    </w:p>
    <w:p w14:paraId="7340BDDA" w14:textId="77777777" w:rsidR="0029254D" w:rsidRDefault="0029254D" w:rsidP="00464649">
      <w:pPr>
        <w:pStyle w:val="a4"/>
        <w:numPr>
          <w:ilvl w:val="0"/>
          <w:numId w:val="101"/>
        </w:numPr>
      </w:pPr>
      <w:r>
        <w:rPr>
          <w:rStyle w:val="a5"/>
        </w:rPr>
        <w:t>Оценка статуса</w:t>
      </w:r>
    </w:p>
    <w:p w14:paraId="15C04198" w14:textId="77777777" w:rsidR="0029254D" w:rsidRDefault="0029254D" w:rsidP="00464649">
      <w:pPr>
        <w:pStyle w:val="a4"/>
        <w:numPr>
          <w:ilvl w:val="1"/>
          <w:numId w:val="101"/>
        </w:numPr>
      </w:pPr>
      <w:r>
        <w:rPr>
          <w:rStyle w:val="HTML"/>
          <w:rFonts w:eastAsiaTheme="majorEastAsia"/>
        </w:rPr>
        <w:t>WARN</w:t>
      </w:r>
      <w:r>
        <w:t xml:space="preserve">, если </w:t>
      </w:r>
      <w:r>
        <w:rPr>
          <w:rStyle w:val="HTML"/>
          <w:rFonts w:eastAsiaTheme="majorEastAsia"/>
        </w:rPr>
        <w:t>RESOURCE_USED ≥ 80 %</w:t>
      </w:r>
      <w:r>
        <w:t>.</w:t>
      </w:r>
    </w:p>
    <w:p w14:paraId="0BA11F31" w14:textId="77777777" w:rsidR="0029254D" w:rsidRDefault="0029254D" w:rsidP="00464649">
      <w:pPr>
        <w:pStyle w:val="a4"/>
        <w:numPr>
          <w:ilvl w:val="1"/>
          <w:numId w:val="101"/>
        </w:numPr>
      </w:pPr>
      <w:r>
        <w:rPr>
          <w:rStyle w:val="HTML"/>
          <w:rFonts w:eastAsiaTheme="majorEastAsia"/>
        </w:rPr>
        <w:t>ALARM</w:t>
      </w:r>
      <w:r>
        <w:t xml:space="preserve">, если </w:t>
      </w:r>
      <w:r>
        <w:rPr>
          <w:rStyle w:val="HTML"/>
          <w:rFonts w:eastAsiaTheme="majorEastAsia"/>
        </w:rPr>
        <w:t>RESOURCE_USED ≥ 100 %</w:t>
      </w:r>
      <w:r>
        <w:t>.</w:t>
      </w:r>
    </w:p>
    <w:p w14:paraId="3F364C67" w14:textId="77777777" w:rsidR="0029254D" w:rsidRDefault="0029254D" w:rsidP="0029254D">
      <w:r>
        <w:pict w14:anchorId="22EC96A4">
          <v:rect id="_x0000_i1159" style="width:0;height:1.5pt" o:hralign="center" o:hrstd="t" o:hr="t" fillcolor="#a0a0a0" stroked="f"/>
        </w:pict>
      </w:r>
    </w:p>
    <w:p w14:paraId="211DEEB3" w14:textId="77777777" w:rsidR="0029254D" w:rsidRDefault="0029254D" w:rsidP="0029254D">
      <w:pPr>
        <w:pStyle w:val="3"/>
      </w:pPr>
      <w:r>
        <w:t>Термины и сокращения</w:t>
      </w:r>
    </w:p>
    <w:p w14:paraId="145B165B" w14:textId="77777777" w:rsidR="0029254D" w:rsidRDefault="0029254D" w:rsidP="00464649">
      <w:pPr>
        <w:pStyle w:val="a4"/>
        <w:numPr>
          <w:ilvl w:val="0"/>
          <w:numId w:val="102"/>
        </w:numPr>
      </w:pPr>
      <w:r>
        <w:rPr>
          <w:rStyle w:val="a5"/>
        </w:rPr>
        <w:t>OPER_COUNT</w:t>
      </w:r>
      <w:r>
        <w:t xml:space="preserve"> — накопленное количество операций.</w:t>
      </w:r>
    </w:p>
    <w:p w14:paraId="057565EC" w14:textId="77777777" w:rsidR="0029254D" w:rsidRDefault="0029254D" w:rsidP="00464649">
      <w:pPr>
        <w:pStyle w:val="a4"/>
        <w:numPr>
          <w:ilvl w:val="0"/>
          <w:numId w:val="102"/>
        </w:numPr>
      </w:pPr>
      <w:r>
        <w:rPr>
          <w:rStyle w:val="a5"/>
        </w:rPr>
        <w:t>OPER_LIMIT</w:t>
      </w:r>
      <w:r>
        <w:t xml:space="preserve"> — паспортный ресурс (максимум операций).</w:t>
      </w:r>
    </w:p>
    <w:p w14:paraId="03D3BF71" w14:textId="77777777" w:rsidR="0029254D" w:rsidRDefault="0029254D" w:rsidP="00464649">
      <w:pPr>
        <w:pStyle w:val="a4"/>
        <w:numPr>
          <w:ilvl w:val="0"/>
          <w:numId w:val="102"/>
        </w:numPr>
      </w:pPr>
      <w:r>
        <w:rPr>
          <w:rStyle w:val="a5"/>
        </w:rPr>
        <w:t>RESOURCE_USED</w:t>
      </w:r>
      <w:r>
        <w:t xml:space="preserve"> — процент использования ресурса.</w:t>
      </w:r>
    </w:p>
    <w:p w14:paraId="6D640812" w14:textId="77777777" w:rsidR="0029254D" w:rsidRDefault="0029254D" w:rsidP="00464649">
      <w:pPr>
        <w:pStyle w:val="a4"/>
        <w:numPr>
          <w:ilvl w:val="0"/>
          <w:numId w:val="102"/>
        </w:numPr>
      </w:pPr>
      <w:r>
        <w:rPr>
          <w:rStyle w:val="a5"/>
        </w:rPr>
        <w:t>Strategy</w:t>
      </w:r>
      <w:r>
        <w:t xml:space="preserve"> — способ агрегации по фазам (среднее / наихудшее).</w:t>
      </w:r>
    </w:p>
    <w:p w14:paraId="31969952" w14:textId="77777777" w:rsidR="0029254D" w:rsidRDefault="0029254D" w:rsidP="0029254D">
      <w:r>
        <w:pict w14:anchorId="695BE845">
          <v:rect id="_x0000_i1160" style="width:0;height:1.5pt" o:hralign="center" o:hrstd="t" o:hr="t" fillcolor="#a0a0a0" stroked="f"/>
        </w:pict>
      </w:r>
    </w:p>
    <w:p w14:paraId="79849F26" w14:textId="77777777" w:rsidR="0029254D" w:rsidRDefault="0029254D" w:rsidP="0029254D">
      <w:pPr>
        <w:pStyle w:val="3"/>
      </w:pPr>
      <w:r>
        <w:lastRenderedPageBreak/>
        <w:t>Описание переменных</w:t>
      </w:r>
    </w:p>
    <w:p w14:paraId="6FDA7621" w14:textId="77777777" w:rsidR="0029254D" w:rsidRDefault="0029254D" w:rsidP="0029254D">
      <w:pPr>
        <w:pStyle w:val="a4"/>
      </w:pPr>
      <w:r>
        <w:rPr>
          <w:rStyle w:val="a5"/>
        </w:rP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639"/>
        <w:gridCol w:w="404"/>
        <w:gridCol w:w="959"/>
        <w:gridCol w:w="2613"/>
      </w:tblGrid>
      <w:tr w:rsidR="0029254D" w14:paraId="46E8B4F1" w14:textId="77777777" w:rsidTr="0029254D">
        <w:trPr>
          <w:tblHeader/>
          <w:tblCellSpacing w:w="15" w:type="dxa"/>
        </w:trPr>
        <w:tc>
          <w:tcPr>
            <w:tcW w:w="0" w:type="auto"/>
            <w:vAlign w:val="center"/>
            <w:hideMark/>
          </w:tcPr>
          <w:p w14:paraId="2AF2BD9C" w14:textId="77777777" w:rsidR="0029254D" w:rsidRDefault="0029254D">
            <w:pPr>
              <w:jc w:val="center"/>
              <w:rPr>
                <w:b/>
                <w:bCs/>
              </w:rPr>
            </w:pPr>
            <w:r>
              <w:rPr>
                <w:b/>
                <w:bCs/>
              </w:rPr>
              <w:t>Имя</w:t>
            </w:r>
          </w:p>
        </w:tc>
        <w:tc>
          <w:tcPr>
            <w:tcW w:w="0" w:type="auto"/>
            <w:vAlign w:val="center"/>
            <w:hideMark/>
          </w:tcPr>
          <w:p w14:paraId="3D60D99F" w14:textId="77777777" w:rsidR="0029254D" w:rsidRDefault="0029254D">
            <w:pPr>
              <w:jc w:val="center"/>
              <w:rPr>
                <w:b/>
                <w:bCs/>
              </w:rPr>
            </w:pPr>
            <w:r>
              <w:rPr>
                <w:b/>
                <w:bCs/>
              </w:rPr>
              <w:t>Тип</w:t>
            </w:r>
          </w:p>
        </w:tc>
        <w:tc>
          <w:tcPr>
            <w:tcW w:w="0" w:type="auto"/>
            <w:vAlign w:val="center"/>
            <w:hideMark/>
          </w:tcPr>
          <w:p w14:paraId="47897B55" w14:textId="77777777" w:rsidR="0029254D" w:rsidRDefault="0029254D">
            <w:pPr>
              <w:jc w:val="center"/>
              <w:rPr>
                <w:b/>
                <w:bCs/>
              </w:rPr>
            </w:pPr>
            <w:r>
              <w:rPr>
                <w:b/>
                <w:bCs/>
              </w:rPr>
              <w:t>Ед.</w:t>
            </w:r>
          </w:p>
        </w:tc>
        <w:tc>
          <w:tcPr>
            <w:tcW w:w="0" w:type="auto"/>
            <w:vAlign w:val="center"/>
            <w:hideMark/>
          </w:tcPr>
          <w:p w14:paraId="004D4C2A" w14:textId="77777777" w:rsidR="0029254D" w:rsidRDefault="0029254D">
            <w:pPr>
              <w:jc w:val="center"/>
              <w:rPr>
                <w:b/>
                <w:bCs/>
              </w:rPr>
            </w:pPr>
            <w:r>
              <w:rPr>
                <w:b/>
                <w:bCs/>
              </w:rPr>
              <w:t>Источник</w:t>
            </w:r>
          </w:p>
        </w:tc>
        <w:tc>
          <w:tcPr>
            <w:tcW w:w="0" w:type="auto"/>
            <w:vAlign w:val="center"/>
            <w:hideMark/>
          </w:tcPr>
          <w:p w14:paraId="306FAA65" w14:textId="77777777" w:rsidR="0029254D" w:rsidRDefault="0029254D">
            <w:pPr>
              <w:jc w:val="center"/>
              <w:rPr>
                <w:b/>
                <w:bCs/>
              </w:rPr>
            </w:pPr>
            <w:r>
              <w:rPr>
                <w:b/>
                <w:bCs/>
              </w:rPr>
              <w:t>Описание</w:t>
            </w:r>
          </w:p>
        </w:tc>
      </w:tr>
      <w:tr w:rsidR="0029254D" w14:paraId="52563DCB" w14:textId="77777777" w:rsidTr="0029254D">
        <w:trPr>
          <w:tblCellSpacing w:w="15" w:type="dxa"/>
        </w:trPr>
        <w:tc>
          <w:tcPr>
            <w:tcW w:w="0" w:type="auto"/>
            <w:vAlign w:val="center"/>
            <w:hideMark/>
          </w:tcPr>
          <w:p w14:paraId="68725804" w14:textId="77777777" w:rsidR="0029254D" w:rsidRDefault="0029254D">
            <w:r>
              <w:t>LS_ON / LS_OFF</w:t>
            </w:r>
          </w:p>
        </w:tc>
        <w:tc>
          <w:tcPr>
            <w:tcW w:w="0" w:type="auto"/>
            <w:vAlign w:val="center"/>
            <w:hideMark/>
          </w:tcPr>
          <w:p w14:paraId="05A782D3" w14:textId="77777777" w:rsidR="0029254D" w:rsidRDefault="0029254D">
            <w:r>
              <w:t>bool</w:t>
            </w:r>
          </w:p>
        </w:tc>
        <w:tc>
          <w:tcPr>
            <w:tcW w:w="0" w:type="auto"/>
            <w:vAlign w:val="center"/>
            <w:hideMark/>
          </w:tcPr>
          <w:p w14:paraId="06528550" w14:textId="77777777" w:rsidR="0029254D" w:rsidRDefault="0029254D">
            <w:r>
              <w:t>—</w:t>
            </w:r>
          </w:p>
        </w:tc>
        <w:tc>
          <w:tcPr>
            <w:tcW w:w="0" w:type="auto"/>
            <w:vAlign w:val="center"/>
            <w:hideMark/>
          </w:tcPr>
          <w:p w14:paraId="26D10B6E" w14:textId="77777777" w:rsidR="0029254D" w:rsidRDefault="0029254D">
            <w:r>
              <w:t>КВ</w:t>
            </w:r>
          </w:p>
        </w:tc>
        <w:tc>
          <w:tcPr>
            <w:tcW w:w="0" w:type="auto"/>
            <w:vAlign w:val="center"/>
            <w:hideMark/>
          </w:tcPr>
          <w:p w14:paraId="3CB04BBC" w14:textId="77777777" w:rsidR="0029254D" w:rsidRDefault="0029254D">
            <w:r>
              <w:t>Состояния «ВКЛ» / «ОТКЛ»</w:t>
            </w:r>
          </w:p>
        </w:tc>
      </w:tr>
      <w:tr w:rsidR="0029254D" w14:paraId="7FA9A987" w14:textId="77777777" w:rsidTr="0029254D">
        <w:trPr>
          <w:tblCellSpacing w:w="15" w:type="dxa"/>
        </w:trPr>
        <w:tc>
          <w:tcPr>
            <w:tcW w:w="0" w:type="auto"/>
            <w:vAlign w:val="center"/>
            <w:hideMark/>
          </w:tcPr>
          <w:p w14:paraId="518D6E0F" w14:textId="77777777" w:rsidR="0029254D" w:rsidRPr="0029254D" w:rsidRDefault="0029254D">
            <w:pPr>
              <w:rPr>
                <w:lang w:val="en-US"/>
              </w:rPr>
            </w:pPr>
            <w:r w:rsidRPr="0029254D">
              <w:rPr>
                <w:lang w:val="en-US"/>
              </w:rPr>
              <w:t>LS_ON_A/B/C / LS_OFF_A/B/C</w:t>
            </w:r>
          </w:p>
        </w:tc>
        <w:tc>
          <w:tcPr>
            <w:tcW w:w="0" w:type="auto"/>
            <w:vAlign w:val="center"/>
            <w:hideMark/>
          </w:tcPr>
          <w:p w14:paraId="39C42312" w14:textId="77777777" w:rsidR="0029254D" w:rsidRDefault="0029254D">
            <w:r>
              <w:t>bool</w:t>
            </w:r>
          </w:p>
        </w:tc>
        <w:tc>
          <w:tcPr>
            <w:tcW w:w="0" w:type="auto"/>
            <w:vAlign w:val="center"/>
            <w:hideMark/>
          </w:tcPr>
          <w:p w14:paraId="3482396A" w14:textId="77777777" w:rsidR="0029254D" w:rsidRDefault="0029254D">
            <w:r>
              <w:t>—</w:t>
            </w:r>
          </w:p>
        </w:tc>
        <w:tc>
          <w:tcPr>
            <w:tcW w:w="0" w:type="auto"/>
            <w:vAlign w:val="center"/>
            <w:hideMark/>
          </w:tcPr>
          <w:p w14:paraId="02E1631D" w14:textId="77777777" w:rsidR="0029254D" w:rsidRDefault="0029254D">
            <w:r>
              <w:t>КВ фаз</w:t>
            </w:r>
          </w:p>
        </w:tc>
        <w:tc>
          <w:tcPr>
            <w:tcW w:w="0" w:type="auto"/>
            <w:vAlign w:val="center"/>
            <w:hideMark/>
          </w:tcPr>
          <w:p w14:paraId="1BA40D94" w14:textId="77777777" w:rsidR="0029254D" w:rsidRDefault="0029254D">
            <w:r>
              <w:t>Состояния фазных КВ</w:t>
            </w:r>
          </w:p>
        </w:tc>
      </w:tr>
      <w:tr w:rsidR="0029254D" w14:paraId="68B7AB9A" w14:textId="77777777" w:rsidTr="0029254D">
        <w:trPr>
          <w:tblCellSpacing w:w="15" w:type="dxa"/>
        </w:trPr>
        <w:tc>
          <w:tcPr>
            <w:tcW w:w="0" w:type="auto"/>
            <w:vAlign w:val="center"/>
            <w:hideMark/>
          </w:tcPr>
          <w:p w14:paraId="2AD98AD1" w14:textId="77777777" w:rsidR="0029254D" w:rsidRDefault="0029254D">
            <w:r>
              <w:t>TS</w:t>
            </w:r>
          </w:p>
        </w:tc>
        <w:tc>
          <w:tcPr>
            <w:tcW w:w="0" w:type="auto"/>
            <w:vAlign w:val="center"/>
            <w:hideMark/>
          </w:tcPr>
          <w:p w14:paraId="76AF479E" w14:textId="77777777" w:rsidR="0029254D" w:rsidRDefault="0029254D">
            <w:r>
              <w:t>uint64</w:t>
            </w:r>
          </w:p>
        </w:tc>
        <w:tc>
          <w:tcPr>
            <w:tcW w:w="0" w:type="auto"/>
            <w:vAlign w:val="center"/>
            <w:hideMark/>
          </w:tcPr>
          <w:p w14:paraId="3D5B747B" w14:textId="77777777" w:rsidR="0029254D" w:rsidRDefault="0029254D">
            <w:r>
              <w:t>мкс</w:t>
            </w:r>
          </w:p>
        </w:tc>
        <w:tc>
          <w:tcPr>
            <w:tcW w:w="0" w:type="auto"/>
            <w:vAlign w:val="center"/>
            <w:hideMark/>
          </w:tcPr>
          <w:p w14:paraId="789064BA" w14:textId="77777777" w:rsidR="0029254D" w:rsidRDefault="0029254D">
            <w:r>
              <w:t>Таймер</w:t>
            </w:r>
          </w:p>
        </w:tc>
        <w:tc>
          <w:tcPr>
            <w:tcW w:w="0" w:type="auto"/>
            <w:vAlign w:val="center"/>
            <w:hideMark/>
          </w:tcPr>
          <w:p w14:paraId="56752FCD" w14:textId="77777777" w:rsidR="0029254D" w:rsidRDefault="0029254D">
            <w:r>
              <w:t>Тайм-штампы</w:t>
            </w:r>
          </w:p>
        </w:tc>
      </w:tr>
    </w:tbl>
    <w:p w14:paraId="693F34DE" w14:textId="77777777" w:rsidR="0029254D" w:rsidRDefault="0029254D" w:rsidP="0029254D">
      <w:pPr>
        <w:pStyle w:val="a4"/>
      </w:pPr>
      <w:r>
        <w:rPr>
          <w:rStyle w:val="a5"/>
        </w:rP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004"/>
        <w:gridCol w:w="355"/>
        <w:gridCol w:w="3438"/>
      </w:tblGrid>
      <w:tr w:rsidR="0029254D" w14:paraId="217519E8" w14:textId="77777777" w:rsidTr="0029254D">
        <w:trPr>
          <w:tblHeader/>
          <w:tblCellSpacing w:w="15" w:type="dxa"/>
        </w:trPr>
        <w:tc>
          <w:tcPr>
            <w:tcW w:w="0" w:type="auto"/>
            <w:vAlign w:val="center"/>
            <w:hideMark/>
          </w:tcPr>
          <w:p w14:paraId="38DC2781" w14:textId="77777777" w:rsidR="0029254D" w:rsidRDefault="0029254D">
            <w:pPr>
              <w:jc w:val="center"/>
              <w:rPr>
                <w:b/>
                <w:bCs/>
              </w:rPr>
            </w:pPr>
            <w:r>
              <w:rPr>
                <w:b/>
                <w:bCs/>
              </w:rPr>
              <w:t>Имя</w:t>
            </w:r>
          </w:p>
        </w:tc>
        <w:tc>
          <w:tcPr>
            <w:tcW w:w="0" w:type="auto"/>
            <w:vAlign w:val="center"/>
            <w:hideMark/>
          </w:tcPr>
          <w:p w14:paraId="70E44731" w14:textId="77777777" w:rsidR="0029254D" w:rsidRDefault="0029254D">
            <w:pPr>
              <w:jc w:val="center"/>
              <w:rPr>
                <w:b/>
                <w:bCs/>
              </w:rPr>
            </w:pPr>
            <w:r>
              <w:rPr>
                <w:b/>
                <w:bCs/>
              </w:rPr>
              <w:t>Тип</w:t>
            </w:r>
          </w:p>
        </w:tc>
        <w:tc>
          <w:tcPr>
            <w:tcW w:w="0" w:type="auto"/>
            <w:vAlign w:val="center"/>
            <w:hideMark/>
          </w:tcPr>
          <w:p w14:paraId="008C2003" w14:textId="77777777" w:rsidR="0029254D" w:rsidRDefault="0029254D">
            <w:pPr>
              <w:jc w:val="center"/>
              <w:rPr>
                <w:b/>
                <w:bCs/>
              </w:rPr>
            </w:pPr>
            <w:r>
              <w:rPr>
                <w:b/>
                <w:bCs/>
              </w:rPr>
              <w:t>Ед.</w:t>
            </w:r>
          </w:p>
        </w:tc>
        <w:tc>
          <w:tcPr>
            <w:tcW w:w="0" w:type="auto"/>
            <w:vAlign w:val="center"/>
            <w:hideMark/>
          </w:tcPr>
          <w:p w14:paraId="1AB4B449" w14:textId="77777777" w:rsidR="0029254D" w:rsidRDefault="0029254D">
            <w:pPr>
              <w:jc w:val="center"/>
              <w:rPr>
                <w:b/>
                <w:bCs/>
              </w:rPr>
            </w:pPr>
            <w:r>
              <w:rPr>
                <w:b/>
                <w:bCs/>
              </w:rPr>
              <w:t>Описание</w:t>
            </w:r>
          </w:p>
        </w:tc>
      </w:tr>
      <w:tr w:rsidR="0029254D" w14:paraId="07D0A9CC" w14:textId="77777777" w:rsidTr="0029254D">
        <w:trPr>
          <w:tblCellSpacing w:w="15" w:type="dxa"/>
        </w:trPr>
        <w:tc>
          <w:tcPr>
            <w:tcW w:w="0" w:type="auto"/>
            <w:vAlign w:val="center"/>
            <w:hideMark/>
          </w:tcPr>
          <w:p w14:paraId="246F9FE7" w14:textId="77777777" w:rsidR="0029254D" w:rsidRDefault="0029254D">
            <w:r>
              <w:t>OPER_COUNT</w:t>
            </w:r>
          </w:p>
        </w:tc>
        <w:tc>
          <w:tcPr>
            <w:tcW w:w="0" w:type="auto"/>
            <w:vAlign w:val="center"/>
            <w:hideMark/>
          </w:tcPr>
          <w:p w14:paraId="69562F1A" w14:textId="77777777" w:rsidR="0029254D" w:rsidRDefault="0029254D">
            <w:r>
              <w:t>uint32</w:t>
            </w:r>
          </w:p>
        </w:tc>
        <w:tc>
          <w:tcPr>
            <w:tcW w:w="0" w:type="auto"/>
            <w:vAlign w:val="center"/>
            <w:hideMark/>
          </w:tcPr>
          <w:p w14:paraId="2A59FA43" w14:textId="77777777" w:rsidR="0029254D" w:rsidRDefault="0029254D">
            <w:r>
              <w:t>шт</w:t>
            </w:r>
          </w:p>
        </w:tc>
        <w:tc>
          <w:tcPr>
            <w:tcW w:w="0" w:type="auto"/>
            <w:vAlign w:val="center"/>
            <w:hideMark/>
          </w:tcPr>
          <w:p w14:paraId="58E2973B" w14:textId="77777777" w:rsidR="0029254D" w:rsidRDefault="0029254D">
            <w:r>
              <w:t>Счётчик операций (накопительный)</w:t>
            </w:r>
          </w:p>
        </w:tc>
      </w:tr>
      <w:tr w:rsidR="0029254D" w14:paraId="39AE9CD7" w14:textId="77777777" w:rsidTr="0029254D">
        <w:trPr>
          <w:tblCellSpacing w:w="15" w:type="dxa"/>
        </w:trPr>
        <w:tc>
          <w:tcPr>
            <w:tcW w:w="0" w:type="auto"/>
            <w:vAlign w:val="center"/>
            <w:hideMark/>
          </w:tcPr>
          <w:p w14:paraId="6B0EB825" w14:textId="77777777" w:rsidR="0029254D" w:rsidRDefault="0029254D">
            <w:r>
              <w:t>OPER_LIMIT</w:t>
            </w:r>
          </w:p>
        </w:tc>
        <w:tc>
          <w:tcPr>
            <w:tcW w:w="0" w:type="auto"/>
            <w:vAlign w:val="center"/>
            <w:hideMark/>
          </w:tcPr>
          <w:p w14:paraId="2EBB56C2" w14:textId="77777777" w:rsidR="0029254D" w:rsidRDefault="0029254D">
            <w:r>
              <w:t>uint32</w:t>
            </w:r>
          </w:p>
        </w:tc>
        <w:tc>
          <w:tcPr>
            <w:tcW w:w="0" w:type="auto"/>
            <w:vAlign w:val="center"/>
            <w:hideMark/>
          </w:tcPr>
          <w:p w14:paraId="63FC18EE" w14:textId="77777777" w:rsidR="0029254D" w:rsidRDefault="0029254D">
            <w:r>
              <w:t>шт</w:t>
            </w:r>
          </w:p>
        </w:tc>
        <w:tc>
          <w:tcPr>
            <w:tcW w:w="0" w:type="auto"/>
            <w:vAlign w:val="center"/>
            <w:hideMark/>
          </w:tcPr>
          <w:p w14:paraId="5955551A" w14:textId="77777777" w:rsidR="0029254D" w:rsidRDefault="0029254D">
            <w:r>
              <w:t>Паспортный ресурс (уставка)</w:t>
            </w:r>
          </w:p>
        </w:tc>
      </w:tr>
      <w:tr w:rsidR="0029254D" w14:paraId="684058C7" w14:textId="77777777" w:rsidTr="0029254D">
        <w:trPr>
          <w:tblCellSpacing w:w="15" w:type="dxa"/>
        </w:trPr>
        <w:tc>
          <w:tcPr>
            <w:tcW w:w="0" w:type="auto"/>
            <w:vAlign w:val="center"/>
            <w:hideMark/>
          </w:tcPr>
          <w:p w14:paraId="7AC3A823" w14:textId="77777777" w:rsidR="0029254D" w:rsidRDefault="0029254D">
            <w:r>
              <w:t>RESOURCE_USED</w:t>
            </w:r>
          </w:p>
        </w:tc>
        <w:tc>
          <w:tcPr>
            <w:tcW w:w="0" w:type="auto"/>
            <w:vAlign w:val="center"/>
            <w:hideMark/>
          </w:tcPr>
          <w:p w14:paraId="3F164438" w14:textId="77777777" w:rsidR="0029254D" w:rsidRDefault="0029254D">
            <w:r>
              <w:t>float</w:t>
            </w:r>
          </w:p>
        </w:tc>
        <w:tc>
          <w:tcPr>
            <w:tcW w:w="0" w:type="auto"/>
            <w:vAlign w:val="center"/>
            <w:hideMark/>
          </w:tcPr>
          <w:p w14:paraId="5443FBC6" w14:textId="77777777" w:rsidR="0029254D" w:rsidRDefault="0029254D">
            <w:r>
              <w:t>%</w:t>
            </w:r>
          </w:p>
        </w:tc>
        <w:tc>
          <w:tcPr>
            <w:tcW w:w="0" w:type="auto"/>
            <w:vAlign w:val="center"/>
            <w:hideMark/>
          </w:tcPr>
          <w:p w14:paraId="4F1EB631" w14:textId="77777777" w:rsidR="0029254D" w:rsidRDefault="0029254D">
            <w:r>
              <w:t>(OPER_COUNT / OPER_LIMIT) ×100 %</w:t>
            </w:r>
          </w:p>
        </w:tc>
      </w:tr>
      <w:tr w:rsidR="0029254D" w14:paraId="6196026B" w14:textId="77777777" w:rsidTr="0029254D">
        <w:trPr>
          <w:tblCellSpacing w:w="15" w:type="dxa"/>
        </w:trPr>
        <w:tc>
          <w:tcPr>
            <w:tcW w:w="0" w:type="auto"/>
            <w:vAlign w:val="center"/>
            <w:hideMark/>
          </w:tcPr>
          <w:p w14:paraId="079AC87A" w14:textId="77777777" w:rsidR="0029254D" w:rsidRDefault="0029254D">
            <w:r>
              <w:t>STRATEGY</w:t>
            </w:r>
          </w:p>
        </w:tc>
        <w:tc>
          <w:tcPr>
            <w:tcW w:w="0" w:type="auto"/>
            <w:vAlign w:val="center"/>
            <w:hideMark/>
          </w:tcPr>
          <w:p w14:paraId="58099F4D" w14:textId="77777777" w:rsidR="0029254D" w:rsidRDefault="0029254D">
            <w:proofErr w:type="gramStart"/>
            <w:r>
              <w:t>enum{</w:t>
            </w:r>
            <w:proofErr w:type="gramEnd"/>
            <w:r>
              <w:t>MEAN,WORST}</w:t>
            </w:r>
          </w:p>
        </w:tc>
        <w:tc>
          <w:tcPr>
            <w:tcW w:w="0" w:type="auto"/>
            <w:vAlign w:val="center"/>
            <w:hideMark/>
          </w:tcPr>
          <w:p w14:paraId="0431228B" w14:textId="77777777" w:rsidR="0029254D" w:rsidRDefault="0029254D">
            <w:r>
              <w:t>—</w:t>
            </w:r>
          </w:p>
        </w:tc>
        <w:tc>
          <w:tcPr>
            <w:tcW w:w="0" w:type="auto"/>
            <w:vAlign w:val="center"/>
            <w:hideMark/>
          </w:tcPr>
          <w:p w14:paraId="6C06F29B" w14:textId="77777777" w:rsidR="0029254D" w:rsidRDefault="0029254D">
            <w:r>
              <w:t>Метод агрегации по фазам</w:t>
            </w:r>
          </w:p>
        </w:tc>
      </w:tr>
    </w:tbl>
    <w:p w14:paraId="52E7A21B" w14:textId="77777777" w:rsidR="0029254D" w:rsidRDefault="0029254D" w:rsidP="0029254D">
      <w:pPr>
        <w:pStyle w:val="a4"/>
      </w:pPr>
      <w:r>
        <w:rPr>
          <w:rStyle w:val="a5"/>
        </w:rP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639"/>
        <w:gridCol w:w="355"/>
        <w:gridCol w:w="1444"/>
        <w:gridCol w:w="1445"/>
        <w:gridCol w:w="3549"/>
      </w:tblGrid>
      <w:tr w:rsidR="0029254D" w14:paraId="3DB4D4CD" w14:textId="77777777" w:rsidTr="0029254D">
        <w:trPr>
          <w:tblHeader/>
          <w:tblCellSpacing w:w="15" w:type="dxa"/>
        </w:trPr>
        <w:tc>
          <w:tcPr>
            <w:tcW w:w="0" w:type="auto"/>
            <w:vAlign w:val="center"/>
            <w:hideMark/>
          </w:tcPr>
          <w:p w14:paraId="1B42BA7B" w14:textId="77777777" w:rsidR="0029254D" w:rsidRDefault="0029254D">
            <w:pPr>
              <w:jc w:val="center"/>
              <w:rPr>
                <w:b/>
                <w:bCs/>
              </w:rPr>
            </w:pPr>
            <w:r>
              <w:rPr>
                <w:b/>
                <w:bCs/>
              </w:rPr>
              <w:t>Имя</w:t>
            </w:r>
          </w:p>
        </w:tc>
        <w:tc>
          <w:tcPr>
            <w:tcW w:w="0" w:type="auto"/>
            <w:vAlign w:val="center"/>
            <w:hideMark/>
          </w:tcPr>
          <w:p w14:paraId="69F8BDE6" w14:textId="77777777" w:rsidR="0029254D" w:rsidRDefault="0029254D">
            <w:pPr>
              <w:jc w:val="center"/>
              <w:rPr>
                <w:b/>
                <w:bCs/>
              </w:rPr>
            </w:pPr>
            <w:r>
              <w:rPr>
                <w:b/>
                <w:bCs/>
              </w:rPr>
              <w:t>Тип</w:t>
            </w:r>
          </w:p>
        </w:tc>
        <w:tc>
          <w:tcPr>
            <w:tcW w:w="0" w:type="auto"/>
            <w:vAlign w:val="center"/>
            <w:hideMark/>
          </w:tcPr>
          <w:p w14:paraId="069A09C2" w14:textId="77777777" w:rsidR="0029254D" w:rsidRDefault="0029254D">
            <w:pPr>
              <w:jc w:val="center"/>
              <w:rPr>
                <w:b/>
                <w:bCs/>
              </w:rPr>
            </w:pPr>
            <w:r>
              <w:rPr>
                <w:b/>
                <w:bCs/>
              </w:rPr>
              <w:t>Ед.</w:t>
            </w:r>
          </w:p>
        </w:tc>
        <w:tc>
          <w:tcPr>
            <w:tcW w:w="0" w:type="auto"/>
            <w:vAlign w:val="center"/>
            <w:hideMark/>
          </w:tcPr>
          <w:p w14:paraId="5E750BDA" w14:textId="77777777" w:rsidR="0029254D" w:rsidRDefault="0029254D">
            <w:pPr>
              <w:jc w:val="center"/>
              <w:rPr>
                <w:b/>
                <w:bCs/>
              </w:rPr>
            </w:pPr>
            <w:r>
              <w:rPr>
                <w:b/>
                <w:bCs/>
              </w:rPr>
              <w:t>Диапазон</w:t>
            </w:r>
          </w:p>
        </w:tc>
        <w:tc>
          <w:tcPr>
            <w:tcW w:w="0" w:type="auto"/>
            <w:vAlign w:val="center"/>
            <w:hideMark/>
          </w:tcPr>
          <w:p w14:paraId="4B5482C3" w14:textId="77777777" w:rsidR="0029254D" w:rsidRDefault="0029254D">
            <w:pPr>
              <w:jc w:val="center"/>
              <w:rPr>
                <w:b/>
                <w:bCs/>
              </w:rPr>
            </w:pPr>
            <w:r>
              <w:rPr>
                <w:b/>
                <w:bCs/>
              </w:rPr>
              <w:t>По умолчанию</w:t>
            </w:r>
          </w:p>
        </w:tc>
        <w:tc>
          <w:tcPr>
            <w:tcW w:w="0" w:type="auto"/>
            <w:vAlign w:val="center"/>
            <w:hideMark/>
          </w:tcPr>
          <w:p w14:paraId="04294125" w14:textId="77777777" w:rsidR="0029254D" w:rsidRDefault="0029254D">
            <w:pPr>
              <w:jc w:val="center"/>
              <w:rPr>
                <w:b/>
                <w:bCs/>
              </w:rPr>
            </w:pPr>
            <w:r>
              <w:rPr>
                <w:b/>
                <w:bCs/>
              </w:rPr>
              <w:t>Описание</w:t>
            </w:r>
          </w:p>
        </w:tc>
      </w:tr>
      <w:tr w:rsidR="0029254D" w14:paraId="775290FC" w14:textId="77777777" w:rsidTr="0029254D">
        <w:trPr>
          <w:tblCellSpacing w:w="15" w:type="dxa"/>
        </w:trPr>
        <w:tc>
          <w:tcPr>
            <w:tcW w:w="0" w:type="auto"/>
            <w:vAlign w:val="center"/>
            <w:hideMark/>
          </w:tcPr>
          <w:p w14:paraId="5D548454" w14:textId="77777777" w:rsidR="0029254D" w:rsidRDefault="0029254D">
            <w:r>
              <w:t>OPER_LIMIT</w:t>
            </w:r>
          </w:p>
        </w:tc>
        <w:tc>
          <w:tcPr>
            <w:tcW w:w="0" w:type="auto"/>
            <w:vAlign w:val="center"/>
            <w:hideMark/>
          </w:tcPr>
          <w:p w14:paraId="0E656BC7" w14:textId="77777777" w:rsidR="0029254D" w:rsidRDefault="0029254D">
            <w:r>
              <w:t>uint32</w:t>
            </w:r>
          </w:p>
        </w:tc>
        <w:tc>
          <w:tcPr>
            <w:tcW w:w="0" w:type="auto"/>
            <w:vAlign w:val="center"/>
            <w:hideMark/>
          </w:tcPr>
          <w:p w14:paraId="63E45BED" w14:textId="77777777" w:rsidR="0029254D" w:rsidRDefault="0029254D">
            <w:r>
              <w:t>шт</w:t>
            </w:r>
          </w:p>
        </w:tc>
        <w:tc>
          <w:tcPr>
            <w:tcW w:w="0" w:type="auto"/>
            <w:vAlign w:val="center"/>
            <w:hideMark/>
          </w:tcPr>
          <w:p w14:paraId="4AA77A80" w14:textId="77777777" w:rsidR="0029254D" w:rsidRDefault="0029254D">
            <w:r>
              <w:t>1000…50000</w:t>
            </w:r>
          </w:p>
        </w:tc>
        <w:tc>
          <w:tcPr>
            <w:tcW w:w="0" w:type="auto"/>
            <w:vAlign w:val="center"/>
            <w:hideMark/>
          </w:tcPr>
          <w:p w14:paraId="16134D74" w14:textId="77777777" w:rsidR="0029254D" w:rsidRDefault="0029254D">
            <w:r>
              <w:t>10000</w:t>
            </w:r>
          </w:p>
        </w:tc>
        <w:tc>
          <w:tcPr>
            <w:tcW w:w="0" w:type="auto"/>
            <w:vAlign w:val="center"/>
            <w:hideMark/>
          </w:tcPr>
          <w:p w14:paraId="7D8F2385" w14:textId="77777777" w:rsidR="0029254D" w:rsidRDefault="0029254D">
            <w:r>
              <w:t>Паспортный ресурс</w:t>
            </w:r>
          </w:p>
        </w:tc>
      </w:tr>
      <w:tr w:rsidR="0029254D" w14:paraId="20FFBA73" w14:textId="77777777" w:rsidTr="0029254D">
        <w:trPr>
          <w:tblCellSpacing w:w="15" w:type="dxa"/>
        </w:trPr>
        <w:tc>
          <w:tcPr>
            <w:tcW w:w="0" w:type="auto"/>
            <w:vAlign w:val="center"/>
            <w:hideMark/>
          </w:tcPr>
          <w:p w14:paraId="35911480" w14:textId="77777777" w:rsidR="0029254D" w:rsidRDefault="0029254D">
            <w:r>
              <w:t>STRATEGY</w:t>
            </w:r>
          </w:p>
        </w:tc>
        <w:tc>
          <w:tcPr>
            <w:tcW w:w="0" w:type="auto"/>
            <w:vAlign w:val="center"/>
            <w:hideMark/>
          </w:tcPr>
          <w:p w14:paraId="19CC3D35" w14:textId="77777777" w:rsidR="0029254D" w:rsidRDefault="0029254D">
            <w:r>
              <w:t>enum</w:t>
            </w:r>
          </w:p>
        </w:tc>
        <w:tc>
          <w:tcPr>
            <w:tcW w:w="0" w:type="auto"/>
            <w:vAlign w:val="center"/>
            <w:hideMark/>
          </w:tcPr>
          <w:p w14:paraId="4B54D167" w14:textId="77777777" w:rsidR="0029254D" w:rsidRDefault="0029254D">
            <w:r>
              <w:t>—</w:t>
            </w:r>
          </w:p>
        </w:tc>
        <w:tc>
          <w:tcPr>
            <w:tcW w:w="0" w:type="auto"/>
            <w:vAlign w:val="center"/>
            <w:hideMark/>
          </w:tcPr>
          <w:p w14:paraId="0FF22A46" w14:textId="77777777" w:rsidR="0029254D" w:rsidRDefault="0029254D">
            <w:r>
              <w:t>MEAN / WORST</w:t>
            </w:r>
          </w:p>
        </w:tc>
        <w:tc>
          <w:tcPr>
            <w:tcW w:w="0" w:type="auto"/>
            <w:vAlign w:val="center"/>
            <w:hideMark/>
          </w:tcPr>
          <w:p w14:paraId="584C6857" w14:textId="77777777" w:rsidR="0029254D" w:rsidRDefault="0029254D">
            <w:r>
              <w:t>WORST</w:t>
            </w:r>
          </w:p>
        </w:tc>
        <w:tc>
          <w:tcPr>
            <w:tcW w:w="0" w:type="auto"/>
            <w:vAlign w:val="center"/>
            <w:hideMark/>
          </w:tcPr>
          <w:p w14:paraId="064BB231" w14:textId="77777777" w:rsidR="0029254D" w:rsidRDefault="0029254D">
            <w:r>
              <w:t>Метод агрегации по фазам</w:t>
            </w:r>
          </w:p>
        </w:tc>
      </w:tr>
      <w:tr w:rsidR="0029254D" w14:paraId="35949113" w14:textId="77777777" w:rsidTr="0029254D">
        <w:trPr>
          <w:tblCellSpacing w:w="15" w:type="dxa"/>
        </w:trPr>
        <w:tc>
          <w:tcPr>
            <w:tcW w:w="0" w:type="auto"/>
            <w:vAlign w:val="center"/>
            <w:hideMark/>
          </w:tcPr>
          <w:p w14:paraId="0DA08D8B" w14:textId="77777777" w:rsidR="0029254D" w:rsidRDefault="0029254D">
            <w:r>
              <w:t>WARN_THRESHOLD</w:t>
            </w:r>
          </w:p>
        </w:tc>
        <w:tc>
          <w:tcPr>
            <w:tcW w:w="0" w:type="auto"/>
            <w:vAlign w:val="center"/>
            <w:hideMark/>
          </w:tcPr>
          <w:p w14:paraId="6362D713" w14:textId="77777777" w:rsidR="0029254D" w:rsidRDefault="0029254D">
            <w:r>
              <w:t>float</w:t>
            </w:r>
          </w:p>
        </w:tc>
        <w:tc>
          <w:tcPr>
            <w:tcW w:w="0" w:type="auto"/>
            <w:vAlign w:val="center"/>
            <w:hideMark/>
          </w:tcPr>
          <w:p w14:paraId="61E1DBFA" w14:textId="77777777" w:rsidR="0029254D" w:rsidRDefault="0029254D">
            <w:r>
              <w:t>%</w:t>
            </w:r>
          </w:p>
        </w:tc>
        <w:tc>
          <w:tcPr>
            <w:tcW w:w="0" w:type="auto"/>
            <w:vAlign w:val="center"/>
            <w:hideMark/>
          </w:tcPr>
          <w:p w14:paraId="30C0EB20" w14:textId="77777777" w:rsidR="0029254D" w:rsidRDefault="0029254D">
            <w:r>
              <w:t>50…90</w:t>
            </w:r>
          </w:p>
        </w:tc>
        <w:tc>
          <w:tcPr>
            <w:tcW w:w="0" w:type="auto"/>
            <w:vAlign w:val="center"/>
            <w:hideMark/>
          </w:tcPr>
          <w:p w14:paraId="7408F447" w14:textId="77777777" w:rsidR="0029254D" w:rsidRDefault="0029254D">
            <w:r>
              <w:t>80</w:t>
            </w:r>
          </w:p>
        </w:tc>
        <w:tc>
          <w:tcPr>
            <w:tcW w:w="0" w:type="auto"/>
            <w:vAlign w:val="center"/>
            <w:hideMark/>
          </w:tcPr>
          <w:p w14:paraId="169036D7" w14:textId="77777777" w:rsidR="0029254D" w:rsidRDefault="0029254D">
            <w:r>
              <w:t>Порог WARN по использованию ресурса</w:t>
            </w:r>
          </w:p>
        </w:tc>
      </w:tr>
      <w:tr w:rsidR="0029254D" w14:paraId="0F33FDF1" w14:textId="77777777" w:rsidTr="0029254D">
        <w:trPr>
          <w:tblCellSpacing w:w="15" w:type="dxa"/>
        </w:trPr>
        <w:tc>
          <w:tcPr>
            <w:tcW w:w="0" w:type="auto"/>
            <w:vAlign w:val="center"/>
            <w:hideMark/>
          </w:tcPr>
          <w:p w14:paraId="1F8E5DDF" w14:textId="77777777" w:rsidR="0029254D" w:rsidRDefault="0029254D">
            <w:r>
              <w:t>ALARM_THRESHOLD</w:t>
            </w:r>
          </w:p>
        </w:tc>
        <w:tc>
          <w:tcPr>
            <w:tcW w:w="0" w:type="auto"/>
            <w:vAlign w:val="center"/>
            <w:hideMark/>
          </w:tcPr>
          <w:p w14:paraId="33B3F0EE" w14:textId="77777777" w:rsidR="0029254D" w:rsidRDefault="0029254D">
            <w:r>
              <w:t>float</w:t>
            </w:r>
          </w:p>
        </w:tc>
        <w:tc>
          <w:tcPr>
            <w:tcW w:w="0" w:type="auto"/>
            <w:vAlign w:val="center"/>
            <w:hideMark/>
          </w:tcPr>
          <w:p w14:paraId="192EA7CA" w14:textId="77777777" w:rsidR="0029254D" w:rsidRDefault="0029254D">
            <w:r>
              <w:t>%</w:t>
            </w:r>
          </w:p>
        </w:tc>
        <w:tc>
          <w:tcPr>
            <w:tcW w:w="0" w:type="auto"/>
            <w:vAlign w:val="center"/>
            <w:hideMark/>
          </w:tcPr>
          <w:p w14:paraId="2DE7B53E" w14:textId="77777777" w:rsidR="0029254D" w:rsidRDefault="0029254D">
            <w:r>
              <w:t>90…120</w:t>
            </w:r>
          </w:p>
        </w:tc>
        <w:tc>
          <w:tcPr>
            <w:tcW w:w="0" w:type="auto"/>
            <w:vAlign w:val="center"/>
            <w:hideMark/>
          </w:tcPr>
          <w:p w14:paraId="2D20E297" w14:textId="77777777" w:rsidR="0029254D" w:rsidRDefault="0029254D">
            <w:r>
              <w:t>100</w:t>
            </w:r>
          </w:p>
        </w:tc>
        <w:tc>
          <w:tcPr>
            <w:tcW w:w="0" w:type="auto"/>
            <w:vAlign w:val="center"/>
            <w:hideMark/>
          </w:tcPr>
          <w:p w14:paraId="61A1973E" w14:textId="77777777" w:rsidR="0029254D" w:rsidRDefault="0029254D">
            <w:r>
              <w:t>Порог ALARM</w:t>
            </w:r>
          </w:p>
        </w:tc>
      </w:tr>
    </w:tbl>
    <w:p w14:paraId="58A1C6EA" w14:textId="77777777" w:rsidR="0029254D" w:rsidRDefault="0029254D" w:rsidP="0029254D">
      <w:pPr>
        <w:pStyle w:val="a4"/>
      </w:pPr>
      <w:r>
        <w:rPr>
          <w:rStyle w:val="a5"/>
        </w:rPr>
        <w:t>Выходные переменные/флаги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687"/>
        <w:gridCol w:w="355"/>
        <w:gridCol w:w="3180"/>
      </w:tblGrid>
      <w:tr w:rsidR="0029254D" w14:paraId="0C294565" w14:textId="77777777" w:rsidTr="0029254D">
        <w:trPr>
          <w:tblHeader/>
          <w:tblCellSpacing w:w="15" w:type="dxa"/>
        </w:trPr>
        <w:tc>
          <w:tcPr>
            <w:tcW w:w="0" w:type="auto"/>
            <w:vAlign w:val="center"/>
            <w:hideMark/>
          </w:tcPr>
          <w:p w14:paraId="5158D9F8" w14:textId="77777777" w:rsidR="0029254D" w:rsidRDefault="0029254D">
            <w:pPr>
              <w:jc w:val="center"/>
              <w:rPr>
                <w:b/>
                <w:bCs/>
              </w:rPr>
            </w:pPr>
            <w:r>
              <w:rPr>
                <w:b/>
                <w:bCs/>
              </w:rPr>
              <w:t>Имя</w:t>
            </w:r>
          </w:p>
        </w:tc>
        <w:tc>
          <w:tcPr>
            <w:tcW w:w="0" w:type="auto"/>
            <w:vAlign w:val="center"/>
            <w:hideMark/>
          </w:tcPr>
          <w:p w14:paraId="58AEEC90" w14:textId="77777777" w:rsidR="0029254D" w:rsidRDefault="0029254D">
            <w:pPr>
              <w:jc w:val="center"/>
              <w:rPr>
                <w:b/>
                <w:bCs/>
              </w:rPr>
            </w:pPr>
            <w:r>
              <w:rPr>
                <w:b/>
                <w:bCs/>
              </w:rPr>
              <w:t>Тип</w:t>
            </w:r>
          </w:p>
        </w:tc>
        <w:tc>
          <w:tcPr>
            <w:tcW w:w="0" w:type="auto"/>
            <w:vAlign w:val="center"/>
            <w:hideMark/>
          </w:tcPr>
          <w:p w14:paraId="49B6389D" w14:textId="77777777" w:rsidR="0029254D" w:rsidRDefault="0029254D">
            <w:pPr>
              <w:jc w:val="center"/>
              <w:rPr>
                <w:b/>
                <w:bCs/>
              </w:rPr>
            </w:pPr>
            <w:r>
              <w:rPr>
                <w:b/>
                <w:bCs/>
              </w:rPr>
              <w:t>Ед.</w:t>
            </w:r>
          </w:p>
        </w:tc>
        <w:tc>
          <w:tcPr>
            <w:tcW w:w="0" w:type="auto"/>
            <w:vAlign w:val="center"/>
            <w:hideMark/>
          </w:tcPr>
          <w:p w14:paraId="6EA6B2E1" w14:textId="77777777" w:rsidR="0029254D" w:rsidRDefault="0029254D">
            <w:pPr>
              <w:jc w:val="center"/>
              <w:rPr>
                <w:b/>
                <w:bCs/>
              </w:rPr>
            </w:pPr>
            <w:r>
              <w:rPr>
                <w:b/>
                <w:bCs/>
              </w:rPr>
              <w:t>Описание</w:t>
            </w:r>
          </w:p>
        </w:tc>
      </w:tr>
      <w:tr w:rsidR="0029254D" w14:paraId="1376B881" w14:textId="77777777" w:rsidTr="0029254D">
        <w:trPr>
          <w:tblCellSpacing w:w="15" w:type="dxa"/>
        </w:trPr>
        <w:tc>
          <w:tcPr>
            <w:tcW w:w="0" w:type="auto"/>
            <w:vAlign w:val="center"/>
            <w:hideMark/>
          </w:tcPr>
          <w:p w14:paraId="2657FDA6" w14:textId="77777777" w:rsidR="0029254D" w:rsidRDefault="0029254D">
            <w:r>
              <w:t>RESOURCE_USED</w:t>
            </w:r>
          </w:p>
        </w:tc>
        <w:tc>
          <w:tcPr>
            <w:tcW w:w="0" w:type="auto"/>
            <w:vAlign w:val="center"/>
            <w:hideMark/>
          </w:tcPr>
          <w:p w14:paraId="18AA877F" w14:textId="77777777" w:rsidR="0029254D" w:rsidRDefault="0029254D">
            <w:r>
              <w:t>float</w:t>
            </w:r>
          </w:p>
        </w:tc>
        <w:tc>
          <w:tcPr>
            <w:tcW w:w="0" w:type="auto"/>
            <w:vAlign w:val="center"/>
            <w:hideMark/>
          </w:tcPr>
          <w:p w14:paraId="611CE3D5" w14:textId="77777777" w:rsidR="0029254D" w:rsidRDefault="0029254D">
            <w:r>
              <w:t>%</w:t>
            </w:r>
          </w:p>
        </w:tc>
        <w:tc>
          <w:tcPr>
            <w:tcW w:w="0" w:type="auto"/>
            <w:vAlign w:val="center"/>
            <w:hideMark/>
          </w:tcPr>
          <w:p w14:paraId="2C5D5445" w14:textId="77777777" w:rsidR="0029254D" w:rsidRDefault="0029254D">
            <w:r>
              <w:t>Процент использования</w:t>
            </w:r>
          </w:p>
        </w:tc>
      </w:tr>
      <w:tr w:rsidR="0029254D" w14:paraId="7FF85B4B" w14:textId="77777777" w:rsidTr="0029254D">
        <w:trPr>
          <w:tblCellSpacing w:w="15" w:type="dxa"/>
        </w:trPr>
        <w:tc>
          <w:tcPr>
            <w:tcW w:w="0" w:type="auto"/>
            <w:vAlign w:val="center"/>
            <w:hideMark/>
          </w:tcPr>
          <w:p w14:paraId="4C90F3BF" w14:textId="77777777" w:rsidR="0029254D" w:rsidRDefault="0029254D">
            <w:r>
              <w:t>EVT_RESOURCE_WARN</w:t>
            </w:r>
          </w:p>
        </w:tc>
        <w:tc>
          <w:tcPr>
            <w:tcW w:w="0" w:type="auto"/>
            <w:vAlign w:val="center"/>
            <w:hideMark/>
          </w:tcPr>
          <w:p w14:paraId="6FE3B9C8" w14:textId="77777777" w:rsidR="0029254D" w:rsidRDefault="0029254D">
            <w:r>
              <w:t>bool</w:t>
            </w:r>
          </w:p>
        </w:tc>
        <w:tc>
          <w:tcPr>
            <w:tcW w:w="0" w:type="auto"/>
            <w:vAlign w:val="center"/>
            <w:hideMark/>
          </w:tcPr>
          <w:p w14:paraId="0E5B0DDE" w14:textId="77777777" w:rsidR="0029254D" w:rsidRDefault="0029254D">
            <w:r>
              <w:t>—</w:t>
            </w:r>
          </w:p>
        </w:tc>
        <w:tc>
          <w:tcPr>
            <w:tcW w:w="0" w:type="auto"/>
            <w:vAlign w:val="center"/>
            <w:hideMark/>
          </w:tcPr>
          <w:p w14:paraId="562FB9D1" w14:textId="77777777" w:rsidR="0029254D" w:rsidRDefault="0029254D">
            <w:r>
              <w:t>Признак: достигнут порог WARN</w:t>
            </w:r>
          </w:p>
        </w:tc>
      </w:tr>
      <w:tr w:rsidR="0029254D" w14:paraId="12FF2062" w14:textId="77777777" w:rsidTr="0029254D">
        <w:trPr>
          <w:tblCellSpacing w:w="15" w:type="dxa"/>
        </w:trPr>
        <w:tc>
          <w:tcPr>
            <w:tcW w:w="0" w:type="auto"/>
            <w:vAlign w:val="center"/>
            <w:hideMark/>
          </w:tcPr>
          <w:p w14:paraId="75D33A50" w14:textId="77777777" w:rsidR="0029254D" w:rsidRDefault="0029254D">
            <w:r>
              <w:t>EVT_RESOURCE_ALARM</w:t>
            </w:r>
          </w:p>
        </w:tc>
        <w:tc>
          <w:tcPr>
            <w:tcW w:w="0" w:type="auto"/>
            <w:vAlign w:val="center"/>
            <w:hideMark/>
          </w:tcPr>
          <w:p w14:paraId="437108D2" w14:textId="77777777" w:rsidR="0029254D" w:rsidRDefault="0029254D">
            <w:r>
              <w:t>bool</w:t>
            </w:r>
          </w:p>
        </w:tc>
        <w:tc>
          <w:tcPr>
            <w:tcW w:w="0" w:type="auto"/>
            <w:vAlign w:val="center"/>
            <w:hideMark/>
          </w:tcPr>
          <w:p w14:paraId="626C4092" w14:textId="77777777" w:rsidR="0029254D" w:rsidRDefault="0029254D">
            <w:r>
              <w:t>—</w:t>
            </w:r>
          </w:p>
        </w:tc>
        <w:tc>
          <w:tcPr>
            <w:tcW w:w="0" w:type="auto"/>
            <w:vAlign w:val="center"/>
            <w:hideMark/>
          </w:tcPr>
          <w:p w14:paraId="6DF60A89" w14:textId="77777777" w:rsidR="0029254D" w:rsidRDefault="0029254D">
            <w:r>
              <w:t>Признак: достигнут порог ALARM</w:t>
            </w:r>
          </w:p>
        </w:tc>
      </w:tr>
      <w:tr w:rsidR="0029254D" w14:paraId="6A260FDE" w14:textId="77777777" w:rsidTr="0029254D">
        <w:trPr>
          <w:tblCellSpacing w:w="15" w:type="dxa"/>
        </w:trPr>
        <w:tc>
          <w:tcPr>
            <w:tcW w:w="0" w:type="auto"/>
            <w:vAlign w:val="center"/>
            <w:hideMark/>
          </w:tcPr>
          <w:p w14:paraId="608A17C1" w14:textId="77777777" w:rsidR="0029254D" w:rsidRDefault="0029254D">
            <w:r>
              <w:t>UI_STATUS</w:t>
            </w:r>
          </w:p>
        </w:tc>
        <w:tc>
          <w:tcPr>
            <w:tcW w:w="0" w:type="auto"/>
            <w:vAlign w:val="center"/>
            <w:hideMark/>
          </w:tcPr>
          <w:p w14:paraId="2CBE443F" w14:textId="77777777" w:rsidR="0029254D" w:rsidRDefault="0029254D">
            <w:proofErr w:type="gramStart"/>
            <w:r>
              <w:t>enum{</w:t>
            </w:r>
            <w:proofErr w:type="gramEnd"/>
            <w:r>
              <w:t>Норма,WARN,ALARM}</w:t>
            </w:r>
          </w:p>
        </w:tc>
        <w:tc>
          <w:tcPr>
            <w:tcW w:w="0" w:type="auto"/>
            <w:vAlign w:val="center"/>
            <w:hideMark/>
          </w:tcPr>
          <w:p w14:paraId="1A4CE567" w14:textId="77777777" w:rsidR="0029254D" w:rsidRDefault="0029254D">
            <w:r>
              <w:t>—</w:t>
            </w:r>
          </w:p>
        </w:tc>
        <w:tc>
          <w:tcPr>
            <w:tcW w:w="0" w:type="auto"/>
            <w:vAlign w:val="center"/>
            <w:hideMark/>
          </w:tcPr>
          <w:p w14:paraId="130962F5" w14:textId="77777777" w:rsidR="0029254D" w:rsidRDefault="0029254D">
            <w:r>
              <w:t>Агрегированный статус</w:t>
            </w:r>
          </w:p>
        </w:tc>
      </w:tr>
    </w:tbl>
    <w:p w14:paraId="513BA0B2" w14:textId="77777777" w:rsidR="0029254D" w:rsidRDefault="0029254D" w:rsidP="0029254D">
      <w:r>
        <w:lastRenderedPageBreak/>
        <w:pict w14:anchorId="05EA7EFA">
          <v:rect id="_x0000_i1161" style="width:0;height:1.5pt" o:hralign="center" o:hrstd="t" o:hr="t" fillcolor="#a0a0a0" stroked="f"/>
        </w:pict>
      </w:r>
    </w:p>
    <w:p w14:paraId="7790BFD3" w14:textId="77777777" w:rsidR="0029254D" w:rsidRDefault="0029254D" w:rsidP="0029254D">
      <w:pPr>
        <w:pStyle w:val="3"/>
      </w:pPr>
      <w:r>
        <w:t>4. Уставки и параметры настройки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577"/>
        <w:gridCol w:w="1216"/>
        <w:gridCol w:w="1396"/>
        <w:gridCol w:w="1874"/>
        <w:gridCol w:w="1415"/>
        <w:gridCol w:w="954"/>
      </w:tblGrid>
      <w:tr w:rsidR="0029254D" w14:paraId="5900BB38" w14:textId="77777777" w:rsidTr="0029254D">
        <w:trPr>
          <w:tblHeader/>
          <w:tblCellSpacing w:w="15" w:type="dxa"/>
        </w:trPr>
        <w:tc>
          <w:tcPr>
            <w:tcW w:w="0" w:type="auto"/>
            <w:vAlign w:val="center"/>
            <w:hideMark/>
          </w:tcPr>
          <w:p w14:paraId="071C08D4" w14:textId="77777777" w:rsidR="0029254D" w:rsidRDefault="0029254D">
            <w:pPr>
              <w:jc w:val="center"/>
              <w:rPr>
                <w:b/>
                <w:bCs/>
              </w:rPr>
            </w:pPr>
            <w:r>
              <w:rPr>
                <w:b/>
                <w:bCs/>
              </w:rPr>
              <w:t>Код</w:t>
            </w:r>
          </w:p>
        </w:tc>
        <w:tc>
          <w:tcPr>
            <w:tcW w:w="0" w:type="auto"/>
            <w:vAlign w:val="center"/>
            <w:hideMark/>
          </w:tcPr>
          <w:p w14:paraId="598B5434" w14:textId="77777777" w:rsidR="0029254D" w:rsidRDefault="0029254D">
            <w:pPr>
              <w:jc w:val="center"/>
              <w:rPr>
                <w:b/>
                <w:bCs/>
              </w:rPr>
            </w:pPr>
            <w:r>
              <w:rPr>
                <w:b/>
                <w:bCs/>
              </w:rPr>
              <w:t>Ед.</w:t>
            </w:r>
          </w:p>
        </w:tc>
        <w:tc>
          <w:tcPr>
            <w:tcW w:w="0" w:type="auto"/>
            <w:vAlign w:val="center"/>
            <w:hideMark/>
          </w:tcPr>
          <w:p w14:paraId="512A28A7" w14:textId="77777777" w:rsidR="0029254D" w:rsidRDefault="0029254D">
            <w:pPr>
              <w:jc w:val="center"/>
              <w:rPr>
                <w:b/>
                <w:bCs/>
              </w:rPr>
            </w:pPr>
            <w:r>
              <w:rPr>
                <w:b/>
                <w:bCs/>
              </w:rPr>
              <w:t>Диапазон</w:t>
            </w:r>
          </w:p>
        </w:tc>
        <w:tc>
          <w:tcPr>
            <w:tcW w:w="0" w:type="auto"/>
            <w:vAlign w:val="center"/>
            <w:hideMark/>
          </w:tcPr>
          <w:p w14:paraId="59667FBC" w14:textId="77777777" w:rsidR="0029254D" w:rsidRDefault="0029254D">
            <w:pPr>
              <w:jc w:val="center"/>
              <w:rPr>
                <w:b/>
                <w:bCs/>
              </w:rPr>
            </w:pPr>
            <w:r>
              <w:rPr>
                <w:b/>
                <w:bCs/>
              </w:rPr>
              <w:t>По умолчанию</w:t>
            </w:r>
          </w:p>
        </w:tc>
        <w:tc>
          <w:tcPr>
            <w:tcW w:w="0" w:type="auto"/>
            <w:vAlign w:val="center"/>
            <w:hideMark/>
          </w:tcPr>
          <w:p w14:paraId="4C3F2CCF" w14:textId="77777777" w:rsidR="0029254D" w:rsidRDefault="0029254D">
            <w:pPr>
              <w:jc w:val="center"/>
              <w:rPr>
                <w:b/>
                <w:bCs/>
              </w:rPr>
            </w:pPr>
            <w:r>
              <w:rPr>
                <w:b/>
                <w:bCs/>
              </w:rPr>
              <w:t>Назначение</w:t>
            </w:r>
          </w:p>
        </w:tc>
        <w:tc>
          <w:tcPr>
            <w:tcW w:w="0" w:type="auto"/>
            <w:vAlign w:val="center"/>
            <w:hideMark/>
          </w:tcPr>
          <w:p w14:paraId="2EA6CF0D" w14:textId="77777777" w:rsidR="0029254D" w:rsidRDefault="0029254D">
            <w:pPr>
              <w:jc w:val="center"/>
              <w:rPr>
                <w:b/>
                <w:bCs/>
              </w:rPr>
            </w:pPr>
            <w:r>
              <w:rPr>
                <w:b/>
                <w:bCs/>
              </w:rPr>
              <w:t>Применение</w:t>
            </w:r>
          </w:p>
        </w:tc>
        <w:tc>
          <w:tcPr>
            <w:tcW w:w="0" w:type="auto"/>
            <w:vAlign w:val="center"/>
            <w:hideMark/>
          </w:tcPr>
          <w:p w14:paraId="5061F4FF" w14:textId="77777777" w:rsidR="0029254D" w:rsidRDefault="0029254D">
            <w:pPr>
              <w:jc w:val="center"/>
              <w:rPr>
                <w:b/>
                <w:bCs/>
              </w:rPr>
            </w:pPr>
            <w:r>
              <w:rPr>
                <w:b/>
                <w:bCs/>
              </w:rPr>
              <w:t>Доступ</w:t>
            </w:r>
          </w:p>
        </w:tc>
      </w:tr>
      <w:tr w:rsidR="0029254D" w14:paraId="14D5FEF5" w14:textId="77777777" w:rsidTr="0029254D">
        <w:trPr>
          <w:tblCellSpacing w:w="15" w:type="dxa"/>
        </w:trPr>
        <w:tc>
          <w:tcPr>
            <w:tcW w:w="0" w:type="auto"/>
            <w:vAlign w:val="center"/>
            <w:hideMark/>
          </w:tcPr>
          <w:p w14:paraId="0C1B325B" w14:textId="77777777" w:rsidR="0029254D" w:rsidRDefault="0029254D">
            <w:r>
              <w:t>OPER_LIMIT</w:t>
            </w:r>
          </w:p>
        </w:tc>
        <w:tc>
          <w:tcPr>
            <w:tcW w:w="0" w:type="auto"/>
            <w:vAlign w:val="center"/>
            <w:hideMark/>
          </w:tcPr>
          <w:p w14:paraId="0A678CD3" w14:textId="77777777" w:rsidR="0029254D" w:rsidRDefault="0029254D">
            <w:r>
              <w:t>шт</w:t>
            </w:r>
          </w:p>
        </w:tc>
        <w:tc>
          <w:tcPr>
            <w:tcW w:w="0" w:type="auto"/>
            <w:vAlign w:val="center"/>
            <w:hideMark/>
          </w:tcPr>
          <w:p w14:paraId="4192443B" w14:textId="77777777" w:rsidR="0029254D" w:rsidRDefault="0029254D">
            <w:r>
              <w:t>1000…50000</w:t>
            </w:r>
          </w:p>
        </w:tc>
        <w:tc>
          <w:tcPr>
            <w:tcW w:w="0" w:type="auto"/>
            <w:vAlign w:val="center"/>
            <w:hideMark/>
          </w:tcPr>
          <w:p w14:paraId="23507383" w14:textId="77777777" w:rsidR="0029254D" w:rsidRDefault="0029254D">
            <w:r>
              <w:t>10000</w:t>
            </w:r>
          </w:p>
        </w:tc>
        <w:tc>
          <w:tcPr>
            <w:tcW w:w="0" w:type="auto"/>
            <w:vAlign w:val="center"/>
            <w:hideMark/>
          </w:tcPr>
          <w:p w14:paraId="606C2787" w14:textId="77777777" w:rsidR="0029254D" w:rsidRDefault="0029254D">
            <w:r>
              <w:t>Паспортный ресурс операций</w:t>
            </w:r>
          </w:p>
        </w:tc>
        <w:tc>
          <w:tcPr>
            <w:tcW w:w="0" w:type="auto"/>
            <w:vAlign w:val="center"/>
            <w:hideMark/>
          </w:tcPr>
          <w:p w14:paraId="30355610" w14:textId="77777777" w:rsidR="0029254D" w:rsidRDefault="0029254D">
            <w:r>
              <w:t>Общая</w:t>
            </w:r>
          </w:p>
        </w:tc>
        <w:tc>
          <w:tcPr>
            <w:tcW w:w="0" w:type="auto"/>
            <w:vAlign w:val="center"/>
            <w:hideMark/>
          </w:tcPr>
          <w:p w14:paraId="09336C7F" w14:textId="77777777" w:rsidR="0029254D" w:rsidRDefault="0029254D">
            <w:r>
              <w:t>Инженер</w:t>
            </w:r>
          </w:p>
        </w:tc>
      </w:tr>
      <w:tr w:rsidR="0029254D" w14:paraId="46133155" w14:textId="77777777" w:rsidTr="0029254D">
        <w:trPr>
          <w:tblCellSpacing w:w="15" w:type="dxa"/>
        </w:trPr>
        <w:tc>
          <w:tcPr>
            <w:tcW w:w="0" w:type="auto"/>
            <w:vAlign w:val="center"/>
            <w:hideMark/>
          </w:tcPr>
          <w:p w14:paraId="70A2C708" w14:textId="77777777" w:rsidR="0029254D" w:rsidRDefault="0029254D">
            <w:r>
              <w:t>STRATEGY</w:t>
            </w:r>
          </w:p>
        </w:tc>
        <w:tc>
          <w:tcPr>
            <w:tcW w:w="0" w:type="auto"/>
            <w:vAlign w:val="center"/>
            <w:hideMark/>
          </w:tcPr>
          <w:p w14:paraId="2FBA696E" w14:textId="77777777" w:rsidR="0029254D" w:rsidRDefault="0029254D">
            <w:r>
              <w:t>enum</w:t>
            </w:r>
          </w:p>
        </w:tc>
        <w:tc>
          <w:tcPr>
            <w:tcW w:w="0" w:type="auto"/>
            <w:vAlign w:val="center"/>
            <w:hideMark/>
          </w:tcPr>
          <w:p w14:paraId="1D6B6D9D" w14:textId="77777777" w:rsidR="0029254D" w:rsidRDefault="0029254D">
            <w:r>
              <w:t>—</w:t>
            </w:r>
          </w:p>
        </w:tc>
        <w:tc>
          <w:tcPr>
            <w:tcW w:w="0" w:type="auto"/>
            <w:vAlign w:val="center"/>
            <w:hideMark/>
          </w:tcPr>
          <w:p w14:paraId="3D58F2E8" w14:textId="77777777" w:rsidR="0029254D" w:rsidRDefault="0029254D">
            <w:r>
              <w:t>MEAN/WORST</w:t>
            </w:r>
          </w:p>
        </w:tc>
        <w:tc>
          <w:tcPr>
            <w:tcW w:w="0" w:type="auto"/>
            <w:vAlign w:val="center"/>
            <w:hideMark/>
          </w:tcPr>
          <w:p w14:paraId="186B8414" w14:textId="77777777" w:rsidR="0029254D" w:rsidRDefault="0029254D">
            <w:r>
              <w:t>WORST</w:t>
            </w:r>
          </w:p>
        </w:tc>
        <w:tc>
          <w:tcPr>
            <w:tcW w:w="0" w:type="auto"/>
            <w:vAlign w:val="center"/>
            <w:hideMark/>
          </w:tcPr>
          <w:p w14:paraId="6FB6A5EA" w14:textId="77777777" w:rsidR="0029254D" w:rsidRDefault="0029254D">
            <w:r>
              <w:t>Метод агрегации фаз</w:t>
            </w:r>
          </w:p>
        </w:tc>
        <w:tc>
          <w:tcPr>
            <w:tcW w:w="0" w:type="auto"/>
            <w:vAlign w:val="center"/>
            <w:hideMark/>
          </w:tcPr>
          <w:p w14:paraId="4D07FA1E" w14:textId="77777777" w:rsidR="0029254D" w:rsidRDefault="0029254D">
            <w:r>
              <w:t>3 привода</w:t>
            </w:r>
          </w:p>
        </w:tc>
      </w:tr>
      <w:tr w:rsidR="0029254D" w14:paraId="4ACC1B7F" w14:textId="77777777" w:rsidTr="0029254D">
        <w:trPr>
          <w:tblCellSpacing w:w="15" w:type="dxa"/>
        </w:trPr>
        <w:tc>
          <w:tcPr>
            <w:tcW w:w="0" w:type="auto"/>
            <w:vAlign w:val="center"/>
            <w:hideMark/>
          </w:tcPr>
          <w:p w14:paraId="69585AF3" w14:textId="77777777" w:rsidR="0029254D" w:rsidRDefault="0029254D">
            <w:r>
              <w:t>WARN_THRESHOLD</w:t>
            </w:r>
          </w:p>
        </w:tc>
        <w:tc>
          <w:tcPr>
            <w:tcW w:w="0" w:type="auto"/>
            <w:vAlign w:val="center"/>
            <w:hideMark/>
          </w:tcPr>
          <w:p w14:paraId="7DA60AA5" w14:textId="77777777" w:rsidR="0029254D" w:rsidRDefault="0029254D">
            <w:r>
              <w:t>%</w:t>
            </w:r>
          </w:p>
        </w:tc>
        <w:tc>
          <w:tcPr>
            <w:tcW w:w="0" w:type="auto"/>
            <w:vAlign w:val="center"/>
            <w:hideMark/>
          </w:tcPr>
          <w:p w14:paraId="65F34B22" w14:textId="77777777" w:rsidR="0029254D" w:rsidRDefault="0029254D">
            <w:r>
              <w:t>50…90</w:t>
            </w:r>
          </w:p>
        </w:tc>
        <w:tc>
          <w:tcPr>
            <w:tcW w:w="0" w:type="auto"/>
            <w:vAlign w:val="center"/>
            <w:hideMark/>
          </w:tcPr>
          <w:p w14:paraId="41964678" w14:textId="77777777" w:rsidR="0029254D" w:rsidRDefault="0029254D">
            <w:r>
              <w:t>80</w:t>
            </w:r>
          </w:p>
        </w:tc>
        <w:tc>
          <w:tcPr>
            <w:tcW w:w="0" w:type="auto"/>
            <w:vAlign w:val="center"/>
            <w:hideMark/>
          </w:tcPr>
          <w:p w14:paraId="3D1A51BF" w14:textId="77777777" w:rsidR="0029254D" w:rsidRDefault="0029254D">
            <w:r>
              <w:t>Порог предупреждения</w:t>
            </w:r>
          </w:p>
        </w:tc>
        <w:tc>
          <w:tcPr>
            <w:tcW w:w="0" w:type="auto"/>
            <w:vAlign w:val="center"/>
            <w:hideMark/>
          </w:tcPr>
          <w:p w14:paraId="35BED24C" w14:textId="77777777" w:rsidR="0029254D" w:rsidRDefault="0029254D">
            <w:r>
              <w:t>Общая</w:t>
            </w:r>
          </w:p>
        </w:tc>
        <w:tc>
          <w:tcPr>
            <w:tcW w:w="0" w:type="auto"/>
            <w:vAlign w:val="center"/>
            <w:hideMark/>
          </w:tcPr>
          <w:p w14:paraId="74967324" w14:textId="77777777" w:rsidR="0029254D" w:rsidRDefault="0029254D">
            <w:r>
              <w:t>Инженер</w:t>
            </w:r>
          </w:p>
        </w:tc>
      </w:tr>
      <w:tr w:rsidR="0029254D" w14:paraId="42E461CE" w14:textId="77777777" w:rsidTr="0029254D">
        <w:trPr>
          <w:tblCellSpacing w:w="15" w:type="dxa"/>
        </w:trPr>
        <w:tc>
          <w:tcPr>
            <w:tcW w:w="0" w:type="auto"/>
            <w:vAlign w:val="center"/>
            <w:hideMark/>
          </w:tcPr>
          <w:p w14:paraId="1347B4E0" w14:textId="77777777" w:rsidR="0029254D" w:rsidRDefault="0029254D">
            <w:r>
              <w:t>ALARM_THRESHOLD</w:t>
            </w:r>
          </w:p>
        </w:tc>
        <w:tc>
          <w:tcPr>
            <w:tcW w:w="0" w:type="auto"/>
            <w:vAlign w:val="center"/>
            <w:hideMark/>
          </w:tcPr>
          <w:p w14:paraId="40F2B1C4" w14:textId="77777777" w:rsidR="0029254D" w:rsidRDefault="0029254D">
            <w:r>
              <w:t>%</w:t>
            </w:r>
          </w:p>
        </w:tc>
        <w:tc>
          <w:tcPr>
            <w:tcW w:w="0" w:type="auto"/>
            <w:vAlign w:val="center"/>
            <w:hideMark/>
          </w:tcPr>
          <w:p w14:paraId="399A957A" w14:textId="77777777" w:rsidR="0029254D" w:rsidRDefault="0029254D">
            <w:r>
              <w:t>90…120</w:t>
            </w:r>
          </w:p>
        </w:tc>
        <w:tc>
          <w:tcPr>
            <w:tcW w:w="0" w:type="auto"/>
            <w:vAlign w:val="center"/>
            <w:hideMark/>
          </w:tcPr>
          <w:p w14:paraId="7A654B06" w14:textId="77777777" w:rsidR="0029254D" w:rsidRDefault="0029254D">
            <w:r>
              <w:t>100</w:t>
            </w:r>
          </w:p>
        </w:tc>
        <w:tc>
          <w:tcPr>
            <w:tcW w:w="0" w:type="auto"/>
            <w:vAlign w:val="center"/>
            <w:hideMark/>
          </w:tcPr>
          <w:p w14:paraId="1AFC1FFD" w14:textId="77777777" w:rsidR="0029254D" w:rsidRDefault="0029254D">
            <w:r>
              <w:t>Порог аварии</w:t>
            </w:r>
          </w:p>
        </w:tc>
        <w:tc>
          <w:tcPr>
            <w:tcW w:w="0" w:type="auto"/>
            <w:vAlign w:val="center"/>
            <w:hideMark/>
          </w:tcPr>
          <w:p w14:paraId="5563FBA9" w14:textId="77777777" w:rsidR="0029254D" w:rsidRDefault="0029254D">
            <w:r>
              <w:t>Общая</w:t>
            </w:r>
          </w:p>
        </w:tc>
        <w:tc>
          <w:tcPr>
            <w:tcW w:w="0" w:type="auto"/>
            <w:vAlign w:val="center"/>
            <w:hideMark/>
          </w:tcPr>
          <w:p w14:paraId="77BA588F" w14:textId="77777777" w:rsidR="0029254D" w:rsidRDefault="0029254D">
            <w:r>
              <w:t>Инженер</w:t>
            </w:r>
          </w:p>
        </w:tc>
      </w:tr>
    </w:tbl>
    <w:p w14:paraId="4E88FF6A" w14:textId="77777777" w:rsidR="0029254D" w:rsidRDefault="0029254D" w:rsidP="0029254D">
      <w:r>
        <w:pict w14:anchorId="1016037B">
          <v:rect id="_x0000_i1162" style="width:0;height:1.5pt" o:hralign="center" o:hrstd="t" o:hr="t" fillcolor="#a0a0a0" stroked="f"/>
        </w:pict>
      </w:r>
    </w:p>
    <w:p w14:paraId="78BB6EB4" w14:textId="77777777" w:rsidR="0029254D" w:rsidRDefault="0029254D" w:rsidP="0029254D">
      <w:pPr>
        <w:pStyle w:val="3"/>
      </w:pPr>
      <w:r>
        <w:t>5. Диагностика и классификация отказов</w:t>
      </w:r>
    </w:p>
    <w:p w14:paraId="4992F07E" w14:textId="77777777" w:rsidR="0029254D" w:rsidRDefault="0029254D" w:rsidP="0029254D">
      <w:pPr>
        <w:pStyle w:val="a4"/>
      </w:pPr>
      <w:r>
        <w:rPr>
          <w:rStyle w:val="a5"/>
        </w:rPr>
        <w:t>Pipeline:</w:t>
      </w:r>
    </w:p>
    <w:p w14:paraId="2520EA6A" w14:textId="77777777" w:rsidR="0029254D" w:rsidRDefault="0029254D" w:rsidP="00464649">
      <w:pPr>
        <w:pStyle w:val="a4"/>
        <w:numPr>
          <w:ilvl w:val="0"/>
          <w:numId w:val="103"/>
        </w:numPr>
      </w:pPr>
      <w:r>
        <w:t>Проверка валидности КВ (устойчивость, отсутствие конфликтов).</w:t>
      </w:r>
    </w:p>
    <w:p w14:paraId="7ACDB9C6" w14:textId="77777777" w:rsidR="0029254D" w:rsidRDefault="0029254D" w:rsidP="00464649">
      <w:pPr>
        <w:pStyle w:val="a4"/>
        <w:numPr>
          <w:ilvl w:val="0"/>
          <w:numId w:val="103"/>
        </w:numPr>
      </w:pPr>
      <w:r>
        <w:t>Подсчёт операции, если она завершена корректно.</w:t>
      </w:r>
    </w:p>
    <w:p w14:paraId="415CD5E5" w14:textId="77777777" w:rsidR="0029254D" w:rsidRDefault="0029254D" w:rsidP="00464649">
      <w:pPr>
        <w:pStyle w:val="a4"/>
        <w:numPr>
          <w:ilvl w:val="0"/>
          <w:numId w:val="103"/>
        </w:numPr>
      </w:pPr>
      <w:r>
        <w:t xml:space="preserve">Увеличение </w:t>
      </w:r>
      <w:r>
        <w:rPr>
          <w:rStyle w:val="HTML"/>
          <w:rFonts w:eastAsiaTheme="majorEastAsia"/>
        </w:rPr>
        <w:t>OPER_COUNT</w:t>
      </w:r>
      <w:r>
        <w:t>.</w:t>
      </w:r>
    </w:p>
    <w:p w14:paraId="21867A80" w14:textId="77777777" w:rsidR="0029254D" w:rsidRDefault="0029254D" w:rsidP="00464649">
      <w:pPr>
        <w:pStyle w:val="a4"/>
        <w:numPr>
          <w:ilvl w:val="0"/>
          <w:numId w:val="103"/>
        </w:numPr>
      </w:pPr>
      <w:r>
        <w:t xml:space="preserve">Вычисление </w:t>
      </w:r>
      <w:r>
        <w:rPr>
          <w:rStyle w:val="HTML"/>
          <w:rFonts w:eastAsiaTheme="majorEastAsia"/>
        </w:rPr>
        <w:t>RESOURCE_USED</w:t>
      </w:r>
      <w:r>
        <w:t>.</w:t>
      </w:r>
    </w:p>
    <w:p w14:paraId="3F163ED7" w14:textId="77777777" w:rsidR="0029254D" w:rsidRPr="0029254D" w:rsidRDefault="0029254D" w:rsidP="00464649">
      <w:pPr>
        <w:pStyle w:val="a4"/>
        <w:numPr>
          <w:ilvl w:val="0"/>
          <w:numId w:val="103"/>
        </w:numPr>
        <w:rPr>
          <w:lang w:val="en-US"/>
        </w:rPr>
      </w:pPr>
      <w:r>
        <w:t>Сравнение</w:t>
      </w:r>
      <w:r w:rsidRPr="0029254D">
        <w:rPr>
          <w:lang w:val="en-US"/>
        </w:rPr>
        <w:t xml:space="preserve"> </w:t>
      </w:r>
      <w:r>
        <w:t>с</w:t>
      </w:r>
      <w:r w:rsidRPr="0029254D">
        <w:rPr>
          <w:lang w:val="en-US"/>
        </w:rPr>
        <w:t xml:space="preserve"> </w:t>
      </w:r>
      <w:r>
        <w:t>порогами</w:t>
      </w:r>
      <w:r w:rsidRPr="0029254D">
        <w:rPr>
          <w:lang w:val="en-US"/>
        </w:rPr>
        <w:t xml:space="preserve"> </w:t>
      </w:r>
      <w:r w:rsidRPr="0029254D">
        <w:rPr>
          <w:rStyle w:val="HTML"/>
          <w:rFonts w:eastAsiaTheme="majorEastAsia"/>
          <w:lang w:val="en-US"/>
        </w:rPr>
        <w:t>WARN_THRESHOLD</w:t>
      </w:r>
      <w:r w:rsidRPr="0029254D">
        <w:rPr>
          <w:lang w:val="en-US"/>
        </w:rPr>
        <w:t xml:space="preserve">, </w:t>
      </w:r>
      <w:r w:rsidRPr="0029254D">
        <w:rPr>
          <w:rStyle w:val="HTML"/>
          <w:rFonts w:eastAsiaTheme="majorEastAsia"/>
          <w:lang w:val="en-US"/>
        </w:rPr>
        <w:t>ALARM_THRESHOLD</w:t>
      </w:r>
      <w:r w:rsidRPr="0029254D">
        <w:rPr>
          <w:lang w:val="en-US"/>
        </w:rPr>
        <w:t>.</w:t>
      </w:r>
    </w:p>
    <w:p w14:paraId="53759CBD" w14:textId="77777777" w:rsidR="0029254D" w:rsidRDefault="0029254D" w:rsidP="00464649">
      <w:pPr>
        <w:pStyle w:val="a4"/>
        <w:numPr>
          <w:ilvl w:val="0"/>
          <w:numId w:val="103"/>
        </w:numPr>
      </w:pPr>
      <w:r>
        <w:t>Установка статусов и флагов.</w:t>
      </w:r>
    </w:p>
    <w:p w14:paraId="620AE84F" w14:textId="77777777" w:rsidR="0029254D" w:rsidRDefault="0029254D" w:rsidP="0029254D">
      <w:pPr>
        <w:pStyle w:val="a4"/>
      </w:pPr>
      <w:r>
        <w:rPr>
          <w:rStyle w:val="a5"/>
        </w:rPr>
        <w:t>События: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036"/>
        <w:gridCol w:w="2768"/>
        <w:gridCol w:w="979"/>
        <w:gridCol w:w="2324"/>
      </w:tblGrid>
      <w:tr w:rsidR="0029254D" w14:paraId="7B648D55" w14:textId="77777777" w:rsidTr="0029254D">
        <w:trPr>
          <w:tblHeader/>
          <w:tblCellSpacing w:w="15" w:type="dxa"/>
        </w:trPr>
        <w:tc>
          <w:tcPr>
            <w:tcW w:w="0" w:type="auto"/>
            <w:vAlign w:val="center"/>
            <w:hideMark/>
          </w:tcPr>
          <w:p w14:paraId="577EFCE2" w14:textId="77777777" w:rsidR="0029254D" w:rsidRDefault="0029254D">
            <w:pPr>
              <w:jc w:val="center"/>
              <w:rPr>
                <w:b/>
                <w:bCs/>
              </w:rPr>
            </w:pPr>
            <w:r>
              <w:rPr>
                <w:b/>
                <w:bCs/>
              </w:rPr>
              <w:t>Код</w:t>
            </w:r>
          </w:p>
        </w:tc>
        <w:tc>
          <w:tcPr>
            <w:tcW w:w="0" w:type="auto"/>
            <w:vAlign w:val="center"/>
            <w:hideMark/>
          </w:tcPr>
          <w:p w14:paraId="3DB8504E" w14:textId="77777777" w:rsidR="0029254D" w:rsidRDefault="0029254D">
            <w:pPr>
              <w:jc w:val="center"/>
              <w:rPr>
                <w:b/>
                <w:bCs/>
              </w:rPr>
            </w:pPr>
            <w:r>
              <w:rPr>
                <w:b/>
                <w:bCs/>
              </w:rPr>
              <w:t>Категория</w:t>
            </w:r>
          </w:p>
        </w:tc>
        <w:tc>
          <w:tcPr>
            <w:tcW w:w="0" w:type="auto"/>
            <w:vAlign w:val="center"/>
            <w:hideMark/>
          </w:tcPr>
          <w:p w14:paraId="62ED90E2" w14:textId="77777777" w:rsidR="0029254D" w:rsidRDefault="0029254D">
            <w:pPr>
              <w:jc w:val="center"/>
              <w:rPr>
                <w:b/>
                <w:bCs/>
              </w:rPr>
            </w:pPr>
            <w:r>
              <w:rPr>
                <w:b/>
                <w:bCs/>
              </w:rPr>
              <w:t>Условие фиксации</w:t>
            </w:r>
          </w:p>
        </w:tc>
        <w:tc>
          <w:tcPr>
            <w:tcW w:w="0" w:type="auto"/>
            <w:vAlign w:val="center"/>
            <w:hideMark/>
          </w:tcPr>
          <w:p w14:paraId="4EDC120E" w14:textId="77777777" w:rsidR="0029254D" w:rsidRDefault="0029254D">
            <w:pPr>
              <w:jc w:val="center"/>
              <w:rPr>
                <w:b/>
                <w:bCs/>
              </w:rPr>
            </w:pPr>
            <w:r>
              <w:rPr>
                <w:b/>
                <w:bCs/>
              </w:rPr>
              <w:t>Важность</w:t>
            </w:r>
          </w:p>
        </w:tc>
        <w:tc>
          <w:tcPr>
            <w:tcW w:w="0" w:type="auto"/>
            <w:vAlign w:val="center"/>
            <w:hideMark/>
          </w:tcPr>
          <w:p w14:paraId="6BAD88C3" w14:textId="77777777" w:rsidR="0029254D" w:rsidRDefault="0029254D">
            <w:pPr>
              <w:jc w:val="center"/>
              <w:rPr>
                <w:b/>
                <w:bCs/>
              </w:rPr>
            </w:pPr>
            <w:r>
              <w:rPr>
                <w:b/>
                <w:bCs/>
              </w:rPr>
              <w:t>Очистка</w:t>
            </w:r>
          </w:p>
        </w:tc>
      </w:tr>
      <w:tr w:rsidR="0029254D" w14:paraId="7E862110" w14:textId="77777777" w:rsidTr="0029254D">
        <w:trPr>
          <w:tblCellSpacing w:w="15" w:type="dxa"/>
        </w:trPr>
        <w:tc>
          <w:tcPr>
            <w:tcW w:w="0" w:type="auto"/>
            <w:vAlign w:val="center"/>
            <w:hideMark/>
          </w:tcPr>
          <w:p w14:paraId="5B8EF6AE" w14:textId="77777777" w:rsidR="0029254D" w:rsidRDefault="0029254D">
            <w:r>
              <w:t>EVT_RESOURCE_WARN</w:t>
            </w:r>
          </w:p>
        </w:tc>
        <w:tc>
          <w:tcPr>
            <w:tcW w:w="0" w:type="auto"/>
            <w:vAlign w:val="center"/>
            <w:hideMark/>
          </w:tcPr>
          <w:p w14:paraId="169A5458" w14:textId="77777777" w:rsidR="0029254D" w:rsidRDefault="0029254D">
            <w:r>
              <w:t>Ресурс</w:t>
            </w:r>
          </w:p>
        </w:tc>
        <w:tc>
          <w:tcPr>
            <w:tcW w:w="0" w:type="auto"/>
            <w:vAlign w:val="center"/>
            <w:hideMark/>
          </w:tcPr>
          <w:p w14:paraId="39A2735C" w14:textId="77777777" w:rsidR="0029254D" w:rsidRDefault="0029254D">
            <w:r>
              <w:rPr>
                <w:rStyle w:val="HTML"/>
                <w:rFonts w:eastAsiaTheme="majorEastAsia"/>
              </w:rPr>
              <w:t>RESOURCE_USED ≥ WARN_THRESHOLD</w:t>
            </w:r>
          </w:p>
        </w:tc>
        <w:tc>
          <w:tcPr>
            <w:tcW w:w="0" w:type="auto"/>
            <w:vAlign w:val="center"/>
            <w:hideMark/>
          </w:tcPr>
          <w:p w14:paraId="28305D86" w14:textId="77777777" w:rsidR="0029254D" w:rsidRDefault="0029254D">
            <w:r>
              <w:t>WARN</w:t>
            </w:r>
          </w:p>
        </w:tc>
        <w:tc>
          <w:tcPr>
            <w:tcW w:w="0" w:type="auto"/>
            <w:vAlign w:val="center"/>
            <w:hideMark/>
          </w:tcPr>
          <w:p w14:paraId="6280B3FF" w14:textId="77777777" w:rsidR="0029254D" w:rsidRDefault="0029254D">
            <w:r>
              <w:t>Сохраняется, пока процент ≥ WARN</w:t>
            </w:r>
          </w:p>
        </w:tc>
      </w:tr>
      <w:tr w:rsidR="0029254D" w14:paraId="7F4E85DE" w14:textId="77777777" w:rsidTr="0029254D">
        <w:trPr>
          <w:tblCellSpacing w:w="15" w:type="dxa"/>
        </w:trPr>
        <w:tc>
          <w:tcPr>
            <w:tcW w:w="0" w:type="auto"/>
            <w:vAlign w:val="center"/>
            <w:hideMark/>
          </w:tcPr>
          <w:p w14:paraId="7AAF646F" w14:textId="77777777" w:rsidR="0029254D" w:rsidRDefault="0029254D">
            <w:r>
              <w:t>EVT_RESOURCE_ALARM</w:t>
            </w:r>
          </w:p>
        </w:tc>
        <w:tc>
          <w:tcPr>
            <w:tcW w:w="0" w:type="auto"/>
            <w:vAlign w:val="center"/>
            <w:hideMark/>
          </w:tcPr>
          <w:p w14:paraId="35ACFFD2" w14:textId="77777777" w:rsidR="0029254D" w:rsidRDefault="0029254D">
            <w:r>
              <w:t>Ресурс</w:t>
            </w:r>
          </w:p>
        </w:tc>
        <w:tc>
          <w:tcPr>
            <w:tcW w:w="0" w:type="auto"/>
            <w:vAlign w:val="center"/>
            <w:hideMark/>
          </w:tcPr>
          <w:p w14:paraId="48DEDAC1" w14:textId="77777777" w:rsidR="0029254D" w:rsidRDefault="0029254D">
            <w:r>
              <w:rPr>
                <w:rStyle w:val="HTML"/>
                <w:rFonts w:eastAsiaTheme="majorEastAsia"/>
              </w:rPr>
              <w:t>RESOURCE_USED ≥ ALARM_THRESHOLD</w:t>
            </w:r>
          </w:p>
        </w:tc>
        <w:tc>
          <w:tcPr>
            <w:tcW w:w="0" w:type="auto"/>
            <w:vAlign w:val="center"/>
            <w:hideMark/>
          </w:tcPr>
          <w:p w14:paraId="287AF22F" w14:textId="77777777" w:rsidR="0029254D" w:rsidRDefault="0029254D">
            <w:r>
              <w:t>ALARM</w:t>
            </w:r>
          </w:p>
        </w:tc>
        <w:tc>
          <w:tcPr>
            <w:tcW w:w="0" w:type="auto"/>
            <w:vAlign w:val="center"/>
            <w:hideMark/>
          </w:tcPr>
          <w:p w14:paraId="0FA9C746" w14:textId="77777777" w:rsidR="0029254D" w:rsidRDefault="0029254D">
            <w:r>
              <w:t>Сохраняется, пока процент ≥ ALARM</w:t>
            </w:r>
          </w:p>
        </w:tc>
      </w:tr>
    </w:tbl>
    <w:p w14:paraId="027293C2" w14:textId="77777777" w:rsidR="0029254D" w:rsidRDefault="0029254D" w:rsidP="0029254D">
      <w:pPr>
        <w:pStyle w:val="a4"/>
      </w:pPr>
      <w:r>
        <w:rPr>
          <w:rStyle w:val="a5"/>
        </w:rPr>
        <w:t>Приоритеты:</w:t>
      </w:r>
    </w:p>
    <w:p w14:paraId="009B2191" w14:textId="77777777" w:rsidR="0029254D" w:rsidRDefault="0029254D" w:rsidP="00464649">
      <w:pPr>
        <w:pStyle w:val="a4"/>
        <w:numPr>
          <w:ilvl w:val="0"/>
          <w:numId w:val="104"/>
        </w:numPr>
      </w:pPr>
      <w:r>
        <w:rPr>
          <w:rStyle w:val="HTML"/>
          <w:rFonts w:eastAsiaTheme="majorEastAsia"/>
        </w:rPr>
        <w:t>ALARM</w:t>
      </w:r>
      <w:r>
        <w:t xml:space="preserve"> имеет приоритет над </w:t>
      </w:r>
      <w:r>
        <w:rPr>
          <w:rStyle w:val="HTML"/>
          <w:rFonts w:eastAsiaTheme="majorEastAsia"/>
        </w:rPr>
        <w:t>WARN</w:t>
      </w:r>
      <w:r>
        <w:t>.</w:t>
      </w:r>
    </w:p>
    <w:p w14:paraId="5A6371F9" w14:textId="77777777" w:rsidR="0029254D" w:rsidRDefault="0029254D" w:rsidP="00464649">
      <w:pPr>
        <w:pStyle w:val="a4"/>
        <w:numPr>
          <w:ilvl w:val="0"/>
          <w:numId w:val="104"/>
        </w:numPr>
      </w:pPr>
      <w:r>
        <w:t>В UI отображается наихудший уровень.</w:t>
      </w:r>
    </w:p>
    <w:p w14:paraId="34183412" w14:textId="77777777" w:rsidR="0029254D" w:rsidRDefault="0029254D" w:rsidP="0029254D">
      <w:r>
        <w:pict w14:anchorId="3790442D">
          <v:rect id="_x0000_i1163" style="width:0;height:1.5pt" o:hralign="center" o:hrstd="t" o:hr="t" fillcolor="#a0a0a0" stroked="f"/>
        </w:pict>
      </w:r>
    </w:p>
    <w:p w14:paraId="1F925C60" w14:textId="77777777" w:rsidR="0029254D" w:rsidRDefault="0029254D" w:rsidP="0029254D">
      <w:pPr>
        <w:pStyle w:val="3"/>
      </w:pPr>
      <w:r>
        <w:t>6. Особенности реализации для 1 и 3 приводов</w:t>
      </w:r>
    </w:p>
    <w:p w14:paraId="4CEE8D71" w14:textId="77777777" w:rsidR="0029254D" w:rsidRDefault="0029254D" w:rsidP="0029254D">
      <w:pPr>
        <w:pStyle w:val="a4"/>
      </w:pPr>
      <w:r>
        <w:rPr>
          <w:rStyle w:val="a5"/>
        </w:rPr>
        <w:t>1 привод:</w:t>
      </w:r>
    </w:p>
    <w:p w14:paraId="76B4F539" w14:textId="77777777" w:rsidR="0029254D" w:rsidRDefault="0029254D" w:rsidP="00464649">
      <w:pPr>
        <w:pStyle w:val="a4"/>
        <w:numPr>
          <w:ilvl w:val="0"/>
          <w:numId w:val="105"/>
        </w:numPr>
      </w:pPr>
      <w:r>
        <w:lastRenderedPageBreak/>
        <w:t xml:space="preserve">Счётчик </w:t>
      </w:r>
      <w:r>
        <w:rPr>
          <w:rStyle w:val="HTML"/>
          <w:rFonts w:eastAsiaTheme="majorEastAsia"/>
        </w:rPr>
        <w:t>OPER_COUNT</w:t>
      </w:r>
      <w:r>
        <w:t xml:space="preserve"> общий.</w:t>
      </w:r>
    </w:p>
    <w:p w14:paraId="17308F5C" w14:textId="77777777" w:rsidR="0029254D" w:rsidRDefault="0029254D" w:rsidP="00464649">
      <w:pPr>
        <w:pStyle w:val="a4"/>
        <w:numPr>
          <w:ilvl w:val="0"/>
          <w:numId w:val="105"/>
        </w:numPr>
      </w:pPr>
      <w:r>
        <w:t>Ресурс рассчитывается напрямую: OPER_COUNT / OPER_LIMIT.</w:t>
      </w:r>
    </w:p>
    <w:p w14:paraId="3CF87571" w14:textId="77777777" w:rsidR="0029254D" w:rsidRDefault="0029254D" w:rsidP="0029254D">
      <w:pPr>
        <w:pStyle w:val="a4"/>
      </w:pPr>
      <w:r>
        <w:rPr>
          <w:rStyle w:val="a5"/>
        </w:rPr>
        <w:t>3 привода:</w:t>
      </w:r>
    </w:p>
    <w:p w14:paraId="22BE52A9" w14:textId="77777777" w:rsidR="0029254D" w:rsidRDefault="0029254D" w:rsidP="00464649">
      <w:pPr>
        <w:pStyle w:val="a4"/>
        <w:numPr>
          <w:ilvl w:val="0"/>
          <w:numId w:val="106"/>
        </w:numPr>
      </w:pPr>
      <w:r>
        <w:t>Подсчёт ведётся по фазам A/B/C.</w:t>
      </w:r>
    </w:p>
    <w:p w14:paraId="7A75D25E" w14:textId="77777777" w:rsidR="0029254D" w:rsidRDefault="0029254D" w:rsidP="00464649">
      <w:pPr>
        <w:pStyle w:val="a4"/>
        <w:numPr>
          <w:ilvl w:val="0"/>
          <w:numId w:val="106"/>
        </w:numPr>
      </w:pPr>
      <w:r>
        <w:t>Для UI используется:</w:t>
      </w:r>
    </w:p>
    <w:p w14:paraId="15144A1A" w14:textId="77777777" w:rsidR="0029254D" w:rsidRDefault="0029254D" w:rsidP="00464649">
      <w:pPr>
        <w:pStyle w:val="a4"/>
        <w:numPr>
          <w:ilvl w:val="1"/>
          <w:numId w:val="106"/>
        </w:numPr>
      </w:pPr>
      <w:r>
        <w:rPr>
          <w:rStyle w:val="a5"/>
        </w:rPr>
        <w:t>STRATEGY=WORST</w:t>
      </w:r>
      <w:r>
        <w:t xml:space="preserve"> → берём наихудший процент среди фаз.</w:t>
      </w:r>
    </w:p>
    <w:p w14:paraId="466B74ED" w14:textId="77777777" w:rsidR="0029254D" w:rsidRDefault="0029254D" w:rsidP="00464649">
      <w:pPr>
        <w:pStyle w:val="a4"/>
        <w:numPr>
          <w:ilvl w:val="1"/>
          <w:numId w:val="106"/>
        </w:numPr>
      </w:pPr>
      <w:r>
        <w:rPr>
          <w:rStyle w:val="a5"/>
        </w:rPr>
        <w:t>STRATEGY=MEAN</w:t>
      </w:r>
      <w:r>
        <w:t xml:space="preserve"> → считаем среднее значение процентов.</w:t>
      </w:r>
    </w:p>
    <w:p w14:paraId="23718BC1" w14:textId="77777777" w:rsidR="0029254D" w:rsidRDefault="0029254D" w:rsidP="00464649">
      <w:pPr>
        <w:pStyle w:val="a4"/>
        <w:numPr>
          <w:ilvl w:val="0"/>
          <w:numId w:val="106"/>
        </w:numPr>
      </w:pPr>
      <w:r>
        <w:t>Маска фаз показывает, у каких ресурс превысил WARN или ALARM.</w:t>
      </w:r>
    </w:p>
    <w:p w14:paraId="560B34EB" w14:textId="77777777" w:rsidR="0029254D" w:rsidRDefault="0029254D" w:rsidP="0029254D">
      <w:r>
        <w:pict w14:anchorId="3494388E">
          <v:rect id="_x0000_i1164" style="width:0;height:1.5pt" o:hralign="center" o:hrstd="t" o:hr="t" fillcolor="#a0a0a0" stroked="f"/>
        </w:pict>
      </w:r>
    </w:p>
    <w:p w14:paraId="06F9F1FE" w14:textId="77777777" w:rsidR="0029254D" w:rsidRDefault="0029254D" w:rsidP="0029254D">
      <w:pPr>
        <w:pStyle w:val="3"/>
      </w:pPr>
      <w:r>
        <w:t>7. Нефункциональные требования</w:t>
      </w:r>
    </w:p>
    <w:p w14:paraId="3DC54FDA" w14:textId="77777777" w:rsidR="0029254D" w:rsidRDefault="0029254D" w:rsidP="00464649">
      <w:pPr>
        <w:pStyle w:val="a4"/>
        <w:numPr>
          <w:ilvl w:val="0"/>
          <w:numId w:val="107"/>
        </w:numPr>
      </w:pPr>
      <w:r>
        <w:t>Хранение счётчиков в энергонезависимой памяти.</w:t>
      </w:r>
    </w:p>
    <w:p w14:paraId="559528F9" w14:textId="77777777" w:rsidR="0029254D" w:rsidRDefault="0029254D" w:rsidP="00464649">
      <w:pPr>
        <w:pStyle w:val="a4"/>
        <w:numPr>
          <w:ilvl w:val="0"/>
          <w:numId w:val="107"/>
        </w:numPr>
      </w:pPr>
      <w:r>
        <w:t>Устойчивость к обрыву питания (счётчик не должен обнуляться).</w:t>
      </w:r>
    </w:p>
    <w:p w14:paraId="5651BCEF" w14:textId="77777777" w:rsidR="0029254D" w:rsidRDefault="0029254D" w:rsidP="00464649">
      <w:pPr>
        <w:pStyle w:val="a4"/>
        <w:numPr>
          <w:ilvl w:val="0"/>
          <w:numId w:val="107"/>
        </w:numPr>
      </w:pPr>
      <w:r>
        <w:t>Корректная работа при большом числе операций (до 50 000).</w:t>
      </w:r>
    </w:p>
    <w:p w14:paraId="18CA0CEB" w14:textId="77777777" w:rsidR="0029254D" w:rsidRDefault="0029254D" w:rsidP="00464649">
      <w:pPr>
        <w:pStyle w:val="a4"/>
        <w:numPr>
          <w:ilvl w:val="0"/>
          <w:numId w:val="107"/>
        </w:numPr>
      </w:pPr>
      <w:r>
        <w:t>Время обновления состояния ≤ 10 мс.</w:t>
      </w:r>
    </w:p>
    <w:p w14:paraId="1A5E6306" w14:textId="77777777" w:rsidR="0029254D" w:rsidRDefault="0029254D" w:rsidP="00464649">
      <w:pPr>
        <w:pStyle w:val="a4"/>
        <w:numPr>
          <w:ilvl w:val="0"/>
          <w:numId w:val="107"/>
        </w:numPr>
      </w:pPr>
      <w:r>
        <w:t>Точность — до 1 операции.</w:t>
      </w:r>
    </w:p>
    <w:p w14:paraId="320993E1" w14:textId="77777777" w:rsidR="0029254D" w:rsidRDefault="0029254D" w:rsidP="0029254D">
      <w:r>
        <w:pict w14:anchorId="354A80FE">
          <v:rect id="_x0000_i1165" style="width:0;height:1.5pt" o:hralign="center" o:hrstd="t" o:hr="t" fillcolor="#a0a0a0" stroked="f"/>
        </w:pict>
      </w:r>
    </w:p>
    <w:p w14:paraId="347AE925" w14:textId="77777777" w:rsidR="0029254D" w:rsidRDefault="0029254D" w:rsidP="0029254D">
      <w:pPr>
        <w:pStyle w:val="3"/>
      </w:pPr>
      <w:r>
        <w:t>8. Краевые случаи</w:t>
      </w:r>
    </w:p>
    <w:p w14:paraId="6A4EF214" w14:textId="77777777" w:rsidR="0029254D" w:rsidRDefault="0029254D" w:rsidP="0029254D">
      <w:pPr>
        <w:pStyle w:val="a4"/>
      </w:pPr>
      <w:r>
        <w:rPr>
          <w:rStyle w:val="a5"/>
        </w:rPr>
        <w:t>8.1. Дребезг КВ</w:t>
      </w:r>
    </w:p>
    <w:p w14:paraId="71A9C799" w14:textId="77777777" w:rsidR="0029254D" w:rsidRDefault="0029254D" w:rsidP="00464649">
      <w:pPr>
        <w:pStyle w:val="a4"/>
        <w:numPr>
          <w:ilvl w:val="0"/>
          <w:numId w:val="108"/>
        </w:numPr>
      </w:pPr>
      <w:r>
        <w:t xml:space="preserve">Условие: КВ переключается несколько раз в пределах </w:t>
      </w:r>
      <w:r>
        <w:rPr>
          <w:rStyle w:val="HTML"/>
          <w:rFonts w:eastAsiaTheme="majorEastAsia"/>
        </w:rPr>
        <w:t>T_DEBOUNCE</w:t>
      </w:r>
      <w:r>
        <w:t>.</w:t>
      </w:r>
    </w:p>
    <w:p w14:paraId="195B2CB9" w14:textId="77777777" w:rsidR="0029254D" w:rsidRDefault="0029254D" w:rsidP="00464649">
      <w:pPr>
        <w:pStyle w:val="a4"/>
        <w:numPr>
          <w:ilvl w:val="0"/>
          <w:numId w:val="108"/>
        </w:numPr>
      </w:pPr>
      <w:r>
        <w:t>Шаги: засчитывается только первый устойчивый фронт.</w:t>
      </w:r>
    </w:p>
    <w:p w14:paraId="59CF7DA9" w14:textId="77777777" w:rsidR="0029254D" w:rsidRDefault="0029254D" w:rsidP="00464649">
      <w:pPr>
        <w:pStyle w:val="a4"/>
        <w:numPr>
          <w:ilvl w:val="0"/>
          <w:numId w:val="108"/>
        </w:numPr>
      </w:pPr>
      <w:r>
        <w:t xml:space="preserve">Выход: увеличение </w:t>
      </w:r>
      <w:r>
        <w:rPr>
          <w:rStyle w:val="HTML"/>
          <w:rFonts w:eastAsiaTheme="majorEastAsia"/>
        </w:rPr>
        <w:t>OPER_COUNT</w:t>
      </w:r>
      <w:r>
        <w:t xml:space="preserve"> ровно на 1.</w:t>
      </w:r>
    </w:p>
    <w:p w14:paraId="0814AF0A" w14:textId="77777777" w:rsidR="0029254D" w:rsidRDefault="0029254D" w:rsidP="0029254D">
      <w:pPr>
        <w:pStyle w:val="a4"/>
      </w:pPr>
      <w:r>
        <w:rPr>
          <w:rStyle w:val="a5"/>
        </w:rPr>
        <w:t>8.2. Ложное срабатывание КВ без катушки</w:t>
      </w:r>
    </w:p>
    <w:p w14:paraId="1C8BC2AA" w14:textId="77777777" w:rsidR="0029254D" w:rsidRDefault="0029254D" w:rsidP="00464649">
      <w:pPr>
        <w:pStyle w:val="a4"/>
        <w:numPr>
          <w:ilvl w:val="0"/>
          <w:numId w:val="109"/>
        </w:numPr>
      </w:pPr>
      <w:r>
        <w:t>Условие: LS изменился, но нет pickup катушки.</w:t>
      </w:r>
    </w:p>
    <w:p w14:paraId="38B7B7CB" w14:textId="77777777" w:rsidR="0029254D" w:rsidRDefault="0029254D" w:rsidP="00464649">
      <w:pPr>
        <w:pStyle w:val="a4"/>
        <w:numPr>
          <w:ilvl w:val="0"/>
          <w:numId w:val="109"/>
        </w:numPr>
      </w:pPr>
      <w:r>
        <w:t>Шаги: операция не учитывается.</w:t>
      </w:r>
    </w:p>
    <w:p w14:paraId="7B12BDE2" w14:textId="77777777" w:rsidR="0029254D" w:rsidRDefault="0029254D" w:rsidP="00464649">
      <w:pPr>
        <w:pStyle w:val="a4"/>
        <w:numPr>
          <w:ilvl w:val="0"/>
          <w:numId w:val="109"/>
        </w:numPr>
      </w:pPr>
      <w:r>
        <w:t xml:space="preserve">Выход: </w:t>
      </w:r>
      <w:r>
        <w:rPr>
          <w:rStyle w:val="HTML"/>
          <w:rFonts w:eastAsiaTheme="majorEastAsia"/>
        </w:rPr>
        <w:t>OPER_COUNT</w:t>
      </w:r>
      <w:r>
        <w:t xml:space="preserve"> не увеличивается.</w:t>
      </w:r>
    </w:p>
    <w:p w14:paraId="190B90D3" w14:textId="77777777" w:rsidR="0029254D" w:rsidRDefault="0029254D" w:rsidP="0029254D">
      <w:pPr>
        <w:pStyle w:val="a4"/>
      </w:pPr>
      <w:r>
        <w:rPr>
          <w:rStyle w:val="a5"/>
        </w:rPr>
        <w:t>8.3. Сбой при питании</w:t>
      </w:r>
    </w:p>
    <w:p w14:paraId="6BBF9CBB" w14:textId="77777777" w:rsidR="0029254D" w:rsidRDefault="0029254D" w:rsidP="00464649">
      <w:pPr>
        <w:pStyle w:val="a4"/>
        <w:numPr>
          <w:ilvl w:val="0"/>
          <w:numId w:val="110"/>
        </w:numPr>
      </w:pPr>
      <w:r>
        <w:t>Условие: операция выполняется во время кратковременного отключения питания.</w:t>
      </w:r>
    </w:p>
    <w:p w14:paraId="30ECA6F9" w14:textId="77777777" w:rsidR="0029254D" w:rsidRDefault="0029254D" w:rsidP="00464649">
      <w:pPr>
        <w:pStyle w:val="a4"/>
        <w:numPr>
          <w:ilvl w:val="0"/>
          <w:numId w:val="110"/>
        </w:numPr>
      </w:pPr>
      <w:r>
        <w:t>Шаги: увеличение счётчика фиксируется только после завершения операции и записи в энергонезависимую память.</w:t>
      </w:r>
    </w:p>
    <w:p w14:paraId="01CE6DCF" w14:textId="77777777" w:rsidR="0029254D" w:rsidRDefault="0029254D" w:rsidP="00464649">
      <w:pPr>
        <w:pStyle w:val="a4"/>
        <w:numPr>
          <w:ilvl w:val="0"/>
          <w:numId w:val="110"/>
        </w:numPr>
      </w:pPr>
      <w:r>
        <w:t>Выход: защита от потери данных.</w:t>
      </w:r>
    </w:p>
    <w:p w14:paraId="67575F62" w14:textId="77777777" w:rsidR="0029254D" w:rsidRDefault="0029254D" w:rsidP="0029254D">
      <w:pPr>
        <w:pStyle w:val="a4"/>
      </w:pPr>
      <w:r>
        <w:rPr>
          <w:rStyle w:val="a5"/>
        </w:rPr>
        <w:t>8.4. Переполнение счётчика</w:t>
      </w:r>
    </w:p>
    <w:p w14:paraId="1DF333DC" w14:textId="77777777" w:rsidR="0029254D" w:rsidRDefault="0029254D" w:rsidP="00464649">
      <w:pPr>
        <w:pStyle w:val="a4"/>
        <w:numPr>
          <w:ilvl w:val="0"/>
          <w:numId w:val="111"/>
        </w:numPr>
      </w:pPr>
      <w:r>
        <w:t xml:space="preserve">Условие: </w:t>
      </w:r>
      <w:r>
        <w:rPr>
          <w:rStyle w:val="HTML"/>
          <w:rFonts w:eastAsiaTheme="majorEastAsia"/>
        </w:rPr>
        <w:t>OPER_</w:t>
      </w:r>
      <w:proofErr w:type="gramStart"/>
      <w:r>
        <w:rPr>
          <w:rStyle w:val="HTML"/>
          <w:rFonts w:eastAsiaTheme="majorEastAsia"/>
        </w:rPr>
        <w:t>COUNT &gt;</w:t>
      </w:r>
      <w:proofErr w:type="gramEnd"/>
      <w:r>
        <w:rPr>
          <w:rStyle w:val="HTML"/>
          <w:rFonts w:eastAsiaTheme="majorEastAsia"/>
        </w:rPr>
        <w:t xml:space="preserve"> 0xFFFFFFFF</w:t>
      </w:r>
      <w:r>
        <w:t>.</w:t>
      </w:r>
    </w:p>
    <w:p w14:paraId="16192FB4" w14:textId="77777777" w:rsidR="0029254D" w:rsidRDefault="0029254D" w:rsidP="00464649">
      <w:pPr>
        <w:pStyle w:val="a4"/>
        <w:numPr>
          <w:ilvl w:val="0"/>
          <w:numId w:val="111"/>
        </w:numPr>
      </w:pPr>
      <w:r>
        <w:t>Шаги: блокировка дальнейшего увеличения, установка ALARM.</w:t>
      </w:r>
    </w:p>
    <w:p w14:paraId="5F47C961" w14:textId="77777777" w:rsidR="0029254D" w:rsidRDefault="0029254D" w:rsidP="00464649">
      <w:pPr>
        <w:pStyle w:val="a4"/>
        <w:numPr>
          <w:ilvl w:val="0"/>
          <w:numId w:val="111"/>
        </w:numPr>
      </w:pPr>
      <w:r>
        <w:t>Выход: UI показывает «ресурс превышен».</w:t>
      </w:r>
    </w:p>
    <w:p w14:paraId="600588E5" w14:textId="77777777" w:rsidR="0029254D" w:rsidRDefault="0029254D" w:rsidP="0029254D">
      <w:pPr>
        <w:pStyle w:val="a4"/>
      </w:pPr>
      <w:r>
        <w:rPr>
          <w:rStyle w:val="a5"/>
        </w:rPr>
        <w:t>8.5. Разновременность фаз (3P)</w:t>
      </w:r>
    </w:p>
    <w:p w14:paraId="4F61A04B" w14:textId="77777777" w:rsidR="0029254D" w:rsidRDefault="0029254D" w:rsidP="00464649">
      <w:pPr>
        <w:pStyle w:val="a4"/>
        <w:numPr>
          <w:ilvl w:val="0"/>
          <w:numId w:val="112"/>
        </w:numPr>
      </w:pPr>
      <w:r>
        <w:lastRenderedPageBreak/>
        <w:t>Условие: на фазе A операция завершена, на фазе B нет.</w:t>
      </w:r>
    </w:p>
    <w:p w14:paraId="6F4F34AF" w14:textId="77777777" w:rsidR="0029254D" w:rsidRDefault="0029254D" w:rsidP="00464649">
      <w:pPr>
        <w:pStyle w:val="a4"/>
        <w:numPr>
          <w:ilvl w:val="0"/>
          <w:numId w:val="112"/>
        </w:numPr>
      </w:pPr>
      <w:r>
        <w:t>Шаги: в STRATEGY=WORST учитываем наихудшую фазу.</w:t>
      </w:r>
    </w:p>
    <w:p w14:paraId="4CA51CCD" w14:textId="77777777" w:rsidR="0029254D" w:rsidRDefault="0029254D" w:rsidP="00464649">
      <w:pPr>
        <w:pStyle w:val="a4"/>
        <w:numPr>
          <w:ilvl w:val="0"/>
          <w:numId w:val="112"/>
        </w:numPr>
      </w:pPr>
      <w:r>
        <w:t>Выход: UI показывает маску фаз.</w:t>
      </w:r>
    </w:p>
    <w:p w14:paraId="754ECECB" w14:textId="77777777" w:rsidR="0029254D" w:rsidRDefault="0029254D" w:rsidP="0029254D">
      <w:r>
        <w:pict w14:anchorId="06436F36">
          <v:rect id="_x0000_i1166" style="width:0;height:1.5pt" o:hralign="center" o:hrstd="t" o:hr="t" fillcolor="#a0a0a0" stroked="f"/>
        </w:pict>
      </w:r>
    </w:p>
    <w:p w14:paraId="6B603848" w14:textId="77777777" w:rsidR="0029254D" w:rsidRDefault="0029254D" w:rsidP="0029254D">
      <w:pPr>
        <w:pStyle w:val="3"/>
      </w:pPr>
      <w:r>
        <w:t>9. Интерфейс сервисного ПО</w:t>
      </w:r>
    </w:p>
    <w:p w14:paraId="655C09C8" w14:textId="77777777" w:rsidR="0029254D" w:rsidRDefault="0029254D" w:rsidP="00464649">
      <w:pPr>
        <w:pStyle w:val="a4"/>
        <w:numPr>
          <w:ilvl w:val="0"/>
          <w:numId w:val="113"/>
        </w:numPr>
      </w:pPr>
      <w:r>
        <w:t>Экран «Ресурс»:</w:t>
      </w:r>
    </w:p>
    <w:p w14:paraId="16F01F97" w14:textId="77777777" w:rsidR="0029254D" w:rsidRPr="0029254D" w:rsidRDefault="0029254D" w:rsidP="00464649">
      <w:pPr>
        <w:pStyle w:val="a4"/>
        <w:numPr>
          <w:ilvl w:val="1"/>
          <w:numId w:val="113"/>
        </w:numPr>
        <w:rPr>
          <w:lang w:val="en-US"/>
        </w:rPr>
      </w:pPr>
      <w:r>
        <w:t>Поля</w:t>
      </w:r>
      <w:r w:rsidRPr="0029254D">
        <w:rPr>
          <w:lang w:val="en-US"/>
        </w:rPr>
        <w:t xml:space="preserve">: </w:t>
      </w:r>
      <w:r w:rsidRPr="0029254D">
        <w:rPr>
          <w:rStyle w:val="HTML"/>
          <w:rFonts w:eastAsiaTheme="majorEastAsia"/>
          <w:lang w:val="en-US"/>
        </w:rPr>
        <w:t>OPER_COUNT</w:t>
      </w:r>
      <w:r w:rsidRPr="0029254D">
        <w:rPr>
          <w:lang w:val="en-US"/>
        </w:rPr>
        <w:t xml:space="preserve">, </w:t>
      </w:r>
      <w:r w:rsidRPr="0029254D">
        <w:rPr>
          <w:rStyle w:val="HTML"/>
          <w:rFonts w:eastAsiaTheme="majorEastAsia"/>
          <w:lang w:val="en-US"/>
        </w:rPr>
        <w:t>OPER_LIMIT</w:t>
      </w:r>
      <w:r w:rsidRPr="0029254D">
        <w:rPr>
          <w:lang w:val="en-US"/>
        </w:rPr>
        <w:t xml:space="preserve">, </w:t>
      </w:r>
      <w:r w:rsidRPr="0029254D">
        <w:rPr>
          <w:rStyle w:val="HTML"/>
          <w:rFonts w:eastAsiaTheme="majorEastAsia"/>
          <w:lang w:val="en-US"/>
        </w:rPr>
        <w:t>RESOURCE_USED (%)</w:t>
      </w:r>
      <w:r w:rsidRPr="0029254D">
        <w:rPr>
          <w:lang w:val="en-US"/>
        </w:rPr>
        <w:t xml:space="preserve">, </w:t>
      </w:r>
      <w:r>
        <w:t>статус</w:t>
      </w:r>
      <w:r w:rsidRPr="0029254D">
        <w:rPr>
          <w:lang w:val="en-US"/>
        </w:rPr>
        <w:t>.</w:t>
      </w:r>
    </w:p>
    <w:p w14:paraId="14F8A6D8" w14:textId="77777777" w:rsidR="0029254D" w:rsidRPr="0029254D" w:rsidRDefault="0029254D" w:rsidP="00464649">
      <w:pPr>
        <w:pStyle w:val="a4"/>
        <w:numPr>
          <w:ilvl w:val="1"/>
          <w:numId w:val="113"/>
        </w:numPr>
        <w:rPr>
          <w:lang w:val="en-US"/>
        </w:rPr>
      </w:pPr>
      <w:r>
        <w:t>Настройки</w:t>
      </w:r>
      <w:r w:rsidRPr="0029254D">
        <w:rPr>
          <w:lang w:val="en-US"/>
        </w:rPr>
        <w:t xml:space="preserve">: </w:t>
      </w:r>
      <w:r w:rsidRPr="0029254D">
        <w:rPr>
          <w:rStyle w:val="HTML"/>
          <w:rFonts w:eastAsiaTheme="majorEastAsia"/>
          <w:lang w:val="en-US"/>
        </w:rPr>
        <w:t>OPER_LIMIT</w:t>
      </w:r>
      <w:r w:rsidRPr="0029254D">
        <w:rPr>
          <w:lang w:val="en-US"/>
        </w:rPr>
        <w:t xml:space="preserve">, </w:t>
      </w:r>
      <w:r w:rsidRPr="0029254D">
        <w:rPr>
          <w:rStyle w:val="HTML"/>
          <w:rFonts w:eastAsiaTheme="majorEastAsia"/>
          <w:lang w:val="en-US"/>
        </w:rPr>
        <w:t>STRATEGY</w:t>
      </w:r>
      <w:r w:rsidRPr="0029254D">
        <w:rPr>
          <w:lang w:val="en-US"/>
        </w:rPr>
        <w:t xml:space="preserve">, </w:t>
      </w:r>
      <w:r w:rsidRPr="0029254D">
        <w:rPr>
          <w:rStyle w:val="HTML"/>
          <w:rFonts w:eastAsiaTheme="majorEastAsia"/>
          <w:lang w:val="en-US"/>
        </w:rPr>
        <w:t>WARN_THRESHOLD</w:t>
      </w:r>
      <w:r w:rsidRPr="0029254D">
        <w:rPr>
          <w:lang w:val="en-US"/>
        </w:rPr>
        <w:t xml:space="preserve">, </w:t>
      </w:r>
      <w:r w:rsidRPr="0029254D">
        <w:rPr>
          <w:rStyle w:val="HTML"/>
          <w:rFonts w:eastAsiaTheme="majorEastAsia"/>
          <w:lang w:val="en-US"/>
        </w:rPr>
        <w:t>ALARM_THRESHOLD</w:t>
      </w:r>
      <w:r w:rsidRPr="0029254D">
        <w:rPr>
          <w:lang w:val="en-US"/>
        </w:rPr>
        <w:t>.</w:t>
      </w:r>
    </w:p>
    <w:p w14:paraId="22256EC8" w14:textId="77777777" w:rsidR="0029254D" w:rsidRDefault="0029254D" w:rsidP="00464649">
      <w:pPr>
        <w:pStyle w:val="a4"/>
        <w:numPr>
          <w:ilvl w:val="1"/>
          <w:numId w:val="113"/>
        </w:numPr>
      </w:pPr>
      <w:r>
        <w:t>Маска фаз при 3P.</w:t>
      </w:r>
    </w:p>
    <w:p w14:paraId="1117BEFC" w14:textId="77777777" w:rsidR="0029254D" w:rsidRDefault="0029254D" w:rsidP="00464649">
      <w:pPr>
        <w:pStyle w:val="a4"/>
        <w:numPr>
          <w:ilvl w:val="1"/>
          <w:numId w:val="113"/>
        </w:numPr>
      </w:pPr>
      <w:r>
        <w:t>Цветовая индикация: зелёный — Норма, жёлтый — WARN, красный — ALARM.</w:t>
      </w:r>
    </w:p>
    <w:p w14:paraId="5706723B" w14:textId="77777777" w:rsidR="0029254D" w:rsidRDefault="0029254D" w:rsidP="00464649">
      <w:pPr>
        <w:pStyle w:val="a4"/>
        <w:numPr>
          <w:ilvl w:val="1"/>
          <w:numId w:val="113"/>
        </w:numPr>
      </w:pPr>
      <w:r>
        <w:t>Экспорт в CSV/Excel.</w:t>
      </w:r>
    </w:p>
    <w:p w14:paraId="2D59337A" w14:textId="77777777" w:rsidR="0029254D" w:rsidRDefault="0029254D" w:rsidP="00464649">
      <w:pPr>
        <w:pStyle w:val="a4"/>
        <w:numPr>
          <w:ilvl w:val="1"/>
          <w:numId w:val="113"/>
        </w:numPr>
      </w:pPr>
      <w:r>
        <w:t xml:space="preserve">Роли: </w:t>
      </w:r>
      <w:r>
        <w:rPr>
          <w:rStyle w:val="a5"/>
        </w:rPr>
        <w:t>Оператор</w:t>
      </w:r>
      <w:r>
        <w:t xml:space="preserve"> — просмотр, </w:t>
      </w:r>
      <w:r>
        <w:rPr>
          <w:rStyle w:val="a5"/>
        </w:rPr>
        <w:t>Инженер</w:t>
      </w:r>
      <w:r>
        <w:t xml:space="preserve"> — изменение уставок.</w:t>
      </w:r>
    </w:p>
    <w:p w14:paraId="52189454" w14:textId="77777777" w:rsidR="0029254D" w:rsidRDefault="0029254D" w:rsidP="0029254D">
      <w:r>
        <w:pict w14:anchorId="640E2369">
          <v:rect id="_x0000_i1167" style="width:0;height:1.5pt" o:hralign="center" o:hrstd="t" o:hr="t" fillcolor="#a0a0a0" stroked="f"/>
        </w:pict>
      </w:r>
    </w:p>
    <w:p w14:paraId="13FF3F86" w14:textId="77777777" w:rsidR="0029254D" w:rsidRDefault="0029254D" w:rsidP="0029254D">
      <w:pPr>
        <w:pStyle w:val="3"/>
      </w:pPr>
      <w:r>
        <w:t>10.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448"/>
        <w:gridCol w:w="3843"/>
        <w:gridCol w:w="3531"/>
      </w:tblGrid>
      <w:tr w:rsidR="0029254D" w14:paraId="1F741242" w14:textId="77777777" w:rsidTr="0029254D">
        <w:trPr>
          <w:tblHeader/>
          <w:tblCellSpacing w:w="15" w:type="dxa"/>
        </w:trPr>
        <w:tc>
          <w:tcPr>
            <w:tcW w:w="0" w:type="auto"/>
            <w:vAlign w:val="center"/>
            <w:hideMark/>
          </w:tcPr>
          <w:p w14:paraId="4234A576" w14:textId="77777777" w:rsidR="0029254D" w:rsidRDefault="0029254D">
            <w:pPr>
              <w:jc w:val="center"/>
              <w:rPr>
                <w:b/>
                <w:bCs/>
              </w:rPr>
            </w:pPr>
            <w:r>
              <w:rPr>
                <w:b/>
                <w:bCs/>
              </w:rPr>
              <w:t>ID</w:t>
            </w:r>
          </w:p>
        </w:tc>
        <w:tc>
          <w:tcPr>
            <w:tcW w:w="0" w:type="auto"/>
            <w:vAlign w:val="center"/>
            <w:hideMark/>
          </w:tcPr>
          <w:p w14:paraId="78BC7907" w14:textId="77777777" w:rsidR="0029254D" w:rsidRDefault="0029254D">
            <w:pPr>
              <w:jc w:val="center"/>
              <w:rPr>
                <w:b/>
                <w:bCs/>
              </w:rPr>
            </w:pPr>
            <w:r>
              <w:rPr>
                <w:b/>
                <w:bCs/>
              </w:rPr>
              <w:t>Сценарий</w:t>
            </w:r>
          </w:p>
        </w:tc>
        <w:tc>
          <w:tcPr>
            <w:tcW w:w="0" w:type="auto"/>
            <w:vAlign w:val="center"/>
            <w:hideMark/>
          </w:tcPr>
          <w:p w14:paraId="717C0796" w14:textId="77777777" w:rsidR="0029254D" w:rsidRDefault="0029254D">
            <w:pPr>
              <w:jc w:val="center"/>
              <w:rPr>
                <w:b/>
                <w:bCs/>
              </w:rPr>
            </w:pPr>
            <w:r>
              <w:rPr>
                <w:b/>
                <w:bCs/>
              </w:rPr>
              <w:t>Условия</w:t>
            </w:r>
          </w:p>
        </w:tc>
        <w:tc>
          <w:tcPr>
            <w:tcW w:w="0" w:type="auto"/>
            <w:vAlign w:val="center"/>
            <w:hideMark/>
          </w:tcPr>
          <w:p w14:paraId="3E3C040C" w14:textId="77777777" w:rsidR="0029254D" w:rsidRDefault="0029254D">
            <w:pPr>
              <w:jc w:val="center"/>
              <w:rPr>
                <w:b/>
                <w:bCs/>
              </w:rPr>
            </w:pPr>
            <w:r>
              <w:rPr>
                <w:b/>
                <w:bCs/>
              </w:rPr>
              <w:t>Результат</w:t>
            </w:r>
          </w:p>
        </w:tc>
      </w:tr>
      <w:tr w:rsidR="0029254D" w14:paraId="0667F624" w14:textId="77777777" w:rsidTr="0029254D">
        <w:trPr>
          <w:tblCellSpacing w:w="15" w:type="dxa"/>
        </w:trPr>
        <w:tc>
          <w:tcPr>
            <w:tcW w:w="0" w:type="auto"/>
            <w:vAlign w:val="center"/>
            <w:hideMark/>
          </w:tcPr>
          <w:p w14:paraId="42ED35E8" w14:textId="77777777" w:rsidR="0029254D" w:rsidRDefault="0029254D">
            <w:r>
              <w:t>MR1</w:t>
            </w:r>
          </w:p>
        </w:tc>
        <w:tc>
          <w:tcPr>
            <w:tcW w:w="0" w:type="auto"/>
            <w:vAlign w:val="center"/>
            <w:hideMark/>
          </w:tcPr>
          <w:p w14:paraId="2139ED82" w14:textId="77777777" w:rsidR="0029254D" w:rsidRDefault="0029254D">
            <w:r>
              <w:t>Норма</w:t>
            </w:r>
          </w:p>
        </w:tc>
        <w:tc>
          <w:tcPr>
            <w:tcW w:w="0" w:type="auto"/>
            <w:vAlign w:val="center"/>
            <w:hideMark/>
          </w:tcPr>
          <w:p w14:paraId="4659611A" w14:textId="77777777" w:rsidR="0029254D" w:rsidRDefault="0029254D">
            <w:r>
              <w:t>OPER_COUNT=5000, OPER_LIMIT=10000</w:t>
            </w:r>
          </w:p>
        </w:tc>
        <w:tc>
          <w:tcPr>
            <w:tcW w:w="0" w:type="auto"/>
            <w:vAlign w:val="center"/>
            <w:hideMark/>
          </w:tcPr>
          <w:p w14:paraId="6DEF0A38" w14:textId="77777777" w:rsidR="0029254D" w:rsidRDefault="0029254D">
            <w:r>
              <w:t>RESOURCE_USED=50 %, Норма</w:t>
            </w:r>
          </w:p>
        </w:tc>
      </w:tr>
      <w:tr w:rsidR="0029254D" w14:paraId="402877F9" w14:textId="77777777" w:rsidTr="0029254D">
        <w:trPr>
          <w:tblCellSpacing w:w="15" w:type="dxa"/>
        </w:trPr>
        <w:tc>
          <w:tcPr>
            <w:tcW w:w="0" w:type="auto"/>
            <w:vAlign w:val="center"/>
            <w:hideMark/>
          </w:tcPr>
          <w:p w14:paraId="5D5A76DA" w14:textId="77777777" w:rsidR="0029254D" w:rsidRDefault="0029254D">
            <w:r>
              <w:t>MR2</w:t>
            </w:r>
          </w:p>
        </w:tc>
        <w:tc>
          <w:tcPr>
            <w:tcW w:w="0" w:type="auto"/>
            <w:vAlign w:val="center"/>
            <w:hideMark/>
          </w:tcPr>
          <w:p w14:paraId="728E76BD" w14:textId="77777777" w:rsidR="0029254D" w:rsidRDefault="0029254D">
            <w:r>
              <w:t>WARN</w:t>
            </w:r>
          </w:p>
        </w:tc>
        <w:tc>
          <w:tcPr>
            <w:tcW w:w="0" w:type="auto"/>
            <w:vAlign w:val="center"/>
            <w:hideMark/>
          </w:tcPr>
          <w:p w14:paraId="5E6E1FED" w14:textId="77777777" w:rsidR="0029254D" w:rsidRDefault="0029254D">
            <w:r>
              <w:t>OPER_COUNT=8200, OPER_LIMIT=10000</w:t>
            </w:r>
          </w:p>
        </w:tc>
        <w:tc>
          <w:tcPr>
            <w:tcW w:w="0" w:type="auto"/>
            <w:vAlign w:val="center"/>
            <w:hideMark/>
          </w:tcPr>
          <w:p w14:paraId="41CBBD43" w14:textId="77777777" w:rsidR="0029254D" w:rsidRDefault="0029254D">
            <w:r>
              <w:t>RESOURCE_USED=82 %, WARN</w:t>
            </w:r>
          </w:p>
        </w:tc>
      </w:tr>
      <w:tr w:rsidR="0029254D" w14:paraId="015C2DB9" w14:textId="77777777" w:rsidTr="0029254D">
        <w:trPr>
          <w:tblCellSpacing w:w="15" w:type="dxa"/>
        </w:trPr>
        <w:tc>
          <w:tcPr>
            <w:tcW w:w="0" w:type="auto"/>
            <w:vAlign w:val="center"/>
            <w:hideMark/>
          </w:tcPr>
          <w:p w14:paraId="6B8F73FB" w14:textId="77777777" w:rsidR="0029254D" w:rsidRDefault="0029254D">
            <w:r>
              <w:t>MR3</w:t>
            </w:r>
          </w:p>
        </w:tc>
        <w:tc>
          <w:tcPr>
            <w:tcW w:w="0" w:type="auto"/>
            <w:vAlign w:val="center"/>
            <w:hideMark/>
          </w:tcPr>
          <w:p w14:paraId="79614CEE" w14:textId="77777777" w:rsidR="0029254D" w:rsidRDefault="0029254D">
            <w:r>
              <w:t>ALARM</w:t>
            </w:r>
          </w:p>
        </w:tc>
        <w:tc>
          <w:tcPr>
            <w:tcW w:w="0" w:type="auto"/>
            <w:vAlign w:val="center"/>
            <w:hideMark/>
          </w:tcPr>
          <w:p w14:paraId="24D14444" w14:textId="77777777" w:rsidR="0029254D" w:rsidRDefault="0029254D">
            <w:r>
              <w:t>OPER_COUNT=10000, OPER_LIMIT=10000</w:t>
            </w:r>
          </w:p>
        </w:tc>
        <w:tc>
          <w:tcPr>
            <w:tcW w:w="0" w:type="auto"/>
            <w:vAlign w:val="center"/>
            <w:hideMark/>
          </w:tcPr>
          <w:p w14:paraId="0B34BDA6" w14:textId="77777777" w:rsidR="0029254D" w:rsidRDefault="0029254D">
            <w:r>
              <w:t>RESOURCE_USED=100 %, ALARM</w:t>
            </w:r>
          </w:p>
        </w:tc>
      </w:tr>
      <w:tr w:rsidR="0029254D" w14:paraId="041DDB3E" w14:textId="77777777" w:rsidTr="0029254D">
        <w:trPr>
          <w:tblCellSpacing w:w="15" w:type="dxa"/>
        </w:trPr>
        <w:tc>
          <w:tcPr>
            <w:tcW w:w="0" w:type="auto"/>
            <w:vAlign w:val="center"/>
            <w:hideMark/>
          </w:tcPr>
          <w:p w14:paraId="4852D053" w14:textId="77777777" w:rsidR="0029254D" w:rsidRDefault="0029254D">
            <w:r>
              <w:t>MR4</w:t>
            </w:r>
          </w:p>
        </w:tc>
        <w:tc>
          <w:tcPr>
            <w:tcW w:w="0" w:type="auto"/>
            <w:vAlign w:val="center"/>
            <w:hideMark/>
          </w:tcPr>
          <w:p w14:paraId="2C0EC9E2" w14:textId="77777777" w:rsidR="0029254D" w:rsidRDefault="0029254D">
            <w:r>
              <w:t>Дребезг</w:t>
            </w:r>
          </w:p>
        </w:tc>
        <w:tc>
          <w:tcPr>
            <w:tcW w:w="0" w:type="auto"/>
            <w:vAlign w:val="center"/>
            <w:hideMark/>
          </w:tcPr>
          <w:p w14:paraId="4E63BE37" w14:textId="77777777" w:rsidR="0029254D" w:rsidRDefault="0029254D">
            <w:r>
              <w:t>LS переключается 3 раза в 5 мс</w:t>
            </w:r>
          </w:p>
        </w:tc>
        <w:tc>
          <w:tcPr>
            <w:tcW w:w="0" w:type="auto"/>
            <w:vAlign w:val="center"/>
            <w:hideMark/>
          </w:tcPr>
          <w:p w14:paraId="63851906" w14:textId="77777777" w:rsidR="0029254D" w:rsidRDefault="0029254D">
            <w:r>
              <w:t>OPER_COUNT+1, без ошибок</w:t>
            </w:r>
          </w:p>
        </w:tc>
      </w:tr>
      <w:tr w:rsidR="0029254D" w14:paraId="1CF787DF" w14:textId="77777777" w:rsidTr="0029254D">
        <w:trPr>
          <w:tblCellSpacing w:w="15" w:type="dxa"/>
        </w:trPr>
        <w:tc>
          <w:tcPr>
            <w:tcW w:w="0" w:type="auto"/>
            <w:vAlign w:val="center"/>
            <w:hideMark/>
          </w:tcPr>
          <w:p w14:paraId="087087C2" w14:textId="77777777" w:rsidR="0029254D" w:rsidRDefault="0029254D">
            <w:r>
              <w:t>MR5</w:t>
            </w:r>
          </w:p>
        </w:tc>
        <w:tc>
          <w:tcPr>
            <w:tcW w:w="0" w:type="auto"/>
            <w:vAlign w:val="center"/>
            <w:hideMark/>
          </w:tcPr>
          <w:p w14:paraId="6014D3B9" w14:textId="77777777" w:rsidR="0029254D" w:rsidRDefault="0029254D">
            <w:r>
              <w:t>Ложный LS</w:t>
            </w:r>
          </w:p>
        </w:tc>
        <w:tc>
          <w:tcPr>
            <w:tcW w:w="0" w:type="auto"/>
            <w:vAlign w:val="center"/>
            <w:hideMark/>
          </w:tcPr>
          <w:p w14:paraId="1A0B4D88" w14:textId="77777777" w:rsidR="0029254D" w:rsidRDefault="0029254D">
            <w:r>
              <w:t>LS изменился без катушки</w:t>
            </w:r>
          </w:p>
        </w:tc>
        <w:tc>
          <w:tcPr>
            <w:tcW w:w="0" w:type="auto"/>
            <w:vAlign w:val="center"/>
            <w:hideMark/>
          </w:tcPr>
          <w:p w14:paraId="3EAA0E68" w14:textId="77777777" w:rsidR="0029254D" w:rsidRDefault="0029254D">
            <w:r>
              <w:t>Операция не засчитана</w:t>
            </w:r>
          </w:p>
        </w:tc>
      </w:tr>
      <w:tr w:rsidR="0029254D" w14:paraId="21B14466" w14:textId="77777777" w:rsidTr="0029254D">
        <w:trPr>
          <w:tblCellSpacing w:w="15" w:type="dxa"/>
        </w:trPr>
        <w:tc>
          <w:tcPr>
            <w:tcW w:w="0" w:type="auto"/>
            <w:vAlign w:val="center"/>
            <w:hideMark/>
          </w:tcPr>
          <w:p w14:paraId="5F24328D" w14:textId="77777777" w:rsidR="0029254D" w:rsidRDefault="0029254D">
            <w:r>
              <w:t>MR6</w:t>
            </w:r>
          </w:p>
        </w:tc>
        <w:tc>
          <w:tcPr>
            <w:tcW w:w="0" w:type="auto"/>
            <w:vAlign w:val="center"/>
            <w:hideMark/>
          </w:tcPr>
          <w:p w14:paraId="0AB44270" w14:textId="77777777" w:rsidR="0029254D" w:rsidRDefault="0029254D">
            <w:r>
              <w:t>Переполнение</w:t>
            </w:r>
          </w:p>
        </w:tc>
        <w:tc>
          <w:tcPr>
            <w:tcW w:w="0" w:type="auto"/>
            <w:vAlign w:val="center"/>
            <w:hideMark/>
          </w:tcPr>
          <w:p w14:paraId="406575CA" w14:textId="77777777" w:rsidR="0029254D" w:rsidRDefault="0029254D">
            <w:r>
              <w:t>OPER_COUNT превысил 0xFFFFFFFF</w:t>
            </w:r>
          </w:p>
        </w:tc>
        <w:tc>
          <w:tcPr>
            <w:tcW w:w="0" w:type="auto"/>
            <w:vAlign w:val="center"/>
            <w:hideMark/>
          </w:tcPr>
          <w:p w14:paraId="0F649B94" w14:textId="77777777" w:rsidR="0029254D" w:rsidRDefault="0029254D">
            <w:r>
              <w:t>ALARM, счётчик остановлен</w:t>
            </w:r>
          </w:p>
        </w:tc>
      </w:tr>
      <w:tr w:rsidR="0029254D" w14:paraId="496B743C" w14:textId="77777777" w:rsidTr="0029254D">
        <w:trPr>
          <w:tblCellSpacing w:w="15" w:type="dxa"/>
        </w:trPr>
        <w:tc>
          <w:tcPr>
            <w:tcW w:w="0" w:type="auto"/>
            <w:vAlign w:val="center"/>
            <w:hideMark/>
          </w:tcPr>
          <w:p w14:paraId="2899C969" w14:textId="77777777" w:rsidR="0029254D" w:rsidRDefault="0029254D">
            <w:r>
              <w:t>MR7</w:t>
            </w:r>
          </w:p>
        </w:tc>
        <w:tc>
          <w:tcPr>
            <w:tcW w:w="0" w:type="auto"/>
            <w:vAlign w:val="center"/>
            <w:hideMark/>
          </w:tcPr>
          <w:p w14:paraId="2ED07825" w14:textId="77777777" w:rsidR="0029254D" w:rsidRDefault="0029254D">
            <w:r>
              <w:t>3P, WORST</w:t>
            </w:r>
          </w:p>
        </w:tc>
        <w:tc>
          <w:tcPr>
            <w:tcW w:w="0" w:type="auto"/>
            <w:vAlign w:val="center"/>
            <w:hideMark/>
          </w:tcPr>
          <w:p w14:paraId="0E9DE35C" w14:textId="77777777" w:rsidR="0029254D" w:rsidRDefault="0029254D">
            <w:r>
              <w:t>Фаза A=90 %, B=70 %, C=85 %</w:t>
            </w:r>
          </w:p>
        </w:tc>
        <w:tc>
          <w:tcPr>
            <w:tcW w:w="0" w:type="auto"/>
            <w:vAlign w:val="center"/>
            <w:hideMark/>
          </w:tcPr>
          <w:p w14:paraId="5A27F193" w14:textId="77777777" w:rsidR="0029254D" w:rsidRDefault="0029254D">
            <w:r>
              <w:t>Итог=90 %, статус WARN/ALARM по A</w:t>
            </w:r>
          </w:p>
        </w:tc>
      </w:tr>
      <w:tr w:rsidR="0029254D" w14:paraId="06DF74EC" w14:textId="77777777" w:rsidTr="0029254D">
        <w:trPr>
          <w:tblCellSpacing w:w="15" w:type="dxa"/>
        </w:trPr>
        <w:tc>
          <w:tcPr>
            <w:tcW w:w="0" w:type="auto"/>
            <w:vAlign w:val="center"/>
            <w:hideMark/>
          </w:tcPr>
          <w:p w14:paraId="3A5707DA" w14:textId="77777777" w:rsidR="0029254D" w:rsidRDefault="0029254D">
            <w:r>
              <w:t>MR8</w:t>
            </w:r>
          </w:p>
        </w:tc>
        <w:tc>
          <w:tcPr>
            <w:tcW w:w="0" w:type="auto"/>
            <w:vAlign w:val="center"/>
            <w:hideMark/>
          </w:tcPr>
          <w:p w14:paraId="37D4F8CF" w14:textId="77777777" w:rsidR="0029254D" w:rsidRDefault="0029254D">
            <w:r>
              <w:t>3P, MEAN</w:t>
            </w:r>
          </w:p>
        </w:tc>
        <w:tc>
          <w:tcPr>
            <w:tcW w:w="0" w:type="auto"/>
            <w:vAlign w:val="center"/>
            <w:hideMark/>
          </w:tcPr>
          <w:p w14:paraId="0059E309" w14:textId="77777777" w:rsidR="0029254D" w:rsidRDefault="0029254D">
            <w:r>
              <w:t>A=90 %, B=70 %, C=85 %</w:t>
            </w:r>
          </w:p>
        </w:tc>
        <w:tc>
          <w:tcPr>
            <w:tcW w:w="0" w:type="auto"/>
            <w:vAlign w:val="center"/>
            <w:hideMark/>
          </w:tcPr>
          <w:p w14:paraId="13678ED6" w14:textId="77777777" w:rsidR="0029254D" w:rsidRDefault="0029254D">
            <w:r>
              <w:t>Итог=81,6 %, статус WARN</w:t>
            </w:r>
          </w:p>
        </w:tc>
      </w:tr>
    </w:tbl>
    <w:p w14:paraId="45954706" w14:textId="77777777" w:rsidR="0029254D" w:rsidRDefault="0029254D" w:rsidP="0029254D">
      <w:r>
        <w:pict w14:anchorId="0D716736">
          <v:rect id="_x0000_i1168" style="width:0;height:1.5pt" o:hralign="center" o:hrstd="t" o:hr="t" fillcolor="#a0a0a0" stroked="f"/>
        </w:pict>
      </w:r>
    </w:p>
    <w:p w14:paraId="0AD2938C" w14:textId="77777777" w:rsidR="0029254D" w:rsidRDefault="0029254D" w:rsidP="0029254D">
      <w:pPr>
        <w:pStyle w:val="3"/>
      </w:pPr>
      <w:r>
        <w:t>11. Открытые вопросы</w:t>
      </w:r>
    </w:p>
    <w:p w14:paraId="4B7309CC" w14:textId="77777777" w:rsidR="0029254D" w:rsidRDefault="0029254D" w:rsidP="00464649">
      <w:pPr>
        <w:pStyle w:val="a4"/>
        <w:numPr>
          <w:ilvl w:val="0"/>
          <w:numId w:val="114"/>
        </w:numPr>
      </w:pPr>
      <w:r>
        <w:t>Нужно ли учитывать раздельно ВКЛ и ОТКЛ, или считать их одинаковыми по ресурсу?</w:t>
      </w:r>
    </w:p>
    <w:p w14:paraId="174BA9D5" w14:textId="77777777" w:rsidR="0029254D" w:rsidRDefault="0029254D" w:rsidP="00464649">
      <w:pPr>
        <w:pStyle w:val="a4"/>
        <w:numPr>
          <w:ilvl w:val="0"/>
          <w:numId w:val="114"/>
        </w:numPr>
      </w:pPr>
      <w:r>
        <w:t xml:space="preserve">Следует ли допускать корректировку </w:t>
      </w:r>
      <w:r>
        <w:rPr>
          <w:rStyle w:val="HTML"/>
          <w:rFonts w:eastAsiaTheme="majorEastAsia"/>
        </w:rPr>
        <w:t>OPER_COUNT</w:t>
      </w:r>
      <w:r>
        <w:t xml:space="preserve"> инженером (например, после капремонта)?</w:t>
      </w:r>
    </w:p>
    <w:p w14:paraId="4CBF183C" w14:textId="77777777" w:rsidR="0029254D" w:rsidRDefault="0029254D" w:rsidP="00464649">
      <w:pPr>
        <w:pStyle w:val="a4"/>
        <w:numPr>
          <w:ilvl w:val="0"/>
          <w:numId w:val="114"/>
        </w:numPr>
      </w:pPr>
      <w:r>
        <w:t>Допустимо ли хранить маску фазных значений в энергонезависимой памяти, или только общий процент?</w:t>
      </w:r>
    </w:p>
    <w:p w14:paraId="0BEAA2B5" w14:textId="5788714D" w:rsidR="0029254D" w:rsidRDefault="0029254D" w:rsidP="00E20F32"/>
    <w:p w14:paraId="286F82A5" w14:textId="58F3CE74" w:rsidR="00811E98" w:rsidRDefault="00811E98" w:rsidP="00E20F32"/>
    <w:p w14:paraId="0590D1B3" w14:textId="77777777" w:rsidR="00811E98" w:rsidRPr="00811E98" w:rsidRDefault="00811E98" w:rsidP="00811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811E98">
        <w:rPr>
          <w:rFonts w:ascii="Times New Roman" w:eastAsia="Times New Roman" w:hAnsi="Times New Roman" w:cs="Times New Roman"/>
          <w:b/>
          <w:bCs/>
          <w:kern w:val="36"/>
          <w:sz w:val="48"/>
          <w:szCs w:val="48"/>
          <w:lang w:eastAsia="ru-RU"/>
        </w:rPr>
        <w:lastRenderedPageBreak/>
        <w:t>Функция: Прогнозирование по трендам (Predictive Diagnostics)</w:t>
      </w:r>
    </w:p>
    <w:p w14:paraId="1FC9868A"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1. Назначение функции</w:t>
      </w:r>
    </w:p>
    <w:p w14:paraId="113B0CB1"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Ранняя диагностика деградации выключателя на основе анализа тенденций (трендов) параметров механических операций. Функция позволяет прогнозировать возможные отказы до их возникновения путём отслеживания динамики ключевых показателей (время движения, scatter, признаки заеданий, работа КВ, расход ресурса). Выдаёт прогноз «в норме / ускоренная деградация / критический тренд», что используется для планирования обслуживания.</w:t>
      </w:r>
    </w:p>
    <w:p w14:paraId="21628A64"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1BAC2A60">
          <v:rect id="_x0000_i1195" style="width:0;height:1.5pt" o:hralign="center" o:hrstd="t" o:hr="t" fillcolor="#a0a0a0" stroked="f"/>
        </w:pict>
      </w:r>
    </w:p>
    <w:p w14:paraId="5C63D89F"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2. Входные данные</w:t>
      </w:r>
    </w:p>
    <w:p w14:paraId="7D7A31BC" w14:textId="77777777" w:rsidR="00811E98" w:rsidRPr="00811E98" w:rsidRDefault="00811E98" w:rsidP="0046464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Измеренные параметры каждой операции (текущие значения из других функций):</w:t>
      </w:r>
    </w:p>
    <w:p w14:paraId="53D301AA" w14:textId="77777777" w:rsidR="00811E98" w:rsidRPr="00811E98" w:rsidRDefault="00811E98" w:rsidP="00464649">
      <w:pPr>
        <w:numPr>
          <w:ilvl w:val="1"/>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Courier New" w:eastAsia="Times New Roman" w:hAnsi="Courier New" w:cs="Courier New"/>
          <w:sz w:val="20"/>
          <w:szCs w:val="20"/>
          <w:lang w:eastAsia="ru-RU"/>
        </w:rPr>
        <w:t>t_close</w:t>
      </w:r>
      <w:r w:rsidRPr="00811E98">
        <w:rPr>
          <w:rFonts w:ascii="Times New Roman" w:eastAsia="Times New Roman" w:hAnsi="Times New Roman" w:cs="Times New Roman"/>
          <w:sz w:val="24"/>
          <w:szCs w:val="24"/>
          <w:lang w:eastAsia="ru-RU"/>
        </w:rPr>
        <w:t xml:space="preserve">, </w:t>
      </w:r>
      <w:r w:rsidRPr="00811E98">
        <w:rPr>
          <w:rFonts w:ascii="Courier New" w:eastAsia="Times New Roman" w:hAnsi="Courier New" w:cs="Courier New"/>
          <w:sz w:val="20"/>
          <w:szCs w:val="20"/>
          <w:lang w:eastAsia="ru-RU"/>
        </w:rPr>
        <w:t>t_trip</w:t>
      </w:r>
      <w:r w:rsidRPr="00811E98">
        <w:rPr>
          <w:rFonts w:ascii="Times New Roman" w:eastAsia="Times New Roman" w:hAnsi="Times New Roman" w:cs="Times New Roman"/>
          <w:sz w:val="24"/>
          <w:szCs w:val="24"/>
          <w:lang w:eastAsia="ru-RU"/>
        </w:rPr>
        <w:t xml:space="preserve"> (времена движения).</w:t>
      </w:r>
    </w:p>
    <w:p w14:paraId="60F3C713" w14:textId="77777777" w:rsidR="00811E98" w:rsidRPr="00811E98" w:rsidRDefault="00811E98" w:rsidP="00464649">
      <w:pPr>
        <w:numPr>
          <w:ilvl w:val="1"/>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Courier New" w:eastAsia="Times New Roman" w:hAnsi="Courier New" w:cs="Courier New"/>
          <w:sz w:val="20"/>
          <w:szCs w:val="20"/>
          <w:lang w:eastAsia="ru-RU"/>
        </w:rPr>
        <w:t>SCATTER_CLOSE</w:t>
      </w:r>
      <w:r w:rsidRPr="00811E98">
        <w:rPr>
          <w:rFonts w:ascii="Times New Roman" w:eastAsia="Times New Roman" w:hAnsi="Times New Roman" w:cs="Times New Roman"/>
          <w:sz w:val="24"/>
          <w:szCs w:val="24"/>
          <w:lang w:eastAsia="ru-RU"/>
        </w:rPr>
        <w:t xml:space="preserve">, </w:t>
      </w:r>
      <w:r w:rsidRPr="00811E98">
        <w:rPr>
          <w:rFonts w:ascii="Courier New" w:eastAsia="Times New Roman" w:hAnsi="Courier New" w:cs="Courier New"/>
          <w:sz w:val="20"/>
          <w:szCs w:val="20"/>
          <w:lang w:eastAsia="ru-RU"/>
        </w:rPr>
        <w:t>SCATTER_TRIP</w:t>
      </w:r>
      <w:r w:rsidRPr="00811E98">
        <w:rPr>
          <w:rFonts w:ascii="Times New Roman" w:eastAsia="Times New Roman" w:hAnsi="Times New Roman" w:cs="Times New Roman"/>
          <w:sz w:val="24"/>
          <w:szCs w:val="24"/>
          <w:lang w:eastAsia="ru-RU"/>
        </w:rPr>
        <w:t>.</w:t>
      </w:r>
    </w:p>
    <w:p w14:paraId="03290876" w14:textId="77777777" w:rsidR="00811E98" w:rsidRPr="00811E98" w:rsidRDefault="00811E98" w:rsidP="00464649">
      <w:pPr>
        <w:numPr>
          <w:ilvl w:val="1"/>
          <w:numId w:val="115"/>
        </w:numPr>
        <w:spacing w:before="100" w:beforeAutospacing="1" w:after="100" w:afterAutospacing="1"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eastAsia="ru-RU"/>
        </w:rPr>
        <w:t>Признаки</w:t>
      </w:r>
      <w:r w:rsidRPr="00811E98">
        <w:rPr>
          <w:rFonts w:ascii="Times New Roman" w:eastAsia="Times New Roman" w:hAnsi="Times New Roman" w:cs="Times New Roman"/>
          <w:sz w:val="24"/>
          <w:szCs w:val="24"/>
          <w:lang w:val="en-US" w:eastAsia="ru-RU"/>
        </w:rPr>
        <w:t xml:space="preserve"> </w:t>
      </w:r>
      <w:r w:rsidRPr="00811E98">
        <w:rPr>
          <w:rFonts w:ascii="Times New Roman" w:eastAsia="Times New Roman" w:hAnsi="Times New Roman" w:cs="Times New Roman"/>
          <w:sz w:val="24"/>
          <w:szCs w:val="24"/>
          <w:lang w:eastAsia="ru-RU"/>
        </w:rPr>
        <w:t>заеданий</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LONG_PICKUP</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EXCESS_I2T</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MULTI_ATTEMPT</w:t>
      </w:r>
      <w:r w:rsidRPr="00811E98">
        <w:rPr>
          <w:rFonts w:ascii="Times New Roman" w:eastAsia="Times New Roman" w:hAnsi="Times New Roman" w:cs="Times New Roman"/>
          <w:sz w:val="24"/>
          <w:szCs w:val="24"/>
          <w:lang w:val="en-US" w:eastAsia="ru-RU"/>
        </w:rPr>
        <w:t>.</w:t>
      </w:r>
    </w:p>
    <w:p w14:paraId="58364133" w14:textId="77777777" w:rsidR="00811E98" w:rsidRPr="00811E98" w:rsidRDefault="00811E98" w:rsidP="00464649">
      <w:pPr>
        <w:numPr>
          <w:ilvl w:val="1"/>
          <w:numId w:val="115"/>
        </w:numPr>
        <w:spacing w:before="100" w:beforeAutospacing="1" w:after="100" w:afterAutospacing="1"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eastAsia="ru-RU"/>
        </w:rPr>
        <w:t>Флаги</w:t>
      </w:r>
      <w:r w:rsidRPr="00811E98">
        <w:rPr>
          <w:rFonts w:ascii="Times New Roman" w:eastAsia="Times New Roman" w:hAnsi="Times New Roman" w:cs="Times New Roman"/>
          <w:sz w:val="24"/>
          <w:szCs w:val="24"/>
          <w:lang w:val="en-US" w:eastAsia="ru-RU"/>
        </w:rPr>
        <w:t xml:space="preserve"> </w:t>
      </w:r>
      <w:r w:rsidRPr="00811E98">
        <w:rPr>
          <w:rFonts w:ascii="Times New Roman" w:eastAsia="Times New Roman" w:hAnsi="Times New Roman" w:cs="Times New Roman"/>
          <w:sz w:val="24"/>
          <w:szCs w:val="24"/>
          <w:lang w:eastAsia="ru-RU"/>
        </w:rPr>
        <w:t>по</w:t>
      </w:r>
      <w:r w:rsidRPr="00811E98">
        <w:rPr>
          <w:rFonts w:ascii="Times New Roman" w:eastAsia="Times New Roman" w:hAnsi="Times New Roman" w:cs="Times New Roman"/>
          <w:sz w:val="24"/>
          <w:szCs w:val="24"/>
          <w:lang w:val="en-US" w:eastAsia="ru-RU"/>
        </w:rPr>
        <w:t xml:space="preserve"> </w:t>
      </w:r>
      <w:r w:rsidRPr="00811E98">
        <w:rPr>
          <w:rFonts w:ascii="Times New Roman" w:eastAsia="Times New Roman" w:hAnsi="Times New Roman" w:cs="Times New Roman"/>
          <w:sz w:val="24"/>
          <w:szCs w:val="24"/>
          <w:lang w:eastAsia="ru-RU"/>
        </w:rPr>
        <w:t>КВ</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LS_UNSTABLE</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MISMATCH_COIL</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MISMATCH_TT</w:t>
      </w:r>
      <w:r w:rsidRPr="00811E98">
        <w:rPr>
          <w:rFonts w:ascii="Times New Roman" w:eastAsia="Times New Roman" w:hAnsi="Times New Roman" w:cs="Times New Roman"/>
          <w:sz w:val="24"/>
          <w:szCs w:val="24"/>
          <w:lang w:val="en-US" w:eastAsia="ru-RU"/>
        </w:rPr>
        <w:t>.</w:t>
      </w:r>
    </w:p>
    <w:p w14:paraId="3470336C" w14:textId="77777777" w:rsidR="00811E98" w:rsidRPr="00811E98" w:rsidRDefault="00811E98" w:rsidP="00464649">
      <w:pPr>
        <w:numPr>
          <w:ilvl w:val="1"/>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Courier New" w:eastAsia="Times New Roman" w:hAnsi="Courier New" w:cs="Courier New"/>
          <w:sz w:val="20"/>
          <w:szCs w:val="20"/>
          <w:lang w:eastAsia="ru-RU"/>
        </w:rPr>
        <w:t>RESOURCE_USED</w:t>
      </w:r>
      <w:r w:rsidRPr="00811E98">
        <w:rPr>
          <w:rFonts w:ascii="Times New Roman" w:eastAsia="Times New Roman" w:hAnsi="Times New Roman" w:cs="Times New Roman"/>
          <w:sz w:val="24"/>
          <w:szCs w:val="24"/>
          <w:lang w:eastAsia="ru-RU"/>
        </w:rPr>
        <w:t xml:space="preserve"> (%).</w:t>
      </w:r>
    </w:p>
    <w:p w14:paraId="4F71844F" w14:textId="77777777" w:rsidR="00811E98" w:rsidRPr="00811E98" w:rsidRDefault="00811E98" w:rsidP="0046464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Тайм-штампы операций (для хронологии).</w:t>
      </w:r>
    </w:p>
    <w:p w14:paraId="50EDAEE1" w14:textId="77777777" w:rsidR="00811E98" w:rsidRPr="00811E98" w:rsidRDefault="00811E98" w:rsidP="0046464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Параметры сглаживания (окно усреднения, количество операций для тренда).</w:t>
      </w:r>
    </w:p>
    <w:p w14:paraId="495AC1F5" w14:textId="77777777" w:rsidR="00811E98" w:rsidRPr="00811E98" w:rsidRDefault="00811E98" w:rsidP="00811E98">
      <w:pPr>
        <w:spacing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 xml:space="preserve">Источник данных — </w:t>
      </w:r>
      <w:r w:rsidRPr="00811E98">
        <w:rPr>
          <w:rFonts w:ascii="Times New Roman" w:eastAsia="Times New Roman" w:hAnsi="Times New Roman" w:cs="Times New Roman"/>
          <w:b/>
          <w:bCs/>
          <w:sz w:val="24"/>
          <w:szCs w:val="24"/>
          <w:lang w:eastAsia="ru-RU"/>
        </w:rPr>
        <w:t>только текущие значения</w:t>
      </w:r>
      <w:r w:rsidRPr="00811E98">
        <w:rPr>
          <w:rFonts w:ascii="Times New Roman" w:eastAsia="Times New Roman" w:hAnsi="Times New Roman" w:cs="Times New Roman"/>
          <w:sz w:val="24"/>
          <w:szCs w:val="24"/>
          <w:lang w:eastAsia="ru-RU"/>
        </w:rPr>
        <w:t>, истории в приборе нет. Для прогнозирования используется локальная буферизация последних N операций.</w:t>
      </w:r>
    </w:p>
    <w:p w14:paraId="39CFB42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36E27054">
          <v:rect id="_x0000_i1196" style="width:0;height:1.5pt" o:hralign="center" o:hrstd="t" o:hr="t" fillcolor="#a0a0a0" stroked="f"/>
        </w:pict>
      </w:r>
    </w:p>
    <w:p w14:paraId="703E7E46"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3. Логика работы</w:t>
      </w:r>
    </w:p>
    <w:p w14:paraId="287F4249" w14:textId="77777777" w:rsidR="00811E98" w:rsidRPr="00811E98" w:rsidRDefault="00811E98" w:rsidP="0046464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Буферизация последних N операций</w:t>
      </w:r>
      <w:r w:rsidRPr="00811E98">
        <w:rPr>
          <w:rFonts w:ascii="Times New Roman" w:eastAsia="Times New Roman" w:hAnsi="Times New Roman" w:cs="Times New Roman"/>
          <w:sz w:val="24"/>
          <w:szCs w:val="24"/>
          <w:lang w:eastAsia="ru-RU"/>
        </w:rPr>
        <w:t xml:space="preserve"> (N задаётся уставкой, например 32).</w:t>
      </w:r>
    </w:p>
    <w:p w14:paraId="351EB1ED"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В кольцевом буфере сохраняются значения ключевых параметров.</w:t>
      </w:r>
    </w:p>
    <w:p w14:paraId="759CAEE8"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При заполнении буфера новые значения вытесняют старые.</w:t>
      </w:r>
    </w:p>
    <w:p w14:paraId="16EEE402" w14:textId="77777777" w:rsidR="00811E98" w:rsidRPr="00811E98" w:rsidRDefault="00811E98" w:rsidP="0046464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Расчёт трендов</w:t>
      </w:r>
    </w:p>
    <w:p w14:paraId="65ADDF97"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Для каждого параметра строится линейный тренд (линейная аппроксимация по методу наименьших квадратов или простая разность «сейчас − среднее последних M»).</w:t>
      </w:r>
    </w:p>
    <w:p w14:paraId="5A678CE7"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Сохраняются: направление (</w:t>
      </w:r>
      <w:r w:rsidRPr="00811E98">
        <w:rPr>
          <w:rFonts w:ascii="Courier New" w:eastAsia="Times New Roman" w:hAnsi="Courier New" w:cs="Courier New"/>
          <w:sz w:val="20"/>
          <w:szCs w:val="20"/>
          <w:lang w:eastAsia="ru-RU"/>
        </w:rPr>
        <w:t>slope</w:t>
      </w:r>
      <w:r w:rsidRPr="00811E98">
        <w:rPr>
          <w:rFonts w:ascii="Times New Roman" w:eastAsia="Times New Roman" w:hAnsi="Times New Roman" w:cs="Times New Roman"/>
          <w:sz w:val="24"/>
          <w:szCs w:val="24"/>
          <w:lang w:eastAsia="ru-RU"/>
        </w:rPr>
        <w:t>), скорость изменения (</w:t>
      </w:r>
      <w:r w:rsidRPr="00811E98">
        <w:rPr>
          <w:rFonts w:ascii="Courier New" w:eastAsia="Times New Roman" w:hAnsi="Courier New" w:cs="Courier New"/>
          <w:sz w:val="20"/>
          <w:szCs w:val="20"/>
          <w:lang w:eastAsia="ru-RU"/>
        </w:rPr>
        <w:t>Δparam/ΔN</w:t>
      </w:r>
      <w:r w:rsidRPr="00811E98">
        <w:rPr>
          <w:rFonts w:ascii="Times New Roman" w:eastAsia="Times New Roman" w:hAnsi="Times New Roman" w:cs="Times New Roman"/>
          <w:sz w:val="24"/>
          <w:szCs w:val="24"/>
          <w:lang w:eastAsia="ru-RU"/>
        </w:rPr>
        <w:t>).</w:t>
      </w:r>
    </w:p>
    <w:p w14:paraId="51956D15" w14:textId="77777777" w:rsidR="00811E98" w:rsidRPr="00811E98" w:rsidRDefault="00811E98" w:rsidP="0046464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Оценка устойчивости тренда</w:t>
      </w:r>
    </w:p>
    <w:p w14:paraId="6C869F6F"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Тренд считается достоверным, если:</w:t>
      </w:r>
    </w:p>
    <w:p w14:paraId="039F593E" w14:textId="77777777" w:rsidR="00811E98" w:rsidRPr="00811E98" w:rsidRDefault="00811E98" w:rsidP="00464649">
      <w:pPr>
        <w:numPr>
          <w:ilvl w:val="2"/>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рассчитан по ≥50 % операций из окна,</w:t>
      </w:r>
    </w:p>
    <w:p w14:paraId="132F5301" w14:textId="77777777" w:rsidR="00811E98" w:rsidRPr="00811E98" w:rsidRDefault="00811E98" w:rsidP="00464649">
      <w:pPr>
        <w:numPr>
          <w:ilvl w:val="2"/>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знак наклона стабилен на ≥3 последовательных точках.</w:t>
      </w:r>
    </w:p>
    <w:p w14:paraId="198FF8AD" w14:textId="77777777" w:rsidR="00811E98" w:rsidRPr="00811E98" w:rsidRDefault="00811E98" w:rsidP="0046464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Классификация деградации</w:t>
      </w:r>
    </w:p>
    <w:p w14:paraId="4343B7E0"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val="en-US" w:eastAsia="ru-RU"/>
        </w:rPr>
      </w:pPr>
      <w:r w:rsidRPr="00811E98">
        <w:rPr>
          <w:rFonts w:ascii="Courier New" w:eastAsia="Times New Roman" w:hAnsi="Courier New" w:cs="Courier New"/>
          <w:sz w:val="20"/>
          <w:szCs w:val="20"/>
          <w:lang w:val="en-US" w:eastAsia="ru-RU"/>
        </w:rPr>
        <w:t>OK</w:t>
      </w:r>
      <w:r w:rsidRPr="00811E98">
        <w:rPr>
          <w:rFonts w:ascii="Times New Roman" w:eastAsia="Times New Roman" w:hAnsi="Times New Roman" w:cs="Times New Roman"/>
          <w:sz w:val="24"/>
          <w:szCs w:val="24"/>
          <w:lang w:val="en-US" w:eastAsia="ru-RU"/>
        </w:rPr>
        <w:t xml:space="preserve">: </w:t>
      </w:r>
      <w:r w:rsidRPr="00811E98">
        <w:rPr>
          <w:rFonts w:ascii="Times New Roman" w:eastAsia="Times New Roman" w:hAnsi="Times New Roman" w:cs="Times New Roman"/>
          <w:sz w:val="24"/>
          <w:szCs w:val="24"/>
          <w:lang w:eastAsia="ru-RU"/>
        </w:rPr>
        <w:t>наклон</w:t>
      </w:r>
      <w:r w:rsidRPr="00811E98">
        <w:rPr>
          <w:rFonts w:ascii="Times New Roman" w:eastAsia="Times New Roman" w:hAnsi="Times New Roman" w:cs="Times New Roman"/>
          <w:sz w:val="24"/>
          <w:szCs w:val="24"/>
          <w:lang w:val="en-US" w:eastAsia="ru-RU"/>
        </w:rPr>
        <w:t xml:space="preserve"> |slope| ≤ WARN_SLOPE.</w:t>
      </w:r>
    </w:p>
    <w:p w14:paraId="17F1DA9A"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val="en-US" w:eastAsia="ru-RU"/>
        </w:rPr>
      </w:pPr>
      <w:r w:rsidRPr="00811E98">
        <w:rPr>
          <w:rFonts w:ascii="Courier New" w:eastAsia="Times New Roman" w:hAnsi="Courier New" w:cs="Courier New"/>
          <w:sz w:val="20"/>
          <w:szCs w:val="20"/>
          <w:lang w:val="en-US" w:eastAsia="ru-RU"/>
        </w:rPr>
        <w:t>WARN</w:t>
      </w:r>
      <w:r w:rsidRPr="00811E98">
        <w:rPr>
          <w:rFonts w:ascii="Times New Roman" w:eastAsia="Times New Roman" w:hAnsi="Times New Roman" w:cs="Times New Roman"/>
          <w:sz w:val="24"/>
          <w:szCs w:val="24"/>
          <w:lang w:val="en-US" w:eastAsia="ru-RU"/>
        </w:rPr>
        <w:t xml:space="preserve">: |slope| &gt; WARN_SLOPE, </w:t>
      </w:r>
      <w:r w:rsidRPr="00811E98">
        <w:rPr>
          <w:rFonts w:ascii="Times New Roman" w:eastAsia="Times New Roman" w:hAnsi="Times New Roman" w:cs="Times New Roman"/>
          <w:sz w:val="24"/>
          <w:szCs w:val="24"/>
          <w:lang w:eastAsia="ru-RU"/>
        </w:rPr>
        <w:t>но</w:t>
      </w:r>
      <w:r w:rsidRPr="00811E98">
        <w:rPr>
          <w:rFonts w:ascii="Times New Roman" w:eastAsia="Times New Roman" w:hAnsi="Times New Roman" w:cs="Times New Roman"/>
          <w:sz w:val="24"/>
          <w:szCs w:val="24"/>
          <w:lang w:val="en-US" w:eastAsia="ru-RU"/>
        </w:rPr>
        <w:t xml:space="preserve"> ≤ ALARM_SLOPE.</w:t>
      </w:r>
    </w:p>
    <w:p w14:paraId="345C11B3"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Courier New" w:eastAsia="Times New Roman" w:hAnsi="Courier New" w:cs="Courier New"/>
          <w:sz w:val="20"/>
          <w:szCs w:val="20"/>
          <w:lang w:eastAsia="ru-RU"/>
        </w:rPr>
        <w:t>ALARM</w:t>
      </w:r>
      <w:r w:rsidRPr="00811E98">
        <w:rPr>
          <w:rFonts w:ascii="Times New Roman" w:eastAsia="Times New Roman" w:hAnsi="Times New Roman" w:cs="Times New Roman"/>
          <w:sz w:val="24"/>
          <w:szCs w:val="24"/>
          <w:lang w:eastAsia="ru-RU"/>
        </w:rPr>
        <w:t>: |slope</w:t>
      </w:r>
      <w:proofErr w:type="gramStart"/>
      <w:r w:rsidRPr="00811E98">
        <w:rPr>
          <w:rFonts w:ascii="Times New Roman" w:eastAsia="Times New Roman" w:hAnsi="Times New Roman" w:cs="Times New Roman"/>
          <w:sz w:val="24"/>
          <w:szCs w:val="24"/>
          <w:lang w:eastAsia="ru-RU"/>
        </w:rPr>
        <w:t>| &gt;</w:t>
      </w:r>
      <w:proofErr w:type="gramEnd"/>
      <w:r w:rsidRPr="00811E98">
        <w:rPr>
          <w:rFonts w:ascii="Times New Roman" w:eastAsia="Times New Roman" w:hAnsi="Times New Roman" w:cs="Times New Roman"/>
          <w:sz w:val="24"/>
          <w:szCs w:val="24"/>
          <w:lang w:eastAsia="ru-RU"/>
        </w:rPr>
        <w:t xml:space="preserve"> ALARM_SLOPE или параметр превысил допустимый порог.</w:t>
      </w:r>
    </w:p>
    <w:p w14:paraId="4B1FCC01" w14:textId="77777777" w:rsidR="00811E98" w:rsidRPr="00811E98" w:rsidRDefault="00811E98" w:rsidP="0046464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Прогноз ресурса</w:t>
      </w:r>
    </w:p>
    <w:p w14:paraId="1DE2233F"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lastRenderedPageBreak/>
        <w:t xml:space="preserve">По </w:t>
      </w:r>
      <w:r w:rsidRPr="00811E98">
        <w:rPr>
          <w:rFonts w:ascii="Courier New" w:eastAsia="Times New Roman" w:hAnsi="Courier New" w:cs="Courier New"/>
          <w:sz w:val="20"/>
          <w:szCs w:val="20"/>
          <w:lang w:eastAsia="ru-RU"/>
        </w:rPr>
        <w:t>RESOURCE_USED</w:t>
      </w:r>
      <w:r w:rsidRPr="00811E98">
        <w:rPr>
          <w:rFonts w:ascii="Times New Roman" w:eastAsia="Times New Roman" w:hAnsi="Times New Roman" w:cs="Times New Roman"/>
          <w:sz w:val="24"/>
          <w:szCs w:val="24"/>
          <w:lang w:eastAsia="ru-RU"/>
        </w:rPr>
        <w:t xml:space="preserve"> прогнозируется число операций до WARN/ALARM.</w:t>
      </w:r>
    </w:p>
    <w:p w14:paraId="076EFC69" w14:textId="77777777" w:rsidR="00811E98" w:rsidRPr="00811E98" w:rsidRDefault="00811E98" w:rsidP="00464649">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 xml:space="preserve">Если прогнозный остаток </w:t>
      </w:r>
      <w:proofErr w:type="gramStart"/>
      <w:r w:rsidRPr="00811E98">
        <w:rPr>
          <w:rFonts w:ascii="Times New Roman" w:eastAsia="Times New Roman" w:hAnsi="Times New Roman" w:cs="Times New Roman"/>
          <w:sz w:val="24"/>
          <w:szCs w:val="24"/>
          <w:lang w:eastAsia="ru-RU"/>
        </w:rPr>
        <w:t xml:space="preserve">&lt; </w:t>
      </w:r>
      <w:r w:rsidRPr="00811E98">
        <w:rPr>
          <w:rFonts w:ascii="Courier New" w:eastAsia="Times New Roman" w:hAnsi="Courier New" w:cs="Courier New"/>
          <w:sz w:val="20"/>
          <w:szCs w:val="20"/>
          <w:lang w:eastAsia="ru-RU"/>
        </w:rPr>
        <w:t>OPER</w:t>
      </w:r>
      <w:proofErr w:type="gramEnd"/>
      <w:r w:rsidRPr="00811E98">
        <w:rPr>
          <w:rFonts w:ascii="Courier New" w:eastAsia="Times New Roman" w:hAnsi="Courier New" w:cs="Courier New"/>
          <w:sz w:val="20"/>
          <w:szCs w:val="20"/>
          <w:lang w:eastAsia="ru-RU"/>
        </w:rPr>
        <w:t>_PREDICT_MIN</w:t>
      </w:r>
      <w:r w:rsidRPr="00811E98">
        <w:rPr>
          <w:rFonts w:ascii="Times New Roman" w:eastAsia="Times New Roman" w:hAnsi="Times New Roman" w:cs="Times New Roman"/>
          <w:sz w:val="24"/>
          <w:szCs w:val="24"/>
          <w:lang w:eastAsia="ru-RU"/>
        </w:rPr>
        <w:t xml:space="preserve"> → формируется предупреждение.</w:t>
      </w:r>
    </w:p>
    <w:p w14:paraId="47D5F76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27FC1CFC">
          <v:rect id="_x0000_i1197" style="width:0;height:1.5pt" o:hralign="center" o:hrstd="t" o:hr="t" fillcolor="#a0a0a0" stroked="f"/>
        </w:pict>
      </w:r>
    </w:p>
    <w:p w14:paraId="7681DBAC"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Термины и сокращения</w:t>
      </w:r>
    </w:p>
    <w:p w14:paraId="6ED555D6" w14:textId="77777777" w:rsidR="00811E98" w:rsidRPr="00811E98" w:rsidRDefault="00811E98" w:rsidP="0046464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Trend (тренд)</w:t>
      </w:r>
      <w:r w:rsidRPr="00811E98">
        <w:rPr>
          <w:rFonts w:ascii="Times New Roman" w:eastAsia="Times New Roman" w:hAnsi="Times New Roman" w:cs="Times New Roman"/>
          <w:sz w:val="24"/>
          <w:szCs w:val="24"/>
          <w:lang w:eastAsia="ru-RU"/>
        </w:rPr>
        <w:t xml:space="preserve"> — динамика изменения параметра за последние N операций.</w:t>
      </w:r>
    </w:p>
    <w:p w14:paraId="094AD26E" w14:textId="77777777" w:rsidR="00811E98" w:rsidRPr="00811E98" w:rsidRDefault="00811E98" w:rsidP="0046464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Slope</w:t>
      </w:r>
      <w:r w:rsidRPr="00811E98">
        <w:rPr>
          <w:rFonts w:ascii="Times New Roman" w:eastAsia="Times New Roman" w:hAnsi="Times New Roman" w:cs="Times New Roman"/>
          <w:sz w:val="24"/>
          <w:szCs w:val="24"/>
          <w:lang w:eastAsia="ru-RU"/>
        </w:rPr>
        <w:t xml:space="preserve"> — наклон тренда (изменение параметра на операцию).</w:t>
      </w:r>
    </w:p>
    <w:p w14:paraId="167777CB" w14:textId="77777777" w:rsidR="00811E98" w:rsidRPr="00811E98" w:rsidRDefault="00811E98" w:rsidP="0046464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ΔN</w:t>
      </w:r>
      <w:r w:rsidRPr="00811E98">
        <w:rPr>
          <w:rFonts w:ascii="Times New Roman" w:eastAsia="Times New Roman" w:hAnsi="Times New Roman" w:cs="Times New Roman"/>
          <w:sz w:val="24"/>
          <w:szCs w:val="24"/>
          <w:lang w:eastAsia="ru-RU"/>
        </w:rPr>
        <w:t xml:space="preserve"> — число операций в окне.</w:t>
      </w:r>
    </w:p>
    <w:p w14:paraId="003B5235" w14:textId="77777777" w:rsidR="00811E98" w:rsidRPr="00811E98" w:rsidRDefault="00811E98" w:rsidP="0046464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Predictive Alarm</w:t>
      </w:r>
      <w:r w:rsidRPr="00811E98">
        <w:rPr>
          <w:rFonts w:ascii="Times New Roman" w:eastAsia="Times New Roman" w:hAnsi="Times New Roman" w:cs="Times New Roman"/>
          <w:sz w:val="24"/>
          <w:szCs w:val="24"/>
          <w:lang w:eastAsia="ru-RU"/>
        </w:rPr>
        <w:t xml:space="preserve"> — предсказанный отказ/деградация на основе тренда.</w:t>
      </w:r>
    </w:p>
    <w:p w14:paraId="7ECD7C37" w14:textId="77777777" w:rsidR="00811E98" w:rsidRPr="00811E98" w:rsidRDefault="00811E98" w:rsidP="0046464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OPER_PREDICT_MIN</w:t>
      </w:r>
      <w:r w:rsidRPr="00811E98">
        <w:rPr>
          <w:rFonts w:ascii="Times New Roman" w:eastAsia="Times New Roman" w:hAnsi="Times New Roman" w:cs="Times New Roman"/>
          <w:sz w:val="24"/>
          <w:szCs w:val="24"/>
          <w:lang w:eastAsia="ru-RU"/>
        </w:rPr>
        <w:t xml:space="preserve"> — минимальный допустимый прогноз остатка операций.</w:t>
      </w:r>
    </w:p>
    <w:p w14:paraId="2C233654"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0DF0BA8E">
          <v:rect id="_x0000_i1198" style="width:0;height:1.5pt" o:hralign="center" o:hrstd="t" o:hr="t" fillcolor="#a0a0a0" stroked="f"/>
        </w:pict>
      </w:r>
    </w:p>
    <w:p w14:paraId="5DE80F67"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Описание переменных</w:t>
      </w:r>
    </w:p>
    <w:p w14:paraId="2AA3C8EC"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674"/>
        <w:gridCol w:w="435"/>
        <w:gridCol w:w="1789"/>
        <w:gridCol w:w="2886"/>
      </w:tblGrid>
      <w:tr w:rsidR="00811E98" w:rsidRPr="00811E98" w14:paraId="05C2E4CC" w14:textId="77777777" w:rsidTr="00811E98">
        <w:trPr>
          <w:tblHeader/>
          <w:tblCellSpacing w:w="15" w:type="dxa"/>
        </w:trPr>
        <w:tc>
          <w:tcPr>
            <w:tcW w:w="0" w:type="auto"/>
            <w:vAlign w:val="center"/>
            <w:hideMark/>
          </w:tcPr>
          <w:p w14:paraId="685FCBCA"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Имя</w:t>
            </w:r>
          </w:p>
        </w:tc>
        <w:tc>
          <w:tcPr>
            <w:tcW w:w="0" w:type="auto"/>
            <w:vAlign w:val="center"/>
            <w:hideMark/>
          </w:tcPr>
          <w:p w14:paraId="3E19FE37"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Тип</w:t>
            </w:r>
          </w:p>
        </w:tc>
        <w:tc>
          <w:tcPr>
            <w:tcW w:w="0" w:type="auto"/>
            <w:vAlign w:val="center"/>
            <w:hideMark/>
          </w:tcPr>
          <w:p w14:paraId="063A6B29"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Ед.</w:t>
            </w:r>
          </w:p>
        </w:tc>
        <w:tc>
          <w:tcPr>
            <w:tcW w:w="0" w:type="auto"/>
            <w:vAlign w:val="center"/>
            <w:hideMark/>
          </w:tcPr>
          <w:p w14:paraId="0A2DBBF2"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Источник</w:t>
            </w:r>
          </w:p>
        </w:tc>
        <w:tc>
          <w:tcPr>
            <w:tcW w:w="0" w:type="auto"/>
            <w:vAlign w:val="center"/>
            <w:hideMark/>
          </w:tcPr>
          <w:p w14:paraId="178FE14C"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Описание</w:t>
            </w:r>
          </w:p>
        </w:tc>
      </w:tr>
      <w:tr w:rsidR="00811E98" w:rsidRPr="00811E98" w14:paraId="64F36ABA" w14:textId="77777777" w:rsidTr="00811E98">
        <w:trPr>
          <w:tblCellSpacing w:w="15" w:type="dxa"/>
        </w:trPr>
        <w:tc>
          <w:tcPr>
            <w:tcW w:w="0" w:type="auto"/>
            <w:vAlign w:val="center"/>
            <w:hideMark/>
          </w:tcPr>
          <w:p w14:paraId="20D024D4"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t_close, t_trip</w:t>
            </w:r>
          </w:p>
        </w:tc>
        <w:tc>
          <w:tcPr>
            <w:tcW w:w="0" w:type="auto"/>
            <w:vAlign w:val="center"/>
            <w:hideMark/>
          </w:tcPr>
          <w:p w14:paraId="6C218DC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uint32</w:t>
            </w:r>
          </w:p>
        </w:tc>
        <w:tc>
          <w:tcPr>
            <w:tcW w:w="0" w:type="auto"/>
            <w:vAlign w:val="center"/>
            <w:hideMark/>
          </w:tcPr>
          <w:p w14:paraId="5E486D3F"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мс</w:t>
            </w:r>
          </w:p>
        </w:tc>
        <w:tc>
          <w:tcPr>
            <w:tcW w:w="0" w:type="auto"/>
            <w:vAlign w:val="center"/>
            <w:hideMark/>
          </w:tcPr>
          <w:p w14:paraId="1B93EA06"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Функция «Время движения»</w:t>
            </w:r>
          </w:p>
        </w:tc>
        <w:tc>
          <w:tcPr>
            <w:tcW w:w="0" w:type="auto"/>
            <w:vAlign w:val="center"/>
            <w:hideMark/>
          </w:tcPr>
          <w:p w14:paraId="14859D62"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Время включения/отключения</w:t>
            </w:r>
          </w:p>
        </w:tc>
      </w:tr>
      <w:tr w:rsidR="00811E98" w:rsidRPr="00811E98" w14:paraId="3E57536B" w14:textId="77777777" w:rsidTr="00811E98">
        <w:trPr>
          <w:tblCellSpacing w:w="15" w:type="dxa"/>
        </w:trPr>
        <w:tc>
          <w:tcPr>
            <w:tcW w:w="0" w:type="auto"/>
            <w:vAlign w:val="center"/>
            <w:hideMark/>
          </w:tcPr>
          <w:p w14:paraId="69524F4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SCATTER_CLOSE/TRIP</w:t>
            </w:r>
          </w:p>
        </w:tc>
        <w:tc>
          <w:tcPr>
            <w:tcW w:w="0" w:type="auto"/>
            <w:vAlign w:val="center"/>
            <w:hideMark/>
          </w:tcPr>
          <w:p w14:paraId="15B7BA8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uint32</w:t>
            </w:r>
          </w:p>
        </w:tc>
        <w:tc>
          <w:tcPr>
            <w:tcW w:w="0" w:type="auto"/>
            <w:vAlign w:val="center"/>
            <w:hideMark/>
          </w:tcPr>
          <w:p w14:paraId="447C545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мс</w:t>
            </w:r>
          </w:p>
        </w:tc>
        <w:tc>
          <w:tcPr>
            <w:tcW w:w="0" w:type="auto"/>
            <w:vAlign w:val="center"/>
            <w:hideMark/>
          </w:tcPr>
          <w:p w14:paraId="70BC7262"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Функция «Scatter»</w:t>
            </w:r>
          </w:p>
        </w:tc>
        <w:tc>
          <w:tcPr>
            <w:tcW w:w="0" w:type="auto"/>
            <w:vAlign w:val="center"/>
            <w:hideMark/>
          </w:tcPr>
          <w:p w14:paraId="087CFF3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Разновременность фаз</w:t>
            </w:r>
          </w:p>
        </w:tc>
      </w:tr>
      <w:tr w:rsidR="00811E98" w:rsidRPr="00811E98" w14:paraId="756D119A" w14:textId="77777777" w:rsidTr="00811E98">
        <w:trPr>
          <w:tblCellSpacing w:w="15" w:type="dxa"/>
        </w:trPr>
        <w:tc>
          <w:tcPr>
            <w:tcW w:w="0" w:type="auto"/>
            <w:vAlign w:val="center"/>
            <w:hideMark/>
          </w:tcPr>
          <w:p w14:paraId="37280E6E" w14:textId="77777777" w:rsidR="00811E98" w:rsidRPr="00811E98" w:rsidRDefault="00811E98" w:rsidP="00811E98">
            <w:pPr>
              <w:spacing w:after="0"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val="en-US" w:eastAsia="ru-RU"/>
              </w:rPr>
              <w:t>LONG_PICKUP, EXCESS_I2T, MULTI_ATTEMPT</w:t>
            </w:r>
          </w:p>
        </w:tc>
        <w:tc>
          <w:tcPr>
            <w:tcW w:w="0" w:type="auto"/>
            <w:vAlign w:val="center"/>
            <w:hideMark/>
          </w:tcPr>
          <w:p w14:paraId="16BE74A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bool</w:t>
            </w:r>
          </w:p>
        </w:tc>
        <w:tc>
          <w:tcPr>
            <w:tcW w:w="0" w:type="auto"/>
            <w:vAlign w:val="center"/>
            <w:hideMark/>
          </w:tcPr>
          <w:p w14:paraId="238D99E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t>
            </w:r>
          </w:p>
        </w:tc>
        <w:tc>
          <w:tcPr>
            <w:tcW w:w="0" w:type="auto"/>
            <w:vAlign w:val="center"/>
            <w:hideMark/>
          </w:tcPr>
          <w:p w14:paraId="0A5558EF"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Функция «Заедания»</w:t>
            </w:r>
          </w:p>
        </w:tc>
        <w:tc>
          <w:tcPr>
            <w:tcW w:w="0" w:type="auto"/>
            <w:vAlign w:val="center"/>
            <w:hideMark/>
          </w:tcPr>
          <w:p w14:paraId="0741768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Признаки механических проблем</w:t>
            </w:r>
          </w:p>
        </w:tc>
      </w:tr>
      <w:tr w:rsidR="00811E98" w:rsidRPr="00811E98" w14:paraId="12C06FED" w14:textId="77777777" w:rsidTr="00811E98">
        <w:trPr>
          <w:tblCellSpacing w:w="15" w:type="dxa"/>
        </w:trPr>
        <w:tc>
          <w:tcPr>
            <w:tcW w:w="0" w:type="auto"/>
            <w:vAlign w:val="center"/>
            <w:hideMark/>
          </w:tcPr>
          <w:p w14:paraId="744924BF" w14:textId="77777777" w:rsidR="00811E98" w:rsidRPr="00811E98" w:rsidRDefault="00811E98" w:rsidP="00811E98">
            <w:pPr>
              <w:spacing w:after="0"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val="en-US" w:eastAsia="ru-RU"/>
              </w:rPr>
              <w:t>LS_UNSTABLE, MISMATCH_COIL, MISMATCH_TT</w:t>
            </w:r>
          </w:p>
        </w:tc>
        <w:tc>
          <w:tcPr>
            <w:tcW w:w="0" w:type="auto"/>
            <w:vAlign w:val="center"/>
            <w:hideMark/>
          </w:tcPr>
          <w:p w14:paraId="3513B17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bool</w:t>
            </w:r>
          </w:p>
        </w:tc>
        <w:tc>
          <w:tcPr>
            <w:tcW w:w="0" w:type="auto"/>
            <w:vAlign w:val="center"/>
            <w:hideMark/>
          </w:tcPr>
          <w:p w14:paraId="4F8CFD3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t>
            </w:r>
          </w:p>
        </w:tc>
        <w:tc>
          <w:tcPr>
            <w:tcW w:w="0" w:type="auto"/>
            <w:vAlign w:val="center"/>
            <w:hideMark/>
          </w:tcPr>
          <w:p w14:paraId="6EDB545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Функция «КВ»</w:t>
            </w:r>
          </w:p>
        </w:tc>
        <w:tc>
          <w:tcPr>
            <w:tcW w:w="0" w:type="auto"/>
            <w:vAlign w:val="center"/>
            <w:hideMark/>
          </w:tcPr>
          <w:p w14:paraId="6F4059C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Флаги отказов КВ</w:t>
            </w:r>
          </w:p>
        </w:tc>
      </w:tr>
      <w:tr w:rsidR="00811E98" w:rsidRPr="00811E98" w14:paraId="05971BE1" w14:textId="77777777" w:rsidTr="00811E98">
        <w:trPr>
          <w:tblCellSpacing w:w="15" w:type="dxa"/>
        </w:trPr>
        <w:tc>
          <w:tcPr>
            <w:tcW w:w="0" w:type="auto"/>
            <w:vAlign w:val="center"/>
            <w:hideMark/>
          </w:tcPr>
          <w:p w14:paraId="7B9281B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RESOURCE_USED</w:t>
            </w:r>
          </w:p>
        </w:tc>
        <w:tc>
          <w:tcPr>
            <w:tcW w:w="0" w:type="auto"/>
            <w:vAlign w:val="center"/>
            <w:hideMark/>
          </w:tcPr>
          <w:p w14:paraId="3E87CA56"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float</w:t>
            </w:r>
          </w:p>
        </w:tc>
        <w:tc>
          <w:tcPr>
            <w:tcW w:w="0" w:type="auto"/>
            <w:vAlign w:val="center"/>
            <w:hideMark/>
          </w:tcPr>
          <w:p w14:paraId="7A6A1231"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t>
            </w:r>
          </w:p>
        </w:tc>
        <w:tc>
          <w:tcPr>
            <w:tcW w:w="0" w:type="auto"/>
            <w:vAlign w:val="center"/>
            <w:hideMark/>
          </w:tcPr>
          <w:p w14:paraId="5248D08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Функция «Ресурс»</w:t>
            </w:r>
          </w:p>
        </w:tc>
        <w:tc>
          <w:tcPr>
            <w:tcW w:w="0" w:type="auto"/>
            <w:vAlign w:val="center"/>
            <w:hideMark/>
          </w:tcPr>
          <w:p w14:paraId="4E755051"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Процент израсходованного ресурса</w:t>
            </w:r>
          </w:p>
        </w:tc>
      </w:tr>
      <w:tr w:rsidR="00811E98" w:rsidRPr="00811E98" w14:paraId="35C35BE6" w14:textId="77777777" w:rsidTr="00811E98">
        <w:trPr>
          <w:tblCellSpacing w:w="15" w:type="dxa"/>
        </w:trPr>
        <w:tc>
          <w:tcPr>
            <w:tcW w:w="0" w:type="auto"/>
            <w:vAlign w:val="center"/>
            <w:hideMark/>
          </w:tcPr>
          <w:p w14:paraId="1115422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TS</w:t>
            </w:r>
          </w:p>
        </w:tc>
        <w:tc>
          <w:tcPr>
            <w:tcW w:w="0" w:type="auto"/>
            <w:vAlign w:val="center"/>
            <w:hideMark/>
          </w:tcPr>
          <w:p w14:paraId="7797D3F1"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uint64</w:t>
            </w:r>
          </w:p>
        </w:tc>
        <w:tc>
          <w:tcPr>
            <w:tcW w:w="0" w:type="auto"/>
            <w:vAlign w:val="center"/>
            <w:hideMark/>
          </w:tcPr>
          <w:p w14:paraId="16AAB578"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мкс</w:t>
            </w:r>
          </w:p>
        </w:tc>
        <w:tc>
          <w:tcPr>
            <w:tcW w:w="0" w:type="auto"/>
            <w:vAlign w:val="center"/>
            <w:hideMark/>
          </w:tcPr>
          <w:p w14:paraId="2E008C3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Таймер</w:t>
            </w:r>
          </w:p>
        </w:tc>
        <w:tc>
          <w:tcPr>
            <w:tcW w:w="0" w:type="auto"/>
            <w:vAlign w:val="center"/>
            <w:hideMark/>
          </w:tcPr>
          <w:p w14:paraId="6611039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Тайм-штамп операции</w:t>
            </w:r>
          </w:p>
        </w:tc>
      </w:tr>
    </w:tbl>
    <w:p w14:paraId="22A94832"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774"/>
        <w:gridCol w:w="891"/>
        <w:gridCol w:w="5353"/>
      </w:tblGrid>
      <w:tr w:rsidR="00811E98" w:rsidRPr="00811E98" w14:paraId="2793F3BB" w14:textId="77777777" w:rsidTr="00811E98">
        <w:trPr>
          <w:tblHeader/>
          <w:tblCellSpacing w:w="15" w:type="dxa"/>
        </w:trPr>
        <w:tc>
          <w:tcPr>
            <w:tcW w:w="0" w:type="auto"/>
            <w:vAlign w:val="center"/>
            <w:hideMark/>
          </w:tcPr>
          <w:p w14:paraId="53435E22"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Имя</w:t>
            </w:r>
          </w:p>
        </w:tc>
        <w:tc>
          <w:tcPr>
            <w:tcW w:w="0" w:type="auto"/>
            <w:vAlign w:val="center"/>
            <w:hideMark/>
          </w:tcPr>
          <w:p w14:paraId="5A7F327D"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Тип</w:t>
            </w:r>
          </w:p>
        </w:tc>
        <w:tc>
          <w:tcPr>
            <w:tcW w:w="0" w:type="auto"/>
            <w:vAlign w:val="center"/>
            <w:hideMark/>
          </w:tcPr>
          <w:p w14:paraId="5CC0D414"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Ед.</w:t>
            </w:r>
          </w:p>
        </w:tc>
        <w:tc>
          <w:tcPr>
            <w:tcW w:w="0" w:type="auto"/>
            <w:vAlign w:val="center"/>
            <w:hideMark/>
          </w:tcPr>
          <w:p w14:paraId="6C94E7F8"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Описание</w:t>
            </w:r>
          </w:p>
        </w:tc>
      </w:tr>
      <w:tr w:rsidR="00811E98" w:rsidRPr="00811E98" w14:paraId="36F8116E" w14:textId="77777777" w:rsidTr="00811E98">
        <w:trPr>
          <w:tblCellSpacing w:w="15" w:type="dxa"/>
        </w:trPr>
        <w:tc>
          <w:tcPr>
            <w:tcW w:w="0" w:type="auto"/>
            <w:vAlign w:val="center"/>
            <w:hideMark/>
          </w:tcPr>
          <w:p w14:paraId="71FA104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buf_param[N]</w:t>
            </w:r>
          </w:p>
        </w:tc>
        <w:tc>
          <w:tcPr>
            <w:tcW w:w="0" w:type="auto"/>
            <w:vAlign w:val="center"/>
            <w:hideMark/>
          </w:tcPr>
          <w:p w14:paraId="214FF26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массив</w:t>
            </w:r>
          </w:p>
        </w:tc>
        <w:tc>
          <w:tcPr>
            <w:tcW w:w="0" w:type="auto"/>
            <w:vAlign w:val="center"/>
            <w:hideMark/>
          </w:tcPr>
          <w:p w14:paraId="1313154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t>
            </w:r>
          </w:p>
        </w:tc>
        <w:tc>
          <w:tcPr>
            <w:tcW w:w="0" w:type="auto"/>
            <w:vAlign w:val="center"/>
            <w:hideMark/>
          </w:tcPr>
          <w:p w14:paraId="5E247061"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Кольцевой буфер последних N значений параметра</w:t>
            </w:r>
          </w:p>
        </w:tc>
      </w:tr>
      <w:tr w:rsidR="00811E98" w:rsidRPr="00811E98" w14:paraId="41D68E94" w14:textId="77777777" w:rsidTr="00811E98">
        <w:trPr>
          <w:tblCellSpacing w:w="15" w:type="dxa"/>
        </w:trPr>
        <w:tc>
          <w:tcPr>
            <w:tcW w:w="0" w:type="auto"/>
            <w:vAlign w:val="center"/>
            <w:hideMark/>
          </w:tcPr>
          <w:p w14:paraId="65C17AC8"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slope_param</w:t>
            </w:r>
          </w:p>
        </w:tc>
        <w:tc>
          <w:tcPr>
            <w:tcW w:w="0" w:type="auto"/>
            <w:vAlign w:val="center"/>
            <w:hideMark/>
          </w:tcPr>
          <w:p w14:paraId="4A9031F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float</w:t>
            </w:r>
          </w:p>
        </w:tc>
        <w:tc>
          <w:tcPr>
            <w:tcW w:w="0" w:type="auto"/>
            <w:vAlign w:val="center"/>
            <w:hideMark/>
          </w:tcPr>
          <w:p w14:paraId="18DA5688"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ед./опер</w:t>
            </w:r>
          </w:p>
        </w:tc>
        <w:tc>
          <w:tcPr>
            <w:tcW w:w="0" w:type="auto"/>
            <w:vAlign w:val="center"/>
            <w:hideMark/>
          </w:tcPr>
          <w:p w14:paraId="0B366BE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Наклон тренда (изменение на операцию)</w:t>
            </w:r>
          </w:p>
        </w:tc>
      </w:tr>
      <w:tr w:rsidR="00811E98" w:rsidRPr="00811E98" w14:paraId="23F573E8" w14:textId="77777777" w:rsidTr="00811E98">
        <w:trPr>
          <w:tblCellSpacing w:w="15" w:type="dxa"/>
        </w:trPr>
        <w:tc>
          <w:tcPr>
            <w:tcW w:w="0" w:type="auto"/>
            <w:vAlign w:val="center"/>
            <w:hideMark/>
          </w:tcPr>
          <w:p w14:paraId="5F28A1C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status_param</w:t>
            </w:r>
          </w:p>
        </w:tc>
        <w:tc>
          <w:tcPr>
            <w:tcW w:w="0" w:type="auto"/>
            <w:vAlign w:val="center"/>
            <w:hideMark/>
          </w:tcPr>
          <w:p w14:paraId="34D40DB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enum</w:t>
            </w:r>
          </w:p>
        </w:tc>
        <w:tc>
          <w:tcPr>
            <w:tcW w:w="0" w:type="auto"/>
            <w:vAlign w:val="center"/>
            <w:hideMark/>
          </w:tcPr>
          <w:p w14:paraId="461FE47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t>
            </w:r>
          </w:p>
        </w:tc>
        <w:tc>
          <w:tcPr>
            <w:tcW w:w="0" w:type="auto"/>
            <w:vAlign w:val="center"/>
            <w:hideMark/>
          </w:tcPr>
          <w:p w14:paraId="508BF2F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Статус по тренду (OK/WARN/ALARM)</w:t>
            </w:r>
          </w:p>
        </w:tc>
      </w:tr>
      <w:tr w:rsidR="00811E98" w:rsidRPr="00811E98" w14:paraId="17850BFC" w14:textId="77777777" w:rsidTr="00811E98">
        <w:trPr>
          <w:tblCellSpacing w:w="15" w:type="dxa"/>
        </w:trPr>
        <w:tc>
          <w:tcPr>
            <w:tcW w:w="0" w:type="auto"/>
            <w:vAlign w:val="center"/>
            <w:hideMark/>
          </w:tcPr>
          <w:p w14:paraId="1A6C5444"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predict_remain</w:t>
            </w:r>
          </w:p>
        </w:tc>
        <w:tc>
          <w:tcPr>
            <w:tcW w:w="0" w:type="auto"/>
            <w:vAlign w:val="center"/>
            <w:hideMark/>
          </w:tcPr>
          <w:p w14:paraId="48E96508"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uint32</w:t>
            </w:r>
          </w:p>
        </w:tc>
        <w:tc>
          <w:tcPr>
            <w:tcW w:w="0" w:type="auto"/>
            <w:vAlign w:val="center"/>
            <w:hideMark/>
          </w:tcPr>
          <w:p w14:paraId="3CD5C3D1"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опер</w:t>
            </w:r>
          </w:p>
        </w:tc>
        <w:tc>
          <w:tcPr>
            <w:tcW w:w="0" w:type="auto"/>
            <w:vAlign w:val="center"/>
            <w:hideMark/>
          </w:tcPr>
          <w:p w14:paraId="6FC5EF9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Прогноз остатка ресурса (до WARN/ALARM)</w:t>
            </w:r>
          </w:p>
        </w:tc>
      </w:tr>
    </w:tbl>
    <w:p w14:paraId="662988E7"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674"/>
        <w:gridCol w:w="891"/>
        <w:gridCol w:w="1097"/>
        <w:gridCol w:w="1449"/>
        <w:gridCol w:w="2848"/>
      </w:tblGrid>
      <w:tr w:rsidR="00811E98" w:rsidRPr="00811E98" w14:paraId="6330EE85" w14:textId="77777777" w:rsidTr="00811E98">
        <w:trPr>
          <w:tblHeader/>
          <w:tblCellSpacing w:w="15" w:type="dxa"/>
        </w:trPr>
        <w:tc>
          <w:tcPr>
            <w:tcW w:w="0" w:type="auto"/>
            <w:vAlign w:val="center"/>
            <w:hideMark/>
          </w:tcPr>
          <w:p w14:paraId="6275F542"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Имя</w:t>
            </w:r>
          </w:p>
        </w:tc>
        <w:tc>
          <w:tcPr>
            <w:tcW w:w="0" w:type="auto"/>
            <w:vAlign w:val="center"/>
            <w:hideMark/>
          </w:tcPr>
          <w:p w14:paraId="624EE208"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Тип</w:t>
            </w:r>
          </w:p>
        </w:tc>
        <w:tc>
          <w:tcPr>
            <w:tcW w:w="0" w:type="auto"/>
            <w:vAlign w:val="center"/>
            <w:hideMark/>
          </w:tcPr>
          <w:p w14:paraId="07422CD1"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Ед.</w:t>
            </w:r>
          </w:p>
        </w:tc>
        <w:tc>
          <w:tcPr>
            <w:tcW w:w="0" w:type="auto"/>
            <w:vAlign w:val="center"/>
            <w:hideMark/>
          </w:tcPr>
          <w:p w14:paraId="10BE1496"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Диапазон</w:t>
            </w:r>
          </w:p>
        </w:tc>
        <w:tc>
          <w:tcPr>
            <w:tcW w:w="0" w:type="auto"/>
            <w:vAlign w:val="center"/>
            <w:hideMark/>
          </w:tcPr>
          <w:p w14:paraId="67287CFB"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По умолчанию</w:t>
            </w:r>
          </w:p>
        </w:tc>
        <w:tc>
          <w:tcPr>
            <w:tcW w:w="0" w:type="auto"/>
            <w:vAlign w:val="center"/>
            <w:hideMark/>
          </w:tcPr>
          <w:p w14:paraId="174F95C2"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Описание</w:t>
            </w:r>
          </w:p>
        </w:tc>
      </w:tr>
      <w:tr w:rsidR="00811E98" w:rsidRPr="00811E98" w14:paraId="3F67A4A8" w14:textId="77777777" w:rsidTr="00811E98">
        <w:trPr>
          <w:tblCellSpacing w:w="15" w:type="dxa"/>
        </w:trPr>
        <w:tc>
          <w:tcPr>
            <w:tcW w:w="0" w:type="auto"/>
            <w:vAlign w:val="center"/>
            <w:hideMark/>
          </w:tcPr>
          <w:p w14:paraId="673B4340"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N_BUF</w:t>
            </w:r>
          </w:p>
        </w:tc>
        <w:tc>
          <w:tcPr>
            <w:tcW w:w="0" w:type="auto"/>
            <w:vAlign w:val="center"/>
            <w:hideMark/>
          </w:tcPr>
          <w:p w14:paraId="678FCD68"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uint8</w:t>
            </w:r>
          </w:p>
        </w:tc>
        <w:tc>
          <w:tcPr>
            <w:tcW w:w="0" w:type="auto"/>
            <w:vAlign w:val="center"/>
            <w:hideMark/>
          </w:tcPr>
          <w:p w14:paraId="12C802D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шт</w:t>
            </w:r>
          </w:p>
        </w:tc>
        <w:tc>
          <w:tcPr>
            <w:tcW w:w="0" w:type="auto"/>
            <w:vAlign w:val="center"/>
            <w:hideMark/>
          </w:tcPr>
          <w:p w14:paraId="1E22002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8…64</w:t>
            </w:r>
          </w:p>
        </w:tc>
        <w:tc>
          <w:tcPr>
            <w:tcW w:w="0" w:type="auto"/>
            <w:vAlign w:val="center"/>
            <w:hideMark/>
          </w:tcPr>
          <w:p w14:paraId="196D5A7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32</w:t>
            </w:r>
          </w:p>
        </w:tc>
        <w:tc>
          <w:tcPr>
            <w:tcW w:w="0" w:type="auto"/>
            <w:vAlign w:val="center"/>
            <w:hideMark/>
          </w:tcPr>
          <w:p w14:paraId="1333A5A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Размер окна операций для тренда</w:t>
            </w:r>
          </w:p>
        </w:tc>
      </w:tr>
      <w:tr w:rsidR="00811E98" w:rsidRPr="00811E98" w14:paraId="0BDA6645" w14:textId="77777777" w:rsidTr="00811E98">
        <w:trPr>
          <w:tblCellSpacing w:w="15" w:type="dxa"/>
        </w:trPr>
        <w:tc>
          <w:tcPr>
            <w:tcW w:w="0" w:type="auto"/>
            <w:vAlign w:val="center"/>
            <w:hideMark/>
          </w:tcPr>
          <w:p w14:paraId="06248D76"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lastRenderedPageBreak/>
              <w:t>WARN_SLOPE</w:t>
            </w:r>
          </w:p>
        </w:tc>
        <w:tc>
          <w:tcPr>
            <w:tcW w:w="0" w:type="auto"/>
            <w:vAlign w:val="center"/>
            <w:hideMark/>
          </w:tcPr>
          <w:p w14:paraId="4353A5D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float</w:t>
            </w:r>
          </w:p>
        </w:tc>
        <w:tc>
          <w:tcPr>
            <w:tcW w:w="0" w:type="auto"/>
            <w:vAlign w:val="center"/>
            <w:hideMark/>
          </w:tcPr>
          <w:p w14:paraId="7B0DBE88"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ед./опер</w:t>
            </w:r>
          </w:p>
        </w:tc>
        <w:tc>
          <w:tcPr>
            <w:tcW w:w="0" w:type="auto"/>
            <w:vAlign w:val="center"/>
            <w:hideMark/>
          </w:tcPr>
          <w:p w14:paraId="595365A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0.1…5.0</w:t>
            </w:r>
          </w:p>
        </w:tc>
        <w:tc>
          <w:tcPr>
            <w:tcW w:w="0" w:type="auto"/>
            <w:vAlign w:val="center"/>
            <w:hideMark/>
          </w:tcPr>
          <w:p w14:paraId="6F6FE0C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1.0</w:t>
            </w:r>
          </w:p>
        </w:tc>
        <w:tc>
          <w:tcPr>
            <w:tcW w:w="0" w:type="auto"/>
            <w:vAlign w:val="center"/>
            <w:hideMark/>
          </w:tcPr>
          <w:p w14:paraId="320F311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Порог наклона для WARN</w:t>
            </w:r>
          </w:p>
        </w:tc>
      </w:tr>
      <w:tr w:rsidR="00811E98" w:rsidRPr="00811E98" w14:paraId="5C76A023" w14:textId="77777777" w:rsidTr="00811E98">
        <w:trPr>
          <w:tblCellSpacing w:w="15" w:type="dxa"/>
        </w:trPr>
        <w:tc>
          <w:tcPr>
            <w:tcW w:w="0" w:type="auto"/>
            <w:vAlign w:val="center"/>
            <w:hideMark/>
          </w:tcPr>
          <w:p w14:paraId="549219A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ALARM_SLOPE</w:t>
            </w:r>
          </w:p>
        </w:tc>
        <w:tc>
          <w:tcPr>
            <w:tcW w:w="0" w:type="auto"/>
            <w:vAlign w:val="center"/>
            <w:hideMark/>
          </w:tcPr>
          <w:p w14:paraId="03EF7C3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float</w:t>
            </w:r>
          </w:p>
        </w:tc>
        <w:tc>
          <w:tcPr>
            <w:tcW w:w="0" w:type="auto"/>
            <w:vAlign w:val="center"/>
            <w:hideMark/>
          </w:tcPr>
          <w:p w14:paraId="157DA560"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ед./опер</w:t>
            </w:r>
          </w:p>
        </w:tc>
        <w:tc>
          <w:tcPr>
            <w:tcW w:w="0" w:type="auto"/>
            <w:vAlign w:val="center"/>
            <w:hideMark/>
          </w:tcPr>
          <w:p w14:paraId="103E015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0.2…10</w:t>
            </w:r>
          </w:p>
        </w:tc>
        <w:tc>
          <w:tcPr>
            <w:tcW w:w="0" w:type="auto"/>
            <w:vAlign w:val="center"/>
            <w:hideMark/>
          </w:tcPr>
          <w:p w14:paraId="35C6E3B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2.0</w:t>
            </w:r>
          </w:p>
        </w:tc>
        <w:tc>
          <w:tcPr>
            <w:tcW w:w="0" w:type="auto"/>
            <w:vAlign w:val="center"/>
            <w:hideMark/>
          </w:tcPr>
          <w:p w14:paraId="2A1AAD4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Порог наклона для ALARM</w:t>
            </w:r>
          </w:p>
        </w:tc>
      </w:tr>
      <w:tr w:rsidR="00811E98" w:rsidRPr="00811E98" w14:paraId="5A75CC21" w14:textId="77777777" w:rsidTr="00811E98">
        <w:trPr>
          <w:tblCellSpacing w:w="15" w:type="dxa"/>
        </w:trPr>
        <w:tc>
          <w:tcPr>
            <w:tcW w:w="0" w:type="auto"/>
            <w:vAlign w:val="center"/>
            <w:hideMark/>
          </w:tcPr>
          <w:p w14:paraId="4DEA37A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OPER_PREDICT_MIN</w:t>
            </w:r>
          </w:p>
        </w:tc>
        <w:tc>
          <w:tcPr>
            <w:tcW w:w="0" w:type="auto"/>
            <w:vAlign w:val="center"/>
            <w:hideMark/>
          </w:tcPr>
          <w:p w14:paraId="2D65F2D0"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uint16</w:t>
            </w:r>
          </w:p>
        </w:tc>
        <w:tc>
          <w:tcPr>
            <w:tcW w:w="0" w:type="auto"/>
            <w:vAlign w:val="center"/>
            <w:hideMark/>
          </w:tcPr>
          <w:p w14:paraId="3B20D3A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опер</w:t>
            </w:r>
          </w:p>
        </w:tc>
        <w:tc>
          <w:tcPr>
            <w:tcW w:w="0" w:type="auto"/>
            <w:vAlign w:val="center"/>
            <w:hideMark/>
          </w:tcPr>
          <w:p w14:paraId="756583F0"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10…1000</w:t>
            </w:r>
          </w:p>
        </w:tc>
        <w:tc>
          <w:tcPr>
            <w:tcW w:w="0" w:type="auto"/>
            <w:vAlign w:val="center"/>
            <w:hideMark/>
          </w:tcPr>
          <w:p w14:paraId="5283843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100</w:t>
            </w:r>
          </w:p>
        </w:tc>
        <w:tc>
          <w:tcPr>
            <w:tcW w:w="0" w:type="auto"/>
            <w:vAlign w:val="center"/>
            <w:hideMark/>
          </w:tcPr>
          <w:p w14:paraId="1A7375A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Мин. остаток операций для предупреждения</w:t>
            </w:r>
          </w:p>
        </w:tc>
      </w:tr>
    </w:tbl>
    <w:p w14:paraId="7424F1DD"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Выходные переменные/флаги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216"/>
        <w:gridCol w:w="402"/>
        <w:gridCol w:w="3155"/>
      </w:tblGrid>
      <w:tr w:rsidR="00811E98" w:rsidRPr="00811E98" w14:paraId="496549BC" w14:textId="77777777" w:rsidTr="00811E98">
        <w:trPr>
          <w:tblHeader/>
          <w:tblCellSpacing w:w="15" w:type="dxa"/>
        </w:trPr>
        <w:tc>
          <w:tcPr>
            <w:tcW w:w="0" w:type="auto"/>
            <w:vAlign w:val="center"/>
            <w:hideMark/>
          </w:tcPr>
          <w:p w14:paraId="485FB05C"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Имя</w:t>
            </w:r>
          </w:p>
        </w:tc>
        <w:tc>
          <w:tcPr>
            <w:tcW w:w="0" w:type="auto"/>
            <w:vAlign w:val="center"/>
            <w:hideMark/>
          </w:tcPr>
          <w:p w14:paraId="19FD83AE"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Тип</w:t>
            </w:r>
          </w:p>
        </w:tc>
        <w:tc>
          <w:tcPr>
            <w:tcW w:w="0" w:type="auto"/>
            <w:vAlign w:val="center"/>
            <w:hideMark/>
          </w:tcPr>
          <w:p w14:paraId="2DB15DEA"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Ед.</w:t>
            </w:r>
          </w:p>
        </w:tc>
        <w:tc>
          <w:tcPr>
            <w:tcW w:w="0" w:type="auto"/>
            <w:vAlign w:val="center"/>
            <w:hideMark/>
          </w:tcPr>
          <w:p w14:paraId="086C9A3A"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Описание</w:t>
            </w:r>
          </w:p>
        </w:tc>
      </w:tr>
      <w:tr w:rsidR="00811E98" w:rsidRPr="00811E98" w14:paraId="3E98137C" w14:textId="77777777" w:rsidTr="00811E98">
        <w:trPr>
          <w:tblCellSpacing w:w="15" w:type="dxa"/>
        </w:trPr>
        <w:tc>
          <w:tcPr>
            <w:tcW w:w="0" w:type="auto"/>
            <w:vAlign w:val="center"/>
            <w:hideMark/>
          </w:tcPr>
          <w:p w14:paraId="4DCA80A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TREND_WARN_param</w:t>
            </w:r>
          </w:p>
        </w:tc>
        <w:tc>
          <w:tcPr>
            <w:tcW w:w="0" w:type="auto"/>
            <w:vAlign w:val="center"/>
            <w:hideMark/>
          </w:tcPr>
          <w:p w14:paraId="6CB6217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bool</w:t>
            </w:r>
          </w:p>
        </w:tc>
        <w:tc>
          <w:tcPr>
            <w:tcW w:w="0" w:type="auto"/>
            <w:vAlign w:val="center"/>
            <w:hideMark/>
          </w:tcPr>
          <w:p w14:paraId="222FB9A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t>
            </w:r>
          </w:p>
        </w:tc>
        <w:tc>
          <w:tcPr>
            <w:tcW w:w="0" w:type="auto"/>
            <w:vAlign w:val="center"/>
            <w:hideMark/>
          </w:tcPr>
          <w:p w14:paraId="1BF26EF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Превышение наклона WARN для параметра</w:t>
            </w:r>
          </w:p>
        </w:tc>
      </w:tr>
      <w:tr w:rsidR="00811E98" w:rsidRPr="00811E98" w14:paraId="47CFCE25" w14:textId="77777777" w:rsidTr="00811E98">
        <w:trPr>
          <w:tblCellSpacing w:w="15" w:type="dxa"/>
        </w:trPr>
        <w:tc>
          <w:tcPr>
            <w:tcW w:w="0" w:type="auto"/>
            <w:vAlign w:val="center"/>
            <w:hideMark/>
          </w:tcPr>
          <w:p w14:paraId="6B304B6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TREND_ALARM_param</w:t>
            </w:r>
          </w:p>
        </w:tc>
        <w:tc>
          <w:tcPr>
            <w:tcW w:w="0" w:type="auto"/>
            <w:vAlign w:val="center"/>
            <w:hideMark/>
          </w:tcPr>
          <w:p w14:paraId="36C9493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bool</w:t>
            </w:r>
          </w:p>
        </w:tc>
        <w:tc>
          <w:tcPr>
            <w:tcW w:w="0" w:type="auto"/>
            <w:vAlign w:val="center"/>
            <w:hideMark/>
          </w:tcPr>
          <w:p w14:paraId="630BAA8F"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t>
            </w:r>
          </w:p>
        </w:tc>
        <w:tc>
          <w:tcPr>
            <w:tcW w:w="0" w:type="auto"/>
            <w:vAlign w:val="center"/>
            <w:hideMark/>
          </w:tcPr>
          <w:p w14:paraId="519B246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Превышение наклона ALARM для параметра</w:t>
            </w:r>
          </w:p>
        </w:tc>
      </w:tr>
      <w:tr w:rsidR="00811E98" w:rsidRPr="00811E98" w14:paraId="57A393CE" w14:textId="77777777" w:rsidTr="00811E98">
        <w:trPr>
          <w:tblCellSpacing w:w="15" w:type="dxa"/>
        </w:trPr>
        <w:tc>
          <w:tcPr>
            <w:tcW w:w="0" w:type="auto"/>
            <w:vAlign w:val="center"/>
            <w:hideMark/>
          </w:tcPr>
          <w:p w14:paraId="0A2435A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PREDICT_ALARM</w:t>
            </w:r>
          </w:p>
        </w:tc>
        <w:tc>
          <w:tcPr>
            <w:tcW w:w="0" w:type="auto"/>
            <w:vAlign w:val="center"/>
            <w:hideMark/>
          </w:tcPr>
          <w:p w14:paraId="2A2B748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bool</w:t>
            </w:r>
          </w:p>
        </w:tc>
        <w:tc>
          <w:tcPr>
            <w:tcW w:w="0" w:type="auto"/>
            <w:vAlign w:val="center"/>
            <w:hideMark/>
          </w:tcPr>
          <w:p w14:paraId="60223A9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t>
            </w:r>
          </w:p>
        </w:tc>
        <w:tc>
          <w:tcPr>
            <w:tcW w:w="0" w:type="auto"/>
            <w:vAlign w:val="center"/>
            <w:hideMark/>
          </w:tcPr>
          <w:p w14:paraId="1C2F24C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Прогнозируемый отказ в пределах OPER_PREDICT_MIN</w:t>
            </w:r>
          </w:p>
        </w:tc>
      </w:tr>
      <w:tr w:rsidR="00811E98" w:rsidRPr="00811E98" w14:paraId="2DB51F2D" w14:textId="77777777" w:rsidTr="00811E98">
        <w:trPr>
          <w:tblCellSpacing w:w="15" w:type="dxa"/>
        </w:trPr>
        <w:tc>
          <w:tcPr>
            <w:tcW w:w="0" w:type="auto"/>
            <w:vAlign w:val="center"/>
            <w:hideMark/>
          </w:tcPr>
          <w:p w14:paraId="396A1CA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UI_STATUS</w:t>
            </w:r>
          </w:p>
        </w:tc>
        <w:tc>
          <w:tcPr>
            <w:tcW w:w="0" w:type="auto"/>
            <w:vAlign w:val="center"/>
            <w:hideMark/>
          </w:tcPr>
          <w:p w14:paraId="36DB06B2"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proofErr w:type="gramStart"/>
            <w:r w:rsidRPr="00811E98">
              <w:rPr>
                <w:rFonts w:ascii="Times New Roman" w:eastAsia="Times New Roman" w:hAnsi="Times New Roman" w:cs="Times New Roman"/>
                <w:sz w:val="24"/>
                <w:szCs w:val="24"/>
                <w:lang w:eastAsia="ru-RU"/>
              </w:rPr>
              <w:t>enum{</w:t>
            </w:r>
            <w:proofErr w:type="gramEnd"/>
            <w:r w:rsidRPr="00811E98">
              <w:rPr>
                <w:rFonts w:ascii="Times New Roman" w:eastAsia="Times New Roman" w:hAnsi="Times New Roman" w:cs="Times New Roman"/>
                <w:sz w:val="24"/>
                <w:szCs w:val="24"/>
                <w:lang w:eastAsia="ru-RU"/>
              </w:rPr>
              <w:t>Норма,WARN,ALARM}</w:t>
            </w:r>
          </w:p>
        </w:tc>
        <w:tc>
          <w:tcPr>
            <w:tcW w:w="0" w:type="auto"/>
            <w:vAlign w:val="center"/>
            <w:hideMark/>
          </w:tcPr>
          <w:p w14:paraId="0B9C991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t>
            </w:r>
          </w:p>
        </w:tc>
        <w:tc>
          <w:tcPr>
            <w:tcW w:w="0" w:type="auto"/>
            <w:vAlign w:val="center"/>
            <w:hideMark/>
          </w:tcPr>
          <w:p w14:paraId="11A979DF"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Агрегированный прогнозный статус</w:t>
            </w:r>
          </w:p>
        </w:tc>
      </w:tr>
    </w:tbl>
    <w:p w14:paraId="1879DFE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6731863E">
          <v:rect id="_x0000_i1199" style="width:0;height:1.5pt" o:hralign="center" o:hrstd="t" o:hr="t" fillcolor="#a0a0a0" stroked="f"/>
        </w:pict>
      </w:r>
    </w:p>
    <w:p w14:paraId="168FA9F7"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4. Уставки и параметры настройки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881"/>
        <w:gridCol w:w="1084"/>
        <w:gridCol w:w="1298"/>
        <w:gridCol w:w="1331"/>
        <w:gridCol w:w="1400"/>
        <w:gridCol w:w="993"/>
      </w:tblGrid>
      <w:tr w:rsidR="00811E98" w:rsidRPr="00811E98" w14:paraId="4DED0CEF" w14:textId="77777777" w:rsidTr="00811E98">
        <w:trPr>
          <w:tblHeader/>
          <w:tblCellSpacing w:w="15" w:type="dxa"/>
        </w:trPr>
        <w:tc>
          <w:tcPr>
            <w:tcW w:w="0" w:type="auto"/>
            <w:vAlign w:val="center"/>
            <w:hideMark/>
          </w:tcPr>
          <w:p w14:paraId="207824AD"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Код</w:t>
            </w:r>
          </w:p>
        </w:tc>
        <w:tc>
          <w:tcPr>
            <w:tcW w:w="0" w:type="auto"/>
            <w:vAlign w:val="center"/>
            <w:hideMark/>
          </w:tcPr>
          <w:p w14:paraId="3C23C050"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Ед.</w:t>
            </w:r>
          </w:p>
        </w:tc>
        <w:tc>
          <w:tcPr>
            <w:tcW w:w="0" w:type="auto"/>
            <w:vAlign w:val="center"/>
            <w:hideMark/>
          </w:tcPr>
          <w:p w14:paraId="42959122"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Диапазон</w:t>
            </w:r>
          </w:p>
        </w:tc>
        <w:tc>
          <w:tcPr>
            <w:tcW w:w="0" w:type="auto"/>
            <w:vAlign w:val="center"/>
            <w:hideMark/>
          </w:tcPr>
          <w:p w14:paraId="7EED978B"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По умолчанию</w:t>
            </w:r>
          </w:p>
        </w:tc>
        <w:tc>
          <w:tcPr>
            <w:tcW w:w="0" w:type="auto"/>
            <w:vAlign w:val="center"/>
            <w:hideMark/>
          </w:tcPr>
          <w:p w14:paraId="7BDBB9A9"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Назначение</w:t>
            </w:r>
          </w:p>
        </w:tc>
        <w:tc>
          <w:tcPr>
            <w:tcW w:w="0" w:type="auto"/>
            <w:vAlign w:val="center"/>
            <w:hideMark/>
          </w:tcPr>
          <w:p w14:paraId="376E8680"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Применение</w:t>
            </w:r>
          </w:p>
        </w:tc>
        <w:tc>
          <w:tcPr>
            <w:tcW w:w="0" w:type="auto"/>
            <w:vAlign w:val="center"/>
            <w:hideMark/>
          </w:tcPr>
          <w:p w14:paraId="262AAAF4"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Доступ</w:t>
            </w:r>
          </w:p>
        </w:tc>
      </w:tr>
      <w:tr w:rsidR="00811E98" w:rsidRPr="00811E98" w14:paraId="58B89CE5" w14:textId="77777777" w:rsidTr="00811E98">
        <w:trPr>
          <w:tblCellSpacing w:w="15" w:type="dxa"/>
        </w:trPr>
        <w:tc>
          <w:tcPr>
            <w:tcW w:w="0" w:type="auto"/>
            <w:vAlign w:val="center"/>
            <w:hideMark/>
          </w:tcPr>
          <w:p w14:paraId="1A1612C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N_BUF</w:t>
            </w:r>
          </w:p>
        </w:tc>
        <w:tc>
          <w:tcPr>
            <w:tcW w:w="0" w:type="auto"/>
            <w:vAlign w:val="center"/>
            <w:hideMark/>
          </w:tcPr>
          <w:p w14:paraId="5BDC247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шт</w:t>
            </w:r>
          </w:p>
        </w:tc>
        <w:tc>
          <w:tcPr>
            <w:tcW w:w="0" w:type="auto"/>
            <w:vAlign w:val="center"/>
            <w:hideMark/>
          </w:tcPr>
          <w:p w14:paraId="27704CA4"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8…64</w:t>
            </w:r>
          </w:p>
        </w:tc>
        <w:tc>
          <w:tcPr>
            <w:tcW w:w="0" w:type="auto"/>
            <w:vAlign w:val="center"/>
            <w:hideMark/>
          </w:tcPr>
          <w:p w14:paraId="1A38EDC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32</w:t>
            </w:r>
          </w:p>
        </w:tc>
        <w:tc>
          <w:tcPr>
            <w:tcW w:w="0" w:type="auto"/>
            <w:vAlign w:val="center"/>
            <w:hideMark/>
          </w:tcPr>
          <w:p w14:paraId="15066F44"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Размер окна тренда</w:t>
            </w:r>
          </w:p>
        </w:tc>
        <w:tc>
          <w:tcPr>
            <w:tcW w:w="0" w:type="auto"/>
            <w:vAlign w:val="center"/>
            <w:hideMark/>
          </w:tcPr>
          <w:p w14:paraId="32E74F3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Общая</w:t>
            </w:r>
          </w:p>
        </w:tc>
        <w:tc>
          <w:tcPr>
            <w:tcW w:w="0" w:type="auto"/>
            <w:vAlign w:val="center"/>
            <w:hideMark/>
          </w:tcPr>
          <w:p w14:paraId="6ED767D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Инженер</w:t>
            </w:r>
          </w:p>
        </w:tc>
      </w:tr>
      <w:tr w:rsidR="00811E98" w:rsidRPr="00811E98" w14:paraId="19ABA287" w14:textId="77777777" w:rsidTr="00811E98">
        <w:trPr>
          <w:tblCellSpacing w:w="15" w:type="dxa"/>
        </w:trPr>
        <w:tc>
          <w:tcPr>
            <w:tcW w:w="0" w:type="auto"/>
            <w:vAlign w:val="center"/>
            <w:hideMark/>
          </w:tcPr>
          <w:p w14:paraId="3D67D0B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WARN_SLOPE</w:t>
            </w:r>
          </w:p>
        </w:tc>
        <w:tc>
          <w:tcPr>
            <w:tcW w:w="0" w:type="auto"/>
            <w:vAlign w:val="center"/>
            <w:hideMark/>
          </w:tcPr>
          <w:p w14:paraId="52BFAA71"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ед./опер</w:t>
            </w:r>
          </w:p>
        </w:tc>
        <w:tc>
          <w:tcPr>
            <w:tcW w:w="0" w:type="auto"/>
            <w:vAlign w:val="center"/>
            <w:hideMark/>
          </w:tcPr>
          <w:p w14:paraId="1DFA8B5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0.1…5.0</w:t>
            </w:r>
          </w:p>
        </w:tc>
        <w:tc>
          <w:tcPr>
            <w:tcW w:w="0" w:type="auto"/>
            <w:vAlign w:val="center"/>
            <w:hideMark/>
          </w:tcPr>
          <w:p w14:paraId="2FC05DB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1.0</w:t>
            </w:r>
          </w:p>
        </w:tc>
        <w:tc>
          <w:tcPr>
            <w:tcW w:w="0" w:type="auto"/>
            <w:vAlign w:val="center"/>
            <w:hideMark/>
          </w:tcPr>
          <w:p w14:paraId="01D8693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Порог WARN</w:t>
            </w:r>
          </w:p>
        </w:tc>
        <w:tc>
          <w:tcPr>
            <w:tcW w:w="0" w:type="auto"/>
            <w:vAlign w:val="center"/>
            <w:hideMark/>
          </w:tcPr>
          <w:p w14:paraId="6649F34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Общая</w:t>
            </w:r>
          </w:p>
        </w:tc>
        <w:tc>
          <w:tcPr>
            <w:tcW w:w="0" w:type="auto"/>
            <w:vAlign w:val="center"/>
            <w:hideMark/>
          </w:tcPr>
          <w:p w14:paraId="3E067B0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Инженер</w:t>
            </w:r>
          </w:p>
        </w:tc>
      </w:tr>
      <w:tr w:rsidR="00811E98" w:rsidRPr="00811E98" w14:paraId="24E7C0DC" w14:textId="77777777" w:rsidTr="00811E98">
        <w:trPr>
          <w:tblCellSpacing w:w="15" w:type="dxa"/>
        </w:trPr>
        <w:tc>
          <w:tcPr>
            <w:tcW w:w="0" w:type="auto"/>
            <w:vAlign w:val="center"/>
            <w:hideMark/>
          </w:tcPr>
          <w:p w14:paraId="6886D1B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ALARM_SLOPE</w:t>
            </w:r>
          </w:p>
        </w:tc>
        <w:tc>
          <w:tcPr>
            <w:tcW w:w="0" w:type="auto"/>
            <w:vAlign w:val="center"/>
            <w:hideMark/>
          </w:tcPr>
          <w:p w14:paraId="1728F81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ед./опер</w:t>
            </w:r>
          </w:p>
        </w:tc>
        <w:tc>
          <w:tcPr>
            <w:tcW w:w="0" w:type="auto"/>
            <w:vAlign w:val="center"/>
            <w:hideMark/>
          </w:tcPr>
          <w:p w14:paraId="19C20ED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0.2…10</w:t>
            </w:r>
          </w:p>
        </w:tc>
        <w:tc>
          <w:tcPr>
            <w:tcW w:w="0" w:type="auto"/>
            <w:vAlign w:val="center"/>
            <w:hideMark/>
          </w:tcPr>
          <w:p w14:paraId="44C0972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2.0</w:t>
            </w:r>
          </w:p>
        </w:tc>
        <w:tc>
          <w:tcPr>
            <w:tcW w:w="0" w:type="auto"/>
            <w:vAlign w:val="center"/>
            <w:hideMark/>
          </w:tcPr>
          <w:p w14:paraId="2B7300A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Порог ALARM</w:t>
            </w:r>
          </w:p>
        </w:tc>
        <w:tc>
          <w:tcPr>
            <w:tcW w:w="0" w:type="auto"/>
            <w:vAlign w:val="center"/>
            <w:hideMark/>
          </w:tcPr>
          <w:p w14:paraId="75ED699F"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Общая</w:t>
            </w:r>
          </w:p>
        </w:tc>
        <w:tc>
          <w:tcPr>
            <w:tcW w:w="0" w:type="auto"/>
            <w:vAlign w:val="center"/>
            <w:hideMark/>
          </w:tcPr>
          <w:p w14:paraId="2FFA003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Инженер</w:t>
            </w:r>
          </w:p>
        </w:tc>
      </w:tr>
      <w:tr w:rsidR="00811E98" w:rsidRPr="00811E98" w14:paraId="08250766" w14:textId="77777777" w:rsidTr="00811E98">
        <w:trPr>
          <w:tblCellSpacing w:w="15" w:type="dxa"/>
        </w:trPr>
        <w:tc>
          <w:tcPr>
            <w:tcW w:w="0" w:type="auto"/>
            <w:vAlign w:val="center"/>
            <w:hideMark/>
          </w:tcPr>
          <w:p w14:paraId="69DE8133"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OPER_PREDICT_MIN</w:t>
            </w:r>
          </w:p>
        </w:tc>
        <w:tc>
          <w:tcPr>
            <w:tcW w:w="0" w:type="auto"/>
            <w:vAlign w:val="center"/>
            <w:hideMark/>
          </w:tcPr>
          <w:p w14:paraId="180F7418"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опер</w:t>
            </w:r>
          </w:p>
        </w:tc>
        <w:tc>
          <w:tcPr>
            <w:tcW w:w="0" w:type="auto"/>
            <w:vAlign w:val="center"/>
            <w:hideMark/>
          </w:tcPr>
          <w:p w14:paraId="23E58C2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10…1000</w:t>
            </w:r>
          </w:p>
        </w:tc>
        <w:tc>
          <w:tcPr>
            <w:tcW w:w="0" w:type="auto"/>
            <w:vAlign w:val="center"/>
            <w:hideMark/>
          </w:tcPr>
          <w:p w14:paraId="383E2F9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100</w:t>
            </w:r>
          </w:p>
        </w:tc>
        <w:tc>
          <w:tcPr>
            <w:tcW w:w="0" w:type="auto"/>
            <w:vAlign w:val="center"/>
            <w:hideMark/>
          </w:tcPr>
          <w:p w14:paraId="44B4D75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Мин. остаток операций</w:t>
            </w:r>
          </w:p>
        </w:tc>
        <w:tc>
          <w:tcPr>
            <w:tcW w:w="0" w:type="auto"/>
            <w:vAlign w:val="center"/>
            <w:hideMark/>
          </w:tcPr>
          <w:p w14:paraId="68B6583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Общая</w:t>
            </w:r>
          </w:p>
        </w:tc>
        <w:tc>
          <w:tcPr>
            <w:tcW w:w="0" w:type="auto"/>
            <w:vAlign w:val="center"/>
            <w:hideMark/>
          </w:tcPr>
          <w:p w14:paraId="3662D228"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Инженер</w:t>
            </w:r>
          </w:p>
        </w:tc>
      </w:tr>
    </w:tbl>
    <w:p w14:paraId="0F9996BF"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71F7DC40">
          <v:rect id="_x0000_i1200" style="width:0;height:1.5pt" o:hralign="center" o:hrstd="t" o:hr="t" fillcolor="#a0a0a0" stroked="f"/>
        </w:pict>
      </w:r>
    </w:p>
    <w:p w14:paraId="1238C3D4"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5. Диагностика и классификация отказов</w:t>
      </w:r>
    </w:p>
    <w:p w14:paraId="26BD5676"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Pipeline:</w:t>
      </w:r>
    </w:p>
    <w:p w14:paraId="48AABA6B" w14:textId="77777777" w:rsidR="00811E98" w:rsidRPr="00811E98" w:rsidRDefault="00811E98" w:rsidP="0046464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Обновление буфера значений.</w:t>
      </w:r>
    </w:p>
    <w:p w14:paraId="58BE74A2" w14:textId="77777777" w:rsidR="00811E98" w:rsidRPr="00811E98" w:rsidRDefault="00811E98" w:rsidP="0046464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Расчёт наклона (</w:t>
      </w:r>
      <w:r w:rsidRPr="00811E98">
        <w:rPr>
          <w:rFonts w:ascii="Courier New" w:eastAsia="Times New Roman" w:hAnsi="Courier New" w:cs="Courier New"/>
          <w:sz w:val="20"/>
          <w:szCs w:val="20"/>
          <w:lang w:eastAsia="ru-RU"/>
        </w:rPr>
        <w:t>slope_param</w:t>
      </w:r>
      <w:r w:rsidRPr="00811E98">
        <w:rPr>
          <w:rFonts w:ascii="Times New Roman" w:eastAsia="Times New Roman" w:hAnsi="Times New Roman" w:cs="Times New Roman"/>
          <w:sz w:val="24"/>
          <w:szCs w:val="24"/>
          <w:lang w:eastAsia="ru-RU"/>
        </w:rPr>
        <w:t>).</w:t>
      </w:r>
    </w:p>
    <w:p w14:paraId="1D8D5BEC" w14:textId="77777777" w:rsidR="00811E98" w:rsidRPr="00811E98" w:rsidRDefault="00811E98" w:rsidP="0046464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 xml:space="preserve">Проверка порогов: сравнение с </w:t>
      </w:r>
      <w:r w:rsidRPr="00811E98">
        <w:rPr>
          <w:rFonts w:ascii="Courier New" w:eastAsia="Times New Roman" w:hAnsi="Courier New" w:cs="Courier New"/>
          <w:sz w:val="20"/>
          <w:szCs w:val="20"/>
          <w:lang w:eastAsia="ru-RU"/>
        </w:rPr>
        <w:t>WARN_SLOPE</w:t>
      </w:r>
      <w:r w:rsidRPr="00811E98">
        <w:rPr>
          <w:rFonts w:ascii="Times New Roman" w:eastAsia="Times New Roman" w:hAnsi="Times New Roman" w:cs="Times New Roman"/>
          <w:sz w:val="24"/>
          <w:szCs w:val="24"/>
          <w:lang w:eastAsia="ru-RU"/>
        </w:rPr>
        <w:t xml:space="preserve"> / </w:t>
      </w:r>
      <w:r w:rsidRPr="00811E98">
        <w:rPr>
          <w:rFonts w:ascii="Courier New" w:eastAsia="Times New Roman" w:hAnsi="Courier New" w:cs="Courier New"/>
          <w:sz w:val="20"/>
          <w:szCs w:val="20"/>
          <w:lang w:eastAsia="ru-RU"/>
        </w:rPr>
        <w:t>ALARM_SLOPE</w:t>
      </w:r>
      <w:r w:rsidRPr="00811E98">
        <w:rPr>
          <w:rFonts w:ascii="Times New Roman" w:eastAsia="Times New Roman" w:hAnsi="Times New Roman" w:cs="Times New Roman"/>
          <w:sz w:val="24"/>
          <w:szCs w:val="24"/>
          <w:lang w:eastAsia="ru-RU"/>
        </w:rPr>
        <w:t>.</w:t>
      </w:r>
    </w:p>
    <w:p w14:paraId="530C23E1" w14:textId="77777777" w:rsidR="00811E98" w:rsidRPr="00811E98" w:rsidRDefault="00811E98" w:rsidP="00464649">
      <w:pPr>
        <w:numPr>
          <w:ilvl w:val="0"/>
          <w:numId w:val="118"/>
        </w:numPr>
        <w:spacing w:before="100" w:beforeAutospacing="1" w:after="100" w:afterAutospacing="1"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eastAsia="ru-RU"/>
        </w:rPr>
        <w:t>Выставление</w:t>
      </w:r>
      <w:r w:rsidRPr="00811E98">
        <w:rPr>
          <w:rFonts w:ascii="Times New Roman" w:eastAsia="Times New Roman" w:hAnsi="Times New Roman" w:cs="Times New Roman"/>
          <w:sz w:val="24"/>
          <w:szCs w:val="24"/>
          <w:lang w:val="en-US" w:eastAsia="ru-RU"/>
        </w:rPr>
        <w:t xml:space="preserve"> </w:t>
      </w:r>
      <w:r w:rsidRPr="00811E98">
        <w:rPr>
          <w:rFonts w:ascii="Times New Roman" w:eastAsia="Times New Roman" w:hAnsi="Times New Roman" w:cs="Times New Roman"/>
          <w:sz w:val="24"/>
          <w:szCs w:val="24"/>
          <w:lang w:eastAsia="ru-RU"/>
        </w:rPr>
        <w:t>флагов</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TREND_WARN_param</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TREND_ALARM_param</w:t>
      </w:r>
      <w:r w:rsidRPr="00811E98">
        <w:rPr>
          <w:rFonts w:ascii="Times New Roman" w:eastAsia="Times New Roman" w:hAnsi="Times New Roman" w:cs="Times New Roman"/>
          <w:sz w:val="24"/>
          <w:szCs w:val="24"/>
          <w:lang w:val="en-US" w:eastAsia="ru-RU"/>
        </w:rPr>
        <w:t>.</w:t>
      </w:r>
    </w:p>
    <w:p w14:paraId="13C962F5" w14:textId="77777777" w:rsidR="00811E98" w:rsidRPr="00811E98" w:rsidRDefault="00811E98" w:rsidP="0046464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 xml:space="preserve">Прогнозирование остатка ресурса: если остаток </w:t>
      </w:r>
      <w:proofErr w:type="gramStart"/>
      <w:r w:rsidRPr="00811E98">
        <w:rPr>
          <w:rFonts w:ascii="Times New Roman" w:eastAsia="Times New Roman" w:hAnsi="Times New Roman" w:cs="Times New Roman"/>
          <w:sz w:val="24"/>
          <w:szCs w:val="24"/>
          <w:lang w:eastAsia="ru-RU"/>
        </w:rPr>
        <w:t xml:space="preserve">&lt; </w:t>
      </w:r>
      <w:r w:rsidRPr="00811E98">
        <w:rPr>
          <w:rFonts w:ascii="Courier New" w:eastAsia="Times New Roman" w:hAnsi="Courier New" w:cs="Courier New"/>
          <w:sz w:val="20"/>
          <w:szCs w:val="20"/>
          <w:lang w:eastAsia="ru-RU"/>
        </w:rPr>
        <w:t>OPER</w:t>
      </w:r>
      <w:proofErr w:type="gramEnd"/>
      <w:r w:rsidRPr="00811E98">
        <w:rPr>
          <w:rFonts w:ascii="Courier New" w:eastAsia="Times New Roman" w:hAnsi="Courier New" w:cs="Courier New"/>
          <w:sz w:val="20"/>
          <w:szCs w:val="20"/>
          <w:lang w:eastAsia="ru-RU"/>
        </w:rPr>
        <w:t>_PREDICT_MIN</w:t>
      </w:r>
      <w:r w:rsidRPr="00811E98">
        <w:rPr>
          <w:rFonts w:ascii="Times New Roman" w:eastAsia="Times New Roman" w:hAnsi="Times New Roman" w:cs="Times New Roman"/>
          <w:sz w:val="24"/>
          <w:szCs w:val="24"/>
          <w:lang w:eastAsia="ru-RU"/>
        </w:rPr>
        <w:t xml:space="preserve"> → </w:t>
      </w:r>
      <w:r w:rsidRPr="00811E98">
        <w:rPr>
          <w:rFonts w:ascii="Courier New" w:eastAsia="Times New Roman" w:hAnsi="Courier New" w:cs="Courier New"/>
          <w:sz w:val="20"/>
          <w:szCs w:val="20"/>
          <w:lang w:eastAsia="ru-RU"/>
        </w:rPr>
        <w:t>PREDICT_ALARM</w:t>
      </w:r>
      <w:r w:rsidRPr="00811E98">
        <w:rPr>
          <w:rFonts w:ascii="Times New Roman" w:eastAsia="Times New Roman" w:hAnsi="Times New Roman" w:cs="Times New Roman"/>
          <w:sz w:val="24"/>
          <w:szCs w:val="24"/>
          <w:lang w:eastAsia="ru-RU"/>
        </w:rPr>
        <w:t>.</w:t>
      </w:r>
    </w:p>
    <w:p w14:paraId="2FE5F9EB"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lastRenderedPageBreak/>
        <w:t>События: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1210"/>
        <w:gridCol w:w="2883"/>
        <w:gridCol w:w="1124"/>
        <w:gridCol w:w="1556"/>
      </w:tblGrid>
      <w:tr w:rsidR="00811E98" w:rsidRPr="00811E98" w14:paraId="4A66928E" w14:textId="77777777" w:rsidTr="00811E98">
        <w:trPr>
          <w:tblHeader/>
          <w:tblCellSpacing w:w="15" w:type="dxa"/>
        </w:trPr>
        <w:tc>
          <w:tcPr>
            <w:tcW w:w="0" w:type="auto"/>
            <w:vAlign w:val="center"/>
            <w:hideMark/>
          </w:tcPr>
          <w:p w14:paraId="24B16698"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Код</w:t>
            </w:r>
          </w:p>
        </w:tc>
        <w:tc>
          <w:tcPr>
            <w:tcW w:w="0" w:type="auto"/>
            <w:vAlign w:val="center"/>
            <w:hideMark/>
          </w:tcPr>
          <w:p w14:paraId="44B98DDD"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Категория</w:t>
            </w:r>
          </w:p>
        </w:tc>
        <w:tc>
          <w:tcPr>
            <w:tcW w:w="0" w:type="auto"/>
            <w:vAlign w:val="center"/>
            <w:hideMark/>
          </w:tcPr>
          <w:p w14:paraId="1D843D6A"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Условие</w:t>
            </w:r>
          </w:p>
        </w:tc>
        <w:tc>
          <w:tcPr>
            <w:tcW w:w="0" w:type="auto"/>
            <w:vAlign w:val="center"/>
            <w:hideMark/>
          </w:tcPr>
          <w:p w14:paraId="7534D516"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Важность</w:t>
            </w:r>
          </w:p>
        </w:tc>
        <w:tc>
          <w:tcPr>
            <w:tcW w:w="0" w:type="auto"/>
            <w:vAlign w:val="center"/>
            <w:hideMark/>
          </w:tcPr>
          <w:p w14:paraId="06DF9512"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Очистка</w:t>
            </w:r>
          </w:p>
        </w:tc>
      </w:tr>
      <w:tr w:rsidR="00811E98" w:rsidRPr="00811E98" w14:paraId="1D190F6D" w14:textId="77777777" w:rsidTr="00811E98">
        <w:trPr>
          <w:tblCellSpacing w:w="15" w:type="dxa"/>
        </w:trPr>
        <w:tc>
          <w:tcPr>
            <w:tcW w:w="0" w:type="auto"/>
            <w:vAlign w:val="center"/>
            <w:hideMark/>
          </w:tcPr>
          <w:p w14:paraId="5C112235"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TREND_WARN_param</w:t>
            </w:r>
          </w:p>
        </w:tc>
        <w:tc>
          <w:tcPr>
            <w:tcW w:w="0" w:type="auto"/>
            <w:vAlign w:val="center"/>
            <w:hideMark/>
          </w:tcPr>
          <w:p w14:paraId="185A362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Тренд</w:t>
            </w:r>
          </w:p>
        </w:tc>
        <w:tc>
          <w:tcPr>
            <w:tcW w:w="0" w:type="auto"/>
            <w:vAlign w:val="center"/>
            <w:hideMark/>
          </w:tcPr>
          <w:p w14:paraId="57DD3DE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proofErr w:type="gramStart"/>
            <w:r w:rsidRPr="00811E98">
              <w:rPr>
                <w:rFonts w:ascii="Times New Roman" w:eastAsia="Times New Roman" w:hAnsi="Times New Roman" w:cs="Times New Roman"/>
                <w:sz w:val="24"/>
                <w:szCs w:val="24"/>
                <w:lang w:eastAsia="ru-RU"/>
              </w:rPr>
              <w:t>slope &gt;</w:t>
            </w:r>
            <w:proofErr w:type="gramEnd"/>
            <w:r w:rsidRPr="00811E98">
              <w:rPr>
                <w:rFonts w:ascii="Times New Roman" w:eastAsia="Times New Roman" w:hAnsi="Times New Roman" w:cs="Times New Roman"/>
                <w:sz w:val="24"/>
                <w:szCs w:val="24"/>
                <w:lang w:eastAsia="ru-RU"/>
              </w:rPr>
              <w:t xml:space="preserve"> WARN_SLOPE</w:t>
            </w:r>
          </w:p>
        </w:tc>
        <w:tc>
          <w:tcPr>
            <w:tcW w:w="0" w:type="auto"/>
            <w:vAlign w:val="center"/>
            <w:hideMark/>
          </w:tcPr>
          <w:p w14:paraId="5D9CB3C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WARN</w:t>
            </w:r>
          </w:p>
        </w:tc>
        <w:tc>
          <w:tcPr>
            <w:tcW w:w="0" w:type="auto"/>
            <w:vAlign w:val="center"/>
            <w:hideMark/>
          </w:tcPr>
          <w:p w14:paraId="5FAA234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При снижении наклона ниже порога</w:t>
            </w:r>
          </w:p>
        </w:tc>
      </w:tr>
      <w:tr w:rsidR="00811E98" w:rsidRPr="00811E98" w14:paraId="02CD8F16" w14:textId="77777777" w:rsidTr="00811E98">
        <w:trPr>
          <w:tblCellSpacing w:w="15" w:type="dxa"/>
        </w:trPr>
        <w:tc>
          <w:tcPr>
            <w:tcW w:w="0" w:type="auto"/>
            <w:vAlign w:val="center"/>
            <w:hideMark/>
          </w:tcPr>
          <w:p w14:paraId="657182E4"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TREND_ALARM_param</w:t>
            </w:r>
          </w:p>
        </w:tc>
        <w:tc>
          <w:tcPr>
            <w:tcW w:w="0" w:type="auto"/>
            <w:vAlign w:val="center"/>
            <w:hideMark/>
          </w:tcPr>
          <w:p w14:paraId="4EB74AC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Тренд</w:t>
            </w:r>
          </w:p>
        </w:tc>
        <w:tc>
          <w:tcPr>
            <w:tcW w:w="0" w:type="auto"/>
            <w:vAlign w:val="center"/>
            <w:hideMark/>
          </w:tcPr>
          <w:p w14:paraId="68BDA2D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proofErr w:type="gramStart"/>
            <w:r w:rsidRPr="00811E98">
              <w:rPr>
                <w:rFonts w:ascii="Times New Roman" w:eastAsia="Times New Roman" w:hAnsi="Times New Roman" w:cs="Times New Roman"/>
                <w:sz w:val="24"/>
                <w:szCs w:val="24"/>
                <w:lang w:eastAsia="ru-RU"/>
              </w:rPr>
              <w:t>slope &gt;</w:t>
            </w:r>
            <w:proofErr w:type="gramEnd"/>
            <w:r w:rsidRPr="00811E98">
              <w:rPr>
                <w:rFonts w:ascii="Times New Roman" w:eastAsia="Times New Roman" w:hAnsi="Times New Roman" w:cs="Times New Roman"/>
                <w:sz w:val="24"/>
                <w:szCs w:val="24"/>
                <w:lang w:eastAsia="ru-RU"/>
              </w:rPr>
              <w:t xml:space="preserve"> ALARM_SLOPE</w:t>
            </w:r>
          </w:p>
        </w:tc>
        <w:tc>
          <w:tcPr>
            <w:tcW w:w="0" w:type="auto"/>
            <w:vAlign w:val="center"/>
            <w:hideMark/>
          </w:tcPr>
          <w:p w14:paraId="4E1D026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ALARM</w:t>
            </w:r>
          </w:p>
        </w:tc>
        <w:tc>
          <w:tcPr>
            <w:tcW w:w="0" w:type="auto"/>
            <w:vAlign w:val="center"/>
            <w:hideMark/>
          </w:tcPr>
          <w:p w14:paraId="49F2CDC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При снижении наклона ниже порога</w:t>
            </w:r>
          </w:p>
        </w:tc>
      </w:tr>
      <w:tr w:rsidR="00811E98" w:rsidRPr="00811E98" w14:paraId="3A193B1C" w14:textId="77777777" w:rsidTr="00811E98">
        <w:trPr>
          <w:tblCellSpacing w:w="15" w:type="dxa"/>
        </w:trPr>
        <w:tc>
          <w:tcPr>
            <w:tcW w:w="0" w:type="auto"/>
            <w:vAlign w:val="center"/>
            <w:hideMark/>
          </w:tcPr>
          <w:p w14:paraId="22F6E429"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PREDICT_ALARM</w:t>
            </w:r>
          </w:p>
        </w:tc>
        <w:tc>
          <w:tcPr>
            <w:tcW w:w="0" w:type="auto"/>
            <w:vAlign w:val="center"/>
            <w:hideMark/>
          </w:tcPr>
          <w:p w14:paraId="749BAFF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Прогноз</w:t>
            </w:r>
          </w:p>
        </w:tc>
        <w:tc>
          <w:tcPr>
            <w:tcW w:w="0" w:type="auto"/>
            <w:vAlign w:val="center"/>
            <w:hideMark/>
          </w:tcPr>
          <w:p w14:paraId="13BA9AF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 xml:space="preserve">Прогноз остатка операций </w:t>
            </w:r>
            <w:proofErr w:type="gramStart"/>
            <w:r w:rsidRPr="00811E98">
              <w:rPr>
                <w:rFonts w:ascii="Times New Roman" w:eastAsia="Times New Roman" w:hAnsi="Times New Roman" w:cs="Times New Roman"/>
                <w:sz w:val="24"/>
                <w:szCs w:val="24"/>
                <w:lang w:eastAsia="ru-RU"/>
              </w:rPr>
              <w:t>&lt; OPER</w:t>
            </w:r>
            <w:proofErr w:type="gramEnd"/>
            <w:r w:rsidRPr="00811E98">
              <w:rPr>
                <w:rFonts w:ascii="Times New Roman" w:eastAsia="Times New Roman" w:hAnsi="Times New Roman" w:cs="Times New Roman"/>
                <w:sz w:val="24"/>
                <w:szCs w:val="24"/>
                <w:lang w:eastAsia="ru-RU"/>
              </w:rPr>
              <w:t>_PREDICT_MIN</w:t>
            </w:r>
          </w:p>
        </w:tc>
        <w:tc>
          <w:tcPr>
            <w:tcW w:w="0" w:type="auto"/>
            <w:vAlign w:val="center"/>
            <w:hideMark/>
          </w:tcPr>
          <w:p w14:paraId="78D85996"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ALARM</w:t>
            </w:r>
          </w:p>
        </w:tc>
        <w:tc>
          <w:tcPr>
            <w:tcW w:w="0" w:type="auto"/>
            <w:vAlign w:val="center"/>
            <w:hideMark/>
          </w:tcPr>
          <w:p w14:paraId="1EF1B77F"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При росте прогноза выше порога</w:t>
            </w:r>
          </w:p>
        </w:tc>
      </w:tr>
    </w:tbl>
    <w:p w14:paraId="74FD6EF2"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4CC97A63">
          <v:rect id="_x0000_i1201" style="width:0;height:1.5pt" o:hralign="center" o:hrstd="t" o:hr="t" fillcolor="#a0a0a0" stroked="f"/>
        </w:pict>
      </w:r>
    </w:p>
    <w:p w14:paraId="39962895"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6. Особенности реализации для 1 и 3 приводов</w:t>
      </w:r>
    </w:p>
    <w:p w14:paraId="509FC0E8"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1 привод:</w:t>
      </w:r>
    </w:p>
    <w:p w14:paraId="1BB869E3" w14:textId="77777777" w:rsidR="00811E98" w:rsidRPr="00811E98" w:rsidRDefault="00811E98" w:rsidP="0046464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Рассчитывается общий тренд по параметрам.</w:t>
      </w:r>
    </w:p>
    <w:p w14:paraId="0CC2E8A2"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3 привода:</w:t>
      </w:r>
    </w:p>
    <w:p w14:paraId="2C63470D" w14:textId="77777777" w:rsidR="00811E98" w:rsidRPr="00811E98" w:rsidRDefault="00811E98" w:rsidP="0046464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Для каждой фазы A/B/C вычисляются отдельные тренды.</w:t>
      </w:r>
    </w:p>
    <w:p w14:paraId="77A97A09" w14:textId="77777777" w:rsidR="00811E98" w:rsidRPr="00811E98" w:rsidRDefault="00811E98" w:rsidP="0046464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Агрегированный прогноз: WORST (наихудшая фаза).</w:t>
      </w:r>
    </w:p>
    <w:p w14:paraId="3BBBB3F0" w14:textId="77777777" w:rsidR="00811E98" w:rsidRPr="00811E98" w:rsidRDefault="00811E98" w:rsidP="0046464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Маска фаз показывает проблемные фазы.</w:t>
      </w:r>
    </w:p>
    <w:p w14:paraId="2AF2E404"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6868FA9C">
          <v:rect id="_x0000_i1202" style="width:0;height:1.5pt" o:hralign="center" o:hrstd="t" o:hr="t" fillcolor="#a0a0a0" stroked="f"/>
        </w:pict>
      </w:r>
    </w:p>
    <w:p w14:paraId="43224186"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7. Нефункциональные требования</w:t>
      </w:r>
    </w:p>
    <w:p w14:paraId="143883E1" w14:textId="77777777" w:rsidR="00811E98" w:rsidRPr="00811E98" w:rsidRDefault="00811E98" w:rsidP="0046464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Буферизация до 64 операций.</w:t>
      </w:r>
    </w:p>
    <w:p w14:paraId="57280C2E" w14:textId="77777777" w:rsidR="00811E98" w:rsidRPr="00811E98" w:rsidRDefault="00811E98" w:rsidP="0046464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Время расчёта трендов ≤ 100 мс.</w:t>
      </w:r>
    </w:p>
    <w:p w14:paraId="36681874" w14:textId="77777777" w:rsidR="00811E98" w:rsidRPr="00811E98" w:rsidRDefault="00811E98" w:rsidP="0046464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Точность вычисления наклона — до 0.1 мс/операция.</w:t>
      </w:r>
    </w:p>
    <w:p w14:paraId="527EE884" w14:textId="77777777" w:rsidR="00811E98" w:rsidRPr="00811E98" w:rsidRDefault="00811E98" w:rsidP="0046464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Память энергонезависимая используется только для счётчика операций и последнего процента ресурса; тренды держатся в RAM.</w:t>
      </w:r>
    </w:p>
    <w:p w14:paraId="69AAE9A4"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1E6319ED">
          <v:rect id="_x0000_i1203" style="width:0;height:1.5pt" o:hralign="center" o:hrstd="t" o:hr="t" fillcolor="#a0a0a0" stroked="f"/>
        </w:pict>
      </w:r>
    </w:p>
    <w:p w14:paraId="5CD222AD"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8. Краевые случаи</w:t>
      </w:r>
    </w:p>
    <w:p w14:paraId="0489287C"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8.1. Недостаточно данных</w:t>
      </w:r>
    </w:p>
    <w:p w14:paraId="1CE2C429" w14:textId="77777777" w:rsidR="00811E98" w:rsidRPr="00811E98" w:rsidRDefault="00811E98" w:rsidP="0046464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Условие: заполнено &lt;50 % буфера.</w:t>
      </w:r>
    </w:p>
    <w:p w14:paraId="428C2BB1" w14:textId="77777777" w:rsidR="00811E98" w:rsidRPr="00811E98" w:rsidRDefault="00811E98" w:rsidP="0046464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Шаги: статус тренда = «недостаточно данных».</w:t>
      </w:r>
    </w:p>
    <w:p w14:paraId="1674F421" w14:textId="77777777" w:rsidR="00811E98" w:rsidRPr="00811E98" w:rsidRDefault="00811E98" w:rsidP="0046464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Выход: UI отображает «—».</w:t>
      </w:r>
    </w:p>
    <w:p w14:paraId="1FC64CC3"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8.2. Нестабильный тренд</w:t>
      </w:r>
    </w:p>
    <w:p w14:paraId="157BA637" w14:textId="77777777" w:rsidR="00811E98" w:rsidRPr="00811E98" w:rsidRDefault="00811E98" w:rsidP="0046464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Условие: наклон меняет знак чаще, чем 2 раза за окно.</w:t>
      </w:r>
    </w:p>
    <w:p w14:paraId="43A4497F" w14:textId="77777777" w:rsidR="00811E98" w:rsidRPr="00811E98" w:rsidRDefault="00811E98" w:rsidP="0046464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lastRenderedPageBreak/>
        <w:t>Шаги: тренд классифицируется как недостоверный.</w:t>
      </w:r>
    </w:p>
    <w:p w14:paraId="10A46BD9" w14:textId="77777777" w:rsidR="00811E98" w:rsidRPr="00811E98" w:rsidRDefault="00811E98" w:rsidP="0046464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Выход: статус = «Норма» при допустимых абсолютных значениях.</w:t>
      </w:r>
    </w:p>
    <w:p w14:paraId="0ECA2E17"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8.3. Резкий скачок параметра</w:t>
      </w:r>
    </w:p>
    <w:p w14:paraId="7D56DC0D" w14:textId="77777777" w:rsidR="00811E98" w:rsidRPr="00811E98" w:rsidRDefault="00811E98" w:rsidP="0046464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Условие: изменение &gt;3σ от среднего.</w:t>
      </w:r>
    </w:p>
    <w:p w14:paraId="0844EBAB" w14:textId="77777777" w:rsidR="00811E98" w:rsidRPr="00811E98" w:rsidRDefault="00811E98" w:rsidP="0046464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Шаги: пометить как «аномалия»; не учитывать в расчёте slope.</w:t>
      </w:r>
    </w:p>
    <w:p w14:paraId="5711A5DC" w14:textId="77777777" w:rsidR="00811E98" w:rsidRPr="00811E98" w:rsidRDefault="00811E98" w:rsidP="0046464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Выход: UI выводит значок «аномалия данных».</w:t>
      </w:r>
    </w:p>
    <w:p w14:paraId="5B14BF3D" w14:textId="77777777" w:rsidR="00811E98" w:rsidRPr="00811E98" w:rsidRDefault="00811E98" w:rsidP="00811E98">
      <w:p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b/>
          <w:bCs/>
          <w:sz w:val="24"/>
          <w:szCs w:val="24"/>
          <w:lang w:eastAsia="ru-RU"/>
        </w:rPr>
        <w:t>8.4. Прогноз исчерпания ресурса</w:t>
      </w:r>
    </w:p>
    <w:p w14:paraId="45F96A97" w14:textId="77777777" w:rsidR="00811E98" w:rsidRPr="00811E98" w:rsidRDefault="00811E98" w:rsidP="00464649">
      <w:pPr>
        <w:numPr>
          <w:ilvl w:val="0"/>
          <w:numId w:val="125"/>
        </w:numPr>
        <w:spacing w:before="100" w:beforeAutospacing="1" w:after="100" w:afterAutospacing="1"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eastAsia="ru-RU"/>
        </w:rPr>
        <w:t>Условие</w:t>
      </w:r>
      <w:r w:rsidRPr="00811E98">
        <w:rPr>
          <w:rFonts w:ascii="Times New Roman" w:eastAsia="Times New Roman" w:hAnsi="Times New Roman" w:cs="Times New Roman"/>
          <w:sz w:val="24"/>
          <w:szCs w:val="24"/>
          <w:lang w:val="en-US" w:eastAsia="ru-RU"/>
        </w:rPr>
        <w:t>: RESOURCE_USED=95 %, OPER_LIMIT=10000, OPER_COUNT=9500.</w:t>
      </w:r>
    </w:p>
    <w:p w14:paraId="0C7AFE1F" w14:textId="77777777" w:rsidR="00811E98" w:rsidRPr="00811E98" w:rsidRDefault="00811E98" w:rsidP="0046464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Прогноз остатка &lt;100 операций.</w:t>
      </w:r>
    </w:p>
    <w:p w14:paraId="6573A7E0" w14:textId="77777777" w:rsidR="00811E98" w:rsidRPr="00811E98" w:rsidRDefault="00811E98" w:rsidP="0046464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 xml:space="preserve">Выход: </w:t>
      </w:r>
      <w:r w:rsidRPr="00811E98">
        <w:rPr>
          <w:rFonts w:ascii="Courier New" w:eastAsia="Times New Roman" w:hAnsi="Courier New" w:cs="Courier New"/>
          <w:sz w:val="20"/>
          <w:szCs w:val="20"/>
          <w:lang w:eastAsia="ru-RU"/>
        </w:rPr>
        <w:t>PREDICT_ALARM=1</w:t>
      </w:r>
      <w:r w:rsidRPr="00811E98">
        <w:rPr>
          <w:rFonts w:ascii="Times New Roman" w:eastAsia="Times New Roman" w:hAnsi="Times New Roman" w:cs="Times New Roman"/>
          <w:sz w:val="24"/>
          <w:szCs w:val="24"/>
          <w:lang w:eastAsia="ru-RU"/>
        </w:rPr>
        <w:t>.</w:t>
      </w:r>
    </w:p>
    <w:p w14:paraId="20FC3A8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5AE6581C">
          <v:rect id="_x0000_i1204" style="width:0;height:1.5pt" o:hralign="center" o:hrstd="t" o:hr="t" fillcolor="#a0a0a0" stroked="f"/>
        </w:pict>
      </w:r>
    </w:p>
    <w:p w14:paraId="075F2EEF"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9. Интерфейс сервисного ПО</w:t>
      </w:r>
    </w:p>
    <w:p w14:paraId="69983607" w14:textId="77777777" w:rsidR="00811E98" w:rsidRPr="00811E98" w:rsidRDefault="00811E98" w:rsidP="0046464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Экран «Прогноз»:</w:t>
      </w:r>
    </w:p>
    <w:p w14:paraId="0F5D9505" w14:textId="77777777" w:rsidR="00811E98" w:rsidRPr="00811E98" w:rsidRDefault="00811E98" w:rsidP="00464649">
      <w:pPr>
        <w:numPr>
          <w:ilvl w:val="1"/>
          <w:numId w:val="126"/>
        </w:numPr>
        <w:spacing w:before="100" w:beforeAutospacing="1" w:after="100" w:afterAutospacing="1"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eastAsia="ru-RU"/>
        </w:rPr>
        <w:t>Поля</w:t>
      </w:r>
      <w:r w:rsidRPr="00811E98">
        <w:rPr>
          <w:rFonts w:ascii="Times New Roman" w:eastAsia="Times New Roman" w:hAnsi="Times New Roman" w:cs="Times New Roman"/>
          <w:sz w:val="24"/>
          <w:szCs w:val="24"/>
          <w:lang w:val="en-US" w:eastAsia="ru-RU"/>
        </w:rPr>
        <w:t xml:space="preserve">: </w:t>
      </w:r>
      <w:r w:rsidRPr="00811E98">
        <w:rPr>
          <w:rFonts w:ascii="Times New Roman" w:eastAsia="Times New Roman" w:hAnsi="Times New Roman" w:cs="Times New Roman"/>
          <w:sz w:val="24"/>
          <w:szCs w:val="24"/>
          <w:lang w:eastAsia="ru-RU"/>
        </w:rPr>
        <w:t>тренды</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t_close</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t_trip</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SCATTER_CLOSE</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SCATTER_TRIP</w:t>
      </w:r>
      <w:r w:rsidRPr="00811E98">
        <w:rPr>
          <w:rFonts w:ascii="Times New Roman" w:eastAsia="Times New Roman" w:hAnsi="Times New Roman" w:cs="Times New Roman"/>
          <w:sz w:val="24"/>
          <w:szCs w:val="24"/>
          <w:lang w:val="en-US" w:eastAsia="ru-RU"/>
        </w:rPr>
        <w:t xml:space="preserve">, </w:t>
      </w:r>
      <w:r w:rsidRPr="00811E98">
        <w:rPr>
          <w:rFonts w:ascii="Times New Roman" w:eastAsia="Times New Roman" w:hAnsi="Times New Roman" w:cs="Times New Roman"/>
          <w:sz w:val="24"/>
          <w:szCs w:val="24"/>
          <w:lang w:eastAsia="ru-RU"/>
        </w:rPr>
        <w:t>признаки</w:t>
      </w:r>
      <w:r w:rsidRPr="00811E98">
        <w:rPr>
          <w:rFonts w:ascii="Times New Roman" w:eastAsia="Times New Roman" w:hAnsi="Times New Roman" w:cs="Times New Roman"/>
          <w:sz w:val="24"/>
          <w:szCs w:val="24"/>
          <w:lang w:val="en-US" w:eastAsia="ru-RU"/>
        </w:rPr>
        <w:t xml:space="preserve"> </w:t>
      </w:r>
      <w:r w:rsidRPr="00811E98">
        <w:rPr>
          <w:rFonts w:ascii="Times New Roman" w:eastAsia="Times New Roman" w:hAnsi="Times New Roman" w:cs="Times New Roman"/>
          <w:sz w:val="24"/>
          <w:szCs w:val="24"/>
          <w:lang w:eastAsia="ru-RU"/>
        </w:rPr>
        <w:t>заеданий</w:t>
      </w:r>
      <w:r w:rsidRPr="00811E98">
        <w:rPr>
          <w:rFonts w:ascii="Times New Roman" w:eastAsia="Times New Roman" w:hAnsi="Times New Roman" w:cs="Times New Roman"/>
          <w:sz w:val="24"/>
          <w:szCs w:val="24"/>
          <w:lang w:val="en-US" w:eastAsia="ru-RU"/>
        </w:rPr>
        <w:t>.</w:t>
      </w:r>
    </w:p>
    <w:p w14:paraId="142A9891" w14:textId="77777777" w:rsidR="00811E98" w:rsidRPr="00811E98" w:rsidRDefault="00811E98" w:rsidP="00464649">
      <w:pPr>
        <w:numPr>
          <w:ilvl w:val="1"/>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Отображение наклонов (ед./операцию).</w:t>
      </w:r>
    </w:p>
    <w:p w14:paraId="412BAB8C" w14:textId="77777777" w:rsidR="00811E98" w:rsidRPr="00811E98" w:rsidRDefault="00811E98" w:rsidP="00464649">
      <w:pPr>
        <w:numPr>
          <w:ilvl w:val="1"/>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Прогноз остатка ресурса.</w:t>
      </w:r>
    </w:p>
    <w:p w14:paraId="4360EE87" w14:textId="77777777" w:rsidR="00811E98" w:rsidRPr="00811E98" w:rsidRDefault="00811E98" w:rsidP="00464649">
      <w:pPr>
        <w:numPr>
          <w:ilvl w:val="1"/>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Цветовая индикация: зелёный — Норма, жёлтый — WARN, красный — ALARM.</w:t>
      </w:r>
    </w:p>
    <w:p w14:paraId="78AB949F" w14:textId="77777777" w:rsidR="00811E98" w:rsidRPr="00811E98" w:rsidRDefault="00811E98" w:rsidP="00464649">
      <w:pPr>
        <w:numPr>
          <w:ilvl w:val="1"/>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Маска фаз (3P).</w:t>
      </w:r>
    </w:p>
    <w:p w14:paraId="697180F5" w14:textId="77777777" w:rsidR="00811E98" w:rsidRPr="00811E98" w:rsidRDefault="00811E98" w:rsidP="00464649">
      <w:pPr>
        <w:numPr>
          <w:ilvl w:val="1"/>
          <w:numId w:val="126"/>
        </w:numPr>
        <w:spacing w:before="100" w:beforeAutospacing="1" w:after="100" w:afterAutospacing="1"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eastAsia="ru-RU"/>
        </w:rPr>
        <w:t>Настройки</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N_BUF</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WARN_SLOPE</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ALARM_SLOPE</w:t>
      </w:r>
      <w:r w:rsidRPr="00811E98">
        <w:rPr>
          <w:rFonts w:ascii="Times New Roman" w:eastAsia="Times New Roman" w:hAnsi="Times New Roman" w:cs="Times New Roman"/>
          <w:sz w:val="24"/>
          <w:szCs w:val="24"/>
          <w:lang w:val="en-US" w:eastAsia="ru-RU"/>
        </w:rPr>
        <w:t xml:space="preserve">, </w:t>
      </w:r>
      <w:r w:rsidRPr="00811E98">
        <w:rPr>
          <w:rFonts w:ascii="Courier New" w:eastAsia="Times New Roman" w:hAnsi="Courier New" w:cs="Courier New"/>
          <w:sz w:val="20"/>
          <w:szCs w:val="20"/>
          <w:lang w:val="en-US" w:eastAsia="ru-RU"/>
        </w:rPr>
        <w:t>OPER_PREDICT_MIN</w:t>
      </w:r>
      <w:r w:rsidRPr="00811E98">
        <w:rPr>
          <w:rFonts w:ascii="Times New Roman" w:eastAsia="Times New Roman" w:hAnsi="Times New Roman" w:cs="Times New Roman"/>
          <w:sz w:val="24"/>
          <w:szCs w:val="24"/>
          <w:lang w:val="en-US" w:eastAsia="ru-RU"/>
        </w:rPr>
        <w:t>.</w:t>
      </w:r>
    </w:p>
    <w:p w14:paraId="426D381B" w14:textId="77777777" w:rsidR="00811E98" w:rsidRPr="00811E98" w:rsidRDefault="00811E98" w:rsidP="00464649">
      <w:pPr>
        <w:numPr>
          <w:ilvl w:val="1"/>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Экспорт в CSV/Excel.</w:t>
      </w:r>
    </w:p>
    <w:p w14:paraId="730E3C5F"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51CF2128">
          <v:rect id="_x0000_i1205" style="width:0;height:1.5pt" o:hralign="center" o:hrstd="t" o:hr="t" fillcolor="#a0a0a0" stroked="f"/>
        </w:pict>
      </w:r>
    </w:p>
    <w:p w14:paraId="042EFD2E"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10.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900"/>
        <w:gridCol w:w="3901"/>
        <w:gridCol w:w="3052"/>
      </w:tblGrid>
      <w:tr w:rsidR="00811E98" w:rsidRPr="00811E98" w14:paraId="23CC0234" w14:textId="77777777" w:rsidTr="00811E98">
        <w:trPr>
          <w:tblHeader/>
          <w:tblCellSpacing w:w="15" w:type="dxa"/>
        </w:trPr>
        <w:tc>
          <w:tcPr>
            <w:tcW w:w="0" w:type="auto"/>
            <w:vAlign w:val="center"/>
            <w:hideMark/>
          </w:tcPr>
          <w:p w14:paraId="19B37A25"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ID</w:t>
            </w:r>
          </w:p>
        </w:tc>
        <w:tc>
          <w:tcPr>
            <w:tcW w:w="0" w:type="auto"/>
            <w:vAlign w:val="center"/>
            <w:hideMark/>
          </w:tcPr>
          <w:p w14:paraId="1561AC45"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Сценарий</w:t>
            </w:r>
          </w:p>
        </w:tc>
        <w:tc>
          <w:tcPr>
            <w:tcW w:w="0" w:type="auto"/>
            <w:vAlign w:val="center"/>
            <w:hideMark/>
          </w:tcPr>
          <w:p w14:paraId="5F1A89D6"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Условия</w:t>
            </w:r>
          </w:p>
        </w:tc>
        <w:tc>
          <w:tcPr>
            <w:tcW w:w="0" w:type="auto"/>
            <w:vAlign w:val="center"/>
            <w:hideMark/>
          </w:tcPr>
          <w:p w14:paraId="1826CE7B" w14:textId="77777777" w:rsidR="00811E98" w:rsidRPr="00811E98" w:rsidRDefault="00811E98" w:rsidP="00811E98">
            <w:pPr>
              <w:spacing w:after="0" w:line="240" w:lineRule="auto"/>
              <w:jc w:val="center"/>
              <w:rPr>
                <w:rFonts w:ascii="Times New Roman" w:eastAsia="Times New Roman" w:hAnsi="Times New Roman" w:cs="Times New Roman"/>
                <w:b/>
                <w:bCs/>
                <w:sz w:val="24"/>
                <w:szCs w:val="24"/>
                <w:lang w:eastAsia="ru-RU"/>
              </w:rPr>
            </w:pPr>
            <w:r w:rsidRPr="00811E98">
              <w:rPr>
                <w:rFonts w:ascii="Times New Roman" w:eastAsia="Times New Roman" w:hAnsi="Times New Roman" w:cs="Times New Roman"/>
                <w:b/>
                <w:bCs/>
                <w:sz w:val="24"/>
                <w:szCs w:val="24"/>
                <w:lang w:eastAsia="ru-RU"/>
              </w:rPr>
              <w:t>Результат</w:t>
            </w:r>
          </w:p>
        </w:tc>
      </w:tr>
      <w:tr w:rsidR="00811E98" w:rsidRPr="00811E98" w14:paraId="45D3D46D" w14:textId="77777777" w:rsidTr="00811E98">
        <w:trPr>
          <w:tblCellSpacing w:w="15" w:type="dxa"/>
        </w:trPr>
        <w:tc>
          <w:tcPr>
            <w:tcW w:w="0" w:type="auto"/>
            <w:vAlign w:val="center"/>
            <w:hideMark/>
          </w:tcPr>
          <w:p w14:paraId="647D3D3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TR1</w:t>
            </w:r>
          </w:p>
        </w:tc>
        <w:tc>
          <w:tcPr>
            <w:tcW w:w="0" w:type="auto"/>
            <w:vAlign w:val="center"/>
            <w:hideMark/>
          </w:tcPr>
          <w:p w14:paraId="33A3176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Норма</w:t>
            </w:r>
          </w:p>
        </w:tc>
        <w:tc>
          <w:tcPr>
            <w:tcW w:w="0" w:type="auto"/>
            <w:vAlign w:val="center"/>
            <w:hideMark/>
          </w:tcPr>
          <w:p w14:paraId="12C61793" w14:textId="77777777" w:rsidR="00811E98" w:rsidRPr="00811E98" w:rsidRDefault="00811E98" w:rsidP="00811E98">
            <w:pPr>
              <w:spacing w:after="0"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val="en-US" w:eastAsia="ru-RU"/>
              </w:rPr>
              <w:t xml:space="preserve">slope t_close=0.2 </w:t>
            </w:r>
            <w:r w:rsidRPr="00811E98">
              <w:rPr>
                <w:rFonts w:ascii="Times New Roman" w:eastAsia="Times New Roman" w:hAnsi="Times New Roman" w:cs="Times New Roman"/>
                <w:sz w:val="24"/>
                <w:szCs w:val="24"/>
                <w:lang w:eastAsia="ru-RU"/>
              </w:rPr>
              <w:t>мс</w:t>
            </w:r>
            <w:r w:rsidRPr="00811E98">
              <w:rPr>
                <w:rFonts w:ascii="Times New Roman" w:eastAsia="Times New Roman" w:hAnsi="Times New Roman" w:cs="Times New Roman"/>
                <w:sz w:val="24"/>
                <w:szCs w:val="24"/>
                <w:lang w:val="en-US" w:eastAsia="ru-RU"/>
              </w:rPr>
              <w:t>/</w:t>
            </w:r>
            <w:r w:rsidRPr="00811E98">
              <w:rPr>
                <w:rFonts w:ascii="Times New Roman" w:eastAsia="Times New Roman" w:hAnsi="Times New Roman" w:cs="Times New Roman"/>
                <w:sz w:val="24"/>
                <w:szCs w:val="24"/>
                <w:lang w:eastAsia="ru-RU"/>
              </w:rPr>
              <w:t>опер</w:t>
            </w:r>
            <w:r w:rsidRPr="00811E98">
              <w:rPr>
                <w:rFonts w:ascii="Times New Roman" w:eastAsia="Times New Roman" w:hAnsi="Times New Roman" w:cs="Times New Roman"/>
                <w:sz w:val="24"/>
                <w:szCs w:val="24"/>
                <w:lang w:val="en-US" w:eastAsia="ru-RU"/>
              </w:rPr>
              <w:t>, WARN=1.0</w:t>
            </w:r>
          </w:p>
        </w:tc>
        <w:tc>
          <w:tcPr>
            <w:tcW w:w="0" w:type="auto"/>
            <w:vAlign w:val="center"/>
            <w:hideMark/>
          </w:tcPr>
          <w:p w14:paraId="5483229D"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Норма</w:t>
            </w:r>
          </w:p>
        </w:tc>
      </w:tr>
      <w:tr w:rsidR="00811E98" w:rsidRPr="00811E98" w14:paraId="5413957A" w14:textId="77777777" w:rsidTr="00811E98">
        <w:trPr>
          <w:tblCellSpacing w:w="15" w:type="dxa"/>
        </w:trPr>
        <w:tc>
          <w:tcPr>
            <w:tcW w:w="0" w:type="auto"/>
            <w:vAlign w:val="center"/>
            <w:hideMark/>
          </w:tcPr>
          <w:p w14:paraId="6A8928F2"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TR2</w:t>
            </w:r>
          </w:p>
        </w:tc>
        <w:tc>
          <w:tcPr>
            <w:tcW w:w="0" w:type="auto"/>
            <w:vAlign w:val="center"/>
            <w:hideMark/>
          </w:tcPr>
          <w:p w14:paraId="2AF4B37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WARN</w:t>
            </w:r>
          </w:p>
        </w:tc>
        <w:tc>
          <w:tcPr>
            <w:tcW w:w="0" w:type="auto"/>
            <w:vAlign w:val="center"/>
            <w:hideMark/>
          </w:tcPr>
          <w:p w14:paraId="0895B71F" w14:textId="77777777" w:rsidR="00811E98" w:rsidRPr="00811E98" w:rsidRDefault="00811E98" w:rsidP="00811E98">
            <w:pPr>
              <w:spacing w:after="0"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val="en-US" w:eastAsia="ru-RU"/>
              </w:rPr>
              <w:t xml:space="preserve">slope t_trip=1.2 </w:t>
            </w:r>
            <w:r w:rsidRPr="00811E98">
              <w:rPr>
                <w:rFonts w:ascii="Times New Roman" w:eastAsia="Times New Roman" w:hAnsi="Times New Roman" w:cs="Times New Roman"/>
                <w:sz w:val="24"/>
                <w:szCs w:val="24"/>
                <w:lang w:eastAsia="ru-RU"/>
              </w:rPr>
              <w:t>мс</w:t>
            </w:r>
            <w:r w:rsidRPr="00811E98">
              <w:rPr>
                <w:rFonts w:ascii="Times New Roman" w:eastAsia="Times New Roman" w:hAnsi="Times New Roman" w:cs="Times New Roman"/>
                <w:sz w:val="24"/>
                <w:szCs w:val="24"/>
                <w:lang w:val="en-US" w:eastAsia="ru-RU"/>
              </w:rPr>
              <w:t>/</w:t>
            </w:r>
            <w:r w:rsidRPr="00811E98">
              <w:rPr>
                <w:rFonts w:ascii="Times New Roman" w:eastAsia="Times New Roman" w:hAnsi="Times New Roman" w:cs="Times New Roman"/>
                <w:sz w:val="24"/>
                <w:szCs w:val="24"/>
                <w:lang w:eastAsia="ru-RU"/>
              </w:rPr>
              <w:t>опер</w:t>
            </w:r>
            <w:r w:rsidRPr="00811E98">
              <w:rPr>
                <w:rFonts w:ascii="Times New Roman" w:eastAsia="Times New Roman" w:hAnsi="Times New Roman" w:cs="Times New Roman"/>
                <w:sz w:val="24"/>
                <w:szCs w:val="24"/>
                <w:lang w:val="en-US" w:eastAsia="ru-RU"/>
              </w:rPr>
              <w:t>, WARN=1.0</w:t>
            </w:r>
          </w:p>
        </w:tc>
        <w:tc>
          <w:tcPr>
            <w:tcW w:w="0" w:type="auto"/>
            <w:vAlign w:val="center"/>
            <w:hideMark/>
          </w:tcPr>
          <w:p w14:paraId="729EE066"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TREND_WARN_trip=1</w:t>
            </w:r>
          </w:p>
        </w:tc>
      </w:tr>
      <w:tr w:rsidR="00811E98" w:rsidRPr="00811E98" w14:paraId="4DE3F72D" w14:textId="77777777" w:rsidTr="00811E98">
        <w:trPr>
          <w:tblCellSpacing w:w="15" w:type="dxa"/>
        </w:trPr>
        <w:tc>
          <w:tcPr>
            <w:tcW w:w="0" w:type="auto"/>
            <w:vAlign w:val="center"/>
            <w:hideMark/>
          </w:tcPr>
          <w:p w14:paraId="0E5A3CD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TR3</w:t>
            </w:r>
          </w:p>
        </w:tc>
        <w:tc>
          <w:tcPr>
            <w:tcW w:w="0" w:type="auto"/>
            <w:vAlign w:val="center"/>
            <w:hideMark/>
          </w:tcPr>
          <w:p w14:paraId="36DDD86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ALARM</w:t>
            </w:r>
          </w:p>
        </w:tc>
        <w:tc>
          <w:tcPr>
            <w:tcW w:w="0" w:type="auto"/>
            <w:vAlign w:val="center"/>
            <w:hideMark/>
          </w:tcPr>
          <w:p w14:paraId="77C4CE3F" w14:textId="77777777" w:rsidR="00811E98" w:rsidRPr="00811E98" w:rsidRDefault="00811E98" w:rsidP="00811E98">
            <w:pPr>
              <w:spacing w:after="0"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val="en-US" w:eastAsia="ru-RU"/>
              </w:rPr>
              <w:t xml:space="preserve">slope SCATTER=2.5 </w:t>
            </w:r>
            <w:r w:rsidRPr="00811E98">
              <w:rPr>
                <w:rFonts w:ascii="Times New Roman" w:eastAsia="Times New Roman" w:hAnsi="Times New Roman" w:cs="Times New Roman"/>
                <w:sz w:val="24"/>
                <w:szCs w:val="24"/>
                <w:lang w:eastAsia="ru-RU"/>
              </w:rPr>
              <w:t>мс</w:t>
            </w:r>
            <w:r w:rsidRPr="00811E98">
              <w:rPr>
                <w:rFonts w:ascii="Times New Roman" w:eastAsia="Times New Roman" w:hAnsi="Times New Roman" w:cs="Times New Roman"/>
                <w:sz w:val="24"/>
                <w:szCs w:val="24"/>
                <w:lang w:val="en-US" w:eastAsia="ru-RU"/>
              </w:rPr>
              <w:t>/</w:t>
            </w:r>
            <w:r w:rsidRPr="00811E98">
              <w:rPr>
                <w:rFonts w:ascii="Times New Roman" w:eastAsia="Times New Roman" w:hAnsi="Times New Roman" w:cs="Times New Roman"/>
                <w:sz w:val="24"/>
                <w:szCs w:val="24"/>
                <w:lang w:eastAsia="ru-RU"/>
              </w:rPr>
              <w:t>опер</w:t>
            </w:r>
            <w:r w:rsidRPr="00811E98">
              <w:rPr>
                <w:rFonts w:ascii="Times New Roman" w:eastAsia="Times New Roman" w:hAnsi="Times New Roman" w:cs="Times New Roman"/>
                <w:sz w:val="24"/>
                <w:szCs w:val="24"/>
                <w:lang w:val="en-US" w:eastAsia="ru-RU"/>
              </w:rPr>
              <w:t>, ALARM=2.0</w:t>
            </w:r>
          </w:p>
        </w:tc>
        <w:tc>
          <w:tcPr>
            <w:tcW w:w="0" w:type="auto"/>
            <w:vAlign w:val="center"/>
            <w:hideMark/>
          </w:tcPr>
          <w:p w14:paraId="5429425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TREND_ALARM_scatter=1</w:t>
            </w:r>
          </w:p>
        </w:tc>
      </w:tr>
      <w:tr w:rsidR="00811E98" w:rsidRPr="00811E98" w14:paraId="66755FC2" w14:textId="77777777" w:rsidTr="00811E98">
        <w:trPr>
          <w:tblCellSpacing w:w="15" w:type="dxa"/>
        </w:trPr>
        <w:tc>
          <w:tcPr>
            <w:tcW w:w="0" w:type="auto"/>
            <w:vAlign w:val="center"/>
            <w:hideMark/>
          </w:tcPr>
          <w:p w14:paraId="3D8E49D2"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TR4</w:t>
            </w:r>
          </w:p>
        </w:tc>
        <w:tc>
          <w:tcPr>
            <w:tcW w:w="0" w:type="auto"/>
            <w:vAlign w:val="center"/>
            <w:hideMark/>
          </w:tcPr>
          <w:p w14:paraId="16B2DA4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Недостаточно данных</w:t>
            </w:r>
          </w:p>
        </w:tc>
        <w:tc>
          <w:tcPr>
            <w:tcW w:w="0" w:type="auto"/>
            <w:vAlign w:val="center"/>
            <w:hideMark/>
          </w:tcPr>
          <w:p w14:paraId="666C993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Заполнено &lt;16 из 32 операций</w:t>
            </w:r>
          </w:p>
        </w:tc>
        <w:tc>
          <w:tcPr>
            <w:tcW w:w="0" w:type="auto"/>
            <w:vAlign w:val="center"/>
            <w:hideMark/>
          </w:tcPr>
          <w:p w14:paraId="6F3F3230"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Статус «—»</w:t>
            </w:r>
          </w:p>
        </w:tc>
      </w:tr>
      <w:tr w:rsidR="00811E98" w:rsidRPr="00811E98" w14:paraId="70004A6C" w14:textId="77777777" w:rsidTr="00811E98">
        <w:trPr>
          <w:tblCellSpacing w:w="15" w:type="dxa"/>
        </w:trPr>
        <w:tc>
          <w:tcPr>
            <w:tcW w:w="0" w:type="auto"/>
            <w:vAlign w:val="center"/>
            <w:hideMark/>
          </w:tcPr>
          <w:p w14:paraId="3FE78D4A"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TR5</w:t>
            </w:r>
          </w:p>
        </w:tc>
        <w:tc>
          <w:tcPr>
            <w:tcW w:w="0" w:type="auto"/>
            <w:vAlign w:val="center"/>
            <w:hideMark/>
          </w:tcPr>
          <w:p w14:paraId="3124145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Нестабильный тренд</w:t>
            </w:r>
          </w:p>
        </w:tc>
        <w:tc>
          <w:tcPr>
            <w:tcW w:w="0" w:type="auto"/>
            <w:vAlign w:val="center"/>
            <w:hideMark/>
          </w:tcPr>
          <w:p w14:paraId="502E34B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Наклон меняет знак 3 раза в окне</w:t>
            </w:r>
          </w:p>
        </w:tc>
        <w:tc>
          <w:tcPr>
            <w:tcW w:w="0" w:type="auto"/>
            <w:vAlign w:val="center"/>
            <w:hideMark/>
          </w:tcPr>
          <w:p w14:paraId="17AA014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Статус Норма</w:t>
            </w:r>
          </w:p>
        </w:tc>
      </w:tr>
      <w:tr w:rsidR="00811E98" w:rsidRPr="00811E98" w14:paraId="287AE5DF" w14:textId="77777777" w:rsidTr="00811E98">
        <w:trPr>
          <w:tblCellSpacing w:w="15" w:type="dxa"/>
        </w:trPr>
        <w:tc>
          <w:tcPr>
            <w:tcW w:w="0" w:type="auto"/>
            <w:vAlign w:val="center"/>
            <w:hideMark/>
          </w:tcPr>
          <w:p w14:paraId="56340991"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TR6</w:t>
            </w:r>
          </w:p>
        </w:tc>
        <w:tc>
          <w:tcPr>
            <w:tcW w:w="0" w:type="auto"/>
            <w:vAlign w:val="center"/>
            <w:hideMark/>
          </w:tcPr>
          <w:p w14:paraId="255FF51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Аномалия</w:t>
            </w:r>
          </w:p>
        </w:tc>
        <w:tc>
          <w:tcPr>
            <w:tcW w:w="0" w:type="auto"/>
            <w:vAlign w:val="center"/>
            <w:hideMark/>
          </w:tcPr>
          <w:p w14:paraId="6D4A3F08"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Один параметр &gt;3σ, исключён из slope</w:t>
            </w:r>
          </w:p>
        </w:tc>
        <w:tc>
          <w:tcPr>
            <w:tcW w:w="0" w:type="auto"/>
            <w:vAlign w:val="center"/>
            <w:hideMark/>
          </w:tcPr>
          <w:p w14:paraId="54610147"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Статус по тренду без аномалии</w:t>
            </w:r>
          </w:p>
        </w:tc>
      </w:tr>
      <w:tr w:rsidR="00811E98" w:rsidRPr="00811E98" w14:paraId="37AE88F3" w14:textId="77777777" w:rsidTr="00811E98">
        <w:trPr>
          <w:tblCellSpacing w:w="15" w:type="dxa"/>
        </w:trPr>
        <w:tc>
          <w:tcPr>
            <w:tcW w:w="0" w:type="auto"/>
            <w:vAlign w:val="center"/>
            <w:hideMark/>
          </w:tcPr>
          <w:p w14:paraId="0DD17721"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TR7</w:t>
            </w:r>
          </w:p>
        </w:tc>
        <w:tc>
          <w:tcPr>
            <w:tcW w:w="0" w:type="auto"/>
            <w:vAlign w:val="center"/>
            <w:hideMark/>
          </w:tcPr>
          <w:p w14:paraId="37D3DBAB"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Прогноз ресурса</w:t>
            </w:r>
          </w:p>
        </w:tc>
        <w:tc>
          <w:tcPr>
            <w:tcW w:w="0" w:type="auto"/>
            <w:vAlign w:val="center"/>
            <w:hideMark/>
          </w:tcPr>
          <w:p w14:paraId="559F0F2E" w14:textId="77777777" w:rsidR="00811E98" w:rsidRPr="00811E98" w:rsidRDefault="00811E98" w:rsidP="00811E98">
            <w:pPr>
              <w:spacing w:after="0" w:line="240" w:lineRule="auto"/>
              <w:rPr>
                <w:rFonts w:ascii="Times New Roman" w:eastAsia="Times New Roman" w:hAnsi="Times New Roman" w:cs="Times New Roman"/>
                <w:sz w:val="24"/>
                <w:szCs w:val="24"/>
                <w:lang w:val="en-US" w:eastAsia="ru-RU"/>
              </w:rPr>
            </w:pPr>
            <w:r w:rsidRPr="00811E98">
              <w:rPr>
                <w:rFonts w:ascii="Times New Roman" w:eastAsia="Times New Roman" w:hAnsi="Times New Roman" w:cs="Times New Roman"/>
                <w:sz w:val="24"/>
                <w:szCs w:val="24"/>
                <w:lang w:eastAsia="ru-RU"/>
              </w:rPr>
              <w:t>Остаток</w:t>
            </w:r>
            <w:r w:rsidRPr="00811E98">
              <w:rPr>
                <w:rFonts w:ascii="Times New Roman" w:eastAsia="Times New Roman" w:hAnsi="Times New Roman" w:cs="Times New Roman"/>
                <w:sz w:val="24"/>
                <w:szCs w:val="24"/>
                <w:lang w:val="en-US" w:eastAsia="ru-RU"/>
              </w:rPr>
              <w:t xml:space="preserve"> 80 </w:t>
            </w:r>
            <w:r w:rsidRPr="00811E98">
              <w:rPr>
                <w:rFonts w:ascii="Times New Roman" w:eastAsia="Times New Roman" w:hAnsi="Times New Roman" w:cs="Times New Roman"/>
                <w:sz w:val="24"/>
                <w:szCs w:val="24"/>
                <w:lang w:eastAsia="ru-RU"/>
              </w:rPr>
              <w:t>операций</w:t>
            </w:r>
            <w:r w:rsidRPr="00811E98">
              <w:rPr>
                <w:rFonts w:ascii="Times New Roman" w:eastAsia="Times New Roman" w:hAnsi="Times New Roman" w:cs="Times New Roman"/>
                <w:sz w:val="24"/>
                <w:szCs w:val="24"/>
                <w:lang w:val="en-US" w:eastAsia="ru-RU"/>
              </w:rPr>
              <w:t>, OPER_PREDICT_MIN=100</w:t>
            </w:r>
          </w:p>
        </w:tc>
        <w:tc>
          <w:tcPr>
            <w:tcW w:w="0" w:type="auto"/>
            <w:vAlign w:val="center"/>
            <w:hideMark/>
          </w:tcPr>
          <w:p w14:paraId="52162C4E"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PREDICT_ALARM=1</w:t>
            </w:r>
          </w:p>
        </w:tc>
      </w:tr>
    </w:tbl>
    <w:p w14:paraId="3DC8993C" w14:textId="77777777" w:rsidR="00811E98" w:rsidRPr="00811E98" w:rsidRDefault="00811E98" w:rsidP="00811E98">
      <w:pPr>
        <w:spacing w:after="0"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pict w14:anchorId="1237E675">
          <v:rect id="_x0000_i1206" style="width:0;height:1.5pt" o:hralign="center" o:hrstd="t" o:hr="t" fillcolor="#a0a0a0" stroked="f"/>
        </w:pict>
      </w:r>
    </w:p>
    <w:p w14:paraId="53AB6D29" w14:textId="77777777" w:rsidR="00811E98" w:rsidRPr="00811E98" w:rsidRDefault="00811E98" w:rsidP="00811E9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11E98">
        <w:rPr>
          <w:rFonts w:ascii="Times New Roman" w:eastAsia="Times New Roman" w:hAnsi="Times New Roman" w:cs="Times New Roman"/>
          <w:b/>
          <w:bCs/>
          <w:sz w:val="27"/>
          <w:szCs w:val="27"/>
          <w:lang w:eastAsia="ru-RU"/>
        </w:rPr>
        <w:t>11. Открытые вопросы</w:t>
      </w:r>
    </w:p>
    <w:p w14:paraId="728799FB" w14:textId="77777777" w:rsidR="00811E98" w:rsidRPr="00811E98" w:rsidRDefault="00811E98" w:rsidP="0046464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lastRenderedPageBreak/>
        <w:t>Как отображать «аномальные точки»: исключать полностью или выделять для оператора?</w:t>
      </w:r>
    </w:p>
    <w:p w14:paraId="572B1516" w14:textId="77777777" w:rsidR="00811E98" w:rsidRPr="00811E98" w:rsidRDefault="00811E98" w:rsidP="0046464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Нужно ли строить прогноз в единицах времени (месяцы до отказа) или достаточно «кол-во операций»?</w:t>
      </w:r>
    </w:p>
    <w:p w14:paraId="2AD4E434" w14:textId="77777777" w:rsidR="00811E98" w:rsidRPr="00811E98" w:rsidRDefault="00811E98" w:rsidP="0046464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811E98">
        <w:rPr>
          <w:rFonts w:ascii="Times New Roman" w:eastAsia="Times New Roman" w:hAnsi="Times New Roman" w:cs="Times New Roman"/>
          <w:sz w:val="24"/>
          <w:szCs w:val="24"/>
          <w:lang w:eastAsia="ru-RU"/>
        </w:rPr>
        <w:t>Следует ли учитывать температуру/сезонность при расчёте трендов?</w:t>
      </w:r>
    </w:p>
    <w:p w14:paraId="1C44222B" w14:textId="3D4358BD" w:rsidR="00811E98" w:rsidRDefault="00811E98" w:rsidP="00E20F32"/>
    <w:p w14:paraId="65BAAD39" w14:textId="77777777" w:rsidR="00D70145" w:rsidRPr="00D70145" w:rsidRDefault="00D70145" w:rsidP="00D70145">
      <w:pPr>
        <w:rPr>
          <w:color w:val="FF0000"/>
        </w:rPr>
      </w:pPr>
      <w:r w:rsidRPr="00D70145">
        <w:rPr>
          <w:color w:val="FF0000"/>
        </w:rPr>
        <w:t>Чек-лист исправлений к ТЗ «Механическое здоровье выключателя»</w:t>
      </w:r>
    </w:p>
    <w:p w14:paraId="45946256" w14:textId="77777777" w:rsidR="00D70145" w:rsidRPr="00D70145" w:rsidRDefault="00D70145" w:rsidP="00D70145">
      <w:r w:rsidRPr="00D70145">
        <w:t>1. Унифицировать правило начала операции: везде писать, что начало фиксируется по pickup катушки или изменению КВ (без упоминания сигналов РЗА).</w:t>
      </w:r>
    </w:p>
    <w:p w14:paraId="688D617E" w14:textId="77777777" w:rsidR="00D70145" w:rsidRPr="00D70145" w:rsidRDefault="00D70145" w:rsidP="00D70145">
      <w:r w:rsidRPr="00D70145">
        <w:t>2. Фазные маски: закрепить принцип — использовать WORST для статусов; MEAN указывать только как справочный параметр (если нужен).</w:t>
      </w:r>
    </w:p>
    <w:p w14:paraId="12E22054" w14:textId="77777777" w:rsidR="00D70145" w:rsidRPr="00D70145" w:rsidRDefault="00D70145" w:rsidP="00D70145">
      <w:r w:rsidRPr="00D70145">
        <w:t>3. Прогнозы: явно указать, что буфер последних N операций хранится только в RAM и очищается при отключении питания.</w:t>
      </w:r>
    </w:p>
    <w:p w14:paraId="07FEEC2B" w14:textId="77777777" w:rsidR="00D70145" w:rsidRPr="00D70145" w:rsidRDefault="00D70145" w:rsidP="00D70145">
      <w:r w:rsidRPr="00D70145">
        <w:t>4. Уставки: добавить столбец «Уровень доступа» (Оператор/Инженер) в те функции, где он пока не указан.</w:t>
      </w:r>
    </w:p>
    <w:p w14:paraId="59B6E332" w14:textId="77777777" w:rsidR="00D70145" w:rsidRPr="00D70145" w:rsidRDefault="00D70145" w:rsidP="00D70145">
      <w:r w:rsidRPr="00D70145">
        <w:t>5. Ресурс: дополнить логику сброса счётчика после капремонта (кто и как может выполнить).</w:t>
      </w:r>
    </w:p>
    <w:p w14:paraId="5836CA22" w14:textId="77777777" w:rsidR="00D70145" w:rsidRPr="00D70145" w:rsidRDefault="00D70145" w:rsidP="00D70145">
      <w:r w:rsidRPr="00D70145">
        <w:t>6. Терминология: привести названия событий и переменных к единому стилю (например, LS_FALSE_TRIGGER, MISMATCH).</w:t>
      </w:r>
    </w:p>
    <w:p w14:paraId="5BB01969" w14:textId="48707F23" w:rsidR="00F55172" w:rsidRDefault="00F55172" w:rsidP="00E20F32"/>
    <w:p w14:paraId="1ECA2B99" w14:textId="4CF743CE" w:rsidR="00415B34" w:rsidRDefault="00415B34" w:rsidP="00E20F32"/>
    <w:p w14:paraId="44F10AA8" w14:textId="6E329A2F" w:rsidR="00415B34" w:rsidRDefault="00415B34" w:rsidP="00E20F32"/>
    <w:p w14:paraId="2651DE09" w14:textId="2DBFB48C" w:rsidR="00415B34" w:rsidRDefault="00415B34" w:rsidP="00E20F32"/>
    <w:p w14:paraId="2E7E17F5" w14:textId="3669D537" w:rsidR="00415B34" w:rsidRDefault="00415B34" w:rsidP="00E20F32"/>
    <w:p w14:paraId="15257633" w14:textId="5934467C" w:rsidR="00415B34" w:rsidRDefault="00415B34" w:rsidP="00E20F32"/>
    <w:p w14:paraId="4580F995" w14:textId="7FF3B09A" w:rsidR="00415B34" w:rsidRDefault="00415B34" w:rsidP="00E20F32"/>
    <w:p w14:paraId="42CAFE3A" w14:textId="0087E1B3" w:rsidR="00415B34" w:rsidRDefault="00415B34" w:rsidP="00E20F32"/>
    <w:p w14:paraId="77EA2F58" w14:textId="6E274053" w:rsidR="00415B34" w:rsidRDefault="00415B34" w:rsidP="00E20F32"/>
    <w:p w14:paraId="72DB912F" w14:textId="6C5D9A9A" w:rsidR="00415B34" w:rsidRDefault="00415B34" w:rsidP="00E20F32"/>
    <w:p w14:paraId="5E0100C0" w14:textId="6786BADC" w:rsidR="00415B34" w:rsidRDefault="00415B34" w:rsidP="00E20F32"/>
    <w:p w14:paraId="36BB8674" w14:textId="77562ABD" w:rsidR="00415B34" w:rsidRDefault="00415B34" w:rsidP="00E20F32"/>
    <w:p w14:paraId="3FB28CC5" w14:textId="3FCF4200" w:rsidR="008E6E97" w:rsidRDefault="008E6E97" w:rsidP="00E20F32"/>
    <w:p w14:paraId="0D23CB13" w14:textId="77777777" w:rsidR="008E6E97" w:rsidRDefault="008E6E97" w:rsidP="00E20F32"/>
    <w:p w14:paraId="56735B5B" w14:textId="2284944B" w:rsidR="00415B34" w:rsidRDefault="00415B34" w:rsidP="00E20F32"/>
    <w:p w14:paraId="5339B9BE" w14:textId="68978636" w:rsidR="00415B34" w:rsidRDefault="00415B34" w:rsidP="00E20F32"/>
    <w:p w14:paraId="1804BDCE" w14:textId="08F248CD" w:rsidR="00415B34" w:rsidRDefault="00415B34" w:rsidP="00E20F32"/>
    <w:p w14:paraId="35D748A9" w14:textId="1F0B596F" w:rsidR="00415B34" w:rsidRDefault="00415B34" w:rsidP="00E20F32">
      <w:pPr>
        <w:pBdr>
          <w:bottom w:val="dotted" w:sz="24" w:space="1" w:color="auto"/>
        </w:pBdr>
      </w:pPr>
    </w:p>
    <w:p w14:paraId="361B980D" w14:textId="5BA4EFF5" w:rsidR="008E6E97" w:rsidRDefault="008E6E97" w:rsidP="00E20F32">
      <w:pPr>
        <w:rPr>
          <w:color w:val="FF0000"/>
          <w:sz w:val="52"/>
        </w:rPr>
      </w:pPr>
    </w:p>
    <w:p w14:paraId="432BD5D5" w14:textId="77777777" w:rsidR="008E6E97" w:rsidRDefault="008E6E97" w:rsidP="008E6E97">
      <w:pPr>
        <w:pStyle w:val="1"/>
      </w:pPr>
      <w:r>
        <w:t>Функция 1. Диагностика несоответствия КВ ↔ ток</w:t>
      </w:r>
    </w:p>
    <w:p w14:paraId="03B71823" w14:textId="77777777" w:rsidR="008E6E97" w:rsidRDefault="008E6E97" w:rsidP="008E6E97">
      <w:r>
        <w:pict w14:anchorId="42A3943E">
          <v:rect id="_x0000_i1219" style="width:0;height:1.5pt" o:hralign="center" o:hrstd="t" o:hr="t" fillcolor="#a0a0a0" stroked="f"/>
        </w:pict>
      </w:r>
    </w:p>
    <w:p w14:paraId="22259C55" w14:textId="77777777" w:rsidR="008E6E97" w:rsidRDefault="008E6E97" w:rsidP="008E6E97">
      <w:pPr>
        <w:pStyle w:val="2"/>
      </w:pPr>
      <w:r>
        <w:t>1. Назначение функции</w:t>
      </w:r>
    </w:p>
    <w:p w14:paraId="17EB2367" w14:textId="77777777" w:rsidR="008E6E97" w:rsidRDefault="008E6E97" w:rsidP="008E6E97">
      <w:pPr>
        <w:pStyle w:val="a4"/>
      </w:pPr>
      <w:r>
        <w:t>Функция выполняет контроль согласованности сигналов концевых выключателей (</w:t>
      </w:r>
      <w:r>
        <w:rPr>
          <w:rStyle w:val="a5"/>
        </w:rPr>
        <w:t>КВ</w:t>
      </w:r>
      <w:r>
        <w:t>) с фактическим протеканием/прекращением тока в силовой цепи (по данным ТТ и катушек).</w:t>
      </w:r>
      <w:r>
        <w:br/>
        <w:t>Задачи:</w:t>
      </w:r>
    </w:p>
    <w:p w14:paraId="32B9D493" w14:textId="77777777" w:rsidR="008E6E97" w:rsidRDefault="008E6E97" w:rsidP="00464649">
      <w:pPr>
        <w:pStyle w:val="a4"/>
        <w:numPr>
          <w:ilvl w:val="0"/>
          <w:numId w:val="129"/>
        </w:numPr>
      </w:pPr>
      <w:r>
        <w:t>выявление несоответствий КВ и факта коммутации (MISMATCH);</w:t>
      </w:r>
    </w:p>
    <w:p w14:paraId="1E1CE10C" w14:textId="77777777" w:rsidR="008E6E97" w:rsidRDefault="008E6E97" w:rsidP="00464649">
      <w:pPr>
        <w:pStyle w:val="a4"/>
        <w:numPr>
          <w:ilvl w:val="0"/>
          <w:numId w:val="129"/>
        </w:numPr>
      </w:pPr>
      <w:r>
        <w:t>фиксация ложных фронтов КВ;</w:t>
      </w:r>
    </w:p>
    <w:p w14:paraId="54F25470" w14:textId="77777777" w:rsidR="008E6E97" w:rsidRDefault="008E6E97" w:rsidP="00464649">
      <w:pPr>
        <w:pStyle w:val="a4"/>
        <w:numPr>
          <w:ilvl w:val="0"/>
          <w:numId w:val="129"/>
        </w:numPr>
      </w:pPr>
      <w:r>
        <w:t>выявление ситуаций «ток катушки без изменения КВ» (незавершённая операция);</w:t>
      </w:r>
    </w:p>
    <w:p w14:paraId="6F9E26AC" w14:textId="77777777" w:rsidR="008E6E97" w:rsidRDefault="008E6E97" w:rsidP="00464649">
      <w:pPr>
        <w:pStyle w:val="a4"/>
        <w:numPr>
          <w:ilvl w:val="0"/>
          <w:numId w:val="129"/>
        </w:numPr>
      </w:pPr>
      <w:r>
        <w:t>фиксация отсутствия тока нагрузки при изменении КВ;</w:t>
      </w:r>
    </w:p>
    <w:p w14:paraId="213E9A75" w14:textId="77777777" w:rsidR="008E6E97" w:rsidRDefault="008E6E97" w:rsidP="00464649">
      <w:pPr>
        <w:pStyle w:val="a4"/>
        <w:numPr>
          <w:ilvl w:val="0"/>
          <w:numId w:val="129"/>
        </w:numPr>
      </w:pPr>
      <w:r>
        <w:t>контроль дребезга контактов КВ.</w:t>
      </w:r>
    </w:p>
    <w:p w14:paraId="79B84BA6" w14:textId="77777777" w:rsidR="008E6E97" w:rsidRDefault="008E6E97" w:rsidP="008E6E97">
      <w:r>
        <w:pict w14:anchorId="187AEA17">
          <v:rect id="_x0000_i1220" style="width:0;height:1.5pt" o:hralign="center" o:hrstd="t" o:hr="t" fillcolor="#a0a0a0" stroked="f"/>
        </w:pict>
      </w:r>
    </w:p>
    <w:p w14:paraId="2E3B14A5" w14:textId="77777777" w:rsidR="008E6E97" w:rsidRDefault="008E6E97" w:rsidP="008E6E97">
      <w:pPr>
        <w:pStyle w:val="2"/>
      </w:pPr>
      <w:r>
        <w:t>2. Входные данные</w:t>
      </w:r>
    </w:p>
    <w:p w14:paraId="2B93C2CD" w14:textId="77777777" w:rsidR="008E6E97" w:rsidRDefault="008E6E97" w:rsidP="00464649">
      <w:pPr>
        <w:pStyle w:val="a4"/>
        <w:numPr>
          <w:ilvl w:val="0"/>
          <w:numId w:val="130"/>
        </w:numPr>
      </w:pPr>
      <w:r>
        <w:t>Сигналы КВ (</w:t>
      </w:r>
      <w:r>
        <w:rPr>
          <w:rStyle w:val="a5"/>
        </w:rPr>
        <w:t>LS_ON</w:t>
      </w:r>
      <w:r>
        <w:t xml:space="preserve">, </w:t>
      </w:r>
      <w:r>
        <w:rPr>
          <w:rStyle w:val="a5"/>
        </w:rPr>
        <w:t>LS_OFF</w:t>
      </w:r>
      <w:r>
        <w:t>) — общий или пофазно (A/B/C).</w:t>
      </w:r>
    </w:p>
    <w:p w14:paraId="5EA5098A" w14:textId="77777777" w:rsidR="008E6E97" w:rsidRPr="008E6E97" w:rsidRDefault="008E6E97" w:rsidP="00464649">
      <w:pPr>
        <w:pStyle w:val="a4"/>
        <w:numPr>
          <w:ilvl w:val="0"/>
          <w:numId w:val="130"/>
        </w:numPr>
        <w:rPr>
          <w:lang w:val="en-US"/>
        </w:rPr>
      </w:pPr>
      <w:r>
        <w:t>Осциллограммы</w:t>
      </w:r>
      <w:r w:rsidRPr="008E6E97">
        <w:rPr>
          <w:lang w:val="en-US"/>
        </w:rPr>
        <w:t xml:space="preserve"> </w:t>
      </w:r>
      <w:r>
        <w:t>токов</w:t>
      </w:r>
      <w:r w:rsidRPr="008E6E97">
        <w:rPr>
          <w:lang w:val="en-US"/>
        </w:rPr>
        <w:t xml:space="preserve"> </w:t>
      </w:r>
      <w:r>
        <w:t>катушек</w:t>
      </w:r>
      <w:r w:rsidRPr="008E6E97">
        <w:rPr>
          <w:lang w:val="en-US"/>
        </w:rPr>
        <w:t xml:space="preserve"> (</w:t>
      </w:r>
      <w:r w:rsidRPr="008E6E97">
        <w:rPr>
          <w:rStyle w:val="a5"/>
          <w:lang w:val="en-US"/>
        </w:rPr>
        <w:t>I_COIL_CLOSE</w:t>
      </w:r>
      <w:r w:rsidRPr="008E6E97">
        <w:rPr>
          <w:lang w:val="en-US"/>
        </w:rPr>
        <w:t xml:space="preserve">, </w:t>
      </w:r>
      <w:r w:rsidRPr="008E6E97">
        <w:rPr>
          <w:rStyle w:val="a5"/>
          <w:lang w:val="en-US"/>
        </w:rPr>
        <w:t>I_COIL_TRIP</w:t>
      </w:r>
      <w:r w:rsidRPr="008E6E97">
        <w:rPr>
          <w:lang w:val="en-US"/>
        </w:rPr>
        <w:t>).</w:t>
      </w:r>
    </w:p>
    <w:p w14:paraId="7C6BCF84" w14:textId="77777777" w:rsidR="008E6E97" w:rsidRPr="008E6E97" w:rsidRDefault="008E6E97" w:rsidP="00464649">
      <w:pPr>
        <w:pStyle w:val="a4"/>
        <w:numPr>
          <w:ilvl w:val="0"/>
          <w:numId w:val="130"/>
        </w:numPr>
        <w:rPr>
          <w:lang w:val="en-US"/>
        </w:rPr>
      </w:pPr>
      <w:r>
        <w:t>Осциллограммы</w:t>
      </w:r>
      <w:r w:rsidRPr="008E6E97">
        <w:rPr>
          <w:lang w:val="en-US"/>
        </w:rPr>
        <w:t xml:space="preserve"> </w:t>
      </w:r>
      <w:r>
        <w:t>токов</w:t>
      </w:r>
      <w:r w:rsidRPr="008E6E97">
        <w:rPr>
          <w:lang w:val="en-US"/>
        </w:rPr>
        <w:t xml:space="preserve"> </w:t>
      </w:r>
      <w:r>
        <w:t>нагрузки</w:t>
      </w:r>
      <w:r w:rsidRPr="008E6E97">
        <w:rPr>
          <w:lang w:val="en-US"/>
        </w:rPr>
        <w:t xml:space="preserve"> (</w:t>
      </w:r>
      <w:r w:rsidRPr="008E6E97">
        <w:rPr>
          <w:rStyle w:val="a5"/>
          <w:lang w:val="en-US"/>
        </w:rPr>
        <w:t>I_PHASE_A</w:t>
      </w:r>
      <w:r w:rsidRPr="008E6E97">
        <w:rPr>
          <w:lang w:val="en-US"/>
        </w:rPr>
        <w:t xml:space="preserve">, </w:t>
      </w:r>
      <w:r w:rsidRPr="008E6E97">
        <w:rPr>
          <w:rStyle w:val="a5"/>
          <w:lang w:val="en-US"/>
        </w:rPr>
        <w:t>I_PHASE_B</w:t>
      </w:r>
      <w:r w:rsidRPr="008E6E97">
        <w:rPr>
          <w:lang w:val="en-US"/>
        </w:rPr>
        <w:t xml:space="preserve">, </w:t>
      </w:r>
      <w:r w:rsidRPr="008E6E97">
        <w:rPr>
          <w:rStyle w:val="a5"/>
          <w:lang w:val="en-US"/>
        </w:rPr>
        <w:t>I_PHASE_C</w:t>
      </w:r>
      <w:r w:rsidRPr="008E6E97">
        <w:rPr>
          <w:lang w:val="en-US"/>
        </w:rPr>
        <w:t xml:space="preserve">) </w:t>
      </w:r>
      <w:r>
        <w:t>от</w:t>
      </w:r>
      <w:r w:rsidRPr="008E6E97">
        <w:rPr>
          <w:lang w:val="en-US"/>
        </w:rPr>
        <w:t xml:space="preserve"> </w:t>
      </w:r>
      <w:r>
        <w:t>ТТ</w:t>
      </w:r>
      <w:r w:rsidRPr="008E6E97">
        <w:rPr>
          <w:lang w:val="en-US"/>
        </w:rPr>
        <w:t>.</w:t>
      </w:r>
    </w:p>
    <w:p w14:paraId="4F04F9BB" w14:textId="77777777" w:rsidR="008E6E97" w:rsidRDefault="008E6E97" w:rsidP="00464649">
      <w:pPr>
        <w:pStyle w:val="a4"/>
        <w:numPr>
          <w:ilvl w:val="0"/>
          <w:numId w:val="130"/>
        </w:numPr>
      </w:pPr>
      <w:r>
        <w:t>Тайм-штампы (</w:t>
      </w:r>
      <w:r>
        <w:rPr>
          <w:rStyle w:val="a5"/>
        </w:rPr>
        <w:t>TS</w:t>
      </w:r>
      <w:r>
        <w:t>) с точностью ≤1 мс.</w:t>
      </w:r>
    </w:p>
    <w:p w14:paraId="0CED61AA" w14:textId="77777777" w:rsidR="008E6E97" w:rsidRDefault="008E6E97" w:rsidP="008E6E97">
      <w:r>
        <w:pict w14:anchorId="3E73267C">
          <v:rect id="_x0000_i1221" style="width:0;height:1.5pt" o:hralign="center" o:hrstd="t" o:hr="t" fillcolor="#a0a0a0" stroked="f"/>
        </w:pict>
      </w:r>
    </w:p>
    <w:p w14:paraId="09C86B5C" w14:textId="77777777" w:rsidR="008E6E97" w:rsidRDefault="008E6E97" w:rsidP="008E6E97">
      <w:pPr>
        <w:pStyle w:val="2"/>
      </w:pPr>
      <w:r>
        <w:t>3. Логика работы</w:t>
      </w:r>
    </w:p>
    <w:p w14:paraId="68CB6F87" w14:textId="77777777" w:rsidR="008E6E97" w:rsidRDefault="008E6E97" w:rsidP="00464649">
      <w:pPr>
        <w:pStyle w:val="a4"/>
        <w:numPr>
          <w:ilvl w:val="0"/>
          <w:numId w:val="131"/>
        </w:numPr>
      </w:pPr>
      <w:r>
        <w:t>Определить момент старта операции (</w:t>
      </w:r>
      <w:r>
        <w:rPr>
          <w:rStyle w:val="a5"/>
        </w:rPr>
        <w:t>t_start</w:t>
      </w:r>
      <w:r>
        <w:t>) по pickup катушки или fallback по КВ.</w:t>
      </w:r>
    </w:p>
    <w:p w14:paraId="5F827657" w14:textId="77777777" w:rsidR="008E6E97" w:rsidRDefault="008E6E97" w:rsidP="00464649">
      <w:pPr>
        <w:pStyle w:val="a4"/>
        <w:numPr>
          <w:ilvl w:val="0"/>
          <w:numId w:val="131"/>
        </w:numPr>
      </w:pPr>
      <w:r>
        <w:t>Отслеживать устойчивое изменение КВ (</w:t>
      </w:r>
      <w:r>
        <w:rPr>
          <w:rStyle w:val="a5"/>
        </w:rPr>
        <w:t>LS_ON/LS_OFF</w:t>
      </w:r>
      <w:r>
        <w:t>) с подавлением дребезга.</w:t>
      </w:r>
    </w:p>
    <w:p w14:paraId="2B02E1D1" w14:textId="77777777" w:rsidR="008E6E97" w:rsidRDefault="008E6E97" w:rsidP="00464649">
      <w:pPr>
        <w:pStyle w:val="a4"/>
        <w:numPr>
          <w:ilvl w:val="0"/>
          <w:numId w:val="131"/>
        </w:numPr>
      </w:pPr>
      <w:r>
        <w:t>Сопоставить изменение КВ с изменением тока нагрузки:</w:t>
      </w:r>
    </w:p>
    <w:p w14:paraId="289DCC38" w14:textId="77777777" w:rsidR="008E6E97" w:rsidRDefault="008E6E97" w:rsidP="00464649">
      <w:pPr>
        <w:pStyle w:val="a4"/>
        <w:numPr>
          <w:ilvl w:val="1"/>
          <w:numId w:val="131"/>
        </w:numPr>
      </w:pPr>
      <w:r>
        <w:t>при ВКЛ: появление тока после LS_ON;</w:t>
      </w:r>
    </w:p>
    <w:p w14:paraId="48B04A26" w14:textId="77777777" w:rsidR="008E6E97" w:rsidRDefault="008E6E97" w:rsidP="00464649">
      <w:pPr>
        <w:pStyle w:val="a4"/>
        <w:numPr>
          <w:ilvl w:val="1"/>
          <w:numId w:val="131"/>
        </w:numPr>
      </w:pPr>
      <w:r>
        <w:t>при ОТКЛ: исчезновение тока после LS_OFF.</w:t>
      </w:r>
    </w:p>
    <w:p w14:paraId="2E196A6C" w14:textId="77777777" w:rsidR="008E6E97" w:rsidRDefault="008E6E97" w:rsidP="00464649">
      <w:pPr>
        <w:pStyle w:val="a4"/>
        <w:numPr>
          <w:ilvl w:val="0"/>
          <w:numId w:val="131"/>
        </w:numPr>
      </w:pPr>
      <w:r>
        <w:t>Проверить согласованность токов катушки с изменением КВ.</w:t>
      </w:r>
    </w:p>
    <w:p w14:paraId="20148A2D" w14:textId="77777777" w:rsidR="008E6E97" w:rsidRDefault="008E6E97" w:rsidP="00464649">
      <w:pPr>
        <w:pStyle w:val="a4"/>
        <w:numPr>
          <w:ilvl w:val="0"/>
          <w:numId w:val="131"/>
        </w:numPr>
      </w:pPr>
      <w:r>
        <w:t xml:space="preserve">При несоответствии сформировать событие </w:t>
      </w:r>
      <w:r>
        <w:rPr>
          <w:rStyle w:val="a5"/>
        </w:rPr>
        <w:t>EVT_MISMATCH</w:t>
      </w:r>
      <w:r>
        <w:t xml:space="preserve"> и классифицировать его тип.</w:t>
      </w:r>
    </w:p>
    <w:p w14:paraId="4F05AB20" w14:textId="77777777" w:rsidR="008E6E97" w:rsidRDefault="008E6E97" w:rsidP="00464649">
      <w:pPr>
        <w:pStyle w:val="a4"/>
        <w:numPr>
          <w:ilvl w:val="0"/>
          <w:numId w:val="131"/>
        </w:numPr>
      </w:pPr>
      <w:r>
        <w:t>Запустить обработку частных сценариев: ложный КВ, ток без КВ, КВ без тока, дребезг.</w:t>
      </w:r>
    </w:p>
    <w:p w14:paraId="2782CF1B" w14:textId="77777777" w:rsidR="008E6E97" w:rsidRDefault="008E6E97" w:rsidP="008E6E97">
      <w:r>
        <w:pict w14:anchorId="62982A60">
          <v:rect id="_x0000_i1222" style="width:0;height:1.5pt" o:hralign="center" o:hrstd="t" o:hr="t" fillcolor="#a0a0a0" stroked="f"/>
        </w:pict>
      </w:r>
    </w:p>
    <w:p w14:paraId="60500889" w14:textId="77777777" w:rsidR="008E6E97" w:rsidRDefault="008E6E97" w:rsidP="008E6E97">
      <w:pPr>
        <w:pStyle w:val="2"/>
      </w:pPr>
      <w:r>
        <w:lastRenderedPageBreak/>
        <w:t>4. Термины и сокращения</w:t>
      </w:r>
    </w:p>
    <w:p w14:paraId="796465C7" w14:textId="77777777" w:rsidR="008E6E97" w:rsidRDefault="008E6E97" w:rsidP="00464649">
      <w:pPr>
        <w:pStyle w:val="a4"/>
        <w:numPr>
          <w:ilvl w:val="0"/>
          <w:numId w:val="132"/>
        </w:numPr>
      </w:pPr>
      <w:r>
        <w:rPr>
          <w:rStyle w:val="a5"/>
        </w:rPr>
        <w:t>MISMATCH</w:t>
      </w:r>
      <w:r>
        <w:t xml:space="preserve"> — несоответствие КВ ↔ ток.</w:t>
      </w:r>
    </w:p>
    <w:p w14:paraId="1BA186B8" w14:textId="77777777" w:rsidR="008E6E97" w:rsidRDefault="008E6E97" w:rsidP="00464649">
      <w:pPr>
        <w:pStyle w:val="a4"/>
        <w:numPr>
          <w:ilvl w:val="0"/>
          <w:numId w:val="132"/>
        </w:numPr>
      </w:pPr>
      <w:r>
        <w:rPr>
          <w:rStyle w:val="a5"/>
        </w:rPr>
        <w:t>False LS</w:t>
      </w:r>
      <w:r>
        <w:t xml:space="preserve"> — ложное срабатывание КВ без факта коммутации.</w:t>
      </w:r>
    </w:p>
    <w:p w14:paraId="1EBA0B66" w14:textId="77777777" w:rsidR="008E6E97" w:rsidRDefault="008E6E97" w:rsidP="00464649">
      <w:pPr>
        <w:pStyle w:val="a4"/>
        <w:numPr>
          <w:ilvl w:val="0"/>
          <w:numId w:val="132"/>
        </w:numPr>
      </w:pPr>
      <w:r>
        <w:rPr>
          <w:rStyle w:val="a5"/>
        </w:rPr>
        <w:t>No current</w:t>
      </w:r>
      <w:r>
        <w:t xml:space="preserve"> — отсутствие тока нагрузки при ВКЛ.</w:t>
      </w:r>
    </w:p>
    <w:p w14:paraId="625417A0" w14:textId="77777777" w:rsidR="008E6E97" w:rsidRDefault="008E6E97" w:rsidP="00464649">
      <w:pPr>
        <w:pStyle w:val="a4"/>
        <w:numPr>
          <w:ilvl w:val="0"/>
          <w:numId w:val="132"/>
        </w:numPr>
      </w:pPr>
      <w:r>
        <w:rPr>
          <w:rStyle w:val="a5"/>
        </w:rPr>
        <w:t>No LS</w:t>
      </w:r>
      <w:r>
        <w:t xml:space="preserve"> — отсутствие изменения КВ при наличии тока.</w:t>
      </w:r>
    </w:p>
    <w:p w14:paraId="4F1B5195" w14:textId="77777777" w:rsidR="008E6E97" w:rsidRDefault="008E6E97" w:rsidP="00464649">
      <w:pPr>
        <w:pStyle w:val="a4"/>
        <w:numPr>
          <w:ilvl w:val="0"/>
          <w:numId w:val="132"/>
        </w:numPr>
      </w:pPr>
      <w:r>
        <w:rPr>
          <w:rStyle w:val="a5"/>
        </w:rPr>
        <w:t>Debounce</w:t>
      </w:r>
      <w:r>
        <w:t xml:space="preserve"> — подавление дребезга.</w:t>
      </w:r>
    </w:p>
    <w:p w14:paraId="66158FA7" w14:textId="77777777" w:rsidR="008E6E97" w:rsidRDefault="008E6E97" w:rsidP="008E6E97">
      <w:r>
        <w:pict w14:anchorId="029EA216">
          <v:rect id="_x0000_i1223" style="width:0;height:1.5pt" o:hralign="center" o:hrstd="t" o:hr="t" fillcolor="#a0a0a0" stroked="f"/>
        </w:pict>
      </w:r>
    </w:p>
    <w:p w14:paraId="6434E14B" w14:textId="77777777" w:rsidR="008E6E97" w:rsidRDefault="008E6E97" w:rsidP="008E6E97">
      <w:pPr>
        <w:pStyle w:val="2"/>
      </w:pPr>
      <w:r>
        <w:t>5. Описание переменных</w:t>
      </w:r>
    </w:p>
    <w:p w14:paraId="5BB3DC1A" w14:textId="77777777" w:rsidR="008E6E97" w:rsidRDefault="008E6E97" w:rsidP="008E6E97">
      <w:pPr>
        <w:pStyle w:val="3"/>
      </w:pPr>
      <w: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639"/>
        <w:gridCol w:w="404"/>
        <w:gridCol w:w="959"/>
        <w:gridCol w:w="2348"/>
      </w:tblGrid>
      <w:tr w:rsidR="008E6E97" w14:paraId="65CEEEEB" w14:textId="77777777" w:rsidTr="008E6E97">
        <w:trPr>
          <w:tblHeader/>
          <w:tblCellSpacing w:w="15" w:type="dxa"/>
        </w:trPr>
        <w:tc>
          <w:tcPr>
            <w:tcW w:w="0" w:type="auto"/>
            <w:vAlign w:val="center"/>
            <w:hideMark/>
          </w:tcPr>
          <w:p w14:paraId="1E0FB3D4" w14:textId="77777777" w:rsidR="008E6E97" w:rsidRDefault="008E6E97">
            <w:pPr>
              <w:jc w:val="center"/>
              <w:rPr>
                <w:b/>
                <w:bCs/>
              </w:rPr>
            </w:pPr>
            <w:r>
              <w:rPr>
                <w:b/>
                <w:bCs/>
              </w:rPr>
              <w:t>Имя</w:t>
            </w:r>
          </w:p>
        </w:tc>
        <w:tc>
          <w:tcPr>
            <w:tcW w:w="0" w:type="auto"/>
            <w:vAlign w:val="center"/>
            <w:hideMark/>
          </w:tcPr>
          <w:p w14:paraId="5B729272" w14:textId="77777777" w:rsidR="008E6E97" w:rsidRDefault="008E6E97">
            <w:pPr>
              <w:jc w:val="center"/>
              <w:rPr>
                <w:b/>
                <w:bCs/>
              </w:rPr>
            </w:pPr>
            <w:r>
              <w:rPr>
                <w:b/>
                <w:bCs/>
              </w:rPr>
              <w:t>Тип</w:t>
            </w:r>
          </w:p>
        </w:tc>
        <w:tc>
          <w:tcPr>
            <w:tcW w:w="0" w:type="auto"/>
            <w:vAlign w:val="center"/>
            <w:hideMark/>
          </w:tcPr>
          <w:p w14:paraId="556915BA" w14:textId="77777777" w:rsidR="008E6E97" w:rsidRDefault="008E6E97">
            <w:pPr>
              <w:jc w:val="center"/>
              <w:rPr>
                <w:b/>
                <w:bCs/>
              </w:rPr>
            </w:pPr>
            <w:r>
              <w:rPr>
                <w:b/>
                <w:bCs/>
              </w:rPr>
              <w:t>Ед.</w:t>
            </w:r>
          </w:p>
        </w:tc>
        <w:tc>
          <w:tcPr>
            <w:tcW w:w="0" w:type="auto"/>
            <w:vAlign w:val="center"/>
            <w:hideMark/>
          </w:tcPr>
          <w:p w14:paraId="3B735324" w14:textId="77777777" w:rsidR="008E6E97" w:rsidRDefault="008E6E97">
            <w:pPr>
              <w:jc w:val="center"/>
              <w:rPr>
                <w:b/>
                <w:bCs/>
              </w:rPr>
            </w:pPr>
            <w:r>
              <w:rPr>
                <w:b/>
                <w:bCs/>
              </w:rPr>
              <w:t>Источник</w:t>
            </w:r>
          </w:p>
        </w:tc>
        <w:tc>
          <w:tcPr>
            <w:tcW w:w="0" w:type="auto"/>
            <w:vAlign w:val="center"/>
            <w:hideMark/>
          </w:tcPr>
          <w:p w14:paraId="52496C5C" w14:textId="77777777" w:rsidR="008E6E97" w:rsidRDefault="008E6E97">
            <w:pPr>
              <w:jc w:val="center"/>
              <w:rPr>
                <w:b/>
                <w:bCs/>
              </w:rPr>
            </w:pPr>
            <w:r>
              <w:rPr>
                <w:b/>
                <w:bCs/>
              </w:rPr>
              <w:t>Описание</w:t>
            </w:r>
          </w:p>
        </w:tc>
      </w:tr>
      <w:tr w:rsidR="008E6E97" w14:paraId="102D2613" w14:textId="77777777" w:rsidTr="008E6E97">
        <w:trPr>
          <w:tblCellSpacing w:w="15" w:type="dxa"/>
        </w:trPr>
        <w:tc>
          <w:tcPr>
            <w:tcW w:w="0" w:type="auto"/>
            <w:vAlign w:val="center"/>
            <w:hideMark/>
          </w:tcPr>
          <w:p w14:paraId="4EB0A3FB" w14:textId="77777777" w:rsidR="008E6E97" w:rsidRDefault="008E6E97">
            <w:r>
              <w:t>LS_ON / LS_OFF</w:t>
            </w:r>
          </w:p>
        </w:tc>
        <w:tc>
          <w:tcPr>
            <w:tcW w:w="0" w:type="auto"/>
            <w:vAlign w:val="center"/>
            <w:hideMark/>
          </w:tcPr>
          <w:p w14:paraId="698FC2A0" w14:textId="77777777" w:rsidR="008E6E97" w:rsidRDefault="008E6E97">
            <w:r>
              <w:t>bool</w:t>
            </w:r>
          </w:p>
        </w:tc>
        <w:tc>
          <w:tcPr>
            <w:tcW w:w="0" w:type="auto"/>
            <w:vAlign w:val="center"/>
            <w:hideMark/>
          </w:tcPr>
          <w:p w14:paraId="4B2A6A49" w14:textId="77777777" w:rsidR="008E6E97" w:rsidRDefault="008E6E97">
            <w:r>
              <w:t>—</w:t>
            </w:r>
          </w:p>
        </w:tc>
        <w:tc>
          <w:tcPr>
            <w:tcW w:w="0" w:type="auto"/>
            <w:vAlign w:val="center"/>
            <w:hideMark/>
          </w:tcPr>
          <w:p w14:paraId="353C5D85" w14:textId="77777777" w:rsidR="008E6E97" w:rsidRDefault="008E6E97">
            <w:r>
              <w:t>КВ</w:t>
            </w:r>
          </w:p>
        </w:tc>
        <w:tc>
          <w:tcPr>
            <w:tcW w:w="0" w:type="auto"/>
            <w:vAlign w:val="center"/>
            <w:hideMark/>
          </w:tcPr>
          <w:p w14:paraId="67DC797A" w14:textId="77777777" w:rsidR="008E6E97" w:rsidRDefault="008E6E97">
            <w:r>
              <w:t>Состояние выключателя</w:t>
            </w:r>
          </w:p>
        </w:tc>
      </w:tr>
      <w:tr w:rsidR="008E6E97" w14:paraId="447FB9CE" w14:textId="77777777" w:rsidTr="008E6E97">
        <w:trPr>
          <w:tblCellSpacing w:w="15" w:type="dxa"/>
        </w:trPr>
        <w:tc>
          <w:tcPr>
            <w:tcW w:w="0" w:type="auto"/>
            <w:vAlign w:val="center"/>
            <w:hideMark/>
          </w:tcPr>
          <w:p w14:paraId="2F1A57D5" w14:textId="77777777" w:rsidR="008E6E97" w:rsidRDefault="008E6E97">
            <w:r>
              <w:t>I_COIL_CLOSE / TRIP</w:t>
            </w:r>
          </w:p>
        </w:tc>
        <w:tc>
          <w:tcPr>
            <w:tcW w:w="0" w:type="auto"/>
            <w:vAlign w:val="center"/>
            <w:hideMark/>
          </w:tcPr>
          <w:p w14:paraId="20A8514F" w14:textId="77777777" w:rsidR="008E6E97" w:rsidRDefault="008E6E97">
            <w:r>
              <w:t>float</w:t>
            </w:r>
          </w:p>
        </w:tc>
        <w:tc>
          <w:tcPr>
            <w:tcW w:w="0" w:type="auto"/>
            <w:vAlign w:val="center"/>
            <w:hideMark/>
          </w:tcPr>
          <w:p w14:paraId="74440FC0" w14:textId="77777777" w:rsidR="008E6E97" w:rsidRDefault="008E6E97">
            <w:r>
              <w:t>А</w:t>
            </w:r>
          </w:p>
        </w:tc>
        <w:tc>
          <w:tcPr>
            <w:tcW w:w="0" w:type="auto"/>
            <w:vAlign w:val="center"/>
            <w:hideMark/>
          </w:tcPr>
          <w:p w14:paraId="721D2099" w14:textId="77777777" w:rsidR="008E6E97" w:rsidRDefault="008E6E97">
            <w:r>
              <w:t>Датчик</w:t>
            </w:r>
          </w:p>
        </w:tc>
        <w:tc>
          <w:tcPr>
            <w:tcW w:w="0" w:type="auto"/>
            <w:vAlign w:val="center"/>
            <w:hideMark/>
          </w:tcPr>
          <w:p w14:paraId="6278847E" w14:textId="77777777" w:rsidR="008E6E97" w:rsidRDefault="008E6E97">
            <w:r>
              <w:t>Ток катушки ВКЛ/ОТКЛ</w:t>
            </w:r>
          </w:p>
        </w:tc>
      </w:tr>
      <w:tr w:rsidR="008E6E97" w14:paraId="59DE23DC" w14:textId="77777777" w:rsidTr="008E6E97">
        <w:trPr>
          <w:tblCellSpacing w:w="15" w:type="dxa"/>
        </w:trPr>
        <w:tc>
          <w:tcPr>
            <w:tcW w:w="0" w:type="auto"/>
            <w:vAlign w:val="center"/>
            <w:hideMark/>
          </w:tcPr>
          <w:p w14:paraId="7307DA1E" w14:textId="77777777" w:rsidR="008E6E97" w:rsidRDefault="008E6E97">
            <w:r>
              <w:t>I_PHASE_A/B/C</w:t>
            </w:r>
          </w:p>
        </w:tc>
        <w:tc>
          <w:tcPr>
            <w:tcW w:w="0" w:type="auto"/>
            <w:vAlign w:val="center"/>
            <w:hideMark/>
          </w:tcPr>
          <w:p w14:paraId="0F479947" w14:textId="77777777" w:rsidR="008E6E97" w:rsidRDefault="008E6E97">
            <w:r>
              <w:t>float</w:t>
            </w:r>
          </w:p>
        </w:tc>
        <w:tc>
          <w:tcPr>
            <w:tcW w:w="0" w:type="auto"/>
            <w:vAlign w:val="center"/>
            <w:hideMark/>
          </w:tcPr>
          <w:p w14:paraId="48CFED51" w14:textId="77777777" w:rsidR="008E6E97" w:rsidRDefault="008E6E97">
            <w:r>
              <w:t>А</w:t>
            </w:r>
          </w:p>
        </w:tc>
        <w:tc>
          <w:tcPr>
            <w:tcW w:w="0" w:type="auto"/>
            <w:vAlign w:val="center"/>
            <w:hideMark/>
          </w:tcPr>
          <w:p w14:paraId="6BD022ED" w14:textId="77777777" w:rsidR="008E6E97" w:rsidRDefault="008E6E97">
            <w:r>
              <w:t>ТТ</w:t>
            </w:r>
          </w:p>
        </w:tc>
        <w:tc>
          <w:tcPr>
            <w:tcW w:w="0" w:type="auto"/>
            <w:vAlign w:val="center"/>
            <w:hideMark/>
          </w:tcPr>
          <w:p w14:paraId="2AD8CA85" w14:textId="77777777" w:rsidR="008E6E97" w:rsidRDefault="008E6E97">
            <w:r>
              <w:t>Фазные токи нагрузки</w:t>
            </w:r>
          </w:p>
        </w:tc>
      </w:tr>
      <w:tr w:rsidR="008E6E97" w14:paraId="58BE992D" w14:textId="77777777" w:rsidTr="008E6E97">
        <w:trPr>
          <w:tblCellSpacing w:w="15" w:type="dxa"/>
        </w:trPr>
        <w:tc>
          <w:tcPr>
            <w:tcW w:w="0" w:type="auto"/>
            <w:vAlign w:val="center"/>
            <w:hideMark/>
          </w:tcPr>
          <w:p w14:paraId="3A129D11" w14:textId="77777777" w:rsidR="008E6E97" w:rsidRDefault="008E6E97">
            <w:r>
              <w:t>TS</w:t>
            </w:r>
          </w:p>
        </w:tc>
        <w:tc>
          <w:tcPr>
            <w:tcW w:w="0" w:type="auto"/>
            <w:vAlign w:val="center"/>
            <w:hideMark/>
          </w:tcPr>
          <w:p w14:paraId="77206F76" w14:textId="77777777" w:rsidR="008E6E97" w:rsidRDefault="008E6E97">
            <w:r>
              <w:t>uint64</w:t>
            </w:r>
          </w:p>
        </w:tc>
        <w:tc>
          <w:tcPr>
            <w:tcW w:w="0" w:type="auto"/>
            <w:vAlign w:val="center"/>
            <w:hideMark/>
          </w:tcPr>
          <w:p w14:paraId="3260FD5A" w14:textId="77777777" w:rsidR="008E6E97" w:rsidRDefault="008E6E97">
            <w:r>
              <w:t>мкс</w:t>
            </w:r>
          </w:p>
        </w:tc>
        <w:tc>
          <w:tcPr>
            <w:tcW w:w="0" w:type="auto"/>
            <w:vAlign w:val="center"/>
            <w:hideMark/>
          </w:tcPr>
          <w:p w14:paraId="4DE4265C" w14:textId="77777777" w:rsidR="008E6E97" w:rsidRDefault="008E6E97">
            <w:r>
              <w:t>Таймер</w:t>
            </w:r>
          </w:p>
        </w:tc>
        <w:tc>
          <w:tcPr>
            <w:tcW w:w="0" w:type="auto"/>
            <w:vAlign w:val="center"/>
            <w:hideMark/>
          </w:tcPr>
          <w:p w14:paraId="44A067E5" w14:textId="77777777" w:rsidR="008E6E97" w:rsidRDefault="008E6E97">
            <w:r>
              <w:t>Тайм-штамп события</w:t>
            </w:r>
          </w:p>
        </w:tc>
      </w:tr>
    </w:tbl>
    <w:p w14:paraId="23073D26" w14:textId="77777777" w:rsidR="008E6E97" w:rsidRDefault="008E6E97" w:rsidP="008E6E97">
      <w:pPr>
        <w:pStyle w:val="3"/>
      </w:pPr>
      <w: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639"/>
        <w:gridCol w:w="355"/>
        <w:gridCol w:w="3097"/>
      </w:tblGrid>
      <w:tr w:rsidR="008E6E97" w14:paraId="33E5B584" w14:textId="77777777" w:rsidTr="008E6E97">
        <w:trPr>
          <w:tblHeader/>
          <w:tblCellSpacing w:w="15" w:type="dxa"/>
        </w:trPr>
        <w:tc>
          <w:tcPr>
            <w:tcW w:w="0" w:type="auto"/>
            <w:vAlign w:val="center"/>
            <w:hideMark/>
          </w:tcPr>
          <w:p w14:paraId="67C1A090" w14:textId="77777777" w:rsidR="008E6E97" w:rsidRDefault="008E6E97">
            <w:pPr>
              <w:jc w:val="center"/>
              <w:rPr>
                <w:b/>
                <w:bCs/>
              </w:rPr>
            </w:pPr>
            <w:r>
              <w:rPr>
                <w:b/>
                <w:bCs/>
              </w:rPr>
              <w:t>Имя</w:t>
            </w:r>
          </w:p>
        </w:tc>
        <w:tc>
          <w:tcPr>
            <w:tcW w:w="0" w:type="auto"/>
            <w:vAlign w:val="center"/>
            <w:hideMark/>
          </w:tcPr>
          <w:p w14:paraId="0A399247" w14:textId="77777777" w:rsidR="008E6E97" w:rsidRDefault="008E6E97">
            <w:pPr>
              <w:jc w:val="center"/>
              <w:rPr>
                <w:b/>
                <w:bCs/>
              </w:rPr>
            </w:pPr>
            <w:r>
              <w:rPr>
                <w:b/>
                <w:bCs/>
              </w:rPr>
              <w:t>Тип</w:t>
            </w:r>
          </w:p>
        </w:tc>
        <w:tc>
          <w:tcPr>
            <w:tcW w:w="0" w:type="auto"/>
            <w:vAlign w:val="center"/>
            <w:hideMark/>
          </w:tcPr>
          <w:p w14:paraId="5DAD58BA" w14:textId="77777777" w:rsidR="008E6E97" w:rsidRDefault="008E6E97">
            <w:pPr>
              <w:jc w:val="center"/>
              <w:rPr>
                <w:b/>
                <w:bCs/>
              </w:rPr>
            </w:pPr>
            <w:r>
              <w:rPr>
                <w:b/>
                <w:bCs/>
              </w:rPr>
              <w:t>Ед.</w:t>
            </w:r>
          </w:p>
        </w:tc>
        <w:tc>
          <w:tcPr>
            <w:tcW w:w="0" w:type="auto"/>
            <w:vAlign w:val="center"/>
            <w:hideMark/>
          </w:tcPr>
          <w:p w14:paraId="5E31B47B" w14:textId="77777777" w:rsidR="008E6E97" w:rsidRDefault="008E6E97">
            <w:pPr>
              <w:jc w:val="center"/>
              <w:rPr>
                <w:b/>
                <w:bCs/>
              </w:rPr>
            </w:pPr>
            <w:r>
              <w:rPr>
                <w:b/>
                <w:bCs/>
              </w:rPr>
              <w:t>Описание</w:t>
            </w:r>
          </w:p>
        </w:tc>
      </w:tr>
      <w:tr w:rsidR="008E6E97" w14:paraId="4CB271D5" w14:textId="77777777" w:rsidTr="008E6E97">
        <w:trPr>
          <w:tblCellSpacing w:w="15" w:type="dxa"/>
        </w:trPr>
        <w:tc>
          <w:tcPr>
            <w:tcW w:w="0" w:type="auto"/>
            <w:vAlign w:val="center"/>
            <w:hideMark/>
          </w:tcPr>
          <w:p w14:paraId="0E7152D6" w14:textId="77777777" w:rsidR="008E6E97" w:rsidRDefault="008E6E97">
            <w:r>
              <w:t>t_start</w:t>
            </w:r>
          </w:p>
        </w:tc>
        <w:tc>
          <w:tcPr>
            <w:tcW w:w="0" w:type="auto"/>
            <w:vAlign w:val="center"/>
            <w:hideMark/>
          </w:tcPr>
          <w:p w14:paraId="2C8392F7" w14:textId="77777777" w:rsidR="008E6E97" w:rsidRDefault="008E6E97">
            <w:r>
              <w:t>uint32</w:t>
            </w:r>
          </w:p>
        </w:tc>
        <w:tc>
          <w:tcPr>
            <w:tcW w:w="0" w:type="auto"/>
            <w:vAlign w:val="center"/>
            <w:hideMark/>
          </w:tcPr>
          <w:p w14:paraId="4EA9E28C" w14:textId="77777777" w:rsidR="008E6E97" w:rsidRDefault="008E6E97">
            <w:r>
              <w:t>мс</w:t>
            </w:r>
          </w:p>
        </w:tc>
        <w:tc>
          <w:tcPr>
            <w:tcW w:w="0" w:type="auto"/>
            <w:vAlign w:val="center"/>
            <w:hideMark/>
          </w:tcPr>
          <w:p w14:paraId="66650660" w14:textId="77777777" w:rsidR="008E6E97" w:rsidRDefault="008E6E97">
            <w:r>
              <w:t>Время начала операции</w:t>
            </w:r>
          </w:p>
        </w:tc>
      </w:tr>
      <w:tr w:rsidR="008E6E97" w14:paraId="423BF8AF" w14:textId="77777777" w:rsidTr="008E6E97">
        <w:trPr>
          <w:tblCellSpacing w:w="15" w:type="dxa"/>
        </w:trPr>
        <w:tc>
          <w:tcPr>
            <w:tcW w:w="0" w:type="auto"/>
            <w:vAlign w:val="center"/>
            <w:hideMark/>
          </w:tcPr>
          <w:p w14:paraId="74C5D3DD" w14:textId="77777777" w:rsidR="008E6E97" w:rsidRPr="008E6E97" w:rsidRDefault="008E6E97">
            <w:pPr>
              <w:rPr>
                <w:lang w:val="en-US"/>
              </w:rPr>
            </w:pPr>
            <w:r w:rsidRPr="008E6E97">
              <w:rPr>
                <w:lang w:val="en-US"/>
              </w:rPr>
              <w:t>t_LS_ON / t_LS_OFF</w:t>
            </w:r>
          </w:p>
        </w:tc>
        <w:tc>
          <w:tcPr>
            <w:tcW w:w="0" w:type="auto"/>
            <w:vAlign w:val="center"/>
            <w:hideMark/>
          </w:tcPr>
          <w:p w14:paraId="645DBD2B" w14:textId="77777777" w:rsidR="008E6E97" w:rsidRDefault="008E6E97">
            <w:r>
              <w:t>uint32</w:t>
            </w:r>
          </w:p>
        </w:tc>
        <w:tc>
          <w:tcPr>
            <w:tcW w:w="0" w:type="auto"/>
            <w:vAlign w:val="center"/>
            <w:hideMark/>
          </w:tcPr>
          <w:p w14:paraId="7B2F0C6F" w14:textId="77777777" w:rsidR="008E6E97" w:rsidRDefault="008E6E97">
            <w:r>
              <w:t>мс</w:t>
            </w:r>
          </w:p>
        </w:tc>
        <w:tc>
          <w:tcPr>
            <w:tcW w:w="0" w:type="auto"/>
            <w:vAlign w:val="center"/>
            <w:hideMark/>
          </w:tcPr>
          <w:p w14:paraId="56FCFB27" w14:textId="77777777" w:rsidR="008E6E97" w:rsidRDefault="008E6E97">
            <w:r>
              <w:t>Время изменения КВ</w:t>
            </w:r>
          </w:p>
        </w:tc>
      </w:tr>
      <w:tr w:rsidR="008E6E97" w14:paraId="779F524A" w14:textId="77777777" w:rsidTr="008E6E97">
        <w:trPr>
          <w:tblCellSpacing w:w="15" w:type="dxa"/>
        </w:trPr>
        <w:tc>
          <w:tcPr>
            <w:tcW w:w="0" w:type="auto"/>
            <w:vAlign w:val="center"/>
            <w:hideMark/>
          </w:tcPr>
          <w:p w14:paraId="11C03289" w14:textId="77777777" w:rsidR="008E6E97" w:rsidRDefault="008E6E97">
            <w:r>
              <w:t>t_I_change</w:t>
            </w:r>
          </w:p>
        </w:tc>
        <w:tc>
          <w:tcPr>
            <w:tcW w:w="0" w:type="auto"/>
            <w:vAlign w:val="center"/>
            <w:hideMark/>
          </w:tcPr>
          <w:p w14:paraId="155F66E6" w14:textId="77777777" w:rsidR="008E6E97" w:rsidRDefault="008E6E97">
            <w:r>
              <w:t>uint32</w:t>
            </w:r>
          </w:p>
        </w:tc>
        <w:tc>
          <w:tcPr>
            <w:tcW w:w="0" w:type="auto"/>
            <w:vAlign w:val="center"/>
            <w:hideMark/>
          </w:tcPr>
          <w:p w14:paraId="07FB30B8" w14:textId="77777777" w:rsidR="008E6E97" w:rsidRDefault="008E6E97">
            <w:r>
              <w:t>мс</w:t>
            </w:r>
          </w:p>
        </w:tc>
        <w:tc>
          <w:tcPr>
            <w:tcW w:w="0" w:type="auto"/>
            <w:vAlign w:val="center"/>
            <w:hideMark/>
          </w:tcPr>
          <w:p w14:paraId="4A88A7EF" w14:textId="77777777" w:rsidR="008E6E97" w:rsidRDefault="008E6E97">
            <w:r>
              <w:t>Время изменения тока нагрузки</w:t>
            </w:r>
          </w:p>
        </w:tc>
      </w:tr>
      <w:tr w:rsidR="008E6E97" w14:paraId="4BA5A8CD" w14:textId="77777777" w:rsidTr="008E6E97">
        <w:trPr>
          <w:tblCellSpacing w:w="15" w:type="dxa"/>
        </w:trPr>
        <w:tc>
          <w:tcPr>
            <w:tcW w:w="0" w:type="auto"/>
            <w:vAlign w:val="center"/>
            <w:hideMark/>
          </w:tcPr>
          <w:p w14:paraId="3624D240" w14:textId="77777777" w:rsidR="008E6E97" w:rsidRDefault="008E6E97">
            <w:r>
              <w:t>mismatch_type</w:t>
            </w:r>
          </w:p>
        </w:tc>
        <w:tc>
          <w:tcPr>
            <w:tcW w:w="0" w:type="auto"/>
            <w:vAlign w:val="center"/>
            <w:hideMark/>
          </w:tcPr>
          <w:p w14:paraId="3DA2B459" w14:textId="77777777" w:rsidR="008E6E97" w:rsidRDefault="008E6E97">
            <w:r>
              <w:t>enum</w:t>
            </w:r>
          </w:p>
        </w:tc>
        <w:tc>
          <w:tcPr>
            <w:tcW w:w="0" w:type="auto"/>
            <w:vAlign w:val="center"/>
            <w:hideMark/>
          </w:tcPr>
          <w:p w14:paraId="25ED7EAB" w14:textId="77777777" w:rsidR="008E6E97" w:rsidRDefault="008E6E97">
            <w:r>
              <w:t>—</w:t>
            </w:r>
          </w:p>
        </w:tc>
        <w:tc>
          <w:tcPr>
            <w:tcW w:w="0" w:type="auto"/>
            <w:vAlign w:val="center"/>
            <w:hideMark/>
          </w:tcPr>
          <w:p w14:paraId="232132C6" w14:textId="77777777" w:rsidR="008E6E97" w:rsidRDefault="008E6E97">
            <w:r>
              <w:t>Тип несоответствия</w:t>
            </w:r>
          </w:p>
        </w:tc>
      </w:tr>
    </w:tbl>
    <w:p w14:paraId="2D499644" w14:textId="77777777" w:rsidR="008E6E97" w:rsidRDefault="008E6E97" w:rsidP="008E6E97">
      <w:pPr>
        <w:pStyle w:val="3"/>
      </w:pPr>
      <w: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639"/>
        <w:gridCol w:w="355"/>
        <w:gridCol w:w="998"/>
        <w:gridCol w:w="1486"/>
        <w:gridCol w:w="938"/>
      </w:tblGrid>
      <w:tr w:rsidR="008E6E97" w14:paraId="4D77B745" w14:textId="77777777" w:rsidTr="008E6E97">
        <w:trPr>
          <w:tblHeader/>
          <w:tblCellSpacing w:w="15" w:type="dxa"/>
        </w:trPr>
        <w:tc>
          <w:tcPr>
            <w:tcW w:w="0" w:type="auto"/>
            <w:vAlign w:val="center"/>
            <w:hideMark/>
          </w:tcPr>
          <w:p w14:paraId="7B1687B7" w14:textId="77777777" w:rsidR="008E6E97" w:rsidRDefault="008E6E97">
            <w:pPr>
              <w:jc w:val="center"/>
              <w:rPr>
                <w:b/>
                <w:bCs/>
              </w:rPr>
            </w:pPr>
            <w:r>
              <w:rPr>
                <w:b/>
                <w:bCs/>
              </w:rPr>
              <w:t>Имя</w:t>
            </w:r>
          </w:p>
        </w:tc>
        <w:tc>
          <w:tcPr>
            <w:tcW w:w="0" w:type="auto"/>
            <w:vAlign w:val="center"/>
            <w:hideMark/>
          </w:tcPr>
          <w:p w14:paraId="2A616F98" w14:textId="77777777" w:rsidR="008E6E97" w:rsidRDefault="008E6E97">
            <w:pPr>
              <w:jc w:val="center"/>
              <w:rPr>
                <w:b/>
                <w:bCs/>
              </w:rPr>
            </w:pPr>
            <w:r>
              <w:rPr>
                <w:b/>
                <w:bCs/>
              </w:rPr>
              <w:t>Тип</w:t>
            </w:r>
          </w:p>
        </w:tc>
        <w:tc>
          <w:tcPr>
            <w:tcW w:w="0" w:type="auto"/>
            <w:vAlign w:val="center"/>
            <w:hideMark/>
          </w:tcPr>
          <w:p w14:paraId="7702D449" w14:textId="77777777" w:rsidR="008E6E97" w:rsidRDefault="008E6E97">
            <w:pPr>
              <w:jc w:val="center"/>
              <w:rPr>
                <w:b/>
                <w:bCs/>
              </w:rPr>
            </w:pPr>
            <w:r>
              <w:rPr>
                <w:b/>
                <w:bCs/>
              </w:rPr>
              <w:t>Ед.</w:t>
            </w:r>
          </w:p>
        </w:tc>
        <w:tc>
          <w:tcPr>
            <w:tcW w:w="0" w:type="auto"/>
            <w:vAlign w:val="center"/>
            <w:hideMark/>
          </w:tcPr>
          <w:p w14:paraId="4296EBF5" w14:textId="77777777" w:rsidR="008E6E97" w:rsidRDefault="008E6E97">
            <w:pPr>
              <w:jc w:val="center"/>
              <w:rPr>
                <w:b/>
                <w:bCs/>
              </w:rPr>
            </w:pPr>
            <w:r>
              <w:rPr>
                <w:b/>
                <w:bCs/>
              </w:rPr>
              <w:t>Диапазон</w:t>
            </w:r>
          </w:p>
        </w:tc>
        <w:tc>
          <w:tcPr>
            <w:tcW w:w="0" w:type="auto"/>
            <w:vAlign w:val="center"/>
            <w:hideMark/>
          </w:tcPr>
          <w:p w14:paraId="32E6DE29" w14:textId="77777777" w:rsidR="008E6E97" w:rsidRDefault="008E6E97">
            <w:pPr>
              <w:jc w:val="center"/>
              <w:rPr>
                <w:b/>
                <w:bCs/>
              </w:rPr>
            </w:pPr>
            <w:r>
              <w:rPr>
                <w:b/>
                <w:bCs/>
              </w:rPr>
              <w:t>По умолчанию</w:t>
            </w:r>
          </w:p>
        </w:tc>
        <w:tc>
          <w:tcPr>
            <w:tcW w:w="0" w:type="auto"/>
            <w:vAlign w:val="center"/>
            <w:hideMark/>
          </w:tcPr>
          <w:p w14:paraId="5DE5A1A9" w14:textId="77777777" w:rsidR="008E6E97" w:rsidRDefault="008E6E97">
            <w:pPr>
              <w:jc w:val="center"/>
              <w:rPr>
                <w:b/>
                <w:bCs/>
              </w:rPr>
            </w:pPr>
            <w:r>
              <w:rPr>
                <w:b/>
                <w:bCs/>
              </w:rPr>
              <w:t>Доступ</w:t>
            </w:r>
          </w:p>
        </w:tc>
      </w:tr>
      <w:tr w:rsidR="008E6E97" w14:paraId="60F130F2" w14:textId="77777777" w:rsidTr="008E6E97">
        <w:trPr>
          <w:tblCellSpacing w:w="15" w:type="dxa"/>
        </w:trPr>
        <w:tc>
          <w:tcPr>
            <w:tcW w:w="0" w:type="auto"/>
            <w:vAlign w:val="center"/>
            <w:hideMark/>
          </w:tcPr>
          <w:p w14:paraId="04BEBAF8" w14:textId="77777777" w:rsidR="008E6E97" w:rsidRDefault="008E6E97">
            <w:r>
              <w:t>T_DEBOUNCE</w:t>
            </w:r>
          </w:p>
        </w:tc>
        <w:tc>
          <w:tcPr>
            <w:tcW w:w="0" w:type="auto"/>
            <w:vAlign w:val="center"/>
            <w:hideMark/>
          </w:tcPr>
          <w:p w14:paraId="24177AF6" w14:textId="77777777" w:rsidR="008E6E97" w:rsidRDefault="008E6E97">
            <w:r>
              <w:t>uint8</w:t>
            </w:r>
          </w:p>
        </w:tc>
        <w:tc>
          <w:tcPr>
            <w:tcW w:w="0" w:type="auto"/>
            <w:vAlign w:val="center"/>
            <w:hideMark/>
          </w:tcPr>
          <w:p w14:paraId="33D4F20E" w14:textId="77777777" w:rsidR="008E6E97" w:rsidRDefault="008E6E97">
            <w:r>
              <w:t>мс</w:t>
            </w:r>
          </w:p>
        </w:tc>
        <w:tc>
          <w:tcPr>
            <w:tcW w:w="0" w:type="auto"/>
            <w:vAlign w:val="center"/>
            <w:hideMark/>
          </w:tcPr>
          <w:p w14:paraId="0B56CFE4" w14:textId="77777777" w:rsidR="008E6E97" w:rsidRDefault="008E6E97">
            <w:r>
              <w:t>1–20</w:t>
            </w:r>
          </w:p>
        </w:tc>
        <w:tc>
          <w:tcPr>
            <w:tcW w:w="0" w:type="auto"/>
            <w:vAlign w:val="center"/>
            <w:hideMark/>
          </w:tcPr>
          <w:p w14:paraId="1C721846" w14:textId="77777777" w:rsidR="008E6E97" w:rsidRDefault="008E6E97">
            <w:r>
              <w:t>10</w:t>
            </w:r>
          </w:p>
        </w:tc>
        <w:tc>
          <w:tcPr>
            <w:tcW w:w="0" w:type="auto"/>
            <w:vAlign w:val="center"/>
            <w:hideMark/>
          </w:tcPr>
          <w:p w14:paraId="601A02FB" w14:textId="77777777" w:rsidR="008E6E97" w:rsidRDefault="008E6E97">
            <w:r>
              <w:t>Инженер</w:t>
            </w:r>
          </w:p>
        </w:tc>
      </w:tr>
      <w:tr w:rsidR="008E6E97" w14:paraId="69CD3FD8" w14:textId="77777777" w:rsidTr="008E6E97">
        <w:trPr>
          <w:tblCellSpacing w:w="15" w:type="dxa"/>
        </w:trPr>
        <w:tc>
          <w:tcPr>
            <w:tcW w:w="0" w:type="auto"/>
            <w:vAlign w:val="center"/>
            <w:hideMark/>
          </w:tcPr>
          <w:p w14:paraId="1FEFA4FC" w14:textId="77777777" w:rsidR="008E6E97" w:rsidRDefault="008E6E97">
            <w:r>
              <w:t>I_MIN_LOAD</w:t>
            </w:r>
          </w:p>
        </w:tc>
        <w:tc>
          <w:tcPr>
            <w:tcW w:w="0" w:type="auto"/>
            <w:vAlign w:val="center"/>
            <w:hideMark/>
          </w:tcPr>
          <w:p w14:paraId="47990EB2" w14:textId="77777777" w:rsidR="008E6E97" w:rsidRDefault="008E6E97">
            <w:r>
              <w:t>float</w:t>
            </w:r>
          </w:p>
        </w:tc>
        <w:tc>
          <w:tcPr>
            <w:tcW w:w="0" w:type="auto"/>
            <w:vAlign w:val="center"/>
            <w:hideMark/>
          </w:tcPr>
          <w:p w14:paraId="55D59083" w14:textId="77777777" w:rsidR="008E6E97" w:rsidRDefault="008E6E97">
            <w:r>
              <w:t>А</w:t>
            </w:r>
          </w:p>
        </w:tc>
        <w:tc>
          <w:tcPr>
            <w:tcW w:w="0" w:type="auto"/>
            <w:vAlign w:val="center"/>
            <w:hideMark/>
          </w:tcPr>
          <w:p w14:paraId="7D15E739" w14:textId="77777777" w:rsidR="008E6E97" w:rsidRDefault="008E6E97">
            <w:r>
              <w:t>1–50</w:t>
            </w:r>
          </w:p>
        </w:tc>
        <w:tc>
          <w:tcPr>
            <w:tcW w:w="0" w:type="auto"/>
            <w:vAlign w:val="center"/>
            <w:hideMark/>
          </w:tcPr>
          <w:p w14:paraId="4C547CA7" w14:textId="77777777" w:rsidR="008E6E97" w:rsidRDefault="008E6E97">
            <w:r>
              <w:t>5</w:t>
            </w:r>
          </w:p>
        </w:tc>
        <w:tc>
          <w:tcPr>
            <w:tcW w:w="0" w:type="auto"/>
            <w:vAlign w:val="center"/>
            <w:hideMark/>
          </w:tcPr>
          <w:p w14:paraId="603EF1C0" w14:textId="77777777" w:rsidR="008E6E97" w:rsidRDefault="008E6E97">
            <w:r>
              <w:t>Инженер</w:t>
            </w:r>
          </w:p>
        </w:tc>
      </w:tr>
      <w:tr w:rsidR="008E6E97" w14:paraId="22483648" w14:textId="77777777" w:rsidTr="008E6E97">
        <w:trPr>
          <w:tblCellSpacing w:w="15" w:type="dxa"/>
        </w:trPr>
        <w:tc>
          <w:tcPr>
            <w:tcW w:w="0" w:type="auto"/>
            <w:vAlign w:val="center"/>
            <w:hideMark/>
          </w:tcPr>
          <w:p w14:paraId="02172D4B" w14:textId="77777777" w:rsidR="008E6E97" w:rsidRDefault="008E6E97">
            <w:r>
              <w:t>T_MISMATCH_MAX</w:t>
            </w:r>
          </w:p>
        </w:tc>
        <w:tc>
          <w:tcPr>
            <w:tcW w:w="0" w:type="auto"/>
            <w:vAlign w:val="center"/>
            <w:hideMark/>
          </w:tcPr>
          <w:p w14:paraId="4E315855" w14:textId="77777777" w:rsidR="008E6E97" w:rsidRDefault="008E6E97">
            <w:r>
              <w:t>uint16</w:t>
            </w:r>
          </w:p>
        </w:tc>
        <w:tc>
          <w:tcPr>
            <w:tcW w:w="0" w:type="auto"/>
            <w:vAlign w:val="center"/>
            <w:hideMark/>
          </w:tcPr>
          <w:p w14:paraId="561696A9" w14:textId="77777777" w:rsidR="008E6E97" w:rsidRDefault="008E6E97">
            <w:r>
              <w:t>мс</w:t>
            </w:r>
          </w:p>
        </w:tc>
        <w:tc>
          <w:tcPr>
            <w:tcW w:w="0" w:type="auto"/>
            <w:vAlign w:val="center"/>
            <w:hideMark/>
          </w:tcPr>
          <w:p w14:paraId="3B9EC3D0" w14:textId="77777777" w:rsidR="008E6E97" w:rsidRDefault="008E6E97">
            <w:r>
              <w:t>10–500</w:t>
            </w:r>
          </w:p>
        </w:tc>
        <w:tc>
          <w:tcPr>
            <w:tcW w:w="0" w:type="auto"/>
            <w:vAlign w:val="center"/>
            <w:hideMark/>
          </w:tcPr>
          <w:p w14:paraId="54CAC40D" w14:textId="77777777" w:rsidR="008E6E97" w:rsidRDefault="008E6E97">
            <w:r>
              <w:t>100</w:t>
            </w:r>
          </w:p>
        </w:tc>
        <w:tc>
          <w:tcPr>
            <w:tcW w:w="0" w:type="auto"/>
            <w:vAlign w:val="center"/>
            <w:hideMark/>
          </w:tcPr>
          <w:p w14:paraId="01CFF720" w14:textId="77777777" w:rsidR="008E6E97" w:rsidRDefault="008E6E97">
            <w:r>
              <w:t>Инженер</w:t>
            </w:r>
          </w:p>
        </w:tc>
      </w:tr>
    </w:tbl>
    <w:p w14:paraId="47572FB7" w14:textId="77777777" w:rsidR="008E6E97" w:rsidRDefault="008E6E97" w:rsidP="008E6E97">
      <w:pPr>
        <w:pStyle w:val="3"/>
      </w:pPr>
      <w:r>
        <w:t>Выходные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577"/>
        <w:gridCol w:w="3807"/>
      </w:tblGrid>
      <w:tr w:rsidR="008E6E97" w14:paraId="44B5B119" w14:textId="77777777" w:rsidTr="008E6E97">
        <w:trPr>
          <w:tblHeader/>
          <w:tblCellSpacing w:w="15" w:type="dxa"/>
        </w:trPr>
        <w:tc>
          <w:tcPr>
            <w:tcW w:w="0" w:type="auto"/>
            <w:vAlign w:val="center"/>
            <w:hideMark/>
          </w:tcPr>
          <w:p w14:paraId="76CE5BDD" w14:textId="77777777" w:rsidR="008E6E97" w:rsidRDefault="008E6E97">
            <w:pPr>
              <w:jc w:val="center"/>
              <w:rPr>
                <w:b/>
                <w:bCs/>
              </w:rPr>
            </w:pPr>
            <w:r>
              <w:rPr>
                <w:b/>
                <w:bCs/>
              </w:rPr>
              <w:lastRenderedPageBreak/>
              <w:t>Имя</w:t>
            </w:r>
          </w:p>
        </w:tc>
        <w:tc>
          <w:tcPr>
            <w:tcW w:w="0" w:type="auto"/>
            <w:vAlign w:val="center"/>
            <w:hideMark/>
          </w:tcPr>
          <w:p w14:paraId="65A72C10" w14:textId="77777777" w:rsidR="008E6E97" w:rsidRDefault="008E6E97">
            <w:pPr>
              <w:jc w:val="center"/>
              <w:rPr>
                <w:b/>
                <w:bCs/>
              </w:rPr>
            </w:pPr>
            <w:r>
              <w:rPr>
                <w:b/>
                <w:bCs/>
              </w:rPr>
              <w:t>Тип</w:t>
            </w:r>
          </w:p>
        </w:tc>
        <w:tc>
          <w:tcPr>
            <w:tcW w:w="0" w:type="auto"/>
            <w:vAlign w:val="center"/>
            <w:hideMark/>
          </w:tcPr>
          <w:p w14:paraId="5952488A" w14:textId="77777777" w:rsidR="008E6E97" w:rsidRDefault="008E6E97">
            <w:pPr>
              <w:jc w:val="center"/>
              <w:rPr>
                <w:b/>
                <w:bCs/>
              </w:rPr>
            </w:pPr>
            <w:r>
              <w:rPr>
                <w:b/>
                <w:bCs/>
              </w:rPr>
              <w:t>Описание</w:t>
            </w:r>
          </w:p>
        </w:tc>
      </w:tr>
      <w:tr w:rsidR="008E6E97" w14:paraId="0982C686" w14:textId="77777777" w:rsidTr="008E6E97">
        <w:trPr>
          <w:tblCellSpacing w:w="15" w:type="dxa"/>
        </w:trPr>
        <w:tc>
          <w:tcPr>
            <w:tcW w:w="0" w:type="auto"/>
            <w:vAlign w:val="center"/>
            <w:hideMark/>
          </w:tcPr>
          <w:p w14:paraId="0957D331" w14:textId="77777777" w:rsidR="008E6E97" w:rsidRDefault="008E6E97">
            <w:r>
              <w:t>EVT_MISMATCH</w:t>
            </w:r>
          </w:p>
        </w:tc>
        <w:tc>
          <w:tcPr>
            <w:tcW w:w="0" w:type="auto"/>
            <w:vAlign w:val="center"/>
            <w:hideMark/>
          </w:tcPr>
          <w:p w14:paraId="094DC0BE" w14:textId="77777777" w:rsidR="008E6E97" w:rsidRDefault="008E6E97">
            <w:r>
              <w:t>bool</w:t>
            </w:r>
          </w:p>
        </w:tc>
        <w:tc>
          <w:tcPr>
            <w:tcW w:w="0" w:type="auto"/>
            <w:vAlign w:val="center"/>
            <w:hideMark/>
          </w:tcPr>
          <w:p w14:paraId="06E7E682" w14:textId="77777777" w:rsidR="008E6E97" w:rsidRDefault="008E6E97">
            <w:r>
              <w:t>Несоответствие КВ ↔ ток</w:t>
            </w:r>
          </w:p>
        </w:tc>
      </w:tr>
      <w:tr w:rsidR="008E6E97" w14:paraId="32CAFEFE" w14:textId="77777777" w:rsidTr="008E6E97">
        <w:trPr>
          <w:tblCellSpacing w:w="15" w:type="dxa"/>
        </w:trPr>
        <w:tc>
          <w:tcPr>
            <w:tcW w:w="0" w:type="auto"/>
            <w:vAlign w:val="center"/>
            <w:hideMark/>
          </w:tcPr>
          <w:p w14:paraId="7906A61E" w14:textId="77777777" w:rsidR="008E6E97" w:rsidRDefault="008E6E97">
            <w:r>
              <w:t>EVT_FALSE_LS</w:t>
            </w:r>
          </w:p>
        </w:tc>
        <w:tc>
          <w:tcPr>
            <w:tcW w:w="0" w:type="auto"/>
            <w:vAlign w:val="center"/>
            <w:hideMark/>
          </w:tcPr>
          <w:p w14:paraId="0F1FC9E2" w14:textId="77777777" w:rsidR="008E6E97" w:rsidRDefault="008E6E97">
            <w:r>
              <w:t>bool</w:t>
            </w:r>
          </w:p>
        </w:tc>
        <w:tc>
          <w:tcPr>
            <w:tcW w:w="0" w:type="auto"/>
            <w:vAlign w:val="center"/>
            <w:hideMark/>
          </w:tcPr>
          <w:p w14:paraId="519095AD" w14:textId="77777777" w:rsidR="008E6E97" w:rsidRDefault="008E6E97">
            <w:r>
              <w:t>Ложный фронт КВ</w:t>
            </w:r>
          </w:p>
        </w:tc>
      </w:tr>
      <w:tr w:rsidR="008E6E97" w14:paraId="1698E925" w14:textId="77777777" w:rsidTr="008E6E97">
        <w:trPr>
          <w:tblCellSpacing w:w="15" w:type="dxa"/>
        </w:trPr>
        <w:tc>
          <w:tcPr>
            <w:tcW w:w="0" w:type="auto"/>
            <w:vAlign w:val="center"/>
            <w:hideMark/>
          </w:tcPr>
          <w:p w14:paraId="30A51464" w14:textId="77777777" w:rsidR="008E6E97" w:rsidRDefault="008E6E97">
            <w:r>
              <w:t>EVT_NO_CURRENT</w:t>
            </w:r>
          </w:p>
        </w:tc>
        <w:tc>
          <w:tcPr>
            <w:tcW w:w="0" w:type="auto"/>
            <w:vAlign w:val="center"/>
            <w:hideMark/>
          </w:tcPr>
          <w:p w14:paraId="480C0A0F" w14:textId="77777777" w:rsidR="008E6E97" w:rsidRDefault="008E6E97">
            <w:r>
              <w:t>bool</w:t>
            </w:r>
          </w:p>
        </w:tc>
        <w:tc>
          <w:tcPr>
            <w:tcW w:w="0" w:type="auto"/>
            <w:vAlign w:val="center"/>
            <w:hideMark/>
          </w:tcPr>
          <w:p w14:paraId="10EAB11A" w14:textId="77777777" w:rsidR="008E6E97" w:rsidRDefault="008E6E97">
            <w:r>
              <w:t>Нет тока при ВКЛ КВ</w:t>
            </w:r>
          </w:p>
        </w:tc>
      </w:tr>
      <w:tr w:rsidR="008E6E97" w14:paraId="082E3C3E" w14:textId="77777777" w:rsidTr="008E6E97">
        <w:trPr>
          <w:tblCellSpacing w:w="15" w:type="dxa"/>
        </w:trPr>
        <w:tc>
          <w:tcPr>
            <w:tcW w:w="0" w:type="auto"/>
            <w:vAlign w:val="center"/>
            <w:hideMark/>
          </w:tcPr>
          <w:p w14:paraId="0334FAD9" w14:textId="77777777" w:rsidR="008E6E97" w:rsidRDefault="008E6E97">
            <w:r>
              <w:t>EVT_NO_LS</w:t>
            </w:r>
          </w:p>
        </w:tc>
        <w:tc>
          <w:tcPr>
            <w:tcW w:w="0" w:type="auto"/>
            <w:vAlign w:val="center"/>
            <w:hideMark/>
          </w:tcPr>
          <w:p w14:paraId="22881879" w14:textId="77777777" w:rsidR="008E6E97" w:rsidRDefault="008E6E97">
            <w:r>
              <w:t>bool</w:t>
            </w:r>
          </w:p>
        </w:tc>
        <w:tc>
          <w:tcPr>
            <w:tcW w:w="0" w:type="auto"/>
            <w:vAlign w:val="center"/>
            <w:hideMark/>
          </w:tcPr>
          <w:p w14:paraId="5A1F91EE" w14:textId="77777777" w:rsidR="008E6E97" w:rsidRDefault="008E6E97">
            <w:r>
              <w:t>Нет КВ при токе</w:t>
            </w:r>
          </w:p>
        </w:tc>
      </w:tr>
      <w:tr w:rsidR="008E6E97" w14:paraId="33BE3D4E" w14:textId="77777777" w:rsidTr="008E6E97">
        <w:trPr>
          <w:tblCellSpacing w:w="15" w:type="dxa"/>
        </w:trPr>
        <w:tc>
          <w:tcPr>
            <w:tcW w:w="0" w:type="auto"/>
            <w:vAlign w:val="center"/>
            <w:hideMark/>
          </w:tcPr>
          <w:p w14:paraId="70C9D5C3" w14:textId="77777777" w:rsidR="008E6E97" w:rsidRDefault="008E6E97">
            <w:r>
              <w:t>UNRELIABLE_LS</w:t>
            </w:r>
          </w:p>
        </w:tc>
        <w:tc>
          <w:tcPr>
            <w:tcW w:w="0" w:type="auto"/>
            <w:vAlign w:val="center"/>
            <w:hideMark/>
          </w:tcPr>
          <w:p w14:paraId="0A1A7F5F" w14:textId="77777777" w:rsidR="008E6E97" w:rsidRDefault="008E6E97">
            <w:r>
              <w:t>bool</w:t>
            </w:r>
          </w:p>
        </w:tc>
        <w:tc>
          <w:tcPr>
            <w:tcW w:w="0" w:type="auto"/>
            <w:vAlign w:val="center"/>
            <w:hideMark/>
          </w:tcPr>
          <w:p w14:paraId="359517C9" w14:textId="77777777" w:rsidR="008E6E97" w:rsidRDefault="008E6E97">
            <w:r>
              <w:t>Дребезг КВ</w:t>
            </w:r>
          </w:p>
        </w:tc>
      </w:tr>
      <w:tr w:rsidR="008E6E97" w14:paraId="30D70F3E" w14:textId="77777777" w:rsidTr="008E6E97">
        <w:trPr>
          <w:tblCellSpacing w:w="15" w:type="dxa"/>
        </w:trPr>
        <w:tc>
          <w:tcPr>
            <w:tcW w:w="0" w:type="auto"/>
            <w:vAlign w:val="center"/>
            <w:hideMark/>
          </w:tcPr>
          <w:p w14:paraId="2442B786" w14:textId="77777777" w:rsidR="008E6E97" w:rsidRDefault="008E6E97">
            <w:r>
              <w:t>UI_STATUS</w:t>
            </w:r>
          </w:p>
        </w:tc>
        <w:tc>
          <w:tcPr>
            <w:tcW w:w="0" w:type="auto"/>
            <w:vAlign w:val="center"/>
            <w:hideMark/>
          </w:tcPr>
          <w:p w14:paraId="2E874F85" w14:textId="77777777" w:rsidR="008E6E97" w:rsidRDefault="008E6E97">
            <w:r>
              <w:t>enum</w:t>
            </w:r>
          </w:p>
        </w:tc>
        <w:tc>
          <w:tcPr>
            <w:tcW w:w="0" w:type="auto"/>
            <w:vAlign w:val="center"/>
            <w:hideMark/>
          </w:tcPr>
          <w:p w14:paraId="180271DE" w14:textId="77777777" w:rsidR="008E6E97" w:rsidRDefault="008E6E97">
            <w:r>
              <w:t>Итоговый статус (Норма/WARN/ALARM)</w:t>
            </w:r>
          </w:p>
        </w:tc>
      </w:tr>
    </w:tbl>
    <w:p w14:paraId="45707CD6" w14:textId="77777777" w:rsidR="008E6E97" w:rsidRDefault="008E6E97" w:rsidP="008E6E97">
      <w:r>
        <w:pict w14:anchorId="1ABCC71D">
          <v:rect id="_x0000_i1224" style="width:0;height:1.5pt" o:hralign="center" o:hrstd="t" o:hr="t" fillcolor="#a0a0a0" stroked="f"/>
        </w:pict>
      </w:r>
    </w:p>
    <w:p w14:paraId="07720A3E" w14:textId="77777777" w:rsidR="008E6E97" w:rsidRDefault="008E6E97" w:rsidP="008E6E97">
      <w:pPr>
        <w:pStyle w:val="2"/>
      </w:pPr>
      <w:r>
        <w:t>6. Диагностика и классификация отказов</w:t>
      </w:r>
    </w:p>
    <w:p w14:paraId="3CFFA099" w14:textId="77777777" w:rsidR="008E6E97" w:rsidRDefault="008E6E97" w:rsidP="008E6E97">
      <w:pPr>
        <w:pStyle w:val="3"/>
      </w:pPr>
      <w:r>
        <w:t>Pipeline</w:t>
      </w:r>
    </w:p>
    <w:p w14:paraId="35C0F0A3" w14:textId="77777777" w:rsidR="008E6E97" w:rsidRDefault="008E6E97" w:rsidP="00464649">
      <w:pPr>
        <w:pStyle w:val="a4"/>
        <w:numPr>
          <w:ilvl w:val="0"/>
          <w:numId w:val="133"/>
        </w:numPr>
      </w:pPr>
      <w:r>
        <w:t>Проверка входных данных (валидность сигналов КВ, наличие осциллограммы катушки и ТТ).</w:t>
      </w:r>
    </w:p>
    <w:p w14:paraId="45DC7C00" w14:textId="77777777" w:rsidR="008E6E97" w:rsidRDefault="008E6E97" w:rsidP="00464649">
      <w:pPr>
        <w:pStyle w:val="a4"/>
        <w:numPr>
          <w:ilvl w:val="0"/>
          <w:numId w:val="133"/>
        </w:numPr>
      </w:pPr>
      <w:r>
        <w:t>Определение последовательности событий: pickup → КВ → ток.</w:t>
      </w:r>
    </w:p>
    <w:p w14:paraId="368DDD39" w14:textId="77777777" w:rsidR="008E6E97" w:rsidRDefault="008E6E97" w:rsidP="00464649">
      <w:pPr>
        <w:pStyle w:val="a4"/>
        <w:numPr>
          <w:ilvl w:val="0"/>
          <w:numId w:val="133"/>
        </w:numPr>
      </w:pPr>
      <w:r>
        <w:t>Сравнение ожидаемого и фактического изменения.</w:t>
      </w:r>
    </w:p>
    <w:p w14:paraId="7B6CA9A5" w14:textId="77777777" w:rsidR="008E6E97" w:rsidRDefault="008E6E97" w:rsidP="00464649">
      <w:pPr>
        <w:pStyle w:val="a4"/>
        <w:numPr>
          <w:ilvl w:val="0"/>
          <w:numId w:val="133"/>
        </w:numPr>
      </w:pPr>
      <w:r>
        <w:t>Установка событий (EVT_*) и формирование статуса.</w:t>
      </w:r>
    </w:p>
    <w:p w14:paraId="12B52C42" w14:textId="77777777" w:rsidR="008E6E97" w:rsidRDefault="008E6E97" w:rsidP="008E6E97">
      <w:pPr>
        <w:pStyle w:val="3"/>
      </w:pPr>
      <w:r>
        <w:t>Таблица событий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529"/>
        <w:gridCol w:w="1950"/>
        <w:gridCol w:w="1385"/>
        <w:gridCol w:w="1626"/>
        <w:gridCol w:w="1382"/>
      </w:tblGrid>
      <w:tr w:rsidR="008E6E97" w14:paraId="0CC8DC4C" w14:textId="77777777" w:rsidTr="008E6E97">
        <w:trPr>
          <w:tblHeader/>
          <w:tblCellSpacing w:w="15" w:type="dxa"/>
        </w:trPr>
        <w:tc>
          <w:tcPr>
            <w:tcW w:w="0" w:type="auto"/>
            <w:vAlign w:val="center"/>
            <w:hideMark/>
          </w:tcPr>
          <w:p w14:paraId="4B6FA9A1" w14:textId="77777777" w:rsidR="008E6E97" w:rsidRDefault="008E6E97">
            <w:pPr>
              <w:jc w:val="center"/>
              <w:rPr>
                <w:b/>
                <w:bCs/>
              </w:rPr>
            </w:pPr>
            <w:r>
              <w:rPr>
                <w:b/>
                <w:bCs/>
              </w:rPr>
              <w:t>Код</w:t>
            </w:r>
          </w:p>
        </w:tc>
        <w:tc>
          <w:tcPr>
            <w:tcW w:w="0" w:type="auto"/>
            <w:vAlign w:val="center"/>
            <w:hideMark/>
          </w:tcPr>
          <w:p w14:paraId="15CB7489" w14:textId="77777777" w:rsidR="008E6E97" w:rsidRDefault="008E6E97">
            <w:pPr>
              <w:jc w:val="center"/>
              <w:rPr>
                <w:b/>
                <w:bCs/>
              </w:rPr>
            </w:pPr>
            <w:r>
              <w:rPr>
                <w:b/>
                <w:bCs/>
              </w:rPr>
              <w:t>Категория</w:t>
            </w:r>
          </w:p>
        </w:tc>
        <w:tc>
          <w:tcPr>
            <w:tcW w:w="0" w:type="auto"/>
            <w:vAlign w:val="center"/>
            <w:hideMark/>
          </w:tcPr>
          <w:p w14:paraId="39426697" w14:textId="77777777" w:rsidR="008E6E97" w:rsidRDefault="008E6E97">
            <w:pPr>
              <w:jc w:val="center"/>
              <w:rPr>
                <w:b/>
                <w:bCs/>
              </w:rPr>
            </w:pPr>
            <w:r>
              <w:rPr>
                <w:b/>
                <w:bCs/>
              </w:rPr>
              <w:t>Условие</w:t>
            </w:r>
          </w:p>
        </w:tc>
        <w:tc>
          <w:tcPr>
            <w:tcW w:w="0" w:type="auto"/>
            <w:vAlign w:val="center"/>
            <w:hideMark/>
          </w:tcPr>
          <w:p w14:paraId="436678E2" w14:textId="77777777" w:rsidR="008E6E97" w:rsidRDefault="008E6E97">
            <w:pPr>
              <w:jc w:val="center"/>
              <w:rPr>
                <w:b/>
                <w:bCs/>
              </w:rPr>
            </w:pPr>
            <w:r>
              <w:rPr>
                <w:b/>
                <w:bCs/>
              </w:rPr>
              <w:t>Важность</w:t>
            </w:r>
          </w:p>
        </w:tc>
        <w:tc>
          <w:tcPr>
            <w:tcW w:w="0" w:type="auto"/>
            <w:vAlign w:val="center"/>
            <w:hideMark/>
          </w:tcPr>
          <w:p w14:paraId="4D3861A0" w14:textId="77777777" w:rsidR="008E6E97" w:rsidRDefault="008E6E97">
            <w:pPr>
              <w:jc w:val="center"/>
              <w:rPr>
                <w:b/>
                <w:bCs/>
              </w:rPr>
            </w:pPr>
            <w:r>
              <w:rPr>
                <w:b/>
                <w:bCs/>
              </w:rPr>
              <w:t>Установка</w:t>
            </w:r>
          </w:p>
        </w:tc>
        <w:tc>
          <w:tcPr>
            <w:tcW w:w="0" w:type="auto"/>
            <w:vAlign w:val="center"/>
            <w:hideMark/>
          </w:tcPr>
          <w:p w14:paraId="070603B5" w14:textId="77777777" w:rsidR="008E6E97" w:rsidRDefault="008E6E97">
            <w:pPr>
              <w:jc w:val="center"/>
              <w:rPr>
                <w:b/>
                <w:bCs/>
              </w:rPr>
            </w:pPr>
            <w:r>
              <w:rPr>
                <w:b/>
                <w:bCs/>
              </w:rPr>
              <w:t>Очистка</w:t>
            </w:r>
          </w:p>
        </w:tc>
      </w:tr>
      <w:tr w:rsidR="008E6E97" w14:paraId="62AF16D9" w14:textId="77777777" w:rsidTr="008E6E97">
        <w:trPr>
          <w:tblCellSpacing w:w="15" w:type="dxa"/>
        </w:trPr>
        <w:tc>
          <w:tcPr>
            <w:tcW w:w="0" w:type="auto"/>
            <w:vAlign w:val="center"/>
            <w:hideMark/>
          </w:tcPr>
          <w:p w14:paraId="10B8032A" w14:textId="77777777" w:rsidR="008E6E97" w:rsidRDefault="008E6E97">
            <w:r>
              <w:t>MISMATCH</w:t>
            </w:r>
          </w:p>
        </w:tc>
        <w:tc>
          <w:tcPr>
            <w:tcW w:w="0" w:type="auto"/>
            <w:vAlign w:val="center"/>
            <w:hideMark/>
          </w:tcPr>
          <w:p w14:paraId="7E5E1488" w14:textId="77777777" w:rsidR="008E6E97" w:rsidRDefault="008E6E97">
            <w:r>
              <w:t>Несоответствие</w:t>
            </w:r>
          </w:p>
        </w:tc>
        <w:tc>
          <w:tcPr>
            <w:tcW w:w="0" w:type="auto"/>
            <w:vAlign w:val="center"/>
            <w:hideMark/>
          </w:tcPr>
          <w:p w14:paraId="7A46A109" w14:textId="77777777" w:rsidR="008E6E97" w:rsidRPr="008E6E97" w:rsidRDefault="008E6E97">
            <w:pPr>
              <w:rPr>
                <w:lang w:val="en-US"/>
              </w:rPr>
            </w:pPr>
            <w:r w:rsidRPr="008E6E97">
              <w:rPr>
                <w:lang w:val="en-US"/>
              </w:rPr>
              <w:t xml:space="preserve">LS ≠ </w:t>
            </w:r>
            <w:r>
              <w:t>ток</w:t>
            </w:r>
            <w:r w:rsidRPr="008E6E97">
              <w:rPr>
                <w:lang w:val="en-US"/>
              </w:rPr>
              <w:t xml:space="preserve"> </w:t>
            </w:r>
            <w:r>
              <w:t>в</w:t>
            </w:r>
            <w:r w:rsidRPr="008E6E97">
              <w:rPr>
                <w:lang w:val="en-US"/>
              </w:rPr>
              <w:t xml:space="preserve"> </w:t>
            </w:r>
            <w:r>
              <w:t>окне</w:t>
            </w:r>
            <w:r w:rsidRPr="008E6E97">
              <w:rPr>
                <w:lang w:val="en-US"/>
              </w:rPr>
              <w:t xml:space="preserve"> </w:t>
            </w:r>
            <w:r w:rsidRPr="008E6E97">
              <w:rPr>
                <w:rStyle w:val="HTML"/>
                <w:rFonts w:eastAsiaTheme="minorHAnsi"/>
                <w:lang w:val="en-US"/>
              </w:rPr>
              <w:t>T_MISMATCH_MAX</w:t>
            </w:r>
          </w:p>
        </w:tc>
        <w:tc>
          <w:tcPr>
            <w:tcW w:w="0" w:type="auto"/>
            <w:vAlign w:val="center"/>
            <w:hideMark/>
          </w:tcPr>
          <w:p w14:paraId="029CCB63" w14:textId="77777777" w:rsidR="008E6E97" w:rsidRDefault="008E6E97">
            <w:r>
              <w:t>WARN/ALARM</w:t>
            </w:r>
          </w:p>
        </w:tc>
        <w:tc>
          <w:tcPr>
            <w:tcW w:w="0" w:type="auto"/>
            <w:vAlign w:val="center"/>
            <w:hideMark/>
          </w:tcPr>
          <w:p w14:paraId="543344D8" w14:textId="77777777" w:rsidR="008E6E97" w:rsidRDefault="008E6E97">
            <w:r>
              <w:t>При выявлении несоответствия</w:t>
            </w:r>
          </w:p>
        </w:tc>
        <w:tc>
          <w:tcPr>
            <w:tcW w:w="0" w:type="auto"/>
            <w:vAlign w:val="center"/>
            <w:hideMark/>
          </w:tcPr>
          <w:p w14:paraId="4DE4EEEF" w14:textId="77777777" w:rsidR="008E6E97" w:rsidRDefault="008E6E97">
            <w:r>
              <w:t>При корректной следующей операции</w:t>
            </w:r>
          </w:p>
        </w:tc>
      </w:tr>
      <w:tr w:rsidR="008E6E97" w14:paraId="309E832B" w14:textId="77777777" w:rsidTr="008E6E97">
        <w:trPr>
          <w:tblCellSpacing w:w="15" w:type="dxa"/>
        </w:trPr>
        <w:tc>
          <w:tcPr>
            <w:tcW w:w="0" w:type="auto"/>
            <w:vAlign w:val="center"/>
            <w:hideMark/>
          </w:tcPr>
          <w:p w14:paraId="720C5C5E" w14:textId="77777777" w:rsidR="008E6E97" w:rsidRDefault="008E6E97">
            <w:r>
              <w:t>FALSE_LS</w:t>
            </w:r>
          </w:p>
        </w:tc>
        <w:tc>
          <w:tcPr>
            <w:tcW w:w="0" w:type="auto"/>
            <w:vAlign w:val="center"/>
            <w:hideMark/>
          </w:tcPr>
          <w:p w14:paraId="5F4084AC" w14:textId="77777777" w:rsidR="008E6E97" w:rsidRDefault="008E6E97">
            <w:r>
              <w:t>Сигнал</w:t>
            </w:r>
          </w:p>
        </w:tc>
        <w:tc>
          <w:tcPr>
            <w:tcW w:w="0" w:type="auto"/>
            <w:vAlign w:val="center"/>
            <w:hideMark/>
          </w:tcPr>
          <w:p w14:paraId="492EA482" w14:textId="77777777" w:rsidR="008E6E97" w:rsidRDefault="008E6E97">
            <w:r>
              <w:t>КВ изменился без тока катушки</w:t>
            </w:r>
          </w:p>
        </w:tc>
        <w:tc>
          <w:tcPr>
            <w:tcW w:w="0" w:type="auto"/>
            <w:vAlign w:val="center"/>
            <w:hideMark/>
          </w:tcPr>
          <w:p w14:paraId="1D69E9E4" w14:textId="77777777" w:rsidR="008E6E97" w:rsidRDefault="008E6E97">
            <w:r>
              <w:t>WARN</w:t>
            </w:r>
          </w:p>
        </w:tc>
        <w:tc>
          <w:tcPr>
            <w:tcW w:w="0" w:type="auto"/>
            <w:vAlign w:val="center"/>
            <w:hideMark/>
          </w:tcPr>
          <w:p w14:paraId="033EA16E" w14:textId="77777777" w:rsidR="008E6E97" w:rsidRDefault="008E6E97">
            <w:r>
              <w:t>При первом ложном фронте</w:t>
            </w:r>
          </w:p>
        </w:tc>
        <w:tc>
          <w:tcPr>
            <w:tcW w:w="0" w:type="auto"/>
            <w:vAlign w:val="center"/>
            <w:hideMark/>
          </w:tcPr>
          <w:p w14:paraId="14C3A506" w14:textId="77777777" w:rsidR="008E6E97" w:rsidRDefault="008E6E97">
            <w:r>
              <w:t>При корректной следующей операции</w:t>
            </w:r>
          </w:p>
        </w:tc>
      </w:tr>
      <w:tr w:rsidR="008E6E97" w14:paraId="477E484C" w14:textId="77777777" w:rsidTr="008E6E97">
        <w:trPr>
          <w:tblCellSpacing w:w="15" w:type="dxa"/>
        </w:trPr>
        <w:tc>
          <w:tcPr>
            <w:tcW w:w="0" w:type="auto"/>
            <w:vAlign w:val="center"/>
            <w:hideMark/>
          </w:tcPr>
          <w:p w14:paraId="4C1AC4A3" w14:textId="77777777" w:rsidR="008E6E97" w:rsidRDefault="008E6E97">
            <w:r>
              <w:t>NO_CURRENT</w:t>
            </w:r>
          </w:p>
        </w:tc>
        <w:tc>
          <w:tcPr>
            <w:tcW w:w="0" w:type="auto"/>
            <w:vAlign w:val="center"/>
            <w:hideMark/>
          </w:tcPr>
          <w:p w14:paraId="39F68E03" w14:textId="77777777" w:rsidR="008E6E97" w:rsidRDefault="008E6E97">
            <w:r>
              <w:t>Электрика</w:t>
            </w:r>
          </w:p>
        </w:tc>
        <w:tc>
          <w:tcPr>
            <w:tcW w:w="0" w:type="auto"/>
            <w:vAlign w:val="center"/>
            <w:hideMark/>
          </w:tcPr>
          <w:p w14:paraId="42B2D90A" w14:textId="77777777" w:rsidR="008E6E97" w:rsidRPr="008E6E97" w:rsidRDefault="008E6E97">
            <w:pPr>
              <w:rPr>
                <w:lang w:val="en-US"/>
              </w:rPr>
            </w:pPr>
            <w:r w:rsidRPr="008E6E97">
              <w:rPr>
                <w:lang w:val="en-US"/>
              </w:rPr>
              <w:t xml:space="preserve">LS_ON </w:t>
            </w:r>
            <w:r>
              <w:t>без</w:t>
            </w:r>
            <w:r w:rsidRPr="008E6E97">
              <w:rPr>
                <w:lang w:val="en-US"/>
              </w:rPr>
              <w:t xml:space="preserve"> </w:t>
            </w:r>
            <w:r>
              <w:t>нагрузки</w:t>
            </w:r>
            <w:r w:rsidRPr="008E6E97">
              <w:rPr>
                <w:lang w:val="en-US"/>
              </w:rPr>
              <w:t xml:space="preserve"> &gt; </w:t>
            </w:r>
            <w:r w:rsidRPr="008E6E97">
              <w:rPr>
                <w:rStyle w:val="HTML"/>
                <w:rFonts w:eastAsiaTheme="minorHAnsi"/>
                <w:lang w:val="en-US"/>
              </w:rPr>
              <w:t>I_MIN_LOAD</w:t>
            </w:r>
          </w:p>
        </w:tc>
        <w:tc>
          <w:tcPr>
            <w:tcW w:w="0" w:type="auto"/>
            <w:vAlign w:val="center"/>
            <w:hideMark/>
          </w:tcPr>
          <w:p w14:paraId="623D2734" w14:textId="77777777" w:rsidR="008E6E97" w:rsidRDefault="008E6E97">
            <w:r>
              <w:t>ALARM</w:t>
            </w:r>
          </w:p>
        </w:tc>
        <w:tc>
          <w:tcPr>
            <w:tcW w:w="0" w:type="auto"/>
            <w:vAlign w:val="center"/>
            <w:hideMark/>
          </w:tcPr>
          <w:p w14:paraId="5F15D62C" w14:textId="77777777" w:rsidR="008E6E97" w:rsidRDefault="008E6E97">
            <w:r>
              <w:t>При фиксации</w:t>
            </w:r>
          </w:p>
        </w:tc>
        <w:tc>
          <w:tcPr>
            <w:tcW w:w="0" w:type="auto"/>
            <w:vAlign w:val="center"/>
            <w:hideMark/>
          </w:tcPr>
          <w:p w14:paraId="63C63F7B" w14:textId="77777777" w:rsidR="008E6E97" w:rsidRDefault="008E6E97">
            <w:r>
              <w:t>При корректной операции</w:t>
            </w:r>
          </w:p>
        </w:tc>
      </w:tr>
      <w:tr w:rsidR="008E6E97" w14:paraId="77413B9C" w14:textId="77777777" w:rsidTr="008E6E97">
        <w:trPr>
          <w:tblCellSpacing w:w="15" w:type="dxa"/>
        </w:trPr>
        <w:tc>
          <w:tcPr>
            <w:tcW w:w="0" w:type="auto"/>
            <w:vAlign w:val="center"/>
            <w:hideMark/>
          </w:tcPr>
          <w:p w14:paraId="52A853B1" w14:textId="77777777" w:rsidR="008E6E97" w:rsidRDefault="008E6E97">
            <w:r>
              <w:t>NO_LS</w:t>
            </w:r>
          </w:p>
        </w:tc>
        <w:tc>
          <w:tcPr>
            <w:tcW w:w="0" w:type="auto"/>
            <w:vAlign w:val="center"/>
            <w:hideMark/>
          </w:tcPr>
          <w:p w14:paraId="1E9F7D1A" w14:textId="77777777" w:rsidR="008E6E97" w:rsidRDefault="008E6E97">
            <w:r>
              <w:t>Механика</w:t>
            </w:r>
          </w:p>
        </w:tc>
        <w:tc>
          <w:tcPr>
            <w:tcW w:w="0" w:type="auto"/>
            <w:vAlign w:val="center"/>
            <w:hideMark/>
          </w:tcPr>
          <w:p w14:paraId="678F1314" w14:textId="77777777" w:rsidR="008E6E97" w:rsidRDefault="008E6E97">
            <w:r>
              <w:t xml:space="preserve">Ток </w:t>
            </w:r>
            <w:proofErr w:type="gramStart"/>
            <w:r>
              <w:t>нагрузки &gt;</w:t>
            </w:r>
            <w:proofErr w:type="gramEnd"/>
            <w:r>
              <w:t xml:space="preserve"> </w:t>
            </w:r>
            <w:r>
              <w:rPr>
                <w:rStyle w:val="HTML"/>
                <w:rFonts w:eastAsiaTheme="minorHAnsi"/>
              </w:rPr>
              <w:t>I_MIN_LOAD</w:t>
            </w:r>
            <w:r>
              <w:t>, КВ не изменился</w:t>
            </w:r>
          </w:p>
        </w:tc>
        <w:tc>
          <w:tcPr>
            <w:tcW w:w="0" w:type="auto"/>
            <w:vAlign w:val="center"/>
            <w:hideMark/>
          </w:tcPr>
          <w:p w14:paraId="76DBCECA" w14:textId="77777777" w:rsidR="008E6E97" w:rsidRDefault="008E6E97">
            <w:r>
              <w:t>ALARM</w:t>
            </w:r>
          </w:p>
        </w:tc>
        <w:tc>
          <w:tcPr>
            <w:tcW w:w="0" w:type="auto"/>
            <w:vAlign w:val="center"/>
            <w:hideMark/>
          </w:tcPr>
          <w:p w14:paraId="69990421" w14:textId="77777777" w:rsidR="008E6E97" w:rsidRDefault="008E6E97">
            <w:r>
              <w:t>При фиксации</w:t>
            </w:r>
          </w:p>
        </w:tc>
        <w:tc>
          <w:tcPr>
            <w:tcW w:w="0" w:type="auto"/>
            <w:vAlign w:val="center"/>
            <w:hideMark/>
          </w:tcPr>
          <w:p w14:paraId="2E4063CB" w14:textId="77777777" w:rsidR="008E6E97" w:rsidRDefault="008E6E97">
            <w:r>
              <w:t>При корректной операции</w:t>
            </w:r>
          </w:p>
        </w:tc>
      </w:tr>
      <w:tr w:rsidR="008E6E97" w14:paraId="7BDD5481" w14:textId="77777777" w:rsidTr="008E6E97">
        <w:trPr>
          <w:tblCellSpacing w:w="15" w:type="dxa"/>
        </w:trPr>
        <w:tc>
          <w:tcPr>
            <w:tcW w:w="0" w:type="auto"/>
            <w:vAlign w:val="center"/>
            <w:hideMark/>
          </w:tcPr>
          <w:p w14:paraId="1C98B9D9" w14:textId="77777777" w:rsidR="008E6E97" w:rsidRDefault="008E6E97">
            <w:r>
              <w:t>UNRELIABLE_LS</w:t>
            </w:r>
          </w:p>
        </w:tc>
        <w:tc>
          <w:tcPr>
            <w:tcW w:w="0" w:type="auto"/>
            <w:vAlign w:val="center"/>
            <w:hideMark/>
          </w:tcPr>
          <w:p w14:paraId="2A1E7C25" w14:textId="77777777" w:rsidR="008E6E97" w:rsidRDefault="008E6E97">
            <w:r>
              <w:t>Сигнал</w:t>
            </w:r>
          </w:p>
        </w:tc>
        <w:tc>
          <w:tcPr>
            <w:tcW w:w="0" w:type="auto"/>
            <w:vAlign w:val="center"/>
            <w:hideMark/>
          </w:tcPr>
          <w:p w14:paraId="6E8D67C3" w14:textId="77777777" w:rsidR="008E6E97" w:rsidRDefault="008E6E97">
            <w:r>
              <w:t xml:space="preserve">Дребезг </w:t>
            </w:r>
            <w:proofErr w:type="gramStart"/>
            <w:r>
              <w:t>КВ &gt;</w:t>
            </w:r>
            <w:proofErr w:type="gramEnd"/>
            <w:r>
              <w:t xml:space="preserve"> </w:t>
            </w:r>
            <w:r>
              <w:rPr>
                <w:rStyle w:val="HTML"/>
                <w:rFonts w:eastAsiaTheme="minorHAnsi"/>
              </w:rPr>
              <w:t>3×T_DEBOUNCE</w:t>
            </w:r>
          </w:p>
        </w:tc>
        <w:tc>
          <w:tcPr>
            <w:tcW w:w="0" w:type="auto"/>
            <w:vAlign w:val="center"/>
            <w:hideMark/>
          </w:tcPr>
          <w:p w14:paraId="41D29941" w14:textId="77777777" w:rsidR="008E6E97" w:rsidRDefault="008E6E97">
            <w:r>
              <w:t>WARN</w:t>
            </w:r>
          </w:p>
        </w:tc>
        <w:tc>
          <w:tcPr>
            <w:tcW w:w="0" w:type="auto"/>
            <w:vAlign w:val="center"/>
            <w:hideMark/>
          </w:tcPr>
          <w:p w14:paraId="474E1E5E" w14:textId="77777777" w:rsidR="008E6E97" w:rsidRDefault="008E6E97">
            <w:r>
              <w:t>При фиксации</w:t>
            </w:r>
          </w:p>
        </w:tc>
        <w:tc>
          <w:tcPr>
            <w:tcW w:w="0" w:type="auto"/>
            <w:vAlign w:val="center"/>
            <w:hideMark/>
          </w:tcPr>
          <w:p w14:paraId="1AEFC821" w14:textId="77777777" w:rsidR="008E6E97" w:rsidRDefault="008E6E97">
            <w:r>
              <w:t>При устойчивом КВ</w:t>
            </w:r>
          </w:p>
        </w:tc>
      </w:tr>
    </w:tbl>
    <w:p w14:paraId="74FFD3BE" w14:textId="77777777" w:rsidR="008E6E97" w:rsidRDefault="008E6E97" w:rsidP="008E6E97">
      <w:r>
        <w:pict w14:anchorId="572F61F4">
          <v:rect id="_x0000_i1225" style="width:0;height:1.5pt" o:hralign="center" o:hrstd="t" o:hr="t" fillcolor="#a0a0a0" stroked="f"/>
        </w:pict>
      </w:r>
    </w:p>
    <w:p w14:paraId="156B1C08" w14:textId="77777777" w:rsidR="008E6E97" w:rsidRDefault="008E6E97" w:rsidP="008E6E97">
      <w:pPr>
        <w:pStyle w:val="2"/>
      </w:pPr>
      <w:r>
        <w:lastRenderedPageBreak/>
        <w:t>7. Особенности реализации</w:t>
      </w:r>
    </w:p>
    <w:p w14:paraId="491F2A0F" w14:textId="77777777" w:rsidR="008E6E97" w:rsidRDefault="008E6E97" w:rsidP="00464649">
      <w:pPr>
        <w:pStyle w:val="a4"/>
        <w:numPr>
          <w:ilvl w:val="0"/>
          <w:numId w:val="134"/>
        </w:numPr>
      </w:pPr>
      <w:r>
        <w:rPr>
          <w:rStyle w:val="a5"/>
        </w:rPr>
        <w:t>Один привод</w:t>
      </w:r>
      <w:r>
        <w:t>: проверка общих КВ и суммарного тока нагрузки.</w:t>
      </w:r>
    </w:p>
    <w:p w14:paraId="4B9D6268" w14:textId="77777777" w:rsidR="008E6E97" w:rsidRDefault="008E6E97" w:rsidP="00464649">
      <w:pPr>
        <w:pStyle w:val="a4"/>
        <w:numPr>
          <w:ilvl w:val="0"/>
          <w:numId w:val="134"/>
        </w:numPr>
      </w:pPr>
      <w:r>
        <w:rPr>
          <w:rStyle w:val="a5"/>
        </w:rPr>
        <w:t>Три привода</w:t>
      </w:r>
      <w:r>
        <w:t>: проверка по каждой фазе (A/B/C), итог = WORST.</w:t>
      </w:r>
    </w:p>
    <w:p w14:paraId="6FD50B44" w14:textId="77777777" w:rsidR="008E6E97" w:rsidRDefault="008E6E97" w:rsidP="00464649">
      <w:pPr>
        <w:pStyle w:val="a4"/>
        <w:numPr>
          <w:ilvl w:val="0"/>
          <w:numId w:val="134"/>
        </w:numPr>
      </w:pPr>
      <w:r>
        <w:t xml:space="preserve">Режим </w:t>
      </w:r>
      <w:r>
        <w:rPr>
          <w:rStyle w:val="a5"/>
        </w:rPr>
        <w:t>MODE_NO_COIL</w:t>
      </w:r>
      <w:r>
        <w:t>: если ток катушки недоступен — анализ по КВ и ТТ.</w:t>
      </w:r>
    </w:p>
    <w:p w14:paraId="5B1E2796" w14:textId="77777777" w:rsidR="008E6E97" w:rsidRDefault="008E6E97" w:rsidP="008E6E97">
      <w:r>
        <w:pict w14:anchorId="4FCDA3E2">
          <v:rect id="_x0000_i1226" style="width:0;height:1.5pt" o:hralign="center" o:hrstd="t" o:hr="t" fillcolor="#a0a0a0" stroked="f"/>
        </w:pict>
      </w:r>
    </w:p>
    <w:p w14:paraId="2EE1974F" w14:textId="77777777" w:rsidR="008E6E97" w:rsidRDefault="008E6E97" w:rsidP="008E6E97">
      <w:pPr>
        <w:pStyle w:val="2"/>
      </w:pPr>
      <w:r>
        <w:t>8. Нефункциональные требования</w:t>
      </w:r>
    </w:p>
    <w:p w14:paraId="1F76882B" w14:textId="77777777" w:rsidR="008E6E97" w:rsidRDefault="008E6E97" w:rsidP="00464649">
      <w:pPr>
        <w:pStyle w:val="a4"/>
        <w:numPr>
          <w:ilvl w:val="0"/>
          <w:numId w:val="135"/>
        </w:numPr>
      </w:pPr>
      <w:r>
        <w:t>Время обработки ≤ 50 мс.</w:t>
      </w:r>
    </w:p>
    <w:p w14:paraId="2152A4A0" w14:textId="77777777" w:rsidR="008E6E97" w:rsidRDefault="008E6E97" w:rsidP="00464649">
      <w:pPr>
        <w:pStyle w:val="a4"/>
        <w:numPr>
          <w:ilvl w:val="0"/>
          <w:numId w:val="135"/>
        </w:numPr>
      </w:pPr>
      <w:r>
        <w:t>Точность времени ≤ 1 мс.</w:t>
      </w:r>
    </w:p>
    <w:p w14:paraId="7A826124" w14:textId="77777777" w:rsidR="008E6E97" w:rsidRDefault="008E6E97" w:rsidP="00464649">
      <w:pPr>
        <w:pStyle w:val="a4"/>
        <w:numPr>
          <w:ilvl w:val="0"/>
          <w:numId w:val="135"/>
        </w:numPr>
      </w:pPr>
      <w:r>
        <w:t>Минимизация ложных срабатываний (T_DEBOUNCE, I_MIN_LOAD).</w:t>
      </w:r>
    </w:p>
    <w:p w14:paraId="76D5AC2B" w14:textId="77777777" w:rsidR="008E6E97" w:rsidRDefault="008E6E97" w:rsidP="008E6E97">
      <w:r>
        <w:pict w14:anchorId="1F14F191">
          <v:rect id="_x0000_i1227" style="width:0;height:1.5pt" o:hralign="center" o:hrstd="t" o:hr="t" fillcolor="#a0a0a0" stroked="f"/>
        </w:pict>
      </w:r>
    </w:p>
    <w:p w14:paraId="7E3AE4D4" w14:textId="77777777" w:rsidR="008E6E97" w:rsidRDefault="008E6E97" w:rsidP="008E6E97">
      <w:pPr>
        <w:pStyle w:val="2"/>
      </w:pPr>
      <w:r>
        <w:t>9. Краевые случаи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
        <w:gridCol w:w="3193"/>
        <w:gridCol w:w="3517"/>
        <w:gridCol w:w="2338"/>
      </w:tblGrid>
      <w:tr w:rsidR="008E6E97" w14:paraId="52F8E024" w14:textId="77777777" w:rsidTr="008E6E97">
        <w:trPr>
          <w:tblHeader/>
          <w:tblCellSpacing w:w="15" w:type="dxa"/>
        </w:trPr>
        <w:tc>
          <w:tcPr>
            <w:tcW w:w="0" w:type="auto"/>
            <w:vAlign w:val="center"/>
            <w:hideMark/>
          </w:tcPr>
          <w:p w14:paraId="346998EB" w14:textId="77777777" w:rsidR="008E6E97" w:rsidRDefault="008E6E97">
            <w:pPr>
              <w:jc w:val="center"/>
              <w:rPr>
                <w:b/>
                <w:bCs/>
              </w:rPr>
            </w:pPr>
            <w:r>
              <w:rPr>
                <w:b/>
                <w:bCs/>
              </w:rPr>
              <w:t>№</w:t>
            </w:r>
          </w:p>
        </w:tc>
        <w:tc>
          <w:tcPr>
            <w:tcW w:w="0" w:type="auto"/>
            <w:vAlign w:val="center"/>
            <w:hideMark/>
          </w:tcPr>
          <w:p w14:paraId="521C4B9B" w14:textId="77777777" w:rsidR="008E6E97" w:rsidRDefault="008E6E97">
            <w:pPr>
              <w:jc w:val="center"/>
              <w:rPr>
                <w:b/>
                <w:bCs/>
              </w:rPr>
            </w:pPr>
            <w:r>
              <w:rPr>
                <w:b/>
                <w:bCs/>
              </w:rPr>
              <w:t>Условие</w:t>
            </w:r>
          </w:p>
        </w:tc>
        <w:tc>
          <w:tcPr>
            <w:tcW w:w="0" w:type="auto"/>
            <w:vAlign w:val="center"/>
            <w:hideMark/>
          </w:tcPr>
          <w:p w14:paraId="228D6A27" w14:textId="77777777" w:rsidR="008E6E97" w:rsidRDefault="008E6E97">
            <w:pPr>
              <w:jc w:val="center"/>
              <w:rPr>
                <w:b/>
                <w:bCs/>
              </w:rPr>
            </w:pPr>
            <w:r>
              <w:rPr>
                <w:b/>
                <w:bCs/>
              </w:rPr>
              <w:t>Шаги алгоритма</w:t>
            </w:r>
          </w:p>
        </w:tc>
        <w:tc>
          <w:tcPr>
            <w:tcW w:w="0" w:type="auto"/>
            <w:vAlign w:val="center"/>
            <w:hideMark/>
          </w:tcPr>
          <w:p w14:paraId="262E22C6" w14:textId="77777777" w:rsidR="008E6E97" w:rsidRDefault="008E6E97">
            <w:pPr>
              <w:jc w:val="center"/>
              <w:rPr>
                <w:b/>
                <w:bCs/>
              </w:rPr>
            </w:pPr>
            <w:r>
              <w:rPr>
                <w:b/>
                <w:bCs/>
              </w:rPr>
              <w:t>Выход</w:t>
            </w:r>
          </w:p>
        </w:tc>
      </w:tr>
      <w:tr w:rsidR="008E6E97" w14:paraId="78FD18EA" w14:textId="77777777" w:rsidTr="008E6E97">
        <w:trPr>
          <w:tblCellSpacing w:w="15" w:type="dxa"/>
        </w:trPr>
        <w:tc>
          <w:tcPr>
            <w:tcW w:w="0" w:type="auto"/>
            <w:vAlign w:val="center"/>
            <w:hideMark/>
          </w:tcPr>
          <w:p w14:paraId="30BBB998" w14:textId="77777777" w:rsidR="008E6E97" w:rsidRDefault="008E6E97">
            <w:r>
              <w:t>1</w:t>
            </w:r>
          </w:p>
        </w:tc>
        <w:tc>
          <w:tcPr>
            <w:tcW w:w="0" w:type="auto"/>
            <w:vAlign w:val="center"/>
            <w:hideMark/>
          </w:tcPr>
          <w:p w14:paraId="2CCBC101" w14:textId="77777777" w:rsidR="008E6E97" w:rsidRDefault="008E6E97">
            <w:r>
              <w:t xml:space="preserve">Ток </w:t>
            </w:r>
            <w:proofErr w:type="gramStart"/>
            <w:r>
              <w:t>&lt; I</w:t>
            </w:r>
            <w:proofErr w:type="gramEnd"/>
            <w:r>
              <w:t>_MIN_LOAD</w:t>
            </w:r>
          </w:p>
        </w:tc>
        <w:tc>
          <w:tcPr>
            <w:tcW w:w="0" w:type="auto"/>
            <w:vAlign w:val="center"/>
            <w:hideMark/>
          </w:tcPr>
          <w:p w14:paraId="1FB81377" w14:textId="77777777" w:rsidR="008E6E97" w:rsidRDefault="008E6E97">
            <w:r>
              <w:t>Считать холостым отключением</w:t>
            </w:r>
          </w:p>
        </w:tc>
        <w:tc>
          <w:tcPr>
            <w:tcW w:w="0" w:type="auto"/>
            <w:vAlign w:val="center"/>
            <w:hideMark/>
          </w:tcPr>
          <w:p w14:paraId="73CF765F" w14:textId="77777777" w:rsidR="008E6E97" w:rsidRDefault="008E6E97">
            <w:r>
              <w:t>Норма</w:t>
            </w:r>
          </w:p>
        </w:tc>
      </w:tr>
      <w:tr w:rsidR="008E6E97" w14:paraId="1F04F63E" w14:textId="77777777" w:rsidTr="008E6E97">
        <w:trPr>
          <w:tblCellSpacing w:w="15" w:type="dxa"/>
        </w:trPr>
        <w:tc>
          <w:tcPr>
            <w:tcW w:w="0" w:type="auto"/>
            <w:vAlign w:val="center"/>
            <w:hideMark/>
          </w:tcPr>
          <w:p w14:paraId="20B1B355" w14:textId="77777777" w:rsidR="008E6E97" w:rsidRDefault="008E6E97">
            <w:r>
              <w:t>2</w:t>
            </w:r>
          </w:p>
        </w:tc>
        <w:tc>
          <w:tcPr>
            <w:tcW w:w="0" w:type="auto"/>
            <w:vAlign w:val="center"/>
            <w:hideMark/>
          </w:tcPr>
          <w:p w14:paraId="5C399420" w14:textId="77777777" w:rsidR="008E6E97" w:rsidRDefault="008E6E97">
            <w:r>
              <w:t>Ложный импульс КВ</w:t>
            </w:r>
          </w:p>
        </w:tc>
        <w:tc>
          <w:tcPr>
            <w:tcW w:w="0" w:type="auto"/>
            <w:vAlign w:val="center"/>
            <w:hideMark/>
          </w:tcPr>
          <w:p w14:paraId="27F47E12" w14:textId="77777777" w:rsidR="008E6E97" w:rsidRDefault="008E6E97">
            <w:r>
              <w:t>Детект фронта без катушки</w:t>
            </w:r>
          </w:p>
        </w:tc>
        <w:tc>
          <w:tcPr>
            <w:tcW w:w="0" w:type="auto"/>
            <w:vAlign w:val="center"/>
            <w:hideMark/>
          </w:tcPr>
          <w:p w14:paraId="69954856" w14:textId="77777777" w:rsidR="008E6E97" w:rsidRDefault="008E6E97">
            <w:r>
              <w:t>EVT_FALSE_LS</w:t>
            </w:r>
          </w:p>
        </w:tc>
      </w:tr>
      <w:tr w:rsidR="008E6E97" w14:paraId="79DF4F05" w14:textId="77777777" w:rsidTr="008E6E97">
        <w:trPr>
          <w:tblCellSpacing w:w="15" w:type="dxa"/>
        </w:trPr>
        <w:tc>
          <w:tcPr>
            <w:tcW w:w="0" w:type="auto"/>
            <w:vAlign w:val="center"/>
            <w:hideMark/>
          </w:tcPr>
          <w:p w14:paraId="1C676AB0" w14:textId="77777777" w:rsidR="008E6E97" w:rsidRDefault="008E6E97">
            <w:r>
              <w:t>3</w:t>
            </w:r>
          </w:p>
        </w:tc>
        <w:tc>
          <w:tcPr>
            <w:tcW w:w="0" w:type="auto"/>
            <w:vAlign w:val="center"/>
            <w:hideMark/>
          </w:tcPr>
          <w:p w14:paraId="4674A453" w14:textId="77777777" w:rsidR="008E6E97" w:rsidRDefault="008E6E97">
            <w:r>
              <w:t>Нет тока при LS_ON</w:t>
            </w:r>
          </w:p>
        </w:tc>
        <w:tc>
          <w:tcPr>
            <w:tcW w:w="0" w:type="auto"/>
            <w:vAlign w:val="center"/>
            <w:hideMark/>
          </w:tcPr>
          <w:p w14:paraId="03D0DB73" w14:textId="77777777" w:rsidR="008E6E97" w:rsidRDefault="008E6E97">
            <w:r>
              <w:t>КВ изменился, ток отсутствует</w:t>
            </w:r>
          </w:p>
        </w:tc>
        <w:tc>
          <w:tcPr>
            <w:tcW w:w="0" w:type="auto"/>
            <w:vAlign w:val="center"/>
            <w:hideMark/>
          </w:tcPr>
          <w:p w14:paraId="7E7F6F57" w14:textId="77777777" w:rsidR="008E6E97" w:rsidRDefault="008E6E97">
            <w:r>
              <w:t>EVT_NO_CURRENT</w:t>
            </w:r>
          </w:p>
        </w:tc>
      </w:tr>
      <w:tr w:rsidR="008E6E97" w14:paraId="5D71B53E" w14:textId="77777777" w:rsidTr="008E6E97">
        <w:trPr>
          <w:tblCellSpacing w:w="15" w:type="dxa"/>
        </w:trPr>
        <w:tc>
          <w:tcPr>
            <w:tcW w:w="0" w:type="auto"/>
            <w:vAlign w:val="center"/>
            <w:hideMark/>
          </w:tcPr>
          <w:p w14:paraId="06E75ABF" w14:textId="77777777" w:rsidR="008E6E97" w:rsidRDefault="008E6E97">
            <w:r>
              <w:t>4</w:t>
            </w:r>
          </w:p>
        </w:tc>
        <w:tc>
          <w:tcPr>
            <w:tcW w:w="0" w:type="auto"/>
            <w:vAlign w:val="center"/>
            <w:hideMark/>
          </w:tcPr>
          <w:p w14:paraId="74910276" w14:textId="77777777" w:rsidR="008E6E97" w:rsidRDefault="008E6E97">
            <w:r>
              <w:t>Нет КВ при токе</w:t>
            </w:r>
          </w:p>
        </w:tc>
        <w:tc>
          <w:tcPr>
            <w:tcW w:w="0" w:type="auto"/>
            <w:vAlign w:val="center"/>
            <w:hideMark/>
          </w:tcPr>
          <w:p w14:paraId="7A186818" w14:textId="77777777" w:rsidR="008E6E97" w:rsidRDefault="008E6E97">
            <w:proofErr w:type="gramStart"/>
            <w:r>
              <w:t>Ток &gt;</w:t>
            </w:r>
            <w:proofErr w:type="gramEnd"/>
            <w:r>
              <w:t xml:space="preserve"> I_MIN_LOAD, КВ не изменился</w:t>
            </w:r>
          </w:p>
        </w:tc>
        <w:tc>
          <w:tcPr>
            <w:tcW w:w="0" w:type="auto"/>
            <w:vAlign w:val="center"/>
            <w:hideMark/>
          </w:tcPr>
          <w:p w14:paraId="155E4B0C" w14:textId="77777777" w:rsidR="008E6E97" w:rsidRDefault="008E6E97">
            <w:r>
              <w:t>EVT_NO_LS</w:t>
            </w:r>
          </w:p>
        </w:tc>
      </w:tr>
      <w:tr w:rsidR="008E6E97" w14:paraId="2E67BEFD" w14:textId="77777777" w:rsidTr="008E6E97">
        <w:trPr>
          <w:tblCellSpacing w:w="15" w:type="dxa"/>
        </w:trPr>
        <w:tc>
          <w:tcPr>
            <w:tcW w:w="0" w:type="auto"/>
            <w:vAlign w:val="center"/>
            <w:hideMark/>
          </w:tcPr>
          <w:p w14:paraId="6E42F9F7" w14:textId="77777777" w:rsidR="008E6E97" w:rsidRDefault="008E6E97">
            <w:r>
              <w:t>5</w:t>
            </w:r>
          </w:p>
        </w:tc>
        <w:tc>
          <w:tcPr>
            <w:tcW w:w="0" w:type="auto"/>
            <w:vAlign w:val="center"/>
            <w:hideMark/>
          </w:tcPr>
          <w:p w14:paraId="1A7C6EE5" w14:textId="77777777" w:rsidR="008E6E97" w:rsidRDefault="008E6E97">
            <w:r>
              <w:t>Дребезг КВ</w:t>
            </w:r>
          </w:p>
        </w:tc>
        <w:tc>
          <w:tcPr>
            <w:tcW w:w="0" w:type="auto"/>
            <w:vAlign w:val="center"/>
            <w:hideMark/>
          </w:tcPr>
          <w:p w14:paraId="32B70BE7" w14:textId="77777777" w:rsidR="008E6E97" w:rsidRDefault="008E6E97">
            <w:r>
              <w:t xml:space="preserve">Многократные </w:t>
            </w:r>
            <w:proofErr w:type="gramStart"/>
            <w:r>
              <w:t>фронты &gt;</w:t>
            </w:r>
            <w:proofErr w:type="gramEnd"/>
            <w:r>
              <w:t xml:space="preserve"> T_DEBOUNCE</w:t>
            </w:r>
          </w:p>
        </w:tc>
        <w:tc>
          <w:tcPr>
            <w:tcW w:w="0" w:type="auto"/>
            <w:vAlign w:val="center"/>
            <w:hideMark/>
          </w:tcPr>
          <w:p w14:paraId="3350660D" w14:textId="77777777" w:rsidR="008E6E97" w:rsidRDefault="008E6E97">
            <w:r>
              <w:t>UNRELIABLE_LS</w:t>
            </w:r>
          </w:p>
        </w:tc>
      </w:tr>
      <w:tr w:rsidR="008E6E97" w14:paraId="22E2DEC0" w14:textId="77777777" w:rsidTr="008E6E97">
        <w:trPr>
          <w:tblCellSpacing w:w="15" w:type="dxa"/>
        </w:trPr>
        <w:tc>
          <w:tcPr>
            <w:tcW w:w="0" w:type="auto"/>
            <w:vAlign w:val="center"/>
            <w:hideMark/>
          </w:tcPr>
          <w:p w14:paraId="5D16C793" w14:textId="77777777" w:rsidR="008E6E97" w:rsidRDefault="008E6E97">
            <w:r>
              <w:t>6</w:t>
            </w:r>
          </w:p>
        </w:tc>
        <w:tc>
          <w:tcPr>
            <w:tcW w:w="0" w:type="auto"/>
            <w:vAlign w:val="center"/>
            <w:hideMark/>
          </w:tcPr>
          <w:p w14:paraId="4DF3402C" w14:textId="77777777" w:rsidR="008E6E97" w:rsidRDefault="008E6E97">
            <w:r>
              <w:t xml:space="preserve">Рассинхронизация </w:t>
            </w:r>
            <w:proofErr w:type="gramStart"/>
            <w:r>
              <w:t>времени &gt;</w:t>
            </w:r>
            <w:proofErr w:type="gramEnd"/>
            <w:r>
              <w:t xml:space="preserve"> 1 мс</w:t>
            </w:r>
          </w:p>
        </w:tc>
        <w:tc>
          <w:tcPr>
            <w:tcW w:w="0" w:type="auto"/>
            <w:vAlign w:val="center"/>
            <w:hideMark/>
          </w:tcPr>
          <w:p w14:paraId="07F1B5CC" w14:textId="77777777" w:rsidR="008E6E97" w:rsidRDefault="008E6E97">
            <w:r>
              <w:t>Проверка тайм-штампов</w:t>
            </w:r>
          </w:p>
        </w:tc>
        <w:tc>
          <w:tcPr>
            <w:tcW w:w="0" w:type="auto"/>
            <w:vAlign w:val="center"/>
            <w:hideMark/>
          </w:tcPr>
          <w:p w14:paraId="5ED81678" w14:textId="77777777" w:rsidR="008E6E97" w:rsidRDefault="008E6E97">
            <w:r>
              <w:t>ALARM</w:t>
            </w:r>
          </w:p>
        </w:tc>
      </w:tr>
      <w:tr w:rsidR="008E6E97" w14:paraId="5562ADA3" w14:textId="77777777" w:rsidTr="008E6E97">
        <w:trPr>
          <w:tblCellSpacing w:w="15" w:type="dxa"/>
        </w:trPr>
        <w:tc>
          <w:tcPr>
            <w:tcW w:w="0" w:type="auto"/>
            <w:vAlign w:val="center"/>
            <w:hideMark/>
          </w:tcPr>
          <w:p w14:paraId="74882777" w14:textId="77777777" w:rsidR="008E6E97" w:rsidRDefault="008E6E97">
            <w:r>
              <w:t>7</w:t>
            </w:r>
          </w:p>
        </w:tc>
        <w:tc>
          <w:tcPr>
            <w:tcW w:w="0" w:type="auto"/>
            <w:vAlign w:val="center"/>
            <w:hideMark/>
          </w:tcPr>
          <w:p w14:paraId="265EF785" w14:textId="77777777" w:rsidR="008E6E97" w:rsidRDefault="008E6E97">
            <w:r>
              <w:t>MODE_NO_COIL=1</w:t>
            </w:r>
          </w:p>
        </w:tc>
        <w:tc>
          <w:tcPr>
            <w:tcW w:w="0" w:type="auto"/>
            <w:vAlign w:val="center"/>
            <w:hideMark/>
          </w:tcPr>
          <w:p w14:paraId="244A6363" w14:textId="77777777" w:rsidR="008E6E97" w:rsidRDefault="008E6E97">
            <w:r>
              <w:t>Анализ без катушки</w:t>
            </w:r>
          </w:p>
        </w:tc>
        <w:tc>
          <w:tcPr>
            <w:tcW w:w="0" w:type="auto"/>
            <w:vAlign w:val="center"/>
            <w:hideMark/>
          </w:tcPr>
          <w:p w14:paraId="54D39E09" w14:textId="77777777" w:rsidR="008E6E97" w:rsidRDefault="008E6E97">
            <w:r>
              <w:t>Уточнённая диагностика</w:t>
            </w:r>
          </w:p>
        </w:tc>
      </w:tr>
    </w:tbl>
    <w:p w14:paraId="45AC3569" w14:textId="77777777" w:rsidR="008E6E97" w:rsidRDefault="008E6E97" w:rsidP="008E6E97">
      <w:r>
        <w:pict w14:anchorId="018400B3">
          <v:rect id="_x0000_i1228" style="width:0;height:1.5pt" o:hralign="center" o:hrstd="t" o:hr="t" fillcolor="#a0a0a0" stroked="f"/>
        </w:pict>
      </w:r>
    </w:p>
    <w:p w14:paraId="7A89C5E6" w14:textId="77777777" w:rsidR="008E6E97" w:rsidRDefault="008E6E97" w:rsidP="008E6E97">
      <w:pPr>
        <w:pStyle w:val="2"/>
      </w:pPr>
      <w:r>
        <w:t>10. Интерфейс сервисного ПО</w:t>
      </w:r>
    </w:p>
    <w:p w14:paraId="1279F0B5" w14:textId="77777777" w:rsidR="008E6E97" w:rsidRDefault="008E6E97" w:rsidP="00464649">
      <w:pPr>
        <w:pStyle w:val="a4"/>
        <w:numPr>
          <w:ilvl w:val="0"/>
          <w:numId w:val="136"/>
        </w:numPr>
      </w:pPr>
      <w:r>
        <w:t>Экран «Диагностика КВ ↔ ток».</w:t>
      </w:r>
    </w:p>
    <w:p w14:paraId="6B1415CF" w14:textId="77777777" w:rsidR="008E6E97" w:rsidRDefault="008E6E97" w:rsidP="00464649">
      <w:pPr>
        <w:pStyle w:val="a4"/>
        <w:numPr>
          <w:ilvl w:val="0"/>
          <w:numId w:val="136"/>
        </w:numPr>
      </w:pPr>
      <w:r>
        <w:t>Таблица по фазам (A/B/C).</w:t>
      </w:r>
    </w:p>
    <w:p w14:paraId="7C95A007" w14:textId="77777777" w:rsidR="008E6E97" w:rsidRDefault="008E6E97" w:rsidP="00464649">
      <w:pPr>
        <w:pStyle w:val="a4"/>
        <w:numPr>
          <w:ilvl w:val="0"/>
          <w:numId w:val="136"/>
        </w:numPr>
      </w:pPr>
      <w:r>
        <w:t>Цветовая индикация (зелёный — Норма, жёлтый — WARN, красный — ALARM).</w:t>
      </w:r>
    </w:p>
    <w:p w14:paraId="13293A3C" w14:textId="77777777" w:rsidR="008E6E97" w:rsidRPr="008E6E97" w:rsidRDefault="008E6E97" w:rsidP="00464649">
      <w:pPr>
        <w:pStyle w:val="a4"/>
        <w:numPr>
          <w:ilvl w:val="0"/>
          <w:numId w:val="136"/>
        </w:numPr>
        <w:rPr>
          <w:lang w:val="en-US"/>
        </w:rPr>
      </w:pPr>
      <w:r>
        <w:t>Настройка</w:t>
      </w:r>
      <w:r w:rsidRPr="008E6E97">
        <w:rPr>
          <w:lang w:val="en-US"/>
        </w:rPr>
        <w:t xml:space="preserve"> </w:t>
      </w:r>
      <w:r>
        <w:t>уставок</w:t>
      </w:r>
      <w:r w:rsidRPr="008E6E97">
        <w:rPr>
          <w:lang w:val="en-US"/>
        </w:rPr>
        <w:t xml:space="preserve"> (T_DEBOUNCE, I_MIN_LOAD, T_MISMATCH_MAX).</w:t>
      </w:r>
    </w:p>
    <w:p w14:paraId="2FABD5DB" w14:textId="77777777" w:rsidR="008E6E97" w:rsidRDefault="008E6E97" w:rsidP="00464649">
      <w:pPr>
        <w:pStyle w:val="a4"/>
        <w:numPr>
          <w:ilvl w:val="0"/>
          <w:numId w:val="136"/>
        </w:numPr>
      </w:pPr>
      <w:r>
        <w:t>Экспорт таблицы событий в CSV/Excel.</w:t>
      </w:r>
    </w:p>
    <w:p w14:paraId="6E380607" w14:textId="77777777" w:rsidR="008E6E97" w:rsidRDefault="008E6E97" w:rsidP="008E6E97">
      <w:r>
        <w:pict w14:anchorId="401B8F45">
          <v:rect id="_x0000_i1229" style="width:0;height:1.5pt" o:hralign="center" o:hrstd="t" o:hr="t" fillcolor="#a0a0a0" stroked="f"/>
        </w:pict>
      </w:r>
    </w:p>
    <w:p w14:paraId="764C21B7" w14:textId="77777777" w:rsidR="008E6E97" w:rsidRDefault="008E6E97" w:rsidP="008E6E97">
      <w:pPr>
        <w:pStyle w:val="2"/>
      </w:pPr>
      <w:r>
        <w:t>11.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3095"/>
        <w:gridCol w:w="3155"/>
        <w:gridCol w:w="2799"/>
      </w:tblGrid>
      <w:tr w:rsidR="008E6E97" w14:paraId="5E6678A6" w14:textId="77777777" w:rsidTr="008E6E97">
        <w:trPr>
          <w:tblHeader/>
          <w:tblCellSpacing w:w="15" w:type="dxa"/>
        </w:trPr>
        <w:tc>
          <w:tcPr>
            <w:tcW w:w="0" w:type="auto"/>
            <w:vAlign w:val="center"/>
            <w:hideMark/>
          </w:tcPr>
          <w:p w14:paraId="61B66E54" w14:textId="77777777" w:rsidR="008E6E97" w:rsidRDefault="008E6E97">
            <w:pPr>
              <w:jc w:val="center"/>
              <w:rPr>
                <w:b/>
                <w:bCs/>
              </w:rPr>
            </w:pPr>
            <w:r>
              <w:rPr>
                <w:b/>
                <w:bCs/>
              </w:rPr>
              <w:t>№</w:t>
            </w:r>
          </w:p>
        </w:tc>
        <w:tc>
          <w:tcPr>
            <w:tcW w:w="0" w:type="auto"/>
            <w:vAlign w:val="center"/>
            <w:hideMark/>
          </w:tcPr>
          <w:p w14:paraId="2EB3684E" w14:textId="77777777" w:rsidR="008E6E97" w:rsidRDefault="008E6E97">
            <w:pPr>
              <w:jc w:val="center"/>
              <w:rPr>
                <w:b/>
                <w:bCs/>
              </w:rPr>
            </w:pPr>
            <w:r>
              <w:rPr>
                <w:b/>
                <w:bCs/>
              </w:rPr>
              <w:t>Сценарий</w:t>
            </w:r>
          </w:p>
        </w:tc>
        <w:tc>
          <w:tcPr>
            <w:tcW w:w="0" w:type="auto"/>
            <w:vAlign w:val="center"/>
            <w:hideMark/>
          </w:tcPr>
          <w:p w14:paraId="33B53F5E" w14:textId="77777777" w:rsidR="008E6E97" w:rsidRDefault="008E6E97">
            <w:pPr>
              <w:jc w:val="center"/>
              <w:rPr>
                <w:b/>
                <w:bCs/>
              </w:rPr>
            </w:pPr>
            <w:r>
              <w:rPr>
                <w:b/>
                <w:bCs/>
              </w:rPr>
              <w:t>Условие</w:t>
            </w:r>
          </w:p>
        </w:tc>
        <w:tc>
          <w:tcPr>
            <w:tcW w:w="0" w:type="auto"/>
            <w:vAlign w:val="center"/>
            <w:hideMark/>
          </w:tcPr>
          <w:p w14:paraId="4B4CDA7B" w14:textId="77777777" w:rsidR="008E6E97" w:rsidRDefault="008E6E97">
            <w:pPr>
              <w:jc w:val="center"/>
              <w:rPr>
                <w:b/>
                <w:bCs/>
              </w:rPr>
            </w:pPr>
            <w:r>
              <w:rPr>
                <w:b/>
                <w:bCs/>
              </w:rPr>
              <w:t>Ожидаемый результат</w:t>
            </w:r>
          </w:p>
        </w:tc>
      </w:tr>
      <w:tr w:rsidR="008E6E97" w14:paraId="3F4D4266" w14:textId="77777777" w:rsidTr="008E6E97">
        <w:trPr>
          <w:tblCellSpacing w:w="15" w:type="dxa"/>
        </w:trPr>
        <w:tc>
          <w:tcPr>
            <w:tcW w:w="0" w:type="auto"/>
            <w:vAlign w:val="center"/>
            <w:hideMark/>
          </w:tcPr>
          <w:p w14:paraId="1C2F5B96" w14:textId="77777777" w:rsidR="008E6E97" w:rsidRDefault="008E6E97">
            <w:r>
              <w:t>1</w:t>
            </w:r>
          </w:p>
        </w:tc>
        <w:tc>
          <w:tcPr>
            <w:tcW w:w="0" w:type="auto"/>
            <w:vAlign w:val="center"/>
            <w:hideMark/>
          </w:tcPr>
          <w:p w14:paraId="5FD956D1" w14:textId="77777777" w:rsidR="008E6E97" w:rsidRDefault="008E6E97">
            <w:r>
              <w:t>Норма</w:t>
            </w:r>
          </w:p>
        </w:tc>
        <w:tc>
          <w:tcPr>
            <w:tcW w:w="0" w:type="auto"/>
            <w:vAlign w:val="center"/>
            <w:hideMark/>
          </w:tcPr>
          <w:p w14:paraId="2FE47B26" w14:textId="77777777" w:rsidR="008E6E97" w:rsidRDefault="008E6E97">
            <w:r>
              <w:t>КВ и ток совпадают</w:t>
            </w:r>
          </w:p>
        </w:tc>
        <w:tc>
          <w:tcPr>
            <w:tcW w:w="0" w:type="auto"/>
            <w:vAlign w:val="center"/>
            <w:hideMark/>
          </w:tcPr>
          <w:p w14:paraId="6B5537DE" w14:textId="77777777" w:rsidR="008E6E97" w:rsidRDefault="008E6E97">
            <w:r>
              <w:t>Нет событий, UI_STATUS=Норма</w:t>
            </w:r>
          </w:p>
        </w:tc>
      </w:tr>
      <w:tr w:rsidR="008E6E97" w14:paraId="1725E404" w14:textId="77777777" w:rsidTr="008E6E97">
        <w:trPr>
          <w:tblCellSpacing w:w="15" w:type="dxa"/>
        </w:trPr>
        <w:tc>
          <w:tcPr>
            <w:tcW w:w="0" w:type="auto"/>
            <w:vAlign w:val="center"/>
            <w:hideMark/>
          </w:tcPr>
          <w:p w14:paraId="11F91B8C" w14:textId="77777777" w:rsidR="008E6E97" w:rsidRDefault="008E6E97">
            <w:r>
              <w:lastRenderedPageBreak/>
              <w:t>2</w:t>
            </w:r>
          </w:p>
        </w:tc>
        <w:tc>
          <w:tcPr>
            <w:tcW w:w="0" w:type="auto"/>
            <w:vAlign w:val="center"/>
            <w:hideMark/>
          </w:tcPr>
          <w:p w14:paraId="1CA29132" w14:textId="77777777" w:rsidR="008E6E97" w:rsidRDefault="008E6E97">
            <w:r>
              <w:t>Ложный КВ</w:t>
            </w:r>
          </w:p>
        </w:tc>
        <w:tc>
          <w:tcPr>
            <w:tcW w:w="0" w:type="auto"/>
            <w:vAlign w:val="center"/>
            <w:hideMark/>
          </w:tcPr>
          <w:p w14:paraId="23A8DBA5" w14:textId="77777777" w:rsidR="008E6E97" w:rsidRDefault="008E6E97">
            <w:r>
              <w:t>Фронт LS без катушки</w:t>
            </w:r>
          </w:p>
        </w:tc>
        <w:tc>
          <w:tcPr>
            <w:tcW w:w="0" w:type="auto"/>
            <w:vAlign w:val="center"/>
            <w:hideMark/>
          </w:tcPr>
          <w:p w14:paraId="1FFF106D" w14:textId="77777777" w:rsidR="008E6E97" w:rsidRDefault="008E6E97">
            <w:r>
              <w:t>EVT_FALSE_LS=1</w:t>
            </w:r>
          </w:p>
        </w:tc>
      </w:tr>
      <w:tr w:rsidR="008E6E97" w14:paraId="3F0C07EF" w14:textId="77777777" w:rsidTr="008E6E97">
        <w:trPr>
          <w:tblCellSpacing w:w="15" w:type="dxa"/>
        </w:trPr>
        <w:tc>
          <w:tcPr>
            <w:tcW w:w="0" w:type="auto"/>
            <w:vAlign w:val="center"/>
            <w:hideMark/>
          </w:tcPr>
          <w:p w14:paraId="23A92CB2" w14:textId="77777777" w:rsidR="008E6E97" w:rsidRDefault="008E6E97">
            <w:r>
              <w:t>3</w:t>
            </w:r>
          </w:p>
        </w:tc>
        <w:tc>
          <w:tcPr>
            <w:tcW w:w="0" w:type="auto"/>
            <w:vAlign w:val="center"/>
            <w:hideMark/>
          </w:tcPr>
          <w:p w14:paraId="2C2467D5" w14:textId="77777777" w:rsidR="008E6E97" w:rsidRDefault="008E6E97">
            <w:r>
              <w:t>Нет тока</w:t>
            </w:r>
          </w:p>
        </w:tc>
        <w:tc>
          <w:tcPr>
            <w:tcW w:w="0" w:type="auto"/>
            <w:vAlign w:val="center"/>
            <w:hideMark/>
          </w:tcPr>
          <w:p w14:paraId="0BB00E94" w14:textId="77777777" w:rsidR="008E6E97" w:rsidRPr="008E6E97" w:rsidRDefault="008E6E97">
            <w:pPr>
              <w:rPr>
                <w:lang w:val="en-US"/>
              </w:rPr>
            </w:pPr>
            <w:r w:rsidRPr="008E6E97">
              <w:rPr>
                <w:lang w:val="en-US"/>
              </w:rPr>
              <w:t xml:space="preserve">LS_ON </w:t>
            </w:r>
            <w:r>
              <w:t>без</w:t>
            </w:r>
            <w:r w:rsidRPr="008E6E97">
              <w:rPr>
                <w:lang w:val="en-US"/>
              </w:rPr>
              <w:t xml:space="preserve"> </w:t>
            </w:r>
            <w:r>
              <w:t>нагрузки</w:t>
            </w:r>
            <w:r w:rsidRPr="008E6E97">
              <w:rPr>
                <w:lang w:val="en-US"/>
              </w:rPr>
              <w:t xml:space="preserve"> &gt; I_MIN_LOAD</w:t>
            </w:r>
          </w:p>
        </w:tc>
        <w:tc>
          <w:tcPr>
            <w:tcW w:w="0" w:type="auto"/>
            <w:vAlign w:val="center"/>
            <w:hideMark/>
          </w:tcPr>
          <w:p w14:paraId="7C2C0014" w14:textId="77777777" w:rsidR="008E6E97" w:rsidRDefault="008E6E97">
            <w:r>
              <w:t>EVT_NO_CURRENT=1</w:t>
            </w:r>
          </w:p>
        </w:tc>
      </w:tr>
      <w:tr w:rsidR="008E6E97" w14:paraId="1BC71F87" w14:textId="77777777" w:rsidTr="008E6E97">
        <w:trPr>
          <w:tblCellSpacing w:w="15" w:type="dxa"/>
        </w:trPr>
        <w:tc>
          <w:tcPr>
            <w:tcW w:w="0" w:type="auto"/>
            <w:vAlign w:val="center"/>
            <w:hideMark/>
          </w:tcPr>
          <w:p w14:paraId="4B9941A7" w14:textId="77777777" w:rsidR="008E6E97" w:rsidRDefault="008E6E97">
            <w:r>
              <w:t>4</w:t>
            </w:r>
          </w:p>
        </w:tc>
        <w:tc>
          <w:tcPr>
            <w:tcW w:w="0" w:type="auto"/>
            <w:vAlign w:val="center"/>
            <w:hideMark/>
          </w:tcPr>
          <w:p w14:paraId="517877BD" w14:textId="77777777" w:rsidR="008E6E97" w:rsidRDefault="008E6E97">
            <w:r>
              <w:t>Нет КВ</w:t>
            </w:r>
          </w:p>
        </w:tc>
        <w:tc>
          <w:tcPr>
            <w:tcW w:w="0" w:type="auto"/>
            <w:vAlign w:val="center"/>
            <w:hideMark/>
          </w:tcPr>
          <w:p w14:paraId="15965FDC" w14:textId="77777777" w:rsidR="008E6E97" w:rsidRDefault="008E6E97">
            <w:proofErr w:type="gramStart"/>
            <w:r>
              <w:t>Ток &gt;</w:t>
            </w:r>
            <w:proofErr w:type="gramEnd"/>
            <w:r>
              <w:t xml:space="preserve"> I_MIN_LOAD, LS не изменился</w:t>
            </w:r>
          </w:p>
        </w:tc>
        <w:tc>
          <w:tcPr>
            <w:tcW w:w="0" w:type="auto"/>
            <w:vAlign w:val="center"/>
            <w:hideMark/>
          </w:tcPr>
          <w:p w14:paraId="44E8385D" w14:textId="77777777" w:rsidR="008E6E97" w:rsidRDefault="008E6E97">
            <w:r>
              <w:t>EVT_NO_LS=1</w:t>
            </w:r>
          </w:p>
        </w:tc>
      </w:tr>
      <w:tr w:rsidR="008E6E97" w14:paraId="60F844BF" w14:textId="77777777" w:rsidTr="008E6E97">
        <w:trPr>
          <w:tblCellSpacing w:w="15" w:type="dxa"/>
        </w:trPr>
        <w:tc>
          <w:tcPr>
            <w:tcW w:w="0" w:type="auto"/>
            <w:vAlign w:val="center"/>
            <w:hideMark/>
          </w:tcPr>
          <w:p w14:paraId="41114C6B" w14:textId="77777777" w:rsidR="008E6E97" w:rsidRDefault="008E6E97">
            <w:r>
              <w:t>5</w:t>
            </w:r>
          </w:p>
        </w:tc>
        <w:tc>
          <w:tcPr>
            <w:tcW w:w="0" w:type="auto"/>
            <w:vAlign w:val="center"/>
            <w:hideMark/>
          </w:tcPr>
          <w:p w14:paraId="4FAD7E8F" w14:textId="77777777" w:rsidR="008E6E97" w:rsidRDefault="008E6E97">
            <w:r>
              <w:t>Дребезг</w:t>
            </w:r>
          </w:p>
        </w:tc>
        <w:tc>
          <w:tcPr>
            <w:tcW w:w="0" w:type="auto"/>
            <w:vAlign w:val="center"/>
            <w:hideMark/>
          </w:tcPr>
          <w:p w14:paraId="4DDD1E0C" w14:textId="77777777" w:rsidR="008E6E97" w:rsidRDefault="008E6E97">
            <w:r>
              <w:t>Многократные фронты LS</w:t>
            </w:r>
          </w:p>
        </w:tc>
        <w:tc>
          <w:tcPr>
            <w:tcW w:w="0" w:type="auto"/>
            <w:vAlign w:val="center"/>
            <w:hideMark/>
          </w:tcPr>
          <w:p w14:paraId="36D693FE" w14:textId="77777777" w:rsidR="008E6E97" w:rsidRDefault="008E6E97">
            <w:r>
              <w:t>UNRELIABLE_LS=1</w:t>
            </w:r>
          </w:p>
        </w:tc>
      </w:tr>
      <w:tr w:rsidR="008E6E97" w14:paraId="539D394A" w14:textId="77777777" w:rsidTr="008E6E97">
        <w:trPr>
          <w:tblCellSpacing w:w="15" w:type="dxa"/>
        </w:trPr>
        <w:tc>
          <w:tcPr>
            <w:tcW w:w="0" w:type="auto"/>
            <w:vAlign w:val="center"/>
            <w:hideMark/>
          </w:tcPr>
          <w:p w14:paraId="2F724C8C" w14:textId="77777777" w:rsidR="008E6E97" w:rsidRDefault="008E6E97">
            <w:r>
              <w:t>6</w:t>
            </w:r>
          </w:p>
        </w:tc>
        <w:tc>
          <w:tcPr>
            <w:tcW w:w="0" w:type="auto"/>
            <w:vAlign w:val="center"/>
            <w:hideMark/>
          </w:tcPr>
          <w:p w14:paraId="4EEF65AF" w14:textId="77777777" w:rsidR="008E6E97" w:rsidRDefault="008E6E97">
            <w:r>
              <w:t>Несогласованность фаз</w:t>
            </w:r>
          </w:p>
        </w:tc>
        <w:tc>
          <w:tcPr>
            <w:tcW w:w="0" w:type="auto"/>
            <w:vAlign w:val="center"/>
            <w:hideMark/>
          </w:tcPr>
          <w:p w14:paraId="511CC7B6" w14:textId="77777777" w:rsidR="008E6E97" w:rsidRPr="008E6E97" w:rsidRDefault="008E6E97">
            <w:pPr>
              <w:rPr>
                <w:lang w:val="en-US"/>
              </w:rPr>
            </w:pPr>
            <w:r w:rsidRPr="008E6E97">
              <w:rPr>
                <w:lang w:val="en-US"/>
              </w:rPr>
              <w:t xml:space="preserve">1 </w:t>
            </w:r>
            <w:r>
              <w:t>фаза</w:t>
            </w:r>
            <w:r w:rsidRPr="008E6E97">
              <w:rPr>
                <w:lang w:val="en-US"/>
              </w:rPr>
              <w:t xml:space="preserve"> </w:t>
            </w:r>
            <w:r>
              <w:t>отстаёт</w:t>
            </w:r>
            <w:r w:rsidRPr="008E6E97">
              <w:rPr>
                <w:lang w:val="en-US"/>
              </w:rPr>
              <w:t xml:space="preserve"> &gt; T_MISMATCH_MAX</w:t>
            </w:r>
          </w:p>
        </w:tc>
        <w:tc>
          <w:tcPr>
            <w:tcW w:w="0" w:type="auto"/>
            <w:vAlign w:val="center"/>
            <w:hideMark/>
          </w:tcPr>
          <w:p w14:paraId="5826627D" w14:textId="77777777" w:rsidR="008E6E97" w:rsidRDefault="008E6E97">
            <w:r>
              <w:t>EVT_MISMATCH=1</w:t>
            </w:r>
          </w:p>
        </w:tc>
      </w:tr>
      <w:tr w:rsidR="008E6E97" w14:paraId="779AB8CA" w14:textId="77777777" w:rsidTr="008E6E97">
        <w:trPr>
          <w:tblCellSpacing w:w="15" w:type="dxa"/>
        </w:trPr>
        <w:tc>
          <w:tcPr>
            <w:tcW w:w="0" w:type="auto"/>
            <w:vAlign w:val="center"/>
            <w:hideMark/>
          </w:tcPr>
          <w:p w14:paraId="51ABAA97" w14:textId="77777777" w:rsidR="008E6E97" w:rsidRDefault="008E6E97">
            <w:r>
              <w:t>7</w:t>
            </w:r>
          </w:p>
        </w:tc>
        <w:tc>
          <w:tcPr>
            <w:tcW w:w="0" w:type="auto"/>
            <w:vAlign w:val="center"/>
            <w:hideMark/>
          </w:tcPr>
          <w:p w14:paraId="41BC5379" w14:textId="77777777" w:rsidR="008E6E97" w:rsidRDefault="008E6E97">
            <w:r>
              <w:t>MODE_NO_COIL</w:t>
            </w:r>
          </w:p>
        </w:tc>
        <w:tc>
          <w:tcPr>
            <w:tcW w:w="0" w:type="auto"/>
            <w:vAlign w:val="center"/>
            <w:hideMark/>
          </w:tcPr>
          <w:p w14:paraId="70DB2305" w14:textId="77777777" w:rsidR="008E6E97" w:rsidRDefault="008E6E97">
            <w:r>
              <w:t>Катушка недоступна, анализ по КВ+ТТ</w:t>
            </w:r>
          </w:p>
        </w:tc>
        <w:tc>
          <w:tcPr>
            <w:tcW w:w="0" w:type="auto"/>
            <w:vAlign w:val="center"/>
            <w:hideMark/>
          </w:tcPr>
          <w:p w14:paraId="21DB5D65" w14:textId="77777777" w:rsidR="008E6E97" w:rsidRDefault="008E6E97">
            <w:r>
              <w:t>Статус по ТТ</w:t>
            </w:r>
          </w:p>
        </w:tc>
      </w:tr>
      <w:tr w:rsidR="008E6E97" w14:paraId="773C45D0" w14:textId="77777777" w:rsidTr="008E6E97">
        <w:trPr>
          <w:tblCellSpacing w:w="15" w:type="dxa"/>
        </w:trPr>
        <w:tc>
          <w:tcPr>
            <w:tcW w:w="0" w:type="auto"/>
            <w:vAlign w:val="center"/>
            <w:hideMark/>
          </w:tcPr>
          <w:p w14:paraId="05B01A11" w14:textId="77777777" w:rsidR="008E6E97" w:rsidRDefault="008E6E97">
            <w:r>
              <w:t>8</w:t>
            </w:r>
          </w:p>
        </w:tc>
        <w:tc>
          <w:tcPr>
            <w:tcW w:w="0" w:type="auto"/>
            <w:vAlign w:val="center"/>
            <w:hideMark/>
          </w:tcPr>
          <w:p w14:paraId="4FE4BB3E" w14:textId="77777777" w:rsidR="008E6E97" w:rsidRDefault="008E6E97">
            <w:r>
              <w:t>Рассинхронизация</w:t>
            </w:r>
          </w:p>
        </w:tc>
        <w:tc>
          <w:tcPr>
            <w:tcW w:w="0" w:type="auto"/>
            <w:vAlign w:val="center"/>
            <w:hideMark/>
          </w:tcPr>
          <w:p w14:paraId="14F014CA" w14:textId="77777777" w:rsidR="008E6E97" w:rsidRDefault="008E6E97">
            <w:r>
              <w:t>Ошибка времени &gt;1 мс</w:t>
            </w:r>
          </w:p>
        </w:tc>
        <w:tc>
          <w:tcPr>
            <w:tcW w:w="0" w:type="auto"/>
            <w:vAlign w:val="center"/>
            <w:hideMark/>
          </w:tcPr>
          <w:p w14:paraId="595A4600" w14:textId="77777777" w:rsidR="008E6E97" w:rsidRDefault="008E6E97">
            <w:r>
              <w:t>UI_STATUS=ALARM</w:t>
            </w:r>
          </w:p>
        </w:tc>
      </w:tr>
      <w:tr w:rsidR="008E6E97" w14:paraId="50919CC7" w14:textId="77777777" w:rsidTr="008E6E97">
        <w:trPr>
          <w:tblCellSpacing w:w="15" w:type="dxa"/>
        </w:trPr>
        <w:tc>
          <w:tcPr>
            <w:tcW w:w="0" w:type="auto"/>
            <w:vAlign w:val="center"/>
            <w:hideMark/>
          </w:tcPr>
          <w:p w14:paraId="5E4F3845" w14:textId="77777777" w:rsidR="008E6E97" w:rsidRDefault="008E6E97">
            <w:r>
              <w:t>9</w:t>
            </w:r>
          </w:p>
        </w:tc>
        <w:tc>
          <w:tcPr>
            <w:tcW w:w="0" w:type="auto"/>
            <w:vAlign w:val="center"/>
            <w:hideMark/>
          </w:tcPr>
          <w:p w14:paraId="202E84B6" w14:textId="77777777" w:rsidR="008E6E97" w:rsidRDefault="008E6E97">
            <w:r>
              <w:t>Корректная операция после события</w:t>
            </w:r>
          </w:p>
        </w:tc>
        <w:tc>
          <w:tcPr>
            <w:tcW w:w="0" w:type="auto"/>
            <w:vAlign w:val="center"/>
            <w:hideMark/>
          </w:tcPr>
          <w:p w14:paraId="33A60532" w14:textId="77777777" w:rsidR="008E6E97" w:rsidRDefault="008E6E97">
            <w:r>
              <w:t>Событие очищается</w:t>
            </w:r>
          </w:p>
        </w:tc>
        <w:tc>
          <w:tcPr>
            <w:tcW w:w="0" w:type="auto"/>
            <w:vAlign w:val="center"/>
            <w:hideMark/>
          </w:tcPr>
          <w:p w14:paraId="03222928" w14:textId="77777777" w:rsidR="008E6E97" w:rsidRDefault="008E6E97">
            <w:r>
              <w:t>UI_STATUS=Норма</w:t>
            </w:r>
          </w:p>
        </w:tc>
      </w:tr>
      <w:tr w:rsidR="008E6E97" w14:paraId="2DF5D1AA" w14:textId="77777777" w:rsidTr="008E6E97">
        <w:trPr>
          <w:tblCellSpacing w:w="15" w:type="dxa"/>
        </w:trPr>
        <w:tc>
          <w:tcPr>
            <w:tcW w:w="0" w:type="auto"/>
            <w:vAlign w:val="center"/>
            <w:hideMark/>
          </w:tcPr>
          <w:p w14:paraId="7D384F70" w14:textId="77777777" w:rsidR="008E6E97" w:rsidRDefault="008E6E97">
            <w:r>
              <w:t>10</w:t>
            </w:r>
          </w:p>
        </w:tc>
        <w:tc>
          <w:tcPr>
            <w:tcW w:w="0" w:type="auto"/>
            <w:vAlign w:val="center"/>
            <w:hideMark/>
          </w:tcPr>
          <w:p w14:paraId="744C8806" w14:textId="77777777" w:rsidR="008E6E97" w:rsidRDefault="008E6E97">
            <w:r>
              <w:t>Повторное несоответствие</w:t>
            </w:r>
          </w:p>
        </w:tc>
        <w:tc>
          <w:tcPr>
            <w:tcW w:w="0" w:type="auto"/>
            <w:vAlign w:val="center"/>
            <w:hideMark/>
          </w:tcPr>
          <w:p w14:paraId="370B56A0" w14:textId="77777777" w:rsidR="008E6E97" w:rsidRDefault="008E6E97">
            <w:r>
              <w:t>Два MISMATCH подряд</w:t>
            </w:r>
          </w:p>
        </w:tc>
        <w:tc>
          <w:tcPr>
            <w:tcW w:w="0" w:type="auto"/>
            <w:vAlign w:val="center"/>
            <w:hideMark/>
          </w:tcPr>
          <w:p w14:paraId="4907091F" w14:textId="77777777" w:rsidR="008E6E97" w:rsidRDefault="008E6E97">
            <w:r>
              <w:t>EVT_MISMATCH сохраняется</w:t>
            </w:r>
          </w:p>
        </w:tc>
      </w:tr>
    </w:tbl>
    <w:p w14:paraId="4A7933B5" w14:textId="77777777" w:rsidR="008E6E97" w:rsidRDefault="008E6E97" w:rsidP="008E6E97">
      <w:r>
        <w:pict w14:anchorId="7C542567">
          <v:rect id="_x0000_i1230" style="width:0;height:1.5pt" o:hralign="center" o:hrstd="t" o:hr="t" fillcolor="#a0a0a0" stroked="f"/>
        </w:pict>
      </w:r>
    </w:p>
    <w:p w14:paraId="26C19580" w14:textId="77777777" w:rsidR="008E6E97" w:rsidRDefault="008E6E97" w:rsidP="008E6E97">
      <w:pPr>
        <w:pStyle w:val="2"/>
      </w:pPr>
      <w:r>
        <w:t>12. Открытые вопросы</w:t>
      </w:r>
    </w:p>
    <w:p w14:paraId="6B9114CE" w14:textId="77777777" w:rsidR="008E6E97" w:rsidRDefault="008E6E97" w:rsidP="00464649">
      <w:pPr>
        <w:pStyle w:val="a4"/>
        <w:numPr>
          <w:ilvl w:val="0"/>
          <w:numId w:val="137"/>
        </w:numPr>
      </w:pPr>
      <w:r>
        <w:t>Фиксировать ли частичные несоответствия (1–2 фазы)?</w:t>
      </w:r>
    </w:p>
    <w:p w14:paraId="37D823B7" w14:textId="77777777" w:rsidR="008E6E97" w:rsidRDefault="008E6E97" w:rsidP="00464649">
      <w:pPr>
        <w:pStyle w:val="a4"/>
        <w:numPr>
          <w:ilvl w:val="0"/>
          <w:numId w:val="137"/>
        </w:numPr>
      </w:pPr>
      <w:r>
        <w:t>Вести ли отдельный счётчик «последовательных MISMATCH» для прогнозирования отказа?</w:t>
      </w:r>
    </w:p>
    <w:p w14:paraId="79DEE723" w14:textId="77777777" w:rsidR="008E6E97" w:rsidRDefault="008E6E97" w:rsidP="00464649">
      <w:pPr>
        <w:pStyle w:val="a4"/>
        <w:numPr>
          <w:ilvl w:val="0"/>
          <w:numId w:val="137"/>
        </w:numPr>
      </w:pPr>
      <w:r>
        <w:t>Требуется ли выделять отдельный статус «сомнительная коммутация»?</w:t>
      </w:r>
    </w:p>
    <w:p w14:paraId="61966903" w14:textId="41B4AF13" w:rsidR="008E6E97" w:rsidRDefault="008E6E97" w:rsidP="00E20F32">
      <w:pPr>
        <w:rPr>
          <w:color w:val="FF0000"/>
          <w:sz w:val="52"/>
        </w:rPr>
      </w:pPr>
    </w:p>
    <w:p w14:paraId="5B085B10" w14:textId="77777777" w:rsidR="008E6E97" w:rsidRDefault="008E6E97" w:rsidP="008E6E97">
      <w:pPr>
        <w:pStyle w:val="1"/>
      </w:pPr>
      <w:r>
        <w:t>Функция 2. Диагностика катушек (pickup, hold, ∫I²t, симметрия)</w:t>
      </w:r>
    </w:p>
    <w:p w14:paraId="6A9A69EC" w14:textId="77777777" w:rsidR="008E6E97" w:rsidRDefault="008E6E97" w:rsidP="008E6E97">
      <w:r>
        <w:pict w14:anchorId="6C93F619">
          <v:rect id="_x0000_i1243" style="width:0;height:1.5pt" o:hralign="center" o:hrstd="t" o:hr="t" fillcolor="#a0a0a0" stroked="f"/>
        </w:pict>
      </w:r>
    </w:p>
    <w:p w14:paraId="40DE7F44" w14:textId="77777777" w:rsidR="008E6E97" w:rsidRDefault="008E6E97" w:rsidP="008E6E97">
      <w:pPr>
        <w:pStyle w:val="2"/>
      </w:pPr>
      <w:r>
        <w:t>1. Назначение функции</w:t>
      </w:r>
    </w:p>
    <w:p w14:paraId="32C52933" w14:textId="77777777" w:rsidR="008E6E97" w:rsidRDefault="008E6E97" w:rsidP="008E6E97">
      <w:pPr>
        <w:pStyle w:val="a4"/>
      </w:pPr>
      <w:r>
        <w:t>Функция предназначена для анализа токов катушек включения (</w:t>
      </w:r>
      <w:r>
        <w:rPr>
          <w:rStyle w:val="a5"/>
        </w:rPr>
        <w:t>I_COIL_CLOSE</w:t>
      </w:r>
      <w:r>
        <w:t>) и отключения (</w:t>
      </w:r>
      <w:r>
        <w:rPr>
          <w:rStyle w:val="a5"/>
        </w:rPr>
        <w:t>I_COIL_TRIP</w:t>
      </w:r>
      <w:r>
        <w:t>).</w:t>
      </w:r>
      <w:r>
        <w:br/>
        <w:t>Основные задачи:</w:t>
      </w:r>
    </w:p>
    <w:p w14:paraId="50CA46AB" w14:textId="77777777" w:rsidR="008E6E97" w:rsidRDefault="008E6E97" w:rsidP="00464649">
      <w:pPr>
        <w:pStyle w:val="a4"/>
        <w:numPr>
          <w:ilvl w:val="0"/>
          <w:numId w:val="138"/>
        </w:numPr>
      </w:pPr>
      <w:r>
        <w:t>контроль корректности формы тока катушки;</w:t>
      </w:r>
    </w:p>
    <w:p w14:paraId="7B05F059" w14:textId="77777777" w:rsidR="008E6E97" w:rsidRDefault="008E6E97" w:rsidP="00464649">
      <w:pPr>
        <w:pStyle w:val="a4"/>
        <w:numPr>
          <w:ilvl w:val="0"/>
          <w:numId w:val="138"/>
        </w:numPr>
      </w:pPr>
      <w:r>
        <w:t>измерение характеристик подхвата (</w:t>
      </w:r>
      <w:r>
        <w:rPr>
          <w:rStyle w:val="a5"/>
        </w:rPr>
        <w:t>pickup</w:t>
      </w:r>
      <w:r>
        <w:t>) и удержания (</w:t>
      </w:r>
      <w:r>
        <w:rPr>
          <w:rStyle w:val="a5"/>
        </w:rPr>
        <w:t>hold</w:t>
      </w:r>
      <w:r>
        <w:t>);</w:t>
      </w:r>
    </w:p>
    <w:p w14:paraId="2DE28B8E" w14:textId="77777777" w:rsidR="008E6E97" w:rsidRDefault="008E6E97" w:rsidP="00464649">
      <w:pPr>
        <w:pStyle w:val="a4"/>
        <w:numPr>
          <w:ilvl w:val="0"/>
          <w:numId w:val="138"/>
        </w:numPr>
      </w:pPr>
      <w:r>
        <w:t>расчёт интеграла квадрата тока (</w:t>
      </w:r>
      <w:r>
        <w:rPr>
          <w:rStyle w:val="a5"/>
        </w:rPr>
        <w:t>∫I²t</w:t>
      </w:r>
      <w:r>
        <w:t>) для оценки энергии импульса;</w:t>
      </w:r>
    </w:p>
    <w:p w14:paraId="67109EED" w14:textId="77777777" w:rsidR="008E6E97" w:rsidRDefault="008E6E97" w:rsidP="00464649">
      <w:pPr>
        <w:pStyle w:val="a4"/>
        <w:numPr>
          <w:ilvl w:val="0"/>
          <w:numId w:val="138"/>
        </w:numPr>
      </w:pPr>
      <w:r>
        <w:lastRenderedPageBreak/>
        <w:t>выявление повторных подхватов (</w:t>
      </w:r>
      <w:r>
        <w:rPr>
          <w:rStyle w:val="a5"/>
        </w:rPr>
        <w:t>N_repickup</w:t>
      </w:r>
      <w:r>
        <w:t>);</w:t>
      </w:r>
    </w:p>
    <w:p w14:paraId="03ADC9DC" w14:textId="77777777" w:rsidR="008E6E97" w:rsidRDefault="008E6E97" w:rsidP="00464649">
      <w:pPr>
        <w:pStyle w:val="a4"/>
        <w:numPr>
          <w:ilvl w:val="0"/>
          <w:numId w:val="138"/>
        </w:numPr>
      </w:pPr>
      <w:r>
        <w:t>контроль симметрии параметров между фазами (для выключателей 3P).</w:t>
      </w:r>
    </w:p>
    <w:p w14:paraId="3D25B5A5" w14:textId="77777777" w:rsidR="008E6E97" w:rsidRDefault="008E6E97" w:rsidP="008E6E97">
      <w:pPr>
        <w:pStyle w:val="a4"/>
      </w:pPr>
      <w:r>
        <w:t>Функция позволяет диагностировать:</w:t>
      </w:r>
    </w:p>
    <w:p w14:paraId="6AB641AC" w14:textId="77777777" w:rsidR="008E6E97" w:rsidRDefault="008E6E97" w:rsidP="00464649">
      <w:pPr>
        <w:pStyle w:val="a4"/>
        <w:numPr>
          <w:ilvl w:val="0"/>
          <w:numId w:val="139"/>
        </w:numPr>
      </w:pPr>
      <w:r>
        <w:t>износ или загрязнение механизма привода;</w:t>
      </w:r>
    </w:p>
    <w:p w14:paraId="6D024F4E" w14:textId="77777777" w:rsidR="008E6E97" w:rsidRDefault="008E6E97" w:rsidP="00464649">
      <w:pPr>
        <w:pStyle w:val="a4"/>
        <w:numPr>
          <w:ilvl w:val="0"/>
          <w:numId w:val="139"/>
        </w:numPr>
      </w:pPr>
      <w:r>
        <w:t>деградацию катушек (частичный обрыв, перегрев, старение изоляции);</w:t>
      </w:r>
    </w:p>
    <w:p w14:paraId="0CA94BCA" w14:textId="77777777" w:rsidR="008E6E97" w:rsidRDefault="008E6E97" w:rsidP="00464649">
      <w:pPr>
        <w:pStyle w:val="a4"/>
        <w:numPr>
          <w:ilvl w:val="0"/>
          <w:numId w:val="139"/>
        </w:numPr>
      </w:pPr>
      <w:r>
        <w:t>неисправности источника питания катушек.</w:t>
      </w:r>
    </w:p>
    <w:p w14:paraId="55CD3FF3" w14:textId="77777777" w:rsidR="008E6E97" w:rsidRDefault="008E6E97" w:rsidP="008E6E97">
      <w:r>
        <w:pict w14:anchorId="0354FD85">
          <v:rect id="_x0000_i1244" style="width:0;height:1.5pt" o:hralign="center" o:hrstd="t" o:hr="t" fillcolor="#a0a0a0" stroked="f"/>
        </w:pict>
      </w:r>
    </w:p>
    <w:p w14:paraId="3E1B36A1" w14:textId="77777777" w:rsidR="008E6E97" w:rsidRDefault="008E6E97" w:rsidP="008E6E97">
      <w:pPr>
        <w:pStyle w:val="2"/>
      </w:pPr>
      <w:r>
        <w:t>2. Входные данные</w:t>
      </w:r>
    </w:p>
    <w:p w14:paraId="350B80CD" w14:textId="77777777" w:rsidR="008E6E97" w:rsidRPr="008E6E97" w:rsidRDefault="008E6E97" w:rsidP="00464649">
      <w:pPr>
        <w:pStyle w:val="a4"/>
        <w:numPr>
          <w:ilvl w:val="0"/>
          <w:numId w:val="140"/>
        </w:numPr>
        <w:rPr>
          <w:lang w:val="en-US"/>
        </w:rPr>
      </w:pPr>
      <w:r>
        <w:t>Осциллограммы</w:t>
      </w:r>
      <w:r w:rsidRPr="008E6E97">
        <w:rPr>
          <w:lang w:val="en-US"/>
        </w:rPr>
        <w:t xml:space="preserve"> </w:t>
      </w:r>
      <w:r>
        <w:t>токов</w:t>
      </w:r>
      <w:r w:rsidRPr="008E6E97">
        <w:rPr>
          <w:lang w:val="en-US"/>
        </w:rPr>
        <w:t xml:space="preserve"> </w:t>
      </w:r>
      <w:r>
        <w:t>катушек</w:t>
      </w:r>
      <w:r w:rsidRPr="008E6E97">
        <w:rPr>
          <w:lang w:val="en-US"/>
        </w:rPr>
        <w:t xml:space="preserve"> (</w:t>
      </w:r>
      <w:r w:rsidRPr="008E6E97">
        <w:rPr>
          <w:rStyle w:val="a5"/>
          <w:lang w:val="en-US"/>
        </w:rPr>
        <w:t>I_COIL_CLOSE</w:t>
      </w:r>
      <w:r w:rsidRPr="008E6E97">
        <w:rPr>
          <w:lang w:val="en-US"/>
        </w:rPr>
        <w:t xml:space="preserve">, </w:t>
      </w:r>
      <w:r w:rsidRPr="008E6E97">
        <w:rPr>
          <w:rStyle w:val="a5"/>
          <w:lang w:val="en-US"/>
        </w:rPr>
        <w:t>I_COIL_TRIP</w:t>
      </w:r>
      <w:r w:rsidRPr="008E6E97">
        <w:rPr>
          <w:lang w:val="en-US"/>
        </w:rPr>
        <w:t>).</w:t>
      </w:r>
    </w:p>
    <w:p w14:paraId="155908CC" w14:textId="77777777" w:rsidR="008E6E97" w:rsidRDefault="008E6E97" w:rsidP="00464649">
      <w:pPr>
        <w:pStyle w:val="a4"/>
        <w:numPr>
          <w:ilvl w:val="0"/>
          <w:numId w:val="140"/>
        </w:numPr>
      </w:pPr>
      <w:r>
        <w:t>Сигналы КВ (</w:t>
      </w:r>
      <w:r>
        <w:rPr>
          <w:rStyle w:val="a5"/>
        </w:rPr>
        <w:t>LS_ON</w:t>
      </w:r>
      <w:r>
        <w:t xml:space="preserve">, </w:t>
      </w:r>
      <w:r>
        <w:rPr>
          <w:rStyle w:val="a5"/>
        </w:rPr>
        <w:t>LS_OFF</w:t>
      </w:r>
      <w:r>
        <w:t>) — для фиксации момента достижения положения.</w:t>
      </w:r>
    </w:p>
    <w:p w14:paraId="13B34929" w14:textId="77777777" w:rsidR="008E6E97" w:rsidRDefault="008E6E97" w:rsidP="00464649">
      <w:pPr>
        <w:pStyle w:val="a4"/>
        <w:numPr>
          <w:ilvl w:val="0"/>
          <w:numId w:val="140"/>
        </w:numPr>
      </w:pPr>
      <w:r>
        <w:t>Тайм-штампы (</w:t>
      </w:r>
      <w:r>
        <w:rPr>
          <w:rStyle w:val="a5"/>
        </w:rPr>
        <w:t>TS</w:t>
      </w:r>
      <w:r>
        <w:t>) с точностью ≤ 1 мс.</w:t>
      </w:r>
    </w:p>
    <w:p w14:paraId="600A7592" w14:textId="77777777" w:rsidR="008E6E97" w:rsidRDefault="008E6E97" w:rsidP="008E6E97">
      <w:r>
        <w:pict w14:anchorId="6E8E8219">
          <v:rect id="_x0000_i1245" style="width:0;height:1.5pt" o:hralign="center" o:hrstd="t" o:hr="t" fillcolor="#a0a0a0" stroked="f"/>
        </w:pict>
      </w:r>
    </w:p>
    <w:p w14:paraId="0C4D4D6A" w14:textId="77777777" w:rsidR="008E6E97" w:rsidRDefault="008E6E97" w:rsidP="008E6E97">
      <w:pPr>
        <w:pStyle w:val="2"/>
      </w:pPr>
      <w:r>
        <w:t>3. Логика работы</w:t>
      </w:r>
    </w:p>
    <w:p w14:paraId="0C9F9A27" w14:textId="77777777" w:rsidR="008E6E97" w:rsidRDefault="008E6E97" w:rsidP="00464649">
      <w:pPr>
        <w:pStyle w:val="a4"/>
        <w:numPr>
          <w:ilvl w:val="0"/>
          <w:numId w:val="141"/>
        </w:numPr>
      </w:pPr>
      <w:r>
        <w:t>Зафиксировать момент pickup (</w:t>
      </w:r>
      <w:r>
        <w:rPr>
          <w:rStyle w:val="a5"/>
        </w:rPr>
        <w:t>t_pickup_start</w:t>
      </w:r>
      <w:r>
        <w:t xml:space="preserve">) — первый устойчивый рост тока катушки выше </w:t>
      </w:r>
      <w:r>
        <w:rPr>
          <w:rStyle w:val="HTML"/>
          <w:rFonts w:eastAsiaTheme="majorEastAsia"/>
        </w:rPr>
        <w:t>I_COIL_DET</w:t>
      </w:r>
      <w:r>
        <w:t>.</w:t>
      </w:r>
    </w:p>
    <w:p w14:paraId="61E977F3" w14:textId="77777777" w:rsidR="008E6E97" w:rsidRDefault="008E6E97" w:rsidP="00464649">
      <w:pPr>
        <w:pStyle w:val="a4"/>
        <w:numPr>
          <w:ilvl w:val="0"/>
          <w:numId w:val="141"/>
        </w:numPr>
      </w:pPr>
      <w:r>
        <w:t>Определить длительность pickup (</w:t>
      </w:r>
      <w:r>
        <w:rPr>
          <w:rStyle w:val="a5"/>
        </w:rPr>
        <w:t>t_pickup</w:t>
      </w:r>
      <w:r>
        <w:t>) до момента стабилизации или достижения КВ.</w:t>
      </w:r>
    </w:p>
    <w:p w14:paraId="54AB7E71" w14:textId="77777777" w:rsidR="008E6E97" w:rsidRDefault="008E6E97" w:rsidP="00464649">
      <w:pPr>
        <w:pStyle w:val="a4"/>
        <w:numPr>
          <w:ilvl w:val="0"/>
          <w:numId w:val="141"/>
        </w:numPr>
      </w:pPr>
      <w:r>
        <w:t>Вычислить максимальный ток pickup (</w:t>
      </w:r>
      <w:r>
        <w:rPr>
          <w:rStyle w:val="a5"/>
        </w:rPr>
        <w:t>I_pick_max</w:t>
      </w:r>
      <w:r>
        <w:t>).</w:t>
      </w:r>
    </w:p>
    <w:p w14:paraId="521E94BC" w14:textId="77777777" w:rsidR="008E6E97" w:rsidRDefault="008E6E97" w:rsidP="00464649">
      <w:pPr>
        <w:pStyle w:val="a4"/>
        <w:numPr>
          <w:ilvl w:val="0"/>
          <w:numId w:val="141"/>
        </w:numPr>
      </w:pPr>
      <w:r>
        <w:t>Зафиксировать участок hold после срабатывания КВ:</w:t>
      </w:r>
    </w:p>
    <w:p w14:paraId="7A3CC869" w14:textId="77777777" w:rsidR="008E6E97" w:rsidRDefault="008E6E97" w:rsidP="00464649">
      <w:pPr>
        <w:pStyle w:val="a4"/>
        <w:numPr>
          <w:ilvl w:val="1"/>
          <w:numId w:val="141"/>
        </w:numPr>
      </w:pPr>
      <w:r>
        <w:t>рассчитать средний ток удержания (</w:t>
      </w:r>
      <w:r>
        <w:rPr>
          <w:rStyle w:val="a5"/>
        </w:rPr>
        <w:t>I_hold_mean</w:t>
      </w:r>
      <w:r>
        <w:t>);</w:t>
      </w:r>
    </w:p>
    <w:p w14:paraId="08E1555D" w14:textId="77777777" w:rsidR="008E6E97" w:rsidRDefault="008E6E97" w:rsidP="00464649">
      <w:pPr>
        <w:pStyle w:val="a4"/>
        <w:numPr>
          <w:ilvl w:val="1"/>
          <w:numId w:val="141"/>
        </w:numPr>
      </w:pPr>
      <w:r>
        <w:t>вычислить пульсации (разброс, ripple).</w:t>
      </w:r>
    </w:p>
    <w:p w14:paraId="479495F2" w14:textId="77777777" w:rsidR="008E6E97" w:rsidRDefault="008E6E97" w:rsidP="00464649">
      <w:pPr>
        <w:pStyle w:val="a4"/>
        <w:numPr>
          <w:ilvl w:val="0"/>
          <w:numId w:val="141"/>
        </w:numPr>
      </w:pPr>
      <w:r>
        <w:t>Рассчитать интеграл квадрата тока (</w:t>
      </w:r>
      <w:r>
        <w:rPr>
          <w:rStyle w:val="a5"/>
        </w:rPr>
        <w:t>I²t</w:t>
      </w:r>
      <w:r>
        <w:t>) по всему импульсу.</w:t>
      </w:r>
    </w:p>
    <w:p w14:paraId="2A49317E" w14:textId="77777777" w:rsidR="008E6E97" w:rsidRDefault="008E6E97" w:rsidP="00464649">
      <w:pPr>
        <w:pStyle w:val="a4"/>
        <w:numPr>
          <w:ilvl w:val="0"/>
          <w:numId w:val="141"/>
        </w:numPr>
      </w:pPr>
      <w:r>
        <w:t>Выявить повторные подхваты (</w:t>
      </w:r>
      <w:r>
        <w:rPr>
          <w:rStyle w:val="a5"/>
        </w:rPr>
        <w:t>N_repickup</w:t>
      </w:r>
      <w:r>
        <w:t>) — дополнительные пики после основного pickup.</w:t>
      </w:r>
    </w:p>
    <w:p w14:paraId="54FC7AAD" w14:textId="77777777" w:rsidR="008E6E97" w:rsidRDefault="008E6E97" w:rsidP="00464649">
      <w:pPr>
        <w:pStyle w:val="a4"/>
        <w:numPr>
          <w:ilvl w:val="0"/>
          <w:numId w:val="141"/>
        </w:numPr>
      </w:pPr>
      <w:r>
        <w:t>Для 3 фаз (3P) рассчитать симметрию:</w:t>
      </w:r>
    </w:p>
    <w:p w14:paraId="74FB18C2" w14:textId="77777777" w:rsidR="008E6E97" w:rsidRPr="008E6E97" w:rsidRDefault="008E6E97" w:rsidP="00464649">
      <w:pPr>
        <w:pStyle w:val="a4"/>
        <w:numPr>
          <w:ilvl w:val="1"/>
          <w:numId w:val="141"/>
        </w:numPr>
        <w:rPr>
          <w:lang w:val="en-US"/>
        </w:rPr>
      </w:pPr>
      <w:r>
        <w:t>сравнить</w:t>
      </w:r>
      <w:r w:rsidRPr="008E6E97">
        <w:rPr>
          <w:lang w:val="en-US"/>
        </w:rPr>
        <w:t xml:space="preserve"> </w:t>
      </w:r>
      <w:r w:rsidRPr="008E6E97">
        <w:rPr>
          <w:rStyle w:val="HTML"/>
          <w:rFonts w:eastAsiaTheme="majorEastAsia"/>
          <w:lang w:val="en-US"/>
        </w:rPr>
        <w:t>I_pick_max</w:t>
      </w:r>
      <w:r w:rsidRPr="008E6E97">
        <w:rPr>
          <w:lang w:val="en-US"/>
        </w:rPr>
        <w:t xml:space="preserve">, </w:t>
      </w:r>
      <w:r w:rsidRPr="008E6E97">
        <w:rPr>
          <w:rStyle w:val="HTML"/>
          <w:rFonts w:eastAsiaTheme="majorEastAsia"/>
          <w:lang w:val="en-US"/>
        </w:rPr>
        <w:t>t_pickup</w:t>
      </w:r>
      <w:r w:rsidRPr="008E6E97">
        <w:rPr>
          <w:lang w:val="en-US"/>
        </w:rPr>
        <w:t xml:space="preserve">, </w:t>
      </w:r>
      <w:r w:rsidRPr="008E6E97">
        <w:rPr>
          <w:rStyle w:val="HTML"/>
          <w:rFonts w:eastAsiaTheme="majorEastAsia"/>
          <w:lang w:val="en-US"/>
        </w:rPr>
        <w:t>I_hold_mean</w:t>
      </w:r>
      <w:r w:rsidRPr="008E6E97">
        <w:rPr>
          <w:lang w:val="en-US"/>
        </w:rPr>
        <w:t xml:space="preserve">, </w:t>
      </w:r>
      <w:r w:rsidRPr="008E6E97">
        <w:rPr>
          <w:rStyle w:val="HTML"/>
          <w:rFonts w:eastAsiaTheme="majorEastAsia"/>
          <w:lang w:val="en-US"/>
        </w:rPr>
        <w:t>I²t</w:t>
      </w:r>
      <w:r w:rsidRPr="008E6E97">
        <w:rPr>
          <w:lang w:val="en-US"/>
        </w:rPr>
        <w:t>;</w:t>
      </w:r>
    </w:p>
    <w:p w14:paraId="5FF1C97A" w14:textId="77777777" w:rsidR="008E6E97" w:rsidRDefault="008E6E97" w:rsidP="00464649">
      <w:pPr>
        <w:pStyle w:val="a4"/>
        <w:numPr>
          <w:ilvl w:val="1"/>
          <w:numId w:val="141"/>
        </w:numPr>
      </w:pPr>
      <w:r>
        <w:t>при превышении допуска — установить событие «асимметрия».</w:t>
      </w:r>
    </w:p>
    <w:p w14:paraId="59CB4907" w14:textId="77777777" w:rsidR="008E6E97" w:rsidRDefault="008E6E97" w:rsidP="00464649">
      <w:pPr>
        <w:pStyle w:val="a4"/>
        <w:numPr>
          <w:ilvl w:val="0"/>
          <w:numId w:val="141"/>
        </w:numPr>
      </w:pPr>
      <w:r>
        <w:t>Сравнить параметры с уставками и сформировать статусы WARN/ALARM.</w:t>
      </w:r>
    </w:p>
    <w:p w14:paraId="66BD671C" w14:textId="77777777" w:rsidR="008E6E97" w:rsidRDefault="008E6E97" w:rsidP="008E6E97">
      <w:r>
        <w:pict w14:anchorId="6C21EE6B">
          <v:rect id="_x0000_i1246" style="width:0;height:1.5pt" o:hralign="center" o:hrstd="t" o:hr="t" fillcolor="#a0a0a0" stroked="f"/>
        </w:pict>
      </w:r>
    </w:p>
    <w:p w14:paraId="0B2987A6" w14:textId="77777777" w:rsidR="008E6E97" w:rsidRDefault="008E6E97" w:rsidP="008E6E97">
      <w:pPr>
        <w:pStyle w:val="2"/>
      </w:pPr>
      <w:r>
        <w:t>4. Термины и сокращения</w:t>
      </w:r>
    </w:p>
    <w:p w14:paraId="5345A30D" w14:textId="77777777" w:rsidR="008E6E97" w:rsidRDefault="008E6E97" w:rsidP="00464649">
      <w:pPr>
        <w:pStyle w:val="a4"/>
        <w:numPr>
          <w:ilvl w:val="0"/>
          <w:numId w:val="142"/>
        </w:numPr>
      </w:pPr>
      <w:r>
        <w:rPr>
          <w:rStyle w:val="a5"/>
        </w:rPr>
        <w:t>Pickup</w:t>
      </w:r>
      <w:r>
        <w:t xml:space="preserve"> — участок нарастания тока катушки.</w:t>
      </w:r>
    </w:p>
    <w:p w14:paraId="318D08F5" w14:textId="77777777" w:rsidR="008E6E97" w:rsidRDefault="008E6E97" w:rsidP="00464649">
      <w:pPr>
        <w:pStyle w:val="a4"/>
        <w:numPr>
          <w:ilvl w:val="0"/>
          <w:numId w:val="142"/>
        </w:numPr>
      </w:pPr>
      <w:r>
        <w:rPr>
          <w:rStyle w:val="a5"/>
        </w:rPr>
        <w:t>Hold</w:t>
      </w:r>
      <w:r>
        <w:t xml:space="preserve"> — участок удержания после срабатывания.</w:t>
      </w:r>
    </w:p>
    <w:p w14:paraId="0A9D73AD" w14:textId="77777777" w:rsidR="008E6E97" w:rsidRDefault="008E6E97" w:rsidP="00464649">
      <w:pPr>
        <w:pStyle w:val="a4"/>
        <w:numPr>
          <w:ilvl w:val="0"/>
          <w:numId w:val="142"/>
        </w:numPr>
      </w:pPr>
      <w:r>
        <w:rPr>
          <w:rStyle w:val="a5"/>
        </w:rPr>
        <w:t>∫I²t</w:t>
      </w:r>
      <w:r>
        <w:t xml:space="preserve"> — энергия импульса катушки.</w:t>
      </w:r>
    </w:p>
    <w:p w14:paraId="556B7110" w14:textId="77777777" w:rsidR="008E6E97" w:rsidRDefault="008E6E97" w:rsidP="00464649">
      <w:pPr>
        <w:pStyle w:val="a4"/>
        <w:numPr>
          <w:ilvl w:val="0"/>
          <w:numId w:val="142"/>
        </w:numPr>
      </w:pPr>
      <w:r>
        <w:rPr>
          <w:rStyle w:val="a5"/>
        </w:rPr>
        <w:t>N_repickup</w:t>
      </w:r>
      <w:r>
        <w:t xml:space="preserve"> — количество повторных подхватов.</w:t>
      </w:r>
    </w:p>
    <w:p w14:paraId="15DD5C04" w14:textId="77777777" w:rsidR="008E6E97" w:rsidRDefault="008E6E97" w:rsidP="00464649">
      <w:pPr>
        <w:pStyle w:val="a4"/>
        <w:numPr>
          <w:ilvl w:val="0"/>
          <w:numId w:val="142"/>
        </w:numPr>
      </w:pPr>
      <w:r>
        <w:rPr>
          <w:rStyle w:val="a5"/>
        </w:rPr>
        <w:t>Symmetry</w:t>
      </w:r>
      <w:r>
        <w:t xml:space="preserve"> — согласованность параметров по фазам.</w:t>
      </w:r>
    </w:p>
    <w:p w14:paraId="681FB9D3" w14:textId="77777777" w:rsidR="008E6E97" w:rsidRDefault="008E6E97" w:rsidP="008E6E97">
      <w:r>
        <w:pict w14:anchorId="6CC48105">
          <v:rect id="_x0000_i1247" style="width:0;height:1.5pt" o:hralign="center" o:hrstd="t" o:hr="t" fillcolor="#a0a0a0" stroked="f"/>
        </w:pict>
      </w:r>
    </w:p>
    <w:p w14:paraId="2428D295" w14:textId="77777777" w:rsidR="008E6E97" w:rsidRDefault="008E6E97" w:rsidP="008E6E97">
      <w:pPr>
        <w:pStyle w:val="2"/>
      </w:pPr>
      <w:r>
        <w:t>5. Описание переменных</w:t>
      </w:r>
    </w:p>
    <w:p w14:paraId="4D236C6E" w14:textId="77777777" w:rsidR="008E6E97" w:rsidRDefault="008E6E97" w:rsidP="008E6E97">
      <w:pPr>
        <w:pStyle w:val="3"/>
      </w:pPr>
      <w: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639"/>
        <w:gridCol w:w="404"/>
        <w:gridCol w:w="1294"/>
        <w:gridCol w:w="2458"/>
      </w:tblGrid>
      <w:tr w:rsidR="008E6E97" w14:paraId="6F1FA7AD" w14:textId="77777777" w:rsidTr="008E6E97">
        <w:trPr>
          <w:tblHeader/>
          <w:tblCellSpacing w:w="15" w:type="dxa"/>
        </w:trPr>
        <w:tc>
          <w:tcPr>
            <w:tcW w:w="0" w:type="auto"/>
            <w:vAlign w:val="center"/>
            <w:hideMark/>
          </w:tcPr>
          <w:p w14:paraId="63038AAE" w14:textId="77777777" w:rsidR="008E6E97" w:rsidRDefault="008E6E97">
            <w:pPr>
              <w:jc w:val="center"/>
              <w:rPr>
                <w:b/>
                <w:bCs/>
              </w:rPr>
            </w:pPr>
            <w:r>
              <w:rPr>
                <w:b/>
                <w:bCs/>
              </w:rPr>
              <w:lastRenderedPageBreak/>
              <w:t>Имя</w:t>
            </w:r>
          </w:p>
        </w:tc>
        <w:tc>
          <w:tcPr>
            <w:tcW w:w="0" w:type="auto"/>
            <w:vAlign w:val="center"/>
            <w:hideMark/>
          </w:tcPr>
          <w:p w14:paraId="19EC236F" w14:textId="77777777" w:rsidR="008E6E97" w:rsidRDefault="008E6E97">
            <w:pPr>
              <w:jc w:val="center"/>
              <w:rPr>
                <w:b/>
                <w:bCs/>
              </w:rPr>
            </w:pPr>
            <w:r>
              <w:rPr>
                <w:b/>
                <w:bCs/>
              </w:rPr>
              <w:t>Тип</w:t>
            </w:r>
          </w:p>
        </w:tc>
        <w:tc>
          <w:tcPr>
            <w:tcW w:w="0" w:type="auto"/>
            <w:vAlign w:val="center"/>
            <w:hideMark/>
          </w:tcPr>
          <w:p w14:paraId="13181439" w14:textId="77777777" w:rsidR="008E6E97" w:rsidRDefault="008E6E97">
            <w:pPr>
              <w:jc w:val="center"/>
              <w:rPr>
                <w:b/>
                <w:bCs/>
              </w:rPr>
            </w:pPr>
            <w:r>
              <w:rPr>
                <w:b/>
                <w:bCs/>
              </w:rPr>
              <w:t>Ед.</w:t>
            </w:r>
          </w:p>
        </w:tc>
        <w:tc>
          <w:tcPr>
            <w:tcW w:w="0" w:type="auto"/>
            <w:vAlign w:val="center"/>
            <w:hideMark/>
          </w:tcPr>
          <w:p w14:paraId="1DCC7958" w14:textId="77777777" w:rsidR="008E6E97" w:rsidRDefault="008E6E97">
            <w:pPr>
              <w:jc w:val="center"/>
              <w:rPr>
                <w:b/>
                <w:bCs/>
              </w:rPr>
            </w:pPr>
            <w:r>
              <w:rPr>
                <w:b/>
                <w:bCs/>
              </w:rPr>
              <w:t>Источник</w:t>
            </w:r>
          </w:p>
        </w:tc>
        <w:tc>
          <w:tcPr>
            <w:tcW w:w="0" w:type="auto"/>
            <w:vAlign w:val="center"/>
            <w:hideMark/>
          </w:tcPr>
          <w:p w14:paraId="4857E602" w14:textId="77777777" w:rsidR="008E6E97" w:rsidRDefault="008E6E97">
            <w:pPr>
              <w:jc w:val="center"/>
              <w:rPr>
                <w:b/>
                <w:bCs/>
              </w:rPr>
            </w:pPr>
            <w:r>
              <w:rPr>
                <w:b/>
                <w:bCs/>
              </w:rPr>
              <w:t>Описание</w:t>
            </w:r>
          </w:p>
        </w:tc>
      </w:tr>
      <w:tr w:rsidR="008E6E97" w14:paraId="5BD3E282" w14:textId="77777777" w:rsidTr="008E6E97">
        <w:trPr>
          <w:tblCellSpacing w:w="15" w:type="dxa"/>
        </w:trPr>
        <w:tc>
          <w:tcPr>
            <w:tcW w:w="0" w:type="auto"/>
            <w:vAlign w:val="center"/>
            <w:hideMark/>
          </w:tcPr>
          <w:p w14:paraId="2C708698" w14:textId="77777777" w:rsidR="008E6E97" w:rsidRDefault="008E6E97">
            <w:r>
              <w:t>I_COIL_CLOSE / TRIP</w:t>
            </w:r>
          </w:p>
        </w:tc>
        <w:tc>
          <w:tcPr>
            <w:tcW w:w="0" w:type="auto"/>
            <w:vAlign w:val="center"/>
            <w:hideMark/>
          </w:tcPr>
          <w:p w14:paraId="73E83AAD" w14:textId="77777777" w:rsidR="008E6E97" w:rsidRDefault="008E6E97">
            <w:proofErr w:type="gramStart"/>
            <w:r>
              <w:t>float[</w:t>
            </w:r>
            <w:proofErr w:type="gramEnd"/>
            <w:r>
              <w:t>]</w:t>
            </w:r>
          </w:p>
        </w:tc>
        <w:tc>
          <w:tcPr>
            <w:tcW w:w="0" w:type="auto"/>
            <w:vAlign w:val="center"/>
            <w:hideMark/>
          </w:tcPr>
          <w:p w14:paraId="2F1FE74D" w14:textId="77777777" w:rsidR="008E6E97" w:rsidRDefault="008E6E97">
            <w:r>
              <w:t>А</w:t>
            </w:r>
          </w:p>
        </w:tc>
        <w:tc>
          <w:tcPr>
            <w:tcW w:w="0" w:type="auto"/>
            <w:vAlign w:val="center"/>
            <w:hideMark/>
          </w:tcPr>
          <w:p w14:paraId="75F9308A" w14:textId="77777777" w:rsidR="008E6E97" w:rsidRDefault="008E6E97">
            <w:r>
              <w:t>Датчики тока</w:t>
            </w:r>
          </w:p>
        </w:tc>
        <w:tc>
          <w:tcPr>
            <w:tcW w:w="0" w:type="auto"/>
            <w:vAlign w:val="center"/>
            <w:hideMark/>
          </w:tcPr>
          <w:p w14:paraId="73C8077B" w14:textId="77777777" w:rsidR="008E6E97" w:rsidRDefault="008E6E97">
            <w:r>
              <w:t>Осциллограммы катушек</w:t>
            </w:r>
          </w:p>
        </w:tc>
      </w:tr>
      <w:tr w:rsidR="008E6E97" w14:paraId="5C99F221" w14:textId="77777777" w:rsidTr="008E6E97">
        <w:trPr>
          <w:tblCellSpacing w:w="15" w:type="dxa"/>
        </w:trPr>
        <w:tc>
          <w:tcPr>
            <w:tcW w:w="0" w:type="auto"/>
            <w:vAlign w:val="center"/>
            <w:hideMark/>
          </w:tcPr>
          <w:p w14:paraId="6AA5738F" w14:textId="77777777" w:rsidR="008E6E97" w:rsidRDefault="008E6E97">
            <w:r>
              <w:t>LS_ON / LS_OFF</w:t>
            </w:r>
          </w:p>
        </w:tc>
        <w:tc>
          <w:tcPr>
            <w:tcW w:w="0" w:type="auto"/>
            <w:vAlign w:val="center"/>
            <w:hideMark/>
          </w:tcPr>
          <w:p w14:paraId="684F2916" w14:textId="77777777" w:rsidR="008E6E97" w:rsidRDefault="008E6E97">
            <w:r>
              <w:t>bool</w:t>
            </w:r>
          </w:p>
        </w:tc>
        <w:tc>
          <w:tcPr>
            <w:tcW w:w="0" w:type="auto"/>
            <w:vAlign w:val="center"/>
            <w:hideMark/>
          </w:tcPr>
          <w:p w14:paraId="3FE81FA9" w14:textId="77777777" w:rsidR="008E6E97" w:rsidRDefault="008E6E97">
            <w:r>
              <w:t>—</w:t>
            </w:r>
          </w:p>
        </w:tc>
        <w:tc>
          <w:tcPr>
            <w:tcW w:w="0" w:type="auto"/>
            <w:vAlign w:val="center"/>
            <w:hideMark/>
          </w:tcPr>
          <w:p w14:paraId="47137B19" w14:textId="77777777" w:rsidR="008E6E97" w:rsidRDefault="008E6E97">
            <w:r>
              <w:t>КВ</w:t>
            </w:r>
          </w:p>
        </w:tc>
        <w:tc>
          <w:tcPr>
            <w:tcW w:w="0" w:type="auto"/>
            <w:vAlign w:val="center"/>
            <w:hideMark/>
          </w:tcPr>
          <w:p w14:paraId="51664CB7" w14:textId="77777777" w:rsidR="008E6E97" w:rsidRDefault="008E6E97">
            <w:r>
              <w:t>Положение выключателя</w:t>
            </w:r>
          </w:p>
        </w:tc>
      </w:tr>
      <w:tr w:rsidR="008E6E97" w14:paraId="0BBA6C9C" w14:textId="77777777" w:rsidTr="008E6E97">
        <w:trPr>
          <w:tblCellSpacing w:w="15" w:type="dxa"/>
        </w:trPr>
        <w:tc>
          <w:tcPr>
            <w:tcW w:w="0" w:type="auto"/>
            <w:vAlign w:val="center"/>
            <w:hideMark/>
          </w:tcPr>
          <w:p w14:paraId="18EABA2D" w14:textId="77777777" w:rsidR="008E6E97" w:rsidRDefault="008E6E97">
            <w:r>
              <w:t>TS</w:t>
            </w:r>
          </w:p>
        </w:tc>
        <w:tc>
          <w:tcPr>
            <w:tcW w:w="0" w:type="auto"/>
            <w:vAlign w:val="center"/>
            <w:hideMark/>
          </w:tcPr>
          <w:p w14:paraId="7FF5102F" w14:textId="77777777" w:rsidR="008E6E97" w:rsidRDefault="008E6E97">
            <w:r>
              <w:t>uint64</w:t>
            </w:r>
          </w:p>
        </w:tc>
        <w:tc>
          <w:tcPr>
            <w:tcW w:w="0" w:type="auto"/>
            <w:vAlign w:val="center"/>
            <w:hideMark/>
          </w:tcPr>
          <w:p w14:paraId="777AD1FB" w14:textId="77777777" w:rsidR="008E6E97" w:rsidRDefault="008E6E97">
            <w:r>
              <w:t>мкс</w:t>
            </w:r>
          </w:p>
        </w:tc>
        <w:tc>
          <w:tcPr>
            <w:tcW w:w="0" w:type="auto"/>
            <w:vAlign w:val="center"/>
            <w:hideMark/>
          </w:tcPr>
          <w:p w14:paraId="3DD69494" w14:textId="77777777" w:rsidR="008E6E97" w:rsidRDefault="008E6E97">
            <w:r>
              <w:t>Таймер</w:t>
            </w:r>
          </w:p>
        </w:tc>
        <w:tc>
          <w:tcPr>
            <w:tcW w:w="0" w:type="auto"/>
            <w:vAlign w:val="center"/>
            <w:hideMark/>
          </w:tcPr>
          <w:p w14:paraId="6C0EB81F" w14:textId="77777777" w:rsidR="008E6E97" w:rsidRDefault="008E6E97">
            <w:r>
              <w:t>Тайм-штампы</w:t>
            </w:r>
          </w:p>
        </w:tc>
      </w:tr>
    </w:tbl>
    <w:p w14:paraId="09E54D27" w14:textId="77777777" w:rsidR="008E6E97" w:rsidRDefault="008E6E97" w:rsidP="008E6E97">
      <w:pPr>
        <w:pStyle w:val="3"/>
      </w:pPr>
      <w: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639"/>
        <w:gridCol w:w="355"/>
        <w:gridCol w:w="3821"/>
      </w:tblGrid>
      <w:tr w:rsidR="008E6E97" w14:paraId="3D5C9BEE" w14:textId="77777777" w:rsidTr="008E6E97">
        <w:trPr>
          <w:tblHeader/>
          <w:tblCellSpacing w:w="15" w:type="dxa"/>
        </w:trPr>
        <w:tc>
          <w:tcPr>
            <w:tcW w:w="0" w:type="auto"/>
            <w:vAlign w:val="center"/>
            <w:hideMark/>
          </w:tcPr>
          <w:p w14:paraId="3CCD98A6" w14:textId="77777777" w:rsidR="008E6E97" w:rsidRDefault="008E6E97">
            <w:pPr>
              <w:jc w:val="center"/>
              <w:rPr>
                <w:b/>
                <w:bCs/>
              </w:rPr>
            </w:pPr>
            <w:r>
              <w:rPr>
                <w:b/>
                <w:bCs/>
              </w:rPr>
              <w:t>Имя</w:t>
            </w:r>
          </w:p>
        </w:tc>
        <w:tc>
          <w:tcPr>
            <w:tcW w:w="0" w:type="auto"/>
            <w:vAlign w:val="center"/>
            <w:hideMark/>
          </w:tcPr>
          <w:p w14:paraId="3665FD16" w14:textId="77777777" w:rsidR="008E6E97" w:rsidRDefault="008E6E97">
            <w:pPr>
              <w:jc w:val="center"/>
              <w:rPr>
                <w:b/>
                <w:bCs/>
              </w:rPr>
            </w:pPr>
            <w:r>
              <w:rPr>
                <w:b/>
                <w:bCs/>
              </w:rPr>
              <w:t>Тип</w:t>
            </w:r>
          </w:p>
        </w:tc>
        <w:tc>
          <w:tcPr>
            <w:tcW w:w="0" w:type="auto"/>
            <w:vAlign w:val="center"/>
            <w:hideMark/>
          </w:tcPr>
          <w:p w14:paraId="01AAF43C" w14:textId="77777777" w:rsidR="008E6E97" w:rsidRDefault="008E6E97">
            <w:pPr>
              <w:jc w:val="center"/>
              <w:rPr>
                <w:b/>
                <w:bCs/>
              </w:rPr>
            </w:pPr>
            <w:r>
              <w:rPr>
                <w:b/>
                <w:bCs/>
              </w:rPr>
              <w:t>Ед.</w:t>
            </w:r>
          </w:p>
        </w:tc>
        <w:tc>
          <w:tcPr>
            <w:tcW w:w="0" w:type="auto"/>
            <w:vAlign w:val="center"/>
            <w:hideMark/>
          </w:tcPr>
          <w:p w14:paraId="166860F7" w14:textId="77777777" w:rsidR="008E6E97" w:rsidRDefault="008E6E97">
            <w:pPr>
              <w:jc w:val="center"/>
              <w:rPr>
                <w:b/>
                <w:bCs/>
              </w:rPr>
            </w:pPr>
            <w:r>
              <w:rPr>
                <w:b/>
                <w:bCs/>
              </w:rPr>
              <w:t>Описание</w:t>
            </w:r>
          </w:p>
        </w:tc>
      </w:tr>
      <w:tr w:rsidR="008E6E97" w14:paraId="2A319A76" w14:textId="77777777" w:rsidTr="008E6E97">
        <w:trPr>
          <w:tblCellSpacing w:w="15" w:type="dxa"/>
        </w:trPr>
        <w:tc>
          <w:tcPr>
            <w:tcW w:w="0" w:type="auto"/>
            <w:vAlign w:val="center"/>
            <w:hideMark/>
          </w:tcPr>
          <w:p w14:paraId="24D6CCC8" w14:textId="77777777" w:rsidR="008E6E97" w:rsidRDefault="008E6E97">
            <w:r>
              <w:t>t_pickup_start</w:t>
            </w:r>
          </w:p>
        </w:tc>
        <w:tc>
          <w:tcPr>
            <w:tcW w:w="0" w:type="auto"/>
            <w:vAlign w:val="center"/>
            <w:hideMark/>
          </w:tcPr>
          <w:p w14:paraId="5F7AEDE5" w14:textId="77777777" w:rsidR="008E6E97" w:rsidRDefault="008E6E97">
            <w:r>
              <w:t>uint32</w:t>
            </w:r>
          </w:p>
        </w:tc>
        <w:tc>
          <w:tcPr>
            <w:tcW w:w="0" w:type="auto"/>
            <w:vAlign w:val="center"/>
            <w:hideMark/>
          </w:tcPr>
          <w:p w14:paraId="0A0550D9" w14:textId="77777777" w:rsidR="008E6E97" w:rsidRDefault="008E6E97">
            <w:r>
              <w:t>мс</w:t>
            </w:r>
          </w:p>
        </w:tc>
        <w:tc>
          <w:tcPr>
            <w:tcW w:w="0" w:type="auto"/>
            <w:vAlign w:val="center"/>
            <w:hideMark/>
          </w:tcPr>
          <w:p w14:paraId="08FB4278" w14:textId="77777777" w:rsidR="008E6E97" w:rsidRDefault="008E6E97">
            <w:r>
              <w:t>Момент начала pickup</w:t>
            </w:r>
          </w:p>
        </w:tc>
      </w:tr>
      <w:tr w:rsidR="008E6E97" w14:paraId="3BD5BBEA" w14:textId="77777777" w:rsidTr="008E6E97">
        <w:trPr>
          <w:tblCellSpacing w:w="15" w:type="dxa"/>
        </w:trPr>
        <w:tc>
          <w:tcPr>
            <w:tcW w:w="0" w:type="auto"/>
            <w:vAlign w:val="center"/>
            <w:hideMark/>
          </w:tcPr>
          <w:p w14:paraId="4BFF626E" w14:textId="77777777" w:rsidR="008E6E97" w:rsidRDefault="008E6E97">
            <w:r>
              <w:t>t_pickup</w:t>
            </w:r>
          </w:p>
        </w:tc>
        <w:tc>
          <w:tcPr>
            <w:tcW w:w="0" w:type="auto"/>
            <w:vAlign w:val="center"/>
            <w:hideMark/>
          </w:tcPr>
          <w:p w14:paraId="1F6FED54" w14:textId="77777777" w:rsidR="008E6E97" w:rsidRDefault="008E6E97">
            <w:r>
              <w:t>uint32</w:t>
            </w:r>
          </w:p>
        </w:tc>
        <w:tc>
          <w:tcPr>
            <w:tcW w:w="0" w:type="auto"/>
            <w:vAlign w:val="center"/>
            <w:hideMark/>
          </w:tcPr>
          <w:p w14:paraId="23F0816A" w14:textId="77777777" w:rsidR="008E6E97" w:rsidRDefault="008E6E97">
            <w:r>
              <w:t>мс</w:t>
            </w:r>
          </w:p>
        </w:tc>
        <w:tc>
          <w:tcPr>
            <w:tcW w:w="0" w:type="auto"/>
            <w:vAlign w:val="center"/>
            <w:hideMark/>
          </w:tcPr>
          <w:p w14:paraId="5CA18770" w14:textId="77777777" w:rsidR="008E6E97" w:rsidRDefault="008E6E97">
            <w:r>
              <w:t>Длительность участка pickup</w:t>
            </w:r>
          </w:p>
        </w:tc>
      </w:tr>
      <w:tr w:rsidR="008E6E97" w14:paraId="3310ED06" w14:textId="77777777" w:rsidTr="008E6E97">
        <w:trPr>
          <w:tblCellSpacing w:w="15" w:type="dxa"/>
        </w:trPr>
        <w:tc>
          <w:tcPr>
            <w:tcW w:w="0" w:type="auto"/>
            <w:vAlign w:val="center"/>
            <w:hideMark/>
          </w:tcPr>
          <w:p w14:paraId="1196CCE3" w14:textId="77777777" w:rsidR="008E6E97" w:rsidRDefault="008E6E97">
            <w:r>
              <w:t>I_pick_max</w:t>
            </w:r>
          </w:p>
        </w:tc>
        <w:tc>
          <w:tcPr>
            <w:tcW w:w="0" w:type="auto"/>
            <w:vAlign w:val="center"/>
            <w:hideMark/>
          </w:tcPr>
          <w:p w14:paraId="613EE1E0" w14:textId="77777777" w:rsidR="008E6E97" w:rsidRDefault="008E6E97">
            <w:r>
              <w:t>float</w:t>
            </w:r>
          </w:p>
        </w:tc>
        <w:tc>
          <w:tcPr>
            <w:tcW w:w="0" w:type="auto"/>
            <w:vAlign w:val="center"/>
            <w:hideMark/>
          </w:tcPr>
          <w:p w14:paraId="446C3E2B" w14:textId="77777777" w:rsidR="008E6E97" w:rsidRDefault="008E6E97">
            <w:r>
              <w:t>А</w:t>
            </w:r>
          </w:p>
        </w:tc>
        <w:tc>
          <w:tcPr>
            <w:tcW w:w="0" w:type="auto"/>
            <w:vAlign w:val="center"/>
            <w:hideMark/>
          </w:tcPr>
          <w:p w14:paraId="0799D1C3" w14:textId="77777777" w:rsidR="008E6E97" w:rsidRDefault="008E6E97">
            <w:r>
              <w:t>Максимальный ток pickup</w:t>
            </w:r>
          </w:p>
        </w:tc>
      </w:tr>
      <w:tr w:rsidR="008E6E97" w14:paraId="2AA95D63" w14:textId="77777777" w:rsidTr="008E6E97">
        <w:trPr>
          <w:tblCellSpacing w:w="15" w:type="dxa"/>
        </w:trPr>
        <w:tc>
          <w:tcPr>
            <w:tcW w:w="0" w:type="auto"/>
            <w:vAlign w:val="center"/>
            <w:hideMark/>
          </w:tcPr>
          <w:p w14:paraId="2B61C816" w14:textId="77777777" w:rsidR="008E6E97" w:rsidRDefault="008E6E97">
            <w:r>
              <w:t>I_hold_mean</w:t>
            </w:r>
          </w:p>
        </w:tc>
        <w:tc>
          <w:tcPr>
            <w:tcW w:w="0" w:type="auto"/>
            <w:vAlign w:val="center"/>
            <w:hideMark/>
          </w:tcPr>
          <w:p w14:paraId="6145C3B7" w14:textId="77777777" w:rsidR="008E6E97" w:rsidRDefault="008E6E97">
            <w:r>
              <w:t>float</w:t>
            </w:r>
          </w:p>
        </w:tc>
        <w:tc>
          <w:tcPr>
            <w:tcW w:w="0" w:type="auto"/>
            <w:vAlign w:val="center"/>
            <w:hideMark/>
          </w:tcPr>
          <w:p w14:paraId="4C722782" w14:textId="77777777" w:rsidR="008E6E97" w:rsidRDefault="008E6E97">
            <w:r>
              <w:t>А</w:t>
            </w:r>
          </w:p>
        </w:tc>
        <w:tc>
          <w:tcPr>
            <w:tcW w:w="0" w:type="auto"/>
            <w:vAlign w:val="center"/>
            <w:hideMark/>
          </w:tcPr>
          <w:p w14:paraId="526292DF" w14:textId="77777777" w:rsidR="008E6E97" w:rsidRDefault="008E6E97">
            <w:r>
              <w:t>Средний ток удержания</w:t>
            </w:r>
          </w:p>
        </w:tc>
      </w:tr>
      <w:tr w:rsidR="008E6E97" w14:paraId="01B2806C" w14:textId="77777777" w:rsidTr="008E6E97">
        <w:trPr>
          <w:tblCellSpacing w:w="15" w:type="dxa"/>
        </w:trPr>
        <w:tc>
          <w:tcPr>
            <w:tcW w:w="0" w:type="auto"/>
            <w:vAlign w:val="center"/>
            <w:hideMark/>
          </w:tcPr>
          <w:p w14:paraId="3E7079C7" w14:textId="77777777" w:rsidR="008E6E97" w:rsidRDefault="008E6E97">
            <w:r>
              <w:t>ripple_hold</w:t>
            </w:r>
          </w:p>
        </w:tc>
        <w:tc>
          <w:tcPr>
            <w:tcW w:w="0" w:type="auto"/>
            <w:vAlign w:val="center"/>
            <w:hideMark/>
          </w:tcPr>
          <w:p w14:paraId="7BFCA6D3" w14:textId="77777777" w:rsidR="008E6E97" w:rsidRDefault="008E6E97">
            <w:r>
              <w:t>float</w:t>
            </w:r>
          </w:p>
        </w:tc>
        <w:tc>
          <w:tcPr>
            <w:tcW w:w="0" w:type="auto"/>
            <w:vAlign w:val="center"/>
            <w:hideMark/>
          </w:tcPr>
          <w:p w14:paraId="2698DD32" w14:textId="77777777" w:rsidR="008E6E97" w:rsidRDefault="008E6E97">
            <w:r>
              <w:t>%</w:t>
            </w:r>
          </w:p>
        </w:tc>
        <w:tc>
          <w:tcPr>
            <w:tcW w:w="0" w:type="auto"/>
            <w:vAlign w:val="center"/>
            <w:hideMark/>
          </w:tcPr>
          <w:p w14:paraId="516A9A69" w14:textId="77777777" w:rsidR="008E6E97" w:rsidRDefault="008E6E97">
            <w:r>
              <w:t>Пульсации на участке hold</w:t>
            </w:r>
          </w:p>
        </w:tc>
      </w:tr>
      <w:tr w:rsidR="008E6E97" w14:paraId="22E18043" w14:textId="77777777" w:rsidTr="008E6E97">
        <w:trPr>
          <w:tblCellSpacing w:w="15" w:type="dxa"/>
        </w:trPr>
        <w:tc>
          <w:tcPr>
            <w:tcW w:w="0" w:type="auto"/>
            <w:vAlign w:val="center"/>
            <w:hideMark/>
          </w:tcPr>
          <w:p w14:paraId="37F54D48" w14:textId="77777777" w:rsidR="008E6E97" w:rsidRDefault="008E6E97">
            <w:r>
              <w:t>I2t</w:t>
            </w:r>
          </w:p>
        </w:tc>
        <w:tc>
          <w:tcPr>
            <w:tcW w:w="0" w:type="auto"/>
            <w:vAlign w:val="center"/>
            <w:hideMark/>
          </w:tcPr>
          <w:p w14:paraId="58A296C7" w14:textId="77777777" w:rsidR="008E6E97" w:rsidRDefault="008E6E97">
            <w:r>
              <w:t>float</w:t>
            </w:r>
          </w:p>
        </w:tc>
        <w:tc>
          <w:tcPr>
            <w:tcW w:w="0" w:type="auto"/>
            <w:vAlign w:val="center"/>
            <w:hideMark/>
          </w:tcPr>
          <w:p w14:paraId="707F360B" w14:textId="77777777" w:rsidR="008E6E97" w:rsidRDefault="008E6E97">
            <w:r>
              <w:t>А²с</w:t>
            </w:r>
          </w:p>
        </w:tc>
        <w:tc>
          <w:tcPr>
            <w:tcW w:w="0" w:type="auto"/>
            <w:vAlign w:val="center"/>
            <w:hideMark/>
          </w:tcPr>
          <w:p w14:paraId="5B493776" w14:textId="77777777" w:rsidR="008E6E97" w:rsidRDefault="008E6E97">
            <w:r>
              <w:t>Интеграл квадрата тока</w:t>
            </w:r>
          </w:p>
        </w:tc>
      </w:tr>
      <w:tr w:rsidR="008E6E97" w14:paraId="3C81C9E0" w14:textId="77777777" w:rsidTr="008E6E97">
        <w:trPr>
          <w:tblCellSpacing w:w="15" w:type="dxa"/>
        </w:trPr>
        <w:tc>
          <w:tcPr>
            <w:tcW w:w="0" w:type="auto"/>
            <w:vAlign w:val="center"/>
            <w:hideMark/>
          </w:tcPr>
          <w:p w14:paraId="40024E60" w14:textId="77777777" w:rsidR="008E6E97" w:rsidRDefault="008E6E97">
            <w:r>
              <w:t>N_repickup</w:t>
            </w:r>
          </w:p>
        </w:tc>
        <w:tc>
          <w:tcPr>
            <w:tcW w:w="0" w:type="auto"/>
            <w:vAlign w:val="center"/>
            <w:hideMark/>
          </w:tcPr>
          <w:p w14:paraId="33859005" w14:textId="77777777" w:rsidR="008E6E97" w:rsidRDefault="008E6E97">
            <w:r>
              <w:t>uint8</w:t>
            </w:r>
          </w:p>
        </w:tc>
        <w:tc>
          <w:tcPr>
            <w:tcW w:w="0" w:type="auto"/>
            <w:vAlign w:val="center"/>
            <w:hideMark/>
          </w:tcPr>
          <w:p w14:paraId="25F2CCCF" w14:textId="77777777" w:rsidR="008E6E97" w:rsidRDefault="008E6E97">
            <w:r>
              <w:t>—</w:t>
            </w:r>
          </w:p>
        </w:tc>
        <w:tc>
          <w:tcPr>
            <w:tcW w:w="0" w:type="auto"/>
            <w:vAlign w:val="center"/>
            <w:hideMark/>
          </w:tcPr>
          <w:p w14:paraId="6EA7F57E" w14:textId="77777777" w:rsidR="008E6E97" w:rsidRDefault="008E6E97">
            <w:r>
              <w:t>Количество повторных подхватов</w:t>
            </w:r>
          </w:p>
        </w:tc>
      </w:tr>
      <w:tr w:rsidR="008E6E97" w14:paraId="466520CB" w14:textId="77777777" w:rsidTr="008E6E97">
        <w:trPr>
          <w:tblCellSpacing w:w="15" w:type="dxa"/>
        </w:trPr>
        <w:tc>
          <w:tcPr>
            <w:tcW w:w="0" w:type="auto"/>
            <w:vAlign w:val="center"/>
            <w:hideMark/>
          </w:tcPr>
          <w:p w14:paraId="5A2A6DD1" w14:textId="77777777" w:rsidR="008E6E97" w:rsidRDefault="008E6E97">
            <w:r>
              <w:t>SYM_DEV</w:t>
            </w:r>
          </w:p>
        </w:tc>
        <w:tc>
          <w:tcPr>
            <w:tcW w:w="0" w:type="auto"/>
            <w:vAlign w:val="center"/>
            <w:hideMark/>
          </w:tcPr>
          <w:p w14:paraId="28C3C3CB" w14:textId="77777777" w:rsidR="008E6E97" w:rsidRDefault="008E6E97">
            <w:r>
              <w:t>float</w:t>
            </w:r>
          </w:p>
        </w:tc>
        <w:tc>
          <w:tcPr>
            <w:tcW w:w="0" w:type="auto"/>
            <w:vAlign w:val="center"/>
            <w:hideMark/>
          </w:tcPr>
          <w:p w14:paraId="793B068E" w14:textId="77777777" w:rsidR="008E6E97" w:rsidRDefault="008E6E97">
            <w:r>
              <w:t>%</w:t>
            </w:r>
          </w:p>
        </w:tc>
        <w:tc>
          <w:tcPr>
            <w:tcW w:w="0" w:type="auto"/>
            <w:vAlign w:val="center"/>
            <w:hideMark/>
          </w:tcPr>
          <w:p w14:paraId="68775E2F" w14:textId="77777777" w:rsidR="008E6E97" w:rsidRDefault="008E6E97">
            <w:r>
              <w:t>Отклонение параметров между фазами</w:t>
            </w:r>
          </w:p>
        </w:tc>
      </w:tr>
    </w:tbl>
    <w:p w14:paraId="30A7DEEB" w14:textId="77777777" w:rsidR="008E6E97" w:rsidRDefault="008E6E97" w:rsidP="008E6E97">
      <w:pPr>
        <w:pStyle w:val="3"/>
      </w:pPr>
      <w: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639"/>
        <w:gridCol w:w="355"/>
        <w:gridCol w:w="998"/>
        <w:gridCol w:w="1486"/>
        <w:gridCol w:w="938"/>
      </w:tblGrid>
      <w:tr w:rsidR="008E6E97" w14:paraId="601C2E8D" w14:textId="77777777" w:rsidTr="008E6E97">
        <w:trPr>
          <w:tblHeader/>
          <w:tblCellSpacing w:w="15" w:type="dxa"/>
        </w:trPr>
        <w:tc>
          <w:tcPr>
            <w:tcW w:w="0" w:type="auto"/>
            <w:vAlign w:val="center"/>
            <w:hideMark/>
          </w:tcPr>
          <w:p w14:paraId="331FA8AD" w14:textId="77777777" w:rsidR="008E6E97" w:rsidRDefault="008E6E97">
            <w:pPr>
              <w:jc w:val="center"/>
              <w:rPr>
                <w:b/>
                <w:bCs/>
              </w:rPr>
            </w:pPr>
            <w:r>
              <w:rPr>
                <w:b/>
                <w:bCs/>
              </w:rPr>
              <w:t>Имя</w:t>
            </w:r>
          </w:p>
        </w:tc>
        <w:tc>
          <w:tcPr>
            <w:tcW w:w="0" w:type="auto"/>
            <w:vAlign w:val="center"/>
            <w:hideMark/>
          </w:tcPr>
          <w:p w14:paraId="6096BD60" w14:textId="77777777" w:rsidR="008E6E97" w:rsidRDefault="008E6E97">
            <w:pPr>
              <w:jc w:val="center"/>
              <w:rPr>
                <w:b/>
                <w:bCs/>
              </w:rPr>
            </w:pPr>
            <w:r>
              <w:rPr>
                <w:b/>
                <w:bCs/>
              </w:rPr>
              <w:t>Тип</w:t>
            </w:r>
          </w:p>
        </w:tc>
        <w:tc>
          <w:tcPr>
            <w:tcW w:w="0" w:type="auto"/>
            <w:vAlign w:val="center"/>
            <w:hideMark/>
          </w:tcPr>
          <w:p w14:paraId="11EC057D" w14:textId="77777777" w:rsidR="008E6E97" w:rsidRDefault="008E6E97">
            <w:pPr>
              <w:jc w:val="center"/>
              <w:rPr>
                <w:b/>
                <w:bCs/>
              </w:rPr>
            </w:pPr>
            <w:r>
              <w:rPr>
                <w:b/>
                <w:bCs/>
              </w:rPr>
              <w:t>Ед.</w:t>
            </w:r>
          </w:p>
        </w:tc>
        <w:tc>
          <w:tcPr>
            <w:tcW w:w="0" w:type="auto"/>
            <w:vAlign w:val="center"/>
            <w:hideMark/>
          </w:tcPr>
          <w:p w14:paraId="269B3852" w14:textId="77777777" w:rsidR="008E6E97" w:rsidRDefault="008E6E97">
            <w:pPr>
              <w:jc w:val="center"/>
              <w:rPr>
                <w:b/>
                <w:bCs/>
              </w:rPr>
            </w:pPr>
            <w:r>
              <w:rPr>
                <w:b/>
                <w:bCs/>
              </w:rPr>
              <w:t>Диапазон</w:t>
            </w:r>
          </w:p>
        </w:tc>
        <w:tc>
          <w:tcPr>
            <w:tcW w:w="0" w:type="auto"/>
            <w:vAlign w:val="center"/>
            <w:hideMark/>
          </w:tcPr>
          <w:p w14:paraId="2BCC6633" w14:textId="77777777" w:rsidR="008E6E97" w:rsidRDefault="008E6E97">
            <w:pPr>
              <w:jc w:val="center"/>
              <w:rPr>
                <w:b/>
                <w:bCs/>
              </w:rPr>
            </w:pPr>
            <w:r>
              <w:rPr>
                <w:b/>
                <w:bCs/>
              </w:rPr>
              <w:t>По умолчанию</w:t>
            </w:r>
          </w:p>
        </w:tc>
        <w:tc>
          <w:tcPr>
            <w:tcW w:w="0" w:type="auto"/>
            <w:vAlign w:val="center"/>
            <w:hideMark/>
          </w:tcPr>
          <w:p w14:paraId="5B798625" w14:textId="77777777" w:rsidR="008E6E97" w:rsidRDefault="008E6E97">
            <w:pPr>
              <w:jc w:val="center"/>
              <w:rPr>
                <w:b/>
                <w:bCs/>
              </w:rPr>
            </w:pPr>
            <w:r>
              <w:rPr>
                <w:b/>
                <w:bCs/>
              </w:rPr>
              <w:t>Доступ</w:t>
            </w:r>
          </w:p>
        </w:tc>
      </w:tr>
      <w:tr w:rsidR="008E6E97" w14:paraId="4C7ADA52" w14:textId="77777777" w:rsidTr="008E6E97">
        <w:trPr>
          <w:tblCellSpacing w:w="15" w:type="dxa"/>
        </w:trPr>
        <w:tc>
          <w:tcPr>
            <w:tcW w:w="0" w:type="auto"/>
            <w:vAlign w:val="center"/>
            <w:hideMark/>
          </w:tcPr>
          <w:p w14:paraId="3432D3C1" w14:textId="77777777" w:rsidR="008E6E97" w:rsidRDefault="008E6E97">
            <w:r>
              <w:t>I_COIL_DET</w:t>
            </w:r>
          </w:p>
        </w:tc>
        <w:tc>
          <w:tcPr>
            <w:tcW w:w="0" w:type="auto"/>
            <w:vAlign w:val="center"/>
            <w:hideMark/>
          </w:tcPr>
          <w:p w14:paraId="1CF2689C" w14:textId="77777777" w:rsidR="008E6E97" w:rsidRDefault="008E6E97">
            <w:r>
              <w:t>float</w:t>
            </w:r>
          </w:p>
        </w:tc>
        <w:tc>
          <w:tcPr>
            <w:tcW w:w="0" w:type="auto"/>
            <w:vAlign w:val="center"/>
            <w:hideMark/>
          </w:tcPr>
          <w:p w14:paraId="1AA3E5D1" w14:textId="77777777" w:rsidR="008E6E97" w:rsidRDefault="008E6E97">
            <w:r>
              <w:t>А</w:t>
            </w:r>
          </w:p>
        </w:tc>
        <w:tc>
          <w:tcPr>
            <w:tcW w:w="0" w:type="auto"/>
            <w:vAlign w:val="center"/>
            <w:hideMark/>
          </w:tcPr>
          <w:p w14:paraId="1CB43ECC" w14:textId="77777777" w:rsidR="008E6E97" w:rsidRDefault="008E6E97">
            <w:r>
              <w:t>0.2–5.0</w:t>
            </w:r>
          </w:p>
        </w:tc>
        <w:tc>
          <w:tcPr>
            <w:tcW w:w="0" w:type="auto"/>
            <w:vAlign w:val="center"/>
            <w:hideMark/>
          </w:tcPr>
          <w:p w14:paraId="49D9D09B" w14:textId="77777777" w:rsidR="008E6E97" w:rsidRDefault="008E6E97">
            <w:r>
              <w:t>0.5</w:t>
            </w:r>
          </w:p>
        </w:tc>
        <w:tc>
          <w:tcPr>
            <w:tcW w:w="0" w:type="auto"/>
            <w:vAlign w:val="center"/>
            <w:hideMark/>
          </w:tcPr>
          <w:p w14:paraId="4424A280" w14:textId="77777777" w:rsidR="008E6E97" w:rsidRDefault="008E6E97">
            <w:r>
              <w:t>Инженер</w:t>
            </w:r>
          </w:p>
        </w:tc>
      </w:tr>
      <w:tr w:rsidR="008E6E97" w14:paraId="46D050C5" w14:textId="77777777" w:rsidTr="008E6E97">
        <w:trPr>
          <w:tblCellSpacing w:w="15" w:type="dxa"/>
        </w:trPr>
        <w:tc>
          <w:tcPr>
            <w:tcW w:w="0" w:type="auto"/>
            <w:vAlign w:val="center"/>
            <w:hideMark/>
          </w:tcPr>
          <w:p w14:paraId="2016631E" w14:textId="77777777" w:rsidR="008E6E97" w:rsidRDefault="008E6E97">
            <w:r>
              <w:t>T_PICKUP_MAX</w:t>
            </w:r>
          </w:p>
        </w:tc>
        <w:tc>
          <w:tcPr>
            <w:tcW w:w="0" w:type="auto"/>
            <w:vAlign w:val="center"/>
            <w:hideMark/>
          </w:tcPr>
          <w:p w14:paraId="15E53BE2" w14:textId="77777777" w:rsidR="008E6E97" w:rsidRDefault="008E6E97">
            <w:r>
              <w:t>uint16</w:t>
            </w:r>
          </w:p>
        </w:tc>
        <w:tc>
          <w:tcPr>
            <w:tcW w:w="0" w:type="auto"/>
            <w:vAlign w:val="center"/>
            <w:hideMark/>
          </w:tcPr>
          <w:p w14:paraId="1637199B" w14:textId="77777777" w:rsidR="008E6E97" w:rsidRDefault="008E6E97">
            <w:r>
              <w:t>мс</w:t>
            </w:r>
          </w:p>
        </w:tc>
        <w:tc>
          <w:tcPr>
            <w:tcW w:w="0" w:type="auto"/>
            <w:vAlign w:val="center"/>
            <w:hideMark/>
          </w:tcPr>
          <w:p w14:paraId="5ADE143E" w14:textId="77777777" w:rsidR="008E6E97" w:rsidRDefault="008E6E97">
            <w:r>
              <w:t>10–200</w:t>
            </w:r>
          </w:p>
        </w:tc>
        <w:tc>
          <w:tcPr>
            <w:tcW w:w="0" w:type="auto"/>
            <w:vAlign w:val="center"/>
            <w:hideMark/>
          </w:tcPr>
          <w:p w14:paraId="14BB6C90" w14:textId="77777777" w:rsidR="008E6E97" w:rsidRDefault="008E6E97">
            <w:r>
              <w:t>80</w:t>
            </w:r>
          </w:p>
        </w:tc>
        <w:tc>
          <w:tcPr>
            <w:tcW w:w="0" w:type="auto"/>
            <w:vAlign w:val="center"/>
            <w:hideMark/>
          </w:tcPr>
          <w:p w14:paraId="75408236" w14:textId="77777777" w:rsidR="008E6E97" w:rsidRDefault="008E6E97">
            <w:r>
              <w:t>Инженер</w:t>
            </w:r>
          </w:p>
        </w:tc>
      </w:tr>
      <w:tr w:rsidR="008E6E97" w14:paraId="5FA7E408" w14:textId="77777777" w:rsidTr="008E6E97">
        <w:trPr>
          <w:tblCellSpacing w:w="15" w:type="dxa"/>
        </w:trPr>
        <w:tc>
          <w:tcPr>
            <w:tcW w:w="0" w:type="auto"/>
            <w:vAlign w:val="center"/>
            <w:hideMark/>
          </w:tcPr>
          <w:p w14:paraId="40B778D9" w14:textId="77777777" w:rsidR="008E6E97" w:rsidRDefault="008E6E97">
            <w:r>
              <w:t>I_PICK_MIN</w:t>
            </w:r>
          </w:p>
        </w:tc>
        <w:tc>
          <w:tcPr>
            <w:tcW w:w="0" w:type="auto"/>
            <w:vAlign w:val="center"/>
            <w:hideMark/>
          </w:tcPr>
          <w:p w14:paraId="59A3EA28" w14:textId="77777777" w:rsidR="008E6E97" w:rsidRDefault="008E6E97">
            <w:r>
              <w:t>float</w:t>
            </w:r>
          </w:p>
        </w:tc>
        <w:tc>
          <w:tcPr>
            <w:tcW w:w="0" w:type="auto"/>
            <w:vAlign w:val="center"/>
            <w:hideMark/>
          </w:tcPr>
          <w:p w14:paraId="005AEBC2" w14:textId="77777777" w:rsidR="008E6E97" w:rsidRDefault="008E6E97">
            <w:r>
              <w:t>А</w:t>
            </w:r>
          </w:p>
        </w:tc>
        <w:tc>
          <w:tcPr>
            <w:tcW w:w="0" w:type="auto"/>
            <w:vAlign w:val="center"/>
            <w:hideMark/>
          </w:tcPr>
          <w:p w14:paraId="3B13222E" w14:textId="77777777" w:rsidR="008E6E97" w:rsidRDefault="008E6E97">
            <w:r>
              <w:t>0.5–10</w:t>
            </w:r>
          </w:p>
        </w:tc>
        <w:tc>
          <w:tcPr>
            <w:tcW w:w="0" w:type="auto"/>
            <w:vAlign w:val="center"/>
            <w:hideMark/>
          </w:tcPr>
          <w:p w14:paraId="68131B19" w14:textId="77777777" w:rsidR="008E6E97" w:rsidRDefault="008E6E97">
            <w:r>
              <w:t>2.0</w:t>
            </w:r>
          </w:p>
        </w:tc>
        <w:tc>
          <w:tcPr>
            <w:tcW w:w="0" w:type="auto"/>
            <w:vAlign w:val="center"/>
            <w:hideMark/>
          </w:tcPr>
          <w:p w14:paraId="400374E2" w14:textId="77777777" w:rsidR="008E6E97" w:rsidRDefault="008E6E97">
            <w:r>
              <w:t>Инженер</w:t>
            </w:r>
          </w:p>
        </w:tc>
      </w:tr>
      <w:tr w:rsidR="008E6E97" w14:paraId="3BB18AF2" w14:textId="77777777" w:rsidTr="008E6E97">
        <w:trPr>
          <w:tblCellSpacing w:w="15" w:type="dxa"/>
        </w:trPr>
        <w:tc>
          <w:tcPr>
            <w:tcW w:w="0" w:type="auto"/>
            <w:vAlign w:val="center"/>
            <w:hideMark/>
          </w:tcPr>
          <w:p w14:paraId="46E3F041" w14:textId="77777777" w:rsidR="008E6E97" w:rsidRDefault="008E6E97">
            <w:r>
              <w:t>I_HOLD_MIN</w:t>
            </w:r>
          </w:p>
        </w:tc>
        <w:tc>
          <w:tcPr>
            <w:tcW w:w="0" w:type="auto"/>
            <w:vAlign w:val="center"/>
            <w:hideMark/>
          </w:tcPr>
          <w:p w14:paraId="3184D64A" w14:textId="77777777" w:rsidR="008E6E97" w:rsidRDefault="008E6E97">
            <w:r>
              <w:t>float</w:t>
            </w:r>
          </w:p>
        </w:tc>
        <w:tc>
          <w:tcPr>
            <w:tcW w:w="0" w:type="auto"/>
            <w:vAlign w:val="center"/>
            <w:hideMark/>
          </w:tcPr>
          <w:p w14:paraId="501DA535" w14:textId="77777777" w:rsidR="008E6E97" w:rsidRDefault="008E6E97">
            <w:r>
              <w:t>А</w:t>
            </w:r>
          </w:p>
        </w:tc>
        <w:tc>
          <w:tcPr>
            <w:tcW w:w="0" w:type="auto"/>
            <w:vAlign w:val="center"/>
            <w:hideMark/>
          </w:tcPr>
          <w:p w14:paraId="1C57B14E" w14:textId="77777777" w:rsidR="008E6E97" w:rsidRDefault="008E6E97">
            <w:r>
              <w:t>0.1–5.0</w:t>
            </w:r>
          </w:p>
        </w:tc>
        <w:tc>
          <w:tcPr>
            <w:tcW w:w="0" w:type="auto"/>
            <w:vAlign w:val="center"/>
            <w:hideMark/>
          </w:tcPr>
          <w:p w14:paraId="6B39C903" w14:textId="77777777" w:rsidR="008E6E97" w:rsidRDefault="008E6E97">
            <w:r>
              <w:t>0.5</w:t>
            </w:r>
          </w:p>
        </w:tc>
        <w:tc>
          <w:tcPr>
            <w:tcW w:w="0" w:type="auto"/>
            <w:vAlign w:val="center"/>
            <w:hideMark/>
          </w:tcPr>
          <w:p w14:paraId="22E16377" w14:textId="77777777" w:rsidR="008E6E97" w:rsidRDefault="008E6E97">
            <w:r>
              <w:t>Инженер</w:t>
            </w:r>
          </w:p>
        </w:tc>
      </w:tr>
      <w:tr w:rsidR="008E6E97" w14:paraId="5897D4B8" w14:textId="77777777" w:rsidTr="008E6E97">
        <w:trPr>
          <w:tblCellSpacing w:w="15" w:type="dxa"/>
        </w:trPr>
        <w:tc>
          <w:tcPr>
            <w:tcW w:w="0" w:type="auto"/>
            <w:vAlign w:val="center"/>
            <w:hideMark/>
          </w:tcPr>
          <w:p w14:paraId="252C4107" w14:textId="77777777" w:rsidR="008E6E97" w:rsidRDefault="008E6E97">
            <w:r>
              <w:t>RIPPLE_MAX</w:t>
            </w:r>
          </w:p>
        </w:tc>
        <w:tc>
          <w:tcPr>
            <w:tcW w:w="0" w:type="auto"/>
            <w:vAlign w:val="center"/>
            <w:hideMark/>
          </w:tcPr>
          <w:p w14:paraId="2DC77E97" w14:textId="77777777" w:rsidR="008E6E97" w:rsidRDefault="008E6E97">
            <w:r>
              <w:t>float</w:t>
            </w:r>
          </w:p>
        </w:tc>
        <w:tc>
          <w:tcPr>
            <w:tcW w:w="0" w:type="auto"/>
            <w:vAlign w:val="center"/>
            <w:hideMark/>
          </w:tcPr>
          <w:p w14:paraId="5950208D" w14:textId="77777777" w:rsidR="008E6E97" w:rsidRDefault="008E6E97">
            <w:r>
              <w:t>%</w:t>
            </w:r>
          </w:p>
        </w:tc>
        <w:tc>
          <w:tcPr>
            <w:tcW w:w="0" w:type="auto"/>
            <w:vAlign w:val="center"/>
            <w:hideMark/>
          </w:tcPr>
          <w:p w14:paraId="71FD95D0" w14:textId="77777777" w:rsidR="008E6E97" w:rsidRDefault="008E6E97">
            <w:r>
              <w:t>5–50</w:t>
            </w:r>
          </w:p>
        </w:tc>
        <w:tc>
          <w:tcPr>
            <w:tcW w:w="0" w:type="auto"/>
            <w:vAlign w:val="center"/>
            <w:hideMark/>
          </w:tcPr>
          <w:p w14:paraId="28694F8A" w14:textId="77777777" w:rsidR="008E6E97" w:rsidRDefault="008E6E97">
            <w:r>
              <w:t>20</w:t>
            </w:r>
          </w:p>
        </w:tc>
        <w:tc>
          <w:tcPr>
            <w:tcW w:w="0" w:type="auto"/>
            <w:vAlign w:val="center"/>
            <w:hideMark/>
          </w:tcPr>
          <w:p w14:paraId="6B1D2816" w14:textId="77777777" w:rsidR="008E6E97" w:rsidRDefault="008E6E97">
            <w:r>
              <w:t>Инженер</w:t>
            </w:r>
          </w:p>
        </w:tc>
      </w:tr>
      <w:tr w:rsidR="008E6E97" w14:paraId="17773E48" w14:textId="77777777" w:rsidTr="008E6E97">
        <w:trPr>
          <w:tblCellSpacing w:w="15" w:type="dxa"/>
        </w:trPr>
        <w:tc>
          <w:tcPr>
            <w:tcW w:w="0" w:type="auto"/>
            <w:vAlign w:val="center"/>
            <w:hideMark/>
          </w:tcPr>
          <w:p w14:paraId="53C87314" w14:textId="77777777" w:rsidR="008E6E97" w:rsidRDefault="008E6E97">
            <w:r>
              <w:t>I2T_MAX</w:t>
            </w:r>
          </w:p>
        </w:tc>
        <w:tc>
          <w:tcPr>
            <w:tcW w:w="0" w:type="auto"/>
            <w:vAlign w:val="center"/>
            <w:hideMark/>
          </w:tcPr>
          <w:p w14:paraId="4BF3B71B" w14:textId="77777777" w:rsidR="008E6E97" w:rsidRDefault="008E6E97">
            <w:r>
              <w:t>float</w:t>
            </w:r>
          </w:p>
        </w:tc>
        <w:tc>
          <w:tcPr>
            <w:tcW w:w="0" w:type="auto"/>
            <w:vAlign w:val="center"/>
            <w:hideMark/>
          </w:tcPr>
          <w:p w14:paraId="5FC475C7" w14:textId="77777777" w:rsidR="008E6E97" w:rsidRDefault="008E6E97">
            <w:r>
              <w:t>А²с</w:t>
            </w:r>
          </w:p>
        </w:tc>
        <w:tc>
          <w:tcPr>
            <w:tcW w:w="0" w:type="auto"/>
            <w:vAlign w:val="center"/>
            <w:hideMark/>
          </w:tcPr>
          <w:p w14:paraId="0EE72D83" w14:textId="77777777" w:rsidR="008E6E97" w:rsidRDefault="008E6E97">
            <w:r>
              <w:t>1–100</w:t>
            </w:r>
          </w:p>
        </w:tc>
        <w:tc>
          <w:tcPr>
            <w:tcW w:w="0" w:type="auto"/>
            <w:vAlign w:val="center"/>
            <w:hideMark/>
          </w:tcPr>
          <w:p w14:paraId="55C9A260" w14:textId="77777777" w:rsidR="008E6E97" w:rsidRDefault="008E6E97">
            <w:r>
              <w:t>20</w:t>
            </w:r>
          </w:p>
        </w:tc>
        <w:tc>
          <w:tcPr>
            <w:tcW w:w="0" w:type="auto"/>
            <w:vAlign w:val="center"/>
            <w:hideMark/>
          </w:tcPr>
          <w:p w14:paraId="33672806" w14:textId="77777777" w:rsidR="008E6E97" w:rsidRDefault="008E6E97">
            <w:r>
              <w:t>Инженер</w:t>
            </w:r>
          </w:p>
        </w:tc>
      </w:tr>
      <w:tr w:rsidR="008E6E97" w14:paraId="477CD0D0" w14:textId="77777777" w:rsidTr="008E6E97">
        <w:trPr>
          <w:tblCellSpacing w:w="15" w:type="dxa"/>
        </w:trPr>
        <w:tc>
          <w:tcPr>
            <w:tcW w:w="0" w:type="auto"/>
            <w:vAlign w:val="center"/>
            <w:hideMark/>
          </w:tcPr>
          <w:p w14:paraId="549D0A4D" w14:textId="77777777" w:rsidR="008E6E97" w:rsidRDefault="008E6E97">
            <w:r>
              <w:t>N_REPICKUP_MAX</w:t>
            </w:r>
          </w:p>
        </w:tc>
        <w:tc>
          <w:tcPr>
            <w:tcW w:w="0" w:type="auto"/>
            <w:vAlign w:val="center"/>
            <w:hideMark/>
          </w:tcPr>
          <w:p w14:paraId="27A10404" w14:textId="77777777" w:rsidR="008E6E97" w:rsidRDefault="008E6E97">
            <w:r>
              <w:t>uint8</w:t>
            </w:r>
          </w:p>
        </w:tc>
        <w:tc>
          <w:tcPr>
            <w:tcW w:w="0" w:type="auto"/>
            <w:vAlign w:val="center"/>
            <w:hideMark/>
          </w:tcPr>
          <w:p w14:paraId="6723D156" w14:textId="77777777" w:rsidR="008E6E97" w:rsidRDefault="008E6E97">
            <w:r>
              <w:t>—</w:t>
            </w:r>
          </w:p>
        </w:tc>
        <w:tc>
          <w:tcPr>
            <w:tcW w:w="0" w:type="auto"/>
            <w:vAlign w:val="center"/>
            <w:hideMark/>
          </w:tcPr>
          <w:p w14:paraId="6422BFCF" w14:textId="77777777" w:rsidR="008E6E97" w:rsidRDefault="008E6E97">
            <w:r>
              <w:t>0–5</w:t>
            </w:r>
          </w:p>
        </w:tc>
        <w:tc>
          <w:tcPr>
            <w:tcW w:w="0" w:type="auto"/>
            <w:vAlign w:val="center"/>
            <w:hideMark/>
          </w:tcPr>
          <w:p w14:paraId="242553CC" w14:textId="77777777" w:rsidR="008E6E97" w:rsidRDefault="008E6E97">
            <w:r>
              <w:t>1</w:t>
            </w:r>
          </w:p>
        </w:tc>
        <w:tc>
          <w:tcPr>
            <w:tcW w:w="0" w:type="auto"/>
            <w:vAlign w:val="center"/>
            <w:hideMark/>
          </w:tcPr>
          <w:p w14:paraId="470C8CA8" w14:textId="77777777" w:rsidR="008E6E97" w:rsidRDefault="008E6E97">
            <w:r>
              <w:t>Инженер</w:t>
            </w:r>
          </w:p>
        </w:tc>
      </w:tr>
      <w:tr w:rsidR="008E6E97" w14:paraId="413C2082" w14:textId="77777777" w:rsidTr="008E6E97">
        <w:trPr>
          <w:tblCellSpacing w:w="15" w:type="dxa"/>
        </w:trPr>
        <w:tc>
          <w:tcPr>
            <w:tcW w:w="0" w:type="auto"/>
            <w:vAlign w:val="center"/>
            <w:hideMark/>
          </w:tcPr>
          <w:p w14:paraId="1A6395DB" w14:textId="77777777" w:rsidR="008E6E97" w:rsidRDefault="008E6E97">
            <w:r>
              <w:t>SYM_DEV_MAX</w:t>
            </w:r>
          </w:p>
        </w:tc>
        <w:tc>
          <w:tcPr>
            <w:tcW w:w="0" w:type="auto"/>
            <w:vAlign w:val="center"/>
            <w:hideMark/>
          </w:tcPr>
          <w:p w14:paraId="7978A150" w14:textId="77777777" w:rsidR="008E6E97" w:rsidRDefault="008E6E97">
            <w:r>
              <w:t>float</w:t>
            </w:r>
          </w:p>
        </w:tc>
        <w:tc>
          <w:tcPr>
            <w:tcW w:w="0" w:type="auto"/>
            <w:vAlign w:val="center"/>
            <w:hideMark/>
          </w:tcPr>
          <w:p w14:paraId="23D16117" w14:textId="77777777" w:rsidR="008E6E97" w:rsidRDefault="008E6E97">
            <w:r>
              <w:t>%</w:t>
            </w:r>
          </w:p>
        </w:tc>
        <w:tc>
          <w:tcPr>
            <w:tcW w:w="0" w:type="auto"/>
            <w:vAlign w:val="center"/>
            <w:hideMark/>
          </w:tcPr>
          <w:p w14:paraId="32867FE8" w14:textId="77777777" w:rsidR="008E6E97" w:rsidRDefault="008E6E97">
            <w:r>
              <w:t>1–20</w:t>
            </w:r>
          </w:p>
        </w:tc>
        <w:tc>
          <w:tcPr>
            <w:tcW w:w="0" w:type="auto"/>
            <w:vAlign w:val="center"/>
            <w:hideMark/>
          </w:tcPr>
          <w:p w14:paraId="6CE5A4DF" w14:textId="77777777" w:rsidR="008E6E97" w:rsidRDefault="008E6E97">
            <w:r>
              <w:t>10</w:t>
            </w:r>
          </w:p>
        </w:tc>
        <w:tc>
          <w:tcPr>
            <w:tcW w:w="0" w:type="auto"/>
            <w:vAlign w:val="center"/>
            <w:hideMark/>
          </w:tcPr>
          <w:p w14:paraId="40F2E4B1" w14:textId="77777777" w:rsidR="008E6E97" w:rsidRDefault="008E6E97">
            <w:r>
              <w:t>Инженер</w:t>
            </w:r>
          </w:p>
        </w:tc>
      </w:tr>
    </w:tbl>
    <w:p w14:paraId="3AB7FCA2" w14:textId="77777777" w:rsidR="008E6E97" w:rsidRDefault="008E6E97" w:rsidP="008E6E97">
      <w:pPr>
        <w:pStyle w:val="3"/>
      </w:pPr>
      <w:r>
        <w:t>Выходные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577"/>
        <w:gridCol w:w="4424"/>
      </w:tblGrid>
      <w:tr w:rsidR="008E6E97" w14:paraId="743230EB" w14:textId="77777777" w:rsidTr="008E6E97">
        <w:trPr>
          <w:tblHeader/>
          <w:tblCellSpacing w:w="15" w:type="dxa"/>
        </w:trPr>
        <w:tc>
          <w:tcPr>
            <w:tcW w:w="0" w:type="auto"/>
            <w:vAlign w:val="center"/>
            <w:hideMark/>
          </w:tcPr>
          <w:p w14:paraId="3F63B1C9" w14:textId="77777777" w:rsidR="008E6E97" w:rsidRDefault="008E6E97">
            <w:pPr>
              <w:jc w:val="center"/>
              <w:rPr>
                <w:b/>
                <w:bCs/>
              </w:rPr>
            </w:pPr>
            <w:r>
              <w:rPr>
                <w:b/>
                <w:bCs/>
              </w:rPr>
              <w:lastRenderedPageBreak/>
              <w:t>Имя</w:t>
            </w:r>
          </w:p>
        </w:tc>
        <w:tc>
          <w:tcPr>
            <w:tcW w:w="0" w:type="auto"/>
            <w:vAlign w:val="center"/>
            <w:hideMark/>
          </w:tcPr>
          <w:p w14:paraId="6EA84B2D" w14:textId="77777777" w:rsidR="008E6E97" w:rsidRDefault="008E6E97">
            <w:pPr>
              <w:jc w:val="center"/>
              <w:rPr>
                <w:b/>
                <w:bCs/>
              </w:rPr>
            </w:pPr>
            <w:r>
              <w:rPr>
                <w:b/>
                <w:bCs/>
              </w:rPr>
              <w:t>Тип</w:t>
            </w:r>
          </w:p>
        </w:tc>
        <w:tc>
          <w:tcPr>
            <w:tcW w:w="0" w:type="auto"/>
            <w:vAlign w:val="center"/>
            <w:hideMark/>
          </w:tcPr>
          <w:p w14:paraId="4958F169" w14:textId="77777777" w:rsidR="008E6E97" w:rsidRDefault="008E6E97">
            <w:pPr>
              <w:jc w:val="center"/>
              <w:rPr>
                <w:b/>
                <w:bCs/>
              </w:rPr>
            </w:pPr>
            <w:r>
              <w:rPr>
                <w:b/>
                <w:bCs/>
              </w:rPr>
              <w:t>Описание</w:t>
            </w:r>
          </w:p>
        </w:tc>
      </w:tr>
      <w:tr w:rsidR="008E6E97" w14:paraId="77B2BD10" w14:textId="77777777" w:rsidTr="008E6E97">
        <w:trPr>
          <w:tblCellSpacing w:w="15" w:type="dxa"/>
        </w:trPr>
        <w:tc>
          <w:tcPr>
            <w:tcW w:w="0" w:type="auto"/>
            <w:vAlign w:val="center"/>
            <w:hideMark/>
          </w:tcPr>
          <w:p w14:paraId="448B972A" w14:textId="77777777" w:rsidR="008E6E97" w:rsidRDefault="008E6E97">
            <w:r>
              <w:t>EVT_LONG_PICKUP</w:t>
            </w:r>
          </w:p>
        </w:tc>
        <w:tc>
          <w:tcPr>
            <w:tcW w:w="0" w:type="auto"/>
            <w:vAlign w:val="center"/>
            <w:hideMark/>
          </w:tcPr>
          <w:p w14:paraId="3A330066" w14:textId="77777777" w:rsidR="008E6E97" w:rsidRDefault="008E6E97">
            <w:r>
              <w:t>bool</w:t>
            </w:r>
          </w:p>
        </w:tc>
        <w:tc>
          <w:tcPr>
            <w:tcW w:w="0" w:type="auto"/>
            <w:vAlign w:val="center"/>
            <w:hideMark/>
          </w:tcPr>
          <w:p w14:paraId="51A3103C" w14:textId="77777777" w:rsidR="008E6E97" w:rsidRDefault="008E6E97">
            <w:r>
              <w:t xml:space="preserve">Длительность </w:t>
            </w:r>
            <w:proofErr w:type="gramStart"/>
            <w:r>
              <w:t>pickup &gt;</w:t>
            </w:r>
            <w:proofErr w:type="gramEnd"/>
            <w:r>
              <w:t xml:space="preserve"> T_PICKUP_MAX</w:t>
            </w:r>
          </w:p>
        </w:tc>
      </w:tr>
      <w:tr w:rsidR="008E6E97" w14:paraId="30325B4E" w14:textId="77777777" w:rsidTr="008E6E97">
        <w:trPr>
          <w:tblCellSpacing w:w="15" w:type="dxa"/>
        </w:trPr>
        <w:tc>
          <w:tcPr>
            <w:tcW w:w="0" w:type="auto"/>
            <w:vAlign w:val="center"/>
            <w:hideMark/>
          </w:tcPr>
          <w:p w14:paraId="1F0C04E7" w14:textId="77777777" w:rsidR="008E6E97" w:rsidRDefault="008E6E97">
            <w:r>
              <w:t>EVT_WEAK_PICKUP</w:t>
            </w:r>
          </w:p>
        </w:tc>
        <w:tc>
          <w:tcPr>
            <w:tcW w:w="0" w:type="auto"/>
            <w:vAlign w:val="center"/>
            <w:hideMark/>
          </w:tcPr>
          <w:p w14:paraId="2B24CF96" w14:textId="77777777" w:rsidR="008E6E97" w:rsidRDefault="008E6E97">
            <w:r>
              <w:t>bool</w:t>
            </w:r>
          </w:p>
        </w:tc>
        <w:tc>
          <w:tcPr>
            <w:tcW w:w="0" w:type="auto"/>
            <w:vAlign w:val="center"/>
            <w:hideMark/>
          </w:tcPr>
          <w:p w14:paraId="3E3C73C6" w14:textId="77777777" w:rsidR="008E6E97" w:rsidRDefault="008E6E97">
            <w:r>
              <w:t xml:space="preserve">Максимальный ток pickup </w:t>
            </w:r>
            <w:proofErr w:type="gramStart"/>
            <w:r>
              <w:t>&lt; I</w:t>
            </w:r>
            <w:proofErr w:type="gramEnd"/>
            <w:r>
              <w:t>_PICK_MIN</w:t>
            </w:r>
          </w:p>
        </w:tc>
      </w:tr>
      <w:tr w:rsidR="008E6E97" w:rsidRPr="008E6E97" w14:paraId="2F4B741E" w14:textId="77777777" w:rsidTr="008E6E97">
        <w:trPr>
          <w:tblCellSpacing w:w="15" w:type="dxa"/>
        </w:trPr>
        <w:tc>
          <w:tcPr>
            <w:tcW w:w="0" w:type="auto"/>
            <w:vAlign w:val="center"/>
            <w:hideMark/>
          </w:tcPr>
          <w:p w14:paraId="16E59A27" w14:textId="77777777" w:rsidR="008E6E97" w:rsidRDefault="008E6E97">
            <w:r>
              <w:t>EVT_WEAK_HOLD</w:t>
            </w:r>
          </w:p>
        </w:tc>
        <w:tc>
          <w:tcPr>
            <w:tcW w:w="0" w:type="auto"/>
            <w:vAlign w:val="center"/>
            <w:hideMark/>
          </w:tcPr>
          <w:p w14:paraId="01578358" w14:textId="77777777" w:rsidR="008E6E97" w:rsidRDefault="008E6E97">
            <w:r>
              <w:t>bool</w:t>
            </w:r>
          </w:p>
        </w:tc>
        <w:tc>
          <w:tcPr>
            <w:tcW w:w="0" w:type="auto"/>
            <w:vAlign w:val="center"/>
            <w:hideMark/>
          </w:tcPr>
          <w:p w14:paraId="15566ACA" w14:textId="77777777" w:rsidR="008E6E97" w:rsidRPr="008E6E97" w:rsidRDefault="008E6E97">
            <w:pPr>
              <w:rPr>
                <w:lang w:val="en-US"/>
              </w:rPr>
            </w:pPr>
            <w:r>
              <w:t>Ток</w:t>
            </w:r>
            <w:r w:rsidRPr="008E6E97">
              <w:rPr>
                <w:lang w:val="en-US"/>
              </w:rPr>
              <w:t xml:space="preserve"> </w:t>
            </w:r>
            <w:r>
              <w:t>удержания</w:t>
            </w:r>
            <w:r w:rsidRPr="008E6E97">
              <w:rPr>
                <w:lang w:val="en-US"/>
              </w:rPr>
              <w:t xml:space="preserve"> </w:t>
            </w:r>
            <w:proofErr w:type="gramStart"/>
            <w:r w:rsidRPr="008E6E97">
              <w:rPr>
                <w:lang w:val="en-US"/>
              </w:rPr>
              <w:t>&lt; I</w:t>
            </w:r>
            <w:proofErr w:type="gramEnd"/>
            <w:r w:rsidRPr="008E6E97">
              <w:rPr>
                <w:lang w:val="en-US"/>
              </w:rPr>
              <w:t>_HOLD_MIN</w:t>
            </w:r>
          </w:p>
        </w:tc>
      </w:tr>
      <w:tr w:rsidR="008E6E97" w14:paraId="6A9CD007" w14:textId="77777777" w:rsidTr="008E6E97">
        <w:trPr>
          <w:tblCellSpacing w:w="15" w:type="dxa"/>
        </w:trPr>
        <w:tc>
          <w:tcPr>
            <w:tcW w:w="0" w:type="auto"/>
            <w:vAlign w:val="center"/>
            <w:hideMark/>
          </w:tcPr>
          <w:p w14:paraId="7CB272BB" w14:textId="77777777" w:rsidR="008E6E97" w:rsidRDefault="008E6E97">
            <w:r>
              <w:t>EVT_RIPPLE_EXCESS</w:t>
            </w:r>
          </w:p>
        </w:tc>
        <w:tc>
          <w:tcPr>
            <w:tcW w:w="0" w:type="auto"/>
            <w:vAlign w:val="center"/>
            <w:hideMark/>
          </w:tcPr>
          <w:p w14:paraId="64E87198" w14:textId="77777777" w:rsidR="008E6E97" w:rsidRDefault="008E6E97">
            <w:r>
              <w:t>bool</w:t>
            </w:r>
          </w:p>
        </w:tc>
        <w:tc>
          <w:tcPr>
            <w:tcW w:w="0" w:type="auto"/>
            <w:vAlign w:val="center"/>
            <w:hideMark/>
          </w:tcPr>
          <w:p w14:paraId="445ACDFA" w14:textId="77777777" w:rsidR="008E6E97" w:rsidRDefault="008E6E97">
            <w:r>
              <w:t xml:space="preserve">Пульсации </w:t>
            </w:r>
            <w:proofErr w:type="gramStart"/>
            <w:r>
              <w:t>hold &gt;</w:t>
            </w:r>
            <w:proofErr w:type="gramEnd"/>
            <w:r>
              <w:t xml:space="preserve"> RIPPLE_MAX</w:t>
            </w:r>
          </w:p>
        </w:tc>
      </w:tr>
      <w:tr w:rsidR="008E6E97" w14:paraId="547F7309" w14:textId="77777777" w:rsidTr="008E6E97">
        <w:trPr>
          <w:tblCellSpacing w:w="15" w:type="dxa"/>
        </w:trPr>
        <w:tc>
          <w:tcPr>
            <w:tcW w:w="0" w:type="auto"/>
            <w:vAlign w:val="center"/>
            <w:hideMark/>
          </w:tcPr>
          <w:p w14:paraId="1CE57F13" w14:textId="77777777" w:rsidR="008E6E97" w:rsidRDefault="008E6E97">
            <w:r>
              <w:t>EVT_EXCESS_I2T</w:t>
            </w:r>
          </w:p>
        </w:tc>
        <w:tc>
          <w:tcPr>
            <w:tcW w:w="0" w:type="auto"/>
            <w:vAlign w:val="center"/>
            <w:hideMark/>
          </w:tcPr>
          <w:p w14:paraId="2B48D046" w14:textId="77777777" w:rsidR="008E6E97" w:rsidRDefault="008E6E97">
            <w:r>
              <w:t>bool</w:t>
            </w:r>
          </w:p>
        </w:tc>
        <w:tc>
          <w:tcPr>
            <w:tcW w:w="0" w:type="auto"/>
            <w:vAlign w:val="center"/>
            <w:hideMark/>
          </w:tcPr>
          <w:p w14:paraId="236AD523" w14:textId="77777777" w:rsidR="008E6E97" w:rsidRDefault="008E6E97">
            <w:r>
              <w:t xml:space="preserve">Энергия </w:t>
            </w:r>
            <w:proofErr w:type="gramStart"/>
            <w:r>
              <w:t>импульса &gt;</w:t>
            </w:r>
            <w:proofErr w:type="gramEnd"/>
            <w:r>
              <w:t xml:space="preserve"> I2T_MAX</w:t>
            </w:r>
          </w:p>
        </w:tc>
      </w:tr>
      <w:tr w:rsidR="008E6E97" w14:paraId="6E657C86" w14:textId="77777777" w:rsidTr="008E6E97">
        <w:trPr>
          <w:tblCellSpacing w:w="15" w:type="dxa"/>
        </w:trPr>
        <w:tc>
          <w:tcPr>
            <w:tcW w:w="0" w:type="auto"/>
            <w:vAlign w:val="center"/>
            <w:hideMark/>
          </w:tcPr>
          <w:p w14:paraId="386CF983" w14:textId="77777777" w:rsidR="008E6E97" w:rsidRDefault="008E6E97">
            <w:r>
              <w:t>EVT_REPICKUP</w:t>
            </w:r>
          </w:p>
        </w:tc>
        <w:tc>
          <w:tcPr>
            <w:tcW w:w="0" w:type="auto"/>
            <w:vAlign w:val="center"/>
            <w:hideMark/>
          </w:tcPr>
          <w:p w14:paraId="47ACD6E1" w14:textId="77777777" w:rsidR="008E6E97" w:rsidRDefault="008E6E97">
            <w:r>
              <w:t>bool</w:t>
            </w:r>
          </w:p>
        </w:tc>
        <w:tc>
          <w:tcPr>
            <w:tcW w:w="0" w:type="auto"/>
            <w:vAlign w:val="center"/>
            <w:hideMark/>
          </w:tcPr>
          <w:p w14:paraId="4CBC49BC" w14:textId="77777777" w:rsidR="008E6E97" w:rsidRDefault="008E6E97">
            <w:r>
              <w:t xml:space="preserve">Повторные </w:t>
            </w:r>
            <w:proofErr w:type="gramStart"/>
            <w:r>
              <w:t>подхваты &gt;</w:t>
            </w:r>
            <w:proofErr w:type="gramEnd"/>
            <w:r>
              <w:t xml:space="preserve"> N_REPICKUP_MAX</w:t>
            </w:r>
          </w:p>
        </w:tc>
      </w:tr>
      <w:tr w:rsidR="008E6E97" w14:paraId="3BD8585C" w14:textId="77777777" w:rsidTr="008E6E97">
        <w:trPr>
          <w:tblCellSpacing w:w="15" w:type="dxa"/>
        </w:trPr>
        <w:tc>
          <w:tcPr>
            <w:tcW w:w="0" w:type="auto"/>
            <w:vAlign w:val="center"/>
            <w:hideMark/>
          </w:tcPr>
          <w:p w14:paraId="4667089B" w14:textId="77777777" w:rsidR="008E6E97" w:rsidRDefault="008E6E97">
            <w:r>
              <w:t>EVT_ASYM_COIL</w:t>
            </w:r>
          </w:p>
        </w:tc>
        <w:tc>
          <w:tcPr>
            <w:tcW w:w="0" w:type="auto"/>
            <w:vAlign w:val="center"/>
            <w:hideMark/>
          </w:tcPr>
          <w:p w14:paraId="79C1F9BF" w14:textId="77777777" w:rsidR="008E6E97" w:rsidRDefault="008E6E97">
            <w:r>
              <w:t>bool</w:t>
            </w:r>
          </w:p>
        </w:tc>
        <w:tc>
          <w:tcPr>
            <w:tcW w:w="0" w:type="auto"/>
            <w:vAlign w:val="center"/>
            <w:hideMark/>
          </w:tcPr>
          <w:p w14:paraId="2197139E" w14:textId="77777777" w:rsidR="008E6E97" w:rsidRDefault="008E6E97">
            <w:r>
              <w:t xml:space="preserve">Асимметрия параметров </w:t>
            </w:r>
            <w:proofErr w:type="gramStart"/>
            <w:r>
              <w:t>фаз &gt;</w:t>
            </w:r>
            <w:proofErr w:type="gramEnd"/>
            <w:r>
              <w:t xml:space="preserve"> SYM_DEV_MAX</w:t>
            </w:r>
          </w:p>
        </w:tc>
      </w:tr>
      <w:tr w:rsidR="008E6E97" w14:paraId="1F0E11A0" w14:textId="77777777" w:rsidTr="008E6E97">
        <w:trPr>
          <w:tblCellSpacing w:w="15" w:type="dxa"/>
        </w:trPr>
        <w:tc>
          <w:tcPr>
            <w:tcW w:w="0" w:type="auto"/>
            <w:vAlign w:val="center"/>
            <w:hideMark/>
          </w:tcPr>
          <w:p w14:paraId="75C29198" w14:textId="77777777" w:rsidR="008E6E97" w:rsidRDefault="008E6E97">
            <w:r>
              <w:t>UI_STATUS</w:t>
            </w:r>
          </w:p>
        </w:tc>
        <w:tc>
          <w:tcPr>
            <w:tcW w:w="0" w:type="auto"/>
            <w:vAlign w:val="center"/>
            <w:hideMark/>
          </w:tcPr>
          <w:p w14:paraId="44585BB2" w14:textId="77777777" w:rsidR="008E6E97" w:rsidRDefault="008E6E97">
            <w:r>
              <w:t>enum</w:t>
            </w:r>
          </w:p>
        </w:tc>
        <w:tc>
          <w:tcPr>
            <w:tcW w:w="0" w:type="auto"/>
            <w:vAlign w:val="center"/>
            <w:hideMark/>
          </w:tcPr>
          <w:p w14:paraId="0CC28FAA" w14:textId="77777777" w:rsidR="008E6E97" w:rsidRDefault="008E6E97">
            <w:r>
              <w:t>Итоговый статус (Норма/WARN/ALARM)</w:t>
            </w:r>
          </w:p>
        </w:tc>
      </w:tr>
    </w:tbl>
    <w:p w14:paraId="79C6E8AF" w14:textId="77777777" w:rsidR="008E6E97" w:rsidRDefault="008E6E97" w:rsidP="008E6E97">
      <w:r>
        <w:pict w14:anchorId="49968A49">
          <v:rect id="_x0000_i1248" style="width:0;height:1.5pt" o:hralign="center" o:hrstd="t" o:hr="t" fillcolor="#a0a0a0" stroked="f"/>
        </w:pict>
      </w:r>
    </w:p>
    <w:p w14:paraId="5ED97F4D" w14:textId="77777777" w:rsidR="008E6E97" w:rsidRDefault="008E6E97" w:rsidP="008E6E97">
      <w:pPr>
        <w:pStyle w:val="2"/>
      </w:pPr>
      <w:r>
        <w:t>6. Диагностика и классификация отказов</w:t>
      </w:r>
    </w:p>
    <w:p w14:paraId="58F5A562" w14:textId="77777777" w:rsidR="008E6E97" w:rsidRDefault="008E6E97" w:rsidP="008E6E97">
      <w:pPr>
        <w:pStyle w:val="3"/>
      </w:pPr>
      <w:r>
        <w:t>Pipeline</w:t>
      </w:r>
    </w:p>
    <w:p w14:paraId="62D67678" w14:textId="77777777" w:rsidR="008E6E97" w:rsidRDefault="008E6E97" w:rsidP="00464649">
      <w:pPr>
        <w:pStyle w:val="a4"/>
        <w:numPr>
          <w:ilvl w:val="0"/>
          <w:numId w:val="143"/>
        </w:numPr>
      </w:pPr>
      <w:r>
        <w:t>Проверка валидности осциллограммы.</w:t>
      </w:r>
    </w:p>
    <w:p w14:paraId="588BB993" w14:textId="77777777" w:rsidR="008E6E97" w:rsidRPr="008E6E97" w:rsidRDefault="008E6E97" w:rsidP="00464649">
      <w:pPr>
        <w:pStyle w:val="a4"/>
        <w:numPr>
          <w:ilvl w:val="0"/>
          <w:numId w:val="143"/>
        </w:numPr>
        <w:rPr>
          <w:lang w:val="en-US"/>
        </w:rPr>
      </w:pPr>
      <w:r>
        <w:t>Детект</w:t>
      </w:r>
      <w:r w:rsidRPr="008E6E97">
        <w:rPr>
          <w:lang w:val="en-US"/>
        </w:rPr>
        <w:t xml:space="preserve"> pickup, </w:t>
      </w:r>
      <w:r>
        <w:t>расчёт</w:t>
      </w:r>
      <w:r w:rsidRPr="008E6E97">
        <w:rPr>
          <w:lang w:val="en-US"/>
        </w:rPr>
        <w:t xml:space="preserve"> </w:t>
      </w:r>
      <w:r w:rsidRPr="008E6E97">
        <w:rPr>
          <w:rStyle w:val="HTML"/>
          <w:rFonts w:eastAsiaTheme="majorEastAsia"/>
          <w:lang w:val="en-US"/>
        </w:rPr>
        <w:t>t_pickup</w:t>
      </w:r>
      <w:r w:rsidRPr="008E6E97">
        <w:rPr>
          <w:lang w:val="en-US"/>
        </w:rPr>
        <w:t xml:space="preserve">, </w:t>
      </w:r>
      <w:r w:rsidRPr="008E6E97">
        <w:rPr>
          <w:rStyle w:val="HTML"/>
          <w:rFonts w:eastAsiaTheme="majorEastAsia"/>
          <w:lang w:val="en-US"/>
        </w:rPr>
        <w:t>I_pick_max</w:t>
      </w:r>
      <w:r w:rsidRPr="008E6E97">
        <w:rPr>
          <w:lang w:val="en-US"/>
        </w:rPr>
        <w:t>.</w:t>
      </w:r>
    </w:p>
    <w:p w14:paraId="035B3065" w14:textId="77777777" w:rsidR="008E6E97" w:rsidRPr="008E6E97" w:rsidRDefault="008E6E97" w:rsidP="00464649">
      <w:pPr>
        <w:pStyle w:val="a4"/>
        <w:numPr>
          <w:ilvl w:val="0"/>
          <w:numId w:val="143"/>
        </w:numPr>
        <w:rPr>
          <w:lang w:val="en-US"/>
        </w:rPr>
      </w:pPr>
      <w:r>
        <w:t>Определение</w:t>
      </w:r>
      <w:r w:rsidRPr="008E6E97">
        <w:rPr>
          <w:lang w:val="en-US"/>
        </w:rPr>
        <w:t xml:space="preserve"> </w:t>
      </w:r>
      <w:r>
        <w:t>участка</w:t>
      </w:r>
      <w:r w:rsidRPr="008E6E97">
        <w:rPr>
          <w:lang w:val="en-US"/>
        </w:rPr>
        <w:t xml:space="preserve"> hold, </w:t>
      </w:r>
      <w:r>
        <w:t>расчёт</w:t>
      </w:r>
      <w:r w:rsidRPr="008E6E97">
        <w:rPr>
          <w:lang w:val="en-US"/>
        </w:rPr>
        <w:t xml:space="preserve"> </w:t>
      </w:r>
      <w:r w:rsidRPr="008E6E97">
        <w:rPr>
          <w:rStyle w:val="HTML"/>
          <w:rFonts w:eastAsiaTheme="majorEastAsia"/>
          <w:lang w:val="en-US"/>
        </w:rPr>
        <w:t>I_hold_mean</w:t>
      </w:r>
      <w:r w:rsidRPr="008E6E97">
        <w:rPr>
          <w:lang w:val="en-US"/>
        </w:rPr>
        <w:t xml:space="preserve">, </w:t>
      </w:r>
      <w:r w:rsidRPr="008E6E97">
        <w:rPr>
          <w:rStyle w:val="HTML"/>
          <w:rFonts w:eastAsiaTheme="majorEastAsia"/>
          <w:lang w:val="en-US"/>
        </w:rPr>
        <w:t>ripple_hold</w:t>
      </w:r>
      <w:r w:rsidRPr="008E6E97">
        <w:rPr>
          <w:lang w:val="en-US"/>
        </w:rPr>
        <w:t>.</w:t>
      </w:r>
    </w:p>
    <w:p w14:paraId="5C5C4D0F" w14:textId="77777777" w:rsidR="008E6E97" w:rsidRDefault="008E6E97" w:rsidP="00464649">
      <w:pPr>
        <w:pStyle w:val="a4"/>
        <w:numPr>
          <w:ilvl w:val="0"/>
          <w:numId w:val="143"/>
        </w:numPr>
      </w:pPr>
      <w:r>
        <w:t>Расчёт интеграла ∫I²t.</w:t>
      </w:r>
    </w:p>
    <w:p w14:paraId="5C052565" w14:textId="77777777" w:rsidR="008E6E97" w:rsidRDefault="008E6E97" w:rsidP="00464649">
      <w:pPr>
        <w:pStyle w:val="a4"/>
        <w:numPr>
          <w:ilvl w:val="0"/>
          <w:numId w:val="143"/>
        </w:numPr>
      </w:pPr>
      <w:r>
        <w:t>Выявление повторных pickup.</w:t>
      </w:r>
    </w:p>
    <w:p w14:paraId="4C787193" w14:textId="77777777" w:rsidR="008E6E97" w:rsidRDefault="008E6E97" w:rsidP="00464649">
      <w:pPr>
        <w:pStyle w:val="a4"/>
        <w:numPr>
          <w:ilvl w:val="0"/>
          <w:numId w:val="143"/>
        </w:numPr>
      </w:pPr>
      <w:r>
        <w:t>Сравнение параметров с уставками.</w:t>
      </w:r>
    </w:p>
    <w:p w14:paraId="43AA0518" w14:textId="77777777" w:rsidR="008E6E97" w:rsidRDefault="008E6E97" w:rsidP="00464649">
      <w:pPr>
        <w:pStyle w:val="a4"/>
        <w:numPr>
          <w:ilvl w:val="0"/>
          <w:numId w:val="143"/>
        </w:numPr>
      </w:pPr>
      <w:r>
        <w:t>Для 3P — расчёт симметрии.</w:t>
      </w:r>
    </w:p>
    <w:p w14:paraId="6C924AC0" w14:textId="77777777" w:rsidR="008E6E97" w:rsidRDefault="008E6E97" w:rsidP="00464649">
      <w:pPr>
        <w:pStyle w:val="a4"/>
        <w:numPr>
          <w:ilvl w:val="0"/>
          <w:numId w:val="143"/>
        </w:numPr>
      </w:pPr>
      <w:r>
        <w:t xml:space="preserve">Установка событий EVT_*, формирование </w:t>
      </w:r>
      <w:r>
        <w:rPr>
          <w:rStyle w:val="HTML"/>
          <w:rFonts w:eastAsiaTheme="majorEastAsia"/>
        </w:rPr>
        <w:t>UI_STATUS</w:t>
      </w:r>
      <w:r>
        <w:t>.</w:t>
      </w:r>
    </w:p>
    <w:p w14:paraId="434A8A35" w14:textId="77777777" w:rsidR="008E6E97" w:rsidRDefault="008E6E97" w:rsidP="008E6E97">
      <w:pPr>
        <w:pStyle w:val="3"/>
      </w:pPr>
      <w:r>
        <w:t>Таблица событий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128"/>
        <w:gridCol w:w="2814"/>
        <w:gridCol w:w="1385"/>
        <w:gridCol w:w="1567"/>
        <w:gridCol w:w="1025"/>
      </w:tblGrid>
      <w:tr w:rsidR="008E6E97" w14:paraId="05BE9643" w14:textId="77777777" w:rsidTr="008E6E97">
        <w:trPr>
          <w:tblHeader/>
          <w:tblCellSpacing w:w="15" w:type="dxa"/>
        </w:trPr>
        <w:tc>
          <w:tcPr>
            <w:tcW w:w="0" w:type="auto"/>
            <w:vAlign w:val="center"/>
            <w:hideMark/>
          </w:tcPr>
          <w:p w14:paraId="1DA4E0CF" w14:textId="77777777" w:rsidR="008E6E97" w:rsidRDefault="008E6E97">
            <w:pPr>
              <w:jc w:val="center"/>
              <w:rPr>
                <w:b/>
                <w:bCs/>
              </w:rPr>
            </w:pPr>
            <w:r>
              <w:rPr>
                <w:b/>
                <w:bCs/>
              </w:rPr>
              <w:t>Код</w:t>
            </w:r>
          </w:p>
        </w:tc>
        <w:tc>
          <w:tcPr>
            <w:tcW w:w="0" w:type="auto"/>
            <w:vAlign w:val="center"/>
            <w:hideMark/>
          </w:tcPr>
          <w:p w14:paraId="59511899" w14:textId="77777777" w:rsidR="008E6E97" w:rsidRDefault="008E6E97">
            <w:pPr>
              <w:jc w:val="center"/>
              <w:rPr>
                <w:b/>
                <w:bCs/>
              </w:rPr>
            </w:pPr>
            <w:r>
              <w:rPr>
                <w:b/>
                <w:bCs/>
              </w:rPr>
              <w:t>Категория</w:t>
            </w:r>
          </w:p>
        </w:tc>
        <w:tc>
          <w:tcPr>
            <w:tcW w:w="0" w:type="auto"/>
            <w:vAlign w:val="center"/>
            <w:hideMark/>
          </w:tcPr>
          <w:p w14:paraId="172996A7" w14:textId="77777777" w:rsidR="008E6E97" w:rsidRDefault="008E6E97">
            <w:pPr>
              <w:jc w:val="center"/>
              <w:rPr>
                <w:b/>
                <w:bCs/>
              </w:rPr>
            </w:pPr>
            <w:r>
              <w:rPr>
                <w:b/>
                <w:bCs/>
              </w:rPr>
              <w:t>Условие</w:t>
            </w:r>
          </w:p>
        </w:tc>
        <w:tc>
          <w:tcPr>
            <w:tcW w:w="0" w:type="auto"/>
            <w:vAlign w:val="center"/>
            <w:hideMark/>
          </w:tcPr>
          <w:p w14:paraId="31853BD1" w14:textId="77777777" w:rsidR="008E6E97" w:rsidRDefault="008E6E97">
            <w:pPr>
              <w:jc w:val="center"/>
              <w:rPr>
                <w:b/>
                <w:bCs/>
              </w:rPr>
            </w:pPr>
            <w:r>
              <w:rPr>
                <w:b/>
                <w:bCs/>
              </w:rPr>
              <w:t>Важность</w:t>
            </w:r>
          </w:p>
        </w:tc>
        <w:tc>
          <w:tcPr>
            <w:tcW w:w="0" w:type="auto"/>
            <w:vAlign w:val="center"/>
            <w:hideMark/>
          </w:tcPr>
          <w:p w14:paraId="5F548EC6" w14:textId="77777777" w:rsidR="008E6E97" w:rsidRDefault="008E6E97">
            <w:pPr>
              <w:jc w:val="center"/>
              <w:rPr>
                <w:b/>
                <w:bCs/>
              </w:rPr>
            </w:pPr>
            <w:r>
              <w:rPr>
                <w:b/>
                <w:bCs/>
              </w:rPr>
              <w:t>Установка</w:t>
            </w:r>
          </w:p>
        </w:tc>
        <w:tc>
          <w:tcPr>
            <w:tcW w:w="0" w:type="auto"/>
            <w:vAlign w:val="center"/>
            <w:hideMark/>
          </w:tcPr>
          <w:p w14:paraId="49F63791" w14:textId="77777777" w:rsidR="008E6E97" w:rsidRDefault="008E6E97">
            <w:pPr>
              <w:jc w:val="center"/>
              <w:rPr>
                <w:b/>
                <w:bCs/>
              </w:rPr>
            </w:pPr>
            <w:r>
              <w:rPr>
                <w:b/>
                <w:bCs/>
              </w:rPr>
              <w:t>Очистка</w:t>
            </w:r>
          </w:p>
        </w:tc>
      </w:tr>
      <w:tr w:rsidR="008E6E97" w14:paraId="62920BC6" w14:textId="77777777" w:rsidTr="008E6E97">
        <w:trPr>
          <w:tblCellSpacing w:w="15" w:type="dxa"/>
        </w:trPr>
        <w:tc>
          <w:tcPr>
            <w:tcW w:w="0" w:type="auto"/>
            <w:vAlign w:val="center"/>
            <w:hideMark/>
          </w:tcPr>
          <w:p w14:paraId="7B9740FB" w14:textId="77777777" w:rsidR="008E6E97" w:rsidRDefault="008E6E97">
            <w:r>
              <w:t>LONG_PICKUP</w:t>
            </w:r>
          </w:p>
        </w:tc>
        <w:tc>
          <w:tcPr>
            <w:tcW w:w="0" w:type="auto"/>
            <w:vAlign w:val="center"/>
            <w:hideMark/>
          </w:tcPr>
          <w:p w14:paraId="74A4E9AC" w14:textId="77777777" w:rsidR="008E6E97" w:rsidRDefault="008E6E97">
            <w:r>
              <w:t>Pickup</w:t>
            </w:r>
          </w:p>
        </w:tc>
        <w:tc>
          <w:tcPr>
            <w:tcW w:w="0" w:type="auto"/>
            <w:vAlign w:val="center"/>
            <w:hideMark/>
          </w:tcPr>
          <w:p w14:paraId="75A55B80" w14:textId="77777777" w:rsidR="008E6E97" w:rsidRPr="008E6E97" w:rsidRDefault="008E6E97">
            <w:pPr>
              <w:rPr>
                <w:lang w:val="en-US"/>
              </w:rPr>
            </w:pPr>
            <w:r w:rsidRPr="008E6E97">
              <w:rPr>
                <w:rStyle w:val="HTML"/>
                <w:rFonts w:eastAsiaTheme="majorEastAsia"/>
                <w:lang w:val="en-US"/>
              </w:rPr>
              <w:t>t_pickup &gt; T_PICKUP_MAX</w:t>
            </w:r>
          </w:p>
        </w:tc>
        <w:tc>
          <w:tcPr>
            <w:tcW w:w="0" w:type="auto"/>
            <w:vAlign w:val="center"/>
            <w:hideMark/>
          </w:tcPr>
          <w:p w14:paraId="63B42C9E" w14:textId="77777777" w:rsidR="008E6E97" w:rsidRDefault="008E6E97">
            <w:r>
              <w:t>WARN/ALARM</w:t>
            </w:r>
          </w:p>
        </w:tc>
        <w:tc>
          <w:tcPr>
            <w:tcW w:w="0" w:type="auto"/>
            <w:vAlign w:val="center"/>
            <w:hideMark/>
          </w:tcPr>
          <w:p w14:paraId="122091A0" w14:textId="77777777" w:rsidR="008E6E97" w:rsidRDefault="008E6E97">
            <w:r>
              <w:t>При превышении</w:t>
            </w:r>
          </w:p>
        </w:tc>
        <w:tc>
          <w:tcPr>
            <w:tcW w:w="0" w:type="auto"/>
            <w:vAlign w:val="center"/>
            <w:hideMark/>
          </w:tcPr>
          <w:p w14:paraId="067F7401" w14:textId="77777777" w:rsidR="008E6E97" w:rsidRDefault="008E6E97">
            <w:r>
              <w:t>При норме</w:t>
            </w:r>
          </w:p>
        </w:tc>
      </w:tr>
      <w:tr w:rsidR="008E6E97" w14:paraId="649854E8" w14:textId="77777777" w:rsidTr="008E6E97">
        <w:trPr>
          <w:tblCellSpacing w:w="15" w:type="dxa"/>
        </w:trPr>
        <w:tc>
          <w:tcPr>
            <w:tcW w:w="0" w:type="auto"/>
            <w:vAlign w:val="center"/>
            <w:hideMark/>
          </w:tcPr>
          <w:p w14:paraId="17DA9ABA" w14:textId="77777777" w:rsidR="008E6E97" w:rsidRDefault="008E6E97">
            <w:r>
              <w:t>WEAK_PICKUP</w:t>
            </w:r>
          </w:p>
        </w:tc>
        <w:tc>
          <w:tcPr>
            <w:tcW w:w="0" w:type="auto"/>
            <w:vAlign w:val="center"/>
            <w:hideMark/>
          </w:tcPr>
          <w:p w14:paraId="386E8559" w14:textId="77777777" w:rsidR="008E6E97" w:rsidRDefault="008E6E97">
            <w:r>
              <w:t>Pickup</w:t>
            </w:r>
          </w:p>
        </w:tc>
        <w:tc>
          <w:tcPr>
            <w:tcW w:w="0" w:type="auto"/>
            <w:vAlign w:val="center"/>
            <w:hideMark/>
          </w:tcPr>
          <w:p w14:paraId="02FE6E85" w14:textId="77777777" w:rsidR="008E6E97" w:rsidRPr="008E6E97" w:rsidRDefault="008E6E97">
            <w:pPr>
              <w:rPr>
                <w:lang w:val="en-US"/>
              </w:rPr>
            </w:pPr>
            <w:r w:rsidRPr="008E6E97">
              <w:rPr>
                <w:rStyle w:val="HTML"/>
                <w:rFonts w:eastAsiaTheme="majorEastAsia"/>
                <w:lang w:val="en-US"/>
              </w:rPr>
              <w:t>I_pick_max &lt; I_PICK_MIN</w:t>
            </w:r>
          </w:p>
        </w:tc>
        <w:tc>
          <w:tcPr>
            <w:tcW w:w="0" w:type="auto"/>
            <w:vAlign w:val="center"/>
            <w:hideMark/>
          </w:tcPr>
          <w:p w14:paraId="75E286DB" w14:textId="77777777" w:rsidR="008E6E97" w:rsidRDefault="008E6E97">
            <w:r>
              <w:t>WARN</w:t>
            </w:r>
          </w:p>
        </w:tc>
        <w:tc>
          <w:tcPr>
            <w:tcW w:w="0" w:type="auto"/>
            <w:vAlign w:val="center"/>
            <w:hideMark/>
          </w:tcPr>
          <w:p w14:paraId="0E5C75A7" w14:textId="77777777" w:rsidR="008E6E97" w:rsidRDefault="008E6E97">
            <w:r>
              <w:t>При фиксации</w:t>
            </w:r>
          </w:p>
        </w:tc>
        <w:tc>
          <w:tcPr>
            <w:tcW w:w="0" w:type="auto"/>
            <w:vAlign w:val="center"/>
            <w:hideMark/>
          </w:tcPr>
          <w:p w14:paraId="0C1A360D" w14:textId="77777777" w:rsidR="008E6E97" w:rsidRDefault="008E6E97">
            <w:r>
              <w:t>При норме</w:t>
            </w:r>
          </w:p>
        </w:tc>
      </w:tr>
      <w:tr w:rsidR="008E6E97" w14:paraId="3EA12471" w14:textId="77777777" w:rsidTr="008E6E97">
        <w:trPr>
          <w:tblCellSpacing w:w="15" w:type="dxa"/>
        </w:trPr>
        <w:tc>
          <w:tcPr>
            <w:tcW w:w="0" w:type="auto"/>
            <w:vAlign w:val="center"/>
            <w:hideMark/>
          </w:tcPr>
          <w:p w14:paraId="42FE2D5C" w14:textId="77777777" w:rsidR="008E6E97" w:rsidRDefault="008E6E97">
            <w:r>
              <w:t>WEAK_HOLD</w:t>
            </w:r>
          </w:p>
        </w:tc>
        <w:tc>
          <w:tcPr>
            <w:tcW w:w="0" w:type="auto"/>
            <w:vAlign w:val="center"/>
            <w:hideMark/>
          </w:tcPr>
          <w:p w14:paraId="2C1EFD89" w14:textId="77777777" w:rsidR="008E6E97" w:rsidRDefault="008E6E97">
            <w:r>
              <w:t>Hold</w:t>
            </w:r>
          </w:p>
        </w:tc>
        <w:tc>
          <w:tcPr>
            <w:tcW w:w="0" w:type="auto"/>
            <w:vAlign w:val="center"/>
            <w:hideMark/>
          </w:tcPr>
          <w:p w14:paraId="3BF145D0" w14:textId="77777777" w:rsidR="008E6E97" w:rsidRPr="008E6E97" w:rsidRDefault="008E6E97">
            <w:pPr>
              <w:rPr>
                <w:lang w:val="en-US"/>
              </w:rPr>
            </w:pPr>
            <w:r w:rsidRPr="008E6E97">
              <w:rPr>
                <w:rStyle w:val="HTML"/>
                <w:rFonts w:eastAsiaTheme="majorEastAsia"/>
                <w:lang w:val="en-US"/>
              </w:rPr>
              <w:t>I_hold_mean &lt; I_HOLD_MIN</w:t>
            </w:r>
          </w:p>
        </w:tc>
        <w:tc>
          <w:tcPr>
            <w:tcW w:w="0" w:type="auto"/>
            <w:vAlign w:val="center"/>
            <w:hideMark/>
          </w:tcPr>
          <w:p w14:paraId="32101C9F" w14:textId="77777777" w:rsidR="008E6E97" w:rsidRDefault="008E6E97">
            <w:r>
              <w:t>WARN</w:t>
            </w:r>
          </w:p>
        </w:tc>
        <w:tc>
          <w:tcPr>
            <w:tcW w:w="0" w:type="auto"/>
            <w:vAlign w:val="center"/>
            <w:hideMark/>
          </w:tcPr>
          <w:p w14:paraId="2F26D45B" w14:textId="77777777" w:rsidR="008E6E97" w:rsidRDefault="008E6E97">
            <w:r>
              <w:t>При фиксации</w:t>
            </w:r>
          </w:p>
        </w:tc>
        <w:tc>
          <w:tcPr>
            <w:tcW w:w="0" w:type="auto"/>
            <w:vAlign w:val="center"/>
            <w:hideMark/>
          </w:tcPr>
          <w:p w14:paraId="7FAD83AB" w14:textId="77777777" w:rsidR="008E6E97" w:rsidRDefault="008E6E97">
            <w:r>
              <w:t>При норме</w:t>
            </w:r>
          </w:p>
        </w:tc>
      </w:tr>
      <w:tr w:rsidR="008E6E97" w14:paraId="4965BB9E" w14:textId="77777777" w:rsidTr="008E6E97">
        <w:trPr>
          <w:tblCellSpacing w:w="15" w:type="dxa"/>
        </w:trPr>
        <w:tc>
          <w:tcPr>
            <w:tcW w:w="0" w:type="auto"/>
            <w:vAlign w:val="center"/>
            <w:hideMark/>
          </w:tcPr>
          <w:p w14:paraId="46FFDD7D" w14:textId="77777777" w:rsidR="008E6E97" w:rsidRDefault="008E6E97">
            <w:r>
              <w:t>RIPPLE_EXCESS</w:t>
            </w:r>
          </w:p>
        </w:tc>
        <w:tc>
          <w:tcPr>
            <w:tcW w:w="0" w:type="auto"/>
            <w:vAlign w:val="center"/>
            <w:hideMark/>
          </w:tcPr>
          <w:p w14:paraId="60E0E777" w14:textId="77777777" w:rsidR="008E6E97" w:rsidRDefault="008E6E97">
            <w:r>
              <w:t>Hold</w:t>
            </w:r>
          </w:p>
        </w:tc>
        <w:tc>
          <w:tcPr>
            <w:tcW w:w="0" w:type="auto"/>
            <w:vAlign w:val="center"/>
            <w:hideMark/>
          </w:tcPr>
          <w:p w14:paraId="2F1C9F04" w14:textId="77777777" w:rsidR="008E6E97" w:rsidRDefault="008E6E97">
            <w:r>
              <w:rPr>
                <w:rStyle w:val="HTML"/>
                <w:rFonts w:eastAsiaTheme="majorEastAsia"/>
              </w:rPr>
              <w:t>ripple_</w:t>
            </w:r>
            <w:proofErr w:type="gramStart"/>
            <w:r>
              <w:rPr>
                <w:rStyle w:val="HTML"/>
                <w:rFonts w:eastAsiaTheme="majorEastAsia"/>
              </w:rPr>
              <w:t>hold &gt;</w:t>
            </w:r>
            <w:proofErr w:type="gramEnd"/>
            <w:r>
              <w:rPr>
                <w:rStyle w:val="HTML"/>
                <w:rFonts w:eastAsiaTheme="majorEastAsia"/>
              </w:rPr>
              <w:t xml:space="preserve"> RIPPLE_MAX</w:t>
            </w:r>
          </w:p>
        </w:tc>
        <w:tc>
          <w:tcPr>
            <w:tcW w:w="0" w:type="auto"/>
            <w:vAlign w:val="center"/>
            <w:hideMark/>
          </w:tcPr>
          <w:p w14:paraId="780D2DAC" w14:textId="77777777" w:rsidR="008E6E97" w:rsidRDefault="008E6E97">
            <w:r>
              <w:t>WARN</w:t>
            </w:r>
          </w:p>
        </w:tc>
        <w:tc>
          <w:tcPr>
            <w:tcW w:w="0" w:type="auto"/>
            <w:vAlign w:val="center"/>
            <w:hideMark/>
          </w:tcPr>
          <w:p w14:paraId="2C9E1BCB" w14:textId="77777777" w:rsidR="008E6E97" w:rsidRDefault="008E6E97">
            <w:r>
              <w:t>При фиксации</w:t>
            </w:r>
          </w:p>
        </w:tc>
        <w:tc>
          <w:tcPr>
            <w:tcW w:w="0" w:type="auto"/>
            <w:vAlign w:val="center"/>
            <w:hideMark/>
          </w:tcPr>
          <w:p w14:paraId="489CFB69" w14:textId="77777777" w:rsidR="008E6E97" w:rsidRDefault="008E6E97">
            <w:r>
              <w:t>При норме</w:t>
            </w:r>
          </w:p>
        </w:tc>
      </w:tr>
      <w:tr w:rsidR="008E6E97" w14:paraId="7A6E8A8F" w14:textId="77777777" w:rsidTr="008E6E97">
        <w:trPr>
          <w:tblCellSpacing w:w="15" w:type="dxa"/>
        </w:trPr>
        <w:tc>
          <w:tcPr>
            <w:tcW w:w="0" w:type="auto"/>
            <w:vAlign w:val="center"/>
            <w:hideMark/>
          </w:tcPr>
          <w:p w14:paraId="5EDB7962" w14:textId="77777777" w:rsidR="008E6E97" w:rsidRDefault="008E6E97">
            <w:r>
              <w:t>EXCESS_I2T</w:t>
            </w:r>
          </w:p>
        </w:tc>
        <w:tc>
          <w:tcPr>
            <w:tcW w:w="0" w:type="auto"/>
            <w:vAlign w:val="center"/>
            <w:hideMark/>
          </w:tcPr>
          <w:p w14:paraId="24CC8E67" w14:textId="77777777" w:rsidR="008E6E97" w:rsidRDefault="008E6E97">
            <w:r>
              <w:t>Энергия</w:t>
            </w:r>
          </w:p>
        </w:tc>
        <w:tc>
          <w:tcPr>
            <w:tcW w:w="0" w:type="auto"/>
            <w:vAlign w:val="center"/>
            <w:hideMark/>
          </w:tcPr>
          <w:p w14:paraId="567FCB2D" w14:textId="77777777" w:rsidR="008E6E97" w:rsidRDefault="008E6E97">
            <w:r>
              <w:rPr>
                <w:rStyle w:val="HTML"/>
                <w:rFonts w:eastAsiaTheme="majorEastAsia"/>
              </w:rPr>
              <w:t>I2</w:t>
            </w:r>
            <w:proofErr w:type="gramStart"/>
            <w:r>
              <w:rPr>
                <w:rStyle w:val="HTML"/>
                <w:rFonts w:eastAsiaTheme="majorEastAsia"/>
              </w:rPr>
              <w:t>t &gt;</w:t>
            </w:r>
            <w:proofErr w:type="gramEnd"/>
            <w:r>
              <w:rPr>
                <w:rStyle w:val="HTML"/>
                <w:rFonts w:eastAsiaTheme="majorEastAsia"/>
              </w:rPr>
              <w:t xml:space="preserve"> I2T_MAX</w:t>
            </w:r>
          </w:p>
        </w:tc>
        <w:tc>
          <w:tcPr>
            <w:tcW w:w="0" w:type="auto"/>
            <w:vAlign w:val="center"/>
            <w:hideMark/>
          </w:tcPr>
          <w:p w14:paraId="7FA25B4E" w14:textId="77777777" w:rsidR="008E6E97" w:rsidRDefault="008E6E97">
            <w:r>
              <w:t>ALARM</w:t>
            </w:r>
          </w:p>
        </w:tc>
        <w:tc>
          <w:tcPr>
            <w:tcW w:w="0" w:type="auto"/>
            <w:vAlign w:val="center"/>
            <w:hideMark/>
          </w:tcPr>
          <w:p w14:paraId="1295B700" w14:textId="77777777" w:rsidR="008E6E97" w:rsidRDefault="008E6E97">
            <w:r>
              <w:t>При фиксации</w:t>
            </w:r>
          </w:p>
        </w:tc>
        <w:tc>
          <w:tcPr>
            <w:tcW w:w="0" w:type="auto"/>
            <w:vAlign w:val="center"/>
            <w:hideMark/>
          </w:tcPr>
          <w:p w14:paraId="149A31A0" w14:textId="77777777" w:rsidR="008E6E97" w:rsidRDefault="008E6E97">
            <w:r>
              <w:t>При норме</w:t>
            </w:r>
          </w:p>
        </w:tc>
      </w:tr>
      <w:tr w:rsidR="008E6E97" w14:paraId="36E7BCF0" w14:textId="77777777" w:rsidTr="008E6E97">
        <w:trPr>
          <w:tblCellSpacing w:w="15" w:type="dxa"/>
        </w:trPr>
        <w:tc>
          <w:tcPr>
            <w:tcW w:w="0" w:type="auto"/>
            <w:vAlign w:val="center"/>
            <w:hideMark/>
          </w:tcPr>
          <w:p w14:paraId="7DC67C11" w14:textId="77777777" w:rsidR="008E6E97" w:rsidRDefault="008E6E97">
            <w:r>
              <w:lastRenderedPageBreak/>
              <w:t>REPICKUP</w:t>
            </w:r>
          </w:p>
        </w:tc>
        <w:tc>
          <w:tcPr>
            <w:tcW w:w="0" w:type="auto"/>
            <w:vAlign w:val="center"/>
            <w:hideMark/>
          </w:tcPr>
          <w:p w14:paraId="42929C93" w14:textId="77777777" w:rsidR="008E6E97" w:rsidRDefault="008E6E97">
            <w:r>
              <w:t>Pickup</w:t>
            </w:r>
          </w:p>
        </w:tc>
        <w:tc>
          <w:tcPr>
            <w:tcW w:w="0" w:type="auto"/>
            <w:vAlign w:val="center"/>
            <w:hideMark/>
          </w:tcPr>
          <w:p w14:paraId="0D8D8BBF" w14:textId="77777777" w:rsidR="008E6E97" w:rsidRPr="008E6E97" w:rsidRDefault="008E6E97">
            <w:pPr>
              <w:rPr>
                <w:lang w:val="en-US"/>
              </w:rPr>
            </w:pPr>
            <w:r w:rsidRPr="008E6E97">
              <w:rPr>
                <w:rStyle w:val="HTML"/>
                <w:rFonts w:eastAsiaTheme="majorEastAsia"/>
                <w:lang w:val="en-US"/>
              </w:rPr>
              <w:t>N_repickup &gt; N_REPICKUP_MAX</w:t>
            </w:r>
          </w:p>
        </w:tc>
        <w:tc>
          <w:tcPr>
            <w:tcW w:w="0" w:type="auto"/>
            <w:vAlign w:val="center"/>
            <w:hideMark/>
          </w:tcPr>
          <w:p w14:paraId="0A36D7C9" w14:textId="77777777" w:rsidR="008E6E97" w:rsidRDefault="008E6E97">
            <w:r>
              <w:t>WARN</w:t>
            </w:r>
          </w:p>
        </w:tc>
        <w:tc>
          <w:tcPr>
            <w:tcW w:w="0" w:type="auto"/>
            <w:vAlign w:val="center"/>
            <w:hideMark/>
          </w:tcPr>
          <w:p w14:paraId="7500F2BD" w14:textId="77777777" w:rsidR="008E6E97" w:rsidRDefault="008E6E97">
            <w:r>
              <w:t>При фиксации</w:t>
            </w:r>
          </w:p>
        </w:tc>
        <w:tc>
          <w:tcPr>
            <w:tcW w:w="0" w:type="auto"/>
            <w:vAlign w:val="center"/>
            <w:hideMark/>
          </w:tcPr>
          <w:p w14:paraId="406D29C2" w14:textId="77777777" w:rsidR="008E6E97" w:rsidRDefault="008E6E97">
            <w:r>
              <w:t>При норме</w:t>
            </w:r>
          </w:p>
        </w:tc>
      </w:tr>
      <w:tr w:rsidR="008E6E97" w14:paraId="4C057456" w14:textId="77777777" w:rsidTr="008E6E97">
        <w:trPr>
          <w:tblCellSpacing w:w="15" w:type="dxa"/>
        </w:trPr>
        <w:tc>
          <w:tcPr>
            <w:tcW w:w="0" w:type="auto"/>
            <w:vAlign w:val="center"/>
            <w:hideMark/>
          </w:tcPr>
          <w:p w14:paraId="73480545" w14:textId="77777777" w:rsidR="008E6E97" w:rsidRDefault="008E6E97">
            <w:r>
              <w:t>ASYM_COIL</w:t>
            </w:r>
          </w:p>
        </w:tc>
        <w:tc>
          <w:tcPr>
            <w:tcW w:w="0" w:type="auto"/>
            <w:vAlign w:val="center"/>
            <w:hideMark/>
          </w:tcPr>
          <w:p w14:paraId="2CFF3036" w14:textId="77777777" w:rsidR="008E6E97" w:rsidRDefault="008E6E97">
            <w:r>
              <w:t>Симметрия</w:t>
            </w:r>
          </w:p>
        </w:tc>
        <w:tc>
          <w:tcPr>
            <w:tcW w:w="0" w:type="auto"/>
            <w:vAlign w:val="center"/>
            <w:hideMark/>
          </w:tcPr>
          <w:p w14:paraId="54E9631B" w14:textId="77777777" w:rsidR="008E6E97" w:rsidRPr="008E6E97" w:rsidRDefault="008E6E97">
            <w:pPr>
              <w:rPr>
                <w:lang w:val="en-US"/>
              </w:rPr>
            </w:pPr>
            <w:r w:rsidRPr="008E6E97">
              <w:rPr>
                <w:rStyle w:val="HTML"/>
                <w:rFonts w:eastAsiaTheme="majorEastAsia"/>
                <w:lang w:val="en-US"/>
              </w:rPr>
              <w:t>SYM_DEV &gt; SYM_DEV_MAX</w:t>
            </w:r>
          </w:p>
        </w:tc>
        <w:tc>
          <w:tcPr>
            <w:tcW w:w="0" w:type="auto"/>
            <w:vAlign w:val="center"/>
            <w:hideMark/>
          </w:tcPr>
          <w:p w14:paraId="188BD455" w14:textId="77777777" w:rsidR="008E6E97" w:rsidRDefault="008E6E97">
            <w:r>
              <w:t>WARN/ALARM</w:t>
            </w:r>
          </w:p>
        </w:tc>
        <w:tc>
          <w:tcPr>
            <w:tcW w:w="0" w:type="auto"/>
            <w:vAlign w:val="center"/>
            <w:hideMark/>
          </w:tcPr>
          <w:p w14:paraId="475D8C55" w14:textId="77777777" w:rsidR="008E6E97" w:rsidRDefault="008E6E97">
            <w:r>
              <w:t>При фиксации</w:t>
            </w:r>
          </w:p>
        </w:tc>
        <w:tc>
          <w:tcPr>
            <w:tcW w:w="0" w:type="auto"/>
            <w:vAlign w:val="center"/>
            <w:hideMark/>
          </w:tcPr>
          <w:p w14:paraId="6ADD6F58" w14:textId="77777777" w:rsidR="008E6E97" w:rsidRDefault="008E6E97">
            <w:r>
              <w:t>При норме</w:t>
            </w:r>
          </w:p>
        </w:tc>
      </w:tr>
    </w:tbl>
    <w:p w14:paraId="084CDA57" w14:textId="77777777" w:rsidR="008E6E97" w:rsidRDefault="008E6E97" w:rsidP="008E6E97">
      <w:r>
        <w:pict w14:anchorId="2F43FAE5">
          <v:rect id="_x0000_i1249" style="width:0;height:1.5pt" o:hralign="center" o:hrstd="t" o:hr="t" fillcolor="#a0a0a0" stroked="f"/>
        </w:pict>
      </w:r>
    </w:p>
    <w:p w14:paraId="0760FFF2" w14:textId="77777777" w:rsidR="008E6E97" w:rsidRDefault="008E6E97" w:rsidP="008E6E97">
      <w:pPr>
        <w:pStyle w:val="2"/>
      </w:pPr>
      <w:r>
        <w:t>7. Особенности реализации</w:t>
      </w:r>
    </w:p>
    <w:p w14:paraId="2F478D34" w14:textId="77777777" w:rsidR="008E6E97" w:rsidRDefault="008E6E97" w:rsidP="00464649">
      <w:pPr>
        <w:pStyle w:val="a4"/>
        <w:numPr>
          <w:ilvl w:val="0"/>
          <w:numId w:val="144"/>
        </w:numPr>
      </w:pPr>
      <w:r>
        <w:rPr>
          <w:rStyle w:val="a5"/>
        </w:rPr>
        <w:t>1 привод</w:t>
      </w:r>
      <w:r>
        <w:t>: анализ одной катушки (ВКЛ или ОТКЛ).</w:t>
      </w:r>
    </w:p>
    <w:p w14:paraId="6700D6C2" w14:textId="77777777" w:rsidR="008E6E97" w:rsidRDefault="008E6E97" w:rsidP="00464649">
      <w:pPr>
        <w:pStyle w:val="a4"/>
        <w:numPr>
          <w:ilvl w:val="0"/>
          <w:numId w:val="144"/>
        </w:numPr>
      </w:pPr>
      <w:r>
        <w:rPr>
          <w:rStyle w:val="a5"/>
        </w:rPr>
        <w:t>3 привода</w:t>
      </w:r>
      <w:r>
        <w:t>: анализ по фазам A/B/C, агрегирование — WORST.</w:t>
      </w:r>
    </w:p>
    <w:p w14:paraId="263BCCA2" w14:textId="77777777" w:rsidR="008E6E97" w:rsidRDefault="008E6E97" w:rsidP="00464649">
      <w:pPr>
        <w:pStyle w:val="a4"/>
        <w:numPr>
          <w:ilvl w:val="0"/>
          <w:numId w:val="144"/>
        </w:numPr>
      </w:pPr>
      <w:r>
        <w:t>Возможен fallback-режим при отсутствии осциллограммы (анализ невозможен → событие «данные недоступны»).</w:t>
      </w:r>
    </w:p>
    <w:p w14:paraId="5F263BDD" w14:textId="77777777" w:rsidR="008E6E97" w:rsidRDefault="008E6E97" w:rsidP="008E6E97">
      <w:r>
        <w:pict w14:anchorId="5DFCFE01">
          <v:rect id="_x0000_i1250" style="width:0;height:1.5pt" o:hralign="center" o:hrstd="t" o:hr="t" fillcolor="#a0a0a0" stroked="f"/>
        </w:pict>
      </w:r>
    </w:p>
    <w:p w14:paraId="58D38565" w14:textId="77777777" w:rsidR="008E6E97" w:rsidRDefault="008E6E97" w:rsidP="008E6E97">
      <w:pPr>
        <w:pStyle w:val="2"/>
      </w:pPr>
      <w:r>
        <w:t>8. Нефункциональные требования</w:t>
      </w:r>
    </w:p>
    <w:p w14:paraId="45B1540D" w14:textId="77777777" w:rsidR="008E6E97" w:rsidRDefault="008E6E97" w:rsidP="00464649">
      <w:pPr>
        <w:pStyle w:val="a4"/>
        <w:numPr>
          <w:ilvl w:val="0"/>
          <w:numId w:val="145"/>
        </w:numPr>
      </w:pPr>
      <w:r>
        <w:t>Точность временных измерений ≤ 1 мс.</w:t>
      </w:r>
    </w:p>
    <w:p w14:paraId="3EF240D4" w14:textId="77777777" w:rsidR="008E6E97" w:rsidRDefault="008E6E97" w:rsidP="00464649">
      <w:pPr>
        <w:pStyle w:val="a4"/>
        <w:numPr>
          <w:ilvl w:val="0"/>
          <w:numId w:val="145"/>
        </w:numPr>
      </w:pPr>
      <w:r>
        <w:t>Обработка ≤ 50 мс после окончания операции.</w:t>
      </w:r>
    </w:p>
    <w:p w14:paraId="6EADD124" w14:textId="77777777" w:rsidR="008E6E97" w:rsidRDefault="008E6E97" w:rsidP="00464649">
      <w:pPr>
        <w:pStyle w:val="a4"/>
        <w:numPr>
          <w:ilvl w:val="0"/>
          <w:numId w:val="145"/>
        </w:numPr>
      </w:pPr>
      <w:r>
        <w:t>Минимизация ложных срабатываний за счёт фильтров.</w:t>
      </w:r>
    </w:p>
    <w:p w14:paraId="1D3D40E6" w14:textId="77777777" w:rsidR="008E6E97" w:rsidRDefault="008E6E97" w:rsidP="008E6E97">
      <w:r>
        <w:pict w14:anchorId="4DA94BE5">
          <v:rect id="_x0000_i1251" style="width:0;height:1.5pt" o:hralign="center" o:hrstd="t" o:hr="t" fillcolor="#a0a0a0" stroked="f"/>
        </w:pict>
      </w:r>
    </w:p>
    <w:p w14:paraId="51EF83E8" w14:textId="77777777" w:rsidR="008E6E97" w:rsidRDefault="008E6E97" w:rsidP="008E6E97">
      <w:pPr>
        <w:pStyle w:val="2"/>
      </w:pPr>
      <w:r>
        <w:t>9. Краевые случаи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2665"/>
        <w:gridCol w:w="3577"/>
        <w:gridCol w:w="2807"/>
      </w:tblGrid>
      <w:tr w:rsidR="008E6E97" w14:paraId="24F3FA1D" w14:textId="77777777" w:rsidTr="008E6E97">
        <w:trPr>
          <w:tblHeader/>
          <w:tblCellSpacing w:w="15" w:type="dxa"/>
        </w:trPr>
        <w:tc>
          <w:tcPr>
            <w:tcW w:w="0" w:type="auto"/>
            <w:vAlign w:val="center"/>
            <w:hideMark/>
          </w:tcPr>
          <w:p w14:paraId="6CA438A4" w14:textId="77777777" w:rsidR="008E6E97" w:rsidRDefault="008E6E97">
            <w:pPr>
              <w:jc w:val="center"/>
              <w:rPr>
                <w:b/>
                <w:bCs/>
              </w:rPr>
            </w:pPr>
            <w:r>
              <w:rPr>
                <w:b/>
                <w:bCs/>
              </w:rPr>
              <w:t>№</w:t>
            </w:r>
          </w:p>
        </w:tc>
        <w:tc>
          <w:tcPr>
            <w:tcW w:w="0" w:type="auto"/>
            <w:vAlign w:val="center"/>
            <w:hideMark/>
          </w:tcPr>
          <w:p w14:paraId="731DD1DA" w14:textId="77777777" w:rsidR="008E6E97" w:rsidRDefault="008E6E97">
            <w:pPr>
              <w:jc w:val="center"/>
              <w:rPr>
                <w:b/>
                <w:bCs/>
              </w:rPr>
            </w:pPr>
            <w:r>
              <w:rPr>
                <w:b/>
                <w:bCs/>
              </w:rPr>
              <w:t>Условие</w:t>
            </w:r>
          </w:p>
        </w:tc>
        <w:tc>
          <w:tcPr>
            <w:tcW w:w="0" w:type="auto"/>
            <w:vAlign w:val="center"/>
            <w:hideMark/>
          </w:tcPr>
          <w:p w14:paraId="5A089626" w14:textId="77777777" w:rsidR="008E6E97" w:rsidRDefault="008E6E97">
            <w:pPr>
              <w:jc w:val="center"/>
              <w:rPr>
                <w:b/>
                <w:bCs/>
              </w:rPr>
            </w:pPr>
            <w:r>
              <w:rPr>
                <w:b/>
                <w:bCs/>
              </w:rPr>
              <w:t>Шаги алгоритма</w:t>
            </w:r>
          </w:p>
        </w:tc>
        <w:tc>
          <w:tcPr>
            <w:tcW w:w="0" w:type="auto"/>
            <w:vAlign w:val="center"/>
            <w:hideMark/>
          </w:tcPr>
          <w:p w14:paraId="167516AF" w14:textId="77777777" w:rsidR="008E6E97" w:rsidRDefault="008E6E97">
            <w:pPr>
              <w:jc w:val="center"/>
              <w:rPr>
                <w:b/>
                <w:bCs/>
              </w:rPr>
            </w:pPr>
            <w:r>
              <w:rPr>
                <w:b/>
                <w:bCs/>
              </w:rPr>
              <w:t>Выход</w:t>
            </w:r>
          </w:p>
        </w:tc>
      </w:tr>
      <w:tr w:rsidR="008E6E97" w14:paraId="1BEAA43D" w14:textId="77777777" w:rsidTr="008E6E97">
        <w:trPr>
          <w:tblCellSpacing w:w="15" w:type="dxa"/>
        </w:trPr>
        <w:tc>
          <w:tcPr>
            <w:tcW w:w="0" w:type="auto"/>
            <w:vAlign w:val="center"/>
            <w:hideMark/>
          </w:tcPr>
          <w:p w14:paraId="3ECEE967" w14:textId="77777777" w:rsidR="008E6E97" w:rsidRDefault="008E6E97">
            <w:r>
              <w:t>1</w:t>
            </w:r>
          </w:p>
        </w:tc>
        <w:tc>
          <w:tcPr>
            <w:tcW w:w="0" w:type="auto"/>
            <w:vAlign w:val="center"/>
            <w:hideMark/>
          </w:tcPr>
          <w:p w14:paraId="22DCD71B" w14:textId="77777777" w:rsidR="008E6E97" w:rsidRDefault="008E6E97">
            <w:r>
              <w:t>Осциллограмма отсутствует</w:t>
            </w:r>
          </w:p>
        </w:tc>
        <w:tc>
          <w:tcPr>
            <w:tcW w:w="0" w:type="auto"/>
            <w:vAlign w:val="center"/>
            <w:hideMark/>
          </w:tcPr>
          <w:p w14:paraId="0D34F39D" w14:textId="77777777" w:rsidR="008E6E97" w:rsidRDefault="008E6E97">
            <w:r>
              <w:t>Анализ невозможен</w:t>
            </w:r>
          </w:p>
        </w:tc>
        <w:tc>
          <w:tcPr>
            <w:tcW w:w="0" w:type="auto"/>
            <w:vAlign w:val="center"/>
            <w:hideMark/>
          </w:tcPr>
          <w:p w14:paraId="4372887B" w14:textId="77777777" w:rsidR="008E6E97" w:rsidRDefault="008E6E97">
            <w:r>
              <w:t>Статус «данные недоступны»</w:t>
            </w:r>
          </w:p>
        </w:tc>
      </w:tr>
      <w:tr w:rsidR="008E6E97" w14:paraId="2ED4EC68" w14:textId="77777777" w:rsidTr="008E6E97">
        <w:trPr>
          <w:tblCellSpacing w:w="15" w:type="dxa"/>
        </w:trPr>
        <w:tc>
          <w:tcPr>
            <w:tcW w:w="0" w:type="auto"/>
            <w:vAlign w:val="center"/>
            <w:hideMark/>
          </w:tcPr>
          <w:p w14:paraId="13AB6B90" w14:textId="77777777" w:rsidR="008E6E97" w:rsidRDefault="008E6E97">
            <w:r>
              <w:t>2</w:t>
            </w:r>
          </w:p>
        </w:tc>
        <w:tc>
          <w:tcPr>
            <w:tcW w:w="0" w:type="auto"/>
            <w:vAlign w:val="center"/>
            <w:hideMark/>
          </w:tcPr>
          <w:p w14:paraId="324A3E04" w14:textId="77777777" w:rsidR="008E6E97" w:rsidRDefault="008E6E97">
            <w:r>
              <w:t>Pickup короткий (&lt;10 мс)</w:t>
            </w:r>
          </w:p>
        </w:tc>
        <w:tc>
          <w:tcPr>
            <w:tcW w:w="0" w:type="auto"/>
            <w:vAlign w:val="center"/>
            <w:hideMark/>
          </w:tcPr>
          <w:p w14:paraId="6539FCF6" w14:textId="77777777" w:rsidR="008E6E97" w:rsidRDefault="008E6E97">
            <w:r>
              <w:t>Проверка I_pick_max</w:t>
            </w:r>
          </w:p>
        </w:tc>
        <w:tc>
          <w:tcPr>
            <w:tcW w:w="0" w:type="auto"/>
            <w:vAlign w:val="center"/>
            <w:hideMark/>
          </w:tcPr>
          <w:p w14:paraId="7CAA5D94" w14:textId="77777777" w:rsidR="008E6E97" w:rsidRDefault="008E6E97">
            <w:r>
              <w:t>Возможный ALARM</w:t>
            </w:r>
          </w:p>
        </w:tc>
      </w:tr>
      <w:tr w:rsidR="008E6E97" w14:paraId="1F618D88" w14:textId="77777777" w:rsidTr="008E6E97">
        <w:trPr>
          <w:tblCellSpacing w:w="15" w:type="dxa"/>
        </w:trPr>
        <w:tc>
          <w:tcPr>
            <w:tcW w:w="0" w:type="auto"/>
            <w:vAlign w:val="center"/>
            <w:hideMark/>
          </w:tcPr>
          <w:p w14:paraId="397E0C27" w14:textId="77777777" w:rsidR="008E6E97" w:rsidRDefault="008E6E97">
            <w:r>
              <w:t>3</w:t>
            </w:r>
          </w:p>
        </w:tc>
        <w:tc>
          <w:tcPr>
            <w:tcW w:w="0" w:type="auto"/>
            <w:vAlign w:val="center"/>
            <w:hideMark/>
          </w:tcPr>
          <w:p w14:paraId="33A4FAC0" w14:textId="77777777" w:rsidR="008E6E97" w:rsidRDefault="008E6E97">
            <w:r>
              <w:t>Pickup длинный</w:t>
            </w:r>
          </w:p>
        </w:tc>
        <w:tc>
          <w:tcPr>
            <w:tcW w:w="0" w:type="auto"/>
            <w:vAlign w:val="center"/>
            <w:hideMark/>
          </w:tcPr>
          <w:p w14:paraId="5B3475A2" w14:textId="77777777" w:rsidR="008E6E97" w:rsidRPr="008E6E97" w:rsidRDefault="008E6E97">
            <w:pPr>
              <w:rPr>
                <w:lang w:val="en-US"/>
              </w:rPr>
            </w:pPr>
            <w:r w:rsidRPr="008E6E97">
              <w:rPr>
                <w:rStyle w:val="HTML"/>
                <w:rFonts w:eastAsiaTheme="majorEastAsia"/>
                <w:lang w:val="en-US"/>
              </w:rPr>
              <w:t>t_pickup &gt; T_PICKUP_MAX</w:t>
            </w:r>
          </w:p>
        </w:tc>
        <w:tc>
          <w:tcPr>
            <w:tcW w:w="0" w:type="auto"/>
            <w:vAlign w:val="center"/>
            <w:hideMark/>
          </w:tcPr>
          <w:p w14:paraId="0691B88C" w14:textId="77777777" w:rsidR="008E6E97" w:rsidRDefault="008E6E97">
            <w:r>
              <w:t>EVT_LONG_PICKUP</w:t>
            </w:r>
          </w:p>
        </w:tc>
      </w:tr>
      <w:tr w:rsidR="008E6E97" w14:paraId="425FFB88" w14:textId="77777777" w:rsidTr="008E6E97">
        <w:trPr>
          <w:tblCellSpacing w:w="15" w:type="dxa"/>
        </w:trPr>
        <w:tc>
          <w:tcPr>
            <w:tcW w:w="0" w:type="auto"/>
            <w:vAlign w:val="center"/>
            <w:hideMark/>
          </w:tcPr>
          <w:p w14:paraId="7C7F567F" w14:textId="77777777" w:rsidR="008E6E97" w:rsidRDefault="008E6E97">
            <w:r>
              <w:t>4</w:t>
            </w:r>
          </w:p>
        </w:tc>
        <w:tc>
          <w:tcPr>
            <w:tcW w:w="0" w:type="auto"/>
            <w:vAlign w:val="center"/>
            <w:hideMark/>
          </w:tcPr>
          <w:p w14:paraId="3C2639E7" w14:textId="77777777" w:rsidR="008E6E97" w:rsidRDefault="008E6E97">
            <w:r>
              <w:t>Нет участка hold</w:t>
            </w:r>
          </w:p>
        </w:tc>
        <w:tc>
          <w:tcPr>
            <w:tcW w:w="0" w:type="auto"/>
            <w:vAlign w:val="center"/>
            <w:hideMark/>
          </w:tcPr>
          <w:p w14:paraId="21881ED3" w14:textId="77777777" w:rsidR="008E6E97" w:rsidRDefault="008E6E97">
            <w:r>
              <w:t>КВ не изменился</w:t>
            </w:r>
          </w:p>
        </w:tc>
        <w:tc>
          <w:tcPr>
            <w:tcW w:w="0" w:type="auto"/>
            <w:vAlign w:val="center"/>
            <w:hideMark/>
          </w:tcPr>
          <w:p w14:paraId="7E133833" w14:textId="77777777" w:rsidR="008E6E97" w:rsidRDefault="008E6E97">
            <w:r>
              <w:t>EVT_WEAK_HOLD</w:t>
            </w:r>
          </w:p>
        </w:tc>
      </w:tr>
      <w:tr w:rsidR="008E6E97" w14:paraId="6CB5BEEC" w14:textId="77777777" w:rsidTr="008E6E97">
        <w:trPr>
          <w:tblCellSpacing w:w="15" w:type="dxa"/>
        </w:trPr>
        <w:tc>
          <w:tcPr>
            <w:tcW w:w="0" w:type="auto"/>
            <w:vAlign w:val="center"/>
            <w:hideMark/>
          </w:tcPr>
          <w:p w14:paraId="774165BF" w14:textId="77777777" w:rsidR="008E6E97" w:rsidRDefault="008E6E97">
            <w:r>
              <w:t>5</w:t>
            </w:r>
          </w:p>
        </w:tc>
        <w:tc>
          <w:tcPr>
            <w:tcW w:w="0" w:type="auto"/>
            <w:vAlign w:val="center"/>
            <w:hideMark/>
          </w:tcPr>
          <w:p w14:paraId="22E94C52" w14:textId="77777777" w:rsidR="008E6E97" w:rsidRDefault="008E6E97">
            <w:proofErr w:type="gramStart"/>
            <w:r>
              <w:t>Ripple &gt;</w:t>
            </w:r>
            <w:proofErr w:type="gramEnd"/>
            <w:r>
              <w:t xml:space="preserve"> RIPPLE_MAX</w:t>
            </w:r>
          </w:p>
        </w:tc>
        <w:tc>
          <w:tcPr>
            <w:tcW w:w="0" w:type="auto"/>
            <w:vAlign w:val="center"/>
            <w:hideMark/>
          </w:tcPr>
          <w:p w14:paraId="6B21AA0C" w14:textId="77777777" w:rsidR="008E6E97" w:rsidRDefault="008E6E97">
            <w:r>
              <w:t>Усреднение окна hold</w:t>
            </w:r>
          </w:p>
        </w:tc>
        <w:tc>
          <w:tcPr>
            <w:tcW w:w="0" w:type="auto"/>
            <w:vAlign w:val="center"/>
            <w:hideMark/>
          </w:tcPr>
          <w:p w14:paraId="05857A69" w14:textId="77777777" w:rsidR="008E6E97" w:rsidRDefault="008E6E97">
            <w:r>
              <w:t>EVT_RIPPLE_EXCESS</w:t>
            </w:r>
          </w:p>
        </w:tc>
      </w:tr>
      <w:tr w:rsidR="008E6E97" w14:paraId="4D1FF0B8" w14:textId="77777777" w:rsidTr="008E6E97">
        <w:trPr>
          <w:tblCellSpacing w:w="15" w:type="dxa"/>
        </w:trPr>
        <w:tc>
          <w:tcPr>
            <w:tcW w:w="0" w:type="auto"/>
            <w:vAlign w:val="center"/>
            <w:hideMark/>
          </w:tcPr>
          <w:p w14:paraId="136A4718" w14:textId="77777777" w:rsidR="008E6E97" w:rsidRDefault="008E6E97">
            <w:r>
              <w:t>6</w:t>
            </w:r>
          </w:p>
        </w:tc>
        <w:tc>
          <w:tcPr>
            <w:tcW w:w="0" w:type="auto"/>
            <w:vAlign w:val="center"/>
            <w:hideMark/>
          </w:tcPr>
          <w:p w14:paraId="6F3611CC" w14:textId="77777777" w:rsidR="008E6E97" w:rsidRDefault="008E6E97">
            <w:r>
              <w:t>∫I²t слишком велик</w:t>
            </w:r>
          </w:p>
        </w:tc>
        <w:tc>
          <w:tcPr>
            <w:tcW w:w="0" w:type="auto"/>
            <w:vAlign w:val="center"/>
            <w:hideMark/>
          </w:tcPr>
          <w:p w14:paraId="0855B427" w14:textId="77777777" w:rsidR="008E6E97" w:rsidRDefault="008E6E97">
            <w:proofErr w:type="gramStart"/>
            <w:r>
              <w:t>Интеграл &gt;</w:t>
            </w:r>
            <w:proofErr w:type="gramEnd"/>
            <w:r>
              <w:t xml:space="preserve"> I2T_MAX</w:t>
            </w:r>
          </w:p>
        </w:tc>
        <w:tc>
          <w:tcPr>
            <w:tcW w:w="0" w:type="auto"/>
            <w:vAlign w:val="center"/>
            <w:hideMark/>
          </w:tcPr>
          <w:p w14:paraId="5AECE527" w14:textId="77777777" w:rsidR="008E6E97" w:rsidRDefault="008E6E97">
            <w:r>
              <w:t>EVT_EXCESS_I2T</w:t>
            </w:r>
          </w:p>
        </w:tc>
      </w:tr>
      <w:tr w:rsidR="008E6E97" w14:paraId="3D0C69BC" w14:textId="77777777" w:rsidTr="008E6E97">
        <w:trPr>
          <w:tblCellSpacing w:w="15" w:type="dxa"/>
        </w:trPr>
        <w:tc>
          <w:tcPr>
            <w:tcW w:w="0" w:type="auto"/>
            <w:vAlign w:val="center"/>
            <w:hideMark/>
          </w:tcPr>
          <w:p w14:paraId="5D629DBB" w14:textId="77777777" w:rsidR="008E6E97" w:rsidRDefault="008E6E97">
            <w:r>
              <w:t>7</w:t>
            </w:r>
          </w:p>
        </w:tc>
        <w:tc>
          <w:tcPr>
            <w:tcW w:w="0" w:type="auto"/>
            <w:vAlign w:val="center"/>
            <w:hideMark/>
          </w:tcPr>
          <w:p w14:paraId="2B49F570" w14:textId="77777777" w:rsidR="008E6E97" w:rsidRDefault="008E6E97">
            <w:r>
              <w:t>Несогласованность фаз</w:t>
            </w:r>
          </w:p>
        </w:tc>
        <w:tc>
          <w:tcPr>
            <w:tcW w:w="0" w:type="auto"/>
            <w:vAlign w:val="center"/>
            <w:hideMark/>
          </w:tcPr>
          <w:p w14:paraId="4F598FBF" w14:textId="77777777" w:rsidR="008E6E97" w:rsidRDefault="008E6E97">
            <w:r>
              <w:t xml:space="preserve">Параметры </w:t>
            </w:r>
            <w:proofErr w:type="gramStart"/>
            <w:r>
              <w:t>разнятся &gt;</w:t>
            </w:r>
            <w:proofErr w:type="gramEnd"/>
            <w:r>
              <w:t xml:space="preserve"> SYM_DEV_MAX</w:t>
            </w:r>
          </w:p>
        </w:tc>
        <w:tc>
          <w:tcPr>
            <w:tcW w:w="0" w:type="auto"/>
            <w:vAlign w:val="center"/>
            <w:hideMark/>
          </w:tcPr>
          <w:p w14:paraId="39EC65DC" w14:textId="77777777" w:rsidR="008E6E97" w:rsidRDefault="008E6E97">
            <w:r>
              <w:t>EVT_ASYM_COIL</w:t>
            </w:r>
          </w:p>
        </w:tc>
      </w:tr>
      <w:tr w:rsidR="008E6E97" w14:paraId="001CAC87" w14:textId="77777777" w:rsidTr="008E6E97">
        <w:trPr>
          <w:tblCellSpacing w:w="15" w:type="dxa"/>
        </w:trPr>
        <w:tc>
          <w:tcPr>
            <w:tcW w:w="0" w:type="auto"/>
            <w:vAlign w:val="center"/>
            <w:hideMark/>
          </w:tcPr>
          <w:p w14:paraId="20412FB5" w14:textId="77777777" w:rsidR="008E6E97" w:rsidRDefault="008E6E97">
            <w:r>
              <w:t>8</w:t>
            </w:r>
          </w:p>
        </w:tc>
        <w:tc>
          <w:tcPr>
            <w:tcW w:w="0" w:type="auto"/>
            <w:vAlign w:val="center"/>
            <w:hideMark/>
          </w:tcPr>
          <w:p w14:paraId="7FD0077F" w14:textId="77777777" w:rsidR="008E6E97" w:rsidRDefault="008E6E97">
            <w:r>
              <w:t>Повторные пики</w:t>
            </w:r>
          </w:p>
        </w:tc>
        <w:tc>
          <w:tcPr>
            <w:tcW w:w="0" w:type="auto"/>
            <w:vAlign w:val="center"/>
            <w:hideMark/>
          </w:tcPr>
          <w:p w14:paraId="6ABC7DAF" w14:textId="77777777" w:rsidR="008E6E97" w:rsidRPr="008E6E97" w:rsidRDefault="008E6E97">
            <w:pPr>
              <w:rPr>
                <w:lang w:val="en-US"/>
              </w:rPr>
            </w:pPr>
            <w:r w:rsidRPr="008E6E97">
              <w:rPr>
                <w:rStyle w:val="HTML"/>
                <w:rFonts w:eastAsiaTheme="majorEastAsia"/>
                <w:lang w:val="en-US"/>
              </w:rPr>
              <w:t>N_repickup &gt; N_REPICKUP_MAX</w:t>
            </w:r>
          </w:p>
        </w:tc>
        <w:tc>
          <w:tcPr>
            <w:tcW w:w="0" w:type="auto"/>
            <w:vAlign w:val="center"/>
            <w:hideMark/>
          </w:tcPr>
          <w:p w14:paraId="5C2E87CD" w14:textId="77777777" w:rsidR="008E6E97" w:rsidRDefault="008E6E97">
            <w:r>
              <w:t>EVT_REPICKUP</w:t>
            </w:r>
          </w:p>
        </w:tc>
      </w:tr>
    </w:tbl>
    <w:p w14:paraId="67135D7B" w14:textId="77777777" w:rsidR="008E6E97" w:rsidRDefault="008E6E97" w:rsidP="008E6E97">
      <w:r>
        <w:pict w14:anchorId="72D180BB">
          <v:rect id="_x0000_i1252" style="width:0;height:1.5pt" o:hralign="center" o:hrstd="t" o:hr="t" fillcolor="#a0a0a0" stroked="f"/>
        </w:pict>
      </w:r>
    </w:p>
    <w:p w14:paraId="6CF6187D" w14:textId="77777777" w:rsidR="008E6E97" w:rsidRDefault="008E6E97" w:rsidP="008E6E97">
      <w:pPr>
        <w:pStyle w:val="2"/>
      </w:pPr>
      <w:r>
        <w:t>10. Интерфейс сервисного ПО</w:t>
      </w:r>
    </w:p>
    <w:p w14:paraId="381675B6" w14:textId="77777777" w:rsidR="008E6E97" w:rsidRDefault="008E6E97" w:rsidP="00464649">
      <w:pPr>
        <w:pStyle w:val="a4"/>
        <w:numPr>
          <w:ilvl w:val="0"/>
          <w:numId w:val="146"/>
        </w:numPr>
      </w:pPr>
      <w:r>
        <w:t>Экран «Диагностика катушек».</w:t>
      </w:r>
    </w:p>
    <w:p w14:paraId="50AE9C29" w14:textId="77777777" w:rsidR="008E6E97" w:rsidRDefault="008E6E97" w:rsidP="00464649">
      <w:pPr>
        <w:pStyle w:val="a4"/>
        <w:numPr>
          <w:ilvl w:val="0"/>
          <w:numId w:val="146"/>
        </w:numPr>
      </w:pPr>
      <w:r>
        <w:t>График осциллограммы с выделенными pickup/hold.</w:t>
      </w:r>
    </w:p>
    <w:p w14:paraId="55A9B0F4" w14:textId="77777777" w:rsidR="008E6E97" w:rsidRPr="008E6E97" w:rsidRDefault="008E6E97" w:rsidP="00464649">
      <w:pPr>
        <w:pStyle w:val="a4"/>
        <w:numPr>
          <w:ilvl w:val="0"/>
          <w:numId w:val="146"/>
        </w:numPr>
        <w:rPr>
          <w:lang w:val="en-US"/>
        </w:rPr>
      </w:pPr>
      <w:r>
        <w:lastRenderedPageBreak/>
        <w:t>Таблица</w:t>
      </w:r>
      <w:r w:rsidRPr="008E6E97">
        <w:rPr>
          <w:lang w:val="en-US"/>
        </w:rPr>
        <w:t xml:space="preserve"> </w:t>
      </w:r>
      <w:r>
        <w:t>параметров</w:t>
      </w:r>
      <w:r w:rsidRPr="008E6E97">
        <w:rPr>
          <w:lang w:val="en-US"/>
        </w:rPr>
        <w:t xml:space="preserve">: </w:t>
      </w:r>
      <w:r w:rsidRPr="008E6E97">
        <w:rPr>
          <w:rStyle w:val="HTML"/>
          <w:rFonts w:eastAsiaTheme="majorEastAsia"/>
          <w:lang w:val="en-US"/>
        </w:rPr>
        <w:t>t_pickup</w:t>
      </w:r>
      <w:r w:rsidRPr="008E6E97">
        <w:rPr>
          <w:lang w:val="en-US"/>
        </w:rPr>
        <w:t xml:space="preserve">, </w:t>
      </w:r>
      <w:r w:rsidRPr="008E6E97">
        <w:rPr>
          <w:rStyle w:val="HTML"/>
          <w:rFonts w:eastAsiaTheme="majorEastAsia"/>
          <w:lang w:val="en-US"/>
        </w:rPr>
        <w:t>I_pick_max</w:t>
      </w:r>
      <w:r w:rsidRPr="008E6E97">
        <w:rPr>
          <w:lang w:val="en-US"/>
        </w:rPr>
        <w:t xml:space="preserve">, </w:t>
      </w:r>
      <w:r w:rsidRPr="008E6E97">
        <w:rPr>
          <w:rStyle w:val="HTML"/>
          <w:rFonts w:eastAsiaTheme="majorEastAsia"/>
          <w:lang w:val="en-US"/>
        </w:rPr>
        <w:t>I_hold_mean</w:t>
      </w:r>
      <w:r w:rsidRPr="008E6E97">
        <w:rPr>
          <w:lang w:val="en-US"/>
        </w:rPr>
        <w:t xml:space="preserve">, </w:t>
      </w:r>
      <w:r w:rsidRPr="008E6E97">
        <w:rPr>
          <w:rStyle w:val="HTML"/>
          <w:rFonts w:eastAsiaTheme="majorEastAsia"/>
          <w:lang w:val="en-US"/>
        </w:rPr>
        <w:t>I2t</w:t>
      </w:r>
      <w:r w:rsidRPr="008E6E97">
        <w:rPr>
          <w:lang w:val="en-US"/>
        </w:rPr>
        <w:t xml:space="preserve">, </w:t>
      </w:r>
      <w:r w:rsidRPr="008E6E97">
        <w:rPr>
          <w:rStyle w:val="HTML"/>
          <w:rFonts w:eastAsiaTheme="majorEastAsia"/>
          <w:lang w:val="en-US"/>
        </w:rPr>
        <w:t>SYM_DEV</w:t>
      </w:r>
      <w:r w:rsidRPr="008E6E97">
        <w:rPr>
          <w:lang w:val="en-US"/>
        </w:rPr>
        <w:t>.</w:t>
      </w:r>
    </w:p>
    <w:p w14:paraId="69F6553C" w14:textId="77777777" w:rsidR="008E6E97" w:rsidRDefault="008E6E97" w:rsidP="00464649">
      <w:pPr>
        <w:pStyle w:val="a4"/>
        <w:numPr>
          <w:ilvl w:val="0"/>
          <w:numId w:val="146"/>
        </w:numPr>
      </w:pPr>
      <w:r>
        <w:t>Цветовая индикация (зелёный/жёлтый/красный).</w:t>
      </w:r>
    </w:p>
    <w:p w14:paraId="2A30BB69" w14:textId="77777777" w:rsidR="008E6E97" w:rsidRDefault="008E6E97" w:rsidP="00464649">
      <w:pPr>
        <w:pStyle w:val="a4"/>
        <w:numPr>
          <w:ilvl w:val="0"/>
          <w:numId w:val="146"/>
        </w:numPr>
      </w:pPr>
      <w:r>
        <w:t>Редактирование уставок (инженерный доступ).</w:t>
      </w:r>
    </w:p>
    <w:p w14:paraId="2A92721A" w14:textId="77777777" w:rsidR="008E6E97" w:rsidRDefault="008E6E97" w:rsidP="008E6E97">
      <w:r>
        <w:pict w14:anchorId="6A447F64">
          <v:rect id="_x0000_i1253" style="width:0;height:1.5pt" o:hralign="center" o:hrstd="t" o:hr="t" fillcolor="#a0a0a0" stroked="f"/>
        </w:pict>
      </w:r>
    </w:p>
    <w:p w14:paraId="4F3029CF" w14:textId="77777777" w:rsidR="008E6E97" w:rsidRDefault="008E6E97" w:rsidP="008E6E97">
      <w:pPr>
        <w:pStyle w:val="2"/>
      </w:pPr>
      <w:r>
        <w:t>11.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3491"/>
        <w:gridCol w:w="3293"/>
        <w:gridCol w:w="2265"/>
      </w:tblGrid>
      <w:tr w:rsidR="008E6E97" w14:paraId="1EAD9DEF" w14:textId="77777777" w:rsidTr="008E6E97">
        <w:trPr>
          <w:tblHeader/>
          <w:tblCellSpacing w:w="15" w:type="dxa"/>
        </w:trPr>
        <w:tc>
          <w:tcPr>
            <w:tcW w:w="0" w:type="auto"/>
            <w:vAlign w:val="center"/>
            <w:hideMark/>
          </w:tcPr>
          <w:p w14:paraId="05C0C64A" w14:textId="77777777" w:rsidR="008E6E97" w:rsidRDefault="008E6E97">
            <w:pPr>
              <w:jc w:val="center"/>
              <w:rPr>
                <w:b/>
                <w:bCs/>
              </w:rPr>
            </w:pPr>
            <w:r>
              <w:rPr>
                <w:b/>
                <w:bCs/>
              </w:rPr>
              <w:t>№</w:t>
            </w:r>
          </w:p>
        </w:tc>
        <w:tc>
          <w:tcPr>
            <w:tcW w:w="0" w:type="auto"/>
            <w:vAlign w:val="center"/>
            <w:hideMark/>
          </w:tcPr>
          <w:p w14:paraId="4F83C16D" w14:textId="77777777" w:rsidR="008E6E97" w:rsidRDefault="008E6E97">
            <w:pPr>
              <w:jc w:val="center"/>
              <w:rPr>
                <w:b/>
                <w:bCs/>
              </w:rPr>
            </w:pPr>
            <w:r>
              <w:rPr>
                <w:b/>
                <w:bCs/>
              </w:rPr>
              <w:t>Сценарий</w:t>
            </w:r>
          </w:p>
        </w:tc>
        <w:tc>
          <w:tcPr>
            <w:tcW w:w="0" w:type="auto"/>
            <w:vAlign w:val="center"/>
            <w:hideMark/>
          </w:tcPr>
          <w:p w14:paraId="0CA04373" w14:textId="77777777" w:rsidR="008E6E97" w:rsidRDefault="008E6E97">
            <w:pPr>
              <w:jc w:val="center"/>
              <w:rPr>
                <w:b/>
                <w:bCs/>
              </w:rPr>
            </w:pPr>
            <w:r>
              <w:rPr>
                <w:b/>
                <w:bCs/>
              </w:rPr>
              <w:t>Условие</w:t>
            </w:r>
          </w:p>
        </w:tc>
        <w:tc>
          <w:tcPr>
            <w:tcW w:w="0" w:type="auto"/>
            <w:vAlign w:val="center"/>
            <w:hideMark/>
          </w:tcPr>
          <w:p w14:paraId="7B4845E0" w14:textId="77777777" w:rsidR="008E6E97" w:rsidRDefault="008E6E97">
            <w:pPr>
              <w:jc w:val="center"/>
              <w:rPr>
                <w:b/>
                <w:bCs/>
              </w:rPr>
            </w:pPr>
            <w:r>
              <w:rPr>
                <w:b/>
                <w:bCs/>
              </w:rPr>
              <w:t>Ожидаемый результат</w:t>
            </w:r>
          </w:p>
        </w:tc>
      </w:tr>
      <w:tr w:rsidR="008E6E97" w14:paraId="59F4CB30" w14:textId="77777777" w:rsidTr="008E6E97">
        <w:trPr>
          <w:tblCellSpacing w:w="15" w:type="dxa"/>
        </w:trPr>
        <w:tc>
          <w:tcPr>
            <w:tcW w:w="0" w:type="auto"/>
            <w:vAlign w:val="center"/>
            <w:hideMark/>
          </w:tcPr>
          <w:p w14:paraId="0590A189" w14:textId="77777777" w:rsidR="008E6E97" w:rsidRDefault="008E6E97">
            <w:r>
              <w:t>1</w:t>
            </w:r>
          </w:p>
        </w:tc>
        <w:tc>
          <w:tcPr>
            <w:tcW w:w="0" w:type="auto"/>
            <w:vAlign w:val="center"/>
            <w:hideMark/>
          </w:tcPr>
          <w:p w14:paraId="1891B1BB" w14:textId="77777777" w:rsidR="008E6E97" w:rsidRDefault="008E6E97">
            <w:r>
              <w:t>Норма</w:t>
            </w:r>
          </w:p>
        </w:tc>
        <w:tc>
          <w:tcPr>
            <w:tcW w:w="0" w:type="auto"/>
            <w:vAlign w:val="center"/>
            <w:hideMark/>
          </w:tcPr>
          <w:p w14:paraId="285C05D0" w14:textId="77777777" w:rsidR="008E6E97" w:rsidRDefault="008E6E97">
            <w:r>
              <w:t>Все параметры в пределах уставок</w:t>
            </w:r>
          </w:p>
        </w:tc>
        <w:tc>
          <w:tcPr>
            <w:tcW w:w="0" w:type="auto"/>
            <w:vAlign w:val="center"/>
            <w:hideMark/>
          </w:tcPr>
          <w:p w14:paraId="6D57BCD9" w14:textId="77777777" w:rsidR="008E6E97" w:rsidRDefault="008E6E97">
            <w:r>
              <w:t>UI_STATUS=Норма</w:t>
            </w:r>
          </w:p>
        </w:tc>
      </w:tr>
      <w:tr w:rsidR="008E6E97" w14:paraId="431A8B27" w14:textId="77777777" w:rsidTr="008E6E97">
        <w:trPr>
          <w:tblCellSpacing w:w="15" w:type="dxa"/>
        </w:trPr>
        <w:tc>
          <w:tcPr>
            <w:tcW w:w="0" w:type="auto"/>
            <w:vAlign w:val="center"/>
            <w:hideMark/>
          </w:tcPr>
          <w:p w14:paraId="1F23E21B" w14:textId="77777777" w:rsidR="008E6E97" w:rsidRDefault="008E6E97">
            <w:r>
              <w:t>2</w:t>
            </w:r>
          </w:p>
        </w:tc>
        <w:tc>
          <w:tcPr>
            <w:tcW w:w="0" w:type="auto"/>
            <w:vAlign w:val="center"/>
            <w:hideMark/>
          </w:tcPr>
          <w:p w14:paraId="3EA5EE57" w14:textId="77777777" w:rsidR="008E6E97" w:rsidRDefault="008E6E97">
            <w:r>
              <w:t>Длинный pickup</w:t>
            </w:r>
          </w:p>
        </w:tc>
        <w:tc>
          <w:tcPr>
            <w:tcW w:w="0" w:type="auto"/>
            <w:vAlign w:val="center"/>
            <w:hideMark/>
          </w:tcPr>
          <w:p w14:paraId="7EB552D9" w14:textId="77777777" w:rsidR="008E6E97" w:rsidRPr="008E6E97" w:rsidRDefault="008E6E97">
            <w:pPr>
              <w:rPr>
                <w:lang w:val="en-US"/>
              </w:rPr>
            </w:pPr>
            <w:r w:rsidRPr="008E6E97">
              <w:rPr>
                <w:rStyle w:val="HTML"/>
                <w:rFonts w:eastAsiaTheme="majorEastAsia"/>
                <w:lang w:val="en-US"/>
              </w:rPr>
              <w:t>t_pickup &gt; T_PICKUP_MAX</w:t>
            </w:r>
          </w:p>
        </w:tc>
        <w:tc>
          <w:tcPr>
            <w:tcW w:w="0" w:type="auto"/>
            <w:vAlign w:val="center"/>
            <w:hideMark/>
          </w:tcPr>
          <w:p w14:paraId="0D384778" w14:textId="77777777" w:rsidR="008E6E97" w:rsidRDefault="008E6E97">
            <w:r>
              <w:t>EVT_LONG_PICKUP</w:t>
            </w:r>
          </w:p>
        </w:tc>
      </w:tr>
      <w:tr w:rsidR="008E6E97" w14:paraId="621A303A" w14:textId="77777777" w:rsidTr="008E6E97">
        <w:trPr>
          <w:tblCellSpacing w:w="15" w:type="dxa"/>
        </w:trPr>
        <w:tc>
          <w:tcPr>
            <w:tcW w:w="0" w:type="auto"/>
            <w:vAlign w:val="center"/>
            <w:hideMark/>
          </w:tcPr>
          <w:p w14:paraId="6C5938B9" w14:textId="77777777" w:rsidR="008E6E97" w:rsidRDefault="008E6E97">
            <w:r>
              <w:t>3</w:t>
            </w:r>
          </w:p>
        </w:tc>
        <w:tc>
          <w:tcPr>
            <w:tcW w:w="0" w:type="auto"/>
            <w:vAlign w:val="center"/>
            <w:hideMark/>
          </w:tcPr>
          <w:p w14:paraId="35E1FE14" w14:textId="77777777" w:rsidR="008E6E97" w:rsidRDefault="008E6E97">
            <w:r>
              <w:t>Слабый pickup</w:t>
            </w:r>
          </w:p>
        </w:tc>
        <w:tc>
          <w:tcPr>
            <w:tcW w:w="0" w:type="auto"/>
            <w:vAlign w:val="center"/>
            <w:hideMark/>
          </w:tcPr>
          <w:p w14:paraId="39DD1C42" w14:textId="77777777" w:rsidR="008E6E97" w:rsidRPr="008E6E97" w:rsidRDefault="008E6E97">
            <w:pPr>
              <w:rPr>
                <w:lang w:val="en-US"/>
              </w:rPr>
            </w:pPr>
            <w:r w:rsidRPr="008E6E97">
              <w:rPr>
                <w:rStyle w:val="HTML"/>
                <w:rFonts w:eastAsiaTheme="majorEastAsia"/>
                <w:lang w:val="en-US"/>
              </w:rPr>
              <w:t>I_pick_max &lt; I_PICK_MIN</w:t>
            </w:r>
          </w:p>
        </w:tc>
        <w:tc>
          <w:tcPr>
            <w:tcW w:w="0" w:type="auto"/>
            <w:vAlign w:val="center"/>
            <w:hideMark/>
          </w:tcPr>
          <w:p w14:paraId="7291E564" w14:textId="77777777" w:rsidR="008E6E97" w:rsidRDefault="008E6E97">
            <w:r>
              <w:t>EVT_WEAK_PICKUP</w:t>
            </w:r>
          </w:p>
        </w:tc>
      </w:tr>
      <w:tr w:rsidR="008E6E97" w14:paraId="187A3BEA" w14:textId="77777777" w:rsidTr="008E6E97">
        <w:trPr>
          <w:tblCellSpacing w:w="15" w:type="dxa"/>
        </w:trPr>
        <w:tc>
          <w:tcPr>
            <w:tcW w:w="0" w:type="auto"/>
            <w:vAlign w:val="center"/>
            <w:hideMark/>
          </w:tcPr>
          <w:p w14:paraId="21B90780" w14:textId="77777777" w:rsidR="008E6E97" w:rsidRDefault="008E6E97">
            <w:r>
              <w:t>4</w:t>
            </w:r>
          </w:p>
        </w:tc>
        <w:tc>
          <w:tcPr>
            <w:tcW w:w="0" w:type="auto"/>
            <w:vAlign w:val="center"/>
            <w:hideMark/>
          </w:tcPr>
          <w:p w14:paraId="52617897" w14:textId="77777777" w:rsidR="008E6E97" w:rsidRDefault="008E6E97">
            <w:r>
              <w:t>Слабый hold</w:t>
            </w:r>
          </w:p>
        </w:tc>
        <w:tc>
          <w:tcPr>
            <w:tcW w:w="0" w:type="auto"/>
            <w:vAlign w:val="center"/>
            <w:hideMark/>
          </w:tcPr>
          <w:p w14:paraId="005C1073" w14:textId="77777777" w:rsidR="008E6E97" w:rsidRPr="008E6E97" w:rsidRDefault="008E6E97">
            <w:pPr>
              <w:rPr>
                <w:lang w:val="en-US"/>
              </w:rPr>
            </w:pPr>
            <w:r w:rsidRPr="008E6E97">
              <w:rPr>
                <w:rStyle w:val="HTML"/>
                <w:rFonts w:eastAsiaTheme="majorEastAsia"/>
                <w:lang w:val="en-US"/>
              </w:rPr>
              <w:t>I_hold_mean &lt; I_HOLD_MIN</w:t>
            </w:r>
          </w:p>
        </w:tc>
        <w:tc>
          <w:tcPr>
            <w:tcW w:w="0" w:type="auto"/>
            <w:vAlign w:val="center"/>
            <w:hideMark/>
          </w:tcPr>
          <w:p w14:paraId="66EFCC37" w14:textId="77777777" w:rsidR="008E6E97" w:rsidRDefault="008E6E97">
            <w:r>
              <w:t>EVT_WEAK_HOLD</w:t>
            </w:r>
          </w:p>
        </w:tc>
      </w:tr>
      <w:tr w:rsidR="008E6E97" w14:paraId="530DE73C" w14:textId="77777777" w:rsidTr="008E6E97">
        <w:trPr>
          <w:tblCellSpacing w:w="15" w:type="dxa"/>
        </w:trPr>
        <w:tc>
          <w:tcPr>
            <w:tcW w:w="0" w:type="auto"/>
            <w:vAlign w:val="center"/>
            <w:hideMark/>
          </w:tcPr>
          <w:p w14:paraId="24595162" w14:textId="77777777" w:rsidR="008E6E97" w:rsidRDefault="008E6E97">
            <w:r>
              <w:t>5</w:t>
            </w:r>
          </w:p>
        </w:tc>
        <w:tc>
          <w:tcPr>
            <w:tcW w:w="0" w:type="auto"/>
            <w:vAlign w:val="center"/>
            <w:hideMark/>
          </w:tcPr>
          <w:p w14:paraId="1193DA1F" w14:textId="77777777" w:rsidR="008E6E97" w:rsidRDefault="008E6E97">
            <w:proofErr w:type="gramStart"/>
            <w:r>
              <w:t>Ripple &gt;</w:t>
            </w:r>
            <w:proofErr w:type="gramEnd"/>
            <w:r>
              <w:t xml:space="preserve"> норма</w:t>
            </w:r>
          </w:p>
        </w:tc>
        <w:tc>
          <w:tcPr>
            <w:tcW w:w="0" w:type="auto"/>
            <w:vAlign w:val="center"/>
            <w:hideMark/>
          </w:tcPr>
          <w:p w14:paraId="70238F9B" w14:textId="77777777" w:rsidR="008E6E97" w:rsidRDefault="008E6E97">
            <w:r>
              <w:rPr>
                <w:rStyle w:val="HTML"/>
                <w:rFonts w:eastAsiaTheme="majorEastAsia"/>
              </w:rPr>
              <w:t>ripple_</w:t>
            </w:r>
            <w:proofErr w:type="gramStart"/>
            <w:r>
              <w:rPr>
                <w:rStyle w:val="HTML"/>
                <w:rFonts w:eastAsiaTheme="majorEastAsia"/>
              </w:rPr>
              <w:t>hold &gt;</w:t>
            </w:r>
            <w:proofErr w:type="gramEnd"/>
            <w:r>
              <w:rPr>
                <w:rStyle w:val="HTML"/>
                <w:rFonts w:eastAsiaTheme="majorEastAsia"/>
              </w:rPr>
              <w:t xml:space="preserve"> RIPPLE_MAX</w:t>
            </w:r>
          </w:p>
        </w:tc>
        <w:tc>
          <w:tcPr>
            <w:tcW w:w="0" w:type="auto"/>
            <w:vAlign w:val="center"/>
            <w:hideMark/>
          </w:tcPr>
          <w:p w14:paraId="1F491DEE" w14:textId="77777777" w:rsidR="008E6E97" w:rsidRDefault="008E6E97">
            <w:r>
              <w:t>EVT_RIPPLE_EXCESS</w:t>
            </w:r>
          </w:p>
        </w:tc>
      </w:tr>
      <w:tr w:rsidR="008E6E97" w14:paraId="7F8C0CE4" w14:textId="77777777" w:rsidTr="008E6E97">
        <w:trPr>
          <w:tblCellSpacing w:w="15" w:type="dxa"/>
        </w:trPr>
        <w:tc>
          <w:tcPr>
            <w:tcW w:w="0" w:type="auto"/>
            <w:vAlign w:val="center"/>
            <w:hideMark/>
          </w:tcPr>
          <w:p w14:paraId="576CD657" w14:textId="77777777" w:rsidR="008E6E97" w:rsidRDefault="008E6E97">
            <w:r>
              <w:t>6</w:t>
            </w:r>
          </w:p>
        </w:tc>
        <w:tc>
          <w:tcPr>
            <w:tcW w:w="0" w:type="auto"/>
            <w:vAlign w:val="center"/>
            <w:hideMark/>
          </w:tcPr>
          <w:p w14:paraId="0567B6E1" w14:textId="77777777" w:rsidR="008E6E97" w:rsidRDefault="008E6E97">
            <w:r>
              <w:t>Превышение энергии</w:t>
            </w:r>
          </w:p>
        </w:tc>
        <w:tc>
          <w:tcPr>
            <w:tcW w:w="0" w:type="auto"/>
            <w:vAlign w:val="center"/>
            <w:hideMark/>
          </w:tcPr>
          <w:p w14:paraId="76DF7F18" w14:textId="77777777" w:rsidR="008E6E97" w:rsidRDefault="008E6E97">
            <w:r>
              <w:rPr>
                <w:rStyle w:val="HTML"/>
                <w:rFonts w:eastAsiaTheme="majorEastAsia"/>
              </w:rPr>
              <w:t>I2</w:t>
            </w:r>
            <w:proofErr w:type="gramStart"/>
            <w:r>
              <w:rPr>
                <w:rStyle w:val="HTML"/>
                <w:rFonts w:eastAsiaTheme="majorEastAsia"/>
              </w:rPr>
              <w:t>t &gt;</w:t>
            </w:r>
            <w:proofErr w:type="gramEnd"/>
            <w:r>
              <w:rPr>
                <w:rStyle w:val="HTML"/>
                <w:rFonts w:eastAsiaTheme="majorEastAsia"/>
              </w:rPr>
              <w:t xml:space="preserve"> I2T_MAX</w:t>
            </w:r>
          </w:p>
        </w:tc>
        <w:tc>
          <w:tcPr>
            <w:tcW w:w="0" w:type="auto"/>
            <w:vAlign w:val="center"/>
            <w:hideMark/>
          </w:tcPr>
          <w:p w14:paraId="771BC61C" w14:textId="77777777" w:rsidR="008E6E97" w:rsidRDefault="008E6E97">
            <w:r>
              <w:t>EVT_EXCESS_I2T</w:t>
            </w:r>
          </w:p>
        </w:tc>
      </w:tr>
      <w:tr w:rsidR="008E6E97" w14:paraId="3D336185" w14:textId="77777777" w:rsidTr="008E6E97">
        <w:trPr>
          <w:tblCellSpacing w:w="15" w:type="dxa"/>
        </w:trPr>
        <w:tc>
          <w:tcPr>
            <w:tcW w:w="0" w:type="auto"/>
            <w:vAlign w:val="center"/>
            <w:hideMark/>
          </w:tcPr>
          <w:p w14:paraId="3AD7763F" w14:textId="77777777" w:rsidR="008E6E97" w:rsidRDefault="008E6E97">
            <w:r>
              <w:t>7</w:t>
            </w:r>
          </w:p>
        </w:tc>
        <w:tc>
          <w:tcPr>
            <w:tcW w:w="0" w:type="auto"/>
            <w:vAlign w:val="center"/>
            <w:hideMark/>
          </w:tcPr>
          <w:p w14:paraId="76E02C9E" w14:textId="77777777" w:rsidR="008E6E97" w:rsidRDefault="008E6E97">
            <w:r>
              <w:t>Повторные подхваты</w:t>
            </w:r>
          </w:p>
        </w:tc>
        <w:tc>
          <w:tcPr>
            <w:tcW w:w="0" w:type="auto"/>
            <w:vAlign w:val="center"/>
            <w:hideMark/>
          </w:tcPr>
          <w:p w14:paraId="111CB285" w14:textId="77777777" w:rsidR="008E6E97" w:rsidRPr="008E6E97" w:rsidRDefault="008E6E97">
            <w:pPr>
              <w:rPr>
                <w:lang w:val="en-US"/>
              </w:rPr>
            </w:pPr>
            <w:r w:rsidRPr="008E6E97">
              <w:rPr>
                <w:rStyle w:val="HTML"/>
                <w:rFonts w:eastAsiaTheme="majorEastAsia"/>
                <w:lang w:val="en-US"/>
              </w:rPr>
              <w:t>N_repickup &gt; N_REPICKUP_MAX</w:t>
            </w:r>
          </w:p>
        </w:tc>
        <w:tc>
          <w:tcPr>
            <w:tcW w:w="0" w:type="auto"/>
            <w:vAlign w:val="center"/>
            <w:hideMark/>
          </w:tcPr>
          <w:p w14:paraId="14F95B61" w14:textId="77777777" w:rsidR="008E6E97" w:rsidRDefault="008E6E97">
            <w:r>
              <w:t>EVT_REPICKUP</w:t>
            </w:r>
          </w:p>
        </w:tc>
      </w:tr>
      <w:tr w:rsidR="008E6E97" w14:paraId="6B137F32" w14:textId="77777777" w:rsidTr="008E6E97">
        <w:trPr>
          <w:tblCellSpacing w:w="15" w:type="dxa"/>
        </w:trPr>
        <w:tc>
          <w:tcPr>
            <w:tcW w:w="0" w:type="auto"/>
            <w:vAlign w:val="center"/>
            <w:hideMark/>
          </w:tcPr>
          <w:p w14:paraId="7730F784" w14:textId="77777777" w:rsidR="008E6E97" w:rsidRDefault="008E6E97">
            <w:r>
              <w:t>8</w:t>
            </w:r>
          </w:p>
        </w:tc>
        <w:tc>
          <w:tcPr>
            <w:tcW w:w="0" w:type="auto"/>
            <w:vAlign w:val="center"/>
            <w:hideMark/>
          </w:tcPr>
          <w:p w14:paraId="2C9478BE" w14:textId="77777777" w:rsidR="008E6E97" w:rsidRDefault="008E6E97">
            <w:r>
              <w:t>Асимметрия фаз</w:t>
            </w:r>
          </w:p>
        </w:tc>
        <w:tc>
          <w:tcPr>
            <w:tcW w:w="0" w:type="auto"/>
            <w:vAlign w:val="center"/>
            <w:hideMark/>
          </w:tcPr>
          <w:p w14:paraId="56E8D92E" w14:textId="77777777" w:rsidR="008E6E97" w:rsidRPr="008E6E97" w:rsidRDefault="008E6E97">
            <w:pPr>
              <w:rPr>
                <w:lang w:val="en-US"/>
              </w:rPr>
            </w:pPr>
            <w:r w:rsidRPr="008E6E97">
              <w:rPr>
                <w:rStyle w:val="HTML"/>
                <w:rFonts w:eastAsiaTheme="majorEastAsia"/>
                <w:lang w:val="en-US"/>
              </w:rPr>
              <w:t>SYM_DEV &gt; SYM_DEV_MAX</w:t>
            </w:r>
          </w:p>
        </w:tc>
        <w:tc>
          <w:tcPr>
            <w:tcW w:w="0" w:type="auto"/>
            <w:vAlign w:val="center"/>
            <w:hideMark/>
          </w:tcPr>
          <w:p w14:paraId="3DE0907A" w14:textId="77777777" w:rsidR="008E6E97" w:rsidRDefault="008E6E97">
            <w:r>
              <w:t>EVT_ASYM_COIL</w:t>
            </w:r>
          </w:p>
        </w:tc>
      </w:tr>
      <w:tr w:rsidR="008E6E97" w14:paraId="7C923AAE" w14:textId="77777777" w:rsidTr="008E6E97">
        <w:trPr>
          <w:tblCellSpacing w:w="15" w:type="dxa"/>
        </w:trPr>
        <w:tc>
          <w:tcPr>
            <w:tcW w:w="0" w:type="auto"/>
            <w:vAlign w:val="center"/>
            <w:hideMark/>
          </w:tcPr>
          <w:p w14:paraId="66038A10" w14:textId="77777777" w:rsidR="008E6E97" w:rsidRDefault="008E6E97">
            <w:r>
              <w:t>9</w:t>
            </w:r>
          </w:p>
        </w:tc>
        <w:tc>
          <w:tcPr>
            <w:tcW w:w="0" w:type="auto"/>
            <w:vAlign w:val="center"/>
            <w:hideMark/>
          </w:tcPr>
          <w:p w14:paraId="30D46D0B" w14:textId="77777777" w:rsidR="008E6E97" w:rsidRDefault="008E6E97">
            <w:r>
              <w:t>Осциллограмма отсутствует</w:t>
            </w:r>
          </w:p>
        </w:tc>
        <w:tc>
          <w:tcPr>
            <w:tcW w:w="0" w:type="auto"/>
            <w:vAlign w:val="center"/>
            <w:hideMark/>
          </w:tcPr>
          <w:p w14:paraId="606801AE" w14:textId="77777777" w:rsidR="008E6E97" w:rsidRDefault="008E6E97">
            <w:r>
              <w:t>Нет данных</w:t>
            </w:r>
          </w:p>
        </w:tc>
        <w:tc>
          <w:tcPr>
            <w:tcW w:w="0" w:type="auto"/>
            <w:vAlign w:val="center"/>
            <w:hideMark/>
          </w:tcPr>
          <w:p w14:paraId="11156361" w14:textId="77777777" w:rsidR="008E6E97" w:rsidRDefault="008E6E97">
            <w:r>
              <w:t>Статус «недоступно»</w:t>
            </w:r>
          </w:p>
        </w:tc>
      </w:tr>
      <w:tr w:rsidR="008E6E97" w14:paraId="7C84D7EC" w14:textId="77777777" w:rsidTr="008E6E97">
        <w:trPr>
          <w:tblCellSpacing w:w="15" w:type="dxa"/>
        </w:trPr>
        <w:tc>
          <w:tcPr>
            <w:tcW w:w="0" w:type="auto"/>
            <w:vAlign w:val="center"/>
            <w:hideMark/>
          </w:tcPr>
          <w:p w14:paraId="10E21921" w14:textId="77777777" w:rsidR="008E6E97" w:rsidRDefault="008E6E97">
            <w:r>
              <w:t>10</w:t>
            </w:r>
          </w:p>
        </w:tc>
        <w:tc>
          <w:tcPr>
            <w:tcW w:w="0" w:type="auto"/>
            <w:vAlign w:val="center"/>
            <w:hideMark/>
          </w:tcPr>
          <w:p w14:paraId="4CEABA77" w14:textId="77777777" w:rsidR="008E6E97" w:rsidRDefault="008E6E97">
            <w:r>
              <w:t>Корректная операция после события</w:t>
            </w:r>
          </w:p>
        </w:tc>
        <w:tc>
          <w:tcPr>
            <w:tcW w:w="0" w:type="auto"/>
            <w:vAlign w:val="center"/>
            <w:hideMark/>
          </w:tcPr>
          <w:p w14:paraId="640038E7" w14:textId="77777777" w:rsidR="008E6E97" w:rsidRDefault="008E6E97">
            <w:r>
              <w:t>Все параметры в норме</w:t>
            </w:r>
          </w:p>
        </w:tc>
        <w:tc>
          <w:tcPr>
            <w:tcW w:w="0" w:type="auto"/>
            <w:vAlign w:val="center"/>
            <w:hideMark/>
          </w:tcPr>
          <w:p w14:paraId="7793CF4E" w14:textId="77777777" w:rsidR="008E6E97" w:rsidRDefault="008E6E97">
            <w:r>
              <w:t>Очистка событий</w:t>
            </w:r>
          </w:p>
        </w:tc>
      </w:tr>
    </w:tbl>
    <w:p w14:paraId="0F5C6ADA" w14:textId="77777777" w:rsidR="008E6E97" w:rsidRDefault="008E6E97" w:rsidP="008E6E97">
      <w:r>
        <w:pict w14:anchorId="60D80A19">
          <v:rect id="_x0000_i1254" style="width:0;height:1.5pt" o:hralign="center" o:hrstd="t" o:hr="t" fillcolor="#a0a0a0" stroked="f"/>
        </w:pict>
      </w:r>
    </w:p>
    <w:p w14:paraId="677BF93F" w14:textId="77777777" w:rsidR="008E6E97" w:rsidRDefault="008E6E97" w:rsidP="008E6E97">
      <w:pPr>
        <w:pStyle w:val="2"/>
      </w:pPr>
      <w:r>
        <w:t>12. Открытые вопросы</w:t>
      </w:r>
    </w:p>
    <w:p w14:paraId="1A15CDBD" w14:textId="77777777" w:rsidR="008E6E97" w:rsidRDefault="008E6E97" w:rsidP="00464649">
      <w:pPr>
        <w:pStyle w:val="a4"/>
        <w:numPr>
          <w:ilvl w:val="0"/>
          <w:numId w:val="147"/>
        </w:numPr>
      </w:pPr>
      <w:r>
        <w:t>Нужно ли вести отдельный счётчик «энергии катушек» (∑∫I²t) за время эксплуатации?</w:t>
      </w:r>
    </w:p>
    <w:p w14:paraId="51829C0F" w14:textId="77777777" w:rsidR="008E6E97" w:rsidRDefault="008E6E97" w:rsidP="00464649">
      <w:pPr>
        <w:pStyle w:val="a4"/>
        <w:numPr>
          <w:ilvl w:val="0"/>
          <w:numId w:val="147"/>
        </w:numPr>
      </w:pPr>
      <w:r>
        <w:t>Требуется ли разделение WARN/ALARM по каждому параметру или только общий статус?</w:t>
      </w:r>
    </w:p>
    <w:p w14:paraId="1AA9C178" w14:textId="77777777" w:rsidR="008E6E97" w:rsidRDefault="008E6E97" w:rsidP="00464649">
      <w:pPr>
        <w:pStyle w:val="a4"/>
        <w:numPr>
          <w:ilvl w:val="0"/>
          <w:numId w:val="147"/>
        </w:numPr>
      </w:pPr>
      <w:r>
        <w:t>Хранить ли данные последних N операций для анализа тренда без SCADA?</w:t>
      </w:r>
    </w:p>
    <w:p w14:paraId="4BAD5421" w14:textId="7D6FE026" w:rsidR="008E6E97" w:rsidRDefault="008E6E97" w:rsidP="00E20F32">
      <w:pPr>
        <w:rPr>
          <w:color w:val="FF0000"/>
          <w:sz w:val="52"/>
        </w:rPr>
      </w:pPr>
    </w:p>
    <w:p w14:paraId="77757195" w14:textId="77777777" w:rsidR="008E6E97" w:rsidRDefault="008E6E97" w:rsidP="008E6E97">
      <w:pPr>
        <w:pStyle w:val="1"/>
      </w:pPr>
      <w:r>
        <w:t>Функция 3. Незавершённая операция (ток катушки без изменения КВ)</w:t>
      </w:r>
    </w:p>
    <w:p w14:paraId="6F9349E1" w14:textId="77777777" w:rsidR="008E6E97" w:rsidRDefault="008E6E97" w:rsidP="008E6E97">
      <w:r>
        <w:pict w14:anchorId="5B22A815">
          <v:rect id="_x0000_i1267" style="width:0;height:1.5pt" o:hralign="center" o:hrstd="t" o:hr="t" fillcolor="#a0a0a0" stroked="f"/>
        </w:pict>
      </w:r>
    </w:p>
    <w:p w14:paraId="00861F93" w14:textId="77777777" w:rsidR="008E6E97" w:rsidRDefault="008E6E97" w:rsidP="008E6E97">
      <w:pPr>
        <w:pStyle w:val="2"/>
      </w:pPr>
      <w:r>
        <w:lastRenderedPageBreak/>
        <w:t>1. Назначение функции</w:t>
      </w:r>
    </w:p>
    <w:p w14:paraId="3475EDFF" w14:textId="77777777" w:rsidR="008E6E97" w:rsidRDefault="008E6E97" w:rsidP="008E6E97">
      <w:pPr>
        <w:pStyle w:val="a4"/>
      </w:pPr>
      <w:r>
        <w:t>Функция предназначена для выявления ситуаций, когда катушка управления выключателем сработала (зафиксирован ток катушки), но соответствующее изменение концевых выключателей (</w:t>
      </w:r>
      <w:r>
        <w:rPr>
          <w:rStyle w:val="a5"/>
        </w:rPr>
        <w:t>КВ</w:t>
      </w:r>
      <w:r>
        <w:t>) не произошло.</w:t>
      </w:r>
      <w:r>
        <w:br/>
        <w:t>Такая ситуация свидетельствует о:</w:t>
      </w:r>
    </w:p>
    <w:p w14:paraId="2B380DD4" w14:textId="77777777" w:rsidR="008E6E97" w:rsidRDefault="008E6E97" w:rsidP="00464649">
      <w:pPr>
        <w:pStyle w:val="a4"/>
        <w:numPr>
          <w:ilvl w:val="0"/>
          <w:numId w:val="148"/>
        </w:numPr>
      </w:pPr>
      <w:r>
        <w:t>механическом заклинивании привода;</w:t>
      </w:r>
    </w:p>
    <w:p w14:paraId="20775A38" w14:textId="77777777" w:rsidR="008E6E97" w:rsidRDefault="008E6E97" w:rsidP="00464649">
      <w:pPr>
        <w:pStyle w:val="a4"/>
        <w:numPr>
          <w:ilvl w:val="0"/>
          <w:numId w:val="148"/>
        </w:numPr>
      </w:pPr>
      <w:r>
        <w:t>износе или разрушении элементов механической передачи;</w:t>
      </w:r>
    </w:p>
    <w:p w14:paraId="1DCCCA29" w14:textId="77777777" w:rsidR="008E6E97" w:rsidRDefault="008E6E97" w:rsidP="00464649">
      <w:pPr>
        <w:pStyle w:val="a4"/>
        <w:numPr>
          <w:ilvl w:val="0"/>
          <w:numId w:val="148"/>
        </w:numPr>
      </w:pPr>
      <w:r>
        <w:t>обрыве или дефекте КВ;</w:t>
      </w:r>
    </w:p>
    <w:p w14:paraId="54743E61" w14:textId="77777777" w:rsidR="008E6E97" w:rsidRDefault="008E6E97" w:rsidP="00464649">
      <w:pPr>
        <w:pStyle w:val="a4"/>
        <w:numPr>
          <w:ilvl w:val="0"/>
          <w:numId w:val="148"/>
        </w:numPr>
      </w:pPr>
      <w:r>
        <w:t>критическом отказе катушки (импульс короткий, недостаточной мощности).</w:t>
      </w:r>
    </w:p>
    <w:p w14:paraId="0A89E945" w14:textId="77777777" w:rsidR="008E6E97" w:rsidRDefault="008E6E97" w:rsidP="008E6E97">
      <w:r>
        <w:pict w14:anchorId="5B9724B0">
          <v:rect id="_x0000_i1268" style="width:0;height:1.5pt" o:hralign="center" o:hrstd="t" o:hr="t" fillcolor="#a0a0a0" stroked="f"/>
        </w:pict>
      </w:r>
    </w:p>
    <w:p w14:paraId="67C6A593" w14:textId="77777777" w:rsidR="008E6E97" w:rsidRDefault="008E6E97" w:rsidP="008E6E97">
      <w:pPr>
        <w:pStyle w:val="2"/>
      </w:pPr>
      <w:r>
        <w:t>2. Входные данные</w:t>
      </w:r>
    </w:p>
    <w:p w14:paraId="4ACAEA5E" w14:textId="77777777" w:rsidR="008E6E97" w:rsidRPr="008E6E97" w:rsidRDefault="008E6E97" w:rsidP="00464649">
      <w:pPr>
        <w:pStyle w:val="a4"/>
        <w:numPr>
          <w:ilvl w:val="0"/>
          <w:numId w:val="149"/>
        </w:numPr>
        <w:rPr>
          <w:lang w:val="en-US"/>
        </w:rPr>
      </w:pPr>
      <w:r>
        <w:t>Осциллограммы</w:t>
      </w:r>
      <w:r w:rsidRPr="008E6E97">
        <w:rPr>
          <w:lang w:val="en-US"/>
        </w:rPr>
        <w:t xml:space="preserve"> </w:t>
      </w:r>
      <w:r>
        <w:t>токов</w:t>
      </w:r>
      <w:r w:rsidRPr="008E6E97">
        <w:rPr>
          <w:lang w:val="en-US"/>
        </w:rPr>
        <w:t xml:space="preserve"> </w:t>
      </w:r>
      <w:r>
        <w:t>катушек</w:t>
      </w:r>
      <w:r w:rsidRPr="008E6E97">
        <w:rPr>
          <w:lang w:val="en-US"/>
        </w:rPr>
        <w:t xml:space="preserve"> (</w:t>
      </w:r>
      <w:r w:rsidRPr="008E6E97">
        <w:rPr>
          <w:rStyle w:val="a5"/>
          <w:lang w:val="en-US"/>
        </w:rPr>
        <w:t>I_COIL_CLOSE</w:t>
      </w:r>
      <w:r w:rsidRPr="008E6E97">
        <w:rPr>
          <w:lang w:val="en-US"/>
        </w:rPr>
        <w:t xml:space="preserve">, </w:t>
      </w:r>
      <w:r w:rsidRPr="008E6E97">
        <w:rPr>
          <w:rStyle w:val="a5"/>
          <w:lang w:val="en-US"/>
        </w:rPr>
        <w:t>I_COIL_TRIP</w:t>
      </w:r>
      <w:r w:rsidRPr="008E6E97">
        <w:rPr>
          <w:lang w:val="en-US"/>
        </w:rPr>
        <w:t>).</w:t>
      </w:r>
    </w:p>
    <w:p w14:paraId="658DFC8D" w14:textId="77777777" w:rsidR="008E6E97" w:rsidRPr="008E6E97" w:rsidRDefault="008E6E97" w:rsidP="00464649">
      <w:pPr>
        <w:pStyle w:val="a4"/>
        <w:numPr>
          <w:ilvl w:val="0"/>
          <w:numId w:val="149"/>
        </w:numPr>
        <w:rPr>
          <w:lang w:val="en-US"/>
        </w:rPr>
      </w:pPr>
      <w:r>
        <w:t>Сигналы</w:t>
      </w:r>
      <w:r w:rsidRPr="008E6E97">
        <w:rPr>
          <w:lang w:val="en-US"/>
        </w:rPr>
        <w:t xml:space="preserve"> </w:t>
      </w:r>
      <w:r>
        <w:t>КВ</w:t>
      </w:r>
      <w:r w:rsidRPr="008E6E97">
        <w:rPr>
          <w:lang w:val="en-US"/>
        </w:rPr>
        <w:t xml:space="preserve"> (</w:t>
      </w:r>
      <w:r w:rsidRPr="008E6E97">
        <w:rPr>
          <w:rStyle w:val="a5"/>
          <w:lang w:val="en-US"/>
        </w:rPr>
        <w:t>LS_ON</w:t>
      </w:r>
      <w:r w:rsidRPr="008E6E97">
        <w:rPr>
          <w:lang w:val="en-US"/>
        </w:rPr>
        <w:t xml:space="preserve">, </w:t>
      </w:r>
      <w:r w:rsidRPr="008E6E97">
        <w:rPr>
          <w:rStyle w:val="a5"/>
          <w:lang w:val="en-US"/>
        </w:rPr>
        <w:t>LS_OFF</w:t>
      </w:r>
      <w:r w:rsidRPr="008E6E97">
        <w:rPr>
          <w:lang w:val="en-US"/>
        </w:rPr>
        <w:t>).</w:t>
      </w:r>
    </w:p>
    <w:p w14:paraId="131E965A" w14:textId="77777777" w:rsidR="008E6E97" w:rsidRDefault="008E6E97" w:rsidP="00464649">
      <w:pPr>
        <w:pStyle w:val="a4"/>
        <w:numPr>
          <w:ilvl w:val="0"/>
          <w:numId w:val="149"/>
        </w:numPr>
      </w:pPr>
      <w:r>
        <w:t>Тайм-штампы (</w:t>
      </w:r>
      <w:r>
        <w:rPr>
          <w:rStyle w:val="a5"/>
        </w:rPr>
        <w:t>TS</w:t>
      </w:r>
      <w:r>
        <w:t>) с точностью ≤ 1 мс.</w:t>
      </w:r>
    </w:p>
    <w:p w14:paraId="177AA81B" w14:textId="77777777" w:rsidR="008E6E97" w:rsidRDefault="008E6E97" w:rsidP="008E6E97">
      <w:r>
        <w:pict w14:anchorId="506765D4">
          <v:rect id="_x0000_i1269" style="width:0;height:1.5pt" o:hralign="center" o:hrstd="t" o:hr="t" fillcolor="#a0a0a0" stroked="f"/>
        </w:pict>
      </w:r>
    </w:p>
    <w:p w14:paraId="578FCA21" w14:textId="77777777" w:rsidR="008E6E97" w:rsidRDefault="008E6E97" w:rsidP="008E6E97">
      <w:pPr>
        <w:pStyle w:val="2"/>
      </w:pPr>
      <w:r>
        <w:t>3. Логика работы</w:t>
      </w:r>
    </w:p>
    <w:p w14:paraId="424A4847" w14:textId="77777777" w:rsidR="008E6E97" w:rsidRDefault="008E6E97" w:rsidP="00464649">
      <w:pPr>
        <w:pStyle w:val="a4"/>
        <w:numPr>
          <w:ilvl w:val="0"/>
          <w:numId w:val="150"/>
        </w:numPr>
      </w:pPr>
      <w:r>
        <w:t xml:space="preserve">Определить начало импульса катушки (pickup) по превышению порога </w:t>
      </w:r>
      <w:r>
        <w:rPr>
          <w:rStyle w:val="HTML"/>
          <w:rFonts w:eastAsiaTheme="majorEastAsia"/>
        </w:rPr>
        <w:t>I_COIL_DET</w:t>
      </w:r>
      <w:r>
        <w:t>.</w:t>
      </w:r>
    </w:p>
    <w:p w14:paraId="36C3A209" w14:textId="77777777" w:rsidR="008E6E97" w:rsidRDefault="008E6E97" w:rsidP="00464649">
      <w:pPr>
        <w:pStyle w:val="a4"/>
        <w:numPr>
          <w:ilvl w:val="0"/>
          <w:numId w:val="150"/>
        </w:numPr>
      </w:pPr>
      <w:r>
        <w:t>Зафиксировать время длительности импульса (</w:t>
      </w:r>
      <w:r>
        <w:rPr>
          <w:rStyle w:val="a5"/>
        </w:rPr>
        <w:t>t_impulse</w:t>
      </w:r>
      <w:r>
        <w:t>).</w:t>
      </w:r>
    </w:p>
    <w:p w14:paraId="0A2C0FBC" w14:textId="77777777" w:rsidR="008E6E97" w:rsidRDefault="008E6E97" w:rsidP="00464649">
      <w:pPr>
        <w:pStyle w:val="a4"/>
        <w:numPr>
          <w:ilvl w:val="0"/>
          <w:numId w:val="150"/>
        </w:numPr>
      </w:pPr>
      <w:r>
        <w:t xml:space="preserve">Проверить изменение КВ в окне времени </w:t>
      </w:r>
      <w:r>
        <w:rPr>
          <w:rStyle w:val="HTML"/>
          <w:rFonts w:eastAsiaTheme="majorEastAsia"/>
        </w:rPr>
        <w:t>T_NO_MOVE_MAX</w:t>
      </w:r>
      <w:r>
        <w:t xml:space="preserve"> после начала импульса.</w:t>
      </w:r>
    </w:p>
    <w:p w14:paraId="57645851" w14:textId="77777777" w:rsidR="008E6E97" w:rsidRDefault="008E6E97" w:rsidP="00464649">
      <w:pPr>
        <w:pStyle w:val="a4"/>
        <w:numPr>
          <w:ilvl w:val="0"/>
          <w:numId w:val="150"/>
        </w:numPr>
      </w:pPr>
      <w:r>
        <w:t xml:space="preserve">Если КВ не изменился — зафиксировать событие </w:t>
      </w:r>
      <w:r>
        <w:rPr>
          <w:rStyle w:val="a5"/>
        </w:rPr>
        <w:t>EVT_NO_MOVE</w:t>
      </w:r>
      <w:r>
        <w:t>.</w:t>
      </w:r>
    </w:p>
    <w:p w14:paraId="3F9CFE08" w14:textId="77777777" w:rsidR="008E6E97" w:rsidRDefault="008E6E97" w:rsidP="00464649">
      <w:pPr>
        <w:pStyle w:val="a4"/>
        <w:numPr>
          <w:ilvl w:val="0"/>
          <w:numId w:val="150"/>
        </w:numPr>
      </w:pPr>
      <w:r>
        <w:t>Классифицировать частные сценарии:</w:t>
      </w:r>
    </w:p>
    <w:p w14:paraId="04CA543F" w14:textId="77777777" w:rsidR="008E6E97" w:rsidRDefault="008E6E97" w:rsidP="00464649">
      <w:pPr>
        <w:pStyle w:val="a4"/>
        <w:numPr>
          <w:ilvl w:val="1"/>
          <w:numId w:val="150"/>
        </w:numPr>
      </w:pPr>
      <w:r>
        <w:t>короткий импульс катушки;</w:t>
      </w:r>
    </w:p>
    <w:p w14:paraId="610EB878" w14:textId="77777777" w:rsidR="008E6E97" w:rsidRDefault="008E6E97" w:rsidP="00464649">
      <w:pPr>
        <w:pStyle w:val="a4"/>
        <w:numPr>
          <w:ilvl w:val="1"/>
          <w:numId w:val="150"/>
        </w:numPr>
      </w:pPr>
      <w:r>
        <w:t>импульс достаточной длительности, но механическое движение отсутствует;</w:t>
      </w:r>
    </w:p>
    <w:p w14:paraId="0CC7CDA8" w14:textId="77777777" w:rsidR="008E6E97" w:rsidRDefault="008E6E97" w:rsidP="00464649">
      <w:pPr>
        <w:pStyle w:val="a4"/>
        <w:numPr>
          <w:ilvl w:val="1"/>
          <w:numId w:val="150"/>
        </w:numPr>
      </w:pPr>
      <w:r>
        <w:t>частичное изменение КВ (неполное перемещение).</w:t>
      </w:r>
    </w:p>
    <w:p w14:paraId="68295562" w14:textId="77777777" w:rsidR="008E6E97" w:rsidRDefault="008E6E97" w:rsidP="00464649">
      <w:pPr>
        <w:pStyle w:val="a4"/>
        <w:numPr>
          <w:ilvl w:val="0"/>
          <w:numId w:val="150"/>
        </w:numPr>
      </w:pPr>
      <w:r>
        <w:t>Сформировать итоговый статус (WARN/ALARM).</w:t>
      </w:r>
    </w:p>
    <w:p w14:paraId="14BD8904" w14:textId="77777777" w:rsidR="008E6E97" w:rsidRDefault="008E6E97" w:rsidP="008E6E97">
      <w:r>
        <w:pict w14:anchorId="29BA5374">
          <v:rect id="_x0000_i1270" style="width:0;height:1.5pt" o:hralign="center" o:hrstd="t" o:hr="t" fillcolor="#a0a0a0" stroked="f"/>
        </w:pict>
      </w:r>
    </w:p>
    <w:p w14:paraId="463E0DF5" w14:textId="77777777" w:rsidR="008E6E97" w:rsidRDefault="008E6E97" w:rsidP="008E6E97">
      <w:pPr>
        <w:pStyle w:val="2"/>
      </w:pPr>
      <w:r>
        <w:t>4. Термины и сокращения</w:t>
      </w:r>
    </w:p>
    <w:p w14:paraId="55AA4FFC" w14:textId="77777777" w:rsidR="008E6E97" w:rsidRDefault="008E6E97" w:rsidP="00464649">
      <w:pPr>
        <w:pStyle w:val="a4"/>
        <w:numPr>
          <w:ilvl w:val="0"/>
          <w:numId w:val="151"/>
        </w:numPr>
      </w:pPr>
      <w:r>
        <w:rPr>
          <w:rStyle w:val="a5"/>
        </w:rPr>
        <w:t>NO_MOVE</w:t>
      </w:r>
      <w:r>
        <w:t xml:space="preserve"> — незавершённая операция (катушка сработала, КВ не изменился).</w:t>
      </w:r>
    </w:p>
    <w:p w14:paraId="01CB6A8A" w14:textId="77777777" w:rsidR="008E6E97" w:rsidRDefault="008E6E97" w:rsidP="00464649">
      <w:pPr>
        <w:pStyle w:val="a4"/>
        <w:numPr>
          <w:ilvl w:val="0"/>
          <w:numId w:val="151"/>
        </w:numPr>
      </w:pPr>
      <w:r>
        <w:rPr>
          <w:rStyle w:val="a5"/>
        </w:rPr>
        <w:t>Impulse</w:t>
      </w:r>
      <w:r>
        <w:t xml:space="preserve"> — импульс тока катушки.</w:t>
      </w:r>
    </w:p>
    <w:p w14:paraId="73C2EA80" w14:textId="77777777" w:rsidR="008E6E97" w:rsidRDefault="008E6E97" w:rsidP="00464649">
      <w:pPr>
        <w:pStyle w:val="a4"/>
        <w:numPr>
          <w:ilvl w:val="0"/>
          <w:numId w:val="151"/>
        </w:numPr>
      </w:pPr>
      <w:r>
        <w:rPr>
          <w:rStyle w:val="a5"/>
        </w:rPr>
        <w:t>Partial move</w:t>
      </w:r>
      <w:r>
        <w:t xml:space="preserve"> — частичное изменение КВ (неполный ход).</w:t>
      </w:r>
    </w:p>
    <w:p w14:paraId="17AB1D73" w14:textId="77777777" w:rsidR="008E6E97" w:rsidRDefault="008E6E97" w:rsidP="008E6E97">
      <w:r>
        <w:pict w14:anchorId="6C205005">
          <v:rect id="_x0000_i1271" style="width:0;height:1.5pt" o:hralign="center" o:hrstd="t" o:hr="t" fillcolor="#a0a0a0" stroked="f"/>
        </w:pict>
      </w:r>
    </w:p>
    <w:p w14:paraId="1A959361" w14:textId="77777777" w:rsidR="008E6E97" w:rsidRDefault="008E6E97" w:rsidP="008E6E97">
      <w:pPr>
        <w:pStyle w:val="2"/>
      </w:pPr>
      <w:r>
        <w:t>5. Описание переменных</w:t>
      </w:r>
    </w:p>
    <w:p w14:paraId="7743B877" w14:textId="77777777" w:rsidR="008E6E97" w:rsidRDefault="008E6E97" w:rsidP="008E6E97">
      <w:pPr>
        <w:pStyle w:val="3"/>
      </w:pPr>
      <w: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639"/>
        <w:gridCol w:w="404"/>
        <w:gridCol w:w="1294"/>
        <w:gridCol w:w="2448"/>
      </w:tblGrid>
      <w:tr w:rsidR="008E6E97" w14:paraId="4E2D315D" w14:textId="77777777" w:rsidTr="008E6E97">
        <w:trPr>
          <w:tblHeader/>
          <w:tblCellSpacing w:w="15" w:type="dxa"/>
        </w:trPr>
        <w:tc>
          <w:tcPr>
            <w:tcW w:w="0" w:type="auto"/>
            <w:vAlign w:val="center"/>
            <w:hideMark/>
          </w:tcPr>
          <w:p w14:paraId="7C08B153" w14:textId="77777777" w:rsidR="008E6E97" w:rsidRDefault="008E6E97">
            <w:pPr>
              <w:jc w:val="center"/>
              <w:rPr>
                <w:b/>
                <w:bCs/>
              </w:rPr>
            </w:pPr>
            <w:r>
              <w:rPr>
                <w:b/>
                <w:bCs/>
              </w:rPr>
              <w:t>Имя</w:t>
            </w:r>
          </w:p>
        </w:tc>
        <w:tc>
          <w:tcPr>
            <w:tcW w:w="0" w:type="auto"/>
            <w:vAlign w:val="center"/>
            <w:hideMark/>
          </w:tcPr>
          <w:p w14:paraId="7487C658" w14:textId="77777777" w:rsidR="008E6E97" w:rsidRDefault="008E6E97">
            <w:pPr>
              <w:jc w:val="center"/>
              <w:rPr>
                <w:b/>
                <w:bCs/>
              </w:rPr>
            </w:pPr>
            <w:r>
              <w:rPr>
                <w:b/>
                <w:bCs/>
              </w:rPr>
              <w:t>Тип</w:t>
            </w:r>
          </w:p>
        </w:tc>
        <w:tc>
          <w:tcPr>
            <w:tcW w:w="0" w:type="auto"/>
            <w:vAlign w:val="center"/>
            <w:hideMark/>
          </w:tcPr>
          <w:p w14:paraId="17D10E4A" w14:textId="77777777" w:rsidR="008E6E97" w:rsidRDefault="008E6E97">
            <w:pPr>
              <w:jc w:val="center"/>
              <w:rPr>
                <w:b/>
                <w:bCs/>
              </w:rPr>
            </w:pPr>
            <w:r>
              <w:rPr>
                <w:b/>
                <w:bCs/>
              </w:rPr>
              <w:t>Ед.</w:t>
            </w:r>
          </w:p>
        </w:tc>
        <w:tc>
          <w:tcPr>
            <w:tcW w:w="0" w:type="auto"/>
            <w:vAlign w:val="center"/>
            <w:hideMark/>
          </w:tcPr>
          <w:p w14:paraId="4A1DEB26" w14:textId="77777777" w:rsidR="008E6E97" w:rsidRDefault="008E6E97">
            <w:pPr>
              <w:jc w:val="center"/>
              <w:rPr>
                <w:b/>
                <w:bCs/>
              </w:rPr>
            </w:pPr>
            <w:r>
              <w:rPr>
                <w:b/>
                <w:bCs/>
              </w:rPr>
              <w:t>Источник</w:t>
            </w:r>
          </w:p>
        </w:tc>
        <w:tc>
          <w:tcPr>
            <w:tcW w:w="0" w:type="auto"/>
            <w:vAlign w:val="center"/>
            <w:hideMark/>
          </w:tcPr>
          <w:p w14:paraId="78D2E878" w14:textId="77777777" w:rsidR="008E6E97" w:rsidRDefault="008E6E97">
            <w:pPr>
              <w:jc w:val="center"/>
              <w:rPr>
                <w:b/>
                <w:bCs/>
              </w:rPr>
            </w:pPr>
            <w:r>
              <w:rPr>
                <w:b/>
                <w:bCs/>
              </w:rPr>
              <w:t>Описание</w:t>
            </w:r>
          </w:p>
        </w:tc>
      </w:tr>
      <w:tr w:rsidR="008E6E97" w14:paraId="60CBC3D1" w14:textId="77777777" w:rsidTr="008E6E97">
        <w:trPr>
          <w:tblCellSpacing w:w="15" w:type="dxa"/>
        </w:trPr>
        <w:tc>
          <w:tcPr>
            <w:tcW w:w="0" w:type="auto"/>
            <w:vAlign w:val="center"/>
            <w:hideMark/>
          </w:tcPr>
          <w:p w14:paraId="36CB9AAC" w14:textId="77777777" w:rsidR="008E6E97" w:rsidRDefault="008E6E97">
            <w:r>
              <w:t>I_COIL_CLOSE / TRIP</w:t>
            </w:r>
          </w:p>
        </w:tc>
        <w:tc>
          <w:tcPr>
            <w:tcW w:w="0" w:type="auto"/>
            <w:vAlign w:val="center"/>
            <w:hideMark/>
          </w:tcPr>
          <w:p w14:paraId="3BF982D0" w14:textId="77777777" w:rsidR="008E6E97" w:rsidRDefault="008E6E97">
            <w:proofErr w:type="gramStart"/>
            <w:r>
              <w:t>float[</w:t>
            </w:r>
            <w:proofErr w:type="gramEnd"/>
            <w:r>
              <w:t>]</w:t>
            </w:r>
          </w:p>
        </w:tc>
        <w:tc>
          <w:tcPr>
            <w:tcW w:w="0" w:type="auto"/>
            <w:vAlign w:val="center"/>
            <w:hideMark/>
          </w:tcPr>
          <w:p w14:paraId="6E1C4698" w14:textId="77777777" w:rsidR="008E6E97" w:rsidRDefault="008E6E97">
            <w:r>
              <w:t>А</w:t>
            </w:r>
          </w:p>
        </w:tc>
        <w:tc>
          <w:tcPr>
            <w:tcW w:w="0" w:type="auto"/>
            <w:vAlign w:val="center"/>
            <w:hideMark/>
          </w:tcPr>
          <w:p w14:paraId="4DCD17AD" w14:textId="77777777" w:rsidR="008E6E97" w:rsidRDefault="008E6E97">
            <w:r>
              <w:t>Датчики тока</w:t>
            </w:r>
          </w:p>
        </w:tc>
        <w:tc>
          <w:tcPr>
            <w:tcW w:w="0" w:type="auto"/>
            <w:vAlign w:val="center"/>
            <w:hideMark/>
          </w:tcPr>
          <w:p w14:paraId="50121566" w14:textId="77777777" w:rsidR="008E6E97" w:rsidRDefault="008E6E97">
            <w:r>
              <w:t>Осциллограммы катушек</w:t>
            </w:r>
          </w:p>
        </w:tc>
      </w:tr>
      <w:tr w:rsidR="008E6E97" w14:paraId="640DE358" w14:textId="77777777" w:rsidTr="008E6E97">
        <w:trPr>
          <w:tblCellSpacing w:w="15" w:type="dxa"/>
        </w:trPr>
        <w:tc>
          <w:tcPr>
            <w:tcW w:w="0" w:type="auto"/>
            <w:vAlign w:val="center"/>
            <w:hideMark/>
          </w:tcPr>
          <w:p w14:paraId="042419FF" w14:textId="77777777" w:rsidR="008E6E97" w:rsidRDefault="008E6E97">
            <w:r>
              <w:lastRenderedPageBreak/>
              <w:t>LS_ON / LS_OFF</w:t>
            </w:r>
          </w:p>
        </w:tc>
        <w:tc>
          <w:tcPr>
            <w:tcW w:w="0" w:type="auto"/>
            <w:vAlign w:val="center"/>
            <w:hideMark/>
          </w:tcPr>
          <w:p w14:paraId="780602C8" w14:textId="77777777" w:rsidR="008E6E97" w:rsidRDefault="008E6E97">
            <w:r>
              <w:t>bool</w:t>
            </w:r>
          </w:p>
        </w:tc>
        <w:tc>
          <w:tcPr>
            <w:tcW w:w="0" w:type="auto"/>
            <w:vAlign w:val="center"/>
            <w:hideMark/>
          </w:tcPr>
          <w:p w14:paraId="19A5A6DF" w14:textId="77777777" w:rsidR="008E6E97" w:rsidRDefault="008E6E97">
            <w:r>
              <w:t>—</w:t>
            </w:r>
          </w:p>
        </w:tc>
        <w:tc>
          <w:tcPr>
            <w:tcW w:w="0" w:type="auto"/>
            <w:vAlign w:val="center"/>
            <w:hideMark/>
          </w:tcPr>
          <w:p w14:paraId="02FF885D" w14:textId="77777777" w:rsidR="008E6E97" w:rsidRDefault="008E6E97">
            <w:r>
              <w:t>КВ</w:t>
            </w:r>
          </w:p>
        </w:tc>
        <w:tc>
          <w:tcPr>
            <w:tcW w:w="0" w:type="auto"/>
            <w:vAlign w:val="center"/>
            <w:hideMark/>
          </w:tcPr>
          <w:p w14:paraId="201F18FA" w14:textId="77777777" w:rsidR="008E6E97" w:rsidRDefault="008E6E97">
            <w:r>
              <w:t>Состояние выключателя</w:t>
            </w:r>
          </w:p>
        </w:tc>
      </w:tr>
      <w:tr w:rsidR="008E6E97" w14:paraId="6BBF1867" w14:textId="77777777" w:rsidTr="008E6E97">
        <w:trPr>
          <w:tblCellSpacing w:w="15" w:type="dxa"/>
        </w:trPr>
        <w:tc>
          <w:tcPr>
            <w:tcW w:w="0" w:type="auto"/>
            <w:vAlign w:val="center"/>
            <w:hideMark/>
          </w:tcPr>
          <w:p w14:paraId="03D7A47A" w14:textId="77777777" w:rsidR="008E6E97" w:rsidRDefault="008E6E97">
            <w:r>
              <w:t>TS</w:t>
            </w:r>
          </w:p>
        </w:tc>
        <w:tc>
          <w:tcPr>
            <w:tcW w:w="0" w:type="auto"/>
            <w:vAlign w:val="center"/>
            <w:hideMark/>
          </w:tcPr>
          <w:p w14:paraId="02CD9951" w14:textId="77777777" w:rsidR="008E6E97" w:rsidRDefault="008E6E97">
            <w:r>
              <w:t>uint64</w:t>
            </w:r>
          </w:p>
        </w:tc>
        <w:tc>
          <w:tcPr>
            <w:tcW w:w="0" w:type="auto"/>
            <w:vAlign w:val="center"/>
            <w:hideMark/>
          </w:tcPr>
          <w:p w14:paraId="247F665C" w14:textId="77777777" w:rsidR="008E6E97" w:rsidRDefault="008E6E97">
            <w:r>
              <w:t>мкс</w:t>
            </w:r>
          </w:p>
        </w:tc>
        <w:tc>
          <w:tcPr>
            <w:tcW w:w="0" w:type="auto"/>
            <w:vAlign w:val="center"/>
            <w:hideMark/>
          </w:tcPr>
          <w:p w14:paraId="4686982A" w14:textId="77777777" w:rsidR="008E6E97" w:rsidRDefault="008E6E97">
            <w:r>
              <w:t>Таймер</w:t>
            </w:r>
          </w:p>
        </w:tc>
        <w:tc>
          <w:tcPr>
            <w:tcW w:w="0" w:type="auto"/>
            <w:vAlign w:val="center"/>
            <w:hideMark/>
          </w:tcPr>
          <w:p w14:paraId="34884B57" w14:textId="77777777" w:rsidR="008E6E97" w:rsidRDefault="008E6E97">
            <w:r>
              <w:t>Тайм-штампы</w:t>
            </w:r>
          </w:p>
        </w:tc>
      </w:tr>
    </w:tbl>
    <w:p w14:paraId="1D18126B" w14:textId="77777777" w:rsidR="008E6E97" w:rsidRDefault="008E6E97" w:rsidP="008E6E97">
      <w:pPr>
        <w:pStyle w:val="3"/>
      </w:pPr>
      <w: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639"/>
        <w:gridCol w:w="355"/>
        <w:gridCol w:w="3282"/>
      </w:tblGrid>
      <w:tr w:rsidR="008E6E97" w14:paraId="4DD770AE" w14:textId="77777777" w:rsidTr="008E6E97">
        <w:trPr>
          <w:tblHeader/>
          <w:tblCellSpacing w:w="15" w:type="dxa"/>
        </w:trPr>
        <w:tc>
          <w:tcPr>
            <w:tcW w:w="0" w:type="auto"/>
            <w:vAlign w:val="center"/>
            <w:hideMark/>
          </w:tcPr>
          <w:p w14:paraId="3F875508" w14:textId="77777777" w:rsidR="008E6E97" w:rsidRDefault="008E6E97">
            <w:pPr>
              <w:jc w:val="center"/>
              <w:rPr>
                <w:b/>
                <w:bCs/>
              </w:rPr>
            </w:pPr>
            <w:r>
              <w:rPr>
                <w:b/>
                <w:bCs/>
              </w:rPr>
              <w:t>Имя</w:t>
            </w:r>
          </w:p>
        </w:tc>
        <w:tc>
          <w:tcPr>
            <w:tcW w:w="0" w:type="auto"/>
            <w:vAlign w:val="center"/>
            <w:hideMark/>
          </w:tcPr>
          <w:p w14:paraId="45D5FCA8" w14:textId="77777777" w:rsidR="008E6E97" w:rsidRDefault="008E6E97">
            <w:pPr>
              <w:jc w:val="center"/>
              <w:rPr>
                <w:b/>
                <w:bCs/>
              </w:rPr>
            </w:pPr>
            <w:r>
              <w:rPr>
                <w:b/>
                <w:bCs/>
              </w:rPr>
              <w:t>Тип</w:t>
            </w:r>
          </w:p>
        </w:tc>
        <w:tc>
          <w:tcPr>
            <w:tcW w:w="0" w:type="auto"/>
            <w:vAlign w:val="center"/>
            <w:hideMark/>
          </w:tcPr>
          <w:p w14:paraId="3D4A9053" w14:textId="77777777" w:rsidR="008E6E97" w:rsidRDefault="008E6E97">
            <w:pPr>
              <w:jc w:val="center"/>
              <w:rPr>
                <w:b/>
                <w:bCs/>
              </w:rPr>
            </w:pPr>
            <w:r>
              <w:rPr>
                <w:b/>
                <w:bCs/>
              </w:rPr>
              <w:t>Ед.</w:t>
            </w:r>
          </w:p>
        </w:tc>
        <w:tc>
          <w:tcPr>
            <w:tcW w:w="0" w:type="auto"/>
            <w:vAlign w:val="center"/>
            <w:hideMark/>
          </w:tcPr>
          <w:p w14:paraId="708F8B14" w14:textId="77777777" w:rsidR="008E6E97" w:rsidRDefault="008E6E97">
            <w:pPr>
              <w:jc w:val="center"/>
              <w:rPr>
                <w:b/>
                <w:bCs/>
              </w:rPr>
            </w:pPr>
            <w:r>
              <w:rPr>
                <w:b/>
                <w:bCs/>
              </w:rPr>
              <w:t>Описание</w:t>
            </w:r>
          </w:p>
        </w:tc>
      </w:tr>
      <w:tr w:rsidR="008E6E97" w14:paraId="196FCA8E" w14:textId="77777777" w:rsidTr="008E6E97">
        <w:trPr>
          <w:tblCellSpacing w:w="15" w:type="dxa"/>
        </w:trPr>
        <w:tc>
          <w:tcPr>
            <w:tcW w:w="0" w:type="auto"/>
            <w:vAlign w:val="center"/>
            <w:hideMark/>
          </w:tcPr>
          <w:p w14:paraId="5D0AAB23" w14:textId="77777777" w:rsidR="008E6E97" w:rsidRDefault="008E6E97">
            <w:r>
              <w:t>t_impulse</w:t>
            </w:r>
          </w:p>
        </w:tc>
        <w:tc>
          <w:tcPr>
            <w:tcW w:w="0" w:type="auto"/>
            <w:vAlign w:val="center"/>
            <w:hideMark/>
          </w:tcPr>
          <w:p w14:paraId="7D543514" w14:textId="77777777" w:rsidR="008E6E97" w:rsidRDefault="008E6E97">
            <w:r>
              <w:t>uint32</w:t>
            </w:r>
          </w:p>
        </w:tc>
        <w:tc>
          <w:tcPr>
            <w:tcW w:w="0" w:type="auto"/>
            <w:vAlign w:val="center"/>
            <w:hideMark/>
          </w:tcPr>
          <w:p w14:paraId="22853887" w14:textId="77777777" w:rsidR="008E6E97" w:rsidRDefault="008E6E97">
            <w:r>
              <w:t>мс</w:t>
            </w:r>
          </w:p>
        </w:tc>
        <w:tc>
          <w:tcPr>
            <w:tcW w:w="0" w:type="auto"/>
            <w:vAlign w:val="center"/>
            <w:hideMark/>
          </w:tcPr>
          <w:p w14:paraId="6BD65B0C" w14:textId="77777777" w:rsidR="008E6E97" w:rsidRDefault="008E6E97">
            <w:r>
              <w:t>Длительность импульса катушки</w:t>
            </w:r>
          </w:p>
        </w:tc>
      </w:tr>
      <w:tr w:rsidR="008E6E97" w14:paraId="04E77957" w14:textId="77777777" w:rsidTr="008E6E97">
        <w:trPr>
          <w:tblCellSpacing w:w="15" w:type="dxa"/>
        </w:trPr>
        <w:tc>
          <w:tcPr>
            <w:tcW w:w="0" w:type="auto"/>
            <w:vAlign w:val="center"/>
            <w:hideMark/>
          </w:tcPr>
          <w:p w14:paraId="70BA7257" w14:textId="77777777" w:rsidR="008E6E97" w:rsidRDefault="008E6E97">
            <w:r>
              <w:t>t_LS_change</w:t>
            </w:r>
          </w:p>
        </w:tc>
        <w:tc>
          <w:tcPr>
            <w:tcW w:w="0" w:type="auto"/>
            <w:vAlign w:val="center"/>
            <w:hideMark/>
          </w:tcPr>
          <w:p w14:paraId="3BC15BC2" w14:textId="77777777" w:rsidR="008E6E97" w:rsidRDefault="008E6E97">
            <w:r>
              <w:t>uint32</w:t>
            </w:r>
          </w:p>
        </w:tc>
        <w:tc>
          <w:tcPr>
            <w:tcW w:w="0" w:type="auto"/>
            <w:vAlign w:val="center"/>
            <w:hideMark/>
          </w:tcPr>
          <w:p w14:paraId="03E9E78A" w14:textId="77777777" w:rsidR="008E6E97" w:rsidRDefault="008E6E97">
            <w:r>
              <w:t>мс</w:t>
            </w:r>
          </w:p>
        </w:tc>
        <w:tc>
          <w:tcPr>
            <w:tcW w:w="0" w:type="auto"/>
            <w:vAlign w:val="center"/>
            <w:hideMark/>
          </w:tcPr>
          <w:p w14:paraId="3F64463D" w14:textId="77777777" w:rsidR="008E6E97" w:rsidRDefault="008E6E97">
            <w:r>
              <w:t>Время изменения КВ</w:t>
            </w:r>
          </w:p>
        </w:tc>
      </w:tr>
      <w:tr w:rsidR="008E6E97" w14:paraId="1A05765B" w14:textId="77777777" w:rsidTr="008E6E97">
        <w:trPr>
          <w:tblCellSpacing w:w="15" w:type="dxa"/>
        </w:trPr>
        <w:tc>
          <w:tcPr>
            <w:tcW w:w="0" w:type="auto"/>
            <w:vAlign w:val="center"/>
            <w:hideMark/>
          </w:tcPr>
          <w:p w14:paraId="3F26B6A7" w14:textId="77777777" w:rsidR="008E6E97" w:rsidRDefault="008E6E97">
            <w:r>
              <w:t>impulse_valid</w:t>
            </w:r>
          </w:p>
        </w:tc>
        <w:tc>
          <w:tcPr>
            <w:tcW w:w="0" w:type="auto"/>
            <w:vAlign w:val="center"/>
            <w:hideMark/>
          </w:tcPr>
          <w:p w14:paraId="4B39F969" w14:textId="77777777" w:rsidR="008E6E97" w:rsidRDefault="008E6E97">
            <w:r>
              <w:t>bool</w:t>
            </w:r>
          </w:p>
        </w:tc>
        <w:tc>
          <w:tcPr>
            <w:tcW w:w="0" w:type="auto"/>
            <w:vAlign w:val="center"/>
            <w:hideMark/>
          </w:tcPr>
          <w:p w14:paraId="0A221BB2" w14:textId="77777777" w:rsidR="008E6E97" w:rsidRDefault="008E6E97">
            <w:r>
              <w:t>—</w:t>
            </w:r>
          </w:p>
        </w:tc>
        <w:tc>
          <w:tcPr>
            <w:tcW w:w="0" w:type="auto"/>
            <w:vAlign w:val="center"/>
            <w:hideMark/>
          </w:tcPr>
          <w:p w14:paraId="598D3A61" w14:textId="77777777" w:rsidR="008E6E97" w:rsidRDefault="008E6E97">
            <w:r>
              <w:t>Импульс катушки выше порога</w:t>
            </w:r>
          </w:p>
        </w:tc>
      </w:tr>
      <w:tr w:rsidR="008E6E97" w14:paraId="6CC679ED" w14:textId="77777777" w:rsidTr="008E6E97">
        <w:trPr>
          <w:tblCellSpacing w:w="15" w:type="dxa"/>
        </w:trPr>
        <w:tc>
          <w:tcPr>
            <w:tcW w:w="0" w:type="auto"/>
            <w:vAlign w:val="center"/>
            <w:hideMark/>
          </w:tcPr>
          <w:p w14:paraId="5E9A2FBD" w14:textId="77777777" w:rsidR="008E6E97" w:rsidRDefault="008E6E97">
            <w:r>
              <w:t>partial_move</w:t>
            </w:r>
          </w:p>
        </w:tc>
        <w:tc>
          <w:tcPr>
            <w:tcW w:w="0" w:type="auto"/>
            <w:vAlign w:val="center"/>
            <w:hideMark/>
          </w:tcPr>
          <w:p w14:paraId="5C2645B8" w14:textId="77777777" w:rsidR="008E6E97" w:rsidRDefault="008E6E97">
            <w:r>
              <w:t>bool</w:t>
            </w:r>
          </w:p>
        </w:tc>
        <w:tc>
          <w:tcPr>
            <w:tcW w:w="0" w:type="auto"/>
            <w:vAlign w:val="center"/>
            <w:hideMark/>
          </w:tcPr>
          <w:p w14:paraId="434D7870" w14:textId="77777777" w:rsidR="008E6E97" w:rsidRDefault="008E6E97">
            <w:r>
              <w:t>—</w:t>
            </w:r>
          </w:p>
        </w:tc>
        <w:tc>
          <w:tcPr>
            <w:tcW w:w="0" w:type="auto"/>
            <w:vAlign w:val="center"/>
            <w:hideMark/>
          </w:tcPr>
          <w:p w14:paraId="0E123D4D" w14:textId="77777777" w:rsidR="008E6E97" w:rsidRDefault="008E6E97">
            <w:r>
              <w:t>Признак неполного перемещения</w:t>
            </w:r>
          </w:p>
        </w:tc>
      </w:tr>
    </w:tbl>
    <w:p w14:paraId="154079D4" w14:textId="77777777" w:rsidR="008E6E97" w:rsidRDefault="008E6E97" w:rsidP="008E6E97">
      <w:pPr>
        <w:pStyle w:val="3"/>
      </w:pPr>
      <w: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639"/>
        <w:gridCol w:w="355"/>
        <w:gridCol w:w="998"/>
        <w:gridCol w:w="1486"/>
        <w:gridCol w:w="938"/>
      </w:tblGrid>
      <w:tr w:rsidR="008E6E97" w14:paraId="7CC01E7D" w14:textId="77777777" w:rsidTr="008E6E97">
        <w:trPr>
          <w:tblHeader/>
          <w:tblCellSpacing w:w="15" w:type="dxa"/>
        </w:trPr>
        <w:tc>
          <w:tcPr>
            <w:tcW w:w="0" w:type="auto"/>
            <w:vAlign w:val="center"/>
            <w:hideMark/>
          </w:tcPr>
          <w:p w14:paraId="658E6FE3" w14:textId="77777777" w:rsidR="008E6E97" w:rsidRDefault="008E6E97">
            <w:pPr>
              <w:jc w:val="center"/>
              <w:rPr>
                <w:b/>
                <w:bCs/>
              </w:rPr>
            </w:pPr>
            <w:r>
              <w:rPr>
                <w:b/>
                <w:bCs/>
              </w:rPr>
              <w:t>Имя</w:t>
            </w:r>
          </w:p>
        </w:tc>
        <w:tc>
          <w:tcPr>
            <w:tcW w:w="0" w:type="auto"/>
            <w:vAlign w:val="center"/>
            <w:hideMark/>
          </w:tcPr>
          <w:p w14:paraId="2467484F" w14:textId="77777777" w:rsidR="008E6E97" w:rsidRDefault="008E6E97">
            <w:pPr>
              <w:jc w:val="center"/>
              <w:rPr>
                <w:b/>
                <w:bCs/>
              </w:rPr>
            </w:pPr>
            <w:r>
              <w:rPr>
                <w:b/>
                <w:bCs/>
              </w:rPr>
              <w:t>Тип</w:t>
            </w:r>
          </w:p>
        </w:tc>
        <w:tc>
          <w:tcPr>
            <w:tcW w:w="0" w:type="auto"/>
            <w:vAlign w:val="center"/>
            <w:hideMark/>
          </w:tcPr>
          <w:p w14:paraId="294DC74E" w14:textId="77777777" w:rsidR="008E6E97" w:rsidRDefault="008E6E97">
            <w:pPr>
              <w:jc w:val="center"/>
              <w:rPr>
                <w:b/>
                <w:bCs/>
              </w:rPr>
            </w:pPr>
            <w:r>
              <w:rPr>
                <w:b/>
                <w:bCs/>
              </w:rPr>
              <w:t>Ед.</w:t>
            </w:r>
          </w:p>
        </w:tc>
        <w:tc>
          <w:tcPr>
            <w:tcW w:w="0" w:type="auto"/>
            <w:vAlign w:val="center"/>
            <w:hideMark/>
          </w:tcPr>
          <w:p w14:paraId="27E3D58D" w14:textId="77777777" w:rsidR="008E6E97" w:rsidRDefault="008E6E97">
            <w:pPr>
              <w:jc w:val="center"/>
              <w:rPr>
                <w:b/>
                <w:bCs/>
              </w:rPr>
            </w:pPr>
            <w:r>
              <w:rPr>
                <w:b/>
                <w:bCs/>
              </w:rPr>
              <w:t>Диапазон</w:t>
            </w:r>
          </w:p>
        </w:tc>
        <w:tc>
          <w:tcPr>
            <w:tcW w:w="0" w:type="auto"/>
            <w:vAlign w:val="center"/>
            <w:hideMark/>
          </w:tcPr>
          <w:p w14:paraId="6A84505F" w14:textId="77777777" w:rsidR="008E6E97" w:rsidRDefault="008E6E97">
            <w:pPr>
              <w:jc w:val="center"/>
              <w:rPr>
                <w:b/>
                <w:bCs/>
              </w:rPr>
            </w:pPr>
            <w:r>
              <w:rPr>
                <w:b/>
                <w:bCs/>
              </w:rPr>
              <w:t>По умолчанию</w:t>
            </w:r>
          </w:p>
        </w:tc>
        <w:tc>
          <w:tcPr>
            <w:tcW w:w="0" w:type="auto"/>
            <w:vAlign w:val="center"/>
            <w:hideMark/>
          </w:tcPr>
          <w:p w14:paraId="710C37A8" w14:textId="77777777" w:rsidR="008E6E97" w:rsidRDefault="008E6E97">
            <w:pPr>
              <w:jc w:val="center"/>
              <w:rPr>
                <w:b/>
                <w:bCs/>
              </w:rPr>
            </w:pPr>
            <w:r>
              <w:rPr>
                <w:b/>
                <w:bCs/>
              </w:rPr>
              <w:t>Доступ</w:t>
            </w:r>
          </w:p>
        </w:tc>
      </w:tr>
      <w:tr w:rsidR="008E6E97" w14:paraId="484408C1" w14:textId="77777777" w:rsidTr="008E6E97">
        <w:trPr>
          <w:tblCellSpacing w:w="15" w:type="dxa"/>
        </w:trPr>
        <w:tc>
          <w:tcPr>
            <w:tcW w:w="0" w:type="auto"/>
            <w:vAlign w:val="center"/>
            <w:hideMark/>
          </w:tcPr>
          <w:p w14:paraId="715EA85A" w14:textId="77777777" w:rsidR="008E6E97" w:rsidRDefault="008E6E97">
            <w:r>
              <w:t>I_COIL_DET</w:t>
            </w:r>
          </w:p>
        </w:tc>
        <w:tc>
          <w:tcPr>
            <w:tcW w:w="0" w:type="auto"/>
            <w:vAlign w:val="center"/>
            <w:hideMark/>
          </w:tcPr>
          <w:p w14:paraId="576D8A24" w14:textId="77777777" w:rsidR="008E6E97" w:rsidRDefault="008E6E97">
            <w:r>
              <w:t>float</w:t>
            </w:r>
          </w:p>
        </w:tc>
        <w:tc>
          <w:tcPr>
            <w:tcW w:w="0" w:type="auto"/>
            <w:vAlign w:val="center"/>
            <w:hideMark/>
          </w:tcPr>
          <w:p w14:paraId="20597440" w14:textId="77777777" w:rsidR="008E6E97" w:rsidRDefault="008E6E97">
            <w:r>
              <w:t>А</w:t>
            </w:r>
          </w:p>
        </w:tc>
        <w:tc>
          <w:tcPr>
            <w:tcW w:w="0" w:type="auto"/>
            <w:vAlign w:val="center"/>
            <w:hideMark/>
          </w:tcPr>
          <w:p w14:paraId="22CD87AE" w14:textId="77777777" w:rsidR="008E6E97" w:rsidRDefault="008E6E97">
            <w:r>
              <w:t>0.2–5.0</w:t>
            </w:r>
          </w:p>
        </w:tc>
        <w:tc>
          <w:tcPr>
            <w:tcW w:w="0" w:type="auto"/>
            <w:vAlign w:val="center"/>
            <w:hideMark/>
          </w:tcPr>
          <w:p w14:paraId="41DADC2D" w14:textId="77777777" w:rsidR="008E6E97" w:rsidRDefault="008E6E97">
            <w:r>
              <w:t>0.5</w:t>
            </w:r>
          </w:p>
        </w:tc>
        <w:tc>
          <w:tcPr>
            <w:tcW w:w="0" w:type="auto"/>
            <w:vAlign w:val="center"/>
            <w:hideMark/>
          </w:tcPr>
          <w:p w14:paraId="043D8C82" w14:textId="77777777" w:rsidR="008E6E97" w:rsidRDefault="008E6E97">
            <w:r>
              <w:t>Инженер</w:t>
            </w:r>
          </w:p>
        </w:tc>
      </w:tr>
      <w:tr w:rsidR="008E6E97" w14:paraId="5BDBE18A" w14:textId="77777777" w:rsidTr="008E6E97">
        <w:trPr>
          <w:tblCellSpacing w:w="15" w:type="dxa"/>
        </w:trPr>
        <w:tc>
          <w:tcPr>
            <w:tcW w:w="0" w:type="auto"/>
            <w:vAlign w:val="center"/>
            <w:hideMark/>
          </w:tcPr>
          <w:p w14:paraId="7510B06C" w14:textId="77777777" w:rsidR="008E6E97" w:rsidRDefault="008E6E97">
            <w:r>
              <w:t>T_NO_MOVE_MAX</w:t>
            </w:r>
          </w:p>
        </w:tc>
        <w:tc>
          <w:tcPr>
            <w:tcW w:w="0" w:type="auto"/>
            <w:vAlign w:val="center"/>
            <w:hideMark/>
          </w:tcPr>
          <w:p w14:paraId="1C4D170C" w14:textId="77777777" w:rsidR="008E6E97" w:rsidRDefault="008E6E97">
            <w:r>
              <w:t>uint16</w:t>
            </w:r>
          </w:p>
        </w:tc>
        <w:tc>
          <w:tcPr>
            <w:tcW w:w="0" w:type="auto"/>
            <w:vAlign w:val="center"/>
            <w:hideMark/>
          </w:tcPr>
          <w:p w14:paraId="5479EBEB" w14:textId="77777777" w:rsidR="008E6E97" w:rsidRDefault="008E6E97">
            <w:r>
              <w:t>мс</w:t>
            </w:r>
          </w:p>
        </w:tc>
        <w:tc>
          <w:tcPr>
            <w:tcW w:w="0" w:type="auto"/>
            <w:vAlign w:val="center"/>
            <w:hideMark/>
          </w:tcPr>
          <w:p w14:paraId="645C77ED" w14:textId="77777777" w:rsidR="008E6E97" w:rsidRDefault="008E6E97">
            <w:r>
              <w:t>10–1000</w:t>
            </w:r>
          </w:p>
        </w:tc>
        <w:tc>
          <w:tcPr>
            <w:tcW w:w="0" w:type="auto"/>
            <w:vAlign w:val="center"/>
            <w:hideMark/>
          </w:tcPr>
          <w:p w14:paraId="4A71ABF8" w14:textId="77777777" w:rsidR="008E6E97" w:rsidRDefault="008E6E97">
            <w:r>
              <w:t>200</w:t>
            </w:r>
          </w:p>
        </w:tc>
        <w:tc>
          <w:tcPr>
            <w:tcW w:w="0" w:type="auto"/>
            <w:vAlign w:val="center"/>
            <w:hideMark/>
          </w:tcPr>
          <w:p w14:paraId="05DF2004" w14:textId="77777777" w:rsidR="008E6E97" w:rsidRDefault="008E6E97">
            <w:r>
              <w:t>Инженер</w:t>
            </w:r>
          </w:p>
        </w:tc>
      </w:tr>
      <w:tr w:rsidR="008E6E97" w14:paraId="330FCC82" w14:textId="77777777" w:rsidTr="008E6E97">
        <w:trPr>
          <w:tblCellSpacing w:w="15" w:type="dxa"/>
        </w:trPr>
        <w:tc>
          <w:tcPr>
            <w:tcW w:w="0" w:type="auto"/>
            <w:vAlign w:val="center"/>
            <w:hideMark/>
          </w:tcPr>
          <w:p w14:paraId="1D684BCB" w14:textId="77777777" w:rsidR="008E6E97" w:rsidRDefault="008E6E97">
            <w:r>
              <w:t>T_IMPULSE_MIN</w:t>
            </w:r>
          </w:p>
        </w:tc>
        <w:tc>
          <w:tcPr>
            <w:tcW w:w="0" w:type="auto"/>
            <w:vAlign w:val="center"/>
            <w:hideMark/>
          </w:tcPr>
          <w:p w14:paraId="45306A5C" w14:textId="77777777" w:rsidR="008E6E97" w:rsidRDefault="008E6E97">
            <w:r>
              <w:t>uint16</w:t>
            </w:r>
          </w:p>
        </w:tc>
        <w:tc>
          <w:tcPr>
            <w:tcW w:w="0" w:type="auto"/>
            <w:vAlign w:val="center"/>
            <w:hideMark/>
          </w:tcPr>
          <w:p w14:paraId="6D6D2D6D" w14:textId="77777777" w:rsidR="008E6E97" w:rsidRDefault="008E6E97">
            <w:r>
              <w:t>мс</w:t>
            </w:r>
          </w:p>
        </w:tc>
        <w:tc>
          <w:tcPr>
            <w:tcW w:w="0" w:type="auto"/>
            <w:vAlign w:val="center"/>
            <w:hideMark/>
          </w:tcPr>
          <w:p w14:paraId="10749EEB" w14:textId="77777777" w:rsidR="008E6E97" w:rsidRDefault="008E6E97">
            <w:r>
              <w:t>5–200</w:t>
            </w:r>
          </w:p>
        </w:tc>
        <w:tc>
          <w:tcPr>
            <w:tcW w:w="0" w:type="auto"/>
            <w:vAlign w:val="center"/>
            <w:hideMark/>
          </w:tcPr>
          <w:p w14:paraId="65015BA2" w14:textId="77777777" w:rsidR="008E6E97" w:rsidRDefault="008E6E97">
            <w:r>
              <w:t>20</w:t>
            </w:r>
          </w:p>
        </w:tc>
        <w:tc>
          <w:tcPr>
            <w:tcW w:w="0" w:type="auto"/>
            <w:vAlign w:val="center"/>
            <w:hideMark/>
          </w:tcPr>
          <w:p w14:paraId="002553E3" w14:textId="77777777" w:rsidR="008E6E97" w:rsidRDefault="008E6E97">
            <w:r>
              <w:t>Инженер</w:t>
            </w:r>
          </w:p>
        </w:tc>
      </w:tr>
    </w:tbl>
    <w:p w14:paraId="0025750B" w14:textId="77777777" w:rsidR="008E6E97" w:rsidRDefault="008E6E97" w:rsidP="008E6E97">
      <w:pPr>
        <w:pStyle w:val="3"/>
      </w:pPr>
      <w:r>
        <w:t>Выходные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577"/>
        <w:gridCol w:w="3807"/>
      </w:tblGrid>
      <w:tr w:rsidR="008E6E97" w14:paraId="6CB4193B" w14:textId="77777777" w:rsidTr="008E6E97">
        <w:trPr>
          <w:tblHeader/>
          <w:tblCellSpacing w:w="15" w:type="dxa"/>
        </w:trPr>
        <w:tc>
          <w:tcPr>
            <w:tcW w:w="0" w:type="auto"/>
            <w:vAlign w:val="center"/>
            <w:hideMark/>
          </w:tcPr>
          <w:p w14:paraId="3807D261" w14:textId="77777777" w:rsidR="008E6E97" w:rsidRDefault="008E6E97">
            <w:pPr>
              <w:jc w:val="center"/>
              <w:rPr>
                <w:b/>
                <w:bCs/>
              </w:rPr>
            </w:pPr>
            <w:r>
              <w:rPr>
                <w:b/>
                <w:bCs/>
              </w:rPr>
              <w:t>Имя</w:t>
            </w:r>
          </w:p>
        </w:tc>
        <w:tc>
          <w:tcPr>
            <w:tcW w:w="0" w:type="auto"/>
            <w:vAlign w:val="center"/>
            <w:hideMark/>
          </w:tcPr>
          <w:p w14:paraId="1F1EB39A" w14:textId="77777777" w:rsidR="008E6E97" w:rsidRDefault="008E6E97">
            <w:pPr>
              <w:jc w:val="center"/>
              <w:rPr>
                <w:b/>
                <w:bCs/>
              </w:rPr>
            </w:pPr>
            <w:r>
              <w:rPr>
                <w:b/>
                <w:bCs/>
              </w:rPr>
              <w:t>Тип</w:t>
            </w:r>
          </w:p>
        </w:tc>
        <w:tc>
          <w:tcPr>
            <w:tcW w:w="0" w:type="auto"/>
            <w:vAlign w:val="center"/>
            <w:hideMark/>
          </w:tcPr>
          <w:p w14:paraId="77DCCD12" w14:textId="77777777" w:rsidR="008E6E97" w:rsidRDefault="008E6E97">
            <w:pPr>
              <w:jc w:val="center"/>
              <w:rPr>
                <w:b/>
                <w:bCs/>
              </w:rPr>
            </w:pPr>
            <w:r>
              <w:rPr>
                <w:b/>
                <w:bCs/>
              </w:rPr>
              <w:t>Описание</w:t>
            </w:r>
          </w:p>
        </w:tc>
      </w:tr>
      <w:tr w:rsidR="008E6E97" w14:paraId="0CDC1491" w14:textId="77777777" w:rsidTr="008E6E97">
        <w:trPr>
          <w:tblCellSpacing w:w="15" w:type="dxa"/>
        </w:trPr>
        <w:tc>
          <w:tcPr>
            <w:tcW w:w="0" w:type="auto"/>
            <w:vAlign w:val="center"/>
            <w:hideMark/>
          </w:tcPr>
          <w:p w14:paraId="5438E9A3" w14:textId="77777777" w:rsidR="008E6E97" w:rsidRDefault="008E6E97">
            <w:r>
              <w:t>EVT_NO_MOVE</w:t>
            </w:r>
          </w:p>
        </w:tc>
        <w:tc>
          <w:tcPr>
            <w:tcW w:w="0" w:type="auto"/>
            <w:vAlign w:val="center"/>
            <w:hideMark/>
          </w:tcPr>
          <w:p w14:paraId="26680023" w14:textId="77777777" w:rsidR="008E6E97" w:rsidRDefault="008E6E97">
            <w:r>
              <w:t>bool</w:t>
            </w:r>
          </w:p>
        </w:tc>
        <w:tc>
          <w:tcPr>
            <w:tcW w:w="0" w:type="auto"/>
            <w:vAlign w:val="center"/>
            <w:hideMark/>
          </w:tcPr>
          <w:p w14:paraId="7EDA0418" w14:textId="77777777" w:rsidR="008E6E97" w:rsidRDefault="008E6E97">
            <w:r>
              <w:t>Ток катушки без изменения КВ</w:t>
            </w:r>
          </w:p>
        </w:tc>
      </w:tr>
      <w:tr w:rsidR="008E6E97" w:rsidRPr="008E6E97" w14:paraId="040FEF37" w14:textId="77777777" w:rsidTr="008E6E97">
        <w:trPr>
          <w:tblCellSpacing w:w="15" w:type="dxa"/>
        </w:trPr>
        <w:tc>
          <w:tcPr>
            <w:tcW w:w="0" w:type="auto"/>
            <w:vAlign w:val="center"/>
            <w:hideMark/>
          </w:tcPr>
          <w:p w14:paraId="720DBE4A" w14:textId="77777777" w:rsidR="008E6E97" w:rsidRDefault="008E6E97">
            <w:r>
              <w:t>EVT_SHORT_IMPULSE</w:t>
            </w:r>
          </w:p>
        </w:tc>
        <w:tc>
          <w:tcPr>
            <w:tcW w:w="0" w:type="auto"/>
            <w:vAlign w:val="center"/>
            <w:hideMark/>
          </w:tcPr>
          <w:p w14:paraId="1449FEE4" w14:textId="77777777" w:rsidR="008E6E97" w:rsidRDefault="008E6E97">
            <w:r>
              <w:t>bool</w:t>
            </w:r>
          </w:p>
        </w:tc>
        <w:tc>
          <w:tcPr>
            <w:tcW w:w="0" w:type="auto"/>
            <w:vAlign w:val="center"/>
            <w:hideMark/>
          </w:tcPr>
          <w:p w14:paraId="75C43AC8" w14:textId="77777777" w:rsidR="008E6E97" w:rsidRPr="008E6E97" w:rsidRDefault="008E6E97">
            <w:pPr>
              <w:rPr>
                <w:lang w:val="en-US"/>
              </w:rPr>
            </w:pPr>
            <w:r>
              <w:t>Импульс</w:t>
            </w:r>
            <w:r w:rsidRPr="008E6E97">
              <w:rPr>
                <w:lang w:val="en-US"/>
              </w:rPr>
              <w:t xml:space="preserve"> </w:t>
            </w:r>
            <w:r>
              <w:t>катушки</w:t>
            </w:r>
            <w:r w:rsidRPr="008E6E97">
              <w:rPr>
                <w:lang w:val="en-US"/>
              </w:rPr>
              <w:t xml:space="preserve"> </w:t>
            </w:r>
            <w:proofErr w:type="gramStart"/>
            <w:r w:rsidRPr="008E6E97">
              <w:rPr>
                <w:lang w:val="en-US"/>
              </w:rPr>
              <w:t>&lt; T</w:t>
            </w:r>
            <w:proofErr w:type="gramEnd"/>
            <w:r w:rsidRPr="008E6E97">
              <w:rPr>
                <w:lang w:val="en-US"/>
              </w:rPr>
              <w:t>_IMPULSE_MIN</w:t>
            </w:r>
          </w:p>
        </w:tc>
      </w:tr>
      <w:tr w:rsidR="008E6E97" w14:paraId="4813A14B" w14:textId="77777777" w:rsidTr="008E6E97">
        <w:trPr>
          <w:tblCellSpacing w:w="15" w:type="dxa"/>
        </w:trPr>
        <w:tc>
          <w:tcPr>
            <w:tcW w:w="0" w:type="auto"/>
            <w:vAlign w:val="center"/>
            <w:hideMark/>
          </w:tcPr>
          <w:p w14:paraId="7258BB76" w14:textId="77777777" w:rsidR="008E6E97" w:rsidRDefault="008E6E97">
            <w:r>
              <w:t>EVT_PARTIAL_MOVE</w:t>
            </w:r>
          </w:p>
        </w:tc>
        <w:tc>
          <w:tcPr>
            <w:tcW w:w="0" w:type="auto"/>
            <w:vAlign w:val="center"/>
            <w:hideMark/>
          </w:tcPr>
          <w:p w14:paraId="511C9DB2" w14:textId="77777777" w:rsidR="008E6E97" w:rsidRDefault="008E6E97">
            <w:r>
              <w:t>bool</w:t>
            </w:r>
          </w:p>
        </w:tc>
        <w:tc>
          <w:tcPr>
            <w:tcW w:w="0" w:type="auto"/>
            <w:vAlign w:val="center"/>
            <w:hideMark/>
          </w:tcPr>
          <w:p w14:paraId="51DA8B02" w14:textId="77777777" w:rsidR="008E6E97" w:rsidRDefault="008E6E97">
            <w:r>
              <w:t>Частичное изменение КВ</w:t>
            </w:r>
          </w:p>
        </w:tc>
      </w:tr>
      <w:tr w:rsidR="008E6E97" w14:paraId="78CBDD0A" w14:textId="77777777" w:rsidTr="008E6E97">
        <w:trPr>
          <w:tblCellSpacing w:w="15" w:type="dxa"/>
        </w:trPr>
        <w:tc>
          <w:tcPr>
            <w:tcW w:w="0" w:type="auto"/>
            <w:vAlign w:val="center"/>
            <w:hideMark/>
          </w:tcPr>
          <w:p w14:paraId="341FA4B8" w14:textId="77777777" w:rsidR="008E6E97" w:rsidRDefault="008E6E97">
            <w:r>
              <w:t>UI_STATUS</w:t>
            </w:r>
          </w:p>
        </w:tc>
        <w:tc>
          <w:tcPr>
            <w:tcW w:w="0" w:type="auto"/>
            <w:vAlign w:val="center"/>
            <w:hideMark/>
          </w:tcPr>
          <w:p w14:paraId="3CFF04F4" w14:textId="77777777" w:rsidR="008E6E97" w:rsidRDefault="008E6E97">
            <w:r>
              <w:t>enum</w:t>
            </w:r>
          </w:p>
        </w:tc>
        <w:tc>
          <w:tcPr>
            <w:tcW w:w="0" w:type="auto"/>
            <w:vAlign w:val="center"/>
            <w:hideMark/>
          </w:tcPr>
          <w:p w14:paraId="1E6DE3E0" w14:textId="77777777" w:rsidR="008E6E97" w:rsidRDefault="008E6E97">
            <w:r>
              <w:t>Итоговый статус (Норма/WARN/ALARM)</w:t>
            </w:r>
          </w:p>
        </w:tc>
      </w:tr>
    </w:tbl>
    <w:p w14:paraId="3FEBD293" w14:textId="77777777" w:rsidR="008E6E97" w:rsidRDefault="008E6E97" w:rsidP="008E6E97">
      <w:r>
        <w:pict w14:anchorId="2EAAC994">
          <v:rect id="_x0000_i1272" style="width:0;height:1.5pt" o:hralign="center" o:hrstd="t" o:hr="t" fillcolor="#a0a0a0" stroked="f"/>
        </w:pict>
      </w:r>
    </w:p>
    <w:p w14:paraId="54FA3AAD" w14:textId="77777777" w:rsidR="008E6E97" w:rsidRDefault="008E6E97" w:rsidP="008E6E97">
      <w:pPr>
        <w:pStyle w:val="2"/>
      </w:pPr>
      <w:r>
        <w:t>6. Диагностика и классификация отказов</w:t>
      </w:r>
    </w:p>
    <w:p w14:paraId="1EA9E08E" w14:textId="77777777" w:rsidR="008E6E97" w:rsidRDefault="008E6E97" w:rsidP="008E6E97">
      <w:pPr>
        <w:pStyle w:val="3"/>
      </w:pPr>
      <w:r>
        <w:t>Pipeline</w:t>
      </w:r>
    </w:p>
    <w:p w14:paraId="76187C07" w14:textId="77777777" w:rsidR="008E6E97" w:rsidRDefault="008E6E97" w:rsidP="00464649">
      <w:pPr>
        <w:pStyle w:val="a4"/>
        <w:numPr>
          <w:ilvl w:val="0"/>
          <w:numId w:val="152"/>
        </w:numPr>
      </w:pPr>
      <w:r>
        <w:t>Детект импульса катушки.</w:t>
      </w:r>
    </w:p>
    <w:p w14:paraId="245B0D95" w14:textId="77777777" w:rsidR="008E6E97" w:rsidRDefault="008E6E97" w:rsidP="00464649">
      <w:pPr>
        <w:pStyle w:val="a4"/>
        <w:numPr>
          <w:ilvl w:val="0"/>
          <w:numId w:val="152"/>
        </w:numPr>
      </w:pPr>
      <w:r>
        <w:t>Проверка длительности импульса.</w:t>
      </w:r>
    </w:p>
    <w:p w14:paraId="5424DC7A" w14:textId="77777777" w:rsidR="008E6E97" w:rsidRDefault="008E6E97" w:rsidP="00464649">
      <w:pPr>
        <w:pStyle w:val="a4"/>
        <w:numPr>
          <w:ilvl w:val="0"/>
          <w:numId w:val="152"/>
        </w:numPr>
      </w:pPr>
      <w:r>
        <w:t xml:space="preserve">Сравнение изменения КВ в окне </w:t>
      </w:r>
      <w:r>
        <w:rPr>
          <w:rStyle w:val="HTML"/>
          <w:rFonts w:eastAsiaTheme="majorEastAsia"/>
        </w:rPr>
        <w:t>T_NO_MOVE_MAX</w:t>
      </w:r>
      <w:r>
        <w:t>.</w:t>
      </w:r>
    </w:p>
    <w:p w14:paraId="252B1BE0" w14:textId="77777777" w:rsidR="008E6E97" w:rsidRDefault="008E6E97" w:rsidP="00464649">
      <w:pPr>
        <w:pStyle w:val="a4"/>
        <w:numPr>
          <w:ilvl w:val="0"/>
          <w:numId w:val="152"/>
        </w:numPr>
      </w:pPr>
      <w:r>
        <w:t>Классификация сценария.</w:t>
      </w:r>
    </w:p>
    <w:p w14:paraId="01D914E7" w14:textId="77777777" w:rsidR="008E6E97" w:rsidRDefault="008E6E97" w:rsidP="00464649">
      <w:pPr>
        <w:pStyle w:val="a4"/>
        <w:numPr>
          <w:ilvl w:val="0"/>
          <w:numId w:val="152"/>
        </w:numPr>
      </w:pPr>
      <w:r>
        <w:t xml:space="preserve">Установка событий (EVT_*) и формирование </w:t>
      </w:r>
      <w:r>
        <w:rPr>
          <w:rStyle w:val="HTML"/>
          <w:rFonts w:eastAsiaTheme="majorEastAsia"/>
        </w:rPr>
        <w:t>UI_STATUS</w:t>
      </w:r>
      <w:r>
        <w:t>.</w:t>
      </w:r>
    </w:p>
    <w:p w14:paraId="0003A210" w14:textId="77777777" w:rsidR="008E6E97" w:rsidRDefault="008E6E97" w:rsidP="008E6E97">
      <w:pPr>
        <w:pStyle w:val="3"/>
      </w:pPr>
      <w:r>
        <w:lastRenderedPageBreak/>
        <w:t>Таблица событий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036"/>
        <w:gridCol w:w="2355"/>
        <w:gridCol w:w="1385"/>
        <w:gridCol w:w="1193"/>
        <w:gridCol w:w="1791"/>
      </w:tblGrid>
      <w:tr w:rsidR="008E6E97" w14:paraId="2665E566" w14:textId="77777777" w:rsidTr="008E6E97">
        <w:trPr>
          <w:tblHeader/>
          <w:tblCellSpacing w:w="15" w:type="dxa"/>
        </w:trPr>
        <w:tc>
          <w:tcPr>
            <w:tcW w:w="0" w:type="auto"/>
            <w:vAlign w:val="center"/>
            <w:hideMark/>
          </w:tcPr>
          <w:p w14:paraId="266CDF83" w14:textId="77777777" w:rsidR="008E6E97" w:rsidRDefault="008E6E97">
            <w:pPr>
              <w:jc w:val="center"/>
              <w:rPr>
                <w:b/>
                <w:bCs/>
              </w:rPr>
            </w:pPr>
            <w:r>
              <w:rPr>
                <w:b/>
                <w:bCs/>
              </w:rPr>
              <w:t>Код</w:t>
            </w:r>
          </w:p>
        </w:tc>
        <w:tc>
          <w:tcPr>
            <w:tcW w:w="0" w:type="auto"/>
            <w:vAlign w:val="center"/>
            <w:hideMark/>
          </w:tcPr>
          <w:p w14:paraId="39C768B2" w14:textId="77777777" w:rsidR="008E6E97" w:rsidRDefault="008E6E97">
            <w:pPr>
              <w:jc w:val="center"/>
              <w:rPr>
                <w:b/>
                <w:bCs/>
              </w:rPr>
            </w:pPr>
            <w:r>
              <w:rPr>
                <w:b/>
                <w:bCs/>
              </w:rPr>
              <w:t>Категория</w:t>
            </w:r>
          </w:p>
        </w:tc>
        <w:tc>
          <w:tcPr>
            <w:tcW w:w="0" w:type="auto"/>
            <w:vAlign w:val="center"/>
            <w:hideMark/>
          </w:tcPr>
          <w:p w14:paraId="320841FE" w14:textId="77777777" w:rsidR="008E6E97" w:rsidRDefault="008E6E97">
            <w:pPr>
              <w:jc w:val="center"/>
              <w:rPr>
                <w:b/>
                <w:bCs/>
              </w:rPr>
            </w:pPr>
            <w:r>
              <w:rPr>
                <w:b/>
                <w:bCs/>
              </w:rPr>
              <w:t>Условие</w:t>
            </w:r>
          </w:p>
        </w:tc>
        <w:tc>
          <w:tcPr>
            <w:tcW w:w="0" w:type="auto"/>
            <w:vAlign w:val="center"/>
            <w:hideMark/>
          </w:tcPr>
          <w:p w14:paraId="01D87223" w14:textId="77777777" w:rsidR="008E6E97" w:rsidRDefault="008E6E97">
            <w:pPr>
              <w:jc w:val="center"/>
              <w:rPr>
                <w:b/>
                <w:bCs/>
              </w:rPr>
            </w:pPr>
            <w:r>
              <w:rPr>
                <w:b/>
                <w:bCs/>
              </w:rPr>
              <w:t>Важность</w:t>
            </w:r>
          </w:p>
        </w:tc>
        <w:tc>
          <w:tcPr>
            <w:tcW w:w="0" w:type="auto"/>
            <w:vAlign w:val="center"/>
            <w:hideMark/>
          </w:tcPr>
          <w:p w14:paraId="679F596B" w14:textId="77777777" w:rsidR="008E6E97" w:rsidRDefault="008E6E97">
            <w:pPr>
              <w:jc w:val="center"/>
              <w:rPr>
                <w:b/>
                <w:bCs/>
              </w:rPr>
            </w:pPr>
            <w:r>
              <w:rPr>
                <w:b/>
                <w:bCs/>
              </w:rPr>
              <w:t>Установка</w:t>
            </w:r>
          </w:p>
        </w:tc>
        <w:tc>
          <w:tcPr>
            <w:tcW w:w="0" w:type="auto"/>
            <w:vAlign w:val="center"/>
            <w:hideMark/>
          </w:tcPr>
          <w:p w14:paraId="67363A42" w14:textId="77777777" w:rsidR="008E6E97" w:rsidRDefault="008E6E97">
            <w:pPr>
              <w:jc w:val="center"/>
              <w:rPr>
                <w:b/>
                <w:bCs/>
              </w:rPr>
            </w:pPr>
            <w:r>
              <w:rPr>
                <w:b/>
                <w:bCs/>
              </w:rPr>
              <w:t>Очистка</w:t>
            </w:r>
          </w:p>
        </w:tc>
      </w:tr>
      <w:tr w:rsidR="008E6E97" w14:paraId="2CD4AC72" w14:textId="77777777" w:rsidTr="008E6E97">
        <w:trPr>
          <w:tblCellSpacing w:w="15" w:type="dxa"/>
        </w:trPr>
        <w:tc>
          <w:tcPr>
            <w:tcW w:w="0" w:type="auto"/>
            <w:vAlign w:val="center"/>
            <w:hideMark/>
          </w:tcPr>
          <w:p w14:paraId="2E1E315A" w14:textId="77777777" w:rsidR="008E6E97" w:rsidRDefault="008E6E97">
            <w:r>
              <w:t>NO_MOVE</w:t>
            </w:r>
          </w:p>
        </w:tc>
        <w:tc>
          <w:tcPr>
            <w:tcW w:w="0" w:type="auto"/>
            <w:vAlign w:val="center"/>
            <w:hideMark/>
          </w:tcPr>
          <w:p w14:paraId="5758257B" w14:textId="77777777" w:rsidR="008E6E97" w:rsidRDefault="008E6E97">
            <w:r>
              <w:t>Механика</w:t>
            </w:r>
          </w:p>
        </w:tc>
        <w:tc>
          <w:tcPr>
            <w:tcW w:w="0" w:type="auto"/>
            <w:vAlign w:val="center"/>
            <w:hideMark/>
          </w:tcPr>
          <w:p w14:paraId="6BA2CD14" w14:textId="77777777" w:rsidR="008E6E97" w:rsidRDefault="008E6E97">
            <w:r>
              <w:t>Ток катушки есть, КВ не изменился</w:t>
            </w:r>
          </w:p>
        </w:tc>
        <w:tc>
          <w:tcPr>
            <w:tcW w:w="0" w:type="auto"/>
            <w:vAlign w:val="center"/>
            <w:hideMark/>
          </w:tcPr>
          <w:p w14:paraId="5FA25999" w14:textId="77777777" w:rsidR="008E6E97" w:rsidRDefault="008E6E97">
            <w:r>
              <w:t>ALARM</w:t>
            </w:r>
          </w:p>
        </w:tc>
        <w:tc>
          <w:tcPr>
            <w:tcW w:w="0" w:type="auto"/>
            <w:vAlign w:val="center"/>
            <w:hideMark/>
          </w:tcPr>
          <w:p w14:paraId="72541A9F" w14:textId="77777777" w:rsidR="008E6E97" w:rsidRDefault="008E6E97">
            <w:r>
              <w:t>При фиксации</w:t>
            </w:r>
          </w:p>
        </w:tc>
        <w:tc>
          <w:tcPr>
            <w:tcW w:w="0" w:type="auto"/>
            <w:vAlign w:val="center"/>
            <w:hideMark/>
          </w:tcPr>
          <w:p w14:paraId="1F8E3003" w14:textId="77777777" w:rsidR="008E6E97" w:rsidRDefault="008E6E97">
            <w:r>
              <w:t>При корректной операции</w:t>
            </w:r>
          </w:p>
        </w:tc>
      </w:tr>
      <w:tr w:rsidR="008E6E97" w14:paraId="396C154F" w14:textId="77777777" w:rsidTr="008E6E97">
        <w:trPr>
          <w:tblCellSpacing w:w="15" w:type="dxa"/>
        </w:trPr>
        <w:tc>
          <w:tcPr>
            <w:tcW w:w="0" w:type="auto"/>
            <w:vAlign w:val="center"/>
            <w:hideMark/>
          </w:tcPr>
          <w:p w14:paraId="75E86495" w14:textId="77777777" w:rsidR="008E6E97" w:rsidRDefault="008E6E97">
            <w:r>
              <w:t>SHORT_IMPULSE</w:t>
            </w:r>
          </w:p>
        </w:tc>
        <w:tc>
          <w:tcPr>
            <w:tcW w:w="0" w:type="auto"/>
            <w:vAlign w:val="center"/>
            <w:hideMark/>
          </w:tcPr>
          <w:p w14:paraId="6F6799CB" w14:textId="77777777" w:rsidR="008E6E97" w:rsidRDefault="008E6E97">
            <w:r>
              <w:t>Электрика</w:t>
            </w:r>
          </w:p>
        </w:tc>
        <w:tc>
          <w:tcPr>
            <w:tcW w:w="0" w:type="auto"/>
            <w:vAlign w:val="center"/>
            <w:hideMark/>
          </w:tcPr>
          <w:p w14:paraId="7483EFB6" w14:textId="77777777" w:rsidR="008E6E97" w:rsidRPr="008E6E97" w:rsidRDefault="008E6E97">
            <w:pPr>
              <w:rPr>
                <w:lang w:val="en-US"/>
              </w:rPr>
            </w:pPr>
            <w:r w:rsidRPr="008E6E97">
              <w:rPr>
                <w:lang w:val="en-US"/>
              </w:rPr>
              <w:t>t_impulse &lt; T_IMPULSE_MIN</w:t>
            </w:r>
          </w:p>
        </w:tc>
        <w:tc>
          <w:tcPr>
            <w:tcW w:w="0" w:type="auto"/>
            <w:vAlign w:val="center"/>
            <w:hideMark/>
          </w:tcPr>
          <w:p w14:paraId="049019C6" w14:textId="77777777" w:rsidR="008E6E97" w:rsidRDefault="008E6E97">
            <w:r>
              <w:t>WARN</w:t>
            </w:r>
          </w:p>
        </w:tc>
        <w:tc>
          <w:tcPr>
            <w:tcW w:w="0" w:type="auto"/>
            <w:vAlign w:val="center"/>
            <w:hideMark/>
          </w:tcPr>
          <w:p w14:paraId="27396FC3" w14:textId="77777777" w:rsidR="008E6E97" w:rsidRDefault="008E6E97">
            <w:r>
              <w:t>При фиксации</w:t>
            </w:r>
          </w:p>
        </w:tc>
        <w:tc>
          <w:tcPr>
            <w:tcW w:w="0" w:type="auto"/>
            <w:vAlign w:val="center"/>
            <w:hideMark/>
          </w:tcPr>
          <w:p w14:paraId="61815378" w14:textId="77777777" w:rsidR="008E6E97" w:rsidRDefault="008E6E97">
            <w:r>
              <w:t>При корректной операции</w:t>
            </w:r>
          </w:p>
        </w:tc>
      </w:tr>
      <w:tr w:rsidR="008E6E97" w14:paraId="2E0A943B" w14:textId="77777777" w:rsidTr="008E6E97">
        <w:trPr>
          <w:tblCellSpacing w:w="15" w:type="dxa"/>
        </w:trPr>
        <w:tc>
          <w:tcPr>
            <w:tcW w:w="0" w:type="auto"/>
            <w:vAlign w:val="center"/>
            <w:hideMark/>
          </w:tcPr>
          <w:p w14:paraId="027A5510" w14:textId="77777777" w:rsidR="008E6E97" w:rsidRDefault="008E6E97">
            <w:r>
              <w:t>PARTIAL_MOVE</w:t>
            </w:r>
          </w:p>
        </w:tc>
        <w:tc>
          <w:tcPr>
            <w:tcW w:w="0" w:type="auto"/>
            <w:vAlign w:val="center"/>
            <w:hideMark/>
          </w:tcPr>
          <w:p w14:paraId="2A1E06BA" w14:textId="77777777" w:rsidR="008E6E97" w:rsidRDefault="008E6E97">
            <w:r>
              <w:t>Механика</w:t>
            </w:r>
          </w:p>
        </w:tc>
        <w:tc>
          <w:tcPr>
            <w:tcW w:w="0" w:type="auto"/>
            <w:vAlign w:val="center"/>
            <w:hideMark/>
          </w:tcPr>
          <w:p w14:paraId="5CF4E516" w14:textId="77777777" w:rsidR="008E6E97" w:rsidRDefault="008E6E97">
            <w:r>
              <w:t>КВ изменился частично</w:t>
            </w:r>
          </w:p>
        </w:tc>
        <w:tc>
          <w:tcPr>
            <w:tcW w:w="0" w:type="auto"/>
            <w:vAlign w:val="center"/>
            <w:hideMark/>
          </w:tcPr>
          <w:p w14:paraId="3A0573D4" w14:textId="77777777" w:rsidR="008E6E97" w:rsidRDefault="008E6E97">
            <w:r>
              <w:t>WARN/ALARM</w:t>
            </w:r>
          </w:p>
        </w:tc>
        <w:tc>
          <w:tcPr>
            <w:tcW w:w="0" w:type="auto"/>
            <w:vAlign w:val="center"/>
            <w:hideMark/>
          </w:tcPr>
          <w:p w14:paraId="7E396900" w14:textId="77777777" w:rsidR="008E6E97" w:rsidRDefault="008E6E97">
            <w:r>
              <w:t>При фиксации</w:t>
            </w:r>
          </w:p>
        </w:tc>
        <w:tc>
          <w:tcPr>
            <w:tcW w:w="0" w:type="auto"/>
            <w:vAlign w:val="center"/>
            <w:hideMark/>
          </w:tcPr>
          <w:p w14:paraId="7B7E0ECC" w14:textId="77777777" w:rsidR="008E6E97" w:rsidRDefault="008E6E97">
            <w:r>
              <w:t>При корректной операции</w:t>
            </w:r>
          </w:p>
        </w:tc>
      </w:tr>
    </w:tbl>
    <w:p w14:paraId="66E57977" w14:textId="77777777" w:rsidR="008E6E97" w:rsidRDefault="008E6E97" w:rsidP="008E6E97">
      <w:r>
        <w:pict w14:anchorId="6903ECAF">
          <v:rect id="_x0000_i1273" style="width:0;height:1.5pt" o:hralign="center" o:hrstd="t" o:hr="t" fillcolor="#a0a0a0" stroked="f"/>
        </w:pict>
      </w:r>
    </w:p>
    <w:p w14:paraId="0C71C8DD" w14:textId="77777777" w:rsidR="008E6E97" w:rsidRDefault="008E6E97" w:rsidP="008E6E97">
      <w:pPr>
        <w:pStyle w:val="2"/>
      </w:pPr>
      <w:r>
        <w:t>7. Особенности реализации</w:t>
      </w:r>
    </w:p>
    <w:p w14:paraId="043378B7" w14:textId="77777777" w:rsidR="008E6E97" w:rsidRDefault="008E6E97" w:rsidP="00464649">
      <w:pPr>
        <w:pStyle w:val="a4"/>
        <w:numPr>
          <w:ilvl w:val="0"/>
          <w:numId w:val="153"/>
        </w:numPr>
      </w:pPr>
      <w:r>
        <w:rPr>
          <w:rStyle w:val="a5"/>
        </w:rPr>
        <w:t>1 привод</w:t>
      </w:r>
      <w:r>
        <w:t>: контроль одного комплекта «катушка + КВ».</w:t>
      </w:r>
    </w:p>
    <w:p w14:paraId="45AAC152" w14:textId="77777777" w:rsidR="008E6E97" w:rsidRDefault="008E6E97" w:rsidP="00464649">
      <w:pPr>
        <w:pStyle w:val="a4"/>
        <w:numPr>
          <w:ilvl w:val="0"/>
          <w:numId w:val="153"/>
        </w:numPr>
      </w:pPr>
      <w:r>
        <w:rPr>
          <w:rStyle w:val="a5"/>
        </w:rPr>
        <w:t>3 привода</w:t>
      </w:r>
      <w:r>
        <w:t>: контроль по фазам A/B/C, агрегирование = WORST.</w:t>
      </w:r>
    </w:p>
    <w:p w14:paraId="42C75383" w14:textId="77777777" w:rsidR="008E6E97" w:rsidRDefault="008E6E97" w:rsidP="00464649">
      <w:pPr>
        <w:pStyle w:val="a4"/>
        <w:numPr>
          <w:ilvl w:val="0"/>
          <w:numId w:val="153"/>
        </w:numPr>
      </w:pPr>
      <w:r>
        <w:t>При MODE_NO_COIL=1 (отсутствует ток катушки) — диагностика по этой функции не проводится.</w:t>
      </w:r>
    </w:p>
    <w:p w14:paraId="73DB9191" w14:textId="77777777" w:rsidR="008E6E97" w:rsidRDefault="008E6E97" w:rsidP="008E6E97">
      <w:r>
        <w:pict w14:anchorId="569BDF12">
          <v:rect id="_x0000_i1274" style="width:0;height:1.5pt" o:hralign="center" o:hrstd="t" o:hr="t" fillcolor="#a0a0a0" stroked="f"/>
        </w:pict>
      </w:r>
    </w:p>
    <w:p w14:paraId="496C64BB" w14:textId="77777777" w:rsidR="008E6E97" w:rsidRDefault="008E6E97" w:rsidP="008E6E97">
      <w:pPr>
        <w:pStyle w:val="2"/>
      </w:pPr>
      <w:r>
        <w:t>8. Нефункциональные требования</w:t>
      </w:r>
    </w:p>
    <w:p w14:paraId="5E6139EA" w14:textId="77777777" w:rsidR="008E6E97" w:rsidRDefault="008E6E97" w:rsidP="00464649">
      <w:pPr>
        <w:pStyle w:val="a4"/>
        <w:numPr>
          <w:ilvl w:val="0"/>
          <w:numId w:val="154"/>
        </w:numPr>
      </w:pPr>
      <w:r>
        <w:t>Время реакции ≤ 50 мс после окончания импульса.</w:t>
      </w:r>
    </w:p>
    <w:p w14:paraId="52F7B9FF" w14:textId="77777777" w:rsidR="008E6E97" w:rsidRDefault="008E6E97" w:rsidP="00464649">
      <w:pPr>
        <w:pStyle w:val="a4"/>
        <w:numPr>
          <w:ilvl w:val="0"/>
          <w:numId w:val="154"/>
        </w:numPr>
      </w:pPr>
      <w:r>
        <w:t>Точность временных измерений ≤ 1 мс.</w:t>
      </w:r>
    </w:p>
    <w:p w14:paraId="04A74C60" w14:textId="77777777" w:rsidR="008E6E97" w:rsidRDefault="008E6E97" w:rsidP="00464649">
      <w:pPr>
        <w:pStyle w:val="a4"/>
        <w:numPr>
          <w:ilvl w:val="0"/>
          <w:numId w:val="154"/>
        </w:numPr>
      </w:pPr>
      <w:r>
        <w:t>Устойчивость к шумам и кратковременным скачкам.</w:t>
      </w:r>
    </w:p>
    <w:p w14:paraId="21299F19" w14:textId="77777777" w:rsidR="008E6E97" w:rsidRDefault="008E6E97" w:rsidP="008E6E97">
      <w:r>
        <w:pict w14:anchorId="34C9AC27">
          <v:rect id="_x0000_i1275" style="width:0;height:1.5pt" o:hralign="center" o:hrstd="t" o:hr="t" fillcolor="#a0a0a0" stroked="f"/>
        </w:pict>
      </w:r>
    </w:p>
    <w:p w14:paraId="54C9399A" w14:textId="77777777" w:rsidR="008E6E97" w:rsidRDefault="008E6E97" w:rsidP="008E6E97">
      <w:pPr>
        <w:pStyle w:val="2"/>
      </w:pPr>
      <w:r>
        <w:t>9. Краевые случаи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3527"/>
        <w:gridCol w:w="3146"/>
        <w:gridCol w:w="2376"/>
      </w:tblGrid>
      <w:tr w:rsidR="008E6E97" w14:paraId="1AC16B15" w14:textId="77777777" w:rsidTr="008E6E97">
        <w:trPr>
          <w:tblHeader/>
          <w:tblCellSpacing w:w="15" w:type="dxa"/>
        </w:trPr>
        <w:tc>
          <w:tcPr>
            <w:tcW w:w="0" w:type="auto"/>
            <w:vAlign w:val="center"/>
            <w:hideMark/>
          </w:tcPr>
          <w:p w14:paraId="46B3B9A3" w14:textId="77777777" w:rsidR="008E6E97" w:rsidRDefault="008E6E97">
            <w:pPr>
              <w:jc w:val="center"/>
              <w:rPr>
                <w:b/>
                <w:bCs/>
              </w:rPr>
            </w:pPr>
            <w:r>
              <w:rPr>
                <w:b/>
                <w:bCs/>
              </w:rPr>
              <w:t>№</w:t>
            </w:r>
          </w:p>
        </w:tc>
        <w:tc>
          <w:tcPr>
            <w:tcW w:w="0" w:type="auto"/>
            <w:vAlign w:val="center"/>
            <w:hideMark/>
          </w:tcPr>
          <w:p w14:paraId="77E5833E" w14:textId="77777777" w:rsidR="008E6E97" w:rsidRDefault="008E6E97">
            <w:pPr>
              <w:jc w:val="center"/>
              <w:rPr>
                <w:b/>
                <w:bCs/>
              </w:rPr>
            </w:pPr>
            <w:r>
              <w:rPr>
                <w:b/>
                <w:bCs/>
              </w:rPr>
              <w:t>Условие</w:t>
            </w:r>
          </w:p>
        </w:tc>
        <w:tc>
          <w:tcPr>
            <w:tcW w:w="0" w:type="auto"/>
            <w:vAlign w:val="center"/>
            <w:hideMark/>
          </w:tcPr>
          <w:p w14:paraId="3AE8EA58" w14:textId="77777777" w:rsidR="008E6E97" w:rsidRDefault="008E6E97">
            <w:pPr>
              <w:jc w:val="center"/>
              <w:rPr>
                <w:b/>
                <w:bCs/>
              </w:rPr>
            </w:pPr>
            <w:r>
              <w:rPr>
                <w:b/>
                <w:bCs/>
              </w:rPr>
              <w:t>Шаги алгоритма</w:t>
            </w:r>
          </w:p>
        </w:tc>
        <w:tc>
          <w:tcPr>
            <w:tcW w:w="0" w:type="auto"/>
            <w:vAlign w:val="center"/>
            <w:hideMark/>
          </w:tcPr>
          <w:p w14:paraId="1472FF86" w14:textId="77777777" w:rsidR="008E6E97" w:rsidRDefault="008E6E97">
            <w:pPr>
              <w:jc w:val="center"/>
              <w:rPr>
                <w:b/>
                <w:bCs/>
              </w:rPr>
            </w:pPr>
            <w:r>
              <w:rPr>
                <w:b/>
                <w:bCs/>
              </w:rPr>
              <w:t>Выход</w:t>
            </w:r>
          </w:p>
        </w:tc>
      </w:tr>
      <w:tr w:rsidR="008E6E97" w14:paraId="61EA2600" w14:textId="77777777" w:rsidTr="008E6E97">
        <w:trPr>
          <w:tblCellSpacing w:w="15" w:type="dxa"/>
        </w:trPr>
        <w:tc>
          <w:tcPr>
            <w:tcW w:w="0" w:type="auto"/>
            <w:vAlign w:val="center"/>
            <w:hideMark/>
          </w:tcPr>
          <w:p w14:paraId="0935CF56" w14:textId="77777777" w:rsidR="008E6E97" w:rsidRDefault="008E6E97">
            <w:r>
              <w:t>1</w:t>
            </w:r>
          </w:p>
        </w:tc>
        <w:tc>
          <w:tcPr>
            <w:tcW w:w="0" w:type="auto"/>
            <w:vAlign w:val="center"/>
            <w:hideMark/>
          </w:tcPr>
          <w:p w14:paraId="705FCD63" w14:textId="77777777" w:rsidR="008E6E97" w:rsidRDefault="008E6E97">
            <w:r>
              <w:t>Импульс короткий (&lt;T_IMPULSE_MIN)</w:t>
            </w:r>
          </w:p>
        </w:tc>
        <w:tc>
          <w:tcPr>
            <w:tcW w:w="0" w:type="auto"/>
            <w:vAlign w:val="center"/>
            <w:hideMark/>
          </w:tcPr>
          <w:p w14:paraId="2657432E" w14:textId="77777777" w:rsidR="008E6E97" w:rsidRDefault="008E6E97">
            <w:r>
              <w:t>Проверка длительности</w:t>
            </w:r>
          </w:p>
        </w:tc>
        <w:tc>
          <w:tcPr>
            <w:tcW w:w="0" w:type="auto"/>
            <w:vAlign w:val="center"/>
            <w:hideMark/>
          </w:tcPr>
          <w:p w14:paraId="7CB90B0E" w14:textId="77777777" w:rsidR="008E6E97" w:rsidRDefault="008E6E97">
            <w:r>
              <w:t>EVT_SHORT_IMPULSE</w:t>
            </w:r>
          </w:p>
        </w:tc>
      </w:tr>
      <w:tr w:rsidR="008E6E97" w14:paraId="6421FFC7" w14:textId="77777777" w:rsidTr="008E6E97">
        <w:trPr>
          <w:tblCellSpacing w:w="15" w:type="dxa"/>
        </w:trPr>
        <w:tc>
          <w:tcPr>
            <w:tcW w:w="0" w:type="auto"/>
            <w:vAlign w:val="center"/>
            <w:hideMark/>
          </w:tcPr>
          <w:p w14:paraId="6EC0A909" w14:textId="77777777" w:rsidR="008E6E97" w:rsidRDefault="008E6E97">
            <w:r>
              <w:t>2</w:t>
            </w:r>
          </w:p>
        </w:tc>
        <w:tc>
          <w:tcPr>
            <w:tcW w:w="0" w:type="auto"/>
            <w:vAlign w:val="center"/>
            <w:hideMark/>
          </w:tcPr>
          <w:p w14:paraId="7021B2B5" w14:textId="77777777" w:rsidR="008E6E97" w:rsidRDefault="008E6E97">
            <w:r>
              <w:t>Ток катушки есть, КВ не изменился</w:t>
            </w:r>
          </w:p>
        </w:tc>
        <w:tc>
          <w:tcPr>
            <w:tcW w:w="0" w:type="auto"/>
            <w:vAlign w:val="center"/>
            <w:hideMark/>
          </w:tcPr>
          <w:p w14:paraId="57D1AE15" w14:textId="77777777" w:rsidR="008E6E97" w:rsidRPr="008E6E97" w:rsidRDefault="008E6E97">
            <w:pPr>
              <w:rPr>
                <w:lang w:val="en-US"/>
              </w:rPr>
            </w:pPr>
            <w:r>
              <w:t>Контроль</w:t>
            </w:r>
            <w:r w:rsidRPr="008E6E97">
              <w:rPr>
                <w:lang w:val="en-US"/>
              </w:rPr>
              <w:t xml:space="preserve"> </w:t>
            </w:r>
            <w:r>
              <w:t>окна</w:t>
            </w:r>
            <w:r w:rsidRPr="008E6E97">
              <w:rPr>
                <w:lang w:val="en-US"/>
              </w:rPr>
              <w:t xml:space="preserve"> T_NO_MOVE_MAX</w:t>
            </w:r>
          </w:p>
        </w:tc>
        <w:tc>
          <w:tcPr>
            <w:tcW w:w="0" w:type="auto"/>
            <w:vAlign w:val="center"/>
            <w:hideMark/>
          </w:tcPr>
          <w:p w14:paraId="22103DDD" w14:textId="77777777" w:rsidR="008E6E97" w:rsidRDefault="008E6E97">
            <w:r>
              <w:t>EVT_NO_MOVE</w:t>
            </w:r>
          </w:p>
        </w:tc>
      </w:tr>
      <w:tr w:rsidR="008E6E97" w14:paraId="6B45D243" w14:textId="77777777" w:rsidTr="008E6E97">
        <w:trPr>
          <w:tblCellSpacing w:w="15" w:type="dxa"/>
        </w:trPr>
        <w:tc>
          <w:tcPr>
            <w:tcW w:w="0" w:type="auto"/>
            <w:vAlign w:val="center"/>
            <w:hideMark/>
          </w:tcPr>
          <w:p w14:paraId="075E73DA" w14:textId="77777777" w:rsidR="008E6E97" w:rsidRDefault="008E6E97">
            <w:r>
              <w:t>3</w:t>
            </w:r>
          </w:p>
        </w:tc>
        <w:tc>
          <w:tcPr>
            <w:tcW w:w="0" w:type="auto"/>
            <w:vAlign w:val="center"/>
            <w:hideMark/>
          </w:tcPr>
          <w:p w14:paraId="4D8F1DA7" w14:textId="77777777" w:rsidR="008E6E97" w:rsidRDefault="008E6E97">
            <w:r>
              <w:t>КВ изменился только частично</w:t>
            </w:r>
          </w:p>
        </w:tc>
        <w:tc>
          <w:tcPr>
            <w:tcW w:w="0" w:type="auto"/>
            <w:vAlign w:val="center"/>
            <w:hideMark/>
          </w:tcPr>
          <w:p w14:paraId="067176FF" w14:textId="77777777" w:rsidR="008E6E97" w:rsidRDefault="008E6E97">
            <w:r>
              <w:t>Контроль фронтов LS</w:t>
            </w:r>
          </w:p>
        </w:tc>
        <w:tc>
          <w:tcPr>
            <w:tcW w:w="0" w:type="auto"/>
            <w:vAlign w:val="center"/>
            <w:hideMark/>
          </w:tcPr>
          <w:p w14:paraId="49EEDA9F" w14:textId="77777777" w:rsidR="008E6E97" w:rsidRDefault="008E6E97">
            <w:r>
              <w:t>EVT_PARTIAL_MOVE</w:t>
            </w:r>
          </w:p>
        </w:tc>
      </w:tr>
      <w:tr w:rsidR="008E6E97" w14:paraId="2918F31F" w14:textId="77777777" w:rsidTr="008E6E97">
        <w:trPr>
          <w:tblCellSpacing w:w="15" w:type="dxa"/>
        </w:trPr>
        <w:tc>
          <w:tcPr>
            <w:tcW w:w="0" w:type="auto"/>
            <w:vAlign w:val="center"/>
            <w:hideMark/>
          </w:tcPr>
          <w:p w14:paraId="70A03FA2" w14:textId="77777777" w:rsidR="008E6E97" w:rsidRDefault="008E6E97">
            <w:r>
              <w:t>4</w:t>
            </w:r>
          </w:p>
        </w:tc>
        <w:tc>
          <w:tcPr>
            <w:tcW w:w="0" w:type="auto"/>
            <w:vAlign w:val="center"/>
            <w:hideMark/>
          </w:tcPr>
          <w:p w14:paraId="4EB62E40" w14:textId="77777777" w:rsidR="008E6E97" w:rsidRDefault="008E6E97">
            <w:r>
              <w:t>Сильный шум КВ</w:t>
            </w:r>
          </w:p>
        </w:tc>
        <w:tc>
          <w:tcPr>
            <w:tcW w:w="0" w:type="auto"/>
            <w:vAlign w:val="center"/>
            <w:hideMark/>
          </w:tcPr>
          <w:p w14:paraId="3E192597" w14:textId="77777777" w:rsidR="008E6E97" w:rsidRDefault="008E6E97">
            <w:r>
              <w:t>Подавление T_DEBOUNCE</w:t>
            </w:r>
          </w:p>
        </w:tc>
        <w:tc>
          <w:tcPr>
            <w:tcW w:w="0" w:type="auto"/>
            <w:vAlign w:val="center"/>
            <w:hideMark/>
          </w:tcPr>
          <w:p w14:paraId="65C3F19D" w14:textId="77777777" w:rsidR="008E6E97" w:rsidRDefault="008E6E97">
            <w:r>
              <w:t>Событие не фиксируется</w:t>
            </w:r>
          </w:p>
        </w:tc>
      </w:tr>
      <w:tr w:rsidR="008E6E97" w14:paraId="1256F8D5" w14:textId="77777777" w:rsidTr="008E6E97">
        <w:trPr>
          <w:tblCellSpacing w:w="15" w:type="dxa"/>
        </w:trPr>
        <w:tc>
          <w:tcPr>
            <w:tcW w:w="0" w:type="auto"/>
            <w:vAlign w:val="center"/>
            <w:hideMark/>
          </w:tcPr>
          <w:p w14:paraId="3D33B2FF" w14:textId="77777777" w:rsidR="008E6E97" w:rsidRDefault="008E6E97">
            <w:r>
              <w:t>5</w:t>
            </w:r>
          </w:p>
        </w:tc>
        <w:tc>
          <w:tcPr>
            <w:tcW w:w="0" w:type="auto"/>
            <w:vAlign w:val="center"/>
            <w:hideMark/>
          </w:tcPr>
          <w:p w14:paraId="0366A619" w14:textId="77777777" w:rsidR="008E6E97" w:rsidRDefault="008E6E97">
            <w:r>
              <w:t>MODE_NO_COIL=1</w:t>
            </w:r>
          </w:p>
        </w:tc>
        <w:tc>
          <w:tcPr>
            <w:tcW w:w="0" w:type="auto"/>
            <w:vAlign w:val="center"/>
            <w:hideMark/>
          </w:tcPr>
          <w:p w14:paraId="13FECF2C" w14:textId="77777777" w:rsidR="008E6E97" w:rsidRDefault="008E6E97">
            <w:r>
              <w:t>Нет осциллограммы катушки</w:t>
            </w:r>
          </w:p>
        </w:tc>
        <w:tc>
          <w:tcPr>
            <w:tcW w:w="0" w:type="auto"/>
            <w:vAlign w:val="center"/>
            <w:hideMark/>
          </w:tcPr>
          <w:p w14:paraId="315E8667" w14:textId="77777777" w:rsidR="008E6E97" w:rsidRDefault="008E6E97">
            <w:r>
              <w:t>Функция не активна</w:t>
            </w:r>
          </w:p>
        </w:tc>
      </w:tr>
    </w:tbl>
    <w:p w14:paraId="2D94CDEF" w14:textId="77777777" w:rsidR="008E6E97" w:rsidRDefault="008E6E97" w:rsidP="008E6E97">
      <w:r>
        <w:pict w14:anchorId="37DE1C40">
          <v:rect id="_x0000_i1276" style="width:0;height:1.5pt" o:hralign="center" o:hrstd="t" o:hr="t" fillcolor="#a0a0a0" stroked="f"/>
        </w:pict>
      </w:r>
    </w:p>
    <w:p w14:paraId="40AD1966" w14:textId="77777777" w:rsidR="008E6E97" w:rsidRDefault="008E6E97" w:rsidP="008E6E97">
      <w:pPr>
        <w:pStyle w:val="2"/>
      </w:pPr>
      <w:r>
        <w:t>10. Интерфейс сервисного ПО</w:t>
      </w:r>
    </w:p>
    <w:p w14:paraId="4BB43426" w14:textId="77777777" w:rsidR="008E6E97" w:rsidRDefault="008E6E97" w:rsidP="00464649">
      <w:pPr>
        <w:pStyle w:val="a4"/>
        <w:numPr>
          <w:ilvl w:val="0"/>
          <w:numId w:val="155"/>
        </w:numPr>
      </w:pPr>
      <w:r>
        <w:t>Экран «Незавершённая операция».</w:t>
      </w:r>
    </w:p>
    <w:p w14:paraId="5B416454" w14:textId="77777777" w:rsidR="008E6E97" w:rsidRDefault="008E6E97" w:rsidP="00464649">
      <w:pPr>
        <w:pStyle w:val="a4"/>
        <w:numPr>
          <w:ilvl w:val="0"/>
          <w:numId w:val="155"/>
        </w:numPr>
      </w:pPr>
      <w:r>
        <w:t>Таблица параметров: t_impulse, t_LS_change, статусы.</w:t>
      </w:r>
    </w:p>
    <w:p w14:paraId="76B2D223" w14:textId="77777777" w:rsidR="008E6E97" w:rsidRDefault="008E6E97" w:rsidP="00464649">
      <w:pPr>
        <w:pStyle w:val="a4"/>
        <w:numPr>
          <w:ilvl w:val="0"/>
          <w:numId w:val="155"/>
        </w:numPr>
      </w:pPr>
      <w:r>
        <w:lastRenderedPageBreak/>
        <w:t>Цветовая индикация (зелёный — Норма, жёлтый — WARN, красный — ALARM).</w:t>
      </w:r>
    </w:p>
    <w:p w14:paraId="453490EF" w14:textId="77777777" w:rsidR="008E6E97" w:rsidRPr="008E6E97" w:rsidRDefault="008E6E97" w:rsidP="00464649">
      <w:pPr>
        <w:pStyle w:val="a4"/>
        <w:numPr>
          <w:ilvl w:val="0"/>
          <w:numId w:val="155"/>
        </w:numPr>
        <w:rPr>
          <w:lang w:val="en-US"/>
        </w:rPr>
      </w:pPr>
      <w:r>
        <w:t>Настройка</w:t>
      </w:r>
      <w:r w:rsidRPr="008E6E97">
        <w:rPr>
          <w:lang w:val="en-US"/>
        </w:rPr>
        <w:t xml:space="preserve"> </w:t>
      </w:r>
      <w:r>
        <w:t>уставок</w:t>
      </w:r>
      <w:r w:rsidRPr="008E6E97">
        <w:rPr>
          <w:lang w:val="en-US"/>
        </w:rPr>
        <w:t xml:space="preserve"> (T_NO_MOVE_MAX, T_IMPULSE_MIN).</w:t>
      </w:r>
    </w:p>
    <w:p w14:paraId="0CA9035C" w14:textId="77777777" w:rsidR="008E6E97" w:rsidRDefault="008E6E97" w:rsidP="008E6E97">
      <w:r>
        <w:pict w14:anchorId="5EEE930C">
          <v:rect id="_x0000_i1277" style="width:0;height:1.5pt" o:hralign="center" o:hrstd="t" o:hr="t" fillcolor="#a0a0a0" stroked="f"/>
        </w:pict>
      </w:r>
    </w:p>
    <w:p w14:paraId="4AF28E6D" w14:textId="77777777" w:rsidR="008E6E97" w:rsidRDefault="008E6E97" w:rsidP="008E6E97">
      <w:pPr>
        <w:pStyle w:val="2"/>
      </w:pPr>
      <w:r>
        <w:t>11.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2846"/>
        <w:gridCol w:w="3931"/>
        <w:gridCol w:w="2272"/>
      </w:tblGrid>
      <w:tr w:rsidR="008E6E97" w14:paraId="2BB6B4C4" w14:textId="77777777" w:rsidTr="008E6E97">
        <w:trPr>
          <w:tblHeader/>
          <w:tblCellSpacing w:w="15" w:type="dxa"/>
        </w:trPr>
        <w:tc>
          <w:tcPr>
            <w:tcW w:w="0" w:type="auto"/>
            <w:vAlign w:val="center"/>
            <w:hideMark/>
          </w:tcPr>
          <w:p w14:paraId="564ED9AB" w14:textId="77777777" w:rsidR="008E6E97" w:rsidRDefault="008E6E97">
            <w:pPr>
              <w:jc w:val="center"/>
              <w:rPr>
                <w:b/>
                <w:bCs/>
              </w:rPr>
            </w:pPr>
            <w:r>
              <w:rPr>
                <w:b/>
                <w:bCs/>
              </w:rPr>
              <w:t>№</w:t>
            </w:r>
          </w:p>
        </w:tc>
        <w:tc>
          <w:tcPr>
            <w:tcW w:w="0" w:type="auto"/>
            <w:vAlign w:val="center"/>
            <w:hideMark/>
          </w:tcPr>
          <w:p w14:paraId="2A014871" w14:textId="77777777" w:rsidR="008E6E97" w:rsidRDefault="008E6E97">
            <w:pPr>
              <w:jc w:val="center"/>
              <w:rPr>
                <w:b/>
                <w:bCs/>
              </w:rPr>
            </w:pPr>
            <w:r>
              <w:rPr>
                <w:b/>
                <w:bCs/>
              </w:rPr>
              <w:t>Сценарий</w:t>
            </w:r>
          </w:p>
        </w:tc>
        <w:tc>
          <w:tcPr>
            <w:tcW w:w="0" w:type="auto"/>
            <w:vAlign w:val="center"/>
            <w:hideMark/>
          </w:tcPr>
          <w:p w14:paraId="0E44F04B" w14:textId="77777777" w:rsidR="008E6E97" w:rsidRDefault="008E6E97">
            <w:pPr>
              <w:jc w:val="center"/>
              <w:rPr>
                <w:b/>
                <w:bCs/>
              </w:rPr>
            </w:pPr>
            <w:r>
              <w:rPr>
                <w:b/>
                <w:bCs/>
              </w:rPr>
              <w:t>Условие</w:t>
            </w:r>
          </w:p>
        </w:tc>
        <w:tc>
          <w:tcPr>
            <w:tcW w:w="0" w:type="auto"/>
            <w:vAlign w:val="center"/>
            <w:hideMark/>
          </w:tcPr>
          <w:p w14:paraId="05C32D8A" w14:textId="77777777" w:rsidR="008E6E97" w:rsidRDefault="008E6E97">
            <w:pPr>
              <w:jc w:val="center"/>
              <w:rPr>
                <w:b/>
                <w:bCs/>
              </w:rPr>
            </w:pPr>
            <w:r>
              <w:rPr>
                <w:b/>
                <w:bCs/>
              </w:rPr>
              <w:t>Ожидаемый результат</w:t>
            </w:r>
          </w:p>
        </w:tc>
      </w:tr>
      <w:tr w:rsidR="008E6E97" w14:paraId="6970E4B9" w14:textId="77777777" w:rsidTr="008E6E97">
        <w:trPr>
          <w:tblCellSpacing w:w="15" w:type="dxa"/>
        </w:trPr>
        <w:tc>
          <w:tcPr>
            <w:tcW w:w="0" w:type="auto"/>
            <w:vAlign w:val="center"/>
            <w:hideMark/>
          </w:tcPr>
          <w:p w14:paraId="1B418E6F" w14:textId="77777777" w:rsidR="008E6E97" w:rsidRDefault="008E6E97">
            <w:r>
              <w:t>1</w:t>
            </w:r>
          </w:p>
        </w:tc>
        <w:tc>
          <w:tcPr>
            <w:tcW w:w="0" w:type="auto"/>
            <w:vAlign w:val="center"/>
            <w:hideMark/>
          </w:tcPr>
          <w:p w14:paraId="3D01F9E3" w14:textId="77777777" w:rsidR="008E6E97" w:rsidRDefault="008E6E97">
            <w:r>
              <w:t>Норма</w:t>
            </w:r>
          </w:p>
        </w:tc>
        <w:tc>
          <w:tcPr>
            <w:tcW w:w="0" w:type="auto"/>
            <w:vAlign w:val="center"/>
            <w:hideMark/>
          </w:tcPr>
          <w:p w14:paraId="0FDC50D6" w14:textId="77777777" w:rsidR="008E6E97" w:rsidRDefault="008E6E97">
            <w:r>
              <w:t>Импульс катушки, КВ изменился</w:t>
            </w:r>
          </w:p>
        </w:tc>
        <w:tc>
          <w:tcPr>
            <w:tcW w:w="0" w:type="auto"/>
            <w:vAlign w:val="center"/>
            <w:hideMark/>
          </w:tcPr>
          <w:p w14:paraId="1215CD47" w14:textId="77777777" w:rsidR="008E6E97" w:rsidRDefault="008E6E97">
            <w:r>
              <w:t>UI_STATUS=Норма</w:t>
            </w:r>
          </w:p>
        </w:tc>
      </w:tr>
      <w:tr w:rsidR="008E6E97" w14:paraId="1CB2CA58" w14:textId="77777777" w:rsidTr="008E6E97">
        <w:trPr>
          <w:tblCellSpacing w:w="15" w:type="dxa"/>
        </w:trPr>
        <w:tc>
          <w:tcPr>
            <w:tcW w:w="0" w:type="auto"/>
            <w:vAlign w:val="center"/>
            <w:hideMark/>
          </w:tcPr>
          <w:p w14:paraId="2B03756F" w14:textId="77777777" w:rsidR="008E6E97" w:rsidRDefault="008E6E97">
            <w:r>
              <w:t>2</w:t>
            </w:r>
          </w:p>
        </w:tc>
        <w:tc>
          <w:tcPr>
            <w:tcW w:w="0" w:type="auto"/>
            <w:vAlign w:val="center"/>
            <w:hideMark/>
          </w:tcPr>
          <w:p w14:paraId="3EBCF033" w14:textId="77777777" w:rsidR="008E6E97" w:rsidRDefault="008E6E97">
            <w:r>
              <w:t>NO_MOVE</w:t>
            </w:r>
          </w:p>
        </w:tc>
        <w:tc>
          <w:tcPr>
            <w:tcW w:w="0" w:type="auto"/>
            <w:vAlign w:val="center"/>
            <w:hideMark/>
          </w:tcPr>
          <w:p w14:paraId="7157BC4D" w14:textId="77777777" w:rsidR="008E6E97" w:rsidRDefault="008E6E97">
            <w:r>
              <w:t xml:space="preserve">Ток </w:t>
            </w:r>
            <w:proofErr w:type="gramStart"/>
            <w:r>
              <w:t>катушки &gt;</w:t>
            </w:r>
            <w:proofErr w:type="gramEnd"/>
            <w:r>
              <w:t xml:space="preserve"> I_COIL_DET, КВ не изменился</w:t>
            </w:r>
          </w:p>
        </w:tc>
        <w:tc>
          <w:tcPr>
            <w:tcW w:w="0" w:type="auto"/>
            <w:vAlign w:val="center"/>
            <w:hideMark/>
          </w:tcPr>
          <w:p w14:paraId="4DDFC5C4" w14:textId="77777777" w:rsidR="008E6E97" w:rsidRDefault="008E6E97">
            <w:r>
              <w:t>EVT_NO_MOVE=1</w:t>
            </w:r>
          </w:p>
        </w:tc>
      </w:tr>
      <w:tr w:rsidR="008E6E97" w14:paraId="7B5420D0" w14:textId="77777777" w:rsidTr="008E6E97">
        <w:trPr>
          <w:tblCellSpacing w:w="15" w:type="dxa"/>
        </w:trPr>
        <w:tc>
          <w:tcPr>
            <w:tcW w:w="0" w:type="auto"/>
            <w:vAlign w:val="center"/>
            <w:hideMark/>
          </w:tcPr>
          <w:p w14:paraId="12095927" w14:textId="77777777" w:rsidR="008E6E97" w:rsidRDefault="008E6E97">
            <w:r>
              <w:t>3</w:t>
            </w:r>
          </w:p>
        </w:tc>
        <w:tc>
          <w:tcPr>
            <w:tcW w:w="0" w:type="auto"/>
            <w:vAlign w:val="center"/>
            <w:hideMark/>
          </w:tcPr>
          <w:p w14:paraId="0BADF614" w14:textId="77777777" w:rsidR="008E6E97" w:rsidRDefault="008E6E97">
            <w:r>
              <w:t>SHORT_IMPULSE</w:t>
            </w:r>
          </w:p>
        </w:tc>
        <w:tc>
          <w:tcPr>
            <w:tcW w:w="0" w:type="auto"/>
            <w:vAlign w:val="center"/>
            <w:hideMark/>
          </w:tcPr>
          <w:p w14:paraId="2BC606A1" w14:textId="77777777" w:rsidR="008E6E97" w:rsidRPr="008E6E97" w:rsidRDefault="008E6E97">
            <w:pPr>
              <w:rPr>
                <w:lang w:val="en-US"/>
              </w:rPr>
            </w:pPr>
            <w:r w:rsidRPr="008E6E97">
              <w:rPr>
                <w:lang w:val="en-US"/>
              </w:rPr>
              <w:t>t_impulse &lt; T_IMPULSE_MIN</w:t>
            </w:r>
          </w:p>
        </w:tc>
        <w:tc>
          <w:tcPr>
            <w:tcW w:w="0" w:type="auto"/>
            <w:vAlign w:val="center"/>
            <w:hideMark/>
          </w:tcPr>
          <w:p w14:paraId="66F90C27" w14:textId="77777777" w:rsidR="008E6E97" w:rsidRDefault="008E6E97">
            <w:r>
              <w:t>EVT_SHORT_IMPULSE=1</w:t>
            </w:r>
          </w:p>
        </w:tc>
      </w:tr>
      <w:tr w:rsidR="008E6E97" w14:paraId="4B624E93" w14:textId="77777777" w:rsidTr="008E6E97">
        <w:trPr>
          <w:tblCellSpacing w:w="15" w:type="dxa"/>
        </w:trPr>
        <w:tc>
          <w:tcPr>
            <w:tcW w:w="0" w:type="auto"/>
            <w:vAlign w:val="center"/>
            <w:hideMark/>
          </w:tcPr>
          <w:p w14:paraId="657BB3F0" w14:textId="77777777" w:rsidR="008E6E97" w:rsidRDefault="008E6E97">
            <w:r>
              <w:t>4</w:t>
            </w:r>
          </w:p>
        </w:tc>
        <w:tc>
          <w:tcPr>
            <w:tcW w:w="0" w:type="auto"/>
            <w:vAlign w:val="center"/>
            <w:hideMark/>
          </w:tcPr>
          <w:p w14:paraId="55B2D913" w14:textId="77777777" w:rsidR="008E6E97" w:rsidRDefault="008E6E97">
            <w:r>
              <w:t>PARTIAL_MOVE</w:t>
            </w:r>
          </w:p>
        </w:tc>
        <w:tc>
          <w:tcPr>
            <w:tcW w:w="0" w:type="auto"/>
            <w:vAlign w:val="center"/>
            <w:hideMark/>
          </w:tcPr>
          <w:p w14:paraId="493E9467" w14:textId="77777777" w:rsidR="008E6E97" w:rsidRDefault="008E6E97">
            <w:r>
              <w:t>КВ изменился только частично</w:t>
            </w:r>
          </w:p>
        </w:tc>
        <w:tc>
          <w:tcPr>
            <w:tcW w:w="0" w:type="auto"/>
            <w:vAlign w:val="center"/>
            <w:hideMark/>
          </w:tcPr>
          <w:p w14:paraId="00D01FD8" w14:textId="77777777" w:rsidR="008E6E97" w:rsidRDefault="008E6E97">
            <w:r>
              <w:t>EVT_PARTIAL_MOVE=1</w:t>
            </w:r>
          </w:p>
        </w:tc>
      </w:tr>
      <w:tr w:rsidR="008E6E97" w14:paraId="7AEA0904" w14:textId="77777777" w:rsidTr="008E6E97">
        <w:trPr>
          <w:tblCellSpacing w:w="15" w:type="dxa"/>
        </w:trPr>
        <w:tc>
          <w:tcPr>
            <w:tcW w:w="0" w:type="auto"/>
            <w:vAlign w:val="center"/>
            <w:hideMark/>
          </w:tcPr>
          <w:p w14:paraId="156D4495" w14:textId="77777777" w:rsidR="008E6E97" w:rsidRDefault="008E6E97">
            <w:r>
              <w:t>5</w:t>
            </w:r>
          </w:p>
        </w:tc>
        <w:tc>
          <w:tcPr>
            <w:tcW w:w="0" w:type="auto"/>
            <w:vAlign w:val="center"/>
            <w:hideMark/>
          </w:tcPr>
          <w:p w14:paraId="1BECCBA4" w14:textId="77777777" w:rsidR="008E6E97" w:rsidRDefault="008E6E97">
            <w:r>
              <w:t>Шум КВ</w:t>
            </w:r>
          </w:p>
        </w:tc>
        <w:tc>
          <w:tcPr>
            <w:tcW w:w="0" w:type="auto"/>
            <w:vAlign w:val="center"/>
            <w:hideMark/>
          </w:tcPr>
          <w:p w14:paraId="664D1F4D" w14:textId="77777777" w:rsidR="008E6E97" w:rsidRDefault="008E6E97">
            <w:r>
              <w:t>Кратковременные фронты &lt;T_DEBOUNCE</w:t>
            </w:r>
          </w:p>
        </w:tc>
        <w:tc>
          <w:tcPr>
            <w:tcW w:w="0" w:type="auto"/>
            <w:vAlign w:val="center"/>
            <w:hideMark/>
          </w:tcPr>
          <w:p w14:paraId="37B6CD2D" w14:textId="77777777" w:rsidR="008E6E97" w:rsidRDefault="008E6E97">
            <w:r>
              <w:t>Нет событий</w:t>
            </w:r>
          </w:p>
        </w:tc>
      </w:tr>
      <w:tr w:rsidR="008E6E97" w14:paraId="09583B9C" w14:textId="77777777" w:rsidTr="008E6E97">
        <w:trPr>
          <w:tblCellSpacing w:w="15" w:type="dxa"/>
        </w:trPr>
        <w:tc>
          <w:tcPr>
            <w:tcW w:w="0" w:type="auto"/>
            <w:vAlign w:val="center"/>
            <w:hideMark/>
          </w:tcPr>
          <w:p w14:paraId="7F68DE34" w14:textId="77777777" w:rsidR="008E6E97" w:rsidRDefault="008E6E97">
            <w:r>
              <w:t>6</w:t>
            </w:r>
          </w:p>
        </w:tc>
        <w:tc>
          <w:tcPr>
            <w:tcW w:w="0" w:type="auto"/>
            <w:vAlign w:val="center"/>
            <w:hideMark/>
          </w:tcPr>
          <w:p w14:paraId="7521658D" w14:textId="77777777" w:rsidR="008E6E97" w:rsidRDefault="008E6E97">
            <w:r>
              <w:t>3P, одна фаза «зависла»</w:t>
            </w:r>
          </w:p>
        </w:tc>
        <w:tc>
          <w:tcPr>
            <w:tcW w:w="0" w:type="auto"/>
            <w:vAlign w:val="center"/>
            <w:hideMark/>
          </w:tcPr>
          <w:p w14:paraId="1D41CB62" w14:textId="77777777" w:rsidR="008E6E97" w:rsidRDefault="008E6E97">
            <w:r>
              <w:t>WORST=NO_MOVE</w:t>
            </w:r>
          </w:p>
        </w:tc>
        <w:tc>
          <w:tcPr>
            <w:tcW w:w="0" w:type="auto"/>
            <w:vAlign w:val="center"/>
            <w:hideMark/>
          </w:tcPr>
          <w:p w14:paraId="00243D81" w14:textId="77777777" w:rsidR="008E6E97" w:rsidRDefault="008E6E97">
            <w:r>
              <w:t>EVT_NO_MOVE=1</w:t>
            </w:r>
          </w:p>
        </w:tc>
      </w:tr>
      <w:tr w:rsidR="008E6E97" w14:paraId="5DB34F16" w14:textId="77777777" w:rsidTr="008E6E97">
        <w:trPr>
          <w:tblCellSpacing w:w="15" w:type="dxa"/>
        </w:trPr>
        <w:tc>
          <w:tcPr>
            <w:tcW w:w="0" w:type="auto"/>
            <w:vAlign w:val="center"/>
            <w:hideMark/>
          </w:tcPr>
          <w:p w14:paraId="18F37690" w14:textId="77777777" w:rsidR="008E6E97" w:rsidRDefault="008E6E97">
            <w:r>
              <w:t>7</w:t>
            </w:r>
          </w:p>
        </w:tc>
        <w:tc>
          <w:tcPr>
            <w:tcW w:w="0" w:type="auto"/>
            <w:vAlign w:val="center"/>
            <w:hideMark/>
          </w:tcPr>
          <w:p w14:paraId="4F183E94" w14:textId="77777777" w:rsidR="008E6E97" w:rsidRDefault="008E6E97">
            <w:r>
              <w:t>Повторная успешная операция</w:t>
            </w:r>
          </w:p>
        </w:tc>
        <w:tc>
          <w:tcPr>
            <w:tcW w:w="0" w:type="auto"/>
            <w:vAlign w:val="center"/>
            <w:hideMark/>
          </w:tcPr>
          <w:p w14:paraId="7025A145" w14:textId="77777777" w:rsidR="008E6E97" w:rsidRDefault="008E6E97">
            <w:r>
              <w:t>КВ изменился корректно</w:t>
            </w:r>
          </w:p>
        </w:tc>
        <w:tc>
          <w:tcPr>
            <w:tcW w:w="0" w:type="auto"/>
            <w:vAlign w:val="center"/>
            <w:hideMark/>
          </w:tcPr>
          <w:p w14:paraId="6EA8D2FE" w14:textId="77777777" w:rsidR="008E6E97" w:rsidRDefault="008E6E97">
            <w:r>
              <w:t>Очистка событий</w:t>
            </w:r>
          </w:p>
        </w:tc>
      </w:tr>
    </w:tbl>
    <w:p w14:paraId="42EDDFBA" w14:textId="77777777" w:rsidR="008E6E97" w:rsidRDefault="008E6E97" w:rsidP="008E6E97">
      <w:r>
        <w:pict w14:anchorId="018C1E5C">
          <v:rect id="_x0000_i1278" style="width:0;height:1.5pt" o:hralign="center" o:hrstd="t" o:hr="t" fillcolor="#a0a0a0" stroked="f"/>
        </w:pict>
      </w:r>
    </w:p>
    <w:p w14:paraId="3AACA927" w14:textId="77777777" w:rsidR="008E6E97" w:rsidRDefault="008E6E97" w:rsidP="008E6E97">
      <w:pPr>
        <w:pStyle w:val="2"/>
      </w:pPr>
      <w:r>
        <w:t>12. Открытые вопросы</w:t>
      </w:r>
    </w:p>
    <w:p w14:paraId="0CE21B0E" w14:textId="77777777" w:rsidR="008E6E97" w:rsidRDefault="008E6E97" w:rsidP="00464649">
      <w:pPr>
        <w:pStyle w:val="a4"/>
        <w:numPr>
          <w:ilvl w:val="0"/>
          <w:numId w:val="156"/>
        </w:numPr>
      </w:pPr>
      <w:r>
        <w:t>Нужен ли отдельный статус «частичное перемещение» или достаточно PARTIAL_MOVE?</w:t>
      </w:r>
    </w:p>
    <w:p w14:paraId="5934B26A" w14:textId="77777777" w:rsidR="008E6E97" w:rsidRDefault="008E6E97" w:rsidP="00464649">
      <w:pPr>
        <w:pStyle w:val="a4"/>
        <w:numPr>
          <w:ilvl w:val="0"/>
          <w:numId w:val="156"/>
        </w:numPr>
      </w:pPr>
      <w:r>
        <w:t>Требуется ли фиксировать длительность задержки до КВ при NO_MOVE?</w:t>
      </w:r>
    </w:p>
    <w:p w14:paraId="55AD6D8A" w14:textId="77777777" w:rsidR="008E6E97" w:rsidRDefault="008E6E97" w:rsidP="00464649">
      <w:pPr>
        <w:pStyle w:val="a4"/>
        <w:numPr>
          <w:ilvl w:val="0"/>
          <w:numId w:val="156"/>
        </w:numPr>
      </w:pPr>
      <w:r>
        <w:t>Нужно ли вести счётчик подряд идущих NO_MOVE для прогноза отказа?</w:t>
      </w:r>
    </w:p>
    <w:p w14:paraId="47F6FD8D" w14:textId="79502996" w:rsidR="008E6E97" w:rsidRDefault="008E6E97" w:rsidP="00E20F32">
      <w:pPr>
        <w:rPr>
          <w:color w:val="FF0000"/>
          <w:sz w:val="52"/>
        </w:rPr>
      </w:pPr>
    </w:p>
    <w:p w14:paraId="741502CA" w14:textId="77777777" w:rsidR="008E6E97" w:rsidRDefault="008E6E97" w:rsidP="008E6E97">
      <w:pPr>
        <w:pStyle w:val="1"/>
      </w:pPr>
      <w:r>
        <w:t>Функция 4. Диагностика рестрайков / престрайков</w:t>
      </w:r>
    </w:p>
    <w:p w14:paraId="6519073A" w14:textId="77777777" w:rsidR="008E6E97" w:rsidRDefault="008E6E97" w:rsidP="008E6E97">
      <w:r>
        <w:pict w14:anchorId="3F508735">
          <v:rect id="_x0000_i1291" style="width:0;height:1.5pt" o:hralign="center" o:hrstd="t" o:hr="t" fillcolor="#a0a0a0" stroked="f"/>
        </w:pict>
      </w:r>
    </w:p>
    <w:p w14:paraId="0C37220D" w14:textId="77777777" w:rsidR="008E6E97" w:rsidRDefault="008E6E97" w:rsidP="008E6E97">
      <w:pPr>
        <w:pStyle w:val="2"/>
      </w:pPr>
      <w:r>
        <w:t>1. Назначение функции</w:t>
      </w:r>
    </w:p>
    <w:p w14:paraId="3A22085E" w14:textId="77777777" w:rsidR="008E6E97" w:rsidRDefault="008E6E97" w:rsidP="008E6E97">
      <w:pPr>
        <w:pStyle w:val="a4"/>
      </w:pPr>
      <w:r>
        <w:t xml:space="preserve">Функция предназначена для обнаружения </w:t>
      </w:r>
      <w:r>
        <w:rPr>
          <w:rStyle w:val="a5"/>
        </w:rPr>
        <w:t>рестрайков (restrike)</w:t>
      </w:r>
      <w:r>
        <w:t xml:space="preserve"> и </w:t>
      </w:r>
      <w:r>
        <w:rPr>
          <w:rStyle w:val="a5"/>
        </w:rPr>
        <w:t>престрайков (prestrike)</w:t>
      </w:r>
      <w:r>
        <w:t>, возникающих при коммутациях высоковольтного выключателя.</w:t>
      </w:r>
    </w:p>
    <w:p w14:paraId="46A7C81A" w14:textId="77777777" w:rsidR="008E6E97" w:rsidRDefault="008E6E97" w:rsidP="00464649">
      <w:pPr>
        <w:pStyle w:val="a4"/>
        <w:numPr>
          <w:ilvl w:val="0"/>
          <w:numId w:val="157"/>
        </w:numPr>
      </w:pPr>
      <w:r>
        <w:rPr>
          <w:rStyle w:val="a5"/>
        </w:rPr>
        <w:t>Prestrike</w:t>
      </w:r>
      <w:r>
        <w:t>: преждевременное пробитие дуги при операции включения, до полного замыкания контактов.</w:t>
      </w:r>
    </w:p>
    <w:p w14:paraId="2DB47200" w14:textId="77777777" w:rsidR="008E6E97" w:rsidRDefault="008E6E97" w:rsidP="00464649">
      <w:pPr>
        <w:pStyle w:val="a4"/>
        <w:numPr>
          <w:ilvl w:val="0"/>
          <w:numId w:val="157"/>
        </w:numPr>
      </w:pPr>
      <w:r>
        <w:rPr>
          <w:rStyle w:val="a5"/>
        </w:rPr>
        <w:lastRenderedPageBreak/>
        <w:t>Restrike</w:t>
      </w:r>
      <w:r>
        <w:t>: повторное зажигание дуги после отключения, вызванное недостаточной изоляцией или затуханием дугогасительных процессов.</w:t>
      </w:r>
    </w:p>
    <w:p w14:paraId="7E863AB2" w14:textId="77777777" w:rsidR="008E6E97" w:rsidRDefault="008E6E97" w:rsidP="008E6E97">
      <w:pPr>
        <w:pStyle w:val="a4"/>
      </w:pPr>
      <w:r>
        <w:t>Эти явления критичны, так как ведут к ускоренному старению контактов, перегрузке дугогасительных камер и снижению ресурса выключателя.</w:t>
      </w:r>
    </w:p>
    <w:p w14:paraId="7E86B08D" w14:textId="77777777" w:rsidR="008E6E97" w:rsidRDefault="008E6E97" w:rsidP="008E6E97">
      <w:r>
        <w:pict w14:anchorId="0F5FD1E6">
          <v:rect id="_x0000_i1292" style="width:0;height:1.5pt" o:hralign="center" o:hrstd="t" o:hr="t" fillcolor="#a0a0a0" stroked="f"/>
        </w:pict>
      </w:r>
    </w:p>
    <w:p w14:paraId="10301506" w14:textId="77777777" w:rsidR="008E6E97" w:rsidRDefault="008E6E97" w:rsidP="008E6E97">
      <w:pPr>
        <w:pStyle w:val="2"/>
      </w:pPr>
      <w:r>
        <w:t>2. Входные данные</w:t>
      </w:r>
    </w:p>
    <w:p w14:paraId="1FA34E24" w14:textId="77777777" w:rsidR="008E6E97" w:rsidRDefault="008E6E97" w:rsidP="00464649">
      <w:pPr>
        <w:pStyle w:val="a4"/>
        <w:numPr>
          <w:ilvl w:val="0"/>
          <w:numId w:val="158"/>
        </w:numPr>
      </w:pPr>
      <w:r>
        <w:t>Осциллограммы токов нагрузки (</w:t>
      </w:r>
      <w:r>
        <w:rPr>
          <w:rStyle w:val="a5"/>
        </w:rPr>
        <w:t>I_PHASE_A/B/C</w:t>
      </w:r>
      <w:r>
        <w:t>) от ТТ.</w:t>
      </w:r>
    </w:p>
    <w:p w14:paraId="56F96F14" w14:textId="77777777" w:rsidR="008E6E97" w:rsidRDefault="008E6E97" w:rsidP="00464649">
      <w:pPr>
        <w:pStyle w:val="a4"/>
        <w:numPr>
          <w:ilvl w:val="0"/>
          <w:numId w:val="158"/>
        </w:numPr>
      </w:pPr>
      <w:r>
        <w:t>Осциллограммы токов катушек (</w:t>
      </w:r>
      <w:r>
        <w:rPr>
          <w:rStyle w:val="a5"/>
        </w:rPr>
        <w:t>I_COIL_CLOSE/TRIP</w:t>
      </w:r>
      <w:r>
        <w:t>) — для фиксации момента операции.</w:t>
      </w:r>
    </w:p>
    <w:p w14:paraId="3A272E5A" w14:textId="77777777" w:rsidR="008E6E97" w:rsidRDefault="008E6E97" w:rsidP="00464649">
      <w:pPr>
        <w:pStyle w:val="a4"/>
        <w:numPr>
          <w:ilvl w:val="0"/>
          <w:numId w:val="158"/>
        </w:numPr>
      </w:pPr>
      <w:r>
        <w:t>Сигналы КВ (</w:t>
      </w:r>
      <w:r>
        <w:rPr>
          <w:rStyle w:val="a5"/>
        </w:rPr>
        <w:t>LS_ON/LS_OFF</w:t>
      </w:r>
      <w:r>
        <w:t>) — для фиксации момента замыкания/размыкания.</w:t>
      </w:r>
    </w:p>
    <w:p w14:paraId="0C2A159B" w14:textId="77777777" w:rsidR="008E6E97" w:rsidRDefault="008E6E97" w:rsidP="00464649">
      <w:pPr>
        <w:pStyle w:val="a4"/>
        <w:numPr>
          <w:ilvl w:val="0"/>
          <w:numId w:val="158"/>
        </w:numPr>
      </w:pPr>
      <w:r>
        <w:t>Тайм-штампы (</w:t>
      </w:r>
      <w:r>
        <w:rPr>
          <w:rStyle w:val="a5"/>
        </w:rPr>
        <w:t>TS</w:t>
      </w:r>
      <w:r>
        <w:t>) с точностью ≤ 1 мс.</w:t>
      </w:r>
    </w:p>
    <w:p w14:paraId="458B85CB" w14:textId="77777777" w:rsidR="008E6E97" w:rsidRDefault="008E6E97" w:rsidP="008E6E97">
      <w:r>
        <w:pict w14:anchorId="6A042FA1">
          <v:rect id="_x0000_i1293" style="width:0;height:1.5pt" o:hralign="center" o:hrstd="t" o:hr="t" fillcolor="#a0a0a0" stroked="f"/>
        </w:pict>
      </w:r>
    </w:p>
    <w:p w14:paraId="14989637" w14:textId="77777777" w:rsidR="008E6E97" w:rsidRDefault="008E6E97" w:rsidP="008E6E97">
      <w:pPr>
        <w:pStyle w:val="2"/>
      </w:pPr>
      <w:r>
        <w:t>3. Логика работы</w:t>
      </w:r>
    </w:p>
    <w:p w14:paraId="3CC76AD0" w14:textId="77777777" w:rsidR="008E6E97" w:rsidRDefault="008E6E97" w:rsidP="00464649">
      <w:pPr>
        <w:pStyle w:val="a4"/>
        <w:numPr>
          <w:ilvl w:val="0"/>
          <w:numId w:val="159"/>
        </w:numPr>
      </w:pPr>
      <w:r>
        <w:t>Определить начало операции по катушке или КВ.</w:t>
      </w:r>
    </w:p>
    <w:p w14:paraId="49597532" w14:textId="77777777" w:rsidR="008E6E97" w:rsidRDefault="008E6E97" w:rsidP="00464649">
      <w:pPr>
        <w:pStyle w:val="a4"/>
        <w:numPr>
          <w:ilvl w:val="0"/>
          <w:numId w:val="159"/>
        </w:numPr>
      </w:pPr>
      <w:r>
        <w:t xml:space="preserve">Для операции </w:t>
      </w:r>
      <w:r>
        <w:rPr>
          <w:rStyle w:val="a5"/>
        </w:rPr>
        <w:t>ВКЛ</w:t>
      </w:r>
      <w:r>
        <w:t>:</w:t>
      </w:r>
    </w:p>
    <w:p w14:paraId="07F1CB85" w14:textId="77777777" w:rsidR="008E6E97" w:rsidRDefault="008E6E97" w:rsidP="00464649">
      <w:pPr>
        <w:pStyle w:val="a4"/>
        <w:numPr>
          <w:ilvl w:val="1"/>
          <w:numId w:val="159"/>
        </w:numPr>
      </w:pPr>
      <w:r>
        <w:t>фиксировать фронт LS_ON;</w:t>
      </w:r>
    </w:p>
    <w:p w14:paraId="62196450" w14:textId="77777777" w:rsidR="008E6E97" w:rsidRDefault="008E6E97" w:rsidP="00464649">
      <w:pPr>
        <w:pStyle w:val="a4"/>
        <w:numPr>
          <w:ilvl w:val="1"/>
          <w:numId w:val="159"/>
        </w:numPr>
      </w:pPr>
      <w:r>
        <w:t xml:space="preserve">в окне </w:t>
      </w:r>
      <w:r>
        <w:rPr>
          <w:rStyle w:val="HTML"/>
          <w:rFonts w:eastAsiaTheme="majorEastAsia"/>
        </w:rPr>
        <w:t>T_PRESTRIKE_WINDOW</w:t>
      </w:r>
      <w:r>
        <w:t xml:space="preserve"> до изменения LS_ON проверить наличие тока нагрузки;</w:t>
      </w:r>
    </w:p>
    <w:p w14:paraId="032A3758" w14:textId="77777777" w:rsidR="008E6E97" w:rsidRDefault="008E6E97" w:rsidP="00464649">
      <w:pPr>
        <w:pStyle w:val="a4"/>
        <w:numPr>
          <w:ilvl w:val="1"/>
          <w:numId w:val="159"/>
        </w:numPr>
      </w:pPr>
      <w:r>
        <w:t xml:space="preserve">при обнаружении — зафиксировать </w:t>
      </w:r>
      <w:r>
        <w:rPr>
          <w:rStyle w:val="a5"/>
        </w:rPr>
        <w:t>EVT_PRESTRIKE</w:t>
      </w:r>
      <w:r>
        <w:t>.</w:t>
      </w:r>
    </w:p>
    <w:p w14:paraId="0599DC20" w14:textId="77777777" w:rsidR="008E6E97" w:rsidRDefault="008E6E97" w:rsidP="00464649">
      <w:pPr>
        <w:pStyle w:val="a4"/>
        <w:numPr>
          <w:ilvl w:val="0"/>
          <w:numId w:val="159"/>
        </w:numPr>
      </w:pPr>
      <w:r>
        <w:t xml:space="preserve">Для операции </w:t>
      </w:r>
      <w:r>
        <w:rPr>
          <w:rStyle w:val="a5"/>
        </w:rPr>
        <w:t>ОТКЛ</w:t>
      </w:r>
      <w:r>
        <w:t>:</w:t>
      </w:r>
    </w:p>
    <w:p w14:paraId="7A9E7118" w14:textId="77777777" w:rsidR="008E6E97" w:rsidRDefault="008E6E97" w:rsidP="00464649">
      <w:pPr>
        <w:pStyle w:val="a4"/>
        <w:numPr>
          <w:ilvl w:val="1"/>
          <w:numId w:val="159"/>
        </w:numPr>
      </w:pPr>
      <w:r>
        <w:t>фиксировать фронт LS_OFF;</w:t>
      </w:r>
    </w:p>
    <w:p w14:paraId="2B65A2C4" w14:textId="77777777" w:rsidR="008E6E97" w:rsidRDefault="008E6E97" w:rsidP="00464649">
      <w:pPr>
        <w:pStyle w:val="a4"/>
        <w:numPr>
          <w:ilvl w:val="1"/>
          <w:numId w:val="159"/>
        </w:numPr>
      </w:pPr>
      <w:r>
        <w:t xml:space="preserve">в окне </w:t>
      </w:r>
      <w:r>
        <w:rPr>
          <w:rStyle w:val="HTML"/>
          <w:rFonts w:eastAsiaTheme="majorEastAsia"/>
        </w:rPr>
        <w:t>T_RESTRIKE_WINDOW</w:t>
      </w:r>
      <w:r>
        <w:t xml:space="preserve"> после изменения LS_OFF проверить повторное появление тока нагрузки;</w:t>
      </w:r>
    </w:p>
    <w:p w14:paraId="752209E6" w14:textId="77777777" w:rsidR="008E6E97" w:rsidRDefault="008E6E97" w:rsidP="00464649">
      <w:pPr>
        <w:pStyle w:val="a4"/>
        <w:numPr>
          <w:ilvl w:val="1"/>
          <w:numId w:val="159"/>
        </w:numPr>
      </w:pPr>
      <w:r>
        <w:t xml:space="preserve">при обнаружении — зафиксировать </w:t>
      </w:r>
      <w:r>
        <w:rPr>
          <w:rStyle w:val="a5"/>
        </w:rPr>
        <w:t>EVT_RESTRIKE</w:t>
      </w:r>
      <w:r>
        <w:t>.</w:t>
      </w:r>
    </w:p>
    <w:p w14:paraId="35E2AE72" w14:textId="77777777" w:rsidR="008E6E97" w:rsidRDefault="008E6E97" w:rsidP="00464649">
      <w:pPr>
        <w:pStyle w:val="a4"/>
        <w:numPr>
          <w:ilvl w:val="0"/>
          <w:numId w:val="159"/>
        </w:numPr>
      </w:pPr>
      <w:r>
        <w:t>При нескольких рестрайках — подсчитать количество.</w:t>
      </w:r>
    </w:p>
    <w:p w14:paraId="544B28D9" w14:textId="77777777" w:rsidR="008E6E97" w:rsidRDefault="008E6E97" w:rsidP="00464649">
      <w:pPr>
        <w:pStyle w:val="a4"/>
        <w:numPr>
          <w:ilvl w:val="0"/>
          <w:numId w:val="159"/>
        </w:numPr>
      </w:pPr>
      <w:r>
        <w:t>Установить статус WARN/ALARM в зависимости от числа и амплитуды явлений.</w:t>
      </w:r>
    </w:p>
    <w:p w14:paraId="626AFA13" w14:textId="77777777" w:rsidR="008E6E97" w:rsidRDefault="008E6E97" w:rsidP="008E6E97">
      <w:r>
        <w:pict w14:anchorId="3DA433D7">
          <v:rect id="_x0000_i1294" style="width:0;height:1.5pt" o:hralign="center" o:hrstd="t" o:hr="t" fillcolor="#a0a0a0" stroked="f"/>
        </w:pict>
      </w:r>
    </w:p>
    <w:p w14:paraId="3D08A4A9" w14:textId="77777777" w:rsidR="008E6E97" w:rsidRDefault="008E6E97" w:rsidP="008E6E97">
      <w:pPr>
        <w:pStyle w:val="2"/>
      </w:pPr>
      <w:r>
        <w:t>4. Термины и сокращения</w:t>
      </w:r>
    </w:p>
    <w:p w14:paraId="0FA1C79B" w14:textId="77777777" w:rsidR="008E6E97" w:rsidRDefault="008E6E97" w:rsidP="00464649">
      <w:pPr>
        <w:pStyle w:val="a4"/>
        <w:numPr>
          <w:ilvl w:val="0"/>
          <w:numId w:val="160"/>
        </w:numPr>
      </w:pPr>
      <w:r>
        <w:rPr>
          <w:rStyle w:val="a5"/>
        </w:rPr>
        <w:t>Prestrike</w:t>
      </w:r>
      <w:r>
        <w:t xml:space="preserve"> — преждевременное пробитие дуги при ВКЛ.</w:t>
      </w:r>
    </w:p>
    <w:p w14:paraId="4C73417A" w14:textId="77777777" w:rsidR="008E6E97" w:rsidRDefault="008E6E97" w:rsidP="00464649">
      <w:pPr>
        <w:pStyle w:val="a4"/>
        <w:numPr>
          <w:ilvl w:val="0"/>
          <w:numId w:val="160"/>
        </w:numPr>
      </w:pPr>
      <w:r>
        <w:rPr>
          <w:rStyle w:val="a5"/>
        </w:rPr>
        <w:t>Restrike</w:t>
      </w:r>
      <w:r>
        <w:t xml:space="preserve"> — повторное зажигание дуги после ОТКЛ.</w:t>
      </w:r>
    </w:p>
    <w:p w14:paraId="7CA3B9B0" w14:textId="77777777" w:rsidR="008E6E97" w:rsidRPr="008E6E97" w:rsidRDefault="008E6E97" w:rsidP="00464649">
      <w:pPr>
        <w:pStyle w:val="a4"/>
        <w:numPr>
          <w:ilvl w:val="0"/>
          <w:numId w:val="160"/>
        </w:numPr>
        <w:rPr>
          <w:lang w:val="en-US"/>
        </w:rPr>
      </w:pPr>
      <w:r w:rsidRPr="008E6E97">
        <w:rPr>
          <w:rStyle w:val="a5"/>
          <w:lang w:val="en-US"/>
        </w:rPr>
        <w:t>T_PRESTRIKE_WINDOW</w:t>
      </w:r>
      <w:r w:rsidRPr="008E6E97">
        <w:rPr>
          <w:lang w:val="en-US"/>
        </w:rPr>
        <w:t xml:space="preserve"> — </w:t>
      </w:r>
      <w:r>
        <w:t>окно</w:t>
      </w:r>
      <w:r w:rsidRPr="008E6E97">
        <w:rPr>
          <w:lang w:val="en-US"/>
        </w:rPr>
        <w:t xml:space="preserve"> </w:t>
      </w:r>
      <w:r>
        <w:t>анализа</w:t>
      </w:r>
      <w:r w:rsidRPr="008E6E97">
        <w:rPr>
          <w:lang w:val="en-US"/>
        </w:rPr>
        <w:t xml:space="preserve"> </w:t>
      </w:r>
      <w:r>
        <w:t>до</w:t>
      </w:r>
      <w:r w:rsidRPr="008E6E97">
        <w:rPr>
          <w:lang w:val="en-US"/>
        </w:rPr>
        <w:t xml:space="preserve"> LS_ON.</w:t>
      </w:r>
    </w:p>
    <w:p w14:paraId="30178302" w14:textId="77777777" w:rsidR="008E6E97" w:rsidRPr="008E6E97" w:rsidRDefault="008E6E97" w:rsidP="00464649">
      <w:pPr>
        <w:pStyle w:val="a4"/>
        <w:numPr>
          <w:ilvl w:val="0"/>
          <w:numId w:val="160"/>
        </w:numPr>
        <w:rPr>
          <w:lang w:val="en-US"/>
        </w:rPr>
      </w:pPr>
      <w:r w:rsidRPr="008E6E97">
        <w:rPr>
          <w:rStyle w:val="a5"/>
          <w:lang w:val="en-US"/>
        </w:rPr>
        <w:t>T_RESTRIKE_WINDOW</w:t>
      </w:r>
      <w:r w:rsidRPr="008E6E97">
        <w:rPr>
          <w:lang w:val="en-US"/>
        </w:rPr>
        <w:t xml:space="preserve"> — </w:t>
      </w:r>
      <w:r>
        <w:t>окно</w:t>
      </w:r>
      <w:r w:rsidRPr="008E6E97">
        <w:rPr>
          <w:lang w:val="en-US"/>
        </w:rPr>
        <w:t xml:space="preserve"> </w:t>
      </w:r>
      <w:r>
        <w:t>анализа</w:t>
      </w:r>
      <w:r w:rsidRPr="008E6E97">
        <w:rPr>
          <w:lang w:val="en-US"/>
        </w:rPr>
        <w:t xml:space="preserve"> </w:t>
      </w:r>
      <w:r>
        <w:t>после</w:t>
      </w:r>
      <w:r w:rsidRPr="008E6E97">
        <w:rPr>
          <w:lang w:val="en-US"/>
        </w:rPr>
        <w:t xml:space="preserve"> LS_OFF.</w:t>
      </w:r>
    </w:p>
    <w:p w14:paraId="1109B720" w14:textId="77777777" w:rsidR="008E6E97" w:rsidRDefault="008E6E97" w:rsidP="008E6E97">
      <w:r>
        <w:pict w14:anchorId="5F659EB6">
          <v:rect id="_x0000_i1295" style="width:0;height:1.5pt" o:hralign="center" o:hrstd="t" o:hr="t" fillcolor="#a0a0a0" stroked="f"/>
        </w:pict>
      </w:r>
    </w:p>
    <w:p w14:paraId="3CC30078" w14:textId="77777777" w:rsidR="008E6E97" w:rsidRDefault="008E6E97" w:rsidP="008E6E97">
      <w:pPr>
        <w:pStyle w:val="2"/>
      </w:pPr>
      <w:r>
        <w:t>5. Описание переменных</w:t>
      </w:r>
    </w:p>
    <w:p w14:paraId="1FF5DE20" w14:textId="77777777" w:rsidR="008E6E97" w:rsidRDefault="008E6E97" w:rsidP="008E6E97">
      <w:pPr>
        <w:pStyle w:val="3"/>
      </w:pPr>
      <w: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639"/>
        <w:gridCol w:w="404"/>
        <w:gridCol w:w="959"/>
        <w:gridCol w:w="2953"/>
      </w:tblGrid>
      <w:tr w:rsidR="008E6E97" w14:paraId="24512228" w14:textId="77777777" w:rsidTr="008E6E97">
        <w:trPr>
          <w:tblHeader/>
          <w:tblCellSpacing w:w="15" w:type="dxa"/>
        </w:trPr>
        <w:tc>
          <w:tcPr>
            <w:tcW w:w="0" w:type="auto"/>
            <w:vAlign w:val="center"/>
            <w:hideMark/>
          </w:tcPr>
          <w:p w14:paraId="365745FF" w14:textId="77777777" w:rsidR="008E6E97" w:rsidRDefault="008E6E97">
            <w:pPr>
              <w:jc w:val="center"/>
              <w:rPr>
                <w:b/>
                <w:bCs/>
              </w:rPr>
            </w:pPr>
            <w:r>
              <w:rPr>
                <w:b/>
                <w:bCs/>
              </w:rPr>
              <w:t>Имя</w:t>
            </w:r>
          </w:p>
        </w:tc>
        <w:tc>
          <w:tcPr>
            <w:tcW w:w="0" w:type="auto"/>
            <w:vAlign w:val="center"/>
            <w:hideMark/>
          </w:tcPr>
          <w:p w14:paraId="4D250F58" w14:textId="77777777" w:rsidR="008E6E97" w:rsidRDefault="008E6E97">
            <w:pPr>
              <w:jc w:val="center"/>
              <w:rPr>
                <w:b/>
                <w:bCs/>
              </w:rPr>
            </w:pPr>
            <w:r>
              <w:rPr>
                <w:b/>
                <w:bCs/>
              </w:rPr>
              <w:t>Тип</w:t>
            </w:r>
          </w:p>
        </w:tc>
        <w:tc>
          <w:tcPr>
            <w:tcW w:w="0" w:type="auto"/>
            <w:vAlign w:val="center"/>
            <w:hideMark/>
          </w:tcPr>
          <w:p w14:paraId="21CA764B" w14:textId="77777777" w:rsidR="008E6E97" w:rsidRDefault="008E6E97">
            <w:pPr>
              <w:jc w:val="center"/>
              <w:rPr>
                <w:b/>
                <w:bCs/>
              </w:rPr>
            </w:pPr>
            <w:r>
              <w:rPr>
                <w:b/>
                <w:bCs/>
              </w:rPr>
              <w:t>Ед.</w:t>
            </w:r>
          </w:p>
        </w:tc>
        <w:tc>
          <w:tcPr>
            <w:tcW w:w="0" w:type="auto"/>
            <w:vAlign w:val="center"/>
            <w:hideMark/>
          </w:tcPr>
          <w:p w14:paraId="6F28CE1F" w14:textId="77777777" w:rsidR="008E6E97" w:rsidRDefault="008E6E97">
            <w:pPr>
              <w:jc w:val="center"/>
              <w:rPr>
                <w:b/>
                <w:bCs/>
              </w:rPr>
            </w:pPr>
            <w:r>
              <w:rPr>
                <w:b/>
                <w:bCs/>
              </w:rPr>
              <w:t>Источник</w:t>
            </w:r>
          </w:p>
        </w:tc>
        <w:tc>
          <w:tcPr>
            <w:tcW w:w="0" w:type="auto"/>
            <w:vAlign w:val="center"/>
            <w:hideMark/>
          </w:tcPr>
          <w:p w14:paraId="0B7861EB" w14:textId="77777777" w:rsidR="008E6E97" w:rsidRDefault="008E6E97">
            <w:pPr>
              <w:jc w:val="center"/>
              <w:rPr>
                <w:b/>
                <w:bCs/>
              </w:rPr>
            </w:pPr>
            <w:r>
              <w:rPr>
                <w:b/>
                <w:bCs/>
              </w:rPr>
              <w:t>Описание</w:t>
            </w:r>
          </w:p>
        </w:tc>
      </w:tr>
      <w:tr w:rsidR="008E6E97" w14:paraId="3DB71092" w14:textId="77777777" w:rsidTr="008E6E97">
        <w:trPr>
          <w:tblCellSpacing w:w="15" w:type="dxa"/>
        </w:trPr>
        <w:tc>
          <w:tcPr>
            <w:tcW w:w="0" w:type="auto"/>
            <w:vAlign w:val="center"/>
            <w:hideMark/>
          </w:tcPr>
          <w:p w14:paraId="57980B55" w14:textId="77777777" w:rsidR="008E6E97" w:rsidRDefault="008E6E97">
            <w:r>
              <w:t>I_PHASE_A/B/C</w:t>
            </w:r>
          </w:p>
        </w:tc>
        <w:tc>
          <w:tcPr>
            <w:tcW w:w="0" w:type="auto"/>
            <w:vAlign w:val="center"/>
            <w:hideMark/>
          </w:tcPr>
          <w:p w14:paraId="7EF79B8F" w14:textId="77777777" w:rsidR="008E6E97" w:rsidRDefault="008E6E97">
            <w:proofErr w:type="gramStart"/>
            <w:r>
              <w:t>float[</w:t>
            </w:r>
            <w:proofErr w:type="gramEnd"/>
            <w:r>
              <w:t>]</w:t>
            </w:r>
          </w:p>
        </w:tc>
        <w:tc>
          <w:tcPr>
            <w:tcW w:w="0" w:type="auto"/>
            <w:vAlign w:val="center"/>
            <w:hideMark/>
          </w:tcPr>
          <w:p w14:paraId="7C17BB6D" w14:textId="77777777" w:rsidR="008E6E97" w:rsidRDefault="008E6E97">
            <w:r>
              <w:t>А</w:t>
            </w:r>
          </w:p>
        </w:tc>
        <w:tc>
          <w:tcPr>
            <w:tcW w:w="0" w:type="auto"/>
            <w:vAlign w:val="center"/>
            <w:hideMark/>
          </w:tcPr>
          <w:p w14:paraId="357E35D1" w14:textId="77777777" w:rsidR="008E6E97" w:rsidRDefault="008E6E97">
            <w:r>
              <w:t>ТТ</w:t>
            </w:r>
          </w:p>
        </w:tc>
        <w:tc>
          <w:tcPr>
            <w:tcW w:w="0" w:type="auto"/>
            <w:vAlign w:val="center"/>
            <w:hideMark/>
          </w:tcPr>
          <w:p w14:paraId="45E35816" w14:textId="77777777" w:rsidR="008E6E97" w:rsidRDefault="008E6E97">
            <w:r>
              <w:t>Осциллограммы фазных токов</w:t>
            </w:r>
          </w:p>
        </w:tc>
      </w:tr>
      <w:tr w:rsidR="008E6E97" w14:paraId="1D4226B6" w14:textId="77777777" w:rsidTr="008E6E97">
        <w:trPr>
          <w:tblCellSpacing w:w="15" w:type="dxa"/>
        </w:trPr>
        <w:tc>
          <w:tcPr>
            <w:tcW w:w="0" w:type="auto"/>
            <w:vAlign w:val="center"/>
            <w:hideMark/>
          </w:tcPr>
          <w:p w14:paraId="33037CF1" w14:textId="77777777" w:rsidR="008E6E97" w:rsidRDefault="008E6E97">
            <w:r>
              <w:lastRenderedPageBreak/>
              <w:t>I_COIL_CLOSE / TRIP</w:t>
            </w:r>
          </w:p>
        </w:tc>
        <w:tc>
          <w:tcPr>
            <w:tcW w:w="0" w:type="auto"/>
            <w:vAlign w:val="center"/>
            <w:hideMark/>
          </w:tcPr>
          <w:p w14:paraId="27DD0377" w14:textId="77777777" w:rsidR="008E6E97" w:rsidRDefault="008E6E97">
            <w:proofErr w:type="gramStart"/>
            <w:r>
              <w:t>float[</w:t>
            </w:r>
            <w:proofErr w:type="gramEnd"/>
            <w:r>
              <w:t>]</w:t>
            </w:r>
          </w:p>
        </w:tc>
        <w:tc>
          <w:tcPr>
            <w:tcW w:w="0" w:type="auto"/>
            <w:vAlign w:val="center"/>
            <w:hideMark/>
          </w:tcPr>
          <w:p w14:paraId="64DAC4DE" w14:textId="77777777" w:rsidR="008E6E97" w:rsidRDefault="008E6E97">
            <w:r>
              <w:t>А</w:t>
            </w:r>
          </w:p>
        </w:tc>
        <w:tc>
          <w:tcPr>
            <w:tcW w:w="0" w:type="auto"/>
            <w:vAlign w:val="center"/>
            <w:hideMark/>
          </w:tcPr>
          <w:p w14:paraId="37BF7448" w14:textId="77777777" w:rsidR="008E6E97" w:rsidRDefault="008E6E97">
            <w:r>
              <w:t>Датчик</w:t>
            </w:r>
          </w:p>
        </w:tc>
        <w:tc>
          <w:tcPr>
            <w:tcW w:w="0" w:type="auto"/>
            <w:vAlign w:val="center"/>
            <w:hideMark/>
          </w:tcPr>
          <w:p w14:paraId="46DCBCC2" w14:textId="77777777" w:rsidR="008E6E97" w:rsidRDefault="008E6E97">
            <w:r>
              <w:t>Осциллограммы катушек</w:t>
            </w:r>
          </w:p>
        </w:tc>
      </w:tr>
      <w:tr w:rsidR="008E6E97" w14:paraId="2714F3DC" w14:textId="77777777" w:rsidTr="008E6E97">
        <w:trPr>
          <w:tblCellSpacing w:w="15" w:type="dxa"/>
        </w:trPr>
        <w:tc>
          <w:tcPr>
            <w:tcW w:w="0" w:type="auto"/>
            <w:vAlign w:val="center"/>
            <w:hideMark/>
          </w:tcPr>
          <w:p w14:paraId="0DD3CB7E" w14:textId="77777777" w:rsidR="008E6E97" w:rsidRDefault="008E6E97">
            <w:r>
              <w:t>LS_ON / LS_OFF</w:t>
            </w:r>
          </w:p>
        </w:tc>
        <w:tc>
          <w:tcPr>
            <w:tcW w:w="0" w:type="auto"/>
            <w:vAlign w:val="center"/>
            <w:hideMark/>
          </w:tcPr>
          <w:p w14:paraId="11325D2B" w14:textId="77777777" w:rsidR="008E6E97" w:rsidRDefault="008E6E97">
            <w:r>
              <w:t>bool</w:t>
            </w:r>
          </w:p>
        </w:tc>
        <w:tc>
          <w:tcPr>
            <w:tcW w:w="0" w:type="auto"/>
            <w:vAlign w:val="center"/>
            <w:hideMark/>
          </w:tcPr>
          <w:p w14:paraId="542CFD88" w14:textId="77777777" w:rsidR="008E6E97" w:rsidRDefault="008E6E97">
            <w:r>
              <w:t>—</w:t>
            </w:r>
          </w:p>
        </w:tc>
        <w:tc>
          <w:tcPr>
            <w:tcW w:w="0" w:type="auto"/>
            <w:vAlign w:val="center"/>
            <w:hideMark/>
          </w:tcPr>
          <w:p w14:paraId="5D072C1C" w14:textId="77777777" w:rsidR="008E6E97" w:rsidRDefault="008E6E97">
            <w:r>
              <w:t>КВ</w:t>
            </w:r>
          </w:p>
        </w:tc>
        <w:tc>
          <w:tcPr>
            <w:tcW w:w="0" w:type="auto"/>
            <w:vAlign w:val="center"/>
            <w:hideMark/>
          </w:tcPr>
          <w:p w14:paraId="773428FA" w14:textId="77777777" w:rsidR="008E6E97" w:rsidRDefault="008E6E97">
            <w:r>
              <w:t>Положение выключателя</w:t>
            </w:r>
          </w:p>
        </w:tc>
      </w:tr>
      <w:tr w:rsidR="008E6E97" w14:paraId="3FEB7EA1" w14:textId="77777777" w:rsidTr="008E6E97">
        <w:trPr>
          <w:tblCellSpacing w:w="15" w:type="dxa"/>
        </w:trPr>
        <w:tc>
          <w:tcPr>
            <w:tcW w:w="0" w:type="auto"/>
            <w:vAlign w:val="center"/>
            <w:hideMark/>
          </w:tcPr>
          <w:p w14:paraId="69DC0E45" w14:textId="77777777" w:rsidR="008E6E97" w:rsidRDefault="008E6E97">
            <w:r>
              <w:t>TS</w:t>
            </w:r>
          </w:p>
        </w:tc>
        <w:tc>
          <w:tcPr>
            <w:tcW w:w="0" w:type="auto"/>
            <w:vAlign w:val="center"/>
            <w:hideMark/>
          </w:tcPr>
          <w:p w14:paraId="3A1C549E" w14:textId="77777777" w:rsidR="008E6E97" w:rsidRDefault="008E6E97">
            <w:r>
              <w:t>uint64</w:t>
            </w:r>
          </w:p>
        </w:tc>
        <w:tc>
          <w:tcPr>
            <w:tcW w:w="0" w:type="auto"/>
            <w:vAlign w:val="center"/>
            <w:hideMark/>
          </w:tcPr>
          <w:p w14:paraId="6BE70C49" w14:textId="77777777" w:rsidR="008E6E97" w:rsidRDefault="008E6E97">
            <w:r>
              <w:t>мкс</w:t>
            </w:r>
          </w:p>
        </w:tc>
        <w:tc>
          <w:tcPr>
            <w:tcW w:w="0" w:type="auto"/>
            <w:vAlign w:val="center"/>
            <w:hideMark/>
          </w:tcPr>
          <w:p w14:paraId="19CF3306" w14:textId="77777777" w:rsidR="008E6E97" w:rsidRDefault="008E6E97">
            <w:r>
              <w:t>Таймер</w:t>
            </w:r>
          </w:p>
        </w:tc>
        <w:tc>
          <w:tcPr>
            <w:tcW w:w="0" w:type="auto"/>
            <w:vAlign w:val="center"/>
            <w:hideMark/>
          </w:tcPr>
          <w:p w14:paraId="3CE5333D" w14:textId="77777777" w:rsidR="008E6E97" w:rsidRDefault="008E6E97">
            <w:r>
              <w:t>Тайм-штампы</w:t>
            </w:r>
          </w:p>
        </w:tc>
      </w:tr>
    </w:tbl>
    <w:p w14:paraId="4865CDAA" w14:textId="77777777" w:rsidR="008E6E97" w:rsidRDefault="008E6E97" w:rsidP="008E6E97">
      <w:pPr>
        <w:pStyle w:val="3"/>
      </w:pPr>
      <w: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639"/>
        <w:gridCol w:w="355"/>
        <w:gridCol w:w="2993"/>
      </w:tblGrid>
      <w:tr w:rsidR="008E6E97" w14:paraId="00FF3832" w14:textId="77777777" w:rsidTr="008E6E97">
        <w:trPr>
          <w:tblHeader/>
          <w:tblCellSpacing w:w="15" w:type="dxa"/>
        </w:trPr>
        <w:tc>
          <w:tcPr>
            <w:tcW w:w="0" w:type="auto"/>
            <w:vAlign w:val="center"/>
            <w:hideMark/>
          </w:tcPr>
          <w:p w14:paraId="048FD12C" w14:textId="77777777" w:rsidR="008E6E97" w:rsidRDefault="008E6E97">
            <w:pPr>
              <w:jc w:val="center"/>
              <w:rPr>
                <w:b/>
                <w:bCs/>
              </w:rPr>
            </w:pPr>
            <w:r>
              <w:rPr>
                <w:b/>
                <w:bCs/>
              </w:rPr>
              <w:t>Имя</w:t>
            </w:r>
          </w:p>
        </w:tc>
        <w:tc>
          <w:tcPr>
            <w:tcW w:w="0" w:type="auto"/>
            <w:vAlign w:val="center"/>
            <w:hideMark/>
          </w:tcPr>
          <w:p w14:paraId="1C58335E" w14:textId="77777777" w:rsidR="008E6E97" w:rsidRDefault="008E6E97">
            <w:pPr>
              <w:jc w:val="center"/>
              <w:rPr>
                <w:b/>
                <w:bCs/>
              </w:rPr>
            </w:pPr>
            <w:r>
              <w:rPr>
                <w:b/>
                <w:bCs/>
              </w:rPr>
              <w:t>Тип</w:t>
            </w:r>
          </w:p>
        </w:tc>
        <w:tc>
          <w:tcPr>
            <w:tcW w:w="0" w:type="auto"/>
            <w:vAlign w:val="center"/>
            <w:hideMark/>
          </w:tcPr>
          <w:p w14:paraId="7EB76154" w14:textId="77777777" w:rsidR="008E6E97" w:rsidRDefault="008E6E97">
            <w:pPr>
              <w:jc w:val="center"/>
              <w:rPr>
                <w:b/>
                <w:bCs/>
              </w:rPr>
            </w:pPr>
            <w:r>
              <w:rPr>
                <w:b/>
                <w:bCs/>
              </w:rPr>
              <w:t>Ед.</w:t>
            </w:r>
          </w:p>
        </w:tc>
        <w:tc>
          <w:tcPr>
            <w:tcW w:w="0" w:type="auto"/>
            <w:vAlign w:val="center"/>
            <w:hideMark/>
          </w:tcPr>
          <w:p w14:paraId="5C1DDEF5" w14:textId="77777777" w:rsidR="008E6E97" w:rsidRDefault="008E6E97">
            <w:pPr>
              <w:jc w:val="center"/>
              <w:rPr>
                <w:b/>
                <w:bCs/>
              </w:rPr>
            </w:pPr>
            <w:r>
              <w:rPr>
                <w:b/>
                <w:bCs/>
              </w:rPr>
              <w:t>Описание</w:t>
            </w:r>
          </w:p>
        </w:tc>
      </w:tr>
      <w:tr w:rsidR="008E6E97" w14:paraId="5401386E" w14:textId="77777777" w:rsidTr="008E6E97">
        <w:trPr>
          <w:tblCellSpacing w:w="15" w:type="dxa"/>
        </w:trPr>
        <w:tc>
          <w:tcPr>
            <w:tcW w:w="0" w:type="auto"/>
            <w:vAlign w:val="center"/>
            <w:hideMark/>
          </w:tcPr>
          <w:p w14:paraId="5A1B8BD0" w14:textId="77777777" w:rsidR="008E6E97" w:rsidRDefault="008E6E97">
            <w:r>
              <w:t>t_prestrike</w:t>
            </w:r>
          </w:p>
        </w:tc>
        <w:tc>
          <w:tcPr>
            <w:tcW w:w="0" w:type="auto"/>
            <w:vAlign w:val="center"/>
            <w:hideMark/>
          </w:tcPr>
          <w:p w14:paraId="6DCF8680" w14:textId="77777777" w:rsidR="008E6E97" w:rsidRDefault="008E6E97">
            <w:r>
              <w:t>uint32</w:t>
            </w:r>
          </w:p>
        </w:tc>
        <w:tc>
          <w:tcPr>
            <w:tcW w:w="0" w:type="auto"/>
            <w:vAlign w:val="center"/>
            <w:hideMark/>
          </w:tcPr>
          <w:p w14:paraId="4D67BCEF" w14:textId="77777777" w:rsidR="008E6E97" w:rsidRDefault="008E6E97">
            <w:r>
              <w:t>мс</w:t>
            </w:r>
          </w:p>
        </w:tc>
        <w:tc>
          <w:tcPr>
            <w:tcW w:w="0" w:type="auto"/>
            <w:vAlign w:val="center"/>
            <w:hideMark/>
          </w:tcPr>
          <w:p w14:paraId="1FC7EDF9" w14:textId="77777777" w:rsidR="008E6E97" w:rsidRDefault="008E6E97">
            <w:r>
              <w:t>Время фиксации престрайка</w:t>
            </w:r>
          </w:p>
        </w:tc>
      </w:tr>
      <w:tr w:rsidR="008E6E97" w14:paraId="17B20CCE" w14:textId="77777777" w:rsidTr="008E6E97">
        <w:trPr>
          <w:tblCellSpacing w:w="15" w:type="dxa"/>
        </w:trPr>
        <w:tc>
          <w:tcPr>
            <w:tcW w:w="0" w:type="auto"/>
            <w:vAlign w:val="center"/>
            <w:hideMark/>
          </w:tcPr>
          <w:p w14:paraId="4DDEBF08" w14:textId="77777777" w:rsidR="008E6E97" w:rsidRDefault="008E6E97">
            <w:r>
              <w:t>t_restrike</w:t>
            </w:r>
          </w:p>
        </w:tc>
        <w:tc>
          <w:tcPr>
            <w:tcW w:w="0" w:type="auto"/>
            <w:vAlign w:val="center"/>
            <w:hideMark/>
          </w:tcPr>
          <w:p w14:paraId="75538566" w14:textId="77777777" w:rsidR="008E6E97" w:rsidRDefault="008E6E97">
            <w:r>
              <w:t>uint32</w:t>
            </w:r>
          </w:p>
        </w:tc>
        <w:tc>
          <w:tcPr>
            <w:tcW w:w="0" w:type="auto"/>
            <w:vAlign w:val="center"/>
            <w:hideMark/>
          </w:tcPr>
          <w:p w14:paraId="20317EB0" w14:textId="77777777" w:rsidR="008E6E97" w:rsidRDefault="008E6E97">
            <w:r>
              <w:t>мс</w:t>
            </w:r>
          </w:p>
        </w:tc>
        <w:tc>
          <w:tcPr>
            <w:tcW w:w="0" w:type="auto"/>
            <w:vAlign w:val="center"/>
            <w:hideMark/>
          </w:tcPr>
          <w:p w14:paraId="25D5D751" w14:textId="77777777" w:rsidR="008E6E97" w:rsidRDefault="008E6E97">
            <w:r>
              <w:t>Время фиксации рестрайка</w:t>
            </w:r>
          </w:p>
        </w:tc>
      </w:tr>
      <w:tr w:rsidR="008E6E97" w14:paraId="142B3F25" w14:textId="77777777" w:rsidTr="008E6E97">
        <w:trPr>
          <w:tblCellSpacing w:w="15" w:type="dxa"/>
        </w:trPr>
        <w:tc>
          <w:tcPr>
            <w:tcW w:w="0" w:type="auto"/>
            <w:vAlign w:val="center"/>
            <w:hideMark/>
          </w:tcPr>
          <w:p w14:paraId="24A1EE2A" w14:textId="77777777" w:rsidR="008E6E97" w:rsidRDefault="008E6E97">
            <w:r>
              <w:t>N_restrikes</w:t>
            </w:r>
          </w:p>
        </w:tc>
        <w:tc>
          <w:tcPr>
            <w:tcW w:w="0" w:type="auto"/>
            <w:vAlign w:val="center"/>
            <w:hideMark/>
          </w:tcPr>
          <w:p w14:paraId="733A84FD" w14:textId="77777777" w:rsidR="008E6E97" w:rsidRDefault="008E6E97">
            <w:r>
              <w:t>uint8</w:t>
            </w:r>
          </w:p>
        </w:tc>
        <w:tc>
          <w:tcPr>
            <w:tcW w:w="0" w:type="auto"/>
            <w:vAlign w:val="center"/>
            <w:hideMark/>
          </w:tcPr>
          <w:p w14:paraId="270CE5E8" w14:textId="77777777" w:rsidR="008E6E97" w:rsidRDefault="008E6E97">
            <w:r>
              <w:t>—</w:t>
            </w:r>
          </w:p>
        </w:tc>
        <w:tc>
          <w:tcPr>
            <w:tcW w:w="0" w:type="auto"/>
            <w:vAlign w:val="center"/>
            <w:hideMark/>
          </w:tcPr>
          <w:p w14:paraId="34DCC2D5" w14:textId="77777777" w:rsidR="008E6E97" w:rsidRDefault="008E6E97">
            <w:r>
              <w:t>Количество рестрайков</w:t>
            </w:r>
          </w:p>
        </w:tc>
      </w:tr>
      <w:tr w:rsidR="008E6E97" w14:paraId="337F38D0" w14:textId="77777777" w:rsidTr="008E6E97">
        <w:trPr>
          <w:tblCellSpacing w:w="15" w:type="dxa"/>
        </w:trPr>
        <w:tc>
          <w:tcPr>
            <w:tcW w:w="0" w:type="auto"/>
            <w:vAlign w:val="center"/>
            <w:hideMark/>
          </w:tcPr>
          <w:p w14:paraId="5A223925" w14:textId="77777777" w:rsidR="008E6E97" w:rsidRDefault="008E6E97">
            <w:r>
              <w:t>I_restrike</w:t>
            </w:r>
          </w:p>
        </w:tc>
        <w:tc>
          <w:tcPr>
            <w:tcW w:w="0" w:type="auto"/>
            <w:vAlign w:val="center"/>
            <w:hideMark/>
          </w:tcPr>
          <w:p w14:paraId="6DF71DF3" w14:textId="77777777" w:rsidR="008E6E97" w:rsidRDefault="008E6E97">
            <w:r>
              <w:t>float</w:t>
            </w:r>
          </w:p>
        </w:tc>
        <w:tc>
          <w:tcPr>
            <w:tcW w:w="0" w:type="auto"/>
            <w:vAlign w:val="center"/>
            <w:hideMark/>
          </w:tcPr>
          <w:p w14:paraId="3C44E77E" w14:textId="77777777" w:rsidR="008E6E97" w:rsidRDefault="008E6E97">
            <w:r>
              <w:t>А</w:t>
            </w:r>
          </w:p>
        </w:tc>
        <w:tc>
          <w:tcPr>
            <w:tcW w:w="0" w:type="auto"/>
            <w:vAlign w:val="center"/>
            <w:hideMark/>
          </w:tcPr>
          <w:p w14:paraId="3A719C20" w14:textId="77777777" w:rsidR="008E6E97" w:rsidRDefault="008E6E97">
            <w:r>
              <w:t>Амплитуда рестрайкового тока</w:t>
            </w:r>
          </w:p>
        </w:tc>
      </w:tr>
    </w:tbl>
    <w:p w14:paraId="32B35E74" w14:textId="77777777" w:rsidR="008E6E97" w:rsidRDefault="008E6E97" w:rsidP="008E6E97">
      <w:pPr>
        <w:pStyle w:val="3"/>
      </w:pPr>
      <w: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639"/>
        <w:gridCol w:w="355"/>
        <w:gridCol w:w="998"/>
        <w:gridCol w:w="1486"/>
        <w:gridCol w:w="938"/>
      </w:tblGrid>
      <w:tr w:rsidR="008E6E97" w14:paraId="181B7EAC" w14:textId="77777777" w:rsidTr="008E6E97">
        <w:trPr>
          <w:tblHeader/>
          <w:tblCellSpacing w:w="15" w:type="dxa"/>
        </w:trPr>
        <w:tc>
          <w:tcPr>
            <w:tcW w:w="0" w:type="auto"/>
            <w:vAlign w:val="center"/>
            <w:hideMark/>
          </w:tcPr>
          <w:p w14:paraId="263B4848" w14:textId="77777777" w:rsidR="008E6E97" w:rsidRDefault="008E6E97">
            <w:pPr>
              <w:jc w:val="center"/>
              <w:rPr>
                <w:b/>
                <w:bCs/>
              </w:rPr>
            </w:pPr>
            <w:r>
              <w:rPr>
                <w:b/>
                <w:bCs/>
              </w:rPr>
              <w:t>Имя</w:t>
            </w:r>
          </w:p>
        </w:tc>
        <w:tc>
          <w:tcPr>
            <w:tcW w:w="0" w:type="auto"/>
            <w:vAlign w:val="center"/>
            <w:hideMark/>
          </w:tcPr>
          <w:p w14:paraId="4B50B837" w14:textId="77777777" w:rsidR="008E6E97" w:rsidRDefault="008E6E97">
            <w:pPr>
              <w:jc w:val="center"/>
              <w:rPr>
                <w:b/>
                <w:bCs/>
              </w:rPr>
            </w:pPr>
            <w:r>
              <w:rPr>
                <w:b/>
                <w:bCs/>
              </w:rPr>
              <w:t>Тип</w:t>
            </w:r>
          </w:p>
        </w:tc>
        <w:tc>
          <w:tcPr>
            <w:tcW w:w="0" w:type="auto"/>
            <w:vAlign w:val="center"/>
            <w:hideMark/>
          </w:tcPr>
          <w:p w14:paraId="72B7E973" w14:textId="77777777" w:rsidR="008E6E97" w:rsidRDefault="008E6E97">
            <w:pPr>
              <w:jc w:val="center"/>
              <w:rPr>
                <w:b/>
                <w:bCs/>
              </w:rPr>
            </w:pPr>
            <w:r>
              <w:rPr>
                <w:b/>
                <w:bCs/>
              </w:rPr>
              <w:t>Ед.</w:t>
            </w:r>
          </w:p>
        </w:tc>
        <w:tc>
          <w:tcPr>
            <w:tcW w:w="0" w:type="auto"/>
            <w:vAlign w:val="center"/>
            <w:hideMark/>
          </w:tcPr>
          <w:p w14:paraId="1483C7F5" w14:textId="77777777" w:rsidR="008E6E97" w:rsidRDefault="008E6E97">
            <w:pPr>
              <w:jc w:val="center"/>
              <w:rPr>
                <w:b/>
                <w:bCs/>
              </w:rPr>
            </w:pPr>
            <w:r>
              <w:rPr>
                <w:b/>
                <w:bCs/>
              </w:rPr>
              <w:t>Диапазон</w:t>
            </w:r>
          </w:p>
        </w:tc>
        <w:tc>
          <w:tcPr>
            <w:tcW w:w="0" w:type="auto"/>
            <w:vAlign w:val="center"/>
            <w:hideMark/>
          </w:tcPr>
          <w:p w14:paraId="1E9ABA21" w14:textId="77777777" w:rsidR="008E6E97" w:rsidRDefault="008E6E97">
            <w:pPr>
              <w:jc w:val="center"/>
              <w:rPr>
                <w:b/>
                <w:bCs/>
              </w:rPr>
            </w:pPr>
            <w:r>
              <w:rPr>
                <w:b/>
                <w:bCs/>
              </w:rPr>
              <w:t>По умолчанию</w:t>
            </w:r>
          </w:p>
        </w:tc>
        <w:tc>
          <w:tcPr>
            <w:tcW w:w="0" w:type="auto"/>
            <w:vAlign w:val="center"/>
            <w:hideMark/>
          </w:tcPr>
          <w:p w14:paraId="30E33957" w14:textId="77777777" w:rsidR="008E6E97" w:rsidRDefault="008E6E97">
            <w:pPr>
              <w:jc w:val="center"/>
              <w:rPr>
                <w:b/>
                <w:bCs/>
              </w:rPr>
            </w:pPr>
            <w:r>
              <w:rPr>
                <w:b/>
                <w:bCs/>
              </w:rPr>
              <w:t>Доступ</w:t>
            </w:r>
          </w:p>
        </w:tc>
      </w:tr>
      <w:tr w:rsidR="008E6E97" w14:paraId="6E64F08A" w14:textId="77777777" w:rsidTr="008E6E97">
        <w:trPr>
          <w:tblCellSpacing w:w="15" w:type="dxa"/>
        </w:trPr>
        <w:tc>
          <w:tcPr>
            <w:tcW w:w="0" w:type="auto"/>
            <w:vAlign w:val="center"/>
            <w:hideMark/>
          </w:tcPr>
          <w:p w14:paraId="71D74B92" w14:textId="77777777" w:rsidR="008E6E97" w:rsidRDefault="008E6E97">
            <w:r>
              <w:t>T_PRESTRIKE_WINDOW</w:t>
            </w:r>
          </w:p>
        </w:tc>
        <w:tc>
          <w:tcPr>
            <w:tcW w:w="0" w:type="auto"/>
            <w:vAlign w:val="center"/>
            <w:hideMark/>
          </w:tcPr>
          <w:p w14:paraId="6B7B1DFE" w14:textId="77777777" w:rsidR="008E6E97" w:rsidRDefault="008E6E97">
            <w:r>
              <w:t>uint16</w:t>
            </w:r>
          </w:p>
        </w:tc>
        <w:tc>
          <w:tcPr>
            <w:tcW w:w="0" w:type="auto"/>
            <w:vAlign w:val="center"/>
            <w:hideMark/>
          </w:tcPr>
          <w:p w14:paraId="6D3A8026" w14:textId="77777777" w:rsidR="008E6E97" w:rsidRDefault="008E6E97">
            <w:r>
              <w:t>мс</w:t>
            </w:r>
          </w:p>
        </w:tc>
        <w:tc>
          <w:tcPr>
            <w:tcW w:w="0" w:type="auto"/>
            <w:vAlign w:val="center"/>
            <w:hideMark/>
          </w:tcPr>
          <w:p w14:paraId="78531AC7" w14:textId="77777777" w:rsidR="008E6E97" w:rsidRDefault="008E6E97">
            <w:r>
              <w:t>1–10</w:t>
            </w:r>
          </w:p>
        </w:tc>
        <w:tc>
          <w:tcPr>
            <w:tcW w:w="0" w:type="auto"/>
            <w:vAlign w:val="center"/>
            <w:hideMark/>
          </w:tcPr>
          <w:p w14:paraId="27373091" w14:textId="77777777" w:rsidR="008E6E97" w:rsidRDefault="008E6E97">
            <w:r>
              <w:t>3</w:t>
            </w:r>
          </w:p>
        </w:tc>
        <w:tc>
          <w:tcPr>
            <w:tcW w:w="0" w:type="auto"/>
            <w:vAlign w:val="center"/>
            <w:hideMark/>
          </w:tcPr>
          <w:p w14:paraId="0B4EF04A" w14:textId="77777777" w:rsidR="008E6E97" w:rsidRDefault="008E6E97">
            <w:r>
              <w:t>Инженер</w:t>
            </w:r>
          </w:p>
        </w:tc>
      </w:tr>
      <w:tr w:rsidR="008E6E97" w14:paraId="5ADBE0EE" w14:textId="77777777" w:rsidTr="008E6E97">
        <w:trPr>
          <w:tblCellSpacing w:w="15" w:type="dxa"/>
        </w:trPr>
        <w:tc>
          <w:tcPr>
            <w:tcW w:w="0" w:type="auto"/>
            <w:vAlign w:val="center"/>
            <w:hideMark/>
          </w:tcPr>
          <w:p w14:paraId="316CDE09" w14:textId="77777777" w:rsidR="008E6E97" w:rsidRDefault="008E6E97">
            <w:r>
              <w:t>T_RESTRIKE_WINDOW</w:t>
            </w:r>
          </w:p>
        </w:tc>
        <w:tc>
          <w:tcPr>
            <w:tcW w:w="0" w:type="auto"/>
            <w:vAlign w:val="center"/>
            <w:hideMark/>
          </w:tcPr>
          <w:p w14:paraId="388EDB82" w14:textId="77777777" w:rsidR="008E6E97" w:rsidRDefault="008E6E97">
            <w:r>
              <w:t>uint16</w:t>
            </w:r>
          </w:p>
        </w:tc>
        <w:tc>
          <w:tcPr>
            <w:tcW w:w="0" w:type="auto"/>
            <w:vAlign w:val="center"/>
            <w:hideMark/>
          </w:tcPr>
          <w:p w14:paraId="5B87D4B4" w14:textId="77777777" w:rsidR="008E6E97" w:rsidRDefault="008E6E97">
            <w:r>
              <w:t>мс</w:t>
            </w:r>
          </w:p>
        </w:tc>
        <w:tc>
          <w:tcPr>
            <w:tcW w:w="0" w:type="auto"/>
            <w:vAlign w:val="center"/>
            <w:hideMark/>
          </w:tcPr>
          <w:p w14:paraId="04F7EC5D" w14:textId="77777777" w:rsidR="008E6E97" w:rsidRDefault="008E6E97">
            <w:r>
              <w:t>1–20</w:t>
            </w:r>
          </w:p>
        </w:tc>
        <w:tc>
          <w:tcPr>
            <w:tcW w:w="0" w:type="auto"/>
            <w:vAlign w:val="center"/>
            <w:hideMark/>
          </w:tcPr>
          <w:p w14:paraId="36335FA3" w14:textId="77777777" w:rsidR="008E6E97" w:rsidRDefault="008E6E97">
            <w:r>
              <w:t>5</w:t>
            </w:r>
          </w:p>
        </w:tc>
        <w:tc>
          <w:tcPr>
            <w:tcW w:w="0" w:type="auto"/>
            <w:vAlign w:val="center"/>
            <w:hideMark/>
          </w:tcPr>
          <w:p w14:paraId="6BE8BE5D" w14:textId="77777777" w:rsidR="008E6E97" w:rsidRDefault="008E6E97">
            <w:r>
              <w:t>Инженер</w:t>
            </w:r>
          </w:p>
        </w:tc>
      </w:tr>
      <w:tr w:rsidR="008E6E97" w14:paraId="47A56F47" w14:textId="77777777" w:rsidTr="008E6E97">
        <w:trPr>
          <w:tblCellSpacing w:w="15" w:type="dxa"/>
        </w:trPr>
        <w:tc>
          <w:tcPr>
            <w:tcW w:w="0" w:type="auto"/>
            <w:vAlign w:val="center"/>
            <w:hideMark/>
          </w:tcPr>
          <w:p w14:paraId="40510113" w14:textId="77777777" w:rsidR="008E6E97" w:rsidRDefault="008E6E97">
            <w:r>
              <w:t>N_RESTRIKE_MAX</w:t>
            </w:r>
          </w:p>
        </w:tc>
        <w:tc>
          <w:tcPr>
            <w:tcW w:w="0" w:type="auto"/>
            <w:vAlign w:val="center"/>
            <w:hideMark/>
          </w:tcPr>
          <w:p w14:paraId="7EA2FDFB" w14:textId="77777777" w:rsidR="008E6E97" w:rsidRDefault="008E6E97">
            <w:r>
              <w:t>uint8</w:t>
            </w:r>
          </w:p>
        </w:tc>
        <w:tc>
          <w:tcPr>
            <w:tcW w:w="0" w:type="auto"/>
            <w:vAlign w:val="center"/>
            <w:hideMark/>
          </w:tcPr>
          <w:p w14:paraId="4DF67C58" w14:textId="77777777" w:rsidR="008E6E97" w:rsidRDefault="008E6E97">
            <w:r>
              <w:t>—</w:t>
            </w:r>
          </w:p>
        </w:tc>
        <w:tc>
          <w:tcPr>
            <w:tcW w:w="0" w:type="auto"/>
            <w:vAlign w:val="center"/>
            <w:hideMark/>
          </w:tcPr>
          <w:p w14:paraId="040D270C" w14:textId="77777777" w:rsidR="008E6E97" w:rsidRDefault="008E6E97">
            <w:r>
              <w:t>0–5</w:t>
            </w:r>
          </w:p>
        </w:tc>
        <w:tc>
          <w:tcPr>
            <w:tcW w:w="0" w:type="auto"/>
            <w:vAlign w:val="center"/>
            <w:hideMark/>
          </w:tcPr>
          <w:p w14:paraId="079F9A21" w14:textId="77777777" w:rsidR="008E6E97" w:rsidRDefault="008E6E97">
            <w:r>
              <w:t>1</w:t>
            </w:r>
          </w:p>
        </w:tc>
        <w:tc>
          <w:tcPr>
            <w:tcW w:w="0" w:type="auto"/>
            <w:vAlign w:val="center"/>
            <w:hideMark/>
          </w:tcPr>
          <w:p w14:paraId="10E8A242" w14:textId="77777777" w:rsidR="008E6E97" w:rsidRDefault="008E6E97">
            <w:r>
              <w:t>Инженер</w:t>
            </w:r>
          </w:p>
        </w:tc>
      </w:tr>
      <w:tr w:rsidR="008E6E97" w14:paraId="15BEB128" w14:textId="77777777" w:rsidTr="008E6E97">
        <w:trPr>
          <w:tblCellSpacing w:w="15" w:type="dxa"/>
        </w:trPr>
        <w:tc>
          <w:tcPr>
            <w:tcW w:w="0" w:type="auto"/>
            <w:vAlign w:val="center"/>
            <w:hideMark/>
          </w:tcPr>
          <w:p w14:paraId="30AAE490" w14:textId="77777777" w:rsidR="008E6E97" w:rsidRDefault="008E6E97">
            <w:r>
              <w:t>I_RESTRIKE_MIN</w:t>
            </w:r>
          </w:p>
        </w:tc>
        <w:tc>
          <w:tcPr>
            <w:tcW w:w="0" w:type="auto"/>
            <w:vAlign w:val="center"/>
            <w:hideMark/>
          </w:tcPr>
          <w:p w14:paraId="270F4620" w14:textId="77777777" w:rsidR="008E6E97" w:rsidRDefault="008E6E97">
            <w:r>
              <w:t>float</w:t>
            </w:r>
          </w:p>
        </w:tc>
        <w:tc>
          <w:tcPr>
            <w:tcW w:w="0" w:type="auto"/>
            <w:vAlign w:val="center"/>
            <w:hideMark/>
          </w:tcPr>
          <w:p w14:paraId="1001FCFD" w14:textId="77777777" w:rsidR="008E6E97" w:rsidRDefault="008E6E97">
            <w:r>
              <w:t>А</w:t>
            </w:r>
          </w:p>
        </w:tc>
        <w:tc>
          <w:tcPr>
            <w:tcW w:w="0" w:type="auto"/>
            <w:vAlign w:val="center"/>
            <w:hideMark/>
          </w:tcPr>
          <w:p w14:paraId="375334B3" w14:textId="77777777" w:rsidR="008E6E97" w:rsidRDefault="008E6E97">
            <w:r>
              <w:t>5–100</w:t>
            </w:r>
          </w:p>
        </w:tc>
        <w:tc>
          <w:tcPr>
            <w:tcW w:w="0" w:type="auto"/>
            <w:vAlign w:val="center"/>
            <w:hideMark/>
          </w:tcPr>
          <w:p w14:paraId="0E19991D" w14:textId="77777777" w:rsidR="008E6E97" w:rsidRDefault="008E6E97">
            <w:r>
              <w:t>10</w:t>
            </w:r>
          </w:p>
        </w:tc>
        <w:tc>
          <w:tcPr>
            <w:tcW w:w="0" w:type="auto"/>
            <w:vAlign w:val="center"/>
            <w:hideMark/>
          </w:tcPr>
          <w:p w14:paraId="07139819" w14:textId="77777777" w:rsidR="008E6E97" w:rsidRDefault="008E6E97">
            <w:r>
              <w:t>Инженер</w:t>
            </w:r>
          </w:p>
        </w:tc>
      </w:tr>
    </w:tbl>
    <w:p w14:paraId="4F9EF63D" w14:textId="77777777" w:rsidR="008E6E97" w:rsidRDefault="008E6E97" w:rsidP="008E6E97">
      <w:pPr>
        <w:pStyle w:val="3"/>
      </w:pPr>
      <w:r>
        <w:t>Выходные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577"/>
        <w:gridCol w:w="4317"/>
      </w:tblGrid>
      <w:tr w:rsidR="008E6E97" w14:paraId="2379DF29" w14:textId="77777777" w:rsidTr="008E6E97">
        <w:trPr>
          <w:tblHeader/>
          <w:tblCellSpacing w:w="15" w:type="dxa"/>
        </w:trPr>
        <w:tc>
          <w:tcPr>
            <w:tcW w:w="0" w:type="auto"/>
            <w:vAlign w:val="center"/>
            <w:hideMark/>
          </w:tcPr>
          <w:p w14:paraId="20597088" w14:textId="77777777" w:rsidR="008E6E97" w:rsidRDefault="008E6E97">
            <w:pPr>
              <w:jc w:val="center"/>
              <w:rPr>
                <w:b/>
                <w:bCs/>
              </w:rPr>
            </w:pPr>
            <w:r>
              <w:rPr>
                <w:b/>
                <w:bCs/>
              </w:rPr>
              <w:t>Имя</w:t>
            </w:r>
          </w:p>
        </w:tc>
        <w:tc>
          <w:tcPr>
            <w:tcW w:w="0" w:type="auto"/>
            <w:vAlign w:val="center"/>
            <w:hideMark/>
          </w:tcPr>
          <w:p w14:paraId="223EDA3D" w14:textId="77777777" w:rsidR="008E6E97" w:rsidRDefault="008E6E97">
            <w:pPr>
              <w:jc w:val="center"/>
              <w:rPr>
                <w:b/>
                <w:bCs/>
              </w:rPr>
            </w:pPr>
            <w:r>
              <w:rPr>
                <w:b/>
                <w:bCs/>
              </w:rPr>
              <w:t>Тип</w:t>
            </w:r>
          </w:p>
        </w:tc>
        <w:tc>
          <w:tcPr>
            <w:tcW w:w="0" w:type="auto"/>
            <w:vAlign w:val="center"/>
            <w:hideMark/>
          </w:tcPr>
          <w:p w14:paraId="60471EEA" w14:textId="77777777" w:rsidR="008E6E97" w:rsidRDefault="008E6E97">
            <w:pPr>
              <w:jc w:val="center"/>
              <w:rPr>
                <w:b/>
                <w:bCs/>
              </w:rPr>
            </w:pPr>
            <w:r>
              <w:rPr>
                <w:b/>
                <w:bCs/>
              </w:rPr>
              <w:t>Описание</w:t>
            </w:r>
          </w:p>
        </w:tc>
      </w:tr>
      <w:tr w:rsidR="008E6E97" w14:paraId="6B6FCE69" w14:textId="77777777" w:rsidTr="008E6E97">
        <w:trPr>
          <w:tblCellSpacing w:w="15" w:type="dxa"/>
        </w:trPr>
        <w:tc>
          <w:tcPr>
            <w:tcW w:w="0" w:type="auto"/>
            <w:vAlign w:val="center"/>
            <w:hideMark/>
          </w:tcPr>
          <w:p w14:paraId="1572EDCE" w14:textId="77777777" w:rsidR="008E6E97" w:rsidRDefault="008E6E97">
            <w:r>
              <w:t>EVT_PRESTRIKE</w:t>
            </w:r>
          </w:p>
        </w:tc>
        <w:tc>
          <w:tcPr>
            <w:tcW w:w="0" w:type="auto"/>
            <w:vAlign w:val="center"/>
            <w:hideMark/>
          </w:tcPr>
          <w:p w14:paraId="7519BD5E" w14:textId="77777777" w:rsidR="008E6E97" w:rsidRDefault="008E6E97">
            <w:r>
              <w:t>bool</w:t>
            </w:r>
          </w:p>
        </w:tc>
        <w:tc>
          <w:tcPr>
            <w:tcW w:w="0" w:type="auto"/>
            <w:vAlign w:val="center"/>
            <w:hideMark/>
          </w:tcPr>
          <w:p w14:paraId="7782AE90" w14:textId="77777777" w:rsidR="008E6E97" w:rsidRDefault="008E6E97">
            <w:r>
              <w:t>Факт престрайка</w:t>
            </w:r>
          </w:p>
        </w:tc>
      </w:tr>
      <w:tr w:rsidR="008E6E97" w14:paraId="0DD239BF" w14:textId="77777777" w:rsidTr="008E6E97">
        <w:trPr>
          <w:tblCellSpacing w:w="15" w:type="dxa"/>
        </w:trPr>
        <w:tc>
          <w:tcPr>
            <w:tcW w:w="0" w:type="auto"/>
            <w:vAlign w:val="center"/>
            <w:hideMark/>
          </w:tcPr>
          <w:p w14:paraId="3B4E74FA" w14:textId="77777777" w:rsidR="008E6E97" w:rsidRDefault="008E6E97">
            <w:r>
              <w:t>EVT_RESTRIKE</w:t>
            </w:r>
          </w:p>
        </w:tc>
        <w:tc>
          <w:tcPr>
            <w:tcW w:w="0" w:type="auto"/>
            <w:vAlign w:val="center"/>
            <w:hideMark/>
          </w:tcPr>
          <w:p w14:paraId="4BEA64C6" w14:textId="77777777" w:rsidR="008E6E97" w:rsidRDefault="008E6E97">
            <w:r>
              <w:t>bool</w:t>
            </w:r>
          </w:p>
        </w:tc>
        <w:tc>
          <w:tcPr>
            <w:tcW w:w="0" w:type="auto"/>
            <w:vAlign w:val="center"/>
            <w:hideMark/>
          </w:tcPr>
          <w:p w14:paraId="7A28E47B" w14:textId="77777777" w:rsidR="008E6E97" w:rsidRDefault="008E6E97">
            <w:r>
              <w:t>Факт рестрайка</w:t>
            </w:r>
          </w:p>
        </w:tc>
      </w:tr>
      <w:tr w:rsidR="008E6E97" w14:paraId="726BEC34" w14:textId="77777777" w:rsidTr="008E6E97">
        <w:trPr>
          <w:tblCellSpacing w:w="15" w:type="dxa"/>
        </w:trPr>
        <w:tc>
          <w:tcPr>
            <w:tcW w:w="0" w:type="auto"/>
            <w:vAlign w:val="center"/>
            <w:hideMark/>
          </w:tcPr>
          <w:p w14:paraId="54FE1FFD" w14:textId="77777777" w:rsidR="008E6E97" w:rsidRDefault="008E6E97">
            <w:r>
              <w:t>EVT_MULTI_RESTRIKE</w:t>
            </w:r>
          </w:p>
        </w:tc>
        <w:tc>
          <w:tcPr>
            <w:tcW w:w="0" w:type="auto"/>
            <w:vAlign w:val="center"/>
            <w:hideMark/>
          </w:tcPr>
          <w:p w14:paraId="341E1151" w14:textId="77777777" w:rsidR="008E6E97" w:rsidRDefault="008E6E97">
            <w:r>
              <w:t>bool</w:t>
            </w:r>
          </w:p>
        </w:tc>
        <w:tc>
          <w:tcPr>
            <w:tcW w:w="0" w:type="auto"/>
            <w:vAlign w:val="center"/>
            <w:hideMark/>
          </w:tcPr>
          <w:p w14:paraId="008B1331" w14:textId="77777777" w:rsidR="008E6E97" w:rsidRDefault="008E6E97">
            <w:r>
              <w:t xml:space="preserve">Многократные </w:t>
            </w:r>
            <w:proofErr w:type="gramStart"/>
            <w:r>
              <w:t>рестрайки &gt;</w:t>
            </w:r>
            <w:proofErr w:type="gramEnd"/>
            <w:r>
              <w:t xml:space="preserve"> N_RESTRIKE_MAX</w:t>
            </w:r>
          </w:p>
        </w:tc>
      </w:tr>
      <w:tr w:rsidR="008E6E97" w14:paraId="390DA3D4" w14:textId="77777777" w:rsidTr="008E6E97">
        <w:trPr>
          <w:tblCellSpacing w:w="15" w:type="dxa"/>
        </w:trPr>
        <w:tc>
          <w:tcPr>
            <w:tcW w:w="0" w:type="auto"/>
            <w:vAlign w:val="center"/>
            <w:hideMark/>
          </w:tcPr>
          <w:p w14:paraId="315189F1" w14:textId="77777777" w:rsidR="008E6E97" w:rsidRDefault="008E6E97">
            <w:r>
              <w:t>UI_STATUS</w:t>
            </w:r>
          </w:p>
        </w:tc>
        <w:tc>
          <w:tcPr>
            <w:tcW w:w="0" w:type="auto"/>
            <w:vAlign w:val="center"/>
            <w:hideMark/>
          </w:tcPr>
          <w:p w14:paraId="2025BC18" w14:textId="77777777" w:rsidR="008E6E97" w:rsidRDefault="008E6E97">
            <w:r>
              <w:t>enum</w:t>
            </w:r>
          </w:p>
        </w:tc>
        <w:tc>
          <w:tcPr>
            <w:tcW w:w="0" w:type="auto"/>
            <w:vAlign w:val="center"/>
            <w:hideMark/>
          </w:tcPr>
          <w:p w14:paraId="62AD9A84" w14:textId="77777777" w:rsidR="008E6E97" w:rsidRDefault="008E6E97">
            <w:r>
              <w:t>Итоговый статус (Норма/WARN/ALARM)</w:t>
            </w:r>
          </w:p>
        </w:tc>
      </w:tr>
    </w:tbl>
    <w:p w14:paraId="5B52C8BE" w14:textId="77777777" w:rsidR="008E6E97" w:rsidRDefault="008E6E97" w:rsidP="008E6E97">
      <w:r>
        <w:pict w14:anchorId="5886A3A0">
          <v:rect id="_x0000_i1296" style="width:0;height:1.5pt" o:hralign="center" o:hrstd="t" o:hr="t" fillcolor="#a0a0a0" stroked="f"/>
        </w:pict>
      </w:r>
    </w:p>
    <w:p w14:paraId="11EBFADE" w14:textId="77777777" w:rsidR="008E6E97" w:rsidRDefault="008E6E97" w:rsidP="008E6E97">
      <w:pPr>
        <w:pStyle w:val="2"/>
      </w:pPr>
      <w:r>
        <w:t>6. Диагностика и классификация отказов</w:t>
      </w:r>
    </w:p>
    <w:p w14:paraId="2503C1F5" w14:textId="77777777" w:rsidR="008E6E97" w:rsidRDefault="008E6E97" w:rsidP="008E6E97">
      <w:pPr>
        <w:pStyle w:val="3"/>
      </w:pPr>
      <w:r>
        <w:t>Pipeline</w:t>
      </w:r>
    </w:p>
    <w:p w14:paraId="1C34AD65" w14:textId="77777777" w:rsidR="008E6E97" w:rsidRDefault="008E6E97" w:rsidP="00464649">
      <w:pPr>
        <w:pStyle w:val="a4"/>
        <w:numPr>
          <w:ilvl w:val="0"/>
          <w:numId w:val="161"/>
        </w:numPr>
      </w:pPr>
      <w:r>
        <w:t>Определить фронт LS_ON/LS_OFF.</w:t>
      </w:r>
    </w:p>
    <w:p w14:paraId="2BECC9EB" w14:textId="77777777" w:rsidR="008E6E97" w:rsidRPr="008E6E97" w:rsidRDefault="008E6E97" w:rsidP="00464649">
      <w:pPr>
        <w:pStyle w:val="a4"/>
        <w:numPr>
          <w:ilvl w:val="0"/>
          <w:numId w:val="161"/>
        </w:numPr>
        <w:rPr>
          <w:lang w:val="en-US"/>
        </w:rPr>
      </w:pPr>
      <w:r>
        <w:lastRenderedPageBreak/>
        <w:t>Проанализировать</w:t>
      </w:r>
      <w:r w:rsidRPr="008E6E97">
        <w:rPr>
          <w:lang w:val="en-US"/>
        </w:rPr>
        <w:t xml:space="preserve"> </w:t>
      </w:r>
      <w:r>
        <w:t>токи</w:t>
      </w:r>
      <w:r w:rsidRPr="008E6E97">
        <w:rPr>
          <w:lang w:val="en-US"/>
        </w:rPr>
        <w:t xml:space="preserve"> </w:t>
      </w:r>
      <w:r>
        <w:t>в</w:t>
      </w:r>
      <w:r w:rsidRPr="008E6E97">
        <w:rPr>
          <w:lang w:val="en-US"/>
        </w:rPr>
        <w:t xml:space="preserve"> </w:t>
      </w:r>
      <w:r>
        <w:t>окне</w:t>
      </w:r>
      <w:r w:rsidRPr="008E6E97">
        <w:rPr>
          <w:lang w:val="en-US"/>
        </w:rPr>
        <w:t xml:space="preserve"> T_PRESTRIKE_WINDOW / T_RESTRIKE_WINDOW.</w:t>
      </w:r>
    </w:p>
    <w:p w14:paraId="360B0820" w14:textId="77777777" w:rsidR="008E6E97" w:rsidRDefault="008E6E97" w:rsidP="00464649">
      <w:pPr>
        <w:pStyle w:val="a4"/>
        <w:numPr>
          <w:ilvl w:val="0"/>
          <w:numId w:val="161"/>
        </w:numPr>
      </w:pPr>
      <w:r>
        <w:t>При обнаружении отклонений — классифицировать: престрайк или рестрайк.</w:t>
      </w:r>
    </w:p>
    <w:p w14:paraId="60437F9A" w14:textId="77777777" w:rsidR="008E6E97" w:rsidRDefault="008E6E97" w:rsidP="00464649">
      <w:pPr>
        <w:pStyle w:val="a4"/>
        <w:numPr>
          <w:ilvl w:val="0"/>
          <w:numId w:val="161"/>
        </w:numPr>
      </w:pPr>
      <w:r>
        <w:t>Проверить амплитуду (</w:t>
      </w:r>
      <w:r>
        <w:rPr>
          <w:rStyle w:val="HTML"/>
          <w:rFonts w:eastAsiaTheme="majorEastAsia"/>
        </w:rPr>
        <w:t>I_RESTRIKE_MIN</w:t>
      </w:r>
      <w:r>
        <w:t>).</w:t>
      </w:r>
    </w:p>
    <w:p w14:paraId="188317D5" w14:textId="77777777" w:rsidR="008E6E97" w:rsidRDefault="008E6E97" w:rsidP="00464649">
      <w:pPr>
        <w:pStyle w:val="a4"/>
        <w:numPr>
          <w:ilvl w:val="0"/>
          <w:numId w:val="161"/>
        </w:numPr>
      </w:pPr>
      <w:r>
        <w:t>Подсчитать количество рестрайков.</w:t>
      </w:r>
    </w:p>
    <w:p w14:paraId="7835F488" w14:textId="77777777" w:rsidR="008E6E97" w:rsidRDefault="008E6E97" w:rsidP="00464649">
      <w:pPr>
        <w:pStyle w:val="a4"/>
        <w:numPr>
          <w:ilvl w:val="0"/>
          <w:numId w:val="161"/>
        </w:numPr>
      </w:pPr>
      <w:r>
        <w:t>Установить события и статус.</w:t>
      </w:r>
    </w:p>
    <w:p w14:paraId="48F3016A" w14:textId="77777777" w:rsidR="008E6E97" w:rsidRDefault="008E6E97" w:rsidP="008E6E97">
      <w:pPr>
        <w:pStyle w:val="3"/>
      </w:pPr>
      <w:r>
        <w:t>Таблица событий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036"/>
        <w:gridCol w:w="2468"/>
        <w:gridCol w:w="1385"/>
        <w:gridCol w:w="1153"/>
        <w:gridCol w:w="1711"/>
      </w:tblGrid>
      <w:tr w:rsidR="008E6E97" w14:paraId="2E41B3D1" w14:textId="77777777" w:rsidTr="008E6E97">
        <w:trPr>
          <w:tblHeader/>
          <w:tblCellSpacing w:w="15" w:type="dxa"/>
        </w:trPr>
        <w:tc>
          <w:tcPr>
            <w:tcW w:w="0" w:type="auto"/>
            <w:vAlign w:val="center"/>
            <w:hideMark/>
          </w:tcPr>
          <w:p w14:paraId="2D8A0AAA" w14:textId="77777777" w:rsidR="008E6E97" w:rsidRDefault="008E6E97">
            <w:pPr>
              <w:jc w:val="center"/>
              <w:rPr>
                <w:b/>
                <w:bCs/>
              </w:rPr>
            </w:pPr>
            <w:r>
              <w:rPr>
                <w:b/>
                <w:bCs/>
              </w:rPr>
              <w:t>Код</w:t>
            </w:r>
          </w:p>
        </w:tc>
        <w:tc>
          <w:tcPr>
            <w:tcW w:w="0" w:type="auto"/>
            <w:vAlign w:val="center"/>
            <w:hideMark/>
          </w:tcPr>
          <w:p w14:paraId="23C7D65B" w14:textId="77777777" w:rsidR="008E6E97" w:rsidRDefault="008E6E97">
            <w:pPr>
              <w:jc w:val="center"/>
              <w:rPr>
                <w:b/>
                <w:bCs/>
              </w:rPr>
            </w:pPr>
            <w:r>
              <w:rPr>
                <w:b/>
                <w:bCs/>
              </w:rPr>
              <w:t>Категория</w:t>
            </w:r>
          </w:p>
        </w:tc>
        <w:tc>
          <w:tcPr>
            <w:tcW w:w="0" w:type="auto"/>
            <w:vAlign w:val="center"/>
            <w:hideMark/>
          </w:tcPr>
          <w:p w14:paraId="4477162F" w14:textId="77777777" w:rsidR="008E6E97" w:rsidRDefault="008E6E97">
            <w:pPr>
              <w:jc w:val="center"/>
              <w:rPr>
                <w:b/>
                <w:bCs/>
              </w:rPr>
            </w:pPr>
            <w:r>
              <w:rPr>
                <w:b/>
                <w:bCs/>
              </w:rPr>
              <w:t>Условие</w:t>
            </w:r>
          </w:p>
        </w:tc>
        <w:tc>
          <w:tcPr>
            <w:tcW w:w="0" w:type="auto"/>
            <w:vAlign w:val="center"/>
            <w:hideMark/>
          </w:tcPr>
          <w:p w14:paraId="279ADA99" w14:textId="77777777" w:rsidR="008E6E97" w:rsidRDefault="008E6E97">
            <w:pPr>
              <w:jc w:val="center"/>
              <w:rPr>
                <w:b/>
                <w:bCs/>
              </w:rPr>
            </w:pPr>
            <w:r>
              <w:rPr>
                <w:b/>
                <w:bCs/>
              </w:rPr>
              <w:t>Важность</w:t>
            </w:r>
          </w:p>
        </w:tc>
        <w:tc>
          <w:tcPr>
            <w:tcW w:w="0" w:type="auto"/>
            <w:vAlign w:val="center"/>
            <w:hideMark/>
          </w:tcPr>
          <w:p w14:paraId="7AC0EB08" w14:textId="77777777" w:rsidR="008E6E97" w:rsidRDefault="008E6E97">
            <w:pPr>
              <w:jc w:val="center"/>
              <w:rPr>
                <w:b/>
                <w:bCs/>
              </w:rPr>
            </w:pPr>
            <w:r>
              <w:rPr>
                <w:b/>
                <w:bCs/>
              </w:rPr>
              <w:t>Установка</w:t>
            </w:r>
          </w:p>
        </w:tc>
        <w:tc>
          <w:tcPr>
            <w:tcW w:w="0" w:type="auto"/>
            <w:vAlign w:val="center"/>
            <w:hideMark/>
          </w:tcPr>
          <w:p w14:paraId="56058EBC" w14:textId="77777777" w:rsidR="008E6E97" w:rsidRDefault="008E6E97">
            <w:pPr>
              <w:jc w:val="center"/>
              <w:rPr>
                <w:b/>
                <w:bCs/>
              </w:rPr>
            </w:pPr>
            <w:r>
              <w:rPr>
                <w:b/>
                <w:bCs/>
              </w:rPr>
              <w:t>Очистка</w:t>
            </w:r>
          </w:p>
        </w:tc>
      </w:tr>
      <w:tr w:rsidR="008E6E97" w14:paraId="385A3CFA" w14:textId="77777777" w:rsidTr="008E6E97">
        <w:trPr>
          <w:tblCellSpacing w:w="15" w:type="dxa"/>
        </w:trPr>
        <w:tc>
          <w:tcPr>
            <w:tcW w:w="0" w:type="auto"/>
            <w:vAlign w:val="center"/>
            <w:hideMark/>
          </w:tcPr>
          <w:p w14:paraId="299C1385" w14:textId="77777777" w:rsidR="008E6E97" w:rsidRDefault="008E6E97">
            <w:r>
              <w:t>PRESTRIKE</w:t>
            </w:r>
          </w:p>
        </w:tc>
        <w:tc>
          <w:tcPr>
            <w:tcW w:w="0" w:type="auto"/>
            <w:vAlign w:val="center"/>
            <w:hideMark/>
          </w:tcPr>
          <w:p w14:paraId="63A5B0CD" w14:textId="77777777" w:rsidR="008E6E97" w:rsidRDefault="008E6E97">
            <w:r>
              <w:t>Электрика</w:t>
            </w:r>
          </w:p>
        </w:tc>
        <w:tc>
          <w:tcPr>
            <w:tcW w:w="0" w:type="auto"/>
            <w:vAlign w:val="center"/>
            <w:hideMark/>
          </w:tcPr>
          <w:p w14:paraId="667CA05B" w14:textId="77777777" w:rsidR="008E6E97" w:rsidRPr="008E6E97" w:rsidRDefault="008E6E97">
            <w:pPr>
              <w:rPr>
                <w:lang w:val="en-US"/>
              </w:rPr>
            </w:pPr>
            <w:r>
              <w:t>Ток</w:t>
            </w:r>
            <w:r w:rsidRPr="008E6E97">
              <w:rPr>
                <w:lang w:val="en-US"/>
              </w:rPr>
              <w:t xml:space="preserve"> </w:t>
            </w:r>
            <w:r>
              <w:t>в</w:t>
            </w:r>
            <w:r w:rsidRPr="008E6E97">
              <w:rPr>
                <w:lang w:val="en-US"/>
              </w:rPr>
              <w:t xml:space="preserve"> </w:t>
            </w:r>
            <w:r>
              <w:t>окне</w:t>
            </w:r>
            <w:r w:rsidRPr="008E6E97">
              <w:rPr>
                <w:lang w:val="en-US"/>
              </w:rPr>
              <w:t xml:space="preserve"> </w:t>
            </w:r>
            <w:r>
              <w:t>до</w:t>
            </w:r>
            <w:r w:rsidRPr="008E6E97">
              <w:rPr>
                <w:lang w:val="en-US"/>
              </w:rPr>
              <w:t xml:space="preserve"> LS_</w:t>
            </w:r>
            <w:proofErr w:type="gramStart"/>
            <w:r w:rsidRPr="008E6E97">
              <w:rPr>
                <w:lang w:val="en-US"/>
              </w:rPr>
              <w:t>ON &gt;</w:t>
            </w:r>
            <w:proofErr w:type="gramEnd"/>
            <w:r w:rsidRPr="008E6E97">
              <w:rPr>
                <w:lang w:val="en-US"/>
              </w:rPr>
              <w:t xml:space="preserve"> I_RESTRIKE_MIN</w:t>
            </w:r>
          </w:p>
        </w:tc>
        <w:tc>
          <w:tcPr>
            <w:tcW w:w="0" w:type="auto"/>
            <w:vAlign w:val="center"/>
            <w:hideMark/>
          </w:tcPr>
          <w:p w14:paraId="5620B4E0" w14:textId="77777777" w:rsidR="008E6E97" w:rsidRDefault="008E6E97">
            <w:r>
              <w:t>WARN/ALARM</w:t>
            </w:r>
          </w:p>
        </w:tc>
        <w:tc>
          <w:tcPr>
            <w:tcW w:w="0" w:type="auto"/>
            <w:vAlign w:val="center"/>
            <w:hideMark/>
          </w:tcPr>
          <w:p w14:paraId="3FC7CBD8" w14:textId="77777777" w:rsidR="008E6E97" w:rsidRDefault="008E6E97">
            <w:r>
              <w:t>При фиксации</w:t>
            </w:r>
          </w:p>
        </w:tc>
        <w:tc>
          <w:tcPr>
            <w:tcW w:w="0" w:type="auto"/>
            <w:vAlign w:val="center"/>
            <w:hideMark/>
          </w:tcPr>
          <w:p w14:paraId="6EE3E878" w14:textId="77777777" w:rsidR="008E6E97" w:rsidRDefault="008E6E97">
            <w:r>
              <w:t>При нормальной ВКЛ</w:t>
            </w:r>
          </w:p>
        </w:tc>
      </w:tr>
      <w:tr w:rsidR="008E6E97" w14:paraId="44F2E7E0" w14:textId="77777777" w:rsidTr="008E6E97">
        <w:trPr>
          <w:tblCellSpacing w:w="15" w:type="dxa"/>
        </w:trPr>
        <w:tc>
          <w:tcPr>
            <w:tcW w:w="0" w:type="auto"/>
            <w:vAlign w:val="center"/>
            <w:hideMark/>
          </w:tcPr>
          <w:p w14:paraId="78E2268C" w14:textId="77777777" w:rsidR="008E6E97" w:rsidRDefault="008E6E97">
            <w:r>
              <w:t>RESTRIKE</w:t>
            </w:r>
          </w:p>
        </w:tc>
        <w:tc>
          <w:tcPr>
            <w:tcW w:w="0" w:type="auto"/>
            <w:vAlign w:val="center"/>
            <w:hideMark/>
          </w:tcPr>
          <w:p w14:paraId="16EDC000" w14:textId="77777777" w:rsidR="008E6E97" w:rsidRDefault="008E6E97">
            <w:r>
              <w:t>Электрика</w:t>
            </w:r>
          </w:p>
        </w:tc>
        <w:tc>
          <w:tcPr>
            <w:tcW w:w="0" w:type="auto"/>
            <w:vAlign w:val="center"/>
            <w:hideMark/>
          </w:tcPr>
          <w:p w14:paraId="39EB6C49" w14:textId="77777777" w:rsidR="008E6E97" w:rsidRPr="008E6E97" w:rsidRDefault="008E6E97">
            <w:pPr>
              <w:rPr>
                <w:lang w:val="en-US"/>
              </w:rPr>
            </w:pPr>
            <w:r>
              <w:t>Ток</w:t>
            </w:r>
            <w:r w:rsidRPr="008E6E97">
              <w:rPr>
                <w:lang w:val="en-US"/>
              </w:rPr>
              <w:t xml:space="preserve"> </w:t>
            </w:r>
            <w:r>
              <w:t>в</w:t>
            </w:r>
            <w:r w:rsidRPr="008E6E97">
              <w:rPr>
                <w:lang w:val="en-US"/>
              </w:rPr>
              <w:t xml:space="preserve"> </w:t>
            </w:r>
            <w:r>
              <w:t>окне</w:t>
            </w:r>
            <w:r w:rsidRPr="008E6E97">
              <w:rPr>
                <w:lang w:val="en-US"/>
              </w:rPr>
              <w:t xml:space="preserve"> </w:t>
            </w:r>
            <w:r>
              <w:t>после</w:t>
            </w:r>
            <w:r w:rsidRPr="008E6E97">
              <w:rPr>
                <w:lang w:val="en-US"/>
              </w:rPr>
              <w:t xml:space="preserve"> LS_</w:t>
            </w:r>
            <w:proofErr w:type="gramStart"/>
            <w:r w:rsidRPr="008E6E97">
              <w:rPr>
                <w:lang w:val="en-US"/>
              </w:rPr>
              <w:t>OFF &gt;</w:t>
            </w:r>
            <w:proofErr w:type="gramEnd"/>
            <w:r w:rsidRPr="008E6E97">
              <w:rPr>
                <w:lang w:val="en-US"/>
              </w:rPr>
              <w:t xml:space="preserve"> I_RESTRIKE_MIN</w:t>
            </w:r>
          </w:p>
        </w:tc>
        <w:tc>
          <w:tcPr>
            <w:tcW w:w="0" w:type="auto"/>
            <w:vAlign w:val="center"/>
            <w:hideMark/>
          </w:tcPr>
          <w:p w14:paraId="17A5ED69" w14:textId="77777777" w:rsidR="008E6E97" w:rsidRDefault="008E6E97">
            <w:r>
              <w:t>WARN/ALARM</w:t>
            </w:r>
          </w:p>
        </w:tc>
        <w:tc>
          <w:tcPr>
            <w:tcW w:w="0" w:type="auto"/>
            <w:vAlign w:val="center"/>
            <w:hideMark/>
          </w:tcPr>
          <w:p w14:paraId="53919429" w14:textId="77777777" w:rsidR="008E6E97" w:rsidRDefault="008E6E97">
            <w:r>
              <w:t>При фиксации</w:t>
            </w:r>
          </w:p>
        </w:tc>
        <w:tc>
          <w:tcPr>
            <w:tcW w:w="0" w:type="auto"/>
            <w:vAlign w:val="center"/>
            <w:hideMark/>
          </w:tcPr>
          <w:p w14:paraId="12EDB985" w14:textId="77777777" w:rsidR="008E6E97" w:rsidRDefault="008E6E97">
            <w:r>
              <w:t>При нормальной ОТКЛ</w:t>
            </w:r>
          </w:p>
        </w:tc>
      </w:tr>
      <w:tr w:rsidR="008E6E97" w14:paraId="349A7387" w14:textId="77777777" w:rsidTr="008E6E97">
        <w:trPr>
          <w:tblCellSpacing w:w="15" w:type="dxa"/>
        </w:trPr>
        <w:tc>
          <w:tcPr>
            <w:tcW w:w="0" w:type="auto"/>
            <w:vAlign w:val="center"/>
            <w:hideMark/>
          </w:tcPr>
          <w:p w14:paraId="35B65DEF" w14:textId="77777777" w:rsidR="008E6E97" w:rsidRDefault="008E6E97">
            <w:r>
              <w:t>MULTI_RESTRIKE</w:t>
            </w:r>
          </w:p>
        </w:tc>
        <w:tc>
          <w:tcPr>
            <w:tcW w:w="0" w:type="auto"/>
            <w:vAlign w:val="center"/>
            <w:hideMark/>
          </w:tcPr>
          <w:p w14:paraId="303E6055" w14:textId="77777777" w:rsidR="008E6E97" w:rsidRDefault="008E6E97">
            <w:r>
              <w:t>Электрика</w:t>
            </w:r>
          </w:p>
        </w:tc>
        <w:tc>
          <w:tcPr>
            <w:tcW w:w="0" w:type="auto"/>
            <w:vAlign w:val="center"/>
            <w:hideMark/>
          </w:tcPr>
          <w:p w14:paraId="640273CB" w14:textId="77777777" w:rsidR="008E6E97" w:rsidRPr="008E6E97" w:rsidRDefault="008E6E97">
            <w:pPr>
              <w:rPr>
                <w:lang w:val="en-US"/>
              </w:rPr>
            </w:pPr>
            <w:r w:rsidRPr="008E6E97">
              <w:rPr>
                <w:lang w:val="en-US"/>
              </w:rPr>
              <w:t>N_restrikes &gt; N_RESTRIKE_MAX</w:t>
            </w:r>
          </w:p>
        </w:tc>
        <w:tc>
          <w:tcPr>
            <w:tcW w:w="0" w:type="auto"/>
            <w:vAlign w:val="center"/>
            <w:hideMark/>
          </w:tcPr>
          <w:p w14:paraId="4D21278F" w14:textId="77777777" w:rsidR="008E6E97" w:rsidRDefault="008E6E97">
            <w:r>
              <w:t>ALARM</w:t>
            </w:r>
          </w:p>
        </w:tc>
        <w:tc>
          <w:tcPr>
            <w:tcW w:w="0" w:type="auto"/>
            <w:vAlign w:val="center"/>
            <w:hideMark/>
          </w:tcPr>
          <w:p w14:paraId="0BF7799C" w14:textId="77777777" w:rsidR="008E6E97" w:rsidRDefault="008E6E97">
            <w:r>
              <w:t>При фиксации</w:t>
            </w:r>
          </w:p>
        </w:tc>
        <w:tc>
          <w:tcPr>
            <w:tcW w:w="0" w:type="auto"/>
            <w:vAlign w:val="center"/>
            <w:hideMark/>
          </w:tcPr>
          <w:p w14:paraId="3001154A" w14:textId="77777777" w:rsidR="008E6E97" w:rsidRDefault="008E6E97">
            <w:r>
              <w:t>При нормальной операции</w:t>
            </w:r>
          </w:p>
        </w:tc>
      </w:tr>
    </w:tbl>
    <w:p w14:paraId="244ECC00" w14:textId="77777777" w:rsidR="008E6E97" w:rsidRDefault="008E6E97" w:rsidP="008E6E97">
      <w:r>
        <w:pict w14:anchorId="40402677">
          <v:rect id="_x0000_i1297" style="width:0;height:1.5pt" o:hralign="center" o:hrstd="t" o:hr="t" fillcolor="#a0a0a0" stroked="f"/>
        </w:pict>
      </w:r>
    </w:p>
    <w:p w14:paraId="7DF4DA30" w14:textId="77777777" w:rsidR="008E6E97" w:rsidRDefault="008E6E97" w:rsidP="008E6E97">
      <w:pPr>
        <w:pStyle w:val="2"/>
      </w:pPr>
      <w:r>
        <w:t>7. Особенности реализации</w:t>
      </w:r>
    </w:p>
    <w:p w14:paraId="35635A80" w14:textId="77777777" w:rsidR="008E6E97" w:rsidRDefault="008E6E97" w:rsidP="00464649">
      <w:pPr>
        <w:pStyle w:val="a4"/>
        <w:numPr>
          <w:ilvl w:val="0"/>
          <w:numId w:val="162"/>
        </w:numPr>
      </w:pPr>
      <w:r>
        <w:rPr>
          <w:rStyle w:val="a5"/>
        </w:rPr>
        <w:t>1 привод</w:t>
      </w:r>
      <w:r>
        <w:t>: анализ общих токов.</w:t>
      </w:r>
    </w:p>
    <w:p w14:paraId="3F93AC1A" w14:textId="77777777" w:rsidR="008E6E97" w:rsidRDefault="008E6E97" w:rsidP="00464649">
      <w:pPr>
        <w:pStyle w:val="a4"/>
        <w:numPr>
          <w:ilvl w:val="0"/>
          <w:numId w:val="162"/>
        </w:numPr>
      </w:pPr>
      <w:r>
        <w:rPr>
          <w:rStyle w:val="a5"/>
        </w:rPr>
        <w:t>3 привода</w:t>
      </w:r>
      <w:r>
        <w:t>: анализ по фазам A/B/C, итог = WORST.</w:t>
      </w:r>
    </w:p>
    <w:p w14:paraId="1F3E45DA" w14:textId="77777777" w:rsidR="008E6E97" w:rsidRDefault="008E6E97" w:rsidP="00464649">
      <w:pPr>
        <w:pStyle w:val="a4"/>
        <w:numPr>
          <w:ilvl w:val="0"/>
          <w:numId w:val="162"/>
        </w:numPr>
      </w:pPr>
      <w:r>
        <w:t>При MODE_NO_COIL=1 — начало операции определяется только по КВ.</w:t>
      </w:r>
    </w:p>
    <w:p w14:paraId="330A7EF5" w14:textId="77777777" w:rsidR="008E6E97" w:rsidRDefault="008E6E97" w:rsidP="00464649">
      <w:pPr>
        <w:pStyle w:val="a4"/>
        <w:numPr>
          <w:ilvl w:val="0"/>
          <w:numId w:val="162"/>
        </w:numPr>
      </w:pPr>
      <w:r>
        <w:t xml:space="preserve">Для «нулевых» токов нагрузки функция не активна (I </w:t>
      </w:r>
      <w:proofErr w:type="gramStart"/>
      <w:r>
        <w:t>&lt; I</w:t>
      </w:r>
      <w:proofErr w:type="gramEnd"/>
      <w:r>
        <w:t>_MIN_LOAD).</w:t>
      </w:r>
    </w:p>
    <w:p w14:paraId="34B550C6" w14:textId="77777777" w:rsidR="008E6E97" w:rsidRDefault="008E6E97" w:rsidP="008E6E97">
      <w:r>
        <w:pict w14:anchorId="781067F0">
          <v:rect id="_x0000_i1298" style="width:0;height:1.5pt" o:hralign="center" o:hrstd="t" o:hr="t" fillcolor="#a0a0a0" stroked="f"/>
        </w:pict>
      </w:r>
    </w:p>
    <w:p w14:paraId="2AE8989E" w14:textId="77777777" w:rsidR="008E6E97" w:rsidRDefault="008E6E97" w:rsidP="008E6E97">
      <w:pPr>
        <w:pStyle w:val="2"/>
      </w:pPr>
      <w:r>
        <w:t>8. Нефункциональные требования</w:t>
      </w:r>
    </w:p>
    <w:p w14:paraId="3833B353" w14:textId="77777777" w:rsidR="008E6E97" w:rsidRDefault="008E6E97" w:rsidP="00464649">
      <w:pPr>
        <w:pStyle w:val="a4"/>
        <w:numPr>
          <w:ilvl w:val="0"/>
          <w:numId w:val="163"/>
        </w:numPr>
      </w:pPr>
      <w:r>
        <w:t>Время реакции ≤ 50 мс.</w:t>
      </w:r>
    </w:p>
    <w:p w14:paraId="32734D65" w14:textId="77777777" w:rsidR="008E6E97" w:rsidRDefault="008E6E97" w:rsidP="00464649">
      <w:pPr>
        <w:pStyle w:val="a4"/>
        <w:numPr>
          <w:ilvl w:val="0"/>
          <w:numId w:val="163"/>
        </w:numPr>
      </w:pPr>
      <w:r>
        <w:t>Точность временной корреляции ≤ 1 мс.</w:t>
      </w:r>
    </w:p>
    <w:p w14:paraId="0C6CF828" w14:textId="77777777" w:rsidR="008E6E97" w:rsidRDefault="008E6E97" w:rsidP="00464649">
      <w:pPr>
        <w:pStyle w:val="a4"/>
        <w:numPr>
          <w:ilvl w:val="0"/>
          <w:numId w:val="163"/>
        </w:numPr>
      </w:pPr>
      <w:r>
        <w:t>Стабильность работы при шуме ТТ.</w:t>
      </w:r>
    </w:p>
    <w:p w14:paraId="4B78CF8D" w14:textId="77777777" w:rsidR="008E6E97" w:rsidRDefault="008E6E97" w:rsidP="008E6E97">
      <w:r>
        <w:pict w14:anchorId="287051AF">
          <v:rect id="_x0000_i1299" style="width:0;height:1.5pt" o:hralign="center" o:hrstd="t" o:hr="t" fillcolor="#a0a0a0" stroked="f"/>
        </w:pict>
      </w:r>
    </w:p>
    <w:p w14:paraId="74BF36D3" w14:textId="77777777" w:rsidR="008E6E97" w:rsidRDefault="008E6E97" w:rsidP="008E6E97">
      <w:pPr>
        <w:pStyle w:val="2"/>
      </w:pPr>
      <w:r>
        <w:t>9. Краевые случаи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3714"/>
        <w:gridCol w:w="2912"/>
        <w:gridCol w:w="2390"/>
      </w:tblGrid>
      <w:tr w:rsidR="008E6E97" w14:paraId="51163E13" w14:textId="77777777" w:rsidTr="008E6E97">
        <w:trPr>
          <w:tblHeader/>
          <w:tblCellSpacing w:w="15" w:type="dxa"/>
        </w:trPr>
        <w:tc>
          <w:tcPr>
            <w:tcW w:w="0" w:type="auto"/>
            <w:vAlign w:val="center"/>
            <w:hideMark/>
          </w:tcPr>
          <w:p w14:paraId="66A73E5A" w14:textId="77777777" w:rsidR="008E6E97" w:rsidRDefault="008E6E97">
            <w:pPr>
              <w:jc w:val="center"/>
              <w:rPr>
                <w:b/>
                <w:bCs/>
              </w:rPr>
            </w:pPr>
            <w:r>
              <w:rPr>
                <w:b/>
                <w:bCs/>
              </w:rPr>
              <w:t>№</w:t>
            </w:r>
          </w:p>
        </w:tc>
        <w:tc>
          <w:tcPr>
            <w:tcW w:w="0" w:type="auto"/>
            <w:vAlign w:val="center"/>
            <w:hideMark/>
          </w:tcPr>
          <w:p w14:paraId="390FECB8" w14:textId="77777777" w:rsidR="008E6E97" w:rsidRDefault="008E6E97">
            <w:pPr>
              <w:jc w:val="center"/>
              <w:rPr>
                <w:b/>
                <w:bCs/>
              </w:rPr>
            </w:pPr>
            <w:r>
              <w:rPr>
                <w:b/>
                <w:bCs/>
              </w:rPr>
              <w:t>Условие</w:t>
            </w:r>
          </w:p>
        </w:tc>
        <w:tc>
          <w:tcPr>
            <w:tcW w:w="0" w:type="auto"/>
            <w:vAlign w:val="center"/>
            <w:hideMark/>
          </w:tcPr>
          <w:p w14:paraId="32F92982" w14:textId="77777777" w:rsidR="008E6E97" w:rsidRDefault="008E6E97">
            <w:pPr>
              <w:jc w:val="center"/>
              <w:rPr>
                <w:b/>
                <w:bCs/>
              </w:rPr>
            </w:pPr>
            <w:r>
              <w:rPr>
                <w:b/>
                <w:bCs/>
              </w:rPr>
              <w:t>Шаги алгоритма</w:t>
            </w:r>
          </w:p>
        </w:tc>
        <w:tc>
          <w:tcPr>
            <w:tcW w:w="0" w:type="auto"/>
            <w:vAlign w:val="center"/>
            <w:hideMark/>
          </w:tcPr>
          <w:p w14:paraId="1BBA31D3" w14:textId="77777777" w:rsidR="008E6E97" w:rsidRDefault="008E6E97">
            <w:pPr>
              <w:jc w:val="center"/>
              <w:rPr>
                <w:b/>
                <w:bCs/>
              </w:rPr>
            </w:pPr>
            <w:r>
              <w:rPr>
                <w:b/>
                <w:bCs/>
              </w:rPr>
              <w:t>Выход</w:t>
            </w:r>
          </w:p>
        </w:tc>
      </w:tr>
      <w:tr w:rsidR="008E6E97" w14:paraId="041AF2EB" w14:textId="77777777" w:rsidTr="008E6E97">
        <w:trPr>
          <w:tblCellSpacing w:w="15" w:type="dxa"/>
        </w:trPr>
        <w:tc>
          <w:tcPr>
            <w:tcW w:w="0" w:type="auto"/>
            <w:vAlign w:val="center"/>
            <w:hideMark/>
          </w:tcPr>
          <w:p w14:paraId="5D58313F" w14:textId="77777777" w:rsidR="008E6E97" w:rsidRDefault="008E6E97">
            <w:r>
              <w:t>1</w:t>
            </w:r>
          </w:p>
        </w:tc>
        <w:tc>
          <w:tcPr>
            <w:tcW w:w="0" w:type="auto"/>
            <w:vAlign w:val="center"/>
            <w:hideMark/>
          </w:tcPr>
          <w:p w14:paraId="1B662FA1" w14:textId="77777777" w:rsidR="008E6E97" w:rsidRDefault="008E6E97">
            <w:r>
              <w:t xml:space="preserve">Холостое отключение (I </w:t>
            </w:r>
            <w:proofErr w:type="gramStart"/>
            <w:r>
              <w:t>&lt; I</w:t>
            </w:r>
            <w:proofErr w:type="gramEnd"/>
            <w:r>
              <w:t>_MIN_LOAD)</w:t>
            </w:r>
          </w:p>
        </w:tc>
        <w:tc>
          <w:tcPr>
            <w:tcW w:w="0" w:type="auto"/>
            <w:vAlign w:val="center"/>
            <w:hideMark/>
          </w:tcPr>
          <w:p w14:paraId="3A3E02FD" w14:textId="77777777" w:rsidR="008E6E97" w:rsidRDefault="008E6E97">
            <w:r>
              <w:t>Функция не активна</w:t>
            </w:r>
          </w:p>
        </w:tc>
        <w:tc>
          <w:tcPr>
            <w:tcW w:w="0" w:type="auto"/>
            <w:vAlign w:val="center"/>
            <w:hideMark/>
          </w:tcPr>
          <w:p w14:paraId="78057308" w14:textId="77777777" w:rsidR="008E6E97" w:rsidRDefault="008E6E97">
            <w:r>
              <w:t>Норма</w:t>
            </w:r>
          </w:p>
        </w:tc>
      </w:tr>
      <w:tr w:rsidR="008E6E97" w14:paraId="7551D146" w14:textId="77777777" w:rsidTr="008E6E97">
        <w:trPr>
          <w:tblCellSpacing w:w="15" w:type="dxa"/>
        </w:trPr>
        <w:tc>
          <w:tcPr>
            <w:tcW w:w="0" w:type="auto"/>
            <w:vAlign w:val="center"/>
            <w:hideMark/>
          </w:tcPr>
          <w:p w14:paraId="18E5E256" w14:textId="77777777" w:rsidR="008E6E97" w:rsidRDefault="008E6E97">
            <w:r>
              <w:t>2</w:t>
            </w:r>
          </w:p>
        </w:tc>
        <w:tc>
          <w:tcPr>
            <w:tcW w:w="0" w:type="auto"/>
            <w:vAlign w:val="center"/>
            <w:hideMark/>
          </w:tcPr>
          <w:p w14:paraId="4628C33A" w14:textId="77777777" w:rsidR="008E6E97" w:rsidRDefault="008E6E97">
            <w:r>
              <w:t>Слабый ток при ВКЛ</w:t>
            </w:r>
          </w:p>
        </w:tc>
        <w:tc>
          <w:tcPr>
            <w:tcW w:w="0" w:type="auto"/>
            <w:vAlign w:val="center"/>
            <w:hideMark/>
          </w:tcPr>
          <w:p w14:paraId="24D65493" w14:textId="77777777" w:rsidR="008E6E97" w:rsidRDefault="008E6E97">
            <w:r>
              <w:t xml:space="preserve">Ток </w:t>
            </w:r>
            <w:proofErr w:type="gramStart"/>
            <w:r>
              <w:t>&lt; I</w:t>
            </w:r>
            <w:proofErr w:type="gramEnd"/>
            <w:r>
              <w:t>_RESTRIKE_MIN</w:t>
            </w:r>
          </w:p>
        </w:tc>
        <w:tc>
          <w:tcPr>
            <w:tcW w:w="0" w:type="auto"/>
            <w:vAlign w:val="center"/>
            <w:hideMark/>
          </w:tcPr>
          <w:p w14:paraId="4D775056" w14:textId="77777777" w:rsidR="008E6E97" w:rsidRDefault="008E6E97">
            <w:r>
              <w:t>Событие не фиксируется</w:t>
            </w:r>
          </w:p>
        </w:tc>
      </w:tr>
      <w:tr w:rsidR="008E6E97" w14:paraId="22EF809D" w14:textId="77777777" w:rsidTr="008E6E97">
        <w:trPr>
          <w:tblCellSpacing w:w="15" w:type="dxa"/>
        </w:trPr>
        <w:tc>
          <w:tcPr>
            <w:tcW w:w="0" w:type="auto"/>
            <w:vAlign w:val="center"/>
            <w:hideMark/>
          </w:tcPr>
          <w:p w14:paraId="5ED6690F" w14:textId="77777777" w:rsidR="008E6E97" w:rsidRDefault="008E6E97">
            <w:r>
              <w:t>3</w:t>
            </w:r>
          </w:p>
        </w:tc>
        <w:tc>
          <w:tcPr>
            <w:tcW w:w="0" w:type="auto"/>
            <w:vAlign w:val="center"/>
            <w:hideMark/>
          </w:tcPr>
          <w:p w14:paraId="62893D63" w14:textId="77777777" w:rsidR="008E6E97" w:rsidRDefault="008E6E97">
            <w:r>
              <w:t>Prestrike</w:t>
            </w:r>
          </w:p>
        </w:tc>
        <w:tc>
          <w:tcPr>
            <w:tcW w:w="0" w:type="auto"/>
            <w:vAlign w:val="center"/>
            <w:hideMark/>
          </w:tcPr>
          <w:p w14:paraId="4604F01B" w14:textId="77777777" w:rsidR="008E6E97" w:rsidRDefault="008E6E97">
            <w:r>
              <w:t>Ток до LS_ON</w:t>
            </w:r>
          </w:p>
        </w:tc>
        <w:tc>
          <w:tcPr>
            <w:tcW w:w="0" w:type="auto"/>
            <w:vAlign w:val="center"/>
            <w:hideMark/>
          </w:tcPr>
          <w:p w14:paraId="467C204A" w14:textId="77777777" w:rsidR="008E6E97" w:rsidRDefault="008E6E97">
            <w:r>
              <w:t>EVT_PRESTRIKE</w:t>
            </w:r>
          </w:p>
        </w:tc>
      </w:tr>
      <w:tr w:rsidR="008E6E97" w14:paraId="2C489B64" w14:textId="77777777" w:rsidTr="008E6E97">
        <w:trPr>
          <w:tblCellSpacing w:w="15" w:type="dxa"/>
        </w:trPr>
        <w:tc>
          <w:tcPr>
            <w:tcW w:w="0" w:type="auto"/>
            <w:vAlign w:val="center"/>
            <w:hideMark/>
          </w:tcPr>
          <w:p w14:paraId="5925D6AF" w14:textId="77777777" w:rsidR="008E6E97" w:rsidRDefault="008E6E97">
            <w:r>
              <w:t>4</w:t>
            </w:r>
          </w:p>
        </w:tc>
        <w:tc>
          <w:tcPr>
            <w:tcW w:w="0" w:type="auto"/>
            <w:vAlign w:val="center"/>
            <w:hideMark/>
          </w:tcPr>
          <w:p w14:paraId="1BA9D4A3" w14:textId="77777777" w:rsidR="008E6E97" w:rsidRDefault="008E6E97">
            <w:r>
              <w:t>Restrike</w:t>
            </w:r>
          </w:p>
        </w:tc>
        <w:tc>
          <w:tcPr>
            <w:tcW w:w="0" w:type="auto"/>
            <w:vAlign w:val="center"/>
            <w:hideMark/>
          </w:tcPr>
          <w:p w14:paraId="5D4F3B9E" w14:textId="77777777" w:rsidR="008E6E97" w:rsidRDefault="008E6E97">
            <w:r>
              <w:t>Ток после LS_OFF</w:t>
            </w:r>
          </w:p>
        </w:tc>
        <w:tc>
          <w:tcPr>
            <w:tcW w:w="0" w:type="auto"/>
            <w:vAlign w:val="center"/>
            <w:hideMark/>
          </w:tcPr>
          <w:p w14:paraId="43AF0466" w14:textId="77777777" w:rsidR="008E6E97" w:rsidRDefault="008E6E97">
            <w:r>
              <w:t>EVT_RESTRIKE</w:t>
            </w:r>
          </w:p>
        </w:tc>
      </w:tr>
      <w:tr w:rsidR="008E6E97" w14:paraId="4643EB49" w14:textId="77777777" w:rsidTr="008E6E97">
        <w:trPr>
          <w:tblCellSpacing w:w="15" w:type="dxa"/>
        </w:trPr>
        <w:tc>
          <w:tcPr>
            <w:tcW w:w="0" w:type="auto"/>
            <w:vAlign w:val="center"/>
            <w:hideMark/>
          </w:tcPr>
          <w:p w14:paraId="787E191A" w14:textId="77777777" w:rsidR="008E6E97" w:rsidRDefault="008E6E97">
            <w:r>
              <w:t>5</w:t>
            </w:r>
          </w:p>
        </w:tc>
        <w:tc>
          <w:tcPr>
            <w:tcW w:w="0" w:type="auto"/>
            <w:vAlign w:val="center"/>
            <w:hideMark/>
          </w:tcPr>
          <w:p w14:paraId="1895E91E" w14:textId="77777777" w:rsidR="008E6E97" w:rsidRDefault="008E6E97">
            <w:r>
              <w:t>Множественные рестрайки</w:t>
            </w:r>
          </w:p>
        </w:tc>
        <w:tc>
          <w:tcPr>
            <w:tcW w:w="0" w:type="auto"/>
            <w:vAlign w:val="center"/>
            <w:hideMark/>
          </w:tcPr>
          <w:p w14:paraId="4A1CE250" w14:textId="77777777" w:rsidR="008E6E97" w:rsidRPr="008E6E97" w:rsidRDefault="008E6E97">
            <w:pPr>
              <w:rPr>
                <w:lang w:val="en-US"/>
              </w:rPr>
            </w:pPr>
            <w:r w:rsidRPr="008E6E97">
              <w:rPr>
                <w:lang w:val="en-US"/>
              </w:rPr>
              <w:t>N_restrikes &gt; N_RESTRIKE_MAX</w:t>
            </w:r>
          </w:p>
        </w:tc>
        <w:tc>
          <w:tcPr>
            <w:tcW w:w="0" w:type="auto"/>
            <w:vAlign w:val="center"/>
            <w:hideMark/>
          </w:tcPr>
          <w:p w14:paraId="5122FCAA" w14:textId="77777777" w:rsidR="008E6E97" w:rsidRDefault="008E6E97">
            <w:r>
              <w:t>EVT_MULTI_RESTRIKE</w:t>
            </w:r>
          </w:p>
        </w:tc>
      </w:tr>
      <w:tr w:rsidR="008E6E97" w14:paraId="33B5170E" w14:textId="77777777" w:rsidTr="008E6E97">
        <w:trPr>
          <w:tblCellSpacing w:w="15" w:type="dxa"/>
        </w:trPr>
        <w:tc>
          <w:tcPr>
            <w:tcW w:w="0" w:type="auto"/>
            <w:vAlign w:val="center"/>
            <w:hideMark/>
          </w:tcPr>
          <w:p w14:paraId="36A62E14" w14:textId="77777777" w:rsidR="008E6E97" w:rsidRDefault="008E6E97">
            <w:r>
              <w:t>6</w:t>
            </w:r>
          </w:p>
        </w:tc>
        <w:tc>
          <w:tcPr>
            <w:tcW w:w="0" w:type="auto"/>
            <w:vAlign w:val="center"/>
            <w:hideMark/>
          </w:tcPr>
          <w:p w14:paraId="204297F3" w14:textId="77777777" w:rsidR="008E6E97" w:rsidRDefault="008E6E97">
            <w:r>
              <w:t>Ошибка синхронизации времени</w:t>
            </w:r>
          </w:p>
        </w:tc>
        <w:tc>
          <w:tcPr>
            <w:tcW w:w="0" w:type="auto"/>
            <w:vAlign w:val="center"/>
            <w:hideMark/>
          </w:tcPr>
          <w:p w14:paraId="35CC0139" w14:textId="77777777" w:rsidR="008E6E97" w:rsidRDefault="008E6E97">
            <w:r>
              <w:t xml:space="preserve">Сдвиг </w:t>
            </w:r>
            <w:proofErr w:type="gramStart"/>
            <w:r>
              <w:t>TS &gt;</w:t>
            </w:r>
            <w:proofErr w:type="gramEnd"/>
            <w:r>
              <w:t xml:space="preserve"> 1 мс</w:t>
            </w:r>
          </w:p>
        </w:tc>
        <w:tc>
          <w:tcPr>
            <w:tcW w:w="0" w:type="auto"/>
            <w:vAlign w:val="center"/>
            <w:hideMark/>
          </w:tcPr>
          <w:p w14:paraId="6E57A72B" w14:textId="77777777" w:rsidR="008E6E97" w:rsidRDefault="008E6E97">
            <w:r>
              <w:t>ALARM</w:t>
            </w:r>
          </w:p>
        </w:tc>
      </w:tr>
      <w:tr w:rsidR="008E6E97" w14:paraId="2E1C274A" w14:textId="77777777" w:rsidTr="008E6E97">
        <w:trPr>
          <w:tblCellSpacing w:w="15" w:type="dxa"/>
        </w:trPr>
        <w:tc>
          <w:tcPr>
            <w:tcW w:w="0" w:type="auto"/>
            <w:vAlign w:val="center"/>
            <w:hideMark/>
          </w:tcPr>
          <w:p w14:paraId="4542466F" w14:textId="77777777" w:rsidR="008E6E97" w:rsidRDefault="008E6E97">
            <w:r>
              <w:lastRenderedPageBreak/>
              <w:t>7</w:t>
            </w:r>
          </w:p>
        </w:tc>
        <w:tc>
          <w:tcPr>
            <w:tcW w:w="0" w:type="auto"/>
            <w:vAlign w:val="center"/>
            <w:hideMark/>
          </w:tcPr>
          <w:p w14:paraId="1A94DBB4" w14:textId="77777777" w:rsidR="008E6E97" w:rsidRDefault="008E6E97">
            <w:r>
              <w:t>Только одна фаза имеет рестрайк</w:t>
            </w:r>
          </w:p>
        </w:tc>
        <w:tc>
          <w:tcPr>
            <w:tcW w:w="0" w:type="auto"/>
            <w:vAlign w:val="center"/>
            <w:hideMark/>
          </w:tcPr>
          <w:p w14:paraId="5BBD57E3" w14:textId="77777777" w:rsidR="008E6E97" w:rsidRDefault="008E6E97">
            <w:r>
              <w:t>Итог = WORST</w:t>
            </w:r>
          </w:p>
        </w:tc>
        <w:tc>
          <w:tcPr>
            <w:tcW w:w="0" w:type="auto"/>
            <w:vAlign w:val="center"/>
            <w:hideMark/>
          </w:tcPr>
          <w:p w14:paraId="09E194F5" w14:textId="77777777" w:rsidR="008E6E97" w:rsidRDefault="008E6E97">
            <w:r>
              <w:t>WARN/ALARM</w:t>
            </w:r>
          </w:p>
        </w:tc>
      </w:tr>
    </w:tbl>
    <w:p w14:paraId="091C02C6" w14:textId="77777777" w:rsidR="008E6E97" w:rsidRDefault="008E6E97" w:rsidP="008E6E97">
      <w:r>
        <w:pict w14:anchorId="77FA64D6">
          <v:rect id="_x0000_i1300" style="width:0;height:1.5pt" o:hralign="center" o:hrstd="t" o:hr="t" fillcolor="#a0a0a0" stroked="f"/>
        </w:pict>
      </w:r>
    </w:p>
    <w:p w14:paraId="12A324F3" w14:textId="77777777" w:rsidR="008E6E97" w:rsidRDefault="008E6E97" w:rsidP="008E6E97">
      <w:pPr>
        <w:pStyle w:val="2"/>
      </w:pPr>
      <w:r>
        <w:t>10. Интерфейс сервисного ПО</w:t>
      </w:r>
    </w:p>
    <w:p w14:paraId="17CD288A" w14:textId="77777777" w:rsidR="008E6E97" w:rsidRDefault="008E6E97" w:rsidP="00464649">
      <w:pPr>
        <w:pStyle w:val="a4"/>
        <w:numPr>
          <w:ilvl w:val="0"/>
          <w:numId w:val="164"/>
        </w:numPr>
      </w:pPr>
      <w:r>
        <w:t>Экран «Диагностика дуги».</w:t>
      </w:r>
    </w:p>
    <w:p w14:paraId="3498FAB1" w14:textId="77777777" w:rsidR="008E6E97" w:rsidRDefault="008E6E97" w:rsidP="00464649">
      <w:pPr>
        <w:pStyle w:val="a4"/>
        <w:numPr>
          <w:ilvl w:val="0"/>
          <w:numId w:val="164"/>
        </w:numPr>
      </w:pPr>
      <w:r>
        <w:t>Таблица по фазам: флаг Prestrike/Restrike, количество рестрайков, амплитуда.</w:t>
      </w:r>
    </w:p>
    <w:p w14:paraId="6BD639DB" w14:textId="77777777" w:rsidR="008E6E97" w:rsidRDefault="008E6E97" w:rsidP="00464649">
      <w:pPr>
        <w:pStyle w:val="a4"/>
        <w:numPr>
          <w:ilvl w:val="0"/>
          <w:numId w:val="164"/>
        </w:numPr>
      </w:pPr>
      <w:r>
        <w:t>Цветовая индикация:</w:t>
      </w:r>
    </w:p>
    <w:p w14:paraId="1476736F" w14:textId="77777777" w:rsidR="008E6E97" w:rsidRDefault="008E6E97" w:rsidP="00464649">
      <w:pPr>
        <w:pStyle w:val="a4"/>
        <w:numPr>
          <w:ilvl w:val="1"/>
          <w:numId w:val="164"/>
        </w:numPr>
      </w:pPr>
      <w:r>
        <w:t>зелёный = норма,</w:t>
      </w:r>
    </w:p>
    <w:p w14:paraId="1F3719F4" w14:textId="77777777" w:rsidR="008E6E97" w:rsidRDefault="008E6E97" w:rsidP="00464649">
      <w:pPr>
        <w:pStyle w:val="a4"/>
        <w:numPr>
          <w:ilvl w:val="1"/>
          <w:numId w:val="164"/>
        </w:numPr>
      </w:pPr>
      <w:r>
        <w:t>жёлтый = единичный Prestrike/Restrike,</w:t>
      </w:r>
    </w:p>
    <w:p w14:paraId="1FEB7B10" w14:textId="77777777" w:rsidR="008E6E97" w:rsidRDefault="008E6E97" w:rsidP="00464649">
      <w:pPr>
        <w:pStyle w:val="a4"/>
        <w:numPr>
          <w:ilvl w:val="1"/>
          <w:numId w:val="164"/>
        </w:numPr>
      </w:pPr>
      <w:r>
        <w:t>красный = многократные рестрайки.</w:t>
      </w:r>
    </w:p>
    <w:p w14:paraId="27DCCAFD" w14:textId="77777777" w:rsidR="008E6E97" w:rsidRDefault="008E6E97" w:rsidP="00464649">
      <w:pPr>
        <w:pStyle w:val="a4"/>
        <w:numPr>
          <w:ilvl w:val="0"/>
          <w:numId w:val="164"/>
        </w:numPr>
      </w:pPr>
      <w:r>
        <w:t>Уставки редактируются в инженерном меню.</w:t>
      </w:r>
    </w:p>
    <w:p w14:paraId="5C640BE6" w14:textId="77777777" w:rsidR="008E6E97" w:rsidRDefault="008E6E97" w:rsidP="00464649">
      <w:pPr>
        <w:pStyle w:val="a4"/>
        <w:numPr>
          <w:ilvl w:val="0"/>
          <w:numId w:val="164"/>
        </w:numPr>
      </w:pPr>
      <w:r>
        <w:t>Экспорт данных в CSV/Excel.</w:t>
      </w:r>
    </w:p>
    <w:p w14:paraId="0529550B" w14:textId="77777777" w:rsidR="008E6E97" w:rsidRDefault="008E6E97" w:rsidP="008E6E97">
      <w:r>
        <w:pict w14:anchorId="5BFB63C5">
          <v:rect id="_x0000_i1301" style="width:0;height:1.5pt" o:hralign="center" o:hrstd="t" o:hr="t" fillcolor="#a0a0a0" stroked="f"/>
        </w:pict>
      </w:r>
    </w:p>
    <w:p w14:paraId="1DB03C59" w14:textId="77777777" w:rsidR="008E6E97" w:rsidRDefault="008E6E97" w:rsidP="008E6E97">
      <w:pPr>
        <w:pStyle w:val="2"/>
      </w:pPr>
      <w:r>
        <w:t>11.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3460"/>
        <w:gridCol w:w="3324"/>
        <w:gridCol w:w="2265"/>
      </w:tblGrid>
      <w:tr w:rsidR="008E6E97" w14:paraId="4DAD92B0" w14:textId="77777777" w:rsidTr="008E6E97">
        <w:trPr>
          <w:tblHeader/>
          <w:tblCellSpacing w:w="15" w:type="dxa"/>
        </w:trPr>
        <w:tc>
          <w:tcPr>
            <w:tcW w:w="0" w:type="auto"/>
            <w:vAlign w:val="center"/>
            <w:hideMark/>
          </w:tcPr>
          <w:p w14:paraId="0D07E266" w14:textId="77777777" w:rsidR="008E6E97" w:rsidRDefault="008E6E97">
            <w:pPr>
              <w:jc w:val="center"/>
              <w:rPr>
                <w:b/>
                <w:bCs/>
              </w:rPr>
            </w:pPr>
            <w:r>
              <w:rPr>
                <w:b/>
                <w:bCs/>
              </w:rPr>
              <w:t>№</w:t>
            </w:r>
          </w:p>
        </w:tc>
        <w:tc>
          <w:tcPr>
            <w:tcW w:w="0" w:type="auto"/>
            <w:vAlign w:val="center"/>
            <w:hideMark/>
          </w:tcPr>
          <w:p w14:paraId="02852226" w14:textId="77777777" w:rsidR="008E6E97" w:rsidRDefault="008E6E97">
            <w:pPr>
              <w:jc w:val="center"/>
              <w:rPr>
                <w:b/>
                <w:bCs/>
              </w:rPr>
            </w:pPr>
            <w:r>
              <w:rPr>
                <w:b/>
                <w:bCs/>
              </w:rPr>
              <w:t>Сценарий</w:t>
            </w:r>
          </w:p>
        </w:tc>
        <w:tc>
          <w:tcPr>
            <w:tcW w:w="0" w:type="auto"/>
            <w:vAlign w:val="center"/>
            <w:hideMark/>
          </w:tcPr>
          <w:p w14:paraId="487BBD08" w14:textId="77777777" w:rsidR="008E6E97" w:rsidRDefault="008E6E97">
            <w:pPr>
              <w:jc w:val="center"/>
              <w:rPr>
                <w:b/>
                <w:bCs/>
              </w:rPr>
            </w:pPr>
            <w:r>
              <w:rPr>
                <w:b/>
                <w:bCs/>
              </w:rPr>
              <w:t>Условие</w:t>
            </w:r>
          </w:p>
        </w:tc>
        <w:tc>
          <w:tcPr>
            <w:tcW w:w="0" w:type="auto"/>
            <w:vAlign w:val="center"/>
            <w:hideMark/>
          </w:tcPr>
          <w:p w14:paraId="4E0FC2B6" w14:textId="77777777" w:rsidR="008E6E97" w:rsidRDefault="008E6E97">
            <w:pPr>
              <w:jc w:val="center"/>
              <w:rPr>
                <w:b/>
                <w:bCs/>
              </w:rPr>
            </w:pPr>
            <w:r>
              <w:rPr>
                <w:b/>
                <w:bCs/>
              </w:rPr>
              <w:t>Ожидаемый результат</w:t>
            </w:r>
          </w:p>
        </w:tc>
      </w:tr>
      <w:tr w:rsidR="008E6E97" w14:paraId="2EEA0EE6" w14:textId="77777777" w:rsidTr="008E6E97">
        <w:trPr>
          <w:tblCellSpacing w:w="15" w:type="dxa"/>
        </w:trPr>
        <w:tc>
          <w:tcPr>
            <w:tcW w:w="0" w:type="auto"/>
            <w:vAlign w:val="center"/>
            <w:hideMark/>
          </w:tcPr>
          <w:p w14:paraId="16E14A39" w14:textId="77777777" w:rsidR="008E6E97" w:rsidRDefault="008E6E97">
            <w:r>
              <w:t>1</w:t>
            </w:r>
          </w:p>
        </w:tc>
        <w:tc>
          <w:tcPr>
            <w:tcW w:w="0" w:type="auto"/>
            <w:vAlign w:val="center"/>
            <w:hideMark/>
          </w:tcPr>
          <w:p w14:paraId="5BE92FD7" w14:textId="77777777" w:rsidR="008E6E97" w:rsidRDefault="008E6E97">
            <w:r>
              <w:t>Норма</w:t>
            </w:r>
          </w:p>
        </w:tc>
        <w:tc>
          <w:tcPr>
            <w:tcW w:w="0" w:type="auto"/>
            <w:vAlign w:val="center"/>
            <w:hideMark/>
          </w:tcPr>
          <w:p w14:paraId="1BDD41B8" w14:textId="77777777" w:rsidR="008E6E97" w:rsidRDefault="008E6E97">
            <w:r>
              <w:t>LS и токи согласованы</w:t>
            </w:r>
          </w:p>
        </w:tc>
        <w:tc>
          <w:tcPr>
            <w:tcW w:w="0" w:type="auto"/>
            <w:vAlign w:val="center"/>
            <w:hideMark/>
          </w:tcPr>
          <w:p w14:paraId="122EF7EE" w14:textId="77777777" w:rsidR="008E6E97" w:rsidRDefault="008E6E97">
            <w:r>
              <w:t>UI_STATUS=Норма</w:t>
            </w:r>
          </w:p>
        </w:tc>
      </w:tr>
      <w:tr w:rsidR="008E6E97" w14:paraId="33FE45BB" w14:textId="77777777" w:rsidTr="008E6E97">
        <w:trPr>
          <w:tblCellSpacing w:w="15" w:type="dxa"/>
        </w:trPr>
        <w:tc>
          <w:tcPr>
            <w:tcW w:w="0" w:type="auto"/>
            <w:vAlign w:val="center"/>
            <w:hideMark/>
          </w:tcPr>
          <w:p w14:paraId="644A5230" w14:textId="77777777" w:rsidR="008E6E97" w:rsidRDefault="008E6E97">
            <w:r>
              <w:t>2</w:t>
            </w:r>
          </w:p>
        </w:tc>
        <w:tc>
          <w:tcPr>
            <w:tcW w:w="0" w:type="auto"/>
            <w:vAlign w:val="center"/>
            <w:hideMark/>
          </w:tcPr>
          <w:p w14:paraId="123FE3F7" w14:textId="77777777" w:rsidR="008E6E97" w:rsidRDefault="008E6E97">
            <w:r>
              <w:t>Prestrike</w:t>
            </w:r>
          </w:p>
        </w:tc>
        <w:tc>
          <w:tcPr>
            <w:tcW w:w="0" w:type="auto"/>
            <w:vAlign w:val="center"/>
            <w:hideMark/>
          </w:tcPr>
          <w:p w14:paraId="38193D1E" w14:textId="77777777" w:rsidR="008E6E97" w:rsidRPr="008E6E97" w:rsidRDefault="008E6E97">
            <w:pPr>
              <w:rPr>
                <w:lang w:val="en-US"/>
              </w:rPr>
            </w:pPr>
            <w:r>
              <w:t>Ток</w:t>
            </w:r>
            <w:r w:rsidRPr="008E6E97">
              <w:rPr>
                <w:lang w:val="en-US"/>
              </w:rPr>
              <w:t xml:space="preserve"> </w:t>
            </w:r>
            <w:r>
              <w:t>до</w:t>
            </w:r>
            <w:r w:rsidRPr="008E6E97">
              <w:rPr>
                <w:lang w:val="en-US"/>
              </w:rPr>
              <w:t xml:space="preserve"> LS_</w:t>
            </w:r>
            <w:proofErr w:type="gramStart"/>
            <w:r w:rsidRPr="008E6E97">
              <w:rPr>
                <w:lang w:val="en-US"/>
              </w:rPr>
              <w:t>ON &gt;</w:t>
            </w:r>
            <w:proofErr w:type="gramEnd"/>
            <w:r w:rsidRPr="008E6E97">
              <w:rPr>
                <w:lang w:val="en-US"/>
              </w:rPr>
              <w:t xml:space="preserve"> I_RESTRIKE_MIN</w:t>
            </w:r>
          </w:p>
        </w:tc>
        <w:tc>
          <w:tcPr>
            <w:tcW w:w="0" w:type="auto"/>
            <w:vAlign w:val="center"/>
            <w:hideMark/>
          </w:tcPr>
          <w:p w14:paraId="3B4A7F31" w14:textId="77777777" w:rsidR="008E6E97" w:rsidRDefault="008E6E97">
            <w:r>
              <w:t>EVT_PRESTRIKE</w:t>
            </w:r>
          </w:p>
        </w:tc>
      </w:tr>
      <w:tr w:rsidR="008E6E97" w14:paraId="29F2BE74" w14:textId="77777777" w:rsidTr="008E6E97">
        <w:trPr>
          <w:tblCellSpacing w:w="15" w:type="dxa"/>
        </w:trPr>
        <w:tc>
          <w:tcPr>
            <w:tcW w:w="0" w:type="auto"/>
            <w:vAlign w:val="center"/>
            <w:hideMark/>
          </w:tcPr>
          <w:p w14:paraId="3CC5E2FD" w14:textId="77777777" w:rsidR="008E6E97" w:rsidRDefault="008E6E97">
            <w:r>
              <w:t>3</w:t>
            </w:r>
          </w:p>
        </w:tc>
        <w:tc>
          <w:tcPr>
            <w:tcW w:w="0" w:type="auto"/>
            <w:vAlign w:val="center"/>
            <w:hideMark/>
          </w:tcPr>
          <w:p w14:paraId="0EA1C567" w14:textId="77777777" w:rsidR="008E6E97" w:rsidRDefault="008E6E97">
            <w:r>
              <w:t>Restrike</w:t>
            </w:r>
          </w:p>
        </w:tc>
        <w:tc>
          <w:tcPr>
            <w:tcW w:w="0" w:type="auto"/>
            <w:vAlign w:val="center"/>
            <w:hideMark/>
          </w:tcPr>
          <w:p w14:paraId="6F1EAA73" w14:textId="77777777" w:rsidR="008E6E97" w:rsidRPr="008E6E97" w:rsidRDefault="008E6E97">
            <w:pPr>
              <w:rPr>
                <w:lang w:val="en-US"/>
              </w:rPr>
            </w:pPr>
            <w:r>
              <w:t>Ток</w:t>
            </w:r>
            <w:r w:rsidRPr="008E6E97">
              <w:rPr>
                <w:lang w:val="en-US"/>
              </w:rPr>
              <w:t xml:space="preserve"> </w:t>
            </w:r>
            <w:r>
              <w:t>после</w:t>
            </w:r>
            <w:r w:rsidRPr="008E6E97">
              <w:rPr>
                <w:lang w:val="en-US"/>
              </w:rPr>
              <w:t xml:space="preserve"> LS_</w:t>
            </w:r>
            <w:proofErr w:type="gramStart"/>
            <w:r w:rsidRPr="008E6E97">
              <w:rPr>
                <w:lang w:val="en-US"/>
              </w:rPr>
              <w:t>OFF &gt;</w:t>
            </w:r>
            <w:proofErr w:type="gramEnd"/>
            <w:r w:rsidRPr="008E6E97">
              <w:rPr>
                <w:lang w:val="en-US"/>
              </w:rPr>
              <w:t xml:space="preserve"> I_RESTRIKE_MIN</w:t>
            </w:r>
          </w:p>
        </w:tc>
        <w:tc>
          <w:tcPr>
            <w:tcW w:w="0" w:type="auto"/>
            <w:vAlign w:val="center"/>
            <w:hideMark/>
          </w:tcPr>
          <w:p w14:paraId="067DFA2A" w14:textId="77777777" w:rsidR="008E6E97" w:rsidRDefault="008E6E97">
            <w:r>
              <w:t>EVT_RESTRIKE</w:t>
            </w:r>
          </w:p>
        </w:tc>
      </w:tr>
      <w:tr w:rsidR="008E6E97" w14:paraId="1EC17DE2" w14:textId="77777777" w:rsidTr="008E6E97">
        <w:trPr>
          <w:tblCellSpacing w:w="15" w:type="dxa"/>
        </w:trPr>
        <w:tc>
          <w:tcPr>
            <w:tcW w:w="0" w:type="auto"/>
            <w:vAlign w:val="center"/>
            <w:hideMark/>
          </w:tcPr>
          <w:p w14:paraId="60812D86" w14:textId="77777777" w:rsidR="008E6E97" w:rsidRDefault="008E6E97">
            <w:r>
              <w:t>4</w:t>
            </w:r>
          </w:p>
        </w:tc>
        <w:tc>
          <w:tcPr>
            <w:tcW w:w="0" w:type="auto"/>
            <w:vAlign w:val="center"/>
            <w:hideMark/>
          </w:tcPr>
          <w:p w14:paraId="56BC4F29" w14:textId="77777777" w:rsidR="008E6E97" w:rsidRDefault="008E6E97">
            <w:r>
              <w:t>Многократные рестрайки</w:t>
            </w:r>
          </w:p>
        </w:tc>
        <w:tc>
          <w:tcPr>
            <w:tcW w:w="0" w:type="auto"/>
            <w:vAlign w:val="center"/>
            <w:hideMark/>
          </w:tcPr>
          <w:p w14:paraId="1135BDCD" w14:textId="77777777" w:rsidR="008E6E97" w:rsidRPr="008E6E97" w:rsidRDefault="008E6E97">
            <w:pPr>
              <w:rPr>
                <w:lang w:val="en-US"/>
              </w:rPr>
            </w:pPr>
            <w:r w:rsidRPr="008E6E97">
              <w:rPr>
                <w:lang w:val="en-US"/>
              </w:rPr>
              <w:t>N_restrikes &gt; N_RESTRIKE_MAX</w:t>
            </w:r>
          </w:p>
        </w:tc>
        <w:tc>
          <w:tcPr>
            <w:tcW w:w="0" w:type="auto"/>
            <w:vAlign w:val="center"/>
            <w:hideMark/>
          </w:tcPr>
          <w:p w14:paraId="55BF1625" w14:textId="77777777" w:rsidR="008E6E97" w:rsidRDefault="008E6E97">
            <w:r>
              <w:t>EVT_MULTI_RESTRIKE</w:t>
            </w:r>
          </w:p>
        </w:tc>
      </w:tr>
      <w:tr w:rsidR="008E6E97" w14:paraId="0617AEEA" w14:textId="77777777" w:rsidTr="008E6E97">
        <w:trPr>
          <w:tblCellSpacing w:w="15" w:type="dxa"/>
        </w:trPr>
        <w:tc>
          <w:tcPr>
            <w:tcW w:w="0" w:type="auto"/>
            <w:vAlign w:val="center"/>
            <w:hideMark/>
          </w:tcPr>
          <w:p w14:paraId="000704EC" w14:textId="77777777" w:rsidR="008E6E97" w:rsidRDefault="008E6E97">
            <w:r>
              <w:t>5</w:t>
            </w:r>
          </w:p>
        </w:tc>
        <w:tc>
          <w:tcPr>
            <w:tcW w:w="0" w:type="auto"/>
            <w:vAlign w:val="center"/>
            <w:hideMark/>
          </w:tcPr>
          <w:p w14:paraId="28547F98" w14:textId="77777777" w:rsidR="008E6E97" w:rsidRDefault="008E6E97">
            <w:r>
              <w:t>Низкий ток нагрузки</w:t>
            </w:r>
          </w:p>
        </w:tc>
        <w:tc>
          <w:tcPr>
            <w:tcW w:w="0" w:type="auto"/>
            <w:vAlign w:val="center"/>
            <w:hideMark/>
          </w:tcPr>
          <w:p w14:paraId="4CAFA3FD" w14:textId="77777777" w:rsidR="008E6E97" w:rsidRDefault="008E6E97">
            <w:r>
              <w:t xml:space="preserve">I </w:t>
            </w:r>
            <w:proofErr w:type="gramStart"/>
            <w:r>
              <w:t>&lt; I</w:t>
            </w:r>
            <w:proofErr w:type="gramEnd"/>
            <w:r>
              <w:t>_MIN_LOAD</w:t>
            </w:r>
          </w:p>
        </w:tc>
        <w:tc>
          <w:tcPr>
            <w:tcW w:w="0" w:type="auto"/>
            <w:vAlign w:val="center"/>
            <w:hideMark/>
          </w:tcPr>
          <w:p w14:paraId="09330A1D" w14:textId="77777777" w:rsidR="008E6E97" w:rsidRDefault="008E6E97">
            <w:r>
              <w:t>Нет событий</w:t>
            </w:r>
          </w:p>
        </w:tc>
      </w:tr>
      <w:tr w:rsidR="008E6E97" w14:paraId="52E764A9" w14:textId="77777777" w:rsidTr="008E6E97">
        <w:trPr>
          <w:tblCellSpacing w:w="15" w:type="dxa"/>
        </w:trPr>
        <w:tc>
          <w:tcPr>
            <w:tcW w:w="0" w:type="auto"/>
            <w:vAlign w:val="center"/>
            <w:hideMark/>
          </w:tcPr>
          <w:p w14:paraId="559DF935" w14:textId="77777777" w:rsidR="008E6E97" w:rsidRDefault="008E6E97">
            <w:r>
              <w:t>6</w:t>
            </w:r>
          </w:p>
        </w:tc>
        <w:tc>
          <w:tcPr>
            <w:tcW w:w="0" w:type="auto"/>
            <w:vAlign w:val="center"/>
            <w:hideMark/>
          </w:tcPr>
          <w:p w14:paraId="286E5AEB" w14:textId="77777777" w:rsidR="008E6E97" w:rsidRDefault="008E6E97">
            <w:r>
              <w:t>Асинхронность фаз</w:t>
            </w:r>
          </w:p>
        </w:tc>
        <w:tc>
          <w:tcPr>
            <w:tcW w:w="0" w:type="auto"/>
            <w:vAlign w:val="center"/>
            <w:hideMark/>
          </w:tcPr>
          <w:p w14:paraId="2CA2BC18" w14:textId="77777777" w:rsidR="008E6E97" w:rsidRDefault="008E6E97">
            <w:r>
              <w:t>Рестрайк только в одной фазе</w:t>
            </w:r>
          </w:p>
        </w:tc>
        <w:tc>
          <w:tcPr>
            <w:tcW w:w="0" w:type="auto"/>
            <w:vAlign w:val="center"/>
            <w:hideMark/>
          </w:tcPr>
          <w:p w14:paraId="7A16AC92" w14:textId="77777777" w:rsidR="008E6E97" w:rsidRDefault="008E6E97">
            <w:r>
              <w:t>Итог=WORST</w:t>
            </w:r>
          </w:p>
        </w:tc>
      </w:tr>
      <w:tr w:rsidR="008E6E97" w14:paraId="30F85DE1" w14:textId="77777777" w:rsidTr="008E6E97">
        <w:trPr>
          <w:tblCellSpacing w:w="15" w:type="dxa"/>
        </w:trPr>
        <w:tc>
          <w:tcPr>
            <w:tcW w:w="0" w:type="auto"/>
            <w:vAlign w:val="center"/>
            <w:hideMark/>
          </w:tcPr>
          <w:p w14:paraId="120D788C" w14:textId="77777777" w:rsidR="008E6E97" w:rsidRDefault="008E6E97">
            <w:r>
              <w:t>7</w:t>
            </w:r>
          </w:p>
        </w:tc>
        <w:tc>
          <w:tcPr>
            <w:tcW w:w="0" w:type="auto"/>
            <w:vAlign w:val="center"/>
            <w:hideMark/>
          </w:tcPr>
          <w:p w14:paraId="29D63B79" w14:textId="77777777" w:rsidR="008E6E97" w:rsidRDefault="008E6E97">
            <w:r>
              <w:t>Ошибка тайм-базы</w:t>
            </w:r>
          </w:p>
        </w:tc>
        <w:tc>
          <w:tcPr>
            <w:tcW w:w="0" w:type="auto"/>
            <w:vAlign w:val="center"/>
            <w:hideMark/>
          </w:tcPr>
          <w:p w14:paraId="1AB455AB" w14:textId="77777777" w:rsidR="008E6E97" w:rsidRDefault="008E6E97">
            <w:r>
              <w:t>Сдвиг &gt;1 мс</w:t>
            </w:r>
          </w:p>
        </w:tc>
        <w:tc>
          <w:tcPr>
            <w:tcW w:w="0" w:type="auto"/>
            <w:vAlign w:val="center"/>
            <w:hideMark/>
          </w:tcPr>
          <w:p w14:paraId="13474A41" w14:textId="77777777" w:rsidR="008E6E97" w:rsidRDefault="008E6E97">
            <w:r>
              <w:t>ALARM</w:t>
            </w:r>
          </w:p>
        </w:tc>
      </w:tr>
      <w:tr w:rsidR="008E6E97" w14:paraId="1A6D67D4" w14:textId="77777777" w:rsidTr="008E6E97">
        <w:trPr>
          <w:tblCellSpacing w:w="15" w:type="dxa"/>
        </w:trPr>
        <w:tc>
          <w:tcPr>
            <w:tcW w:w="0" w:type="auto"/>
            <w:vAlign w:val="center"/>
            <w:hideMark/>
          </w:tcPr>
          <w:p w14:paraId="43365868" w14:textId="77777777" w:rsidR="008E6E97" w:rsidRDefault="008E6E97">
            <w:r>
              <w:t>8</w:t>
            </w:r>
          </w:p>
        </w:tc>
        <w:tc>
          <w:tcPr>
            <w:tcW w:w="0" w:type="auto"/>
            <w:vAlign w:val="center"/>
            <w:hideMark/>
          </w:tcPr>
          <w:p w14:paraId="16EA5531" w14:textId="77777777" w:rsidR="008E6E97" w:rsidRDefault="008E6E97">
            <w:r>
              <w:t>Корректная операция после события</w:t>
            </w:r>
          </w:p>
        </w:tc>
        <w:tc>
          <w:tcPr>
            <w:tcW w:w="0" w:type="auto"/>
            <w:vAlign w:val="center"/>
            <w:hideMark/>
          </w:tcPr>
          <w:p w14:paraId="36D2F040" w14:textId="77777777" w:rsidR="008E6E97" w:rsidRDefault="008E6E97">
            <w:r>
              <w:t>Все параметры в норме</w:t>
            </w:r>
          </w:p>
        </w:tc>
        <w:tc>
          <w:tcPr>
            <w:tcW w:w="0" w:type="auto"/>
            <w:vAlign w:val="center"/>
            <w:hideMark/>
          </w:tcPr>
          <w:p w14:paraId="55578A9C" w14:textId="77777777" w:rsidR="008E6E97" w:rsidRDefault="008E6E97">
            <w:r>
              <w:t>Очистка событий</w:t>
            </w:r>
          </w:p>
        </w:tc>
      </w:tr>
    </w:tbl>
    <w:p w14:paraId="7234EBBB" w14:textId="77777777" w:rsidR="008E6E97" w:rsidRDefault="008E6E97" w:rsidP="008E6E97">
      <w:r>
        <w:pict w14:anchorId="562F6A7C">
          <v:rect id="_x0000_i1302" style="width:0;height:1.5pt" o:hralign="center" o:hrstd="t" o:hr="t" fillcolor="#a0a0a0" stroked="f"/>
        </w:pict>
      </w:r>
    </w:p>
    <w:p w14:paraId="73445C37" w14:textId="77777777" w:rsidR="008E6E97" w:rsidRDefault="008E6E97" w:rsidP="008E6E97">
      <w:pPr>
        <w:pStyle w:val="2"/>
      </w:pPr>
      <w:r>
        <w:t>12. Открытые вопросы</w:t>
      </w:r>
    </w:p>
    <w:p w14:paraId="2092B0C7" w14:textId="77777777" w:rsidR="008E6E97" w:rsidRDefault="008E6E97" w:rsidP="00464649">
      <w:pPr>
        <w:pStyle w:val="a4"/>
        <w:numPr>
          <w:ilvl w:val="0"/>
          <w:numId w:val="165"/>
        </w:numPr>
      </w:pPr>
      <w:r>
        <w:t>Нужно ли хранить количество рестрайков за N операций для прогноза деградации?</w:t>
      </w:r>
    </w:p>
    <w:p w14:paraId="36949371" w14:textId="77777777" w:rsidR="008E6E97" w:rsidRDefault="008E6E97" w:rsidP="00464649">
      <w:pPr>
        <w:pStyle w:val="a4"/>
        <w:numPr>
          <w:ilvl w:val="0"/>
          <w:numId w:val="165"/>
        </w:numPr>
      </w:pPr>
      <w:r>
        <w:t>Следует ли различать Prestrike/Restrike по фазам в UI или достаточно общего статуса?</w:t>
      </w:r>
    </w:p>
    <w:p w14:paraId="7CE92506" w14:textId="77777777" w:rsidR="008E6E97" w:rsidRDefault="008E6E97" w:rsidP="00464649">
      <w:pPr>
        <w:pStyle w:val="a4"/>
        <w:numPr>
          <w:ilvl w:val="0"/>
          <w:numId w:val="165"/>
        </w:numPr>
      </w:pPr>
      <w:r>
        <w:t>Нужна ли амплитудная градация (малый рестрайк = WARN, сильный = ALARM)?</w:t>
      </w:r>
    </w:p>
    <w:p w14:paraId="13585342" w14:textId="3E7ED6E1" w:rsidR="008E6E97" w:rsidRDefault="008E6E97" w:rsidP="00E20F32">
      <w:pPr>
        <w:rPr>
          <w:color w:val="FF0000"/>
          <w:sz w:val="52"/>
        </w:rPr>
      </w:pPr>
    </w:p>
    <w:p w14:paraId="4949C94E" w14:textId="77777777" w:rsidR="008E6E97" w:rsidRDefault="008E6E97" w:rsidP="008E6E97">
      <w:pPr>
        <w:pStyle w:val="1"/>
      </w:pPr>
      <w:r>
        <w:lastRenderedPageBreak/>
        <w:t>Функция 5. Подсчёт коммутаций КЗ / нагрузочных / холостых</w:t>
      </w:r>
    </w:p>
    <w:p w14:paraId="2EBCA2A8" w14:textId="77777777" w:rsidR="008E6E97" w:rsidRDefault="008E6E97" w:rsidP="008E6E97">
      <w:r>
        <w:pict w14:anchorId="172964E4">
          <v:rect id="_x0000_i1315" style="width:0;height:1.5pt" o:hralign="center" o:hrstd="t" o:hr="t" fillcolor="#a0a0a0" stroked="f"/>
        </w:pict>
      </w:r>
    </w:p>
    <w:p w14:paraId="15B8E166" w14:textId="77777777" w:rsidR="008E6E97" w:rsidRDefault="008E6E97" w:rsidP="008E6E97">
      <w:pPr>
        <w:pStyle w:val="2"/>
      </w:pPr>
      <w:r>
        <w:t>1. Назначение функции</w:t>
      </w:r>
    </w:p>
    <w:p w14:paraId="70ABBBC7" w14:textId="77777777" w:rsidR="008E6E97" w:rsidRDefault="008E6E97" w:rsidP="008E6E97">
      <w:pPr>
        <w:pStyle w:val="a4"/>
      </w:pPr>
      <w:r>
        <w:t>Функция предназначена для классификации всех операций отключения выключателя по типу протекающего тока нагрузки:</w:t>
      </w:r>
    </w:p>
    <w:p w14:paraId="074FA434" w14:textId="77777777" w:rsidR="008E6E97" w:rsidRPr="008E6E97" w:rsidRDefault="008E6E97" w:rsidP="00464649">
      <w:pPr>
        <w:pStyle w:val="a4"/>
        <w:numPr>
          <w:ilvl w:val="0"/>
          <w:numId w:val="166"/>
        </w:numPr>
        <w:rPr>
          <w:lang w:val="en-US"/>
        </w:rPr>
      </w:pPr>
      <w:r>
        <w:rPr>
          <w:rStyle w:val="a5"/>
        </w:rPr>
        <w:t>КЗ</w:t>
      </w:r>
      <w:r w:rsidRPr="008E6E97">
        <w:rPr>
          <w:rStyle w:val="a5"/>
          <w:lang w:val="en-US"/>
        </w:rPr>
        <w:t xml:space="preserve"> (fault current)</w:t>
      </w:r>
      <w:r w:rsidRPr="008E6E97">
        <w:rPr>
          <w:lang w:val="en-US"/>
        </w:rPr>
        <w:t xml:space="preserve"> — </w:t>
      </w:r>
      <w:r>
        <w:t>ток</w:t>
      </w:r>
      <w:r w:rsidRPr="008E6E97">
        <w:rPr>
          <w:lang w:val="en-US"/>
        </w:rPr>
        <w:t xml:space="preserve"> </w:t>
      </w:r>
      <w:r>
        <w:t>выше</w:t>
      </w:r>
      <w:r w:rsidRPr="008E6E97">
        <w:rPr>
          <w:lang w:val="en-US"/>
        </w:rPr>
        <w:t xml:space="preserve"> </w:t>
      </w:r>
      <w:r>
        <w:t>уставки</w:t>
      </w:r>
      <w:r w:rsidRPr="008E6E97">
        <w:rPr>
          <w:lang w:val="en-US"/>
        </w:rPr>
        <w:t xml:space="preserve"> </w:t>
      </w:r>
      <w:r w:rsidRPr="008E6E97">
        <w:rPr>
          <w:rStyle w:val="HTML"/>
          <w:rFonts w:eastAsiaTheme="majorEastAsia"/>
          <w:lang w:val="en-US"/>
        </w:rPr>
        <w:t>I_KZ_THRESHOLD</w:t>
      </w:r>
      <w:r w:rsidRPr="008E6E97">
        <w:rPr>
          <w:lang w:val="en-US"/>
        </w:rPr>
        <w:t>;</w:t>
      </w:r>
    </w:p>
    <w:p w14:paraId="155B0961" w14:textId="77777777" w:rsidR="008E6E97" w:rsidRDefault="008E6E97" w:rsidP="00464649">
      <w:pPr>
        <w:pStyle w:val="a4"/>
        <w:numPr>
          <w:ilvl w:val="0"/>
          <w:numId w:val="166"/>
        </w:numPr>
      </w:pPr>
      <w:r>
        <w:rPr>
          <w:rStyle w:val="a5"/>
        </w:rPr>
        <w:t>Нагрузочные отключения (load)</w:t>
      </w:r>
      <w:r>
        <w:t xml:space="preserve"> — ток выше </w:t>
      </w:r>
      <w:r>
        <w:rPr>
          <w:rStyle w:val="HTML"/>
          <w:rFonts w:eastAsiaTheme="majorEastAsia"/>
        </w:rPr>
        <w:t>I_MIN_LOAD</w:t>
      </w:r>
      <w:r>
        <w:t>, но ниже порога КЗ;</w:t>
      </w:r>
    </w:p>
    <w:p w14:paraId="60838156" w14:textId="77777777" w:rsidR="008E6E97" w:rsidRDefault="008E6E97" w:rsidP="00464649">
      <w:pPr>
        <w:pStyle w:val="a4"/>
        <w:numPr>
          <w:ilvl w:val="0"/>
          <w:numId w:val="166"/>
        </w:numPr>
      </w:pPr>
      <w:r>
        <w:rPr>
          <w:rStyle w:val="a5"/>
        </w:rPr>
        <w:t>Холостые отключения (no-load)</w:t>
      </w:r>
      <w:r>
        <w:t xml:space="preserve"> — ток ниже </w:t>
      </w:r>
      <w:r>
        <w:rPr>
          <w:rStyle w:val="HTML"/>
          <w:rFonts w:eastAsiaTheme="majorEastAsia"/>
        </w:rPr>
        <w:t>I_MIN_LOAD</w:t>
      </w:r>
      <w:r>
        <w:t>.</w:t>
      </w:r>
    </w:p>
    <w:p w14:paraId="3005BBCD" w14:textId="77777777" w:rsidR="008E6E97" w:rsidRDefault="008E6E97" w:rsidP="008E6E97">
      <w:pPr>
        <w:pStyle w:val="a4"/>
      </w:pPr>
      <w:r>
        <w:t>Результаты классификации используются для:</w:t>
      </w:r>
    </w:p>
    <w:p w14:paraId="67026F1A" w14:textId="77777777" w:rsidR="008E6E97" w:rsidRDefault="008E6E97" w:rsidP="00464649">
      <w:pPr>
        <w:pStyle w:val="a4"/>
        <w:numPr>
          <w:ilvl w:val="0"/>
          <w:numId w:val="167"/>
        </w:numPr>
      </w:pPr>
      <w:r>
        <w:t>ведения счётчиков числа отключений по категориям;</w:t>
      </w:r>
    </w:p>
    <w:p w14:paraId="636D2B29" w14:textId="77777777" w:rsidR="008E6E97" w:rsidRDefault="008E6E97" w:rsidP="00464649">
      <w:pPr>
        <w:pStyle w:val="a4"/>
        <w:numPr>
          <w:ilvl w:val="0"/>
          <w:numId w:val="167"/>
        </w:numPr>
      </w:pPr>
      <w:r>
        <w:t xml:space="preserve">последующего расчёта израсходованного </w:t>
      </w:r>
      <w:r>
        <w:rPr>
          <w:rStyle w:val="a5"/>
        </w:rPr>
        <w:t>электрического ресурса</w:t>
      </w:r>
      <w:r>
        <w:t>;</w:t>
      </w:r>
    </w:p>
    <w:p w14:paraId="6E1DA141" w14:textId="77777777" w:rsidR="008E6E97" w:rsidRDefault="008E6E97" w:rsidP="00464649">
      <w:pPr>
        <w:pStyle w:val="a4"/>
        <w:numPr>
          <w:ilvl w:val="0"/>
          <w:numId w:val="167"/>
        </w:numPr>
      </w:pPr>
      <w:r>
        <w:t>диагностики эксплуатационной истории выключателя.</w:t>
      </w:r>
    </w:p>
    <w:p w14:paraId="01C020E5" w14:textId="77777777" w:rsidR="008E6E97" w:rsidRDefault="008E6E97" w:rsidP="008E6E97">
      <w:r>
        <w:pict w14:anchorId="2A1044E3">
          <v:rect id="_x0000_i1316" style="width:0;height:1.5pt" o:hralign="center" o:hrstd="t" o:hr="t" fillcolor="#a0a0a0" stroked="f"/>
        </w:pict>
      </w:r>
    </w:p>
    <w:p w14:paraId="42BAA26B" w14:textId="77777777" w:rsidR="008E6E97" w:rsidRDefault="008E6E97" w:rsidP="008E6E97">
      <w:pPr>
        <w:pStyle w:val="2"/>
      </w:pPr>
      <w:r>
        <w:t>2. Входные данные</w:t>
      </w:r>
    </w:p>
    <w:p w14:paraId="0CF5C9AE" w14:textId="77777777" w:rsidR="008E6E97" w:rsidRDefault="008E6E97" w:rsidP="00464649">
      <w:pPr>
        <w:pStyle w:val="a4"/>
        <w:numPr>
          <w:ilvl w:val="0"/>
          <w:numId w:val="168"/>
        </w:numPr>
      </w:pPr>
      <w:r>
        <w:t>Фазные токи нагрузки (</w:t>
      </w:r>
      <w:r>
        <w:rPr>
          <w:rStyle w:val="a5"/>
        </w:rPr>
        <w:t>I_PHASE_A/B/C</w:t>
      </w:r>
      <w:r>
        <w:t>) от ТТ.</w:t>
      </w:r>
    </w:p>
    <w:p w14:paraId="4C46C46B" w14:textId="77777777" w:rsidR="008E6E97" w:rsidRDefault="008E6E97" w:rsidP="00464649">
      <w:pPr>
        <w:pStyle w:val="a4"/>
        <w:numPr>
          <w:ilvl w:val="0"/>
          <w:numId w:val="168"/>
        </w:numPr>
      </w:pPr>
      <w:r>
        <w:t>Сигналы КВ (</w:t>
      </w:r>
      <w:r>
        <w:rPr>
          <w:rStyle w:val="a5"/>
        </w:rPr>
        <w:t>LS_OFF</w:t>
      </w:r>
      <w:r>
        <w:t>) — для фиксации момента отключения.</w:t>
      </w:r>
    </w:p>
    <w:p w14:paraId="51EA1D27" w14:textId="77777777" w:rsidR="008E6E97" w:rsidRDefault="008E6E97" w:rsidP="00464649">
      <w:pPr>
        <w:pStyle w:val="a4"/>
        <w:numPr>
          <w:ilvl w:val="0"/>
          <w:numId w:val="168"/>
        </w:numPr>
      </w:pPr>
      <w:r>
        <w:t>Тайм-штампы (</w:t>
      </w:r>
      <w:r>
        <w:rPr>
          <w:rStyle w:val="a5"/>
        </w:rPr>
        <w:t>TS</w:t>
      </w:r>
      <w:r>
        <w:t>) с точностью ≤ 1 мс.</w:t>
      </w:r>
    </w:p>
    <w:p w14:paraId="1D6D4AAB" w14:textId="77777777" w:rsidR="008E6E97" w:rsidRDefault="008E6E97" w:rsidP="008E6E97">
      <w:r>
        <w:pict w14:anchorId="4D2F8BEF">
          <v:rect id="_x0000_i1317" style="width:0;height:1.5pt" o:hralign="center" o:hrstd="t" o:hr="t" fillcolor="#a0a0a0" stroked="f"/>
        </w:pict>
      </w:r>
    </w:p>
    <w:p w14:paraId="04D65260" w14:textId="77777777" w:rsidR="008E6E97" w:rsidRDefault="008E6E97" w:rsidP="008E6E97">
      <w:pPr>
        <w:pStyle w:val="2"/>
      </w:pPr>
      <w:r>
        <w:t>3. Логика работы</w:t>
      </w:r>
    </w:p>
    <w:p w14:paraId="2D22CE98" w14:textId="77777777" w:rsidR="008E6E97" w:rsidRDefault="008E6E97" w:rsidP="00464649">
      <w:pPr>
        <w:pStyle w:val="a4"/>
        <w:numPr>
          <w:ilvl w:val="0"/>
          <w:numId w:val="169"/>
        </w:numPr>
      </w:pPr>
      <w:r>
        <w:t>Зафиксировать момент отключения по LS_OFF.</w:t>
      </w:r>
    </w:p>
    <w:p w14:paraId="2B5C6D05" w14:textId="77777777" w:rsidR="008E6E97" w:rsidRDefault="008E6E97" w:rsidP="00464649">
      <w:pPr>
        <w:pStyle w:val="a4"/>
        <w:numPr>
          <w:ilvl w:val="0"/>
          <w:numId w:val="169"/>
        </w:numPr>
      </w:pPr>
      <w:r>
        <w:t>В окне времени после отключения определить фактический ток нагрузки.</w:t>
      </w:r>
    </w:p>
    <w:p w14:paraId="13CF1D74" w14:textId="77777777" w:rsidR="008E6E97" w:rsidRDefault="008E6E97" w:rsidP="00464649">
      <w:pPr>
        <w:pStyle w:val="a4"/>
        <w:numPr>
          <w:ilvl w:val="0"/>
          <w:numId w:val="169"/>
        </w:numPr>
      </w:pPr>
      <w:r>
        <w:t>Сравнить ток с уставками:</w:t>
      </w:r>
    </w:p>
    <w:p w14:paraId="0BA9AD4E" w14:textId="77777777" w:rsidR="008E6E97" w:rsidRDefault="008E6E97" w:rsidP="00464649">
      <w:pPr>
        <w:pStyle w:val="a4"/>
        <w:numPr>
          <w:ilvl w:val="1"/>
          <w:numId w:val="169"/>
        </w:numPr>
      </w:pPr>
      <w:r>
        <w:t xml:space="preserve">если </w:t>
      </w:r>
      <w:r>
        <w:rPr>
          <w:rStyle w:val="HTML"/>
          <w:rFonts w:eastAsiaTheme="majorEastAsia"/>
        </w:rPr>
        <w:t>I ≥ I_KZ_THRESHOLD</w:t>
      </w:r>
      <w:r>
        <w:t xml:space="preserve"> → операция классифицируется как </w:t>
      </w:r>
      <w:r>
        <w:rPr>
          <w:rStyle w:val="a5"/>
        </w:rPr>
        <w:t>КЗ</w:t>
      </w:r>
      <w:r>
        <w:t>;</w:t>
      </w:r>
    </w:p>
    <w:p w14:paraId="076A4BBA" w14:textId="77777777" w:rsidR="008E6E97" w:rsidRPr="008E6E97" w:rsidRDefault="008E6E97" w:rsidP="00464649">
      <w:pPr>
        <w:pStyle w:val="a4"/>
        <w:numPr>
          <w:ilvl w:val="1"/>
          <w:numId w:val="169"/>
        </w:numPr>
        <w:rPr>
          <w:lang w:val="en-US"/>
        </w:rPr>
      </w:pPr>
      <w:r>
        <w:t>если</w:t>
      </w:r>
      <w:r w:rsidRPr="008E6E97">
        <w:rPr>
          <w:lang w:val="en-US"/>
        </w:rPr>
        <w:t xml:space="preserve"> </w:t>
      </w:r>
      <w:r w:rsidRPr="008E6E97">
        <w:rPr>
          <w:rStyle w:val="HTML"/>
          <w:rFonts w:eastAsiaTheme="majorEastAsia"/>
          <w:lang w:val="en-US"/>
        </w:rPr>
        <w:t xml:space="preserve">I_MIN_LOAD ≤ I </w:t>
      </w:r>
      <w:proofErr w:type="gramStart"/>
      <w:r w:rsidRPr="008E6E97">
        <w:rPr>
          <w:rStyle w:val="HTML"/>
          <w:rFonts w:eastAsiaTheme="majorEastAsia"/>
          <w:lang w:val="en-US"/>
        </w:rPr>
        <w:t>&lt; I</w:t>
      </w:r>
      <w:proofErr w:type="gramEnd"/>
      <w:r w:rsidRPr="008E6E97">
        <w:rPr>
          <w:rStyle w:val="HTML"/>
          <w:rFonts w:eastAsiaTheme="majorEastAsia"/>
          <w:lang w:val="en-US"/>
        </w:rPr>
        <w:t>_KZ_THRESHOLD</w:t>
      </w:r>
      <w:r w:rsidRPr="008E6E97">
        <w:rPr>
          <w:lang w:val="en-US"/>
        </w:rPr>
        <w:t xml:space="preserve"> → </w:t>
      </w:r>
      <w:r>
        <w:rPr>
          <w:rStyle w:val="a5"/>
        </w:rPr>
        <w:t>нагрузочная</w:t>
      </w:r>
      <w:r w:rsidRPr="008E6E97">
        <w:rPr>
          <w:lang w:val="en-US"/>
        </w:rPr>
        <w:t>;</w:t>
      </w:r>
    </w:p>
    <w:p w14:paraId="13E7CF80" w14:textId="77777777" w:rsidR="008E6E97" w:rsidRPr="008E6E97" w:rsidRDefault="008E6E97" w:rsidP="00464649">
      <w:pPr>
        <w:pStyle w:val="a4"/>
        <w:numPr>
          <w:ilvl w:val="1"/>
          <w:numId w:val="169"/>
        </w:numPr>
        <w:rPr>
          <w:lang w:val="en-US"/>
        </w:rPr>
      </w:pPr>
      <w:r>
        <w:t>если</w:t>
      </w:r>
      <w:r w:rsidRPr="008E6E97">
        <w:rPr>
          <w:lang w:val="en-US"/>
        </w:rPr>
        <w:t xml:space="preserve"> </w:t>
      </w:r>
      <w:r w:rsidRPr="008E6E97">
        <w:rPr>
          <w:rStyle w:val="HTML"/>
          <w:rFonts w:eastAsiaTheme="majorEastAsia"/>
          <w:lang w:val="en-US"/>
        </w:rPr>
        <w:t xml:space="preserve">I </w:t>
      </w:r>
      <w:proofErr w:type="gramStart"/>
      <w:r w:rsidRPr="008E6E97">
        <w:rPr>
          <w:rStyle w:val="HTML"/>
          <w:rFonts w:eastAsiaTheme="majorEastAsia"/>
          <w:lang w:val="en-US"/>
        </w:rPr>
        <w:t>&lt; I</w:t>
      </w:r>
      <w:proofErr w:type="gramEnd"/>
      <w:r w:rsidRPr="008E6E97">
        <w:rPr>
          <w:rStyle w:val="HTML"/>
          <w:rFonts w:eastAsiaTheme="majorEastAsia"/>
          <w:lang w:val="en-US"/>
        </w:rPr>
        <w:t>_MIN_LOAD</w:t>
      </w:r>
      <w:r w:rsidRPr="008E6E97">
        <w:rPr>
          <w:lang w:val="en-US"/>
        </w:rPr>
        <w:t xml:space="preserve"> → </w:t>
      </w:r>
      <w:r>
        <w:rPr>
          <w:rStyle w:val="a5"/>
        </w:rPr>
        <w:t>холостая</w:t>
      </w:r>
      <w:r w:rsidRPr="008E6E97">
        <w:rPr>
          <w:lang w:val="en-US"/>
        </w:rPr>
        <w:t>.</w:t>
      </w:r>
    </w:p>
    <w:p w14:paraId="3F102C6E" w14:textId="77777777" w:rsidR="008E6E97" w:rsidRDefault="008E6E97" w:rsidP="00464649">
      <w:pPr>
        <w:pStyle w:val="a4"/>
        <w:numPr>
          <w:ilvl w:val="0"/>
          <w:numId w:val="169"/>
        </w:numPr>
      </w:pPr>
      <w:r>
        <w:t>Увеличить соответствующий счётчик (</w:t>
      </w:r>
      <w:r>
        <w:rPr>
          <w:rStyle w:val="a5"/>
        </w:rPr>
        <w:t>N_KZ</w:t>
      </w:r>
      <w:r>
        <w:t xml:space="preserve">, </w:t>
      </w:r>
      <w:r>
        <w:rPr>
          <w:rStyle w:val="a5"/>
        </w:rPr>
        <w:t>N_LOAD</w:t>
      </w:r>
      <w:r>
        <w:t xml:space="preserve">, </w:t>
      </w:r>
      <w:r>
        <w:rPr>
          <w:rStyle w:val="a5"/>
        </w:rPr>
        <w:t>N_NOLOAD</w:t>
      </w:r>
      <w:r>
        <w:t>).</w:t>
      </w:r>
    </w:p>
    <w:p w14:paraId="6A854403" w14:textId="77777777" w:rsidR="008E6E97" w:rsidRDefault="008E6E97" w:rsidP="00464649">
      <w:pPr>
        <w:pStyle w:val="a4"/>
        <w:numPr>
          <w:ilvl w:val="0"/>
          <w:numId w:val="169"/>
        </w:numPr>
      </w:pPr>
      <w:r>
        <w:t>Записать событие о типе операции.</w:t>
      </w:r>
    </w:p>
    <w:p w14:paraId="158F0EF2" w14:textId="77777777" w:rsidR="008E6E97" w:rsidRDefault="008E6E97" w:rsidP="00464649">
      <w:pPr>
        <w:pStyle w:val="a4"/>
        <w:numPr>
          <w:ilvl w:val="0"/>
          <w:numId w:val="169"/>
        </w:numPr>
      </w:pPr>
      <w:r>
        <w:t>Передать данные в функцию «Электрический ресурс» для расчёта % ресурса.</w:t>
      </w:r>
    </w:p>
    <w:p w14:paraId="2C3D03F3" w14:textId="77777777" w:rsidR="008E6E97" w:rsidRDefault="008E6E97" w:rsidP="008E6E97">
      <w:r>
        <w:pict w14:anchorId="34183700">
          <v:rect id="_x0000_i1318" style="width:0;height:1.5pt" o:hralign="center" o:hrstd="t" o:hr="t" fillcolor="#a0a0a0" stroked="f"/>
        </w:pict>
      </w:r>
    </w:p>
    <w:p w14:paraId="3BCD574C" w14:textId="77777777" w:rsidR="008E6E97" w:rsidRDefault="008E6E97" w:rsidP="008E6E97">
      <w:pPr>
        <w:pStyle w:val="2"/>
      </w:pPr>
      <w:r>
        <w:t>4. Термины и сокращения</w:t>
      </w:r>
    </w:p>
    <w:p w14:paraId="4F9AC62A" w14:textId="77777777" w:rsidR="008E6E97" w:rsidRDefault="008E6E97" w:rsidP="00464649">
      <w:pPr>
        <w:pStyle w:val="a4"/>
        <w:numPr>
          <w:ilvl w:val="0"/>
          <w:numId w:val="170"/>
        </w:numPr>
      </w:pPr>
      <w:r>
        <w:rPr>
          <w:rStyle w:val="a5"/>
        </w:rPr>
        <w:t>КЗ (fault current)</w:t>
      </w:r>
      <w:r>
        <w:t xml:space="preserve"> — ток выше уставки, характеризующий короткое замыкание.</w:t>
      </w:r>
    </w:p>
    <w:p w14:paraId="7FB12500" w14:textId="77777777" w:rsidR="008E6E97" w:rsidRDefault="008E6E97" w:rsidP="00464649">
      <w:pPr>
        <w:pStyle w:val="a4"/>
        <w:numPr>
          <w:ilvl w:val="0"/>
          <w:numId w:val="170"/>
        </w:numPr>
      </w:pPr>
      <w:r>
        <w:rPr>
          <w:rStyle w:val="a5"/>
        </w:rPr>
        <w:t>Load</w:t>
      </w:r>
      <w:r>
        <w:t xml:space="preserve"> — рабочая нагрузка.</w:t>
      </w:r>
    </w:p>
    <w:p w14:paraId="49E578D8" w14:textId="77777777" w:rsidR="008E6E97" w:rsidRDefault="008E6E97" w:rsidP="00464649">
      <w:pPr>
        <w:pStyle w:val="a4"/>
        <w:numPr>
          <w:ilvl w:val="0"/>
          <w:numId w:val="170"/>
        </w:numPr>
      </w:pPr>
      <w:r>
        <w:rPr>
          <w:rStyle w:val="a5"/>
        </w:rPr>
        <w:t>No-load</w:t>
      </w:r>
      <w:r>
        <w:t xml:space="preserve"> — холостой ход, ток минимален.</w:t>
      </w:r>
    </w:p>
    <w:p w14:paraId="0359DC73" w14:textId="77777777" w:rsidR="008E6E97" w:rsidRDefault="008E6E97" w:rsidP="00464649">
      <w:pPr>
        <w:pStyle w:val="a4"/>
        <w:numPr>
          <w:ilvl w:val="0"/>
          <w:numId w:val="170"/>
        </w:numPr>
      </w:pPr>
      <w:r>
        <w:rPr>
          <w:rStyle w:val="a5"/>
        </w:rPr>
        <w:lastRenderedPageBreak/>
        <w:t>Счётчики N_KZ, N_LOAD, N_NOLOAD</w:t>
      </w:r>
      <w:r>
        <w:t xml:space="preserve"> — накопленные значения по категориям.</w:t>
      </w:r>
    </w:p>
    <w:p w14:paraId="296AE36C" w14:textId="77777777" w:rsidR="008E6E97" w:rsidRDefault="008E6E97" w:rsidP="008E6E97">
      <w:r>
        <w:pict w14:anchorId="2002D969">
          <v:rect id="_x0000_i1319" style="width:0;height:1.5pt" o:hralign="center" o:hrstd="t" o:hr="t" fillcolor="#a0a0a0" stroked="f"/>
        </w:pict>
      </w:r>
    </w:p>
    <w:p w14:paraId="04A37031" w14:textId="77777777" w:rsidR="008E6E97" w:rsidRDefault="008E6E97" w:rsidP="008E6E97">
      <w:pPr>
        <w:pStyle w:val="2"/>
      </w:pPr>
      <w:r>
        <w:t>5. Описание переменных</w:t>
      </w:r>
    </w:p>
    <w:p w14:paraId="0D13C5FF" w14:textId="77777777" w:rsidR="008E6E97" w:rsidRDefault="008E6E97" w:rsidP="008E6E97">
      <w:pPr>
        <w:pStyle w:val="3"/>
      </w:pPr>
      <w: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639"/>
        <w:gridCol w:w="404"/>
        <w:gridCol w:w="959"/>
        <w:gridCol w:w="3038"/>
      </w:tblGrid>
      <w:tr w:rsidR="008E6E97" w14:paraId="1B645845" w14:textId="77777777" w:rsidTr="008E6E97">
        <w:trPr>
          <w:tblHeader/>
          <w:tblCellSpacing w:w="15" w:type="dxa"/>
        </w:trPr>
        <w:tc>
          <w:tcPr>
            <w:tcW w:w="0" w:type="auto"/>
            <w:vAlign w:val="center"/>
            <w:hideMark/>
          </w:tcPr>
          <w:p w14:paraId="4A9F71F9" w14:textId="77777777" w:rsidR="008E6E97" w:rsidRDefault="008E6E97">
            <w:pPr>
              <w:jc w:val="center"/>
              <w:rPr>
                <w:b/>
                <w:bCs/>
              </w:rPr>
            </w:pPr>
            <w:r>
              <w:rPr>
                <w:b/>
                <w:bCs/>
              </w:rPr>
              <w:t>Имя</w:t>
            </w:r>
          </w:p>
        </w:tc>
        <w:tc>
          <w:tcPr>
            <w:tcW w:w="0" w:type="auto"/>
            <w:vAlign w:val="center"/>
            <w:hideMark/>
          </w:tcPr>
          <w:p w14:paraId="61E428FC" w14:textId="77777777" w:rsidR="008E6E97" w:rsidRDefault="008E6E97">
            <w:pPr>
              <w:jc w:val="center"/>
              <w:rPr>
                <w:b/>
                <w:bCs/>
              </w:rPr>
            </w:pPr>
            <w:r>
              <w:rPr>
                <w:b/>
                <w:bCs/>
              </w:rPr>
              <w:t>Тип</w:t>
            </w:r>
          </w:p>
        </w:tc>
        <w:tc>
          <w:tcPr>
            <w:tcW w:w="0" w:type="auto"/>
            <w:vAlign w:val="center"/>
            <w:hideMark/>
          </w:tcPr>
          <w:p w14:paraId="090528FC" w14:textId="77777777" w:rsidR="008E6E97" w:rsidRDefault="008E6E97">
            <w:pPr>
              <w:jc w:val="center"/>
              <w:rPr>
                <w:b/>
                <w:bCs/>
              </w:rPr>
            </w:pPr>
            <w:r>
              <w:rPr>
                <w:b/>
                <w:bCs/>
              </w:rPr>
              <w:t>Ед.</w:t>
            </w:r>
          </w:p>
        </w:tc>
        <w:tc>
          <w:tcPr>
            <w:tcW w:w="0" w:type="auto"/>
            <w:vAlign w:val="center"/>
            <w:hideMark/>
          </w:tcPr>
          <w:p w14:paraId="2602126E" w14:textId="77777777" w:rsidR="008E6E97" w:rsidRDefault="008E6E97">
            <w:pPr>
              <w:jc w:val="center"/>
              <w:rPr>
                <w:b/>
                <w:bCs/>
              </w:rPr>
            </w:pPr>
            <w:r>
              <w:rPr>
                <w:b/>
                <w:bCs/>
              </w:rPr>
              <w:t>Источник</w:t>
            </w:r>
          </w:p>
        </w:tc>
        <w:tc>
          <w:tcPr>
            <w:tcW w:w="0" w:type="auto"/>
            <w:vAlign w:val="center"/>
            <w:hideMark/>
          </w:tcPr>
          <w:p w14:paraId="3889D95B" w14:textId="77777777" w:rsidR="008E6E97" w:rsidRDefault="008E6E97">
            <w:pPr>
              <w:jc w:val="center"/>
              <w:rPr>
                <w:b/>
                <w:bCs/>
              </w:rPr>
            </w:pPr>
            <w:r>
              <w:rPr>
                <w:b/>
                <w:bCs/>
              </w:rPr>
              <w:t>Описание</w:t>
            </w:r>
          </w:p>
        </w:tc>
      </w:tr>
      <w:tr w:rsidR="008E6E97" w14:paraId="1424553E" w14:textId="77777777" w:rsidTr="008E6E97">
        <w:trPr>
          <w:tblCellSpacing w:w="15" w:type="dxa"/>
        </w:trPr>
        <w:tc>
          <w:tcPr>
            <w:tcW w:w="0" w:type="auto"/>
            <w:vAlign w:val="center"/>
            <w:hideMark/>
          </w:tcPr>
          <w:p w14:paraId="739B0B3B" w14:textId="77777777" w:rsidR="008E6E97" w:rsidRDefault="008E6E97">
            <w:r>
              <w:t>I_PHASE_A/B/C</w:t>
            </w:r>
          </w:p>
        </w:tc>
        <w:tc>
          <w:tcPr>
            <w:tcW w:w="0" w:type="auto"/>
            <w:vAlign w:val="center"/>
            <w:hideMark/>
          </w:tcPr>
          <w:p w14:paraId="1E0AD12B" w14:textId="77777777" w:rsidR="008E6E97" w:rsidRDefault="008E6E97">
            <w:r>
              <w:t>float</w:t>
            </w:r>
          </w:p>
        </w:tc>
        <w:tc>
          <w:tcPr>
            <w:tcW w:w="0" w:type="auto"/>
            <w:vAlign w:val="center"/>
            <w:hideMark/>
          </w:tcPr>
          <w:p w14:paraId="2007267B" w14:textId="77777777" w:rsidR="008E6E97" w:rsidRDefault="008E6E97">
            <w:r>
              <w:t>А</w:t>
            </w:r>
          </w:p>
        </w:tc>
        <w:tc>
          <w:tcPr>
            <w:tcW w:w="0" w:type="auto"/>
            <w:vAlign w:val="center"/>
            <w:hideMark/>
          </w:tcPr>
          <w:p w14:paraId="4D5BF794" w14:textId="77777777" w:rsidR="008E6E97" w:rsidRDefault="008E6E97">
            <w:r>
              <w:t>ТТ</w:t>
            </w:r>
          </w:p>
        </w:tc>
        <w:tc>
          <w:tcPr>
            <w:tcW w:w="0" w:type="auto"/>
            <w:vAlign w:val="center"/>
            <w:hideMark/>
          </w:tcPr>
          <w:p w14:paraId="5C35B9C3" w14:textId="77777777" w:rsidR="008E6E97" w:rsidRDefault="008E6E97">
            <w:r>
              <w:t>Токи нагрузки</w:t>
            </w:r>
          </w:p>
        </w:tc>
      </w:tr>
      <w:tr w:rsidR="008E6E97" w14:paraId="08AD4446" w14:textId="77777777" w:rsidTr="008E6E97">
        <w:trPr>
          <w:tblCellSpacing w:w="15" w:type="dxa"/>
        </w:trPr>
        <w:tc>
          <w:tcPr>
            <w:tcW w:w="0" w:type="auto"/>
            <w:vAlign w:val="center"/>
            <w:hideMark/>
          </w:tcPr>
          <w:p w14:paraId="50E6F879" w14:textId="77777777" w:rsidR="008E6E97" w:rsidRDefault="008E6E97">
            <w:r>
              <w:t>LS_OFF</w:t>
            </w:r>
          </w:p>
        </w:tc>
        <w:tc>
          <w:tcPr>
            <w:tcW w:w="0" w:type="auto"/>
            <w:vAlign w:val="center"/>
            <w:hideMark/>
          </w:tcPr>
          <w:p w14:paraId="47D728B3" w14:textId="77777777" w:rsidR="008E6E97" w:rsidRDefault="008E6E97">
            <w:r>
              <w:t>bool</w:t>
            </w:r>
          </w:p>
        </w:tc>
        <w:tc>
          <w:tcPr>
            <w:tcW w:w="0" w:type="auto"/>
            <w:vAlign w:val="center"/>
            <w:hideMark/>
          </w:tcPr>
          <w:p w14:paraId="244146B4" w14:textId="77777777" w:rsidR="008E6E97" w:rsidRDefault="008E6E97">
            <w:r>
              <w:t>—</w:t>
            </w:r>
          </w:p>
        </w:tc>
        <w:tc>
          <w:tcPr>
            <w:tcW w:w="0" w:type="auto"/>
            <w:vAlign w:val="center"/>
            <w:hideMark/>
          </w:tcPr>
          <w:p w14:paraId="77421B8A" w14:textId="77777777" w:rsidR="008E6E97" w:rsidRDefault="008E6E97">
            <w:r>
              <w:t>КВ</w:t>
            </w:r>
          </w:p>
        </w:tc>
        <w:tc>
          <w:tcPr>
            <w:tcW w:w="0" w:type="auto"/>
            <w:vAlign w:val="center"/>
            <w:hideMark/>
          </w:tcPr>
          <w:p w14:paraId="3E276728" w14:textId="77777777" w:rsidR="008E6E97" w:rsidRDefault="008E6E97">
            <w:r>
              <w:t>Состояние выключателя (ОТКЛ)</w:t>
            </w:r>
          </w:p>
        </w:tc>
      </w:tr>
      <w:tr w:rsidR="008E6E97" w14:paraId="481C2A0B" w14:textId="77777777" w:rsidTr="008E6E97">
        <w:trPr>
          <w:tblCellSpacing w:w="15" w:type="dxa"/>
        </w:trPr>
        <w:tc>
          <w:tcPr>
            <w:tcW w:w="0" w:type="auto"/>
            <w:vAlign w:val="center"/>
            <w:hideMark/>
          </w:tcPr>
          <w:p w14:paraId="7A20E3A1" w14:textId="77777777" w:rsidR="008E6E97" w:rsidRDefault="008E6E97">
            <w:r>
              <w:t>TS</w:t>
            </w:r>
          </w:p>
        </w:tc>
        <w:tc>
          <w:tcPr>
            <w:tcW w:w="0" w:type="auto"/>
            <w:vAlign w:val="center"/>
            <w:hideMark/>
          </w:tcPr>
          <w:p w14:paraId="5AC98C26" w14:textId="77777777" w:rsidR="008E6E97" w:rsidRDefault="008E6E97">
            <w:r>
              <w:t>uint64</w:t>
            </w:r>
          </w:p>
        </w:tc>
        <w:tc>
          <w:tcPr>
            <w:tcW w:w="0" w:type="auto"/>
            <w:vAlign w:val="center"/>
            <w:hideMark/>
          </w:tcPr>
          <w:p w14:paraId="011286F8" w14:textId="77777777" w:rsidR="008E6E97" w:rsidRDefault="008E6E97">
            <w:r>
              <w:t>мкс</w:t>
            </w:r>
          </w:p>
        </w:tc>
        <w:tc>
          <w:tcPr>
            <w:tcW w:w="0" w:type="auto"/>
            <w:vAlign w:val="center"/>
            <w:hideMark/>
          </w:tcPr>
          <w:p w14:paraId="3ED0808E" w14:textId="77777777" w:rsidR="008E6E97" w:rsidRDefault="008E6E97">
            <w:r>
              <w:t>Таймер</w:t>
            </w:r>
          </w:p>
        </w:tc>
        <w:tc>
          <w:tcPr>
            <w:tcW w:w="0" w:type="auto"/>
            <w:vAlign w:val="center"/>
            <w:hideMark/>
          </w:tcPr>
          <w:p w14:paraId="5FE0A4B9" w14:textId="77777777" w:rsidR="008E6E97" w:rsidRDefault="008E6E97">
            <w:r>
              <w:t>Тайм-штамп операции</w:t>
            </w:r>
          </w:p>
        </w:tc>
      </w:tr>
    </w:tbl>
    <w:p w14:paraId="7B85C3DB" w14:textId="77777777" w:rsidR="008E6E97" w:rsidRDefault="008E6E97" w:rsidP="008E6E97">
      <w:pPr>
        <w:pStyle w:val="3"/>
      </w:pPr>
      <w: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577"/>
        <w:gridCol w:w="355"/>
        <w:gridCol w:w="3175"/>
      </w:tblGrid>
      <w:tr w:rsidR="008E6E97" w14:paraId="2E12FC70" w14:textId="77777777" w:rsidTr="008E6E97">
        <w:trPr>
          <w:tblHeader/>
          <w:tblCellSpacing w:w="15" w:type="dxa"/>
        </w:trPr>
        <w:tc>
          <w:tcPr>
            <w:tcW w:w="0" w:type="auto"/>
            <w:vAlign w:val="center"/>
            <w:hideMark/>
          </w:tcPr>
          <w:p w14:paraId="55B79CEC" w14:textId="77777777" w:rsidR="008E6E97" w:rsidRDefault="008E6E97">
            <w:pPr>
              <w:jc w:val="center"/>
              <w:rPr>
                <w:b/>
                <w:bCs/>
              </w:rPr>
            </w:pPr>
            <w:r>
              <w:rPr>
                <w:b/>
                <w:bCs/>
              </w:rPr>
              <w:t>Имя</w:t>
            </w:r>
          </w:p>
        </w:tc>
        <w:tc>
          <w:tcPr>
            <w:tcW w:w="0" w:type="auto"/>
            <w:vAlign w:val="center"/>
            <w:hideMark/>
          </w:tcPr>
          <w:p w14:paraId="000BE706" w14:textId="77777777" w:rsidR="008E6E97" w:rsidRDefault="008E6E97">
            <w:pPr>
              <w:jc w:val="center"/>
              <w:rPr>
                <w:b/>
                <w:bCs/>
              </w:rPr>
            </w:pPr>
            <w:r>
              <w:rPr>
                <w:b/>
                <w:bCs/>
              </w:rPr>
              <w:t>Тип</w:t>
            </w:r>
          </w:p>
        </w:tc>
        <w:tc>
          <w:tcPr>
            <w:tcW w:w="0" w:type="auto"/>
            <w:vAlign w:val="center"/>
            <w:hideMark/>
          </w:tcPr>
          <w:p w14:paraId="63AA8A20" w14:textId="77777777" w:rsidR="008E6E97" w:rsidRDefault="008E6E97">
            <w:pPr>
              <w:jc w:val="center"/>
              <w:rPr>
                <w:b/>
                <w:bCs/>
              </w:rPr>
            </w:pPr>
            <w:r>
              <w:rPr>
                <w:b/>
                <w:bCs/>
              </w:rPr>
              <w:t>Ед.</w:t>
            </w:r>
          </w:p>
        </w:tc>
        <w:tc>
          <w:tcPr>
            <w:tcW w:w="0" w:type="auto"/>
            <w:vAlign w:val="center"/>
            <w:hideMark/>
          </w:tcPr>
          <w:p w14:paraId="2081C944" w14:textId="77777777" w:rsidR="008E6E97" w:rsidRDefault="008E6E97">
            <w:pPr>
              <w:jc w:val="center"/>
              <w:rPr>
                <w:b/>
                <w:bCs/>
              </w:rPr>
            </w:pPr>
            <w:r>
              <w:rPr>
                <w:b/>
                <w:bCs/>
              </w:rPr>
              <w:t>Описание</w:t>
            </w:r>
          </w:p>
        </w:tc>
      </w:tr>
      <w:tr w:rsidR="008E6E97" w14:paraId="4208C78C" w14:textId="77777777" w:rsidTr="008E6E97">
        <w:trPr>
          <w:tblCellSpacing w:w="15" w:type="dxa"/>
        </w:trPr>
        <w:tc>
          <w:tcPr>
            <w:tcW w:w="0" w:type="auto"/>
            <w:vAlign w:val="center"/>
            <w:hideMark/>
          </w:tcPr>
          <w:p w14:paraId="296B1A26" w14:textId="77777777" w:rsidR="008E6E97" w:rsidRDefault="008E6E97">
            <w:r>
              <w:t>I_max</w:t>
            </w:r>
          </w:p>
        </w:tc>
        <w:tc>
          <w:tcPr>
            <w:tcW w:w="0" w:type="auto"/>
            <w:vAlign w:val="center"/>
            <w:hideMark/>
          </w:tcPr>
          <w:p w14:paraId="0CD6E5E5" w14:textId="77777777" w:rsidR="008E6E97" w:rsidRDefault="008E6E97">
            <w:r>
              <w:t>float</w:t>
            </w:r>
          </w:p>
        </w:tc>
        <w:tc>
          <w:tcPr>
            <w:tcW w:w="0" w:type="auto"/>
            <w:vAlign w:val="center"/>
            <w:hideMark/>
          </w:tcPr>
          <w:p w14:paraId="2B3E3D9C" w14:textId="77777777" w:rsidR="008E6E97" w:rsidRDefault="008E6E97">
            <w:r>
              <w:t>А</w:t>
            </w:r>
          </w:p>
        </w:tc>
        <w:tc>
          <w:tcPr>
            <w:tcW w:w="0" w:type="auto"/>
            <w:vAlign w:val="center"/>
            <w:hideMark/>
          </w:tcPr>
          <w:p w14:paraId="0DCE6516" w14:textId="77777777" w:rsidR="008E6E97" w:rsidRDefault="008E6E97">
            <w:r>
              <w:t>Максимальный фазный ток</w:t>
            </w:r>
          </w:p>
        </w:tc>
      </w:tr>
      <w:tr w:rsidR="008E6E97" w14:paraId="6597F35B" w14:textId="77777777" w:rsidTr="008E6E97">
        <w:trPr>
          <w:tblCellSpacing w:w="15" w:type="dxa"/>
        </w:trPr>
        <w:tc>
          <w:tcPr>
            <w:tcW w:w="0" w:type="auto"/>
            <w:vAlign w:val="center"/>
            <w:hideMark/>
          </w:tcPr>
          <w:p w14:paraId="65DC156E" w14:textId="77777777" w:rsidR="008E6E97" w:rsidRDefault="008E6E97">
            <w:r>
              <w:t>op_type</w:t>
            </w:r>
          </w:p>
        </w:tc>
        <w:tc>
          <w:tcPr>
            <w:tcW w:w="0" w:type="auto"/>
            <w:vAlign w:val="center"/>
            <w:hideMark/>
          </w:tcPr>
          <w:p w14:paraId="472F196B" w14:textId="77777777" w:rsidR="008E6E97" w:rsidRDefault="008E6E97">
            <w:r>
              <w:t>enum</w:t>
            </w:r>
          </w:p>
        </w:tc>
        <w:tc>
          <w:tcPr>
            <w:tcW w:w="0" w:type="auto"/>
            <w:vAlign w:val="center"/>
            <w:hideMark/>
          </w:tcPr>
          <w:p w14:paraId="74EEEC65" w14:textId="77777777" w:rsidR="008E6E97" w:rsidRDefault="008E6E97">
            <w:r>
              <w:t>—</w:t>
            </w:r>
          </w:p>
        </w:tc>
        <w:tc>
          <w:tcPr>
            <w:tcW w:w="0" w:type="auto"/>
            <w:vAlign w:val="center"/>
            <w:hideMark/>
          </w:tcPr>
          <w:p w14:paraId="0CEFC652" w14:textId="77777777" w:rsidR="008E6E97" w:rsidRDefault="008E6E97">
            <w:r>
              <w:t>Тип операции: КЗ/LOAD/NOLOAD</w:t>
            </w:r>
          </w:p>
        </w:tc>
      </w:tr>
    </w:tbl>
    <w:p w14:paraId="115FD369" w14:textId="77777777" w:rsidR="008E6E97" w:rsidRDefault="008E6E97" w:rsidP="008E6E97">
      <w:pPr>
        <w:pStyle w:val="3"/>
      </w:pPr>
      <w: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473"/>
        <w:gridCol w:w="355"/>
        <w:gridCol w:w="998"/>
        <w:gridCol w:w="1486"/>
        <w:gridCol w:w="938"/>
      </w:tblGrid>
      <w:tr w:rsidR="008E6E97" w14:paraId="52385C8F" w14:textId="77777777" w:rsidTr="008E6E97">
        <w:trPr>
          <w:tblHeader/>
          <w:tblCellSpacing w:w="15" w:type="dxa"/>
        </w:trPr>
        <w:tc>
          <w:tcPr>
            <w:tcW w:w="0" w:type="auto"/>
            <w:vAlign w:val="center"/>
            <w:hideMark/>
          </w:tcPr>
          <w:p w14:paraId="243E2575" w14:textId="77777777" w:rsidR="008E6E97" w:rsidRDefault="008E6E97">
            <w:pPr>
              <w:jc w:val="center"/>
              <w:rPr>
                <w:b/>
                <w:bCs/>
              </w:rPr>
            </w:pPr>
            <w:r>
              <w:rPr>
                <w:b/>
                <w:bCs/>
              </w:rPr>
              <w:t>Имя</w:t>
            </w:r>
          </w:p>
        </w:tc>
        <w:tc>
          <w:tcPr>
            <w:tcW w:w="0" w:type="auto"/>
            <w:vAlign w:val="center"/>
            <w:hideMark/>
          </w:tcPr>
          <w:p w14:paraId="7F2FC9D3" w14:textId="77777777" w:rsidR="008E6E97" w:rsidRDefault="008E6E97">
            <w:pPr>
              <w:jc w:val="center"/>
              <w:rPr>
                <w:b/>
                <w:bCs/>
              </w:rPr>
            </w:pPr>
            <w:r>
              <w:rPr>
                <w:b/>
                <w:bCs/>
              </w:rPr>
              <w:t>Тип</w:t>
            </w:r>
          </w:p>
        </w:tc>
        <w:tc>
          <w:tcPr>
            <w:tcW w:w="0" w:type="auto"/>
            <w:vAlign w:val="center"/>
            <w:hideMark/>
          </w:tcPr>
          <w:p w14:paraId="675E9910" w14:textId="77777777" w:rsidR="008E6E97" w:rsidRDefault="008E6E97">
            <w:pPr>
              <w:jc w:val="center"/>
              <w:rPr>
                <w:b/>
                <w:bCs/>
              </w:rPr>
            </w:pPr>
            <w:r>
              <w:rPr>
                <w:b/>
                <w:bCs/>
              </w:rPr>
              <w:t>Ед.</w:t>
            </w:r>
          </w:p>
        </w:tc>
        <w:tc>
          <w:tcPr>
            <w:tcW w:w="0" w:type="auto"/>
            <w:vAlign w:val="center"/>
            <w:hideMark/>
          </w:tcPr>
          <w:p w14:paraId="3322ECEE" w14:textId="77777777" w:rsidR="008E6E97" w:rsidRDefault="008E6E97">
            <w:pPr>
              <w:jc w:val="center"/>
              <w:rPr>
                <w:b/>
                <w:bCs/>
              </w:rPr>
            </w:pPr>
            <w:r>
              <w:rPr>
                <w:b/>
                <w:bCs/>
              </w:rPr>
              <w:t>Диапазон</w:t>
            </w:r>
          </w:p>
        </w:tc>
        <w:tc>
          <w:tcPr>
            <w:tcW w:w="0" w:type="auto"/>
            <w:vAlign w:val="center"/>
            <w:hideMark/>
          </w:tcPr>
          <w:p w14:paraId="5DE83270" w14:textId="77777777" w:rsidR="008E6E97" w:rsidRDefault="008E6E97">
            <w:pPr>
              <w:jc w:val="center"/>
              <w:rPr>
                <w:b/>
                <w:bCs/>
              </w:rPr>
            </w:pPr>
            <w:r>
              <w:rPr>
                <w:b/>
                <w:bCs/>
              </w:rPr>
              <w:t>По умолчанию</w:t>
            </w:r>
          </w:p>
        </w:tc>
        <w:tc>
          <w:tcPr>
            <w:tcW w:w="0" w:type="auto"/>
            <w:vAlign w:val="center"/>
            <w:hideMark/>
          </w:tcPr>
          <w:p w14:paraId="2FE3D392" w14:textId="77777777" w:rsidR="008E6E97" w:rsidRDefault="008E6E97">
            <w:pPr>
              <w:jc w:val="center"/>
              <w:rPr>
                <w:b/>
                <w:bCs/>
              </w:rPr>
            </w:pPr>
            <w:r>
              <w:rPr>
                <w:b/>
                <w:bCs/>
              </w:rPr>
              <w:t>Доступ</w:t>
            </w:r>
          </w:p>
        </w:tc>
      </w:tr>
      <w:tr w:rsidR="008E6E97" w14:paraId="26EBAE79" w14:textId="77777777" w:rsidTr="008E6E97">
        <w:trPr>
          <w:tblCellSpacing w:w="15" w:type="dxa"/>
        </w:trPr>
        <w:tc>
          <w:tcPr>
            <w:tcW w:w="0" w:type="auto"/>
            <w:vAlign w:val="center"/>
            <w:hideMark/>
          </w:tcPr>
          <w:p w14:paraId="5743AF97" w14:textId="77777777" w:rsidR="008E6E97" w:rsidRDefault="008E6E97">
            <w:r>
              <w:t>I_KZ_THRESHOLD</w:t>
            </w:r>
          </w:p>
        </w:tc>
        <w:tc>
          <w:tcPr>
            <w:tcW w:w="0" w:type="auto"/>
            <w:vAlign w:val="center"/>
            <w:hideMark/>
          </w:tcPr>
          <w:p w14:paraId="5AB4254C" w14:textId="77777777" w:rsidR="008E6E97" w:rsidRDefault="008E6E97">
            <w:r>
              <w:t>float</w:t>
            </w:r>
          </w:p>
        </w:tc>
        <w:tc>
          <w:tcPr>
            <w:tcW w:w="0" w:type="auto"/>
            <w:vAlign w:val="center"/>
            <w:hideMark/>
          </w:tcPr>
          <w:p w14:paraId="4C07AE99" w14:textId="77777777" w:rsidR="008E6E97" w:rsidRDefault="008E6E97">
            <w:r>
              <w:t>А</w:t>
            </w:r>
          </w:p>
        </w:tc>
        <w:tc>
          <w:tcPr>
            <w:tcW w:w="0" w:type="auto"/>
            <w:vAlign w:val="center"/>
            <w:hideMark/>
          </w:tcPr>
          <w:p w14:paraId="5DC20330" w14:textId="77777777" w:rsidR="008E6E97" w:rsidRDefault="008E6E97">
            <w:r>
              <w:t>50–5000</w:t>
            </w:r>
          </w:p>
        </w:tc>
        <w:tc>
          <w:tcPr>
            <w:tcW w:w="0" w:type="auto"/>
            <w:vAlign w:val="center"/>
            <w:hideMark/>
          </w:tcPr>
          <w:p w14:paraId="77013FF2" w14:textId="77777777" w:rsidR="008E6E97" w:rsidRDefault="008E6E97">
            <w:r>
              <w:t>1000</w:t>
            </w:r>
          </w:p>
        </w:tc>
        <w:tc>
          <w:tcPr>
            <w:tcW w:w="0" w:type="auto"/>
            <w:vAlign w:val="center"/>
            <w:hideMark/>
          </w:tcPr>
          <w:p w14:paraId="05FF1C41" w14:textId="77777777" w:rsidR="008E6E97" w:rsidRDefault="008E6E97">
            <w:r>
              <w:t>Инженер</w:t>
            </w:r>
          </w:p>
        </w:tc>
      </w:tr>
      <w:tr w:rsidR="008E6E97" w14:paraId="0172DF75" w14:textId="77777777" w:rsidTr="008E6E97">
        <w:trPr>
          <w:tblCellSpacing w:w="15" w:type="dxa"/>
        </w:trPr>
        <w:tc>
          <w:tcPr>
            <w:tcW w:w="0" w:type="auto"/>
            <w:vAlign w:val="center"/>
            <w:hideMark/>
          </w:tcPr>
          <w:p w14:paraId="3A912F06" w14:textId="77777777" w:rsidR="008E6E97" w:rsidRDefault="008E6E97">
            <w:r>
              <w:t>I_MIN_LOAD</w:t>
            </w:r>
          </w:p>
        </w:tc>
        <w:tc>
          <w:tcPr>
            <w:tcW w:w="0" w:type="auto"/>
            <w:vAlign w:val="center"/>
            <w:hideMark/>
          </w:tcPr>
          <w:p w14:paraId="6EC5D590" w14:textId="77777777" w:rsidR="008E6E97" w:rsidRDefault="008E6E97">
            <w:r>
              <w:t>float</w:t>
            </w:r>
          </w:p>
        </w:tc>
        <w:tc>
          <w:tcPr>
            <w:tcW w:w="0" w:type="auto"/>
            <w:vAlign w:val="center"/>
            <w:hideMark/>
          </w:tcPr>
          <w:p w14:paraId="369EF418" w14:textId="77777777" w:rsidR="008E6E97" w:rsidRDefault="008E6E97">
            <w:r>
              <w:t>А</w:t>
            </w:r>
          </w:p>
        </w:tc>
        <w:tc>
          <w:tcPr>
            <w:tcW w:w="0" w:type="auto"/>
            <w:vAlign w:val="center"/>
            <w:hideMark/>
          </w:tcPr>
          <w:p w14:paraId="0B06FD16" w14:textId="77777777" w:rsidR="008E6E97" w:rsidRDefault="008E6E97">
            <w:r>
              <w:t>1–50</w:t>
            </w:r>
          </w:p>
        </w:tc>
        <w:tc>
          <w:tcPr>
            <w:tcW w:w="0" w:type="auto"/>
            <w:vAlign w:val="center"/>
            <w:hideMark/>
          </w:tcPr>
          <w:p w14:paraId="2627E998" w14:textId="77777777" w:rsidR="008E6E97" w:rsidRDefault="008E6E97">
            <w:r>
              <w:t>5</w:t>
            </w:r>
          </w:p>
        </w:tc>
        <w:tc>
          <w:tcPr>
            <w:tcW w:w="0" w:type="auto"/>
            <w:vAlign w:val="center"/>
            <w:hideMark/>
          </w:tcPr>
          <w:p w14:paraId="64393353" w14:textId="77777777" w:rsidR="008E6E97" w:rsidRDefault="008E6E97">
            <w:r>
              <w:t>Инженер</w:t>
            </w:r>
          </w:p>
        </w:tc>
      </w:tr>
    </w:tbl>
    <w:p w14:paraId="2EF338FD" w14:textId="77777777" w:rsidR="008E6E97" w:rsidRDefault="008E6E97" w:rsidP="008E6E97">
      <w:pPr>
        <w:pStyle w:val="3"/>
      </w:pPr>
      <w:r>
        <w:t>Выходные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639"/>
        <w:gridCol w:w="3408"/>
      </w:tblGrid>
      <w:tr w:rsidR="008E6E97" w14:paraId="45185740" w14:textId="77777777" w:rsidTr="008E6E97">
        <w:trPr>
          <w:tblHeader/>
          <w:tblCellSpacing w:w="15" w:type="dxa"/>
        </w:trPr>
        <w:tc>
          <w:tcPr>
            <w:tcW w:w="0" w:type="auto"/>
            <w:vAlign w:val="center"/>
            <w:hideMark/>
          </w:tcPr>
          <w:p w14:paraId="43DDFF34" w14:textId="77777777" w:rsidR="008E6E97" w:rsidRDefault="008E6E97">
            <w:pPr>
              <w:jc w:val="center"/>
              <w:rPr>
                <w:b/>
                <w:bCs/>
              </w:rPr>
            </w:pPr>
            <w:r>
              <w:rPr>
                <w:b/>
                <w:bCs/>
              </w:rPr>
              <w:t>Имя</w:t>
            </w:r>
          </w:p>
        </w:tc>
        <w:tc>
          <w:tcPr>
            <w:tcW w:w="0" w:type="auto"/>
            <w:vAlign w:val="center"/>
            <w:hideMark/>
          </w:tcPr>
          <w:p w14:paraId="36944333" w14:textId="77777777" w:rsidR="008E6E97" w:rsidRDefault="008E6E97">
            <w:pPr>
              <w:jc w:val="center"/>
              <w:rPr>
                <w:b/>
                <w:bCs/>
              </w:rPr>
            </w:pPr>
            <w:r>
              <w:rPr>
                <w:b/>
                <w:bCs/>
              </w:rPr>
              <w:t>Тип</w:t>
            </w:r>
          </w:p>
        </w:tc>
        <w:tc>
          <w:tcPr>
            <w:tcW w:w="0" w:type="auto"/>
            <w:vAlign w:val="center"/>
            <w:hideMark/>
          </w:tcPr>
          <w:p w14:paraId="70E2BA77" w14:textId="77777777" w:rsidR="008E6E97" w:rsidRDefault="008E6E97">
            <w:pPr>
              <w:jc w:val="center"/>
              <w:rPr>
                <w:b/>
                <w:bCs/>
              </w:rPr>
            </w:pPr>
            <w:r>
              <w:rPr>
                <w:b/>
                <w:bCs/>
              </w:rPr>
              <w:t>Описание</w:t>
            </w:r>
          </w:p>
        </w:tc>
      </w:tr>
      <w:tr w:rsidR="008E6E97" w14:paraId="53D501D1" w14:textId="77777777" w:rsidTr="008E6E97">
        <w:trPr>
          <w:tblCellSpacing w:w="15" w:type="dxa"/>
        </w:trPr>
        <w:tc>
          <w:tcPr>
            <w:tcW w:w="0" w:type="auto"/>
            <w:vAlign w:val="center"/>
            <w:hideMark/>
          </w:tcPr>
          <w:p w14:paraId="51D7FB01" w14:textId="77777777" w:rsidR="008E6E97" w:rsidRDefault="008E6E97">
            <w:r>
              <w:t>N_KZ</w:t>
            </w:r>
          </w:p>
        </w:tc>
        <w:tc>
          <w:tcPr>
            <w:tcW w:w="0" w:type="auto"/>
            <w:vAlign w:val="center"/>
            <w:hideMark/>
          </w:tcPr>
          <w:p w14:paraId="65C53D83" w14:textId="77777777" w:rsidR="008E6E97" w:rsidRDefault="008E6E97">
            <w:r>
              <w:t>uint32</w:t>
            </w:r>
          </w:p>
        </w:tc>
        <w:tc>
          <w:tcPr>
            <w:tcW w:w="0" w:type="auto"/>
            <w:vAlign w:val="center"/>
            <w:hideMark/>
          </w:tcPr>
          <w:p w14:paraId="5AD5B6DC" w14:textId="77777777" w:rsidR="008E6E97" w:rsidRDefault="008E6E97">
            <w:r>
              <w:t>Счётчик отключений КЗ</w:t>
            </w:r>
          </w:p>
        </w:tc>
      </w:tr>
      <w:tr w:rsidR="008E6E97" w14:paraId="1CEE41D4" w14:textId="77777777" w:rsidTr="008E6E97">
        <w:trPr>
          <w:tblCellSpacing w:w="15" w:type="dxa"/>
        </w:trPr>
        <w:tc>
          <w:tcPr>
            <w:tcW w:w="0" w:type="auto"/>
            <w:vAlign w:val="center"/>
            <w:hideMark/>
          </w:tcPr>
          <w:p w14:paraId="2DB39E58" w14:textId="77777777" w:rsidR="008E6E97" w:rsidRDefault="008E6E97">
            <w:r>
              <w:t>N_LOAD</w:t>
            </w:r>
          </w:p>
        </w:tc>
        <w:tc>
          <w:tcPr>
            <w:tcW w:w="0" w:type="auto"/>
            <w:vAlign w:val="center"/>
            <w:hideMark/>
          </w:tcPr>
          <w:p w14:paraId="5ECE73A1" w14:textId="77777777" w:rsidR="008E6E97" w:rsidRDefault="008E6E97">
            <w:r>
              <w:t>uint32</w:t>
            </w:r>
          </w:p>
        </w:tc>
        <w:tc>
          <w:tcPr>
            <w:tcW w:w="0" w:type="auto"/>
            <w:vAlign w:val="center"/>
            <w:hideMark/>
          </w:tcPr>
          <w:p w14:paraId="3136C347" w14:textId="77777777" w:rsidR="008E6E97" w:rsidRDefault="008E6E97">
            <w:r>
              <w:t>Счётчик нагрузочных отключений</w:t>
            </w:r>
          </w:p>
        </w:tc>
      </w:tr>
      <w:tr w:rsidR="008E6E97" w14:paraId="38872B14" w14:textId="77777777" w:rsidTr="008E6E97">
        <w:trPr>
          <w:tblCellSpacing w:w="15" w:type="dxa"/>
        </w:trPr>
        <w:tc>
          <w:tcPr>
            <w:tcW w:w="0" w:type="auto"/>
            <w:vAlign w:val="center"/>
            <w:hideMark/>
          </w:tcPr>
          <w:p w14:paraId="7B601CFB" w14:textId="77777777" w:rsidR="008E6E97" w:rsidRDefault="008E6E97">
            <w:r>
              <w:t>N_NOLOAD</w:t>
            </w:r>
          </w:p>
        </w:tc>
        <w:tc>
          <w:tcPr>
            <w:tcW w:w="0" w:type="auto"/>
            <w:vAlign w:val="center"/>
            <w:hideMark/>
          </w:tcPr>
          <w:p w14:paraId="3144C784" w14:textId="77777777" w:rsidR="008E6E97" w:rsidRDefault="008E6E97">
            <w:r>
              <w:t>uint32</w:t>
            </w:r>
          </w:p>
        </w:tc>
        <w:tc>
          <w:tcPr>
            <w:tcW w:w="0" w:type="auto"/>
            <w:vAlign w:val="center"/>
            <w:hideMark/>
          </w:tcPr>
          <w:p w14:paraId="36A6D005" w14:textId="77777777" w:rsidR="008E6E97" w:rsidRDefault="008E6E97">
            <w:r>
              <w:t>Счётчик холостых отключений</w:t>
            </w:r>
          </w:p>
        </w:tc>
      </w:tr>
      <w:tr w:rsidR="008E6E97" w14:paraId="6F5FE4DD" w14:textId="77777777" w:rsidTr="008E6E97">
        <w:trPr>
          <w:tblCellSpacing w:w="15" w:type="dxa"/>
        </w:trPr>
        <w:tc>
          <w:tcPr>
            <w:tcW w:w="0" w:type="auto"/>
            <w:vAlign w:val="center"/>
            <w:hideMark/>
          </w:tcPr>
          <w:p w14:paraId="348C813F" w14:textId="77777777" w:rsidR="008E6E97" w:rsidRDefault="008E6E97">
            <w:r>
              <w:t>EVT_KZ_OP</w:t>
            </w:r>
          </w:p>
        </w:tc>
        <w:tc>
          <w:tcPr>
            <w:tcW w:w="0" w:type="auto"/>
            <w:vAlign w:val="center"/>
            <w:hideMark/>
          </w:tcPr>
          <w:p w14:paraId="0D4725B5" w14:textId="77777777" w:rsidR="008E6E97" w:rsidRDefault="008E6E97">
            <w:r>
              <w:t>bool</w:t>
            </w:r>
          </w:p>
        </w:tc>
        <w:tc>
          <w:tcPr>
            <w:tcW w:w="0" w:type="auto"/>
            <w:vAlign w:val="center"/>
            <w:hideMark/>
          </w:tcPr>
          <w:p w14:paraId="7D7E3FBB" w14:textId="77777777" w:rsidR="008E6E97" w:rsidRDefault="008E6E97">
            <w:r>
              <w:t>Последняя операция = КЗ</w:t>
            </w:r>
          </w:p>
        </w:tc>
      </w:tr>
      <w:tr w:rsidR="008E6E97" w14:paraId="1D5DCF8A" w14:textId="77777777" w:rsidTr="008E6E97">
        <w:trPr>
          <w:tblCellSpacing w:w="15" w:type="dxa"/>
        </w:trPr>
        <w:tc>
          <w:tcPr>
            <w:tcW w:w="0" w:type="auto"/>
            <w:vAlign w:val="center"/>
            <w:hideMark/>
          </w:tcPr>
          <w:p w14:paraId="4CDBDCE8" w14:textId="77777777" w:rsidR="008E6E97" w:rsidRDefault="008E6E97">
            <w:r>
              <w:t>EVT_LOAD_OP</w:t>
            </w:r>
          </w:p>
        </w:tc>
        <w:tc>
          <w:tcPr>
            <w:tcW w:w="0" w:type="auto"/>
            <w:vAlign w:val="center"/>
            <w:hideMark/>
          </w:tcPr>
          <w:p w14:paraId="29B69C68" w14:textId="77777777" w:rsidR="008E6E97" w:rsidRDefault="008E6E97">
            <w:r>
              <w:t>bool</w:t>
            </w:r>
          </w:p>
        </w:tc>
        <w:tc>
          <w:tcPr>
            <w:tcW w:w="0" w:type="auto"/>
            <w:vAlign w:val="center"/>
            <w:hideMark/>
          </w:tcPr>
          <w:p w14:paraId="5D9AF960" w14:textId="77777777" w:rsidR="008E6E97" w:rsidRDefault="008E6E97">
            <w:r>
              <w:t>Последняя операция = нагрузочная</w:t>
            </w:r>
          </w:p>
        </w:tc>
      </w:tr>
      <w:tr w:rsidR="008E6E97" w14:paraId="54C1DAF6" w14:textId="77777777" w:rsidTr="008E6E97">
        <w:trPr>
          <w:tblCellSpacing w:w="15" w:type="dxa"/>
        </w:trPr>
        <w:tc>
          <w:tcPr>
            <w:tcW w:w="0" w:type="auto"/>
            <w:vAlign w:val="center"/>
            <w:hideMark/>
          </w:tcPr>
          <w:p w14:paraId="32EF97AF" w14:textId="77777777" w:rsidR="008E6E97" w:rsidRDefault="008E6E97">
            <w:r>
              <w:t>EVT_NOLOAD_OP</w:t>
            </w:r>
          </w:p>
        </w:tc>
        <w:tc>
          <w:tcPr>
            <w:tcW w:w="0" w:type="auto"/>
            <w:vAlign w:val="center"/>
            <w:hideMark/>
          </w:tcPr>
          <w:p w14:paraId="2C9AD10B" w14:textId="77777777" w:rsidR="008E6E97" w:rsidRDefault="008E6E97">
            <w:r>
              <w:t>bool</w:t>
            </w:r>
          </w:p>
        </w:tc>
        <w:tc>
          <w:tcPr>
            <w:tcW w:w="0" w:type="auto"/>
            <w:vAlign w:val="center"/>
            <w:hideMark/>
          </w:tcPr>
          <w:p w14:paraId="4A525CE0" w14:textId="77777777" w:rsidR="008E6E97" w:rsidRDefault="008E6E97">
            <w:r>
              <w:t>Последняя операция = холостая</w:t>
            </w:r>
          </w:p>
        </w:tc>
      </w:tr>
    </w:tbl>
    <w:p w14:paraId="2BF9E430" w14:textId="77777777" w:rsidR="008E6E97" w:rsidRDefault="008E6E97" w:rsidP="008E6E97">
      <w:r>
        <w:pict w14:anchorId="285B65E4">
          <v:rect id="_x0000_i1320" style="width:0;height:1.5pt" o:hralign="center" o:hrstd="t" o:hr="t" fillcolor="#a0a0a0" stroked="f"/>
        </w:pict>
      </w:r>
    </w:p>
    <w:p w14:paraId="2CB3D098" w14:textId="77777777" w:rsidR="008E6E97" w:rsidRDefault="008E6E97" w:rsidP="008E6E97">
      <w:pPr>
        <w:pStyle w:val="2"/>
      </w:pPr>
      <w:r>
        <w:lastRenderedPageBreak/>
        <w:t>6. Диагностика и классификация отказов</w:t>
      </w:r>
    </w:p>
    <w:p w14:paraId="095611D1" w14:textId="77777777" w:rsidR="008E6E97" w:rsidRDefault="008E6E97" w:rsidP="008E6E97">
      <w:pPr>
        <w:pStyle w:val="3"/>
      </w:pPr>
      <w:r>
        <w:t>Pipeline</w:t>
      </w:r>
    </w:p>
    <w:p w14:paraId="45F6340D" w14:textId="77777777" w:rsidR="008E6E97" w:rsidRDefault="008E6E97" w:rsidP="00464649">
      <w:pPr>
        <w:pStyle w:val="a4"/>
        <w:numPr>
          <w:ilvl w:val="0"/>
          <w:numId w:val="171"/>
        </w:numPr>
      </w:pPr>
      <w:r>
        <w:t>Определить момент LS_OFF.</w:t>
      </w:r>
    </w:p>
    <w:p w14:paraId="1137A83F" w14:textId="77777777" w:rsidR="008E6E97" w:rsidRDefault="008E6E97" w:rsidP="00464649">
      <w:pPr>
        <w:pStyle w:val="a4"/>
        <w:numPr>
          <w:ilvl w:val="0"/>
          <w:numId w:val="171"/>
        </w:numPr>
      </w:pPr>
      <w:r>
        <w:t>Рассчитать I_max по фазам.</w:t>
      </w:r>
    </w:p>
    <w:p w14:paraId="1F3E4458" w14:textId="77777777" w:rsidR="008E6E97" w:rsidRDefault="008E6E97" w:rsidP="00464649">
      <w:pPr>
        <w:pStyle w:val="a4"/>
        <w:numPr>
          <w:ilvl w:val="0"/>
          <w:numId w:val="171"/>
        </w:numPr>
      </w:pPr>
      <w:r>
        <w:t>Сравнить с уставками.</w:t>
      </w:r>
    </w:p>
    <w:p w14:paraId="32D09413" w14:textId="77777777" w:rsidR="008E6E97" w:rsidRDefault="008E6E97" w:rsidP="00464649">
      <w:pPr>
        <w:pStyle w:val="a4"/>
        <w:numPr>
          <w:ilvl w:val="0"/>
          <w:numId w:val="171"/>
        </w:numPr>
      </w:pPr>
      <w:r>
        <w:t>Установить op_type.</w:t>
      </w:r>
    </w:p>
    <w:p w14:paraId="06CD67E9" w14:textId="77777777" w:rsidR="008E6E97" w:rsidRDefault="008E6E97" w:rsidP="00464649">
      <w:pPr>
        <w:pStyle w:val="a4"/>
        <w:numPr>
          <w:ilvl w:val="0"/>
          <w:numId w:val="171"/>
        </w:numPr>
      </w:pPr>
      <w:r>
        <w:t>Увеличить счётчик.</w:t>
      </w:r>
    </w:p>
    <w:p w14:paraId="1118024E" w14:textId="77777777" w:rsidR="008E6E97" w:rsidRDefault="008E6E97" w:rsidP="00464649">
      <w:pPr>
        <w:pStyle w:val="a4"/>
        <w:numPr>
          <w:ilvl w:val="0"/>
          <w:numId w:val="171"/>
        </w:numPr>
      </w:pPr>
      <w:r>
        <w:t>Сгенерировать событие (EVT_*).</w:t>
      </w:r>
    </w:p>
    <w:p w14:paraId="611D27B3" w14:textId="77777777" w:rsidR="008E6E97" w:rsidRDefault="008E6E97" w:rsidP="00464649">
      <w:pPr>
        <w:pStyle w:val="a4"/>
        <w:numPr>
          <w:ilvl w:val="0"/>
          <w:numId w:val="171"/>
        </w:numPr>
      </w:pPr>
      <w:r>
        <w:t>Передать данные в функцию «Электрический ресурс».</w:t>
      </w:r>
    </w:p>
    <w:p w14:paraId="3688F52A" w14:textId="77777777" w:rsidR="008E6E97" w:rsidRDefault="008E6E97" w:rsidP="008E6E97">
      <w:pPr>
        <w:pStyle w:val="3"/>
      </w:pPr>
      <w:r>
        <w:t>Таблица событий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216"/>
        <w:gridCol w:w="2684"/>
        <w:gridCol w:w="1174"/>
        <w:gridCol w:w="1267"/>
        <w:gridCol w:w="1781"/>
      </w:tblGrid>
      <w:tr w:rsidR="008E6E97" w14:paraId="4EF0FFC4" w14:textId="77777777" w:rsidTr="008E6E97">
        <w:trPr>
          <w:tblHeader/>
          <w:tblCellSpacing w:w="15" w:type="dxa"/>
        </w:trPr>
        <w:tc>
          <w:tcPr>
            <w:tcW w:w="0" w:type="auto"/>
            <w:vAlign w:val="center"/>
            <w:hideMark/>
          </w:tcPr>
          <w:p w14:paraId="3F321EC1" w14:textId="77777777" w:rsidR="008E6E97" w:rsidRDefault="008E6E97">
            <w:pPr>
              <w:jc w:val="center"/>
              <w:rPr>
                <w:b/>
                <w:bCs/>
              </w:rPr>
            </w:pPr>
            <w:r>
              <w:rPr>
                <w:b/>
                <w:bCs/>
              </w:rPr>
              <w:t>Код</w:t>
            </w:r>
          </w:p>
        </w:tc>
        <w:tc>
          <w:tcPr>
            <w:tcW w:w="0" w:type="auto"/>
            <w:vAlign w:val="center"/>
            <w:hideMark/>
          </w:tcPr>
          <w:p w14:paraId="00D2AB6F" w14:textId="77777777" w:rsidR="008E6E97" w:rsidRDefault="008E6E97">
            <w:pPr>
              <w:jc w:val="center"/>
              <w:rPr>
                <w:b/>
                <w:bCs/>
              </w:rPr>
            </w:pPr>
            <w:r>
              <w:rPr>
                <w:b/>
                <w:bCs/>
              </w:rPr>
              <w:t>Категория</w:t>
            </w:r>
          </w:p>
        </w:tc>
        <w:tc>
          <w:tcPr>
            <w:tcW w:w="0" w:type="auto"/>
            <w:vAlign w:val="center"/>
            <w:hideMark/>
          </w:tcPr>
          <w:p w14:paraId="2D076238" w14:textId="77777777" w:rsidR="008E6E97" w:rsidRDefault="008E6E97">
            <w:pPr>
              <w:jc w:val="center"/>
              <w:rPr>
                <w:b/>
                <w:bCs/>
              </w:rPr>
            </w:pPr>
            <w:r>
              <w:rPr>
                <w:b/>
                <w:bCs/>
              </w:rPr>
              <w:t>Условие</w:t>
            </w:r>
          </w:p>
        </w:tc>
        <w:tc>
          <w:tcPr>
            <w:tcW w:w="0" w:type="auto"/>
            <w:vAlign w:val="center"/>
            <w:hideMark/>
          </w:tcPr>
          <w:p w14:paraId="0F4FCE39" w14:textId="77777777" w:rsidR="008E6E97" w:rsidRDefault="008E6E97">
            <w:pPr>
              <w:jc w:val="center"/>
              <w:rPr>
                <w:b/>
                <w:bCs/>
              </w:rPr>
            </w:pPr>
            <w:r>
              <w:rPr>
                <w:b/>
                <w:bCs/>
              </w:rPr>
              <w:t>Важность</w:t>
            </w:r>
          </w:p>
        </w:tc>
        <w:tc>
          <w:tcPr>
            <w:tcW w:w="0" w:type="auto"/>
            <w:vAlign w:val="center"/>
            <w:hideMark/>
          </w:tcPr>
          <w:p w14:paraId="03A71174" w14:textId="77777777" w:rsidR="008E6E97" w:rsidRDefault="008E6E97">
            <w:pPr>
              <w:jc w:val="center"/>
              <w:rPr>
                <w:b/>
                <w:bCs/>
              </w:rPr>
            </w:pPr>
            <w:r>
              <w:rPr>
                <w:b/>
                <w:bCs/>
              </w:rPr>
              <w:t>Установка</w:t>
            </w:r>
          </w:p>
        </w:tc>
        <w:tc>
          <w:tcPr>
            <w:tcW w:w="0" w:type="auto"/>
            <w:vAlign w:val="center"/>
            <w:hideMark/>
          </w:tcPr>
          <w:p w14:paraId="3B553578" w14:textId="77777777" w:rsidR="008E6E97" w:rsidRDefault="008E6E97">
            <w:pPr>
              <w:jc w:val="center"/>
              <w:rPr>
                <w:b/>
                <w:bCs/>
              </w:rPr>
            </w:pPr>
            <w:r>
              <w:rPr>
                <w:b/>
                <w:bCs/>
              </w:rPr>
              <w:t>Очистка</w:t>
            </w:r>
          </w:p>
        </w:tc>
      </w:tr>
      <w:tr w:rsidR="008E6E97" w14:paraId="71F11A1C" w14:textId="77777777" w:rsidTr="008E6E97">
        <w:trPr>
          <w:tblCellSpacing w:w="15" w:type="dxa"/>
        </w:trPr>
        <w:tc>
          <w:tcPr>
            <w:tcW w:w="0" w:type="auto"/>
            <w:vAlign w:val="center"/>
            <w:hideMark/>
          </w:tcPr>
          <w:p w14:paraId="0E90E928" w14:textId="77777777" w:rsidR="008E6E97" w:rsidRDefault="008E6E97">
            <w:r>
              <w:t>KZ_OP</w:t>
            </w:r>
          </w:p>
        </w:tc>
        <w:tc>
          <w:tcPr>
            <w:tcW w:w="0" w:type="auto"/>
            <w:vAlign w:val="center"/>
            <w:hideMark/>
          </w:tcPr>
          <w:p w14:paraId="684D6D09" w14:textId="77777777" w:rsidR="008E6E97" w:rsidRDefault="008E6E97">
            <w:r>
              <w:t>КЗ</w:t>
            </w:r>
          </w:p>
        </w:tc>
        <w:tc>
          <w:tcPr>
            <w:tcW w:w="0" w:type="auto"/>
            <w:vAlign w:val="center"/>
            <w:hideMark/>
          </w:tcPr>
          <w:p w14:paraId="7D5CD360" w14:textId="77777777" w:rsidR="008E6E97" w:rsidRDefault="008E6E97">
            <w:r>
              <w:t>I ≥ I_KZ_THRESHOLD</w:t>
            </w:r>
          </w:p>
        </w:tc>
        <w:tc>
          <w:tcPr>
            <w:tcW w:w="0" w:type="auto"/>
            <w:vAlign w:val="center"/>
            <w:hideMark/>
          </w:tcPr>
          <w:p w14:paraId="6D25F34C" w14:textId="77777777" w:rsidR="008E6E97" w:rsidRDefault="008E6E97">
            <w:r>
              <w:t>INFO/WARN</w:t>
            </w:r>
          </w:p>
        </w:tc>
        <w:tc>
          <w:tcPr>
            <w:tcW w:w="0" w:type="auto"/>
            <w:vAlign w:val="center"/>
            <w:hideMark/>
          </w:tcPr>
          <w:p w14:paraId="63F39A53" w14:textId="77777777" w:rsidR="008E6E97" w:rsidRDefault="008E6E97">
            <w:r>
              <w:t>При операции</w:t>
            </w:r>
          </w:p>
        </w:tc>
        <w:tc>
          <w:tcPr>
            <w:tcW w:w="0" w:type="auto"/>
            <w:vAlign w:val="center"/>
            <w:hideMark/>
          </w:tcPr>
          <w:p w14:paraId="13745BC4" w14:textId="77777777" w:rsidR="008E6E97" w:rsidRDefault="008E6E97">
            <w:r>
              <w:t>Следующая операция</w:t>
            </w:r>
          </w:p>
        </w:tc>
      </w:tr>
      <w:tr w:rsidR="008E6E97" w14:paraId="7C53AC6D" w14:textId="77777777" w:rsidTr="008E6E97">
        <w:trPr>
          <w:tblCellSpacing w:w="15" w:type="dxa"/>
        </w:trPr>
        <w:tc>
          <w:tcPr>
            <w:tcW w:w="0" w:type="auto"/>
            <w:vAlign w:val="center"/>
            <w:hideMark/>
          </w:tcPr>
          <w:p w14:paraId="49838EF2" w14:textId="77777777" w:rsidR="008E6E97" w:rsidRDefault="008E6E97">
            <w:r>
              <w:t>LOAD_OP</w:t>
            </w:r>
          </w:p>
        </w:tc>
        <w:tc>
          <w:tcPr>
            <w:tcW w:w="0" w:type="auto"/>
            <w:vAlign w:val="center"/>
            <w:hideMark/>
          </w:tcPr>
          <w:p w14:paraId="570FAD9C" w14:textId="77777777" w:rsidR="008E6E97" w:rsidRDefault="008E6E97">
            <w:r>
              <w:t>Нагрузка</w:t>
            </w:r>
          </w:p>
        </w:tc>
        <w:tc>
          <w:tcPr>
            <w:tcW w:w="0" w:type="auto"/>
            <w:vAlign w:val="center"/>
            <w:hideMark/>
          </w:tcPr>
          <w:p w14:paraId="0F840F65" w14:textId="77777777" w:rsidR="008E6E97" w:rsidRPr="008E6E97" w:rsidRDefault="008E6E97">
            <w:pPr>
              <w:rPr>
                <w:lang w:val="en-US"/>
              </w:rPr>
            </w:pPr>
            <w:r w:rsidRPr="008E6E97">
              <w:rPr>
                <w:lang w:val="en-US"/>
              </w:rPr>
              <w:t>I_MIN_LOAD ≤ I &lt; I_KZ_THRESHOLD</w:t>
            </w:r>
          </w:p>
        </w:tc>
        <w:tc>
          <w:tcPr>
            <w:tcW w:w="0" w:type="auto"/>
            <w:vAlign w:val="center"/>
            <w:hideMark/>
          </w:tcPr>
          <w:p w14:paraId="584F4160" w14:textId="77777777" w:rsidR="008E6E97" w:rsidRDefault="008E6E97">
            <w:r>
              <w:t>INFO</w:t>
            </w:r>
          </w:p>
        </w:tc>
        <w:tc>
          <w:tcPr>
            <w:tcW w:w="0" w:type="auto"/>
            <w:vAlign w:val="center"/>
            <w:hideMark/>
          </w:tcPr>
          <w:p w14:paraId="738BD5BD" w14:textId="77777777" w:rsidR="008E6E97" w:rsidRDefault="008E6E97">
            <w:r>
              <w:t>При операции</w:t>
            </w:r>
          </w:p>
        </w:tc>
        <w:tc>
          <w:tcPr>
            <w:tcW w:w="0" w:type="auto"/>
            <w:vAlign w:val="center"/>
            <w:hideMark/>
          </w:tcPr>
          <w:p w14:paraId="5693BA01" w14:textId="77777777" w:rsidR="008E6E97" w:rsidRDefault="008E6E97">
            <w:r>
              <w:t>Следующая операция</w:t>
            </w:r>
          </w:p>
        </w:tc>
      </w:tr>
      <w:tr w:rsidR="008E6E97" w14:paraId="6610DEF1" w14:textId="77777777" w:rsidTr="008E6E97">
        <w:trPr>
          <w:tblCellSpacing w:w="15" w:type="dxa"/>
        </w:trPr>
        <w:tc>
          <w:tcPr>
            <w:tcW w:w="0" w:type="auto"/>
            <w:vAlign w:val="center"/>
            <w:hideMark/>
          </w:tcPr>
          <w:p w14:paraId="310AB94D" w14:textId="77777777" w:rsidR="008E6E97" w:rsidRDefault="008E6E97">
            <w:r>
              <w:t>NOLOAD_OP</w:t>
            </w:r>
          </w:p>
        </w:tc>
        <w:tc>
          <w:tcPr>
            <w:tcW w:w="0" w:type="auto"/>
            <w:vAlign w:val="center"/>
            <w:hideMark/>
          </w:tcPr>
          <w:p w14:paraId="03738170" w14:textId="77777777" w:rsidR="008E6E97" w:rsidRDefault="008E6E97">
            <w:r>
              <w:t>Холостой ход</w:t>
            </w:r>
          </w:p>
        </w:tc>
        <w:tc>
          <w:tcPr>
            <w:tcW w:w="0" w:type="auto"/>
            <w:vAlign w:val="center"/>
            <w:hideMark/>
          </w:tcPr>
          <w:p w14:paraId="01395D97" w14:textId="77777777" w:rsidR="008E6E97" w:rsidRDefault="008E6E97">
            <w:r>
              <w:t xml:space="preserve">I </w:t>
            </w:r>
            <w:proofErr w:type="gramStart"/>
            <w:r>
              <w:t>&lt; I</w:t>
            </w:r>
            <w:proofErr w:type="gramEnd"/>
            <w:r>
              <w:t>_MIN_LOAD</w:t>
            </w:r>
          </w:p>
        </w:tc>
        <w:tc>
          <w:tcPr>
            <w:tcW w:w="0" w:type="auto"/>
            <w:vAlign w:val="center"/>
            <w:hideMark/>
          </w:tcPr>
          <w:p w14:paraId="10C80A4D" w14:textId="77777777" w:rsidR="008E6E97" w:rsidRDefault="008E6E97">
            <w:r>
              <w:t>INFO</w:t>
            </w:r>
          </w:p>
        </w:tc>
        <w:tc>
          <w:tcPr>
            <w:tcW w:w="0" w:type="auto"/>
            <w:vAlign w:val="center"/>
            <w:hideMark/>
          </w:tcPr>
          <w:p w14:paraId="653FF866" w14:textId="77777777" w:rsidR="008E6E97" w:rsidRDefault="008E6E97">
            <w:r>
              <w:t>При операции</w:t>
            </w:r>
          </w:p>
        </w:tc>
        <w:tc>
          <w:tcPr>
            <w:tcW w:w="0" w:type="auto"/>
            <w:vAlign w:val="center"/>
            <w:hideMark/>
          </w:tcPr>
          <w:p w14:paraId="622950E2" w14:textId="77777777" w:rsidR="008E6E97" w:rsidRDefault="008E6E97">
            <w:r>
              <w:t>Следующая операция</w:t>
            </w:r>
          </w:p>
        </w:tc>
      </w:tr>
    </w:tbl>
    <w:p w14:paraId="3045B285" w14:textId="77777777" w:rsidR="008E6E97" w:rsidRDefault="008E6E97" w:rsidP="008E6E97">
      <w:r>
        <w:pict w14:anchorId="5560A003">
          <v:rect id="_x0000_i1321" style="width:0;height:1.5pt" o:hralign="center" o:hrstd="t" o:hr="t" fillcolor="#a0a0a0" stroked="f"/>
        </w:pict>
      </w:r>
    </w:p>
    <w:p w14:paraId="7CDE7287" w14:textId="77777777" w:rsidR="008E6E97" w:rsidRDefault="008E6E97" w:rsidP="008E6E97">
      <w:pPr>
        <w:pStyle w:val="2"/>
      </w:pPr>
      <w:r>
        <w:t>7. Особенности реализации</w:t>
      </w:r>
    </w:p>
    <w:p w14:paraId="7CDC998E" w14:textId="77777777" w:rsidR="008E6E97" w:rsidRDefault="008E6E97" w:rsidP="00464649">
      <w:pPr>
        <w:pStyle w:val="a4"/>
        <w:numPr>
          <w:ilvl w:val="0"/>
          <w:numId w:val="172"/>
        </w:numPr>
      </w:pPr>
      <w:r>
        <w:rPr>
          <w:rStyle w:val="a5"/>
        </w:rPr>
        <w:t>1 привод</w:t>
      </w:r>
      <w:r>
        <w:t>: анализ общих токов.</w:t>
      </w:r>
    </w:p>
    <w:p w14:paraId="35FBC7CF" w14:textId="77777777" w:rsidR="008E6E97" w:rsidRDefault="008E6E97" w:rsidP="00464649">
      <w:pPr>
        <w:pStyle w:val="a4"/>
        <w:numPr>
          <w:ilvl w:val="0"/>
          <w:numId w:val="172"/>
        </w:numPr>
      </w:pPr>
      <w:r>
        <w:rPr>
          <w:rStyle w:val="a5"/>
        </w:rPr>
        <w:t>3 привода</w:t>
      </w:r>
      <w:r>
        <w:t>: анализ по фазам, итог = WORST (по максимальному току).</w:t>
      </w:r>
    </w:p>
    <w:p w14:paraId="172D2758" w14:textId="77777777" w:rsidR="008E6E97" w:rsidRDefault="008E6E97" w:rsidP="00464649">
      <w:pPr>
        <w:pStyle w:val="a4"/>
        <w:numPr>
          <w:ilvl w:val="0"/>
          <w:numId w:val="172"/>
        </w:numPr>
      </w:pPr>
      <w:r>
        <w:t>Если осциллограммы токов отсутствуют — операция классифицируется как «данные недоступны».</w:t>
      </w:r>
    </w:p>
    <w:p w14:paraId="3A4B17F6" w14:textId="77777777" w:rsidR="008E6E97" w:rsidRDefault="008E6E97" w:rsidP="00464649">
      <w:pPr>
        <w:pStyle w:val="a4"/>
        <w:numPr>
          <w:ilvl w:val="0"/>
          <w:numId w:val="172"/>
        </w:numPr>
      </w:pPr>
      <w:r>
        <w:t>Связь с функцией «Электрический ресурс» обязательна.</w:t>
      </w:r>
    </w:p>
    <w:p w14:paraId="6DE30CA9" w14:textId="77777777" w:rsidR="008E6E97" w:rsidRDefault="008E6E97" w:rsidP="008E6E97">
      <w:r>
        <w:pict w14:anchorId="76E7782A">
          <v:rect id="_x0000_i1322" style="width:0;height:1.5pt" o:hralign="center" o:hrstd="t" o:hr="t" fillcolor="#a0a0a0" stroked="f"/>
        </w:pict>
      </w:r>
    </w:p>
    <w:p w14:paraId="3A69967F" w14:textId="77777777" w:rsidR="008E6E97" w:rsidRDefault="008E6E97" w:rsidP="008E6E97">
      <w:pPr>
        <w:pStyle w:val="2"/>
      </w:pPr>
      <w:r>
        <w:t>8. Нефункциональные требования</w:t>
      </w:r>
    </w:p>
    <w:p w14:paraId="7FBF5D93" w14:textId="77777777" w:rsidR="008E6E97" w:rsidRDefault="008E6E97" w:rsidP="00464649">
      <w:pPr>
        <w:pStyle w:val="a4"/>
        <w:numPr>
          <w:ilvl w:val="0"/>
          <w:numId w:val="173"/>
        </w:numPr>
      </w:pPr>
      <w:r>
        <w:t>Время классификации ≤ 20 мс.</w:t>
      </w:r>
    </w:p>
    <w:p w14:paraId="6B75CFA1" w14:textId="77777777" w:rsidR="008E6E97" w:rsidRDefault="008E6E97" w:rsidP="00464649">
      <w:pPr>
        <w:pStyle w:val="a4"/>
        <w:numPr>
          <w:ilvl w:val="0"/>
          <w:numId w:val="173"/>
        </w:numPr>
      </w:pPr>
      <w:r>
        <w:t>Точность измерений тока — ±1%.</w:t>
      </w:r>
    </w:p>
    <w:p w14:paraId="21AB3DD0" w14:textId="77777777" w:rsidR="008E6E97" w:rsidRDefault="008E6E97" w:rsidP="00464649">
      <w:pPr>
        <w:pStyle w:val="a4"/>
        <w:numPr>
          <w:ilvl w:val="0"/>
          <w:numId w:val="173"/>
        </w:numPr>
      </w:pPr>
      <w:r>
        <w:t>Надёжность счётчиков (не сбрасываются при перезапуске, только вручную).</w:t>
      </w:r>
    </w:p>
    <w:p w14:paraId="416F24D0" w14:textId="77777777" w:rsidR="008E6E97" w:rsidRDefault="008E6E97" w:rsidP="008E6E97">
      <w:r>
        <w:pict w14:anchorId="28F9E4BC">
          <v:rect id="_x0000_i1323" style="width:0;height:1.5pt" o:hralign="center" o:hrstd="t" o:hr="t" fillcolor="#a0a0a0" stroked="f"/>
        </w:pict>
      </w:r>
    </w:p>
    <w:p w14:paraId="5FE407A4" w14:textId="77777777" w:rsidR="008E6E97" w:rsidRDefault="008E6E97" w:rsidP="008E6E97">
      <w:pPr>
        <w:pStyle w:val="2"/>
      </w:pPr>
      <w:r>
        <w:t>9. Краевые случаи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
        <w:gridCol w:w="3858"/>
        <w:gridCol w:w="2360"/>
        <w:gridCol w:w="2830"/>
      </w:tblGrid>
      <w:tr w:rsidR="008E6E97" w14:paraId="0A852C8A" w14:textId="77777777" w:rsidTr="008E6E97">
        <w:trPr>
          <w:tblHeader/>
          <w:tblCellSpacing w:w="15" w:type="dxa"/>
        </w:trPr>
        <w:tc>
          <w:tcPr>
            <w:tcW w:w="0" w:type="auto"/>
            <w:vAlign w:val="center"/>
            <w:hideMark/>
          </w:tcPr>
          <w:p w14:paraId="4A0614BD" w14:textId="77777777" w:rsidR="008E6E97" w:rsidRDefault="008E6E97">
            <w:pPr>
              <w:jc w:val="center"/>
              <w:rPr>
                <w:b/>
                <w:bCs/>
              </w:rPr>
            </w:pPr>
            <w:r>
              <w:rPr>
                <w:b/>
                <w:bCs/>
              </w:rPr>
              <w:t>№</w:t>
            </w:r>
          </w:p>
        </w:tc>
        <w:tc>
          <w:tcPr>
            <w:tcW w:w="0" w:type="auto"/>
            <w:vAlign w:val="center"/>
            <w:hideMark/>
          </w:tcPr>
          <w:p w14:paraId="665681A8" w14:textId="77777777" w:rsidR="008E6E97" w:rsidRDefault="008E6E97">
            <w:pPr>
              <w:jc w:val="center"/>
              <w:rPr>
                <w:b/>
                <w:bCs/>
              </w:rPr>
            </w:pPr>
            <w:r>
              <w:rPr>
                <w:b/>
                <w:bCs/>
              </w:rPr>
              <w:t>Условие</w:t>
            </w:r>
          </w:p>
        </w:tc>
        <w:tc>
          <w:tcPr>
            <w:tcW w:w="0" w:type="auto"/>
            <w:vAlign w:val="center"/>
            <w:hideMark/>
          </w:tcPr>
          <w:p w14:paraId="1FB8F28F" w14:textId="77777777" w:rsidR="008E6E97" w:rsidRDefault="008E6E97">
            <w:pPr>
              <w:jc w:val="center"/>
              <w:rPr>
                <w:b/>
                <w:bCs/>
              </w:rPr>
            </w:pPr>
            <w:r>
              <w:rPr>
                <w:b/>
                <w:bCs/>
              </w:rPr>
              <w:t>Шаги алгоритма</w:t>
            </w:r>
          </w:p>
        </w:tc>
        <w:tc>
          <w:tcPr>
            <w:tcW w:w="0" w:type="auto"/>
            <w:vAlign w:val="center"/>
            <w:hideMark/>
          </w:tcPr>
          <w:p w14:paraId="153E1A57" w14:textId="77777777" w:rsidR="008E6E97" w:rsidRDefault="008E6E97">
            <w:pPr>
              <w:jc w:val="center"/>
              <w:rPr>
                <w:b/>
                <w:bCs/>
              </w:rPr>
            </w:pPr>
            <w:r>
              <w:rPr>
                <w:b/>
                <w:bCs/>
              </w:rPr>
              <w:t>Выход</w:t>
            </w:r>
          </w:p>
        </w:tc>
      </w:tr>
      <w:tr w:rsidR="008E6E97" w14:paraId="20ED14B4" w14:textId="77777777" w:rsidTr="008E6E97">
        <w:trPr>
          <w:tblCellSpacing w:w="15" w:type="dxa"/>
        </w:trPr>
        <w:tc>
          <w:tcPr>
            <w:tcW w:w="0" w:type="auto"/>
            <w:vAlign w:val="center"/>
            <w:hideMark/>
          </w:tcPr>
          <w:p w14:paraId="320A4EB3" w14:textId="77777777" w:rsidR="008E6E97" w:rsidRDefault="008E6E97">
            <w:r>
              <w:t>1</w:t>
            </w:r>
          </w:p>
        </w:tc>
        <w:tc>
          <w:tcPr>
            <w:tcW w:w="0" w:type="auto"/>
            <w:vAlign w:val="center"/>
            <w:hideMark/>
          </w:tcPr>
          <w:p w14:paraId="5079F514" w14:textId="77777777" w:rsidR="008E6E97" w:rsidRPr="008E6E97" w:rsidRDefault="008E6E97">
            <w:pPr>
              <w:rPr>
                <w:lang w:val="en-US"/>
              </w:rPr>
            </w:pPr>
            <w:r w:rsidRPr="008E6E97">
              <w:rPr>
                <w:lang w:val="en-US"/>
              </w:rPr>
              <w:t xml:space="preserve">I </w:t>
            </w:r>
            <w:r>
              <w:t>ниже</w:t>
            </w:r>
            <w:r w:rsidRPr="008E6E97">
              <w:rPr>
                <w:lang w:val="en-US"/>
              </w:rPr>
              <w:t xml:space="preserve"> I_MIN_LOAD</w:t>
            </w:r>
          </w:p>
        </w:tc>
        <w:tc>
          <w:tcPr>
            <w:tcW w:w="0" w:type="auto"/>
            <w:vAlign w:val="center"/>
            <w:hideMark/>
          </w:tcPr>
          <w:p w14:paraId="71BBE81D" w14:textId="77777777" w:rsidR="008E6E97" w:rsidRDefault="008E6E97">
            <w:r>
              <w:t>Классификация</w:t>
            </w:r>
          </w:p>
        </w:tc>
        <w:tc>
          <w:tcPr>
            <w:tcW w:w="0" w:type="auto"/>
            <w:vAlign w:val="center"/>
            <w:hideMark/>
          </w:tcPr>
          <w:p w14:paraId="50C4974C" w14:textId="77777777" w:rsidR="008E6E97" w:rsidRDefault="008E6E97">
            <w:r>
              <w:t>NOLOAD_OP</w:t>
            </w:r>
          </w:p>
        </w:tc>
      </w:tr>
      <w:tr w:rsidR="008E6E97" w14:paraId="2400FA26" w14:textId="77777777" w:rsidTr="008E6E97">
        <w:trPr>
          <w:tblCellSpacing w:w="15" w:type="dxa"/>
        </w:trPr>
        <w:tc>
          <w:tcPr>
            <w:tcW w:w="0" w:type="auto"/>
            <w:vAlign w:val="center"/>
            <w:hideMark/>
          </w:tcPr>
          <w:p w14:paraId="42400BEA" w14:textId="77777777" w:rsidR="008E6E97" w:rsidRDefault="008E6E97">
            <w:r>
              <w:t>2</w:t>
            </w:r>
          </w:p>
        </w:tc>
        <w:tc>
          <w:tcPr>
            <w:tcW w:w="0" w:type="auto"/>
            <w:vAlign w:val="center"/>
            <w:hideMark/>
          </w:tcPr>
          <w:p w14:paraId="2E15F7A3" w14:textId="77777777" w:rsidR="008E6E97" w:rsidRPr="008E6E97" w:rsidRDefault="008E6E97">
            <w:pPr>
              <w:rPr>
                <w:lang w:val="en-US"/>
              </w:rPr>
            </w:pPr>
            <w:r w:rsidRPr="008E6E97">
              <w:rPr>
                <w:lang w:val="en-US"/>
              </w:rPr>
              <w:t xml:space="preserve">I </w:t>
            </w:r>
            <w:r>
              <w:t>между</w:t>
            </w:r>
            <w:r w:rsidRPr="008E6E97">
              <w:rPr>
                <w:lang w:val="en-US"/>
              </w:rPr>
              <w:t xml:space="preserve"> I_MIN_LOAD </w:t>
            </w:r>
            <w:r>
              <w:t>и</w:t>
            </w:r>
            <w:r w:rsidRPr="008E6E97">
              <w:rPr>
                <w:lang w:val="en-US"/>
              </w:rPr>
              <w:t xml:space="preserve"> I_KZ_THRESHOLD</w:t>
            </w:r>
          </w:p>
        </w:tc>
        <w:tc>
          <w:tcPr>
            <w:tcW w:w="0" w:type="auto"/>
            <w:vAlign w:val="center"/>
            <w:hideMark/>
          </w:tcPr>
          <w:p w14:paraId="1BC9E3B6" w14:textId="77777777" w:rsidR="008E6E97" w:rsidRDefault="008E6E97">
            <w:r>
              <w:t>Классификация</w:t>
            </w:r>
          </w:p>
        </w:tc>
        <w:tc>
          <w:tcPr>
            <w:tcW w:w="0" w:type="auto"/>
            <w:vAlign w:val="center"/>
            <w:hideMark/>
          </w:tcPr>
          <w:p w14:paraId="2B317923" w14:textId="77777777" w:rsidR="008E6E97" w:rsidRDefault="008E6E97">
            <w:r>
              <w:t>LOAD_OP</w:t>
            </w:r>
          </w:p>
        </w:tc>
      </w:tr>
      <w:tr w:rsidR="008E6E97" w14:paraId="7D5818B2" w14:textId="77777777" w:rsidTr="008E6E97">
        <w:trPr>
          <w:tblCellSpacing w:w="15" w:type="dxa"/>
        </w:trPr>
        <w:tc>
          <w:tcPr>
            <w:tcW w:w="0" w:type="auto"/>
            <w:vAlign w:val="center"/>
            <w:hideMark/>
          </w:tcPr>
          <w:p w14:paraId="548953C1" w14:textId="77777777" w:rsidR="008E6E97" w:rsidRDefault="008E6E97">
            <w:r>
              <w:lastRenderedPageBreak/>
              <w:t>3</w:t>
            </w:r>
          </w:p>
        </w:tc>
        <w:tc>
          <w:tcPr>
            <w:tcW w:w="0" w:type="auto"/>
            <w:vAlign w:val="center"/>
            <w:hideMark/>
          </w:tcPr>
          <w:p w14:paraId="335EE5AF" w14:textId="77777777" w:rsidR="008E6E97" w:rsidRPr="008E6E97" w:rsidRDefault="008E6E97">
            <w:pPr>
              <w:rPr>
                <w:lang w:val="en-US"/>
              </w:rPr>
            </w:pPr>
            <w:r w:rsidRPr="008E6E97">
              <w:rPr>
                <w:lang w:val="en-US"/>
              </w:rPr>
              <w:t xml:space="preserve">I </w:t>
            </w:r>
            <w:r>
              <w:t>выше</w:t>
            </w:r>
            <w:r w:rsidRPr="008E6E97">
              <w:rPr>
                <w:lang w:val="en-US"/>
              </w:rPr>
              <w:t xml:space="preserve"> I_KZ_THRESHOLD</w:t>
            </w:r>
          </w:p>
        </w:tc>
        <w:tc>
          <w:tcPr>
            <w:tcW w:w="0" w:type="auto"/>
            <w:vAlign w:val="center"/>
            <w:hideMark/>
          </w:tcPr>
          <w:p w14:paraId="5A9E4ADB" w14:textId="77777777" w:rsidR="008E6E97" w:rsidRDefault="008E6E97">
            <w:r>
              <w:t>Классификация</w:t>
            </w:r>
          </w:p>
        </w:tc>
        <w:tc>
          <w:tcPr>
            <w:tcW w:w="0" w:type="auto"/>
            <w:vAlign w:val="center"/>
            <w:hideMark/>
          </w:tcPr>
          <w:p w14:paraId="05AA9D10" w14:textId="77777777" w:rsidR="008E6E97" w:rsidRDefault="008E6E97">
            <w:r>
              <w:t>KZ_OP</w:t>
            </w:r>
          </w:p>
        </w:tc>
      </w:tr>
      <w:tr w:rsidR="008E6E97" w14:paraId="0CE537E6" w14:textId="77777777" w:rsidTr="008E6E97">
        <w:trPr>
          <w:tblCellSpacing w:w="15" w:type="dxa"/>
        </w:trPr>
        <w:tc>
          <w:tcPr>
            <w:tcW w:w="0" w:type="auto"/>
            <w:vAlign w:val="center"/>
            <w:hideMark/>
          </w:tcPr>
          <w:p w14:paraId="37B8531C" w14:textId="77777777" w:rsidR="008E6E97" w:rsidRDefault="008E6E97">
            <w:r>
              <w:t>4</w:t>
            </w:r>
          </w:p>
        </w:tc>
        <w:tc>
          <w:tcPr>
            <w:tcW w:w="0" w:type="auto"/>
            <w:vAlign w:val="center"/>
            <w:hideMark/>
          </w:tcPr>
          <w:p w14:paraId="3559291F" w14:textId="77777777" w:rsidR="008E6E97" w:rsidRDefault="008E6E97">
            <w:r>
              <w:t>Ток в одной фазе высок, в других низкий</w:t>
            </w:r>
          </w:p>
        </w:tc>
        <w:tc>
          <w:tcPr>
            <w:tcW w:w="0" w:type="auto"/>
            <w:vAlign w:val="center"/>
            <w:hideMark/>
          </w:tcPr>
          <w:p w14:paraId="388B5CD5" w14:textId="77777777" w:rsidR="008E6E97" w:rsidRDefault="008E6E97">
            <w:r>
              <w:t>Взять WORST</w:t>
            </w:r>
          </w:p>
        </w:tc>
        <w:tc>
          <w:tcPr>
            <w:tcW w:w="0" w:type="auto"/>
            <w:vAlign w:val="center"/>
            <w:hideMark/>
          </w:tcPr>
          <w:p w14:paraId="557537A9" w14:textId="77777777" w:rsidR="008E6E97" w:rsidRDefault="008E6E97">
            <w:r>
              <w:t>Классификация по макс. фазе</w:t>
            </w:r>
          </w:p>
        </w:tc>
      </w:tr>
      <w:tr w:rsidR="008E6E97" w14:paraId="4752E3FF" w14:textId="77777777" w:rsidTr="008E6E97">
        <w:trPr>
          <w:tblCellSpacing w:w="15" w:type="dxa"/>
        </w:trPr>
        <w:tc>
          <w:tcPr>
            <w:tcW w:w="0" w:type="auto"/>
            <w:vAlign w:val="center"/>
            <w:hideMark/>
          </w:tcPr>
          <w:p w14:paraId="509E1C70" w14:textId="77777777" w:rsidR="008E6E97" w:rsidRDefault="008E6E97">
            <w:r>
              <w:t>5</w:t>
            </w:r>
          </w:p>
        </w:tc>
        <w:tc>
          <w:tcPr>
            <w:tcW w:w="0" w:type="auto"/>
            <w:vAlign w:val="center"/>
            <w:hideMark/>
          </w:tcPr>
          <w:p w14:paraId="5CB5E321" w14:textId="77777777" w:rsidR="008E6E97" w:rsidRDefault="008E6E97">
            <w:r>
              <w:t>Нет данных ТТ</w:t>
            </w:r>
          </w:p>
        </w:tc>
        <w:tc>
          <w:tcPr>
            <w:tcW w:w="0" w:type="auto"/>
            <w:vAlign w:val="center"/>
            <w:hideMark/>
          </w:tcPr>
          <w:p w14:paraId="48D75F26" w14:textId="77777777" w:rsidR="008E6E97" w:rsidRDefault="008E6E97">
            <w:r>
              <w:t>Анализ невозможен</w:t>
            </w:r>
          </w:p>
        </w:tc>
        <w:tc>
          <w:tcPr>
            <w:tcW w:w="0" w:type="auto"/>
            <w:vAlign w:val="center"/>
            <w:hideMark/>
          </w:tcPr>
          <w:p w14:paraId="096A1FCE" w14:textId="77777777" w:rsidR="008E6E97" w:rsidRDefault="008E6E97">
            <w:r>
              <w:t>Статус «данные недоступны»</w:t>
            </w:r>
          </w:p>
        </w:tc>
      </w:tr>
      <w:tr w:rsidR="008E6E97" w14:paraId="745D69BA" w14:textId="77777777" w:rsidTr="008E6E97">
        <w:trPr>
          <w:tblCellSpacing w:w="15" w:type="dxa"/>
        </w:trPr>
        <w:tc>
          <w:tcPr>
            <w:tcW w:w="0" w:type="auto"/>
            <w:vAlign w:val="center"/>
            <w:hideMark/>
          </w:tcPr>
          <w:p w14:paraId="52019663" w14:textId="77777777" w:rsidR="008E6E97" w:rsidRDefault="008E6E97">
            <w:r>
              <w:t>6</w:t>
            </w:r>
          </w:p>
        </w:tc>
        <w:tc>
          <w:tcPr>
            <w:tcW w:w="0" w:type="auto"/>
            <w:vAlign w:val="center"/>
            <w:hideMark/>
          </w:tcPr>
          <w:p w14:paraId="21F32B42" w14:textId="77777777" w:rsidR="008E6E97" w:rsidRDefault="008E6E97">
            <w:r>
              <w:t>Ошибка тайм-базы &gt;1 мс</w:t>
            </w:r>
          </w:p>
        </w:tc>
        <w:tc>
          <w:tcPr>
            <w:tcW w:w="0" w:type="auto"/>
            <w:vAlign w:val="center"/>
            <w:hideMark/>
          </w:tcPr>
          <w:p w14:paraId="08CF4DE9" w14:textId="77777777" w:rsidR="008E6E97" w:rsidRDefault="008E6E97">
            <w:r>
              <w:t>Событие не фиксируется</w:t>
            </w:r>
          </w:p>
        </w:tc>
        <w:tc>
          <w:tcPr>
            <w:tcW w:w="0" w:type="auto"/>
            <w:vAlign w:val="center"/>
            <w:hideMark/>
          </w:tcPr>
          <w:p w14:paraId="13EC8956" w14:textId="77777777" w:rsidR="008E6E97" w:rsidRDefault="008E6E97">
            <w:r>
              <w:t>ALARM времени</w:t>
            </w:r>
          </w:p>
        </w:tc>
      </w:tr>
    </w:tbl>
    <w:p w14:paraId="3EADFB55" w14:textId="77777777" w:rsidR="008E6E97" w:rsidRDefault="008E6E97" w:rsidP="008E6E97">
      <w:r>
        <w:pict w14:anchorId="15C8D558">
          <v:rect id="_x0000_i1324" style="width:0;height:1.5pt" o:hralign="center" o:hrstd="t" o:hr="t" fillcolor="#a0a0a0" stroked="f"/>
        </w:pict>
      </w:r>
    </w:p>
    <w:p w14:paraId="338FC1F9" w14:textId="77777777" w:rsidR="008E6E97" w:rsidRDefault="008E6E97" w:rsidP="008E6E97">
      <w:pPr>
        <w:pStyle w:val="2"/>
      </w:pPr>
      <w:r>
        <w:t>10. Интерфейс сервисного ПО</w:t>
      </w:r>
    </w:p>
    <w:p w14:paraId="2D113BFC" w14:textId="77777777" w:rsidR="008E6E97" w:rsidRDefault="008E6E97" w:rsidP="00464649">
      <w:pPr>
        <w:pStyle w:val="a4"/>
        <w:numPr>
          <w:ilvl w:val="0"/>
          <w:numId w:val="174"/>
        </w:numPr>
      </w:pPr>
      <w:r>
        <w:t>Экран «Классификация операций».</w:t>
      </w:r>
    </w:p>
    <w:p w14:paraId="0936F3D0" w14:textId="77777777" w:rsidR="008E6E97" w:rsidRDefault="008E6E97" w:rsidP="00464649">
      <w:pPr>
        <w:pStyle w:val="a4"/>
        <w:numPr>
          <w:ilvl w:val="0"/>
          <w:numId w:val="174"/>
        </w:numPr>
      </w:pPr>
      <w:r>
        <w:t>Таблица: дата/время, тип операции (КЗ/LOAD/NOLOAD), значение тока.</w:t>
      </w:r>
    </w:p>
    <w:p w14:paraId="1C342E0F" w14:textId="77777777" w:rsidR="008E6E97" w:rsidRPr="008E6E97" w:rsidRDefault="008E6E97" w:rsidP="00464649">
      <w:pPr>
        <w:pStyle w:val="a4"/>
        <w:numPr>
          <w:ilvl w:val="0"/>
          <w:numId w:val="174"/>
        </w:numPr>
        <w:rPr>
          <w:lang w:val="en-US"/>
        </w:rPr>
      </w:pPr>
      <w:r>
        <w:t>Счётчики</w:t>
      </w:r>
      <w:r w:rsidRPr="008E6E97">
        <w:rPr>
          <w:lang w:val="en-US"/>
        </w:rPr>
        <w:t xml:space="preserve"> N_KZ, N_LOAD, N_NOLOAD.</w:t>
      </w:r>
    </w:p>
    <w:p w14:paraId="18D7B178" w14:textId="77777777" w:rsidR="008E6E97" w:rsidRDefault="008E6E97" w:rsidP="00464649">
      <w:pPr>
        <w:pStyle w:val="a4"/>
        <w:numPr>
          <w:ilvl w:val="0"/>
          <w:numId w:val="174"/>
        </w:numPr>
      </w:pPr>
      <w:r>
        <w:t>Цветовая индикация:</w:t>
      </w:r>
    </w:p>
    <w:p w14:paraId="25C00F07" w14:textId="77777777" w:rsidR="008E6E97" w:rsidRDefault="008E6E97" w:rsidP="00464649">
      <w:pPr>
        <w:pStyle w:val="a4"/>
        <w:numPr>
          <w:ilvl w:val="1"/>
          <w:numId w:val="174"/>
        </w:numPr>
      </w:pPr>
      <w:r>
        <w:t>зелёный = норма,</w:t>
      </w:r>
    </w:p>
    <w:p w14:paraId="540D4F7E" w14:textId="77777777" w:rsidR="008E6E97" w:rsidRDefault="008E6E97" w:rsidP="00464649">
      <w:pPr>
        <w:pStyle w:val="a4"/>
        <w:numPr>
          <w:ilvl w:val="1"/>
          <w:numId w:val="174"/>
        </w:numPr>
      </w:pPr>
      <w:r>
        <w:t>жёлтый = нагрузка,</w:t>
      </w:r>
    </w:p>
    <w:p w14:paraId="1DAF6759" w14:textId="77777777" w:rsidR="008E6E97" w:rsidRDefault="008E6E97" w:rsidP="00464649">
      <w:pPr>
        <w:pStyle w:val="a4"/>
        <w:numPr>
          <w:ilvl w:val="1"/>
          <w:numId w:val="174"/>
        </w:numPr>
      </w:pPr>
      <w:r>
        <w:t>красный = КЗ.</w:t>
      </w:r>
    </w:p>
    <w:p w14:paraId="6D1C7B40" w14:textId="77777777" w:rsidR="008E6E97" w:rsidRDefault="008E6E97" w:rsidP="00464649">
      <w:pPr>
        <w:pStyle w:val="a4"/>
        <w:numPr>
          <w:ilvl w:val="0"/>
          <w:numId w:val="174"/>
        </w:numPr>
      </w:pPr>
      <w:r>
        <w:t>Экспорт данных в CSV/Excel.</w:t>
      </w:r>
    </w:p>
    <w:p w14:paraId="78B12FBF" w14:textId="77777777" w:rsidR="008E6E97" w:rsidRDefault="008E6E97" w:rsidP="008E6E97">
      <w:r>
        <w:pict w14:anchorId="54AD4AAA">
          <v:rect id="_x0000_i1325" style="width:0;height:1.5pt" o:hralign="center" o:hrstd="t" o:hr="t" fillcolor="#a0a0a0" stroked="f"/>
        </w:pict>
      </w:r>
    </w:p>
    <w:p w14:paraId="4081A900" w14:textId="77777777" w:rsidR="008E6E97" w:rsidRDefault="008E6E97" w:rsidP="008E6E97">
      <w:pPr>
        <w:pStyle w:val="2"/>
      </w:pPr>
      <w:r>
        <w:t>11.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2872"/>
        <w:gridCol w:w="3044"/>
        <w:gridCol w:w="3133"/>
      </w:tblGrid>
      <w:tr w:rsidR="008E6E97" w14:paraId="61B69224" w14:textId="77777777" w:rsidTr="008E6E97">
        <w:trPr>
          <w:tblHeader/>
          <w:tblCellSpacing w:w="15" w:type="dxa"/>
        </w:trPr>
        <w:tc>
          <w:tcPr>
            <w:tcW w:w="0" w:type="auto"/>
            <w:vAlign w:val="center"/>
            <w:hideMark/>
          </w:tcPr>
          <w:p w14:paraId="493D2D28" w14:textId="77777777" w:rsidR="008E6E97" w:rsidRDefault="008E6E97">
            <w:pPr>
              <w:jc w:val="center"/>
              <w:rPr>
                <w:b/>
                <w:bCs/>
              </w:rPr>
            </w:pPr>
            <w:r>
              <w:rPr>
                <w:b/>
                <w:bCs/>
              </w:rPr>
              <w:t>№</w:t>
            </w:r>
          </w:p>
        </w:tc>
        <w:tc>
          <w:tcPr>
            <w:tcW w:w="0" w:type="auto"/>
            <w:vAlign w:val="center"/>
            <w:hideMark/>
          </w:tcPr>
          <w:p w14:paraId="4AFA2E4C" w14:textId="77777777" w:rsidR="008E6E97" w:rsidRDefault="008E6E97">
            <w:pPr>
              <w:jc w:val="center"/>
              <w:rPr>
                <w:b/>
                <w:bCs/>
              </w:rPr>
            </w:pPr>
            <w:r>
              <w:rPr>
                <w:b/>
                <w:bCs/>
              </w:rPr>
              <w:t>Сценарий</w:t>
            </w:r>
          </w:p>
        </w:tc>
        <w:tc>
          <w:tcPr>
            <w:tcW w:w="0" w:type="auto"/>
            <w:vAlign w:val="center"/>
            <w:hideMark/>
          </w:tcPr>
          <w:p w14:paraId="7ACF007C" w14:textId="77777777" w:rsidR="008E6E97" w:rsidRDefault="008E6E97">
            <w:pPr>
              <w:jc w:val="center"/>
              <w:rPr>
                <w:b/>
                <w:bCs/>
              </w:rPr>
            </w:pPr>
            <w:r>
              <w:rPr>
                <w:b/>
                <w:bCs/>
              </w:rPr>
              <w:t>Условие</w:t>
            </w:r>
          </w:p>
        </w:tc>
        <w:tc>
          <w:tcPr>
            <w:tcW w:w="0" w:type="auto"/>
            <w:vAlign w:val="center"/>
            <w:hideMark/>
          </w:tcPr>
          <w:p w14:paraId="72527DF2" w14:textId="77777777" w:rsidR="008E6E97" w:rsidRDefault="008E6E97">
            <w:pPr>
              <w:jc w:val="center"/>
              <w:rPr>
                <w:b/>
                <w:bCs/>
              </w:rPr>
            </w:pPr>
            <w:r>
              <w:rPr>
                <w:b/>
                <w:bCs/>
              </w:rPr>
              <w:t>Ожидаемый результат</w:t>
            </w:r>
          </w:p>
        </w:tc>
      </w:tr>
      <w:tr w:rsidR="008E6E97" w:rsidRPr="008E6E97" w14:paraId="79D302D3" w14:textId="77777777" w:rsidTr="008E6E97">
        <w:trPr>
          <w:tblCellSpacing w:w="15" w:type="dxa"/>
        </w:trPr>
        <w:tc>
          <w:tcPr>
            <w:tcW w:w="0" w:type="auto"/>
            <w:vAlign w:val="center"/>
            <w:hideMark/>
          </w:tcPr>
          <w:p w14:paraId="34115834" w14:textId="77777777" w:rsidR="008E6E97" w:rsidRDefault="008E6E97">
            <w:r>
              <w:t>1</w:t>
            </w:r>
          </w:p>
        </w:tc>
        <w:tc>
          <w:tcPr>
            <w:tcW w:w="0" w:type="auto"/>
            <w:vAlign w:val="center"/>
            <w:hideMark/>
          </w:tcPr>
          <w:p w14:paraId="187196AA" w14:textId="77777777" w:rsidR="008E6E97" w:rsidRDefault="008E6E97">
            <w:r>
              <w:t>Норма</w:t>
            </w:r>
          </w:p>
        </w:tc>
        <w:tc>
          <w:tcPr>
            <w:tcW w:w="0" w:type="auto"/>
            <w:vAlign w:val="center"/>
            <w:hideMark/>
          </w:tcPr>
          <w:p w14:paraId="58ADAE14" w14:textId="77777777" w:rsidR="008E6E97" w:rsidRDefault="008E6E97">
            <w:r>
              <w:t xml:space="preserve">I </w:t>
            </w:r>
            <w:proofErr w:type="gramStart"/>
            <w:r>
              <w:t>&lt; I</w:t>
            </w:r>
            <w:proofErr w:type="gramEnd"/>
            <w:r>
              <w:t>_MIN_LOAD</w:t>
            </w:r>
          </w:p>
        </w:tc>
        <w:tc>
          <w:tcPr>
            <w:tcW w:w="0" w:type="auto"/>
            <w:vAlign w:val="center"/>
            <w:hideMark/>
          </w:tcPr>
          <w:p w14:paraId="19FC298F" w14:textId="77777777" w:rsidR="008E6E97" w:rsidRPr="008E6E97" w:rsidRDefault="008E6E97">
            <w:pPr>
              <w:rPr>
                <w:lang w:val="en-US"/>
              </w:rPr>
            </w:pPr>
            <w:r w:rsidRPr="008E6E97">
              <w:rPr>
                <w:lang w:val="en-US"/>
              </w:rPr>
              <w:t>EVT_NOLOAD_OP=1, N_NOLOAD++</w:t>
            </w:r>
          </w:p>
        </w:tc>
      </w:tr>
      <w:tr w:rsidR="008E6E97" w:rsidRPr="008E6E97" w14:paraId="1CF308D0" w14:textId="77777777" w:rsidTr="008E6E97">
        <w:trPr>
          <w:tblCellSpacing w:w="15" w:type="dxa"/>
        </w:trPr>
        <w:tc>
          <w:tcPr>
            <w:tcW w:w="0" w:type="auto"/>
            <w:vAlign w:val="center"/>
            <w:hideMark/>
          </w:tcPr>
          <w:p w14:paraId="2F205B7A" w14:textId="77777777" w:rsidR="008E6E97" w:rsidRDefault="008E6E97">
            <w:r>
              <w:t>2</w:t>
            </w:r>
          </w:p>
        </w:tc>
        <w:tc>
          <w:tcPr>
            <w:tcW w:w="0" w:type="auto"/>
            <w:vAlign w:val="center"/>
            <w:hideMark/>
          </w:tcPr>
          <w:p w14:paraId="076236DC" w14:textId="77777777" w:rsidR="008E6E97" w:rsidRDefault="008E6E97">
            <w:r>
              <w:t>Нагрузочная операция</w:t>
            </w:r>
          </w:p>
        </w:tc>
        <w:tc>
          <w:tcPr>
            <w:tcW w:w="0" w:type="auto"/>
            <w:vAlign w:val="center"/>
            <w:hideMark/>
          </w:tcPr>
          <w:p w14:paraId="5DDF39BC" w14:textId="77777777" w:rsidR="008E6E97" w:rsidRDefault="008E6E97">
            <w:r>
              <w:t>I между порогами</w:t>
            </w:r>
          </w:p>
        </w:tc>
        <w:tc>
          <w:tcPr>
            <w:tcW w:w="0" w:type="auto"/>
            <w:vAlign w:val="center"/>
            <w:hideMark/>
          </w:tcPr>
          <w:p w14:paraId="57B6DAC1" w14:textId="77777777" w:rsidR="008E6E97" w:rsidRPr="008E6E97" w:rsidRDefault="008E6E97">
            <w:pPr>
              <w:rPr>
                <w:lang w:val="en-US"/>
              </w:rPr>
            </w:pPr>
            <w:r w:rsidRPr="008E6E97">
              <w:rPr>
                <w:lang w:val="en-US"/>
              </w:rPr>
              <w:t>EVT_LOAD_OP=1, N_LOAD++</w:t>
            </w:r>
          </w:p>
        </w:tc>
      </w:tr>
      <w:tr w:rsidR="008E6E97" w:rsidRPr="008E6E97" w14:paraId="361B7FD8" w14:textId="77777777" w:rsidTr="008E6E97">
        <w:trPr>
          <w:tblCellSpacing w:w="15" w:type="dxa"/>
        </w:trPr>
        <w:tc>
          <w:tcPr>
            <w:tcW w:w="0" w:type="auto"/>
            <w:vAlign w:val="center"/>
            <w:hideMark/>
          </w:tcPr>
          <w:p w14:paraId="32A5E037" w14:textId="77777777" w:rsidR="008E6E97" w:rsidRDefault="008E6E97">
            <w:r>
              <w:t>3</w:t>
            </w:r>
          </w:p>
        </w:tc>
        <w:tc>
          <w:tcPr>
            <w:tcW w:w="0" w:type="auto"/>
            <w:vAlign w:val="center"/>
            <w:hideMark/>
          </w:tcPr>
          <w:p w14:paraId="209770DA" w14:textId="77777777" w:rsidR="008E6E97" w:rsidRDefault="008E6E97">
            <w:r>
              <w:t>Отключение КЗ</w:t>
            </w:r>
          </w:p>
        </w:tc>
        <w:tc>
          <w:tcPr>
            <w:tcW w:w="0" w:type="auto"/>
            <w:vAlign w:val="center"/>
            <w:hideMark/>
          </w:tcPr>
          <w:p w14:paraId="6CD130FC" w14:textId="77777777" w:rsidR="008E6E97" w:rsidRDefault="008E6E97">
            <w:r>
              <w:t>I ≥ I_KZ_THRESHOLD</w:t>
            </w:r>
          </w:p>
        </w:tc>
        <w:tc>
          <w:tcPr>
            <w:tcW w:w="0" w:type="auto"/>
            <w:vAlign w:val="center"/>
            <w:hideMark/>
          </w:tcPr>
          <w:p w14:paraId="305132ED" w14:textId="77777777" w:rsidR="008E6E97" w:rsidRPr="008E6E97" w:rsidRDefault="008E6E97">
            <w:pPr>
              <w:rPr>
                <w:lang w:val="en-US"/>
              </w:rPr>
            </w:pPr>
            <w:r w:rsidRPr="008E6E97">
              <w:rPr>
                <w:lang w:val="en-US"/>
              </w:rPr>
              <w:t>EVT_KZ_OP=1, N_KZ++</w:t>
            </w:r>
          </w:p>
        </w:tc>
      </w:tr>
      <w:tr w:rsidR="008E6E97" w14:paraId="76A8D44B" w14:textId="77777777" w:rsidTr="008E6E97">
        <w:trPr>
          <w:tblCellSpacing w:w="15" w:type="dxa"/>
        </w:trPr>
        <w:tc>
          <w:tcPr>
            <w:tcW w:w="0" w:type="auto"/>
            <w:vAlign w:val="center"/>
            <w:hideMark/>
          </w:tcPr>
          <w:p w14:paraId="580461D3" w14:textId="77777777" w:rsidR="008E6E97" w:rsidRDefault="008E6E97">
            <w:r>
              <w:t>4</w:t>
            </w:r>
          </w:p>
        </w:tc>
        <w:tc>
          <w:tcPr>
            <w:tcW w:w="0" w:type="auto"/>
            <w:vAlign w:val="center"/>
            <w:hideMark/>
          </w:tcPr>
          <w:p w14:paraId="3B29CC1F" w14:textId="77777777" w:rsidR="008E6E97" w:rsidRDefault="008E6E97">
            <w:r>
              <w:t>Асинхронность фаз</w:t>
            </w:r>
          </w:p>
        </w:tc>
        <w:tc>
          <w:tcPr>
            <w:tcW w:w="0" w:type="auto"/>
            <w:vAlign w:val="center"/>
            <w:hideMark/>
          </w:tcPr>
          <w:p w14:paraId="4D888D63" w14:textId="77777777" w:rsidR="008E6E97" w:rsidRDefault="008E6E97">
            <w:r>
              <w:t>Высокий ток только в одной фазе</w:t>
            </w:r>
          </w:p>
        </w:tc>
        <w:tc>
          <w:tcPr>
            <w:tcW w:w="0" w:type="auto"/>
            <w:vAlign w:val="center"/>
            <w:hideMark/>
          </w:tcPr>
          <w:p w14:paraId="0AA4FDCA" w14:textId="77777777" w:rsidR="008E6E97" w:rsidRDefault="008E6E97">
            <w:r>
              <w:t>Классификация=КЗ</w:t>
            </w:r>
          </w:p>
        </w:tc>
      </w:tr>
      <w:tr w:rsidR="008E6E97" w14:paraId="70199FD0" w14:textId="77777777" w:rsidTr="008E6E97">
        <w:trPr>
          <w:tblCellSpacing w:w="15" w:type="dxa"/>
        </w:trPr>
        <w:tc>
          <w:tcPr>
            <w:tcW w:w="0" w:type="auto"/>
            <w:vAlign w:val="center"/>
            <w:hideMark/>
          </w:tcPr>
          <w:p w14:paraId="45E53E00" w14:textId="77777777" w:rsidR="008E6E97" w:rsidRDefault="008E6E97">
            <w:r>
              <w:t>5</w:t>
            </w:r>
          </w:p>
        </w:tc>
        <w:tc>
          <w:tcPr>
            <w:tcW w:w="0" w:type="auto"/>
            <w:vAlign w:val="center"/>
            <w:hideMark/>
          </w:tcPr>
          <w:p w14:paraId="0688707A" w14:textId="77777777" w:rsidR="008E6E97" w:rsidRDefault="008E6E97">
            <w:r>
              <w:t>Нет данных ТТ</w:t>
            </w:r>
          </w:p>
        </w:tc>
        <w:tc>
          <w:tcPr>
            <w:tcW w:w="0" w:type="auto"/>
            <w:vAlign w:val="center"/>
            <w:hideMark/>
          </w:tcPr>
          <w:p w14:paraId="3B4FB011" w14:textId="77777777" w:rsidR="008E6E97" w:rsidRDefault="008E6E97">
            <w:r>
              <w:t>Осциллограмма отсутствует</w:t>
            </w:r>
          </w:p>
        </w:tc>
        <w:tc>
          <w:tcPr>
            <w:tcW w:w="0" w:type="auto"/>
            <w:vAlign w:val="center"/>
            <w:hideMark/>
          </w:tcPr>
          <w:p w14:paraId="7B225B68" w14:textId="77777777" w:rsidR="008E6E97" w:rsidRDefault="008E6E97">
            <w:r>
              <w:t>Статус «недоступно»</w:t>
            </w:r>
          </w:p>
        </w:tc>
      </w:tr>
      <w:tr w:rsidR="008E6E97" w14:paraId="2688B8B3" w14:textId="77777777" w:rsidTr="008E6E97">
        <w:trPr>
          <w:tblCellSpacing w:w="15" w:type="dxa"/>
        </w:trPr>
        <w:tc>
          <w:tcPr>
            <w:tcW w:w="0" w:type="auto"/>
            <w:vAlign w:val="center"/>
            <w:hideMark/>
          </w:tcPr>
          <w:p w14:paraId="2214D24B" w14:textId="77777777" w:rsidR="008E6E97" w:rsidRDefault="008E6E97">
            <w:r>
              <w:t>6</w:t>
            </w:r>
          </w:p>
        </w:tc>
        <w:tc>
          <w:tcPr>
            <w:tcW w:w="0" w:type="auto"/>
            <w:vAlign w:val="center"/>
            <w:hideMark/>
          </w:tcPr>
          <w:p w14:paraId="13D45819" w14:textId="77777777" w:rsidR="008E6E97" w:rsidRDefault="008E6E97">
            <w:r>
              <w:t>Последовательность операций</w:t>
            </w:r>
          </w:p>
        </w:tc>
        <w:tc>
          <w:tcPr>
            <w:tcW w:w="0" w:type="auto"/>
            <w:vAlign w:val="center"/>
            <w:hideMark/>
          </w:tcPr>
          <w:p w14:paraId="54446A2F" w14:textId="77777777" w:rsidR="008E6E97" w:rsidRDefault="008E6E97">
            <w:r>
              <w:t>Несколько операций подряд</w:t>
            </w:r>
          </w:p>
        </w:tc>
        <w:tc>
          <w:tcPr>
            <w:tcW w:w="0" w:type="auto"/>
            <w:vAlign w:val="center"/>
            <w:hideMark/>
          </w:tcPr>
          <w:p w14:paraId="5FAA6244" w14:textId="77777777" w:rsidR="008E6E97" w:rsidRDefault="008E6E97">
            <w:r>
              <w:t>Счётчики корректно увеличены</w:t>
            </w:r>
          </w:p>
        </w:tc>
      </w:tr>
      <w:tr w:rsidR="008E6E97" w14:paraId="17A0AB86" w14:textId="77777777" w:rsidTr="008E6E97">
        <w:trPr>
          <w:tblCellSpacing w:w="15" w:type="dxa"/>
        </w:trPr>
        <w:tc>
          <w:tcPr>
            <w:tcW w:w="0" w:type="auto"/>
            <w:vAlign w:val="center"/>
            <w:hideMark/>
          </w:tcPr>
          <w:p w14:paraId="66227761" w14:textId="77777777" w:rsidR="008E6E97" w:rsidRDefault="008E6E97">
            <w:r>
              <w:t>7</w:t>
            </w:r>
          </w:p>
        </w:tc>
        <w:tc>
          <w:tcPr>
            <w:tcW w:w="0" w:type="auto"/>
            <w:vAlign w:val="center"/>
            <w:hideMark/>
          </w:tcPr>
          <w:p w14:paraId="534AA199" w14:textId="77777777" w:rsidR="008E6E97" w:rsidRDefault="008E6E97">
            <w:r>
              <w:t>Очистка счётчиков вручную</w:t>
            </w:r>
          </w:p>
        </w:tc>
        <w:tc>
          <w:tcPr>
            <w:tcW w:w="0" w:type="auto"/>
            <w:vAlign w:val="center"/>
            <w:hideMark/>
          </w:tcPr>
          <w:p w14:paraId="712650DB" w14:textId="77777777" w:rsidR="008E6E97" w:rsidRDefault="008E6E97">
            <w:r>
              <w:t>Инженерная команда</w:t>
            </w:r>
          </w:p>
        </w:tc>
        <w:tc>
          <w:tcPr>
            <w:tcW w:w="0" w:type="auto"/>
            <w:vAlign w:val="center"/>
            <w:hideMark/>
          </w:tcPr>
          <w:p w14:paraId="65F8DF70" w14:textId="77777777" w:rsidR="008E6E97" w:rsidRDefault="008E6E97">
            <w:r>
              <w:t>Все N_*=0</w:t>
            </w:r>
          </w:p>
        </w:tc>
      </w:tr>
    </w:tbl>
    <w:p w14:paraId="09E0F35F" w14:textId="77777777" w:rsidR="008E6E97" w:rsidRDefault="008E6E97" w:rsidP="008E6E97">
      <w:r>
        <w:pict w14:anchorId="1716305B">
          <v:rect id="_x0000_i1326" style="width:0;height:1.5pt" o:hralign="center" o:hrstd="t" o:hr="t" fillcolor="#a0a0a0" stroked="f"/>
        </w:pict>
      </w:r>
    </w:p>
    <w:p w14:paraId="15E54620" w14:textId="77777777" w:rsidR="008E6E97" w:rsidRDefault="008E6E97" w:rsidP="008E6E97">
      <w:pPr>
        <w:pStyle w:val="2"/>
      </w:pPr>
      <w:r>
        <w:t>12. Открытые вопросы</w:t>
      </w:r>
    </w:p>
    <w:p w14:paraId="17BFFF76" w14:textId="77777777" w:rsidR="008E6E97" w:rsidRDefault="008E6E97" w:rsidP="00464649">
      <w:pPr>
        <w:pStyle w:val="a4"/>
        <w:numPr>
          <w:ilvl w:val="0"/>
          <w:numId w:val="175"/>
        </w:numPr>
      </w:pPr>
      <w:r>
        <w:t>Нужно ли хранить историю последних N классификаций или достаточно счётчиков?</w:t>
      </w:r>
    </w:p>
    <w:p w14:paraId="3BB8106F" w14:textId="77777777" w:rsidR="008E6E97" w:rsidRDefault="008E6E97" w:rsidP="00464649">
      <w:pPr>
        <w:pStyle w:val="a4"/>
        <w:numPr>
          <w:ilvl w:val="0"/>
          <w:numId w:val="175"/>
        </w:numPr>
      </w:pPr>
      <w:r>
        <w:lastRenderedPageBreak/>
        <w:t>Следует ли учитывать длительность тока при классификации (например, очень короткий импульс КЗ)?</w:t>
      </w:r>
    </w:p>
    <w:p w14:paraId="1F5B3F81" w14:textId="77777777" w:rsidR="008E6E97" w:rsidRDefault="008E6E97" w:rsidP="00464649">
      <w:pPr>
        <w:pStyle w:val="a4"/>
        <w:numPr>
          <w:ilvl w:val="0"/>
          <w:numId w:val="175"/>
        </w:numPr>
      </w:pPr>
      <w:r>
        <w:t>Нужен ли отдельный статус «сомнительная классификация» при пограничных значениях?</w:t>
      </w:r>
    </w:p>
    <w:p w14:paraId="23064FA8" w14:textId="0A9FEECA" w:rsidR="008E6E97" w:rsidRDefault="008E6E97" w:rsidP="00E20F32">
      <w:pPr>
        <w:rPr>
          <w:color w:val="FF0000"/>
          <w:sz w:val="52"/>
        </w:rPr>
      </w:pPr>
    </w:p>
    <w:p w14:paraId="4578ED00" w14:textId="77777777" w:rsidR="008E6E97" w:rsidRDefault="008E6E97" w:rsidP="008E6E97">
      <w:pPr>
        <w:pStyle w:val="1"/>
      </w:pPr>
      <w:r>
        <w:t>Функция 6. Израсходованный электрический ресурс (%)</w:t>
      </w:r>
    </w:p>
    <w:p w14:paraId="4B28FBFB" w14:textId="77777777" w:rsidR="008E6E97" w:rsidRDefault="008E6E97" w:rsidP="008E6E97">
      <w:r>
        <w:pict w14:anchorId="513062E6">
          <v:rect id="_x0000_i1339" style="width:0;height:1.5pt" o:hralign="center" o:hrstd="t" o:hr="t" fillcolor="#a0a0a0" stroked="f"/>
        </w:pict>
      </w:r>
    </w:p>
    <w:p w14:paraId="7E57A3FF" w14:textId="77777777" w:rsidR="008E6E97" w:rsidRDefault="008E6E97" w:rsidP="008E6E97">
      <w:pPr>
        <w:pStyle w:val="2"/>
      </w:pPr>
      <w:r>
        <w:t>1. Назначение функции</w:t>
      </w:r>
    </w:p>
    <w:p w14:paraId="033B6959" w14:textId="77777777" w:rsidR="008E6E97" w:rsidRDefault="008E6E97" w:rsidP="008E6E97">
      <w:pPr>
        <w:pStyle w:val="a4"/>
      </w:pPr>
      <w:r>
        <w:t xml:space="preserve">Функция предназначена для оценки израсходованного </w:t>
      </w:r>
      <w:r>
        <w:rPr>
          <w:rStyle w:val="a5"/>
        </w:rPr>
        <w:t>электрического ресурса выключателя</w:t>
      </w:r>
      <w:r>
        <w:t xml:space="preserve"> на основе данных о классификации операций (КЗ / нагрузочные / холостые).</w:t>
      </w:r>
      <w:r>
        <w:br/>
        <w:t>Каждый тип отключения имеет разный весовой вклад в износ (по ∑I²t и паспортным характеристикам).</w:t>
      </w:r>
      <w:r>
        <w:br/>
        <w:t>Функция:</w:t>
      </w:r>
    </w:p>
    <w:p w14:paraId="19452A9D" w14:textId="77777777" w:rsidR="008E6E97" w:rsidRDefault="008E6E97" w:rsidP="00464649">
      <w:pPr>
        <w:pStyle w:val="a4"/>
        <w:numPr>
          <w:ilvl w:val="0"/>
          <w:numId w:val="176"/>
        </w:numPr>
      </w:pPr>
      <w:r>
        <w:t>рассчитывает процент израсходованного ресурса;</w:t>
      </w:r>
    </w:p>
    <w:p w14:paraId="0D80941E" w14:textId="77777777" w:rsidR="008E6E97" w:rsidRDefault="008E6E97" w:rsidP="00464649">
      <w:pPr>
        <w:pStyle w:val="a4"/>
        <w:numPr>
          <w:ilvl w:val="0"/>
          <w:numId w:val="176"/>
        </w:numPr>
      </w:pPr>
      <w:r>
        <w:t xml:space="preserve">контролирует достижение уставок </w:t>
      </w:r>
      <w:r>
        <w:rPr>
          <w:rStyle w:val="a5"/>
        </w:rPr>
        <w:t>WARN/ALARM</w:t>
      </w:r>
      <w:r>
        <w:t>;</w:t>
      </w:r>
    </w:p>
    <w:p w14:paraId="18BF0D88" w14:textId="77777777" w:rsidR="008E6E97" w:rsidRDefault="008E6E97" w:rsidP="00464649">
      <w:pPr>
        <w:pStyle w:val="a4"/>
        <w:numPr>
          <w:ilvl w:val="0"/>
          <w:numId w:val="176"/>
        </w:numPr>
      </w:pPr>
      <w:r>
        <w:t>формирует события при превышении лимита;</w:t>
      </w:r>
    </w:p>
    <w:p w14:paraId="7476CA95" w14:textId="77777777" w:rsidR="008E6E97" w:rsidRDefault="008E6E97" w:rsidP="00464649">
      <w:pPr>
        <w:pStyle w:val="a4"/>
        <w:numPr>
          <w:ilvl w:val="0"/>
          <w:numId w:val="176"/>
        </w:numPr>
      </w:pPr>
      <w:r>
        <w:t>обеспечивает передачу статуса в интерфейс и SCADA.</w:t>
      </w:r>
    </w:p>
    <w:p w14:paraId="0C46AE78" w14:textId="77777777" w:rsidR="008E6E97" w:rsidRDefault="008E6E97" w:rsidP="008E6E97">
      <w:r>
        <w:pict w14:anchorId="484EE639">
          <v:rect id="_x0000_i1340" style="width:0;height:1.5pt" o:hralign="center" o:hrstd="t" o:hr="t" fillcolor="#a0a0a0" stroked="f"/>
        </w:pict>
      </w:r>
    </w:p>
    <w:p w14:paraId="0E9FDA48" w14:textId="77777777" w:rsidR="008E6E97" w:rsidRDefault="008E6E97" w:rsidP="008E6E97">
      <w:pPr>
        <w:pStyle w:val="2"/>
      </w:pPr>
      <w:r>
        <w:t>2. Входные данные</w:t>
      </w:r>
    </w:p>
    <w:p w14:paraId="2585C7D6" w14:textId="77777777" w:rsidR="008E6E97" w:rsidRDefault="008E6E97" w:rsidP="00464649">
      <w:pPr>
        <w:pStyle w:val="a4"/>
        <w:numPr>
          <w:ilvl w:val="0"/>
          <w:numId w:val="177"/>
        </w:numPr>
      </w:pPr>
      <w:r>
        <w:t>Счётчики числа операций по категориям (</w:t>
      </w:r>
      <w:r>
        <w:rPr>
          <w:rStyle w:val="a5"/>
        </w:rPr>
        <w:t>N_KZ, N_LOAD, N_NOLOAD</w:t>
      </w:r>
      <w:r>
        <w:t>) из функции 5.</w:t>
      </w:r>
    </w:p>
    <w:p w14:paraId="185021C1" w14:textId="77777777" w:rsidR="008E6E97" w:rsidRDefault="008E6E97" w:rsidP="00464649">
      <w:pPr>
        <w:pStyle w:val="a4"/>
        <w:numPr>
          <w:ilvl w:val="0"/>
          <w:numId w:val="177"/>
        </w:numPr>
      </w:pPr>
      <w:r>
        <w:t>Параметры паспортного ресурса:</w:t>
      </w:r>
    </w:p>
    <w:p w14:paraId="552BA7C1" w14:textId="77777777" w:rsidR="008E6E97" w:rsidRDefault="008E6E97" w:rsidP="00464649">
      <w:pPr>
        <w:pStyle w:val="a4"/>
        <w:numPr>
          <w:ilvl w:val="1"/>
          <w:numId w:val="177"/>
        </w:numPr>
      </w:pPr>
      <w:r>
        <w:t>допустимое количество отключений КЗ;</w:t>
      </w:r>
    </w:p>
    <w:p w14:paraId="06CF6B43" w14:textId="77777777" w:rsidR="008E6E97" w:rsidRDefault="008E6E97" w:rsidP="00464649">
      <w:pPr>
        <w:pStyle w:val="a4"/>
        <w:numPr>
          <w:ilvl w:val="1"/>
          <w:numId w:val="177"/>
        </w:numPr>
      </w:pPr>
      <w:r>
        <w:t>допустимое количество нагрузочных отключений;</w:t>
      </w:r>
    </w:p>
    <w:p w14:paraId="5E529C24" w14:textId="77777777" w:rsidR="008E6E97" w:rsidRDefault="008E6E97" w:rsidP="00464649">
      <w:pPr>
        <w:pStyle w:val="a4"/>
        <w:numPr>
          <w:ilvl w:val="1"/>
          <w:numId w:val="177"/>
        </w:numPr>
      </w:pPr>
      <w:r>
        <w:t>эквивалент ∑I²t для ресурса.</w:t>
      </w:r>
    </w:p>
    <w:p w14:paraId="223CF0C4" w14:textId="77777777" w:rsidR="008E6E97" w:rsidRDefault="008E6E97" w:rsidP="00464649">
      <w:pPr>
        <w:pStyle w:val="a4"/>
        <w:numPr>
          <w:ilvl w:val="0"/>
          <w:numId w:val="177"/>
        </w:numPr>
      </w:pPr>
      <w:r>
        <w:t>Тайм-штампы (</w:t>
      </w:r>
      <w:r>
        <w:rPr>
          <w:rStyle w:val="a5"/>
        </w:rPr>
        <w:t>TS</w:t>
      </w:r>
      <w:r>
        <w:t>) — для фиксации момента установки WARN/ALARM.</w:t>
      </w:r>
    </w:p>
    <w:p w14:paraId="16ED40F5" w14:textId="77777777" w:rsidR="008E6E97" w:rsidRDefault="008E6E97" w:rsidP="008E6E97">
      <w:r>
        <w:pict w14:anchorId="15E2FC4A">
          <v:rect id="_x0000_i1341" style="width:0;height:1.5pt" o:hralign="center" o:hrstd="t" o:hr="t" fillcolor="#a0a0a0" stroked="f"/>
        </w:pict>
      </w:r>
    </w:p>
    <w:p w14:paraId="26E1C1DC" w14:textId="77777777" w:rsidR="008E6E97" w:rsidRDefault="008E6E97" w:rsidP="008E6E97">
      <w:pPr>
        <w:pStyle w:val="2"/>
      </w:pPr>
      <w:r>
        <w:t>3. Логика работы</w:t>
      </w:r>
    </w:p>
    <w:p w14:paraId="3DD6DA02" w14:textId="77777777" w:rsidR="008E6E97" w:rsidRDefault="008E6E97" w:rsidP="00464649">
      <w:pPr>
        <w:pStyle w:val="a4"/>
        <w:numPr>
          <w:ilvl w:val="0"/>
          <w:numId w:val="178"/>
        </w:numPr>
      </w:pPr>
      <w:r>
        <w:t>При каждом новом событии операции (КЗ/LOAD/NOLOAD) обновить счётчики.</w:t>
      </w:r>
    </w:p>
    <w:p w14:paraId="76764455" w14:textId="77777777" w:rsidR="008E6E97" w:rsidRDefault="008E6E97" w:rsidP="00464649">
      <w:pPr>
        <w:pStyle w:val="a4"/>
        <w:numPr>
          <w:ilvl w:val="0"/>
          <w:numId w:val="178"/>
        </w:numPr>
      </w:pPr>
      <w:r>
        <w:t>Для КЗ:</w:t>
      </w:r>
    </w:p>
    <w:p w14:paraId="32286744" w14:textId="77777777" w:rsidR="008E6E97" w:rsidRDefault="008E6E97" w:rsidP="00464649">
      <w:pPr>
        <w:pStyle w:val="a4"/>
        <w:numPr>
          <w:ilvl w:val="1"/>
          <w:numId w:val="178"/>
        </w:numPr>
      </w:pPr>
      <w:r>
        <w:t>вычислить вклад в ∑I²t по измеренному току и длительности.</w:t>
      </w:r>
    </w:p>
    <w:p w14:paraId="530E753E" w14:textId="77777777" w:rsidR="008E6E97" w:rsidRDefault="008E6E97" w:rsidP="00464649">
      <w:pPr>
        <w:pStyle w:val="a4"/>
        <w:numPr>
          <w:ilvl w:val="1"/>
          <w:numId w:val="178"/>
        </w:numPr>
      </w:pPr>
      <w:r>
        <w:t xml:space="preserve">обновить переменную </w:t>
      </w:r>
      <w:r>
        <w:rPr>
          <w:rStyle w:val="HTML"/>
          <w:rFonts w:eastAsiaTheme="majorEastAsia"/>
        </w:rPr>
        <w:t>E_I2t_sum</w:t>
      </w:r>
      <w:r>
        <w:t>.</w:t>
      </w:r>
    </w:p>
    <w:p w14:paraId="6CB4A7AF" w14:textId="77777777" w:rsidR="008E6E97" w:rsidRDefault="008E6E97" w:rsidP="00464649">
      <w:pPr>
        <w:pStyle w:val="a4"/>
        <w:numPr>
          <w:ilvl w:val="0"/>
          <w:numId w:val="178"/>
        </w:numPr>
      </w:pPr>
      <w:r>
        <w:t xml:space="preserve">Для нагрузочных операций: увеличить </w:t>
      </w:r>
      <w:r>
        <w:rPr>
          <w:rStyle w:val="HTML"/>
          <w:rFonts w:eastAsiaTheme="majorEastAsia"/>
        </w:rPr>
        <w:t>N_LOAD_used</w:t>
      </w:r>
      <w:r>
        <w:t>.</w:t>
      </w:r>
    </w:p>
    <w:p w14:paraId="6991CE72" w14:textId="77777777" w:rsidR="008E6E97" w:rsidRDefault="008E6E97" w:rsidP="00464649">
      <w:pPr>
        <w:pStyle w:val="a4"/>
        <w:numPr>
          <w:ilvl w:val="0"/>
          <w:numId w:val="178"/>
        </w:numPr>
      </w:pPr>
      <w:r>
        <w:t xml:space="preserve">Для холостых операций: увеличить </w:t>
      </w:r>
      <w:r>
        <w:rPr>
          <w:rStyle w:val="HTML"/>
          <w:rFonts w:eastAsiaTheme="majorEastAsia"/>
        </w:rPr>
        <w:t>N_NOLOAD_used</w:t>
      </w:r>
      <w:r>
        <w:t xml:space="preserve"> (в ресурс не учитываются, но хранятся для статистики).</w:t>
      </w:r>
    </w:p>
    <w:p w14:paraId="19A9DE95" w14:textId="77777777" w:rsidR="008E6E97" w:rsidRDefault="008E6E97" w:rsidP="00464649">
      <w:pPr>
        <w:pStyle w:val="a4"/>
        <w:numPr>
          <w:ilvl w:val="0"/>
          <w:numId w:val="178"/>
        </w:numPr>
      </w:pPr>
      <w:r>
        <w:lastRenderedPageBreak/>
        <w:t>Рассчитать процент израсходованного ресурса:</w:t>
      </w:r>
    </w:p>
    <w:p w14:paraId="24CCB493" w14:textId="77777777" w:rsidR="008E6E97" w:rsidRPr="008E6E97" w:rsidRDefault="008E6E97" w:rsidP="008E6E97">
      <w:pPr>
        <w:spacing w:beforeAutospacing="1" w:afterAutospacing="1"/>
        <w:ind w:left="720"/>
        <w:rPr>
          <w:lang w:val="en-US"/>
        </w:rPr>
      </w:pPr>
      <w:r w:rsidRPr="008E6E97">
        <w:rPr>
          <w:rStyle w:val="katex-mathml"/>
          <w:lang w:val="en-US"/>
        </w:rPr>
        <w:t>E_resource_used=∑(I2</w:t>
      </w:r>
      <w:proofErr w:type="gramStart"/>
      <w:r w:rsidRPr="008E6E97">
        <w:rPr>
          <w:rStyle w:val="katex-mathml"/>
          <w:lang w:val="en-US"/>
        </w:rPr>
        <w:t>t)_</w:t>
      </w:r>
      <w:proofErr w:type="gramEnd"/>
      <w:r w:rsidRPr="008E6E97">
        <w:rPr>
          <w:rStyle w:val="katex-mathml"/>
          <w:lang w:val="en-US"/>
        </w:rPr>
        <w:t>used(I2t)max×100%E\_resource\_used = \frac{\sum(I^2 t)\_{used}}{(I^2 t)_{max}} \times 100 \%</w:t>
      </w:r>
      <w:r w:rsidRPr="008E6E97">
        <w:rPr>
          <w:rStyle w:val="mord"/>
          <w:lang w:val="en-US"/>
        </w:rPr>
        <w:t>E_resource_used</w:t>
      </w:r>
      <w:r w:rsidRPr="008E6E97">
        <w:rPr>
          <w:rStyle w:val="mrel"/>
          <w:lang w:val="en-US"/>
        </w:rPr>
        <w:t>=</w:t>
      </w:r>
      <w:r w:rsidRPr="008E6E97">
        <w:rPr>
          <w:rStyle w:val="mopen"/>
          <w:lang w:val="en-US"/>
        </w:rPr>
        <w:t>(</w:t>
      </w:r>
      <w:r w:rsidRPr="008E6E97">
        <w:rPr>
          <w:rStyle w:val="mord"/>
          <w:lang w:val="en-US"/>
        </w:rPr>
        <w:t>I2t</w:t>
      </w:r>
      <w:r w:rsidRPr="008E6E97">
        <w:rPr>
          <w:rStyle w:val="mclose"/>
          <w:lang w:val="en-US"/>
        </w:rPr>
        <w:t>)</w:t>
      </w:r>
      <w:r w:rsidRPr="008E6E97">
        <w:rPr>
          <w:rStyle w:val="mord"/>
          <w:lang w:val="en-US"/>
        </w:rPr>
        <w:t>max</w:t>
      </w:r>
      <w:r w:rsidRPr="008E6E97">
        <w:rPr>
          <w:rStyle w:val="vlist-s"/>
          <w:lang w:val="en-US"/>
        </w:rPr>
        <w:t>​</w:t>
      </w:r>
      <w:r w:rsidRPr="008E6E97">
        <w:rPr>
          <w:rStyle w:val="mop"/>
          <w:lang w:val="en-US"/>
        </w:rPr>
        <w:t>∑</w:t>
      </w:r>
      <w:r w:rsidRPr="008E6E97">
        <w:rPr>
          <w:rStyle w:val="mopen"/>
          <w:lang w:val="en-US"/>
        </w:rPr>
        <w:t>(</w:t>
      </w:r>
      <w:r w:rsidRPr="008E6E97">
        <w:rPr>
          <w:rStyle w:val="mord"/>
          <w:lang w:val="en-US"/>
        </w:rPr>
        <w:t>I2t</w:t>
      </w:r>
      <w:r w:rsidRPr="008E6E97">
        <w:rPr>
          <w:rStyle w:val="mclose"/>
          <w:lang w:val="en-US"/>
        </w:rPr>
        <w:t>)</w:t>
      </w:r>
      <w:r w:rsidRPr="008E6E97">
        <w:rPr>
          <w:rStyle w:val="mord"/>
          <w:lang w:val="en-US"/>
        </w:rPr>
        <w:t>_used</w:t>
      </w:r>
      <w:r w:rsidRPr="008E6E97">
        <w:rPr>
          <w:rStyle w:val="vlist-s"/>
          <w:lang w:val="en-US"/>
        </w:rPr>
        <w:t>​</w:t>
      </w:r>
      <w:r w:rsidRPr="008E6E97">
        <w:rPr>
          <w:rStyle w:val="mbin"/>
          <w:lang w:val="en-US"/>
        </w:rPr>
        <w:t>×</w:t>
      </w:r>
      <w:r w:rsidRPr="008E6E97">
        <w:rPr>
          <w:rStyle w:val="mord"/>
          <w:lang w:val="en-US"/>
        </w:rPr>
        <w:t>100%</w:t>
      </w:r>
      <w:r w:rsidRPr="008E6E97">
        <w:rPr>
          <w:lang w:val="en-US"/>
        </w:rPr>
        <w:t xml:space="preserve"> </w:t>
      </w:r>
    </w:p>
    <w:p w14:paraId="5C3838F4" w14:textId="77777777" w:rsidR="008E6E97" w:rsidRDefault="008E6E97" w:rsidP="00464649">
      <w:pPr>
        <w:pStyle w:val="a4"/>
        <w:numPr>
          <w:ilvl w:val="0"/>
          <w:numId w:val="178"/>
        </w:numPr>
      </w:pPr>
      <w:r>
        <w:t xml:space="preserve">Сравнить </w:t>
      </w:r>
      <w:r>
        <w:rPr>
          <w:rStyle w:val="HTML"/>
          <w:rFonts w:eastAsiaTheme="majorEastAsia"/>
        </w:rPr>
        <w:t>E_resource_used</w:t>
      </w:r>
      <w:r>
        <w:t xml:space="preserve"> с уставками:</w:t>
      </w:r>
    </w:p>
    <w:p w14:paraId="73EDC267" w14:textId="77777777" w:rsidR="008E6E97" w:rsidRPr="008E6E97" w:rsidRDefault="008E6E97" w:rsidP="00464649">
      <w:pPr>
        <w:pStyle w:val="a4"/>
        <w:numPr>
          <w:ilvl w:val="1"/>
          <w:numId w:val="178"/>
        </w:numPr>
        <w:rPr>
          <w:lang w:val="en-US"/>
        </w:rPr>
      </w:pPr>
      <w:r>
        <w:t>при</w:t>
      </w:r>
      <w:r w:rsidRPr="008E6E97">
        <w:rPr>
          <w:lang w:val="en-US"/>
        </w:rPr>
        <w:t xml:space="preserve"> </w:t>
      </w:r>
      <w:r w:rsidRPr="008E6E97">
        <w:rPr>
          <w:rStyle w:val="HTML"/>
          <w:rFonts w:eastAsiaTheme="majorEastAsia"/>
          <w:lang w:val="en-US"/>
        </w:rPr>
        <w:t>≥ E_RESOURCE_WARN</w:t>
      </w:r>
      <w:r w:rsidRPr="008E6E97">
        <w:rPr>
          <w:lang w:val="en-US"/>
        </w:rPr>
        <w:t xml:space="preserve"> → </w:t>
      </w:r>
      <w:r>
        <w:t>событие</w:t>
      </w:r>
      <w:r w:rsidRPr="008E6E97">
        <w:rPr>
          <w:lang w:val="en-US"/>
        </w:rPr>
        <w:t xml:space="preserve"> WARN;</w:t>
      </w:r>
    </w:p>
    <w:p w14:paraId="0347DA7D" w14:textId="77777777" w:rsidR="008E6E97" w:rsidRPr="008E6E97" w:rsidRDefault="008E6E97" w:rsidP="00464649">
      <w:pPr>
        <w:pStyle w:val="a4"/>
        <w:numPr>
          <w:ilvl w:val="1"/>
          <w:numId w:val="178"/>
        </w:numPr>
        <w:rPr>
          <w:lang w:val="en-US"/>
        </w:rPr>
      </w:pPr>
      <w:r>
        <w:t>при</w:t>
      </w:r>
      <w:r w:rsidRPr="008E6E97">
        <w:rPr>
          <w:lang w:val="en-US"/>
        </w:rPr>
        <w:t xml:space="preserve"> </w:t>
      </w:r>
      <w:r w:rsidRPr="008E6E97">
        <w:rPr>
          <w:rStyle w:val="HTML"/>
          <w:rFonts w:eastAsiaTheme="majorEastAsia"/>
          <w:lang w:val="en-US"/>
        </w:rPr>
        <w:t>≥ E_RESOURCE_ALARM</w:t>
      </w:r>
      <w:r w:rsidRPr="008E6E97">
        <w:rPr>
          <w:lang w:val="en-US"/>
        </w:rPr>
        <w:t xml:space="preserve"> → </w:t>
      </w:r>
      <w:r>
        <w:t>событие</w:t>
      </w:r>
      <w:r w:rsidRPr="008E6E97">
        <w:rPr>
          <w:lang w:val="en-US"/>
        </w:rPr>
        <w:t xml:space="preserve"> ALARM.</w:t>
      </w:r>
    </w:p>
    <w:p w14:paraId="7695A4A1" w14:textId="77777777" w:rsidR="008E6E97" w:rsidRDefault="008E6E97" w:rsidP="00464649">
      <w:pPr>
        <w:pStyle w:val="a4"/>
        <w:numPr>
          <w:ilvl w:val="0"/>
          <w:numId w:val="178"/>
        </w:numPr>
      </w:pPr>
      <w:r>
        <w:t>При ALARM формировать критический статус для оператора.</w:t>
      </w:r>
    </w:p>
    <w:p w14:paraId="65D9AFAC" w14:textId="77777777" w:rsidR="008E6E97" w:rsidRDefault="008E6E97" w:rsidP="008E6E97">
      <w:r>
        <w:pict w14:anchorId="3FF565B8">
          <v:rect id="_x0000_i1342" style="width:0;height:1.5pt" o:hralign="center" o:hrstd="t" o:hr="t" fillcolor="#a0a0a0" stroked="f"/>
        </w:pict>
      </w:r>
    </w:p>
    <w:p w14:paraId="6B353BB7" w14:textId="77777777" w:rsidR="008E6E97" w:rsidRDefault="008E6E97" w:rsidP="008E6E97">
      <w:pPr>
        <w:pStyle w:val="2"/>
      </w:pPr>
      <w:r>
        <w:t>4. Термины и сокращения</w:t>
      </w:r>
    </w:p>
    <w:p w14:paraId="7440BA56" w14:textId="77777777" w:rsidR="008E6E97" w:rsidRDefault="008E6E97" w:rsidP="00464649">
      <w:pPr>
        <w:pStyle w:val="a4"/>
        <w:numPr>
          <w:ilvl w:val="0"/>
          <w:numId w:val="179"/>
        </w:numPr>
      </w:pPr>
      <w:r>
        <w:rPr>
          <w:rStyle w:val="a5"/>
        </w:rPr>
        <w:t>Электрический ресурс</w:t>
      </w:r>
      <w:r>
        <w:t xml:space="preserve"> — предельное количество операций КЗ/нагрузки, допустимое паспортом.</w:t>
      </w:r>
    </w:p>
    <w:p w14:paraId="723973F1" w14:textId="77777777" w:rsidR="008E6E97" w:rsidRDefault="008E6E97" w:rsidP="00464649">
      <w:pPr>
        <w:pStyle w:val="a4"/>
        <w:numPr>
          <w:ilvl w:val="0"/>
          <w:numId w:val="179"/>
        </w:numPr>
      </w:pPr>
      <w:r>
        <w:rPr>
          <w:rStyle w:val="a5"/>
        </w:rPr>
        <w:t>I²t</w:t>
      </w:r>
      <w:r>
        <w:t xml:space="preserve"> — интеграл квадрата тока, характеризует энергию коммутации.</w:t>
      </w:r>
    </w:p>
    <w:p w14:paraId="2121EAC0" w14:textId="77777777" w:rsidR="008E6E97" w:rsidRDefault="008E6E97" w:rsidP="00464649">
      <w:pPr>
        <w:pStyle w:val="a4"/>
        <w:numPr>
          <w:ilvl w:val="0"/>
          <w:numId w:val="179"/>
        </w:numPr>
      </w:pPr>
      <w:r>
        <w:rPr>
          <w:rStyle w:val="a5"/>
        </w:rPr>
        <w:t>N_KZ, N_LOAD, N_NOLOAD</w:t>
      </w:r>
      <w:r>
        <w:t xml:space="preserve"> — счётчики числа операций.</w:t>
      </w:r>
    </w:p>
    <w:p w14:paraId="2D378784" w14:textId="77777777" w:rsidR="008E6E97" w:rsidRDefault="008E6E97" w:rsidP="00464649">
      <w:pPr>
        <w:pStyle w:val="a4"/>
        <w:numPr>
          <w:ilvl w:val="0"/>
          <w:numId w:val="179"/>
        </w:numPr>
      </w:pPr>
      <w:r>
        <w:rPr>
          <w:rStyle w:val="a5"/>
        </w:rPr>
        <w:t>E_resource_used</w:t>
      </w:r>
      <w:r>
        <w:t xml:space="preserve"> — процент израсходованного электрического ресурса.</w:t>
      </w:r>
    </w:p>
    <w:p w14:paraId="46569C88" w14:textId="77777777" w:rsidR="008E6E97" w:rsidRDefault="008E6E97" w:rsidP="008E6E97">
      <w:r>
        <w:pict w14:anchorId="444C1E95">
          <v:rect id="_x0000_i1343" style="width:0;height:1.5pt" o:hralign="center" o:hrstd="t" o:hr="t" fillcolor="#a0a0a0" stroked="f"/>
        </w:pict>
      </w:r>
    </w:p>
    <w:p w14:paraId="03BFF57C" w14:textId="77777777" w:rsidR="008E6E97" w:rsidRDefault="008E6E97" w:rsidP="008E6E97">
      <w:pPr>
        <w:pStyle w:val="2"/>
      </w:pPr>
      <w:r>
        <w:t>5. Описание переменных</w:t>
      </w:r>
    </w:p>
    <w:p w14:paraId="763954FC" w14:textId="77777777" w:rsidR="008E6E97" w:rsidRDefault="008E6E97" w:rsidP="008E6E97">
      <w:pPr>
        <w:pStyle w:val="3"/>
      </w:pPr>
      <w: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639"/>
        <w:gridCol w:w="355"/>
        <w:gridCol w:w="1037"/>
        <w:gridCol w:w="3806"/>
      </w:tblGrid>
      <w:tr w:rsidR="008E6E97" w14:paraId="53CDC555" w14:textId="77777777" w:rsidTr="008E6E97">
        <w:trPr>
          <w:tblHeader/>
          <w:tblCellSpacing w:w="15" w:type="dxa"/>
        </w:trPr>
        <w:tc>
          <w:tcPr>
            <w:tcW w:w="0" w:type="auto"/>
            <w:vAlign w:val="center"/>
            <w:hideMark/>
          </w:tcPr>
          <w:p w14:paraId="107E3791" w14:textId="77777777" w:rsidR="008E6E97" w:rsidRDefault="008E6E97">
            <w:pPr>
              <w:jc w:val="center"/>
              <w:rPr>
                <w:b/>
                <w:bCs/>
              </w:rPr>
            </w:pPr>
            <w:r>
              <w:rPr>
                <w:b/>
                <w:bCs/>
              </w:rPr>
              <w:t>Имя</w:t>
            </w:r>
          </w:p>
        </w:tc>
        <w:tc>
          <w:tcPr>
            <w:tcW w:w="0" w:type="auto"/>
            <w:vAlign w:val="center"/>
            <w:hideMark/>
          </w:tcPr>
          <w:p w14:paraId="55267E6E" w14:textId="77777777" w:rsidR="008E6E97" w:rsidRDefault="008E6E97">
            <w:pPr>
              <w:jc w:val="center"/>
              <w:rPr>
                <w:b/>
                <w:bCs/>
              </w:rPr>
            </w:pPr>
            <w:r>
              <w:rPr>
                <w:b/>
                <w:bCs/>
              </w:rPr>
              <w:t>Тип</w:t>
            </w:r>
          </w:p>
        </w:tc>
        <w:tc>
          <w:tcPr>
            <w:tcW w:w="0" w:type="auto"/>
            <w:vAlign w:val="center"/>
            <w:hideMark/>
          </w:tcPr>
          <w:p w14:paraId="40CD2A1D" w14:textId="77777777" w:rsidR="008E6E97" w:rsidRDefault="008E6E97">
            <w:pPr>
              <w:jc w:val="center"/>
              <w:rPr>
                <w:b/>
                <w:bCs/>
              </w:rPr>
            </w:pPr>
            <w:r>
              <w:rPr>
                <w:b/>
                <w:bCs/>
              </w:rPr>
              <w:t>Ед.</w:t>
            </w:r>
          </w:p>
        </w:tc>
        <w:tc>
          <w:tcPr>
            <w:tcW w:w="0" w:type="auto"/>
            <w:vAlign w:val="center"/>
            <w:hideMark/>
          </w:tcPr>
          <w:p w14:paraId="19D56072" w14:textId="77777777" w:rsidR="008E6E97" w:rsidRDefault="008E6E97">
            <w:pPr>
              <w:jc w:val="center"/>
              <w:rPr>
                <w:b/>
                <w:bCs/>
              </w:rPr>
            </w:pPr>
            <w:r>
              <w:rPr>
                <w:b/>
                <w:bCs/>
              </w:rPr>
              <w:t>Источник</w:t>
            </w:r>
          </w:p>
        </w:tc>
        <w:tc>
          <w:tcPr>
            <w:tcW w:w="0" w:type="auto"/>
            <w:vAlign w:val="center"/>
            <w:hideMark/>
          </w:tcPr>
          <w:p w14:paraId="29E1BAF3" w14:textId="77777777" w:rsidR="008E6E97" w:rsidRDefault="008E6E97">
            <w:pPr>
              <w:jc w:val="center"/>
              <w:rPr>
                <w:b/>
                <w:bCs/>
              </w:rPr>
            </w:pPr>
            <w:r>
              <w:rPr>
                <w:b/>
                <w:bCs/>
              </w:rPr>
              <w:t>Описание</w:t>
            </w:r>
          </w:p>
        </w:tc>
      </w:tr>
      <w:tr w:rsidR="008E6E97" w14:paraId="0C532E95" w14:textId="77777777" w:rsidTr="008E6E97">
        <w:trPr>
          <w:tblCellSpacing w:w="15" w:type="dxa"/>
        </w:trPr>
        <w:tc>
          <w:tcPr>
            <w:tcW w:w="0" w:type="auto"/>
            <w:vAlign w:val="center"/>
            <w:hideMark/>
          </w:tcPr>
          <w:p w14:paraId="18182B8B" w14:textId="77777777" w:rsidR="008E6E97" w:rsidRDefault="008E6E97">
            <w:r>
              <w:t>N_KZ</w:t>
            </w:r>
          </w:p>
        </w:tc>
        <w:tc>
          <w:tcPr>
            <w:tcW w:w="0" w:type="auto"/>
            <w:vAlign w:val="center"/>
            <w:hideMark/>
          </w:tcPr>
          <w:p w14:paraId="724B28EB" w14:textId="77777777" w:rsidR="008E6E97" w:rsidRDefault="008E6E97">
            <w:r>
              <w:t>uint32</w:t>
            </w:r>
          </w:p>
        </w:tc>
        <w:tc>
          <w:tcPr>
            <w:tcW w:w="0" w:type="auto"/>
            <w:vAlign w:val="center"/>
            <w:hideMark/>
          </w:tcPr>
          <w:p w14:paraId="486DACC4" w14:textId="77777777" w:rsidR="008E6E97" w:rsidRDefault="008E6E97">
            <w:r>
              <w:t>—</w:t>
            </w:r>
          </w:p>
        </w:tc>
        <w:tc>
          <w:tcPr>
            <w:tcW w:w="0" w:type="auto"/>
            <w:vAlign w:val="center"/>
            <w:hideMark/>
          </w:tcPr>
          <w:p w14:paraId="3289BC89" w14:textId="77777777" w:rsidR="008E6E97" w:rsidRDefault="008E6E97">
            <w:r>
              <w:t>Функция 5</w:t>
            </w:r>
          </w:p>
        </w:tc>
        <w:tc>
          <w:tcPr>
            <w:tcW w:w="0" w:type="auto"/>
            <w:vAlign w:val="center"/>
            <w:hideMark/>
          </w:tcPr>
          <w:p w14:paraId="6912ABBC" w14:textId="77777777" w:rsidR="008E6E97" w:rsidRDefault="008E6E97">
            <w:r>
              <w:t>Количество операций КЗ</w:t>
            </w:r>
          </w:p>
        </w:tc>
      </w:tr>
      <w:tr w:rsidR="008E6E97" w14:paraId="34CFFC54" w14:textId="77777777" w:rsidTr="008E6E97">
        <w:trPr>
          <w:tblCellSpacing w:w="15" w:type="dxa"/>
        </w:trPr>
        <w:tc>
          <w:tcPr>
            <w:tcW w:w="0" w:type="auto"/>
            <w:vAlign w:val="center"/>
            <w:hideMark/>
          </w:tcPr>
          <w:p w14:paraId="6E2EB117" w14:textId="77777777" w:rsidR="008E6E97" w:rsidRDefault="008E6E97">
            <w:r>
              <w:t>N_LOAD</w:t>
            </w:r>
          </w:p>
        </w:tc>
        <w:tc>
          <w:tcPr>
            <w:tcW w:w="0" w:type="auto"/>
            <w:vAlign w:val="center"/>
            <w:hideMark/>
          </w:tcPr>
          <w:p w14:paraId="104CAA95" w14:textId="77777777" w:rsidR="008E6E97" w:rsidRDefault="008E6E97">
            <w:r>
              <w:t>uint32</w:t>
            </w:r>
          </w:p>
        </w:tc>
        <w:tc>
          <w:tcPr>
            <w:tcW w:w="0" w:type="auto"/>
            <w:vAlign w:val="center"/>
            <w:hideMark/>
          </w:tcPr>
          <w:p w14:paraId="6838C6E8" w14:textId="77777777" w:rsidR="008E6E97" w:rsidRDefault="008E6E97">
            <w:r>
              <w:t>—</w:t>
            </w:r>
          </w:p>
        </w:tc>
        <w:tc>
          <w:tcPr>
            <w:tcW w:w="0" w:type="auto"/>
            <w:vAlign w:val="center"/>
            <w:hideMark/>
          </w:tcPr>
          <w:p w14:paraId="653395A2" w14:textId="77777777" w:rsidR="008E6E97" w:rsidRDefault="008E6E97">
            <w:r>
              <w:t>Функция 5</w:t>
            </w:r>
          </w:p>
        </w:tc>
        <w:tc>
          <w:tcPr>
            <w:tcW w:w="0" w:type="auto"/>
            <w:vAlign w:val="center"/>
            <w:hideMark/>
          </w:tcPr>
          <w:p w14:paraId="07006283" w14:textId="77777777" w:rsidR="008E6E97" w:rsidRDefault="008E6E97">
            <w:r>
              <w:t>Количество нагрузочных операций</w:t>
            </w:r>
          </w:p>
        </w:tc>
      </w:tr>
      <w:tr w:rsidR="008E6E97" w14:paraId="1F8D0C52" w14:textId="77777777" w:rsidTr="008E6E97">
        <w:trPr>
          <w:tblCellSpacing w:w="15" w:type="dxa"/>
        </w:trPr>
        <w:tc>
          <w:tcPr>
            <w:tcW w:w="0" w:type="auto"/>
            <w:vAlign w:val="center"/>
            <w:hideMark/>
          </w:tcPr>
          <w:p w14:paraId="2A0FF9F5" w14:textId="77777777" w:rsidR="008E6E97" w:rsidRDefault="008E6E97">
            <w:r>
              <w:t>N_NOLOAD</w:t>
            </w:r>
          </w:p>
        </w:tc>
        <w:tc>
          <w:tcPr>
            <w:tcW w:w="0" w:type="auto"/>
            <w:vAlign w:val="center"/>
            <w:hideMark/>
          </w:tcPr>
          <w:p w14:paraId="41F504DE" w14:textId="77777777" w:rsidR="008E6E97" w:rsidRDefault="008E6E97">
            <w:r>
              <w:t>uint32</w:t>
            </w:r>
          </w:p>
        </w:tc>
        <w:tc>
          <w:tcPr>
            <w:tcW w:w="0" w:type="auto"/>
            <w:vAlign w:val="center"/>
            <w:hideMark/>
          </w:tcPr>
          <w:p w14:paraId="6FC8A2D2" w14:textId="77777777" w:rsidR="008E6E97" w:rsidRDefault="008E6E97">
            <w:r>
              <w:t>—</w:t>
            </w:r>
          </w:p>
        </w:tc>
        <w:tc>
          <w:tcPr>
            <w:tcW w:w="0" w:type="auto"/>
            <w:vAlign w:val="center"/>
            <w:hideMark/>
          </w:tcPr>
          <w:p w14:paraId="7F1B3AE3" w14:textId="77777777" w:rsidR="008E6E97" w:rsidRDefault="008E6E97">
            <w:r>
              <w:t>Функция 5</w:t>
            </w:r>
          </w:p>
        </w:tc>
        <w:tc>
          <w:tcPr>
            <w:tcW w:w="0" w:type="auto"/>
            <w:vAlign w:val="center"/>
            <w:hideMark/>
          </w:tcPr>
          <w:p w14:paraId="52AF062F" w14:textId="77777777" w:rsidR="008E6E97" w:rsidRDefault="008E6E97">
            <w:r>
              <w:t>Количество холостых операций</w:t>
            </w:r>
          </w:p>
        </w:tc>
      </w:tr>
      <w:tr w:rsidR="008E6E97" w14:paraId="7BA071B8" w14:textId="77777777" w:rsidTr="008E6E97">
        <w:trPr>
          <w:tblCellSpacing w:w="15" w:type="dxa"/>
        </w:trPr>
        <w:tc>
          <w:tcPr>
            <w:tcW w:w="0" w:type="auto"/>
            <w:vAlign w:val="center"/>
            <w:hideMark/>
          </w:tcPr>
          <w:p w14:paraId="011E7811" w14:textId="77777777" w:rsidR="008E6E97" w:rsidRDefault="008E6E97">
            <w:r>
              <w:t>I²t_meas</w:t>
            </w:r>
          </w:p>
        </w:tc>
        <w:tc>
          <w:tcPr>
            <w:tcW w:w="0" w:type="auto"/>
            <w:vAlign w:val="center"/>
            <w:hideMark/>
          </w:tcPr>
          <w:p w14:paraId="08F0C23A" w14:textId="77777777" w:rsidR="008E6E97" w:rsidRDefault="008E6E97">
            <w:r>
              <w:t>float</w:t>
            </w:r>
          </w:p>
        </w:tc>
        <w:tc>
          <w:tcPr>
            <w:tcW w:w="0" w:type="auto"/>
            <w:vAlign w:val="center"/>
            <w:hideMark/>
          </w:tcPr>
          <w:p w14:paraId="1757D855" w14:textId="77777777" w:rsidR="008E6E97" w:rsidRDefault="008E6E97">
            <w:r>
              <w:t>А²с</w:t>
            </w:r>
          </w:p>
        </w:tc>
        <w:tc>
          <w:tcPr>
            <w:tcW w:w="0" w:type="auto"/>
            <w:vAlign w:val="center"/>
            <w:hideMark/>
          </w:tcPr>
          <w:p w14:paraId="2012E8C5" w14:textId="77777777" w:rsidR="008E6E97" w:rsidRDefault="008E6E97">
            <w:r>
              <w:t>ТТ</w:t>
            </w:r>
          </w:p>
        </w:tc>
        <w:tc>
          <w:tcPr>
            <w:tcW w:w="0" w:type="auto"/>
            <w:vAlign w:val="center"/>
            <w:hideMark/>
          </w:tcPr>
          <w:p w14:paraId="10788C06" w14:textId="77777777" w:rsidR="008E6E97" w:rsidRDefault="008E6E97">
            <w:r>
              <w:t>Измеренное значение ∑I²t за операцию</w:t>
            </w:r>
          </w:p>
        </w:tc>
      </w:tr>
    </w:tbl>
    <w:p w14:paraId="5537967E" w14:textId="77777777" w:rsidR="008E6E97" w:rsidRDefault="008E6E97" w:rsidP="008E6E97">
      <w:pPr>
        <w:pStyle w:val="3"/>
      </w:pPr>
      <w: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639"/>
        <w:gridCol w:w="355"/>
        <w:gridCol w:w="3884"/>
      </w:tblGrid>
      <w:tr w:rsidR="008E6E97" w14:paraId="63EE093A" w14:textId="77777777" w:rsidTr="008E6E97">
        <w:trPr>
          <w:tblHeader/>
          <w:tblCellSpacing w:w="15" w:type="dxa"/>
        </w:trPr>
        <w:tc>
          <w:tcPr>
            <w:tcW w:w="0" w:type="auto"/>
            <w:vAlign w:val="center"/>
            <w:hideMark/>
          </w:tcPr>
          <w:p w14:paraId="50953E8F" w14:textId="77777777" w:rsidR="008E6E97" w:rsidRDefault="008E6E97">
            <w:pPr>
              <w:jc w:val="center"/>
              <w:rPr>
                <w:b/>
                <w:bCs/>
              </w:rPr>
            </w:pPr>
            <w:r>
              <w:rPr>
                <w:b/>
                <w:bCs/>
              </w:rPr>
              <w:t>Имя</w:t>
            </w:r>
          </w:p>
        </w:tc>
        <w:tc>
          <w:tcPr>
            <w:tcW w:w="0" w:type="auto"/>
            <w:vAlign w:val="center"/>
            <w:hideMark/>
          </w:tcPr>
          <w:p w14:paraId="088DC52D" w14:textId="77777777" w:rsidR="008E6E97" w:rsidRDefault="008E6E97">
            <w:pPr>
              <w:jc w:val="center"/>
              <w:rPr>
                <w:b/>
                <w:bCs/>
              </w:rPr>
            </w:pPr>
            <w:r>
              <w:rPr>
                <w:b/>
                <w:bCs/>
              </w:rPr>
              <w:t>Тип</w:t>
            </w:r>
          </w:p>
        </w:tc>
        <w:tc>
          <w:tcPr>
            <w:tcW w:w="0" w:type="auto"/>
            <w:vAlign w:val="center"/>
            <w:hideMark/>
          </w:tcPr>
          <w:p w14:paraId="41D1FEED" w14:textId="77777777" w:rsidR="008E6E97" w:rsidRDefault="008E6E97">
            <w:pPr>
              <w:jc w:val="center"/>
              <w:rPr>
                <w:b/>
                <w:bCs/>
              </w:rPr>
            </w:pPr>
            <w:r>
              <w:rPr>
                <w:b/>
                <w:bCs/>
              </w:rPr>
              <w:t>Ед.</w:t>
            </w:r>
          </w:p>
        </w:tc>
        <w:tc>
          <w:tcPr>
            <w:tcW w:w="0" w:type="auto"/>
            <w:vAlign w:val="center"/>
            <w:hideMark/>
          </w:tcPr>
          <w:p w14:paraId="302DB10D" w14:textId="77777777" w:rsidR="008E6E97" w:rsidRDefault="008E6E97">
            <w:pPr>
              <w:jc w:val="center"/>
              <w:rPr>
                <w:b/>
                <w:bCs/>
              </w:rPr>
            </w:pPr>
            <w:r>
              <w:rPr>
                <w:b/>
                <w:bCs/>
              </w:rPr>
              <w:t>Описание</w:t>
            </w:r>
          </w:p>
        </w:tc>
      </w:tr>
      <w:tr w:rsidR="008E6E97" w14:paraId="045A65B8" w14:textId="77777777" w:rsidTr="008E6E97">
        <w:trPr>
          <w:tblCellSpacing w:w="15" w:type="dxa"/>
        </w:trPr>
        <w:tc>
          <w:tcPr>
            <w:tcW w:w="0" w:type="auto"/>
            <w:vAlign w:val="center"/>
            <w:hideMark/>
          </w:tcPr>
          <w:p w14:paraId="3DE4D72E" w14:textId="77777777" w:rsidR="008E6E97" w:rsidRDefault="008E6E97">
            <w:r>
              <w:t>E_I2t_sum</w:t>
            </w:r>
          </w:p>
        </w:tc>
        <w:tc>
          <w:tcPr>
            <w:tcW w:w="0" w:type="auto"/>
            <w:vAlign w:val="center"/>
            <w:hideMark/>
          </w:tcPr>
          <w:p w14:paraId="0F1FC2C6" w14:textId="77777777" w:rsidR="008E6E97" w:rsidRDefault="008E6E97">
            <w:r>
              <w:t>float</w:t>
            </w:r>
          </w:p>
        </w:tc>
        <w:tc>
          <w:tcPr>
            <w:tcW w:w="0" w:type="auto"/>
            <w:vAlign w:val="center"/>
            <w:hideMark/>
          </w:tcPr>
          <w:p w14:paraId="507FEF35" w14:textId="77777777" w:rsidR="008E6E97" w:rsidRDefault="008E6E97">
            <w:r>
              <w:t>А²с</w:t>
            </w:r>
          </w:p>
        </w:tc>
        <w:tc>
          <w:tcPr>
            <w:tcW w:w="0" w:type="auto"/>
            <w:vAlign w:val="center"/>
            <w:hideMark/>
          </w:tcPr>
          <w:p w14:paraId="5708B6D1" w14:textId="77777777" w:rsidR="008E6E97" w:rsidRDefault="008E6E97">
            <w:r>
              <w:t>Суммарное ∑I²t по всем КЗ</w:t>
            </w:r>
          </w:p>
        </w:tc>
      </w:tr>
      <w:tr w:rsidR="008E6E97" w14:paraId="17588B6F" w14:textId="77777777" w:rsidTr="008E6E97">
        <w:trPr>
          <w:tblCellSpacing w:w="15" w:type="dxa"/>
        </w:trPr>
        <w:tc>
          <w:tcPr>
            <w:tcW w:w="0" w:type="auto"/>
            <w:vAlign w:val="center"/>
            <w:hideMark/>
          </w:tcPr>
          <w:p w14:paraId="1AFCE5A4" w14:textId="77777777" w:rsidR="008E6E97" w:rsidRDefault="008E6E97">
            <w:r>
              <w:t>N_LOAD_used</w:t>
            </w:r>
          </w:p>
        </w:tc>
        <w:tc>
          <w:tcPr>
            <w:tcW w:w="0" w:type="auto"/>
            <w:vAlign w:val="center"/>
            <w:hideMark/>
          </w:tcPr>
          <w:p w14:paraId="730274FB" w14:textId="77777777" w:rsidR="008E6E97" w:rsidRDefault="008E6E97">
            <w:r>
              <w:t>uint32</w:t>
            </w:r>
          </w:p>
        </w:tc>
        <w:tc>
          <w:tcPr>
            <w:tcW w:w="0" w:type="auto"/>
            <w:vAlign w:val="center"/>
            <w:hideMark/>
          </w:tcPr>
          <w:p w14:paraId="404EA80F" w14:textId="77777777" w:rsidR="008E6E97" w:rsidRDefault="008E6E97">
            <w:r>
              <w:t>—</w:t>
            </w:r>
          </w:p>
        </w:tc>
        <w:tc>
          <w:tcPr>
            <w:tcW w:w="0" w:type="auto"/>
            <w:vAlign w:val="center"/>
            <w:hideMark/>
          </w:tcPr>
          <w:p w14:paraId="2492306D" w14:textId="77777777" w:rsidR="008E6E97" w:rsidRDefault="008E6E97">
            <w:r>
              <w:t>Использованные нагрузочные операции</w:t>
            </w:r>
          </w:p>
        </w:tc>
      </w:tr>
      <w:tr w:rsidR="008E6E97" w14:paraId="5AF607AC" w14:textId="77777777" w:rsidTr="008E6E97">
        <w:trPr>
          <w:tblCellSpacing w:w="15" w:type="dxa"/>
        </w:trPr>
        <w:tc>
          <w:tcPr>
            <w:tcW w:w="0" w:type="auto"/>
            <w:vAlign w:val="center"/>
            <w:hideMark/>
          </w:tcPr>
          <w:p w14:paraId="3AE9DFE4" w14:textId="77777777" w:rsidR="008E6E97" w:rsidRDefault="008E6E97">
            <w:r>
              <w:t>E_resource_used</w:t>
            </w:r>
          </w:p>
        </w:tc>
        <w:tc>
          <w:tcPr>
            <w:tcW w:w="0" w:type="auto"/>
            <w:vAlign w:val="center"/>
            <w:hideMark/>
          </w:tcPr>
          <w:p w14:paraId="393EFB01" w14:textId="77777777" w:rsidR="008E6E97" w:rsidRDefault="008E6E97">
            <w:r>
              <w:t>float</w:t>
            </w:r>
          </w:p>
        </w:tc>
        <w:tc>
          <w:tcPr>
            <w:tcW w:w="0" w:type="auto"/>
            <w:vAlign w:val="center"/>
            <w:hideMark/>
          </w:tcPr>
          <w:p w14:paraId="403032A6" w14:textId="77777777" w:rsidR="008E6E97" w:rsidRDefault="008E6E97">
            <w:r>
              <w:t>%</w:t>
            </w:r>
          </w:p>
        </w:tc>
        <w:tc>
          <w:tcPr>
            <w:tcW w:w="0" w:type="auto"/>
            <w:vAlign w:val="center"/>
            <w:hideMark/>
          </w:tcPr>
          <w:p w14:paraId="1413E99E" w14:textId="77777777" w:rsidR="008E6E97" w:rsidRDefault="008E6E97">
            <w:r>
              <w:t>Процент израсходованного ресурса</w:t>
            </w:r>
          </w:p>
        </w:tc>
      </w:tr>
    </w:tbl>
    <w:p w14:paraId="2B9130F2" w14:textId="77777777" w:rsidR="008E6E97" w:rsidRDefault="008E6E97" w:rsidP="008E6E97">
      <w:pPr>
        <w:pStyle w:val="3"/>
      </w:pPr>
      <w: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639"/>
        <w:gridCol w:w="355"/>
        <w:gridCol w:w="998"/>
        <w:gridCol w:w="1486"/>
        <w:gridCol w:w="938"/>
      </w:tblGrid>
      <w:tr w:rsidR="008E6E97" w14:paraId="2E9B51A7" w14:textId="77777777" w:rsidTr="008E6E97">
        <w:trPr>
          <w:tblHeader/>
          <w:tblCellSpacing w:w="15" w:type="dxa"/>
        </w:trPr>
        <w:tc>
          <w:tcPr>
            <w:tcW w:w="0" w:type="auto"/>
            <w:vAlign w:val="center"/>
            <w:hideMark/>
          </w:tcPr>
          <w:p w14:paraId="7C0F771F" w14:textId="77777777" w:rsidR="008E6E97" w:rsidRDefault="008E6E97">
            <w:pPr>
              <w:jc w:val="center"/>
              <w:rPr>
                <w:b/>
                <w:bCs/>
              </w:rPr>
            </w:pPr>
            <w:r>
              <w:rPr>
                <w:b/>
                <w:bCs/>
              </w:rPr>
              <w:lastRenderedPageBreak/>
              <w:t>Имя</w:t>
            </w:r>
          </w:p>
        </w:tc>
        <w:tc>
          <w:tcPr>
            <w:tcW w:w="0" w:type="auto"/>
            <w:vAlign w:val="center"/>
            <w:hideMark/>
          </w:tcPr>
          <w:p w14:paraId="7859DDD7" w14:textId="77777777" w:rsidR="008E6E97" w:rsidRDefault="008E6E97">
            <w:pPr>
              <w:jc w:val="center"/>
              <w:rPr>
                <w:b/>
                <w:bCs/>
              </w:rPr>
            </w:pPr>
            <w:r>
              <w:rPr>
                <w:b/>
                <w:bCs/>
              </w:rPr>
              <w:t>Тип</w:t>
            </w:r>
          </w:p>
        </w:tc>
        <w:tc>
          <w:tcPr>
            <w:tcW w:w="0" w:type="auto"/>
            <w:vAlign w:val="center"/>
            <w:hideMark/>
          </w:tcPr>
          <w:p w14:paraId="2AA06B6E" w14:textId="77777777" w:rsidR="008E6E97" w:rsidRDefault="008E6E97">
            <w:pPr>
              <w:jc w:val="center"/>
              <w:rPr>
                <w:b/>
                <w:bCs/>
              </w:rPr>
            </w:pPr>
            <w:r>
              <w:rPr>
                <w:b/>
                <w:bCs/>
              </w:rPr>
              <w:t>Ед.</w:t>
            </w:r>
          </w:p>
        </w:tc>
        <w:tc>
          <w:tcPr>
            <w:tcW w:w="0" w:type="auto"/>
            <w:vAlign w:val="center"/>
            <w:hideMark/>
          </w:tcPr>
          <w:p w14:paraId="67462B35" w14:textId="77777777" w:rsidR="008E6E97" w:rsidRDefault="008E6E97">
            <w:pPr>
              <w:jc w:val="center"/>
              <w:rPr>
                <w:b/>
                <w:bCs/>
              </w:rPr>
            </w:pPr>
            <w:r>
              <w:rPr>
                <w:b/>
                <w:bCs/>
              </w:rPr>
              <w:t>Диапазон</w:t>
            </w:r>
          </w:p>
        </w:tc>
        <w:tc>
          <w:tcPr>
            <w:tcW w:w="0" w:type="auto"/>
            <w:vAlign w:val="center"/>
            <w:hideMark/>
          </w:tcPr>
          <w:p w14:paraId="09F47EB4" w14:textId="77777777" w:rsidR="008E6E97" w:rsidRDefault="008E6E97">
            <w:pPr>
              <w:jc w:val="center"/>
              <w:rPr>
                <w:b/>
                <w:bCs/>
              </w:rPr>
            </w:pPr>
            <w:r>
              <w:rPr>
                <w:b/>
                <w:bCs/>
              </w:rPr>
              <w:t>По умолчанию</w:t>
            </w:r>
          </w:p>
        </w:tc>
        <w:tc>
          <w:tcPr>
            <w:tcW w:w="0" w:type="auto"/>
            <w:vAlign w:val="center"/>
            <w:hideMark/>
          </w:tcPr>
          <w:p w14:paraId="03AD68D4" w14:textId="77777777" w:rsidR="008E6E97" w:rsidRDefault="008E6E97">
            <w:pPr>
              <w:jc w:val="center"/>
              <w:rPr>
                <w:b/>
                <w:bCs/>
              </w:rPr>
            </w:pPr>
            <w:r>
              <w:rPr>
                <w:b/>
                <w:bCs/>
              </w:rPr>
              <w:t>Доступ</w:t>
            </w:r>
          </w:p>
        </w:tc>
      </w:tr>
      <w:tr w:rsidR="008E6E97" w14:paraId="27990922" w14:textId="77777777" w:rsidTr="008E6E97">
        <w:trPr>
          <w:tblCellSpacing w:w="15" w:type="dxa"/>
        </w:trPr>
        <w:tc>
          <w:tcPr>
            <w:tcW w:w="0" w:type="auto"/>
            <w:vAlign w:val="center"/>
            <w:hideMark/>
          </w:tcPr>
          <w:p w14:paraId="179835D5" w14:textId="77777777" w:rsidR="008E6E97" w:rsidRDefault="008E6E97">
            <w:r>
              <w:t>E_RESOURCE_MAX</w:t>
            </w:r>
          </w:p>
        </w:tc>
        <w:tc>
          <w:tcPr>
            <w:tcW w:w="0" w:type="auto"/>
            <w:vAlign w:val="center"/>
            <w:hideMark/>
          </w:tcPr>
          <w:p w14:paraId="4555EEC4" w14:textId="77777777" w:rsidR="008E6E97" w:rsidRDefault="008E6E97">
            <w:r>
              <w:t>uint32</w:t>
            </w:r>
          </w:p>
        </w:tc>
        <w:tc>
          <w:tcPr>
            <w:tcW w:w="0" w:type="auto"/>
            <w:vAlign w:val="center"/>
            <w:hideMark/>
          </w:tcPr>
          <w:p w14:paraId="0CB5AC7F" w14:textId="77777777" w:rsidR="008E6E97" w:rsidRDefault="008E6E97">
            <w:r>
              <w:t>%</w:t>
            </w:r>
          </w:p>
        </w:tc>
        <w:tc>
          <w:tcPr>
            <w:tcW w:w="0" w:type="auto"/>
            <w:vAlign w:val="center"/>
            <w:hideMark/>
          </w:tcPr>
          <w:p w14:paraId="30A74F11" w14:textId="77777777" w:rsidR="008E6E97" w:rsidRDefault="008E6E97">
            <w:r>
              <w:t>0–100</w:t>
            </w:r>
          </w:p>
        </w:tc>
        <w:tc>
          <w:tcPr>
            <w:tcW w:w="0" w:type="auto"/>
            <w:vAlign w:val="center"/>
            <w:hideMark/>
          </w:tcPr>
          <w:p w14:paraId="1D910B3B" w14:textId="77777777" w:rsidR="008E6E97" w:rsidRDefault="008E6E97">
            <w:r>
              <w:t>100</w:t>
            </w:r>
          </w:p>
        </w:tc>
        <w:tc>
          <w:tcPr>
            <w:tcW w:w="0" w:type="auto"/>
            <w:vAlign w:val="center"/>
            <w:hideMark/>
          </w:tcPr>
          <w:p w14:paraId="606897EB" w14:textId="77777777" w:rsidR="008E6E97" w:rsidRDefault="008E6E97">
            <w:r>
              <w:t>Инженер</w:t>
            </w:r>
          </w:p>
        </w:tc>
      </w:tr>
      <w:tr w:rsidR="008E6E97" w14:paraId="3902F427" w14:textId="77777777" w:rsidTr="008E6E97">
        <w:trPr>
          <w:tblCellSpacing w:w="15" w:type="dxa"/>
        </w:trPr>
        <w:tc>
          <w:tcPr>
            <w:tcW w:w="0" w:type="auto"/>
            <w:vAlign w:val="center"/>
            <w:hideMark/>
          </w:tcPr>
          <w:p w14:paraId="3500335F" w14:textId="77777777" w:rsidR="008E6E97" w:rsidRDefault="008E6E97">
            <w:r>
              <w:t>E_RESOURCE_WARN</w:t>
            </w:r>
          </w:p>
        </w:tc>
        <w:tc>
          <w:tcPr>
            <w:tcW w:w="0" w:type="auto"/>
            <w:vAlign w:val="center"/>
            <w:hideMark/>
          </w:tcPr>
          <w:p w14:paraId="63BF8B11" w14:textId="77777777" w:rsidR="008E6E97" w:rsidRDefault="008E6E97">
            <w:r>
              <w:t>uint32</w:t>
            </w:r>
          </w:p>
        </w:tc>
        <w:tc>
          <w:tcPr>
            <w:tcW w:w="0" w:type="auto"/>
            <w:vAlign w:val="center"/>
            <w:hideMark/>
          </w:tcPr>
          <w:p w14:paraId="4646F6EC" w14:textId="77777777" w:rsidR="008E6E97" w:rsidRDefault="008E6E97">
            <w:r>
              <w:t>%</w:t>
            </w:r>
          </w:p>
        </w:tc>
        <w:tc>
          <w:tcPr>
            <w:tcW w:w="0" w:type="auto"/>
            <w:vAlign w:val="center"/>
            <w:hideMark/>
          </w:tcPr>
          <w:p w14:paraId="2B7B9D38" w14:textId="77777777" w:rsidR="008E6E97" w:rsidRDefault="008E6E97">
            <w:r>
              <w:t>0–100</w:t>
            </w:r>
          </w:p>
        </w:tc>
        <w:tc>
          <w:tcPr>
            <w:tcW w:w="0" w:type="auto"/>
            <w:vAlign w:val="center"/>
            <w:hideMark/>
          </w:tcPr>
          <w:p w14:paraId="404B2CE2" w14:textId="77777777" w:rsidR="008E6E97" w:rsidRDefault="008E6E97">
            <w:r>
              <w:t>80</w:t>
            </w:r>
          </w:p>
        </w:tc>
        <w:tc>
          <w:tcPr>
            <w:tcW w:w="0" w:type="auto"/>
            <w:vAlign w:val="center"/>
            <w:hideMark/>
          </w:tcPr>
          <w:p w14:paraId="1F05B524" w14:textId="77777777" w:rsidR="008E6E97" w:rsidRDefault="008E6E97">
            <w:r>
              <w:t>Инженер</w:t>
            </w:r>
          </w:p>
        </w:tc>
      </w:tr>
      <w:tr w:rsidR="008E6E97" w14:paraId="040BA3C3" w14:textId="77777777" w:rsidTr="008E6E97">
        <w:trPr>
          <w:tblCellSpacing w:w="15" w:type="dxa"/>
        </w:trPr>
        <w:tc>
          <w:tcPr>
            <w:tcW w:w="0" w:type="auto"/>
            <w:vAlign w:val="center"/>
            <w:hideMark/>
          </w:tcPr>
          <w:p w14:paraId="415D6059" w14:textId="77777777" w:rsidR="008E6E97" w:rsidRDefault="008E6E97">
            <w:r>
              <w:t>E_RESOURCE_ALARM</w:t>
            </w:r>
          </w:p>
        </w:tc>
        <w:tc>
          <w:tcPr>
            <w:tcW w:w="0" w:type="auto"/>
            <w:vAlign w:val="center"/>
            <w:hideMark/>
          </w:tcPr>
          <w:p w14:paraId="36460A8D" w14:textId="77777777" w:rsidR="008E6E97" w:rsidRDefault="008E6E97">
            <w:r>
              <w:t>uint32</w:t>
            </w:r>
          </w:p>
        </w:tc>
        <w:tc>
          <w:tcPr>
            <w:tcW w:w="0" w:type="auto"/>
            <w:vAlign w:val="center"/>
            <w:hideMark/>
          </w:tcPr>
          <w:p w14:paraId="380FA35B" w14:textId="77777777" w:rsidR="008E6E97" w:rsidRDefault="008E6E97">
            <w:r>
              <w:t>%</w:t>
            </w:r>
          </w:p>
        </w:tc>
        <w:tc>
          <w:tcPr>
            <w:tcW w:w="0" w:type="auto"/>
            <w:vAlign w:val="center"/>
            <w:hideMark/>
          </w:tcPr>
          <w:p w14:paraId="4AFAB59F" w14:textId="77777777" w:rsidR="008E6E97" w:rsidRDefault="008E6E97">
            <w:r>
              <w:t>0–100</w:t>
            </w:r>
          </w:p>
        </w:tc>
        <w:tc>
          <w:tcPr>
            <w:tcW w:w="0" w:type="auto"/>
            <w:vAlign w:val="center"/>
            <w:hideMark/>
          </w:tcPr>
          <w:p w14:paraId="0F166D41" w14:textId="77777777" w:rsidR="008E6E97" w:rsidRDefault="008E6E97">
            <w:r>
              <w:t>100</w:t>
            </w:r>
          </w:p>
        </w:tc>
        <w:tc>
          <w:tcPr>
            <w:tcW w:w="0" w:type="auto"/>
            <w:vAlign w:val="center"/>
            <w:hideMark/>
          </w:tcPr>
          <w:p w14:paraId="6A6A1DF1" w14:textId="77777777" w:rsidR="008E6E97" w:rsidRDefault="008E6E97">
            <w:r>
              <w:t>Инженер</w:t>
            </w:r>
          </w:p>
        </w:tc>
      </w:tr>
    </w:tbl>
    <w:p w14:paraId="4D9610F5" w14:textId="77777777" w:rsidR="008E6E97" w:rsidRDefault="008E6E97" w:rsidP="008E6E97">
      <w:pPr>
        <w:pStyle w:val="3"/>
      </w:pPr>
      <w:r>
        <w:t>Выходные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577"/>
        <w:gridCol w:w="3807"/>
      </w:tblGrid>
      <w:tr w:rsidR="008E6E97" w14:paraId="32CE9D80" w14:textId="77777777" w:rsidTr="008E6E97">
        <w:trPr>
          <w:tblHeader/>
          <w:tblCellSpacing w:w="15" w:type="dxa"/>
        </w:trPr>
        <w:tc>
          <w:tcPr>
            <w:tcW w:w="0" w:type="auto"/>
            <w:vAlign w:val="center"/>
            <w:hideMark/>
          </w:tcPr>
          <w:p w14:paraId="11156BC9" w14:textId="77777777" w:rsidR="008E6E97" w:rsidRDefault="008E6E97">
            <w:pPr>
              <w:jc w:val="center"/>
              <w:rPr>
                <w:b/>
                <w:bCs/>
              </w:rPr>
            </w:pPr>
            <w:r>
              <w:rPr>
                <w:b/>
                <w:bCs/>
              </w:rPr>
              <w:t>Имя</w:t>
            </w:r>
          </w:p>
        </w:tc>
        <w:tc>
          <w:tcPr>
            <w:tcW w:w="0" w:type="auto"/>
            <w:vAlign w:val="center"/>
            <w:hideMark/>
          </w:tcPr>
          <w:p w14:paraId="7DD4BD41" w14:textId="77777777" w:rsidR="008E6E97" w:rsidRDefault="008E6E97">
            <w:pPr>
              <w:jc w:val="center"/>
              <w:rPr>
                <w:b/>
                <w:bCs/>
              </w:rPr>
            </w:pPr>
            <w:r>
              <w:rPr>
                <w:b/>
                <w:bCs/>
              </w:rPr>
              <w:t>Тип</w:t>
            </w:r>
          </w:p>
        </w:tc>
        <w:tc>
          <w:tcPr>
            <w:tcW w:w="0" w:type="auto"/>
            <w:vAlign w:val="center"/>
            <w:hideMark/>
          </w:tcPr>
          <w:p w14:paraId="656D7281" w14:textId="77777777" w:rsidR="008E6E97" w:rsidRDefault="008E6E97">
            <w:pPr>
              <w:jc w:val="center"/>
              <w:rPr>
                <w:b/>
                <w:bCs/>
              </w:rPr>
            </w:pPr>
            <w:r>
              <w:rPr>
                <w:b/>
                <w:bCs/>
              </w:rPr>
              <w:t>Описание</w:t>
            </w:r>
          </w:p>
        </w:tc>
      </w:tr>
      <w:tr w:rsidR="008E6E97" w14:paraId="33253D45" w14:textId="77777777" w:rsidTr="008E6E97">
        <w:trPr>
          <w:tblCellSpacing w:w="15" w:type="dxa"/>
        </w:trPr>
        <w:tc>
          <w:tcPr>
            <w:tcW w:w="0" w:type="auto"/>
            <w:vAlign w:val="center"/>
            <w:hideMark/>
          </w:tcPr>
          <w:p w14:paraId="3B7CFAC9" w14:textId="77777777" w:rsidR="008E6E97" w:rsidRDefault="008E6E97">
            <w:r>
              <w:t>EVT_E_RESOURCE_WARN</w:t>
            </w:r>
          </w:p>
        </w:tc>
        <w:tc>
          <w:tcPr>
            <w:tcW w:w="0" w:type="auto"/>
            <w:vAlign w:val="center"/>
            <w:hideMark/>
          </w:tcPr>
          <w:p w14:paraId="44ADCF34" w14:textId="77777777" w:rsidR="008E6E97" w:rsidRDefault="008E6E97">
            <w:r>
              <w:t>bool</w:t>
            </w:r>
          </w:p>
        </w:tc>
        <w:tc>
          <w:tcPr>
            <w:tcW w:w="0" w:type="auto"/>
            <w:vAlign w:val="center"/>
            <w:hideMark/>
          </w:tcPr>
          <w:p w14:paraId="5AF2E417" w14:textId="77777777" w:rsidR="008E6E97" w:rsidRDefault="008E6E97">
            <w:proofErr w:type="gramStart"/>
            <w:r>
              <w:t>Ресурс &gt;</w:t>
            </w:r>
            <w:proofErr w:type="gramEnd"/>
            <w:r>
              <w:t xml:space="preserve"> E_RESOURCE_WARN</w:t>
            </w:r>
          </w:p>
        </w:tc>
      </w:tr>
      <w:tr w:rsidR="008E6E97" w14:paraId="2C9E20B1" w14:textId="77777777" w:rsidTr="008E6E97">
        <w:trPr>
          <w:tblCellSpacing w:w="15" w:type="dxa"/>
        </w:trPr>
        <w:tc>
          <w:tcPr>
            <w:tcW w:w="0" w:type="auto"/>
            <w:vAlign w:val="center"/>
            <w:hideMark/>
          </w:tcPr>
          <w:p w14:paraId="36AC3DA9" w14:textId="77777777" w:rsidR="008E6E97" w:rsidRDefault="008E6E97">
            <w:r>
              <w:t>EVT_E_RESOURCE_ALARM</w:t>
            </w:r>
          </w:p>
        </w:tc>
        <w:tc>
          <w:tcPr>
            <w:tcW w:w="0" w:type="auto"/>
            <w:vAlign w:val="center"/>
            <w:hideMark/>
          </w:tcPr>
          <w:p w14:paraId="08C63BB6" w14:textId="77777777" w:rsidR="008E6E97" w:rsidRDefault="008E6E97">
            <w:r>
              <w:t>bool</w:t>
            </w:r>
          </w:p>
        </w:tc>
        <w:tc>
          <w:tcPr>
            <w:tcW w:w="0" w:type="auto"/>
            <w:vAlign w:val="center"/>
            <w:hideMark/>
          </w:tcPr>
          <w:p w14:paraId="37ED7B40" w14:textId="77777777" w:rsidR="008E6E97" w:rsidRDefault="008E6E97">
            <w:r>
              <w:t>Ресурс ≥ E_RESOURCE_ALARM</w:t>
            </w:r>
          </w:p>
        </w:tc>
      </w:tr>
      <w:tr w:rsidR="008E6E97" w14:paraId="17BC7D6E" w14:textId="77777777" w:rsidTr="008E6E97">
        <w:trPr>
          <w:tblCellSpacing w:w="15" w:type="dxa"/>
        </w:trPr>
        <w:tc>
          <w:tcPr>
            <w:tcW w:w="0" w:type="auto"/>
            <w:vAlign w:val="center"/>
            <w:hideMark/>
          </w:tcPr>
          <w:p w14:paraId="4958E2FE" w14:textId="77777777" w:rsidR="008E6E97" w:rsidRDefault="008E6E97">
            <w:r>
              <w:t>E_resource_used</w:t>
            </w:r>
          </w:p>
        </w:tc>
        <w:tc>
          <w:tcPr>
            <w:tcW w:w="0" w:type="auto"/>
            <w:vAlign w:val="center"/>
            <w:hideMark/>
          </w:tcPr>
          <w:p w14:paraId="7209090E" w14:textId="77777777" w:rsidR="008E6E97" w:rsidRDefault="008E6E97">
            <w:r>
              <w:t>float</w:t>
            </w:r>
          </w:p>
        </w:tc>
        <w:tc>
          <w:tcPr>
            <w:tcW w:w="0" w:type="auto"/>
            <w:vAlign w:val="center"/>
            <w:hideMark/>
          </w:tcPr>
          <w:p w14:paraId="5FAD55AB" w14:textId="77777777" w:rsidR="008E6E97" w:rsidRDefault="008E6E97">
            <w:r>
              <w:t>Израсходованный % ресурса</w:t>
            </w:r>
          </w:p>
        </w:tc>
      </w:tr>
      <w:tr w:rsidR="008E6E97" w14:paraId="1C768946" w14:textId="77777777" w:rsidTr="008E6E97">
        <w:trPr>
          <w:tblCellSpacing w:w="15" w:type="dxa"/>
        </w:trPr>
        <w:tc>
          <w:tcPr>
            <w:tcW w:w="0" w:type="auto"/>
            <w:vAlign w:val="center"/>
            <w:hideMark/>
          </w:tcPr>
          <w:p w14:paraId="3524A58D" w14:textId="77777777" w:rsidR="008E6E97" w:rsidRDefault="008E6E97">
            <w:r>
              <w:t>UI_STATUS</w:t>
            </w:r>
          </w:p>
        </w:tc>
        <w:tc>
          <w:tcPr>
            <w:tcW w:w="0" w:type="auto"/>
            <w:vAlign w:val="center"/>
            <w:hideMark/>
          </w:tcPr>
          <w:p w14:paraId="59EFDBBA" w14:textId="77777777" w:rsidR="008E6E97" w:rsidRDefault="008E6E97">
            <w:r>
              <w:t>enum</w:t>
            </w:r>
          </w:p>
        </w:tc>
        <w:tc>
          <w:tcPr>
            <w:tcW w:w="0" w:type="auto"/>
            <w:vAlign w:val="center"/>
            <w:hideMark/>
          </w:tcPr>
          <w:p w14:paraId="61CD4FAD" w14:textId="77777777" w:rsidR="008E6E97" w:rsidRDefault="008E6E97">
            <w:r>
              <w:t>Итоговый статус (Норма/WARN/ALARM)</w:t>
            </w:r>
          </w:p>
        </w:tc>
      </w:tr>
    </w:tbl>
    <w:p w14:paraId="0A7D0BB7" w14:textId="77777777" w:rsidR="008E6E97" w:rsidRDefault="008E6E97" w:rsidP="008E6E97">
      <w:r>
        <w:pict w14:anchorId="373E12B2">
          <v:rect id="_x0000_i1344" style="width:0;height:1.5pt" o:hralign="center" o:hrstd="t" o:hr="t" fillcolor="#a0a0a0" stroked="f"/>
        </w:pict>
      </w:r>
    </w:p>
    <w:p w14:paraId="7A371151" w14:textId="77777777" w:rsidR="008E6E97" w:rsidRDefault="008E6E97" w:rsidP="008E6E97">
      <w:pPr>
        <w:pStyle w:val="2"/>
      </w:pPr>
      <w:r>
        <w:t>6. Диагностика и классификация отказов</w:t>
      </w:r>
    </w:p>
    <w:p w14:paraId="2DA04637" w14:textId="77777777" w:rsidR="008E6E97" w:rsidRDefault="008E6E97" w:rsidP="008E6E97">
      <w:pPr>
        <w:pStyle w:val="3"/>
      </w:pPr>
      <w:r>
        <w:t>Pipeline</w:t>
      </w:r>
    </w:p>
    <w:p w14:paraId="78B27422" w14:textId="77777777" w:rsidR="008E6E97" w:rsidRDefault="008E6E97" w:rsidP="00464649">
      <w:pPr>
        <w:pStyle w:val="a4"/>
        <w:numPr>
          <w:ilvl w:val="0"/>
          <w:numId w:val="180"/>
        </w:numPr>
      </w:pPr>
      <w:r>
        <w:t>Получить новое событие операции (КЗ/LOAD/NOLOAD).</w:t>
      </w:r>
    </w:p>
    <w:p w14:paraId="711E397B" w14:textId="77777777" w:rsidR="008E6E97" w:rsidRDefault="008E6E97" w:rsidP="00464649">
      <w:pPr>
        <w:pStyle w:val="a4"/>
        <w:numPr>
          <w:ilvl w:val="0"/>
          <w:numId w:val="180"/>
        </w:numPr>
      </w:pPr>
      <w:r>
        <w:t>Обновить счётчики N_KZ, N_LOAD, N_NOLOAD.</w:t>
      </w:r>
    </w:p>
    <w:p w14:paraId="2F900AB6" w14:textId="77777777" w:rsidR="008E6E97" w:rsidRDefault="008E6E97" w:rsidP="00464649">
      <w:pPr>
        <w:pStyle w:val="a4"/>
        <w:numPr>
          <w:ilvl w:val="0"/>
          <w:numId w:val="180"/>
        </w:numPr>
      </w:pPr>
      <w:r>
        <w:t>Пересчитать ∑I²t.</w:t>
      </w:r>
    </w:p>
    <w:p w14:paraId="43F7B8AA" w14:textId="77777777" w:rsidR="008E6E97" w:rsidRDefault="008E6E97" w:rsidP="00464649">
      <w:pPr>
        <w:pStyle w:val="a4"/>
        <w:numPr>
          <w:ilvl w:val="0"/>
          <w:numId w:val="180"/>
        </w:numPr>
      </w:pPr>
      <w:r>
        <w:t>Вычислить E_resource_used.</w:t>
      </w:r>
    </w:p>
    <w:p w14:paraId="117435B7" w14:textId="77777777" w:rsidR="008E6E97" w:rsidRDefault="008E6E97" w:rsidP="00464649">
      <w:pPr>
        <w:pStyle w:val="a4"/>
        <w:numPr>
          <w:ilvl w:val="0"/>
          <w:numId w:val="180"/>
        </w:numPr>
      </w:pPr>
      <w:r>
        <w:t>Сравнить с уставками.</w:t>
      </w:r>
    </w:p>
    <w:p w14:paraId="323D6CCC" w14:textId="77777777" w:rsidR="008E6E97" w:rsidRDefault="008E6E97" w:rsidP="00464649">
      <w:pPr>
        <w:pStyle w:val="a4"/>
        <w:numPr>
          <w:ilvl w:val="0"/>
          <w:numId w:val="180"/>
        </w:numPr>
      </w:pPr>
      <w:r>
        <w:t>Установить события EVT_*.</w:t>
      </w:r>
    </w:p>
    <w:p w14:paraId="7983943D" w14:textId="77777777" w:rsidR="008E6E97" w:rsidRDefault="008E6E97" w:rsidP="00464649">
      <w:pPr>
        <w:pStyle w:val="a4"/>
        <w:numPr>
          <w:ilvl w:val="0"/>
          <w:numId w:val="180"/>
        </w:numPr>
      </w:pPr>
      <w:r>
        <w:t xml:space="preserve">Передать </w:t>
      </w:r>
      <w:r>
        <w:rPr>
          <w:rStyle w:val="HTML"/>
          <w:rFonts w:eastAsiaTheme="majorEastAsia"/>
        </w:rPr>
        <w:t>UI_STATUS</w:t>
      </w:r>
      <w:r>
        <w:t xml:space="preserve"> в интерфейс.</w:t>
      </w:r>
    </w:p>
    <w:p w14:paraId="47DAE8F6" w14:textId="77777777" w:rsidR="008E6E97" w:rsidRDefault="008E6E97" w:rsidP="008E6E97">
      <w:pPr>
        <w:pStyle w:val="3"/>
      </w:pPr>
      <w:r>
        <w:t>Таблица событий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1036"/>
        <w:gridCol w:w="2196"/>
        <w:gridCol w:w="979"/>
        <w:gridCol w:w="1324"/>
        <w:gridCol w:w="1803"/>
      </w:tblGrid>
      <w:tr w:rsidR="008E6E97" w14:paraId="36F867DA" w14:textId="77777777" w:rsidTr="008E6E97">
        <w:trPr>
          <w:tblHeader/>
          <w:tblCellSpacing w:w="15" w:type="dxa"/>
        </w:trPr>
        <w:tc>
          <w:tcPr>
            <w:tcW w:w="0" w:type="auto"/>
            <w:vAlign w:val="center"/>
            <w:hideMark/>
          </w:tcPr>
          <w:p w14:paraId="34280880" w14:textId="77777777" w:rsidR="008E6E97" w:rsidRDefault="008E6E97">
            <w:pPr>
              <w:jc w:val="center"/>
              <w:rPr>
                <w:b/>
                <w:bCs/>
              </w:rPr>
            </w:pPr>
            <w:r>
              <w:rPr>
                <w:b/>
                <w:bCs/>
              </w:rPr>
              <w:t>Код</w:t>
            </w:r>
          </w:p>
        </w:tc>
        <w:tc>
          <w:tcPr>
            <w:tcW w:w="0" w:type="auto"/>
            <w:vAlign w:val="center"/>
            <w:hideMark/>
          </w:tcPr>
          <w:p w14:paraId="7EDAD5E3" w14:textId="77777777" w:rsidR="008E6E97" w:rsidRDefault="008E6E97">
            <w:pPr>
              <w:jc w:val="center"/>
              <w:rPr>
                <w:b/>
                <w:bCs/>
              </w:rPr>
            </w:pPr>
            <w:r>
              <w:rPr>
                <w:b/>
                <w:bCs/>
              </w:rPr>
              <w:t>Категория</w:t>
            </w:r>
          </w:p>
        </w:tc>
        <w:tc>
          <w:tcPr>
            <w:tcW w:w="0" w:type="auto"/>
            <w:vAlign w:val="center"/>
            <w:hideMark/>
          </w:tcPr>
          <w:p w14:paraId="2C4C58EE" w14:textId="77777777" w:rsidR="008E6E97" w:rsidRDefault="008E6E97">
            <w:pPr>
              <w:jc w:val="center"/>
              <w:rPr>
                <w:b/>
                <w:bCs/>
              </w:rPr>
            </w:pPr>
            <w:r>
              <w:rPr>
                <w:b/>
                <w:bCs/>
              </w:rPr>
              <w:t>Условие</w:t>
            </w:r>
          </w:p>
        </w:tc>
        <w:tc>
          <w:tcPr>
            <w:tcW w:w="0" w:type="auto"/>
            <w:vAlign w:val="center"/>
            <w:hideMark/>
          </w:tcPr>
          <w:p w14:paraId="07FC78DB" w14:textId="77777777" w:rsidR="008E6E97" w:rsidRDefault="008E6E97">
            <w:pPr>
              <w:jc w:val="center"/>
              <w:rPr>
                <w:b/>
                <w:bCs/>
              </w:rPr>
            </w:pPr>
            <w:r>
              <w:rPr>
                <w:b/>
                <w:bCs/>
              </w:rPr>
              <w:t>Важность</w:t>
            </w:r>
          </w:p>
        </w:tc>
        <w:tc>
          <w:tcPr>
            <w:tcW w:w="0" w:type="auto"/>
            <w:vAlign w:val="center"/>
            <w:hideMark/>
          </w:tcPr>
          <w:p w14:paraId="7BB52D97" w14:textId="77777777" w:rsidR="008E6E97" w:rsidRDefault="008E6E97">
            <w:pPr>
              <w:jc w:val="center"/>
              <w:rPr>
                <w:b/>
                <w:bCs/>
              </w:rPr>
            </w:pPr>
            <w:r>
              <w:rPr>
                <w:b/>
                <w:bCs/>
              </w:rPr>
              <w:t>Установка</w:t>
            </w:r>
          </w:p>
        </w:tc>
        <w:tc>
          <w:tcPr>
            <w:tcW w:w="0" w:type="auto"/>
            <w:vAlign w:val="center"/>
            <w:hideMark/>
          </w:tcPr>
          <w:p w14:paraId="70A2F75C" w14:textId="77777777" w:rsidR="008E6E97" w:rsidRDefault="008E6E97">
            <w:pPr>
              <w:jc w:val="center"/>
              <w:rPr>
                <w:b/>
                <w:bCs/>
              </w:rPr>
            </w:pPr>
            <w:r>
              <w:rPr>
                <w:b/>
                <w:bCs/>
              </w:rPr>
              <w:t>Очистка</w:t>
            </w:r>
          </w:p>
        </w:tc>
      </w:tr>
      <w:tr w:rsidR="008E6E97" w14:paraId="6E165AD2" w14:textId="77777777" w:rsidTr="008E6E97">
        <w:trPr>
          <w:tblCellSpacing w:w="15" w:type="dxa"/>
        </w:trPr>
        <w:tc>
          <w:tcPr>
            <w:tcW w:w="0" w:type="auto"/>
            <w:vAlign w:val="center"/>
            <w:hideMark/>
          </w:tcPr>
          <w:p w14:paraId="72B4F188" w14:textId="77777777" w:rsidR="008E6E97" w:rsidRDefault="008E6E97">
            <w:r>
              <w:t>E_RESOURCE_WARN</w:t>
            </w:r>
          </w:p>
        </w:tc>
        <w:tc>
          <w:tcPr>
            <w:tcW w:w="0" w:type="auto"/>
            <w:vAlign w:val="center"/>
            <w:hideMark/>
          </w:tcPr>
          <w:p w14:paraId="22A2D85B" w14:textId="77777777" w:rsidR="008E6E97" w:rsidRDefault="008E6E97">
            <w:r>
              <w:t>Ресурс</w:t>
            </w:r>
          </w:p>
        </w:tc>
        <w:tc>
          <w:tcPr>
            <w:tcW w:w="0" w:type="auto"/>
            <w:vAlign w:val="center"/>
            <w:hideMark/>
          </w:tcPr>
          <w:p w14:paraId="5C52EEE7" w14:textId="77777777" w:rsidR="008E6E97" w:rsidRPr="008E6E97" w:rsidRDefault="008E6E97">
            <w:pPr>
              <w:rPr>
                <w:lang w:val="en-US"/>
              </w:rPr>
            </w:pPr>
            <w:r w:rsidRPr="008E6E97">
              <w:rPr>
                <w:lang w:val="en-US"/>
              </w:rPr>
              <w:t>E_resource_used &gt; E_RESOURCE_WARN</w:t>
            </w:r>
          </w:p>
        </w:tc>
        <w:tc>
          <w:tcPr>
            <w:tcW w:w="0" w:type="auto"/>
            <w:vAlign w:val="center"/>
            <w:hideMark/>
          </w:tcPr>
          <w:p w14:paraId="74A3F792" w14:textId="77777777" w:rsidR="008E6E97" w:rsidRDefault="008E6E97">
            <w:r>
              <w:t>WARN</w:t>
            </w:r>
          </w:p>
        </w:tc>
        <w:tc>
          <w:tcPr>
            <w:tcW w:w="0" w:type="auto"/>
            <w:vAlign w:val="center"/>
            <w:hideMark/>
          </w:tcPr>
          <w:p w14:paraId="515D8C35" w14:textId="77777777" w:rsidR="008E6E97" w:rsidRDefault="008E6E97">
            <w:r>
              <w:t>При превышении</w:t>
            </w:r>
          </w:p>
        </w:tc>
        <w:tc>
          <w:tcPr>
            <w:tcW w:w="0" w:type="auto"/>
            <w:vAlign w:val="center"/>
            <w:hideMark/>
          </w:tcPr>
          <w:p w14:paraId="0CD8A3F3" w14:textId="77777777" w:rsidR="008E6E97" w:rsidRDefault="008E6E97">
            <w:r>
              <w:t>При снижении (недостижимо, только сброс)</w:t>
            </w:r>
          </w:p>
        </w:tc>
      </w:tr>
      <w:tr w:rsidR="008E6E97" w14:paraId="17C8A9EB" w14:textId="77777777" w:rsidTr="008E6E97">
        <w:trPr>
          <w:tblCellSpacing w:w="15" w:type="dxa"/>
        </w:trPr>
        <w:tc>
          <w:tcPr>
            <w:tcW w:w="0" w:type="auto"/>
            <w:vAlign w:val="center"/>
            <w:hideMark/>
          </w:tcPr>
          <w:p w14:paraId="6AA7174F" w14:textId="77777777" w:rsidR="008E6E97" w:rsidRDefault="008E6E97">
            <w:r>
              <w:t>E_RESOURCE_ALARM</w:t>
            </w:r>
          </w:p>
        </w:tc>
        <w:tc>
          <w:tcPr>
            <w:tcW w:w="0" w:type="auto"/>
            <w:vAlign w:val="center"/>
            <w:hideMark/>
          </w:tcPr>
          <w:p w14:paraId="273616A1" w14:textId="77777777" w:rsidR="008E6E97" w:rsidRDefault="008E6E97">
            <w:r>
              <w:t>Ресурс</w:t>
            </w:r>
          </w:p>
        </w:tc>
        <w:tc>
          <w:tcPr>
            <w:tcW w:w="0" w:type="auto"/>
            <w:vAlign w:val="center"/>
            <w:hideMark/>
          </w:tcPr>
          <w:p w14:paraId="610EEBAA" w14:textId="77777777" w:rsidR="008E6E97" w:rsidRPr="008E6E97" w:rsidRDefault="008E6E97">
            <w:pPr>
              <w:rPr>
                <w:lang w:val="en-US"/>
              </w:rPr>
            </w:pPr>
            <w:r w:rsidRPr="008E6E97">
              <w:rPr>
                <w:lang w:val="en-US"/>
              </w:rPr>
              <w:t>E_resource_used ≥ E_RESOURCE_ALARM</w:t>
            </w:r>
          </w:p>
        </w:tc>
        <w:tc>
          <w:tcPr>
            <w:tcW w:w="0" w:type="auto"/>
            <w:vAlign w:val="center"/>
            <w:hideMark/>
          </w:tcPr>
          <w:p w14:paraId="1473B60C" w14:textId="77777777" w:rsidR="008E6E97" w:rsidRDefault="008E6E97">
            <w:r>
              <w:t>ALARM</w:t>
            </w:r>
          </w:p>
        </w:tc>
        <w:tc>
          <w:tcPr>
            <w:tcW w:w="0" w:type="auto"/>
            <w:vAlign w:val="center"/>
            <w:hideMark/>
          </w:tcPr>
          <w:p w14:paraId="361BA34E" w14:textId="77777777" w:rsidR="008E6E97" w:rsidRDefault="008E6E97">
            <w:r>
              <w:t>При превышении</w:t>
            </w:r>
          </w:p>
        </w:tc>
        <w:tc>
          <w:tcPr>
            <w:tcW w:w="0" w:type="auto"/>
            <w:vAlign w:val="center"/>
            <w:hideMark/>
          </w:tcPr>
          <w:p w14:paraId="5D54C2F9" w14:textId="77777777" w:rsidR="008E6E97" w:rsidRDefault="008E6E97">
            <w:r>
              <w:t>При ручном сбросе</w:t>
            </w:r>
          </w:p>
        </w:tc>
      </w:tr>
    </w:tbl>
    <w:p w14:paraId="082B5F96" w14:textId="77777777" w:rsidR="008E6E97" w:rsidRDefault="008E6E97" w:rsidP="008E6E97">
      <w:r>
        <w:pict w14:anchorId="636004F6">
          <v:rect id="_x0000_i1345" style="width:0;height:1.5pt" o:hralign="center" o:hrstd="t" o:hr="t" fillcolor="#a0a0a0" stroked="f"/>
        </w:pict>
      </w:r>
    </w:p>
    <w:p w14:paraId="02FEAE59" w14:textId="77777777" w:rsidR="008E6E97" w:rsidRDefault="008E6E97" w:rsidP="008E6E97">
      <w:pPr>
        <w:pStyle w:val="2"/>
      </w:pPr>
      <w:r>
        <w:t>7. Особенности реализации</w:t>
      </w:r>
    </w:p>
    <w:p w14:paraId="7F73504A" w14:textId="77777777" w:rsidR="008E6E97" w:rsidRDefault="008E6E97" w:rsidP="00464649">
      <w:pPr>
        <w:pStyle w:val="a4"/>
        <w:numPr>
          <w:ilvl w:val="0"/>
          <w:numId w:val="181"/>
        </w:numPr>
      </w:pPr>
      <w:r>
        <w:rPr>
          <w:rStyle w:val="a5"/>
        </w:rPr>
        <w:t>1 привод</w:t>
      </w:r>
      <w:r>
        <w:t>: ресурс считается по общему току.</w:t>
      </w:r>
    </w:p>
    <w:p w14:paraId="05DC1D6D" w14:textId="77777777" w:rsidR="008E6E97" w:rsidRDefault="008E6E97" w:rsidP="00464649">
      <w:pPr>
        <w:pStyle w:val="a4"/>
        <w:numPr>
          <w:ilvl w:val="0"/>
          <w:numId w:val="181"/>
        </w:numPr>
      </w:pPr>
      <w:r>
        <w:rPr>
          <w:rStyle w:val="a5"/>
        </w:rPr>
        <w:t>3 привода</w:t>
      </w:r>
      <w:r>
        <w:t>: ресурс считается по фазам, итоговое значение = WORST.</w:t>
      </w:r>
    </w:p>
    <w:p w14:paraId="6861906C" w14:textId="77777777" w:rsidR="008E6E97" w:rsidRDefault="008E6E97" w:rsidP="00464649">
      <w:pPr>
        <w:pStyle w:val="a4"/>
        <w:numPr>
          <w:ilvl w:val="0"/>
          <w:numId w:val="181"/>
        </w:numPr>
      </w:pPr>
      <w:r>
        <w:t>Возможность ручного сброса счётчиков только через инженерный доступ.</w:t>
      </w:r>
    </w:p>
    <w:p w14:paraId="01EE776C" w14:textId="77777777" w:rsidR="008E6E97" w:rsidRDefault="008E6E97" w:rsidP="00464649">
      <w:pPr>
        <w:pStyle w:val="a4"/>
        <w:numPr>
          <w:ilvl w:val="0"/>
          <w:numId w:val="181"/>
        </w:numPr>
      </w:pPr>
      <w:r>
        <w:lastRenderedPageBreak/>
        <w:t>Холостые операции (NOLOAD) фиксируются, но не снижают ресурс.</w:t>
      </w:r>
    </w:p>
    <w:p w14:paraId="34682B33" w14:textId="77777777" w:rsidR="008E6E97" w:rsidRDefault="008E6E97" w:rsidP="008E6E97">
      <w:r>
        <w:pict w14:anchorId="75AB4A73">
          <v:rect id="_x0000_i1346" style="width:0;height:1.5pt" o:hralign="center" o:hrstd="t" o:hr="t" fillcolor="#a0a0a0" stroked="f"/>
        </w:pict>
      </w:r>
    </w:p>
    <w:p w14:paraId="1B4E0984" w14:textId="77777777" w:rsidR="008E6E97" w:rsidRDefault="008E6E97" w:rsidP="008E6E97">
      <w:pPr>
        <w:pStyle w:val="2"/>
      </w:pPr>
      <w:r>
        <w:t>8. Нефункциональные требования</w:t>
      </w:r>
    </w:p>
    <w:p w14:paraId="1BCFCA19" w14:textId="77777777" w:rsidR="008E6E97" w:rsidRDefault="008E6E97" w:rsidP="00464649">
      <w:pPr>
        <w:pStyle w:val="a4"/>
        <w:numPr>
          <w:ilvl w:val="0"/>
          <w:numId w:val="182"/>
        </w:numPr>
      </w:pPr>
      <w:r>
        <w:t>Точность вычисления ∑I²t — ±2%.</w:t>
      </w:r>
    </w:p>
    <w:p w14:paraId="0D88DCF4" w14:textId="77777777" w:rsidR="008E6E97" w:rsidRDefault="008E6E97" w:rsidP="00464649">
      <w:pPr>
        <w:pStyle w:val="a4"/>
        <w:numPr>
          <w:ilvl w:val="0"/>
          <w:numId w:val="182"/>
        </w:numPr>
      </w:pPr>
      <w:r>
        <w:t>Счётчики сохраняются при перезапуске.</w:t>
      </w:r>
    </w:p>
    <w:p w14:paraId="56913523" w14:textId="77777777" w:rsidR="008E6E97" w:rsidRDefault="008E6E97" w:rsidP="00464649">
      <w:pPr>
        <w:pStyle w:val="a4"/>
        <w:numPr>
          <w:ilvl w:val="0"/>
          <w:numId w:val="182"/>
        </w:numPr>
      </w:pPr>
      <w:r>
        <w:t>Время реакции ≤ 50 мс.</w:t>
      </w:r>
    </w:p>
    <w:p w14:paraId="1BB057E8" w14:textId="77777777" w:rsidR="008E6E97" w:rsidRDefault="008E6E97" w:rsidP="008E6E97">
      <w:r>
        <w:pict w14:anchorId="47540BFF">
          <v:rect id="_x0000_i1347" style="width:0;height:1.5pt" o:hralign="center" o:hrstd="t" o:hr="t" fillcolor="#a0a0a0" stroked="f"/>
        </w:pict>
      </w:r>
    </w:p>
    <w:p w14:paraId="5729311A" w14:textId="77777777" w:rsidR="008E6E97" w:rsidRDefault="008E6E97" w:rsidP="008E6E97">
      <w:pPr>
        <w:pStyle w:val="2"/>
      </w:pPr>
      <w:r>
        <w:t>9. Краевые случаи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2680"/>
        <w:gridCol w:w="2561"/>
        <w:gridCol w:w="2898"/>
      </w:tblGrid>
      <w:tr w:rsidR="008E6E97" w14:paraId="43CCA3B7" w14:textId="77777777" w:rsidTr="008E6E97">
        <w:trPr>
          <w:tblHeader/>
          <w:tblCellSpacing w:w="15" w:type="dxa"/>
        </w:trPr>
        <w:tc>
          <w:tcPr>
            <w:tcW w:w="0" w:type="auto"/>
            <w:vAlign w:val="center"/>
            <w:hideMark/>
          </w:tcPr>
          <w:p w14:paraId="624D99C5" w14:textId="77777777" w:rsidR="008E6E97" w:rsidRDefault="008E6E97">
            <w:pPr>
              <w:jc w:val="center"/>
              <w:rPr>
                <w:b/>
                <w:bCs/>
              </w:rPr>
            </w:pPr>
            <w:r>
              <w:rPr>
                <w:b/>
                <w:bCs/>
              </w:rPr>
              <w:t>№</w:t>
            </w:r>
          </w:p>
        </w:tc>
        <w:tc>
          <w:tcPr>
            <w:tcW w:w="0" w:type="auto"/>
            <w:vAlign w:val="center"/>
            <w:hideMark/>
          </w:tcPr>
          <w:p w14:paraId="561106E9" w14:textId="77777777" w:rsidR="008E6E97" w:rsidRDefault="008E6E97">
            <w:pPr>
              <w:jc w:val="center"/>
              <w:rPr>
                <w:b/>
                <w:bCs/>
              </w:rPr>
            </w:pPr>
            <w:r>
              <w:rPr>
                <w:b/>
                <w:bCs/>
              </w:rPr>
              <w:t>Условие</w:t>
            </w:r>
          </w:p>
        </w:tc>
        <w:tc>
          <w:tcPr>
            <w:tcW w:w="0" w:type="auto"/>
            <w:vAlign w:val="center"/>
            <w:hideMark/>
          </w:tcPr>
          <w:p w14:paraId="66430B82" w14:textId="77777777" w:rsidR="008E6E97" w:rsidRDefault="008E6E97">
            <w:pPr>
              <w:jc w:val="center"/>
              <w:rPr>
                <w:b/>
                <w:bCs/>
              </w:rPr>
            </w:pPr>
            <w:r>
              <w:rPr>
                <w:b/>
                <w:bCs/>
              </w:rPr>
              <w:t>Шаги алгоритма</w:t>
            </w:r>
          </w:p>
        </w:tc>
        <w:tc>
          <w:tcPr>
            <w:tcW w:w="0" w:type="auto"/>
            <w:vAlign w:val="center"/>
            <w:hideMark/>
          </w:tcPr>
          <w:p w14:paraId="351D6586" w14:textId="77777777" w:rsidR="008E6E97" w:rsidRDefault="008E6E97">
            <w:pPr>
              <w:jc w:val="center"/>
              <w:rPr>
                <w:b/>
                <w:bCs/>
              </w:rPr>
            </w:pPr>
            <w:r>
              <w:rPr>
                <w:b/>
                <w:bCs/>
              </w:rPr>
              <w:t>Выход</w:t>
            </w:r>
          </w:p>
        </w:tc>
      </w:tr>
      <w:tr w:rsidR="008E6E97" w14:paraId="6EB5F1F7" w14:textId="77777777" w:rsidTr="008E6E97">
        <w:trPr>
          <w:tblCellSpacing w:w="15" w:type="dxa"/>
        </w:trPr>
        <w:tc>
          <w:tcPr>
            <w:tcW w:w="0" w:type="auto"/>
            <w:vAlign w:val="center"/>
            <w:hideMark/>
          </w:tcPr>
          <w:p w14:paraId="1CB17BC0" w14:textId="77777777" w:rsidR="008E6E97" w:rsidRDefault="008E6E97">
            <w:r>
              <w:t>1</w:t>
            </w:r>
          </w:p>
        </w:tc>
        <w:tc>
          <w:tcPr>
            <w:tcW w:w="0" w:type="auto"/>
            <w:vAlign w:val="center"/>
            <w:hideMark/>
          </w:tcPr>
          <w:p w14:paraId="5FE5272D" w14:textId="77777777" w:rsidR="008E6E97" w:rsidRDefault="008E6E97">
            <w:r>
              <w:t>Отсутствуют данные ТТ</w:t>
            </w:r>
          </w:p>
        </w:tc>
        <w:tc>
          <w:tcPr>
            <w:tcW w:w="0" w:type="auto"/>
            <w:vAlign w:val="center"/>
            <w:hideMark/>
          </w:tcPr>
          <w:p w14:paraId="751CCC8D" w14:textId="77777777" w:rsidR="008E6E97" w:rsidRDefault="008E6E97">
            <w:r>
              <w:t>Невозможно вычислить I²t</w:t>
            </w:r>
          </w:p>
        </w:tc>
        <w:tc>
          <w:tcPr>
            <w:tcW w:w="0" w:type="auto"/>
            <w:vAlign w:val="center"/>
            <w:hideMark/>
          </w:tcPr>
          <w:p w14:paraId="6CE029F1" w14:textId="77777777" w:rsidR="008E6E97" w:rsidRDefault="008E6E97">
            <w:r>
              <w:t>Статус «данные недоступны»</w:t>
            </w:r>
          </w:p>
        </w:tc>
      </w:tr>
      <w:tr w:rsidR="008E6E97" w14:paraId="168899F4" w14:textId="77777777" w:rsidTr="008E6E97">
        <w:trPr>
          <w:tblCellSpacing w:w="15" w:type="dxa"/>
        </w:trPr>
        <w:tc>
          <w:tcPr>
            <w:tcW w:w="0" w:type="auto"/>
            <w:vAlign w:val="center"/>
            <w:hideMark/>
          </w:tcPr>
          <w:p w14:paraId="551094D4" w14:textId="77777777" w:rsidR="008E6E97" w:rsidRDefault="008E6E97">
            <w:r>
              <w:t>2</w:t>
            </w:r>
          </w:p>
        </w:tc>
        <w:tc>
          <w:tcPr>
            <w:tcW w:w="0" w:type="auto"/>
            <w:vAlign w:val="center"/>
            <w:hideMark/>
          </w:tcPr>
          <w:p w14:paraId="782A6BD8" w14:textId="77777777" w:rsidR="008E6E97" w:rsidRDefault="008E6E97">
            <w:r>
              <w:t>Ошибка тайм-базы</w:t>
            </w:r>
          </w:p>
        </w:tc>
        <w:tc>
          <w:tcPr>
            <w:tcW w:w="0" w:type="auto"/>
            <w:vAlign w:val="center"/>
            <w:hideMark/>
          </w:tcPr>
          <w:p w14:paraId="0E782DB7" w14:textId="77777777" w:rsidR="008E6E97" w:rsidRDefault="008E6E97">
            <w:r>
              <w:t>TS рассинхрон &gt;1 мс</w:t>
            </w:r>
          </w:p>
        </w:tc>
        <w:tc>
          <w:tcPr>
            <w:tcW w:w="0" w:type="auto"/>
            <w:vAlign w:val="center"/>
            <w:hideMark/>
          </w:tcPr>
          <w:p w14:paraId="337E7CDB" w14:textId="77777777" w:rsidR="008E6E97" w:rsidRDefault="008E6E97">
            <w:r>
              <w:t>ALARM</w:t>
            </w:r>
          </w:p>
        </w:tc>
      </w:tr>
      <w:tr w:rsidR="008E6E97" w14:paraId="08F6D027" w14:textId="77777777" w:rsidTr="008E6E97">
        <w:trPr>
          <w:tblCellSpacing w:w="15" w:type="dxa"/>
        </w:trPr>
        <w:tc>
          <w:tcPr>
            <w:tcW w:w="0" w:type="auto"/>
            <w:vAlign w:val="center"/>
            <w:hideMark/>
          </w:tcPr>
          <w:p w14:paraId="1186E88E" w14:textId="77777777" w:rsidR="008E6E97" w:rsidRDefault="008E6E97">
            <w:r>
              <w:t>3</w:t>
            </w:r>
          </w:p>
        </w:tc>
        <w:tc>
          <w:tcPr>
            <w:tcW w:w="0" w:type="auto"/>
            <w:vAlign w:val="center"/>
            <w:hideMark/>
          </w:tcPr>
          <w:p w14:paraId="7F944AED" w14:textId="77777777" w:rsidR="008E6E97" w:rsidRDefault="008E6E97">
            <w:proofErr w:type="gramStart"/>
            <w:r>
              <w:t>Ресурс &gt;</w:t>
            </w:r>
            <w:proofErr w:type="gramEnd"/>
            <w:r>
              <w:t xml:space="preserve"> WARN, но &lt; ALARM</w:t>
            </w:r>
          </w:p>
        </w:tc>
        <w:tc>
          <w:tcPr>
            <w:tcW w:w="0" w:type="auto"/>
            <w:vAlign w:val="center"/>
            <w:hideMark/>
          </w:tcPr>
          <w:p w14:paraId="770B60E7" w14:textId="77777777" w:rsidR="008E6E97" w:rsidRDefault="008E6E97">
            <w:r>
              <w:t>Сравнение с уставками</w:t>
            </w:r>
          </w:p>
        </w:tc>
        <w:tc>
          <w:tcPr>
            <w:tcW w:w="0" w:type="auto"/>
            <w:vAlign w:val="center"/>
            <w:hideMark/>
          </w:tcPr>
          <w:p w14:paraId="0A917309" w14:textId="77777777" w:rsidR="008E6E97" w:rsidRDefault="008E6E97">
            <w:r>
              <w:t>EVT_E_RESOURCE_WARN</w:t>
            </w:r>
          </w:p>
        </w:tc>
      </w:tr>
      <w:tr w:rsidR="008E6E97" w14:paraId="334A1F36" w14:textId="77777777" w:rsidTr="008E6E97">
        <w:trPr>
          <w:tblCellSpacing w:w="15" w:type="dxa"/>
        </w:trPr>
        <w:tc>
          <w:tcPr>
            <w:tcW w:w="0" w:type="auto"/>
            <w:vAlign w:val="center"/>
            <w:hideMark/>
          </w:tcPr>
          <w:p w14:paraId="7F9C1E43" w14:textId="77777777" w:rsidR="008E6E97" w:rsidRDefault="008E6E97">
            <w:r>
              <w:t>4</w:t>
            </w:r>
          </w:p>
        </w:tc>
        <w:tc>
          <w:tcPr>
            <w:tcW w:w="0" w:type="auto"/>
            <w:vAlign w:val="center"/>
            <w:hideMark/>
          </w:tcPr>
          <w:p w14:paraId="2341F617" w14:textId="77777777" w:rsidR="008E6E97" w:rsidRDefault="008E6E97">
            <w:r>
              <w:t>Ресурс ≥ ALARM</w:t>
            </w:r>
          </w:p>
        </w:tc>
        <w:tc>
          <w:tcPr>
            <w:tcW w:w="0" w:type="auto"/>
            <w:vAlign w:val="center"/>
            <w:hideMark/>
          </w:tcPr>
          <w:p w14:paraId="348A8CAC" w14:textId="77777777" w:rsidR="008E6E97" w:rsidRDefault="008E6E97">
            <w:r>
              <w:t>Сравнение с уставками</w:t>
            </w:r>
          </w:p>
        </w:tc>
        <w:tc>
          <w:tcPr>
            <w:tcW w:w="0" w:type="auto"/>
            <w:vAlign w:val="center"/>
            <w:hideMark/>
          </w:tcPr>
          <w:p w14:paraId="424384CA" w14:textId="77777777" w:rsidR="008E6E97" w:rsidRDefault="008E6E97">
            <w:r>
              <w:t>EVT_E_RESOURCE_ALARM</w:t>
            </w:r>
          </w:p>
        </w:tc>
      </w:tr>
      <w:tr w:rsidR="008E6E97" w14:paraId="08B56DCF" w14:textId="77777777" w:rsidTr="008E6E97">
        <w:trPr>
          <w:tblCellSpacing w:w="15" w:type="dxa"/>
        </w:trPr>
        <w:tc>
          <w:tcPr>
            <w:tcW w:w="0" w:type="auto"/>
            <w:vAlign w:val="center"/>
            <w:hideMark/>
          </w:tcPr>
          <w:p w14:paraId="3D9C2EB0" w14:textId="77777777" w:rsidR="008E6E97" w:rsidRDefault="008E6E97">
            <w:r>
              <w:t>5</w:t>
            </w:r>
          </w:p>
        </w:tc>
        <w:tc>
          <w:tcPr>
            <w:tcW w:w="0" w:type="auto"/>
            <w:vAlign w:val="center"/>
            <w:hideMark/>
          </w:tcPr>
          <w:p w14:paraId="2BB7E823" w14:textId="77777777" w:rsidR="008E6E97" w:rsidRDefault="008E6E97">
            <w:r>
              <w:t>Перезапуск устройства</w:t>
            </w:r>
          </w:p>
        </w:tc>
        <w:tc>
          <w:tcPr>
            <w:tcW w:w="0" w:type="auto"/>
            <w:vAlign w:val="center"/>
            <w:hideMark/>
          </w:tcPr>
          <w:p w14:paraId="49514428" w14:textId="77777777" w:rsidR="008E6E97" w:rsidRDefault="008E6E97">
            <w:r>
              <w:t>Сохранение счётчиков</w:t>
            </w:r>
          </w:p>
        </w:tc>
        <w:tc>
          <w:tcPr>
            <w:tcW w:w="0" w:type="auto"/>
            <w:vAlign w:val="center"/>
            <w:hideMark/>
          </w:tcPr>
          <w:p w14:paraId="4DB08A46" w14:textId="77777777" w:rsidR="008E6E97" w:rsidRDefault="008E6E97">
            <w:r>
              <w:t>Значения сохраняются</w:t>
            </w:r>
          </w:p>
        </w:tc>
      </w:tr>
      <w:tr w:rsidR="008E6E97" w:rsidRPr="008E6E97" w14:paraId="5F33E959" w14:textId="77777777" w:rsidTr="008E6E97">
        <w:trPr>
          <w:tblCellSpacing w:w="15" w:type="dxa"/>
        </w:trPr>
        <w:tc>
          <w:tcPr>
            <w:tcW w:w="0" w:type="auto"/>
            <w:vAlign w:val="center"/>
            <w:hideMark/>
          </w:tcPr>
          <w:p w14:paraId="33425187" w14:textId="77777777" w:rsidR="008E6E97" w:rsidRDefault="008E6E97">
            <w:r>
              <w:t>6</w:t>
            </w:r>
          </w:p>
        </w:tc>
        <w:tc>
          <w:tcPr>
            <w:tcW w:w="0" w:type="auto"/>
            <w:vAlign w:val="center"/>
            <w:hideMark/>
          </w:tcPr>
          <w:p w14:paraId="123E6BC8" w14:textId="77777777" w:rsidR="008E6E97" w:rsidRDefault="008E6E97">
            <w:r>
              <w:t>Ручной сброс</w:t>
            </w:r>
          </w:p>
        </w:tc>
        <w:tc>
          <w:tcPr>
            <w:tcW w:w="0" w:type="auto"/>
            <w:vAlign w:val="center"/>
            <w:hideMark/>
          </w:tcPr>
          <w:p w14:paraId="7FB992EC" w14:textId="77777777" w:rsidR="008E6E97" w:rsidRDefault="008E6E97">
            <w:r>
              <w:t>Инженерная команда</w:t>
            </w:r>
          </w:p>
        </w:tc>
        <w:tc>
          <w:tcPr>
            <w:tcW w:w="0" w:type="auto"/>
            <w:vAlign w:val="center"/>
            <w:hideMark/>
          </w:tcPr>
          <w:p w14:paraId="0D465B94" w14:textId="77777777" w:rsidR="008E6E97" w:rsidRPr="008E6E97" w:rsidRDefault="008E6E97">
            <w:pPr>
              <w:rPr>
                <w:lang w:val="en-US"/>
              </w:rPr>
            </w:pPr>
            <w:r w:rsidRPr="008E6E97">
              <w:rPr>
                <w:lang w:val="en-US"/>
              </w:rPr>
              <w:t>N_KZ=N_LOAD=0, E_I2t_sum=0</w:t>
            </w:r>
          </w:p>
        </w:tc>
      </w:tr>
    </w:tbl>
    <w:p w14:paraId="658BD817" w14:textId="77777777" w:rsidR="008E6E97" w:rsidRDefault="008E6E97" w:rsidP="008E6E97">
      <w:r>
        <w:pict w14:anchorId="7E5D16F7">
          <v:rect id="_x0000_i1348" style="width:0;height:1.5pt" o:hralign="center" o:hrstd="t" o:hr="t" fillcolor="#a0a0a0" stroked="f"/>
        </w:pict>
      </w:r>
    </w:p>
    <w:p w14:paraId="40EDE59D" w14:textId="77777777" w:rsidR="008E6E97" w:rsidRDefault="008E6E97" w:rsidP="008E6E97">
      <w:pPr>
        <w:pStyle w:val="2"/>
      </w:pPr>
      <w:r>
        <w:t>10. Интерфейс сервисного ПО</w:t>
      </w:r>
    </w:p>
    <w:p w14:paraId="018E8A29" w14:textId="77777777" w:rsidR="008E6E97" w:rsidRDefault="008E6E97" w:rsidP="00464649">
      <w:pPr>
        <w:pStyle w:val="a4"/>
        <w:numPr>
          <w:ilvl w:val="0"/>
          <w:numId w:val="183"/>
        </w:numPr>
      </w:pPr>
      <w:r>
        <w:t>Экран «Электрический ресурс».</w:t>
      </w:r>
    </w:p>
    <w:p w14:paraId="5456FD5E" w14:textId="77777777" w:rsidR="008E6E97" w:rsidRDefault="008E6E97" w:rsidP="00464649">
      <w:pPr>
        <w:pStyle w:val="a4"/>
        <w:numPr>
          <w:ilvl w:val="0"/>
          <w:numId w:val="183"/>
        </w:numPr>
      </w:pPr>
      <w:r>
        <w:t>Отображение % ресурса, счётчиков операций, значения ∑I²t.</w:t>
      </w:r>
    </w:p>
    <w:p w14:paraId="2842DB03" w14:textId="77777777" w:rsidR="008E6E97" w:rsidRDefault="008E6E97" w:rsidP="00464649">
      <w:pPr>
        <w:pStyle w:val="a4"/>
        <w:numPr>
          <w:ilvl w:val="0"/>
          <w:numId w:val="183"/>
        </w:numPr>
      </w:pPr>
      <w:r>
        <w:t xml:space="preserve">Цветовая индикация: зелёный (норма), жёлтый </w:t>
      </w:r>
      <w:proofErr w:type="gramStart"/>
      <w:r>
        <w:t>(&gt;WARN</w:t>
      </w:r>
      <w:proofErr w:type="gramEnd"/>
      <w:r>
        <w:t>), красный (≥ALARM).</w:t>
      </w:r>
    </w:p>
    <w:p w14:paraId="27D8DB8E" w14:textId="77777777" w:rsidR="008E6E97" w:rsidRDefault="008E6E97" w:rsidP="00464649">
      <w:pPr>
        <w:pStyle w:val="a4"/>
        <w:numPr>
          <w:ilvl w:val="0"/>
          <w:numId w:val="183"/>
        </w:numPr>
      </w:pPr>
      <w:r>
        <w:t>Возможность ручного сброса (инженерный доступ).</w:t>
      </w:r>
    </w:p>
    <w:p w14:paraId="456BABC8" w14:textId="77777777" w:rsidR="008E6E97" w:rsidRDefault="008E6E97" w:rsidP="00464649">
      <w:pPr>
        <w:pStyle w:val="a4"/>
        <w:numPr>
          <w:ilvl w:val="0"/>
          <w:numId w:val="183"/>
        </w:numPr>
      </w:pPr>
      <w:r>
        <w:t>Экспорт в CSV/Excel.</w:t>
      </w:r>
    </w:p>
    <w:p w14:paraId="4EA9DF4A" w14:textId="77777777" w:rsidR="008E6E97" w:rsidRDefault="008E6E97" w:rsidP="008E6E97">
      <w:r>
        <w:pict w14:anchorId="5447000F">
          <v:rect id="_x0000_i1349" style="width:0;height:1.5pt" o:hralign="center" o:hrstd="t" o:hr="t" fillcolor="#a0a0a0" stroked="f"/>
        </w:pict>
      </w:r>
    </w:p>
    <w:p w14:paraId="65E7E63C" w14:textId="77777777" w:rsidR="008E6E97" w:rsidRDefault="008E6E97" w:rsidP="008E6E97">
      <w:pPr>
        <w:pStyle w:val="2"/>
      </w:pPr>
      <w:r>
        <w:t>11.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2660"/>
        <w:gridCol w:w="2666"/>
        <w:gridCol w:w="3723"/>
      </w:tblGrid>
      <w:tr w:rsidR="008E6E97" w14:paraId="44EB7F1E" w14:textId="77777777" w:rsidTr="008E6E97">
        <w:trPr>
          <w:tblHeader/>
          <w:tblCellSpacing w:w="15" w:type="dxa"/>
        </w:trPr>
        <w:tc>
          <w:tcPr>
            <w:tcW w:w="0" w:type="auto"/>
            <w:vAlign w:val="center"/>
            <w:hideMark/>
          </w:tcPr>
          <w:p w14:paraId="0C786929" w14:textId="77777777" w:rsidR="008E6E97" w:rsidRDefault="008E6E97">
            <w:pPr>
              <w:jc w:val="center"/>
              <w:rPr>
                <w:b/>
                <w:bCs/>
              </w:rPr>
            </w:pPr>
            <w:r>
              <w:rPr>
                <w:b/>
                <w:bCs/>
              </w:rPr>
              <w:t>№</w:t>
            </w:r>
          </w:p>
        </w:tc>
        <w:tc>
          <w:tcPr>
            <w:tcW w:w="0" w:type="auto"/>
            <w:vAlign w:val="center"/>
            <w:hideMark/>
          </w:tcPr>
          <w:p w14:paraId="026709D0" w14:textId="77777777" w:rsidR="008E6E97" w:rsidRDefault="008E6E97">
            <w:pPr>
              <w:jc w:val="center"/>
              <w:rPr>
                <w:b/>
                <w:bCs/>
              </w:rPr>
            </w:pPr>
            <w:r>
              <w:rPr>
                <w:b/>
                <w:bCs/>
              </w:rPr>
              <w:t>Сценарий</w:t>
            </w:r>
          </w:p>
        </w:tc>
        <w:tc>
          <w:tcPr>
            <w:tcW w:w="0" w:type="auto"/>
            <w:vAlign w:val="center"/>
            <w:hideMark/>
          </w:tcPr>
          <w:p w14:paraId="45F021B7" w14:textId="77777777" w:rsidR="008E6E97" w:rsidRDefault="008E6E97">
            <w:pPr>
              <w:jc w:val="center"/>
              <w:rPr>
                <w:b/>
                <w:bCs/>
              </w:rPr>
            </w:pPr>
            <w:r>
              <w:rPr>
                <w:b/>
                <w:bCs/>
              </w:rPr>
              <w:t>Условие</w:t>
            </w:r>
          </w:p>
        </w:tc>
        <w:tc>
          <w:tcPr>
            <w:tcW w:w="0" w:type="auto"/>
            <w:vAlign w:val="center"/>
            <w:hideMark/>
          </w:tcPr>
          <w:p w14:paraId="284A4951" w14:textId="77777777" w:rsidR="008E6E97" w:rsidRDefault="008E6E97">
            <w:pPr>
              <w:jc w:val="center"/>
              <w:rPr>
                <w:b/>
                <w:bCs/>
              </w:rPr>
            </w:pPr>
            <w:r>
              <w:rPr>
                <w:b/>
                <w:bCs/>
              </w:rPr>
              <w:t>Ожидаемый результат</w:t>
            </w:r>
          </w:p>
        </w:tc>
      </w:tr>
      <w:tr w:rsidR="008E6E97" w14:paraId="0C7E83E4" w14:textId="77777777" w:rsidTr="008E6E97">
        <w:trPr>
          <w:tblCellSpacing w:w="15" w:type="dxa"/>
        </w:trPr>
        <w:tc>
          <w:tcPr>
            <w:tcW w:w="0" w:type="auto"/>
            <w:vAlign w:val="center"/>
            <w:hideMark/>
          </w:tcPr>
          <w:p w14:paraId="197881CF" w14:textId="77777777" w:rsidR="008E6E97" w:rsidRDefault="008E6E97">
            <w:r>
              <w:t>1</w:t>
            </w:r>
          </w:p>
        </w:tc>
        <w:tc>
          <w:tcPr>
            <w:tcW w:w="0" w:type="auto"/>
            <w:vAlign w:val="center"/>
            <w:hideMark/>
          </w:tcPr>
          <w:p w14:paraId="3F18A8DB" w14:textId="77777777" w:rsidR="008E6E97" w:rsidRDefault="008E6E97">
            <w:r>
              <w:t>Норма</w:t>
            </w:r>
          </w:p>
        </w:tc>
        <w:tc>
          <w:tcPr>
            <w:tcW w:w="0" w:type="auto"/>
            <w:vAlign w:val="center"/>
            <w:hideMark/>
          </w:tcPr>
          <w:p w14:paraId="3012BE6A" w14:textId="77777777" w:rsidR="008E6E97" w:rsidRDefault="008E6E97">
            <w:r>
              <w:t xml:space="preserve">E_resource_used </w:t>
            </w:r>
            <w:proofErr w:type="gramStart"/>
            <w:r>
              <w:t>&lt; WARN</w:t>
            </w:r>
            <w:proofErr w:type="gramEnd"/>
          </w:p>
        </w:tc>
        <w:tc>
          <w:tcPr>
            <w:tcW w:w="0" w:type="auto"/>
            <w:vAlign w:val="center"/>
            <w:hideMark/>
          </w:tcPr>
          <w:p w14:paraId="5A1FAEB7" w14:textId="77777777" w:rsidR="008E6E97" w:rsidRDefault="008E6E97">
            <w:r>
              <w:t>UI_STATUS=Норма</w:t>
            </w:r>
          </w:p>
        </w:tc>
      </w:tr>
      <w:tr w:rsidR="008E6E97" w14:paraId="10627E42" w14:textId="77777777" w:rsidTr="008E6E97">
        <w:trPr>
          <w:tblCellSpacing w:w="15" w:type="dxa"/>
        </w:trPr>
        <w:tc>
          <w:tcPr>
            <w:tcW w:w="0" w:type="auto"/>
            <w:vAlign w:val="center"/>
            <w:hideMark/>
          </w:tcPr>
          <w:p w14:paraId="6C967A66" w14:textId="77777777" w:rsidR="008E6E97" w:rsidRDefault="008E6E97">
            <w:r>
              <w:t>2</w:t>
            </w:r>
          </w:p>
        </w:tc>
        <w:tc>
          <w:tcPr>
            <w:tcW w:w="0" w:type="auto"/>
            <w:vAlign w:val="center"/>
            <w:hideMark/>
          </w:tcPr>
          <w:p w14:paraId="63E27A36" w14:textId="77777777" w:rsidR="008E6E97" w:rsidRDefault="008E6E97">
            <w:r>
              <w:t>Достижение WARN</w:t>
            </w:r>
          </w:p>
        </w:tc>
        <w:tc>
          <w:tcPr>
            <w:tcW w:w="0" w:type="auto"/>
            <w:vAlign w:val="center"/>
            <w:hideMark/>
          </w:tcPr>
          <w:p w14:paraId="02775DD6" w14:textId="77777777" w:rsidR="008E6E97" w:rsidRDefault="008E6E97">
            <w:r>
              <w:t>E_resource_</w:t>
            </w:r>
            <w:proofErr w:type="gramStart"/>
            <w:r>
              <w:t>used &gt;</w:t>
            </w:r>
            <w:proofErr w:type="gramEnd"/>
            <w:r>
              <w:t xml:space="preserve"> WARN</w:t>
            </w:r>
          </w:p>
        </w:tc>
        <w:tc>
          <w:tcPr>
            <w:tcW w:w="0" w:type="auto"/>
            <w:vAlign w:val="center"/>
            <w:hideMark/>
          </w:tcPr>
          <w:p w14:paraId="385783A7" w14:textId="77777777" w:rsidR="008E6E97" w:rsidRDefault="008E6E97">
            <w:r>
              <w:t>EVT_E_RESOURCE_WARN</w:t>
            </w:r>
          </w:p>
        </w:tc>
      </w:tr>
      <w:tr w:rsidR="008E6E97" w14:paraId="7B79DC37" w14:textId="77777777" w:rsidTr="008E6E97">
        <w:trPr>
          <w:tblCellSpacing w:w="15" w:type="dxa"/>
        </w:trPr>
        <w:tc>
          <w:tcPr>
            <w:tcW w:w="0" w:type="auto"/>
            <w:vAlign w:val="center"/>
            <w:hideMark/>
          </w:tcPr>
          <w:p w14:paraId="2D925343" w14:textId="77777777" w:rsidR="008E6E97" w:rsidRDefault="008E6E97">
            <w:r>
              <w:t>3</w:t>
            </w:r>
          </w:p>
        </w:tc>
        <w:tc>
          <w:tcPr>
            <w:tcW w:w="0" w:type="auto"/>
            <w:vAlign w:val="center"/>
            <w:hideMark/>
          </w:tcPr>
          <w:p w14:paraId="61910E66" w14:textId="77777777" w:rsidR="008E6E97" w:rsidRDefault="008E6E97">
            <w:r>
              <w:t>Достижение ALARM</w:t>
            </w:r>
          </w:p>
        </w:tc>
        <w:tc>
          <w:tcPr>
            <w:tcW w:w="0" w:type="auto"/>
            <w:vAlign w:val="center"/>
            <w:hideMark/>
          </w:tcPr>
          <w:p w14:paraId="14E24FD3" w14:textId="77777777" w:rsidR="008E6E97" w:rsidRDefault="008E6E97">
            <w:r>
              <w:t>E_resource_used ≥ ALARM</w:t>
            </w:r>
          </w:p>
        </w:tc>
        <w:tc>
          <w:tcPr>
            <w:tcW w:w="0" w:type="auto"/>
            <w:vAlign w:val="center"/>
            <w:hideMark/>
          </w:tcPr>
          <w:p w14:paraId="491D134A" w14:textId="77777777" w:rsidR="008E6E97" w:rsidRDefault="008E6E97">
            <w:r>
              <w:t>EVT_E_RESOURCE_ALARM</w:t>
            </w:r>
          </w:p>
        </w:tc>
      </w:tr>
      <w:tr w:rsidR="008E6E97" w14:paraId="3EE2D611" w14:textId="77777777" w:rsidTr="008E6E97">
        <w:trPr>
          <w:tblCellSpacing w:w="15" w:type="dxa"/>
        </w:trPr>
        <w:tc>
          <w:tcPr>
            <w:tcW w:w="0" w:type="auto"/>
            <w:vAlign w:val="center"/>
            <w:hideMark/>
          </w:tcPr>
          <w:p w14:paraId="0D021E1F" w14:textId="77777777" w:rsidR="008E6E97" w:rsidRDefault="008E6E97">
            <w:r>
              <w:t>4</w:t>
            </w:r>
          </w:p>
        </w:tc>
        <w:tc>
          <w:tcPr>
            <w:tcW w:w="0" w:type="auto"/>
            <w:vAlign w:val="center"/>
            <w:hideMark/>
          </w:tcPr>
          <w:p w14:paraId="254A53B8" w14:textId="77777777" w:rsidR="008E6E97" w:rsidRDefault="008E6E97">
            <w:r>
              <w:t>Накопление ∑I²t</w:t>
            </w:r>
          </w:p>
        </w:tc>
        <w:tc>
          <w:tcPr>
            <w:tcW w:w="0" w:type="auto"/>
            <w:vAlign w:val="center"/>
            <w:hideMark/>
          </w:tcPr>
          <w:p w14:paraId="2F7A861F" w14:textId="77777777" w:rsidR="008E6E97" w:rsidRDefault="008E6E97">
            <w:r>
              <w:t>Последовательные операции КЗ</w:t>
            </w:r>
          </w:p>
        </w:tc>
        <w:tc>
          <w:tcPr>
            <w:tcW w:w="0" w:type="auto"/>
            <w:vAlign w:val="center"/>
            <w:hideMark/>
          </w:tcPr>
          <w:p w14:paraId="0A7829A8" w14:textId="77777777" w:rsidR="008E6E97" w:rsidRDefault="008E6E97">
            <w:r>
              <w:t>Увеличение E_I2t_sum</w:t>
            </w:r>
          </w:p>
        </w:tc>
      </w:tr>
      <w:tr w:rsidR="008E6E97" w14:paraId="5EFC08AE" w14:textId="77777777" w:rsidTr="008E6E97">
        <w:trPr>
          <w:tblCellSpacing w:w="15" w:type="dxa"/>
        </w:trPr>
        <w:tc>
          <w:tcPr>
            <w:tcW w:w="0" w:type="auto"/>
            <w:vAlign w:val="center"/>
            <w:hideMark/>
          </w:tcPr>
          <w:p w14:paraId="1F3B2152" w14:textId="77777777" w:rsidR="008E6E97" w:rsidRDefault="008E6E97">
            <w:r>
              <w:t>5</w:t>
            </w:r>
          </w:p>
        </w:tc>
        <w:tc>
          <w:tcPr>
            <w:tcW w:w="0" w:type="auto"/>
            <w:vAlign w:val="center"/>
            <w:hideMark/>
          </w:tcPr>
          <w:p w14:paraId="3A7A03C8" w14:textId="77777777" w:rsidR="008E6E97" w:rsidRDefault="008E6E97">
            <w:r>
              <w:t>Холостые операции</w:t>
            </w:r>
          </w:p>
        </w:tc>
        <w:tc>
          <w:tcPr>
            <w:tcW w:w="0" w:type="auto"/>
            <w:vAlign w:val="center"/>
            <w:hideMark/>
          </w:tcPr>
          <w:p w14:paraId="75EFE3F3" w14:textId="77777777" w:rsidR="008E6E97" w:rsidRDefault="008E6E97">
            <w:r>
              <w:t xml:space="preserve">I </w:t>
            </w:r>
            <w:proofErr w:type="gramStart"/>
            <w:r>
              <w:t>&lt; I</w:t>
            </w:r>
            <w:proofErr w:type="gramEnd"/>
            <w:r>
              <w:t>_MIN_LOAD</w:t>
            </w:r>
          </w:p>
        </w:tc>
        <w:tc>
          <w:tcPr>
            <w:tcW w:w="0" w:type="auto"/>
            <w:vAlign w:val="center"/>
            <w:hideMark/>
          </w:tcPr>
          <w:p w14:paraId="0F08C862" w14:textId="77777777" w:rsidR="008E6E97" w:rsidRDefault="008E6E97">
            <w:r>
              <w:t>Счётчик N_NOLOAD++ (ресурс без изменений)</w:t>
            </w:r>
          </w:p>
        </w:tc>
      </w:tr>
      <w:tr w:rsidR="008E6E97" w14:paraId="73A48983" w14:textId="77777777" w:rsidTr="008E6E97">
        <w:trPr>
          <w:tblCellSpacing w:w="15" w:type="dxa"/>
        </w:trPr>
        <w:tc>
          <w:tcPr>
            <w:tcW w:w="0" w:type="auto"/>
            <w:vAlign w:val="center"/>
            <w:hideMark/>
          </w:tcPr>
          <w:p w14:paraId="05E5D414" w14:textId="77777777" w:rsidR="008E6E97" w:rsidRDefault="008E6E97">
            <w:r>
              <w:lastRenderedPageBreak/>
              <w:t>6</w:t>
            </w:r>
          </w:p>
        </w:tc>
        <w:tc>
          <w:tcPr>
            <w:tcW w:w="0" w:type="auto"/>
            <w:vAlign w:val="center"/>
            <w:hideMark/>
          </w:tcPr>
          <w:p w14:paraId="5D05C713" w14:textId="77777777" w:rsidR="008E6E97" w:rsidRDefault="008E6E97">
            <w:r>
              <w:t>Ручной сброс</w:t>
            </w:r>
          </w:p>
        </w:tc>
        <w:tc>
          <w:tcPr>
            <w:tcW w:w="0" w:type="auto"/>
            <w:vAlign w:val="center"/>
            <w:hideMark/>
          </w:tcPr>
          <w:p w14:paraId="41B30C81" w14:textId="77777777" w:rsidR="008E6E97" w:rsidRDefault="008E6E97">
            <w:r>
              <w:t>Инженерный доступ</w:t>
            </w:r>
          </w:p>
        </w:tc>
        <w:tc>
          <w:tcPr>
            <w:tcW w:w="0" w:type="auto"/>
            <w:vAlign w:val="center"/>
            <w:hideMark/>
          </w:tcPr>
          <w:p w14:paraId="0CF37A39" w14:textId="77777777" w:rsidR="008E6E97" w:rsidRDefault="008E6E97">
            <w:r>
              <w:t>Счётчики = 0</w:t>
            </w:r>
          </w:p>
        </w:tc>
      </w:tr>
      <w:tr w:rsidR="008E6E97" w14:paraId="0D49020D" w14:textId="77777777" w:rsidTr="008E6E97">
        <w:trPr>
          <w:tblCellSpacing w:w="15" w:type="dxa"/>
        </w:trPr>
        <w:tc>
          <w:tcPr>
            <w:tcW w:w="0" w:type="auto"/>
            <w:vAlign w:val="center"/>
            <w:hideMark/>
          </w:tcPr>
          <w:p w14:paraId="0A3C5842" w14:textId="77777777" w:rsidR="008E6E97" w:rsidRDefault="008E6E97">
            <w:r>
              <w:t>7</w:t>
            </w:r>
          </w:p>
        </w:tc>
        <w:tc>
          <w:tcPr>
            <w:tcW w:w="0" w:type="auto"/>
            <w:vAlign w:val="center"/>
            <w:hideMark/>
          </w:tcPr>
          <w:p w14:paraId="4812A495" w14:textId="77777777" w:rsidR="008E6E97" w:rsidRDefault="008E6E97">
            <w:r>
              <w:t>Перезапуск устройства</w:t>
            </w:r>
          </w:p>
        </w:tc>
        <w:tc>
          <w:tcPr>
            <w:tcW w:w="0" w:type="auto"/>
            <w:vAlign w:val="center"/>
            <w:hideMark/>
          </w:tcPr>
          <w:p w14:paraId="0E40C259" w14:textId="77777777" w:rsidR="008E6E97" w:rsidRDefault="008E6E97">
            <w:r>
              <w:t>После рестарта</w:t>
            </w:r>
          </w:p>
        </w:tc>
        <w:tc>
          <w:tcPr>
            <w:tcW w:w="0" w:type="auto"/>
            <w:vAlign w:val="center"/>
            <w:hideMark/>
          </w:tcPr>
          <w:p w14:paraId="656C781E" w14:textId="77777777" w:rsidR="008E6E97" w:rsidRDefault="008E6E97">
            <w:r>
              <w:t>Значения сохраняются</w:t>
            </w:r>
          </w:p>
        </w:tc>
      </w:tr>
      <w:tr w:rsidR="008E6E97" w14:paraId="2C6CDF3D" w14:textId="77777777" w:rsidTr="008E6E97">
        <w:trPr>
          <w:tblCellSpacing w:w="15" w:type="dxa"/>
        </w:trPr>
        <w:tc>
          <w:tcPr>
            <w:tcW w:w="0" w:type="auto"/>
            <w:vAlign w:val="center"/>
            <w:hideMark/>
          </w:tcPr>
          <w:p w14:paraId="44E05675" w14:textId="77777777" w:rsidR="008E6E97" w:rsidRDefault="008E6E97">
            <w:r>
              <w:t>8</w:t>
            </w:r>
          </w:p>
        </w:tc>
        <w:tc>
          <w:tcPr>
            <w:tcW w:w="0" w:type="auto"/>
            <w:vAlign w:val="center"/>
            <w:hideMark/>
          </w:tcPr>
          <w:p w14:paraId="6D61A702" w14:textId="77777777" w:rsidR="008E6E97" w:rsidRDefault="008E6E97">
            <w:r>
              <w:t>Ошибка времени</w:t>
            </w:r>
          </w:p>
        </w:tc>
        <w:tc>
          <w:tcPr>
            <w:tcW w:w="0" w:type="auto"/>
            <w:vAlign w:val="center"/>
            <w:hideMark/>
          </w:tcPr>
          <w:p w14:paraId="5650F621" w14:textId="77777777" w:rsidR="008E6E97" w:rsidRDefault="008E6E97">
            <w:r>
              <w:t>TS рассинхрон &gt;1 мс</w:t>
            </w:r>
          </w:p>
        </w:tc>
        <w:tc>
          <w:tcPr>
            <w:tcW w:w="0" w:type="auto"/>
            <w:vAlign w:val="center"/>
            <w:hideMark/>
          </w:tcPr>
          <w:p w14:paraId="7AFF3A4F" w14:textId="77777777" w:rsidR="008E6E97" w:rsidRDefault="008E6E97">
            <w:r>
              <w:t>ALARM</w:t>
            </w:r>
          </w:p>
        </w:tc>
      </w:tr>
      <w:tr w:rsidR="008E6E97" w14:paraId="7EF52EAA" w14:textId="77777777" w:rsidTr="008E6E97">
        <w:trPr>
          <w:tblCellSpacing w:w="15" w:type="dxa"/>
        </w:trPr>
        <w:tc>
          <w:tcPr>
            <w:tcW w:w="0" w:type="auto"/>
            <w:vAlign w:val="center"/>
            <w:hideMark/>
          </w:tcPr>
          <w:p w14:paraId="67BCE86C" w14:textId="77777777" w:rsidR="008E6E97" w:rsidRDefault="008E6E97">
            <w:r>
              <w:t>9</w:t>
            </w:r>
          </w:p>
        </w:tc>
        <w:tc>
          <w:tcPr>
            <w:tcW w:w="0" w:type="auto"/>
            <w:vAlign w:val="center"/>
            <w:hideMark/>
          </w:tcPr>
          <w:p w14:paraId="552D5917" w14:textId="77777777" w:rsidR="008E6E97" w:rsidRDefault="008E6E97">
            <w:r>
              <w:t>Превышение ресурса в 3P</w:t>
            </w:r>
          </w:p>
        </w:tc>
        <w:tc>
          <w:tcPr>
            <w:tcW w:w="0" w:type="auto"/>
            <w:vAlign w:val="center"/>
            <w:hideMark/>
          </w:tcPr>
          <w:p w14:paraId="47BFA9BC" w14:textId="77777777" w:rsidR="008E6E97" w:rsidRDefault="008E6E97">
            <w:r>
              <w:t xml:space="preserve">Одна </w:t>
            </w:r>
            <w:proofErr w:type="gramStart"/>
            <w:r>
              <w:t>фаза &gt;</w:t>
            </w:r>
            <w:proofErr w:type="gramEnd"/>
            <w:r>
              <w:t xml:space="preserve"> ALARM</w:t>
            </w:r>
          </w:p>
        </w:tc>
        <w:tc>
          <w:tcPr>
            <w:tcW w:w="0" w:type="auto"/>
            <w:vAlign w:val="center"/>
            <w:hideMark/>
          </w:tcPr>
          <w:p w14:paraId="1EDF7E18" w14:textId="77777777" w:rsidR="008E6E97" w:rsidRDefault="008E6E97">
            <w:r>
              <w:t>Итог=WORST=ALARM</w:t>
            </w:r>
          </w:p>
        </w:tc>
      </w:tr>
      <w:tr w:rsidR="008E6E97" w14:paraId="6DFA7625" w14:textId="77777777" w:rsidTr="008E6E97">
        <w:trPr>
          <w:tblCellSpacing w:w="15" w:type="dxa"/>
        </w:trPr>
        <w:tc>
          <w:tcPr>
            <w:tcW w:w="0" w:type="auto"/>
            <w:vAlign w:val="center"/>
            <w:hideMark/>
          </w:tcPr>
          <w:p w14:paraId="1F0C28B2" w14:textId="77777777" w:rsidR="008E6E97" w:rsidRDefault="008E6E97">
            <w:r>
              <w:t>10</w:t>
            </w:r>
          </w:p>
        </w:tc>
        <w:tc>
          <w:tcPr>
            <w:tcW w:w="0" w:type="auto"/>
            <w:vAlign w:val="center"/>
            <w:hideMark/>
          </w:tcPr>
          <w:p w14:paraId="3081EEBC" w14:textId="77777777" w:rsidR="008E6E97" w:rsidRDefault="008E6E97">
            <w:r>
              <w:t>Корректная операция после ALARM</w:t>
            </w:r>
          </w:p>
        </w:tc>
        <w:tc>
          <w:tcPr>
            <w:tcW w:w="0" w:type="auto"/>
            <w:vAlign w:val="center"/>
            <w:hideMark/>
          </w:tcPr>
          <w:p w14:paraId="03B07360" w14:textId="77777777" w:rsidR="008E6E97" w:rsidRDefault="008E6E97">
            <w:r>
              <w:t>Ресурс уже ≥100%</w:t>
            </w:r>
          </w:p>
        </w:tc>
        <w:tc>
          <w:tcPr>
            <w:tcW w:w="0" w:type="auto"/>
            <w:vAlign w:val="center"/>
            <w:hideMark/>
          </w:tcPr>
          <w:p w14:paraId="2346CB85" w14:textId="77777777" w:rsidR="008E6E97" w:rsidRDefault="008E6E97">
            <w:r>
              <w:t>ALARM сохраняется</w:t>
            </w:r>
          </w:p>
        </w:tc>
      </w:tr>
    </w:tbl>
    <w:p w14:paraId="3C935890" w14:textId="6DCCAA1E" w:rsidR="008E6E97" w:rsidRDefault="008E6E97" w:rsidP="008E6E97">
      <w:r>
        <w:pict w14:anchorId="42DA22E1">
          <v:rect id="_x0000_i1350" style="width:0;height:1.5pt" o:hralign="center" o:hrstd="t" o:hr="t" fillcolor="#a0a0a0" stroked="f"/>
        </w:pict>
      </w:r>
    </w:p>
    <w:p w14:paraId="5FA741C6" w14:textId="2E9332F4" w:rsidR="003D64FC" w:rsidRDefault="003D64FC" w:rsidP="008E6E97"/>
    <w:p w14:paraId="6016954D" w14:textId="77777777" w:rsidR="003D64FC" w:rsidRDefault="003D64FC" w:rsidP="008E6E97"/>
    <w:p w14:paraId="7BB94E2C" w14:textId="77777777" w:rsidR="008E6E97" w:rsidRDefault="008E6E97" w:rsidP="008E6E97">
      <w:pPr>
        <w:pStyle w:val="2"/>
      </w:pPr>
      <w:r>
        <w:t>12. Открытые вопросы</w:t>
      </w:r>
    </w:p>
    <w:p w14:paraId="0EF8E13A" w14:textId="77777777" w:rsidR="008E6E97" w:rsidRDefault="008E6E97" w:rsidP="00464649">
      <w:pPr>
        <w:pStyle w:val="a4"/>
        <w:numPr>
          <w:ilvl w:val="0"/>
          <w:numId w:val="184"/>
        </w:numPr>
      </w:pPr>
      <w:r>
        <w:t>Нужно ли вести отдельные счётчики ∑I²t для каждой фазы (A/B/C)?</w:t>
      </w:r>
    </w:p>
    <w:p w14:paraId="7CE52FA1" w14:textId="77777777" w:rsidR="008E6E97" w:rsidRDefault="008E6E97" w:rsidP="00464649">
      <w:pPr>
        <w:pStyle w:val="a4"/>
        <w:numPr>
          <w:ilvl w:val="0"/>
          <w:numId w:val="184"/>
        </w:numPr>
      </w:pPr>
      <w:r>
        <w:t>Допустимо ли вводить несколько уровней WARN (например, 70% и 90%)?</w:t>
      </w:r>
    </w:p>
    <w:p w14:paraId="7F613137" w14:textId="7B01EAA2" w:rsidR="008E6E97" w:rsidRDefault="008E6E97" w:rsidP="00464649">
      <w:pPr>
        <w:pStyle w:val="a4"/>
        <w:numPr>
          <w:ilvl w:val="0"/>
          <w:numId w:val="184"/>
        </w:numPr>
      </w:pPr>
      <w:r>
        <w:t>Требуется ли сохранять историю изменения ресурса по датам или достаточно % на текущий момент?</w:t>
      </w:r>
    </w:p>
    <w:p w14:paraId="13935066" w14:textId="15802329" w:rsidR="00113B3E" w:rsidRDefault="00113B3E" w:rsidP="00113B3E">
      <w:pPr>
        <w:pStyle w:val="a4"/>
      </w:pPr>
    </w:p>
    <w:p w14:paraId="39EA1BB7" w14:textId="77777777" w:rsidR="00464649" w:rsidRPr="00464649" w:rsidRDefault="00464649" w:rsidP="00464649">
      <w:pPr>
        <w:spacing w:before="100" w:beforeAutospacing="1" w:after="100" w:afterAutospacing="1" w:line="240" w:lineRule="auto"/>
        <w:jc w:val="both"/>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Расчёт вклада каждой операции КЗ осуществляется по формуле:</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i/>
          <w:iCs/>
          <w:sz w:val="24"/>
          <w:szCs w:val="24"/>
          <w:lang w:eastAsia="ru-RU"/>
        </w:rPr>
        <w:t>ΔE&lt;sub&gt;I²t&lt;/sub&gt; = I² × t</w:t>
      </w:r>
      <w:r w:rsidRPr="00464649">
        <w:rPr>
          <w:rFonts w:ascii="Times New Roman" w:eastAsia="Times New Roman" w:hAnsi="Times New Roman" w:cs="Times New Roman"/>
          <w:sz w:val="24"/>
          <w:szCs w:val="24"/>
          <w:lang w:eastAsia="ru-RU"/>
        </w:rPr>
        <w:t xml:space="preserve">, где </w:t>
      </w:r>
      <w:r w:rsidRPr="00464649">
        <w:rPr>
          <w:rFonts w:ascii="Times New Roman" w:eastAsia="Times New Roman" w:hAnsi="Times New Roman" w:cs="Times New Roman"/>
          <w:i/>
          <w:iCs/>
          <w:sz w:val="24"/>
          <w:szCs w:val="24"/>
          <w:lang w:eastAsia="ru-RU"/>
        </w:rPr>
        <w:t>I</w:t>
      </w:r>
      <w:r w:rsidRPr="00464649">
        <w:rPr>
          <w:rFonts w:ascii="Times New Roman" w:eastAsia="Times New Roman" w:hAnsi="Times New Roman" w:cs="Times New Roman"/>
          <w:sz w:val="24"/>
          <w:szCs w:val="24"/>
          <w:lang w:eastAsia="ru-RU"/>
        </w:rPr>
        <w:t xml:space="preserve"> – ток КЗ, </w:t>
      </w:r>
      <w:r w:rsidRPr="00464649">
        <w:rPr>
          <w:rFonts w:ascii="Times New Roman" w:eastAsia="Times New Roman" w:hAnsi="Times New Roman" w:cs="Times New Roman"/>
          <w:i/>
          <w:iCs/>
          <w:sz w:val="24"/>
          <w:szCs w:val="24"/>
          <w:lang w:eastAsia="ru-RU"/>
        </w:rPr>
        <w:t>t</w:t>
      </w:r>
      <w:r w:rsidRPr="00464649">
        <w:rPr>
          <w:rFonts w:ascii="Times New Roman" w:eastAsia="Times New Roman" w:hAnsi="Times New Roman" w:cs="Times New Roman"/>
          <w:sz w:val="24"/>
          <w:szCs w:val="24"/>
          <w:lang w:eastAsia="ru-RU"/>
        </w:rPr>
        <w:t xml:space="preserve"> – длительность коммутации.</w:t>
      </w:r>
    </w:p>
    <w:p w14:paraId="65360EE0" w14:textId="77777777" w:rsidR="00464649" w:rsidRPr="00464649" w:rsidRDefault="00464649" w:rsidP="00464649">
      <w:pPr>
        <w:spacing w:before="100" w:beforeAutospacing="1" w:after="100" w:afterAutospacing="1" w:line="240" w:lineRule="auto"/>
        <w:jc w:val="both"/>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Пример: при </w:t>
      </w:r>
      <w:r w:rsidRPr="00464649">
        <w:rPr>
          <w:rFonts w:ascii="Times New Roman" w:eastAsia="Times New Roman" w:hAnsi="Times New Roman" w:cs="Times New Roman"/>
          <w:i/>
          <w:iCs/>
          <w:sz w:val="24"/>
          <w:szCs w:val="24"/>
          <w:lang w:eastAsia="ru-RU"/>
        </w:rPr>
        <w:t>I = 1000 А</w:t>
      </w:r>
      <w:r w:rsidRPr="00464649">
        <w:rPr>
          <w:rFonts w:ascii="Times New Roman" w:eastAsia="Times New Roman" w:hAnsi="Times New Roman" w:cs="Times New Roman"/>
          <w:sz w:val="24"/>
          <w:szCs w:val="24"/>
          <w:lang w:eastAsia="ru-RU"/>
        </w:rPr>
        <w:t xml:space="preserve"> и </w:t>
      </w:r>
      <w:r w:rsidRPr="00464649">
        <w:rPr>
          <w:rFonts w:ascii="Times New Roman" w:eastAsia="Times New Roman" w:hAnsi="Times New Roman" w:cs="Times New Roman"/>
          <w:i/>
          <w:iCs/>
          <w:sz w:val="24"/>
          <w:szCs w:val="24"/>
          <w:lang w:eastAsia="ru-RU"/>
        </w:rPr>
        <w:t>t = 0,05 с</w:t>
      </w:r>
      <w:r w:rsidRPr="00464649">
        <w:rPr>
          <w:rFonts w:ascii="Times New Roman" w:eastAsia="Times New Roman" w:hAnsi="Times New Roman" w:cs="Times New Roman"/>
          <w:sz w:val="24"/>
          <w:szCs w:val="24"/>
          <w:lang w:eastAsia="ru-RU"/>
        </w:rPr>
        <w:t xml:space="preserve"> вклад составит </w:t>
      </w:r>
      <w:r w:rsidRPr="00464649">
        <w:rPr>
          <w:rFonts w:ascii="Times New Roman" w:eastAsia="Times New Roman" w:hAnsi="Times New Roman" w:cs="Times New Roman"/>
          <w:i/>
          <w:iCs/>
          <w:sz w:val="24"/>
          <w:szCs w:val="24"/>
          <w:lang w:eastAsia="ru-RU"/>
        </w:rPr>
        <w:t>ΔE = 50 000 А²·с</w:t>
      </w:r>
      <w:r w:rsidRPr="00464649">
        <w:rPr>
          <w:rFonts w:ascii="Times New Roman" w:eastAsia="Times New Roman" w:hAnsi="Times New Roman" w:cs="Times New Roman"/>
          <w:sz w:val="24"/>
          <w:szCs w:val="24"/>
          <w:lang w:eastAsia="ru-RU"/>
        </w:rPr>
        <w:t>.</w:t>
      </w:r>
    </w:p>
    <w:p w14:paraId="65E58795" w14:textId="77777777" w:rsidR="00464649" w:rsidRPr="00464649" w:rsidRDefault="00464649" w:rsidP="00464649">
      <w:pPr>
        <w:spacing w:before="100" w:beforeAutospacing="1" w:after="100" w:afterAutospacing="1" w:line="240" w:lineRule="auto"/>
        <w:jc w:val="both"/>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Эскалация WARN/ALARM производится только при новых операциях. ALARM сохраняется, даже если параметр временно упал ниже порога.</w:t>
      </w:r>
    </w:p>
    <w:p w14:paraId="318F41A9" w14:textId="77777777" w:rsidR="00464649" w:rsidRPr="00464649" w:rsidRDefault="00464649" w:rsidP="00464649">
      <w:pPr>
        <w:spacing w:before="100" w:beforeAutospacing="1" w:after="100" w:afterAutospacing="1" w:line="240" w:lineRule="auto"/>
        <w:jc w:val="both"/>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Краевые случаи:</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«Ручной сброс при ALARM» → все счётчики обнуляются, событие ALARM снимается.</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«Сбой питания и частичное восстановление» → значения N_KZ/N_LOAD сохраняются, но флаг ALARM требует подтверждения инженером.</w:t>
      </w:r>
    </w:p>
    <w:p w14:paraId="6FD1A805" w14:textId="5927B6A2" w:rsidR="00113B3E" w:rsidRDefault="00113B3E" w:rsidP="00113B3E">
      <w:pPr>
        <w:pStyle w:val="a4"/>
      </w:pPr>
    </w:p>
    <w:p w14:paraId="63965791" w14:textId="77777777" w:rsidR="00113B3E" w:rsidRDefault="00113B3E" w:rsidP="00113B3E">
      <w:pPr>
        <w:pStyle w:val="a4"/>
      </w:pPr>
    </w:p>
    <w:p w14:paraId="13AE9938" w14:textId="77777777" w:rsidR="00113B3E" w:rsidRDefault="00113B3E" w:rsidP="00113B3E">
      <w:pPr>
        <w:pStyle w:val="1"/>
      </w:pPr>
      <w:r>
        <w:t>Функция 7. Скорость нарастания тока (dI/dt)</w:t>
      </w:r>
    </w:p>
    <w:p w14:paraId="2C38BDD4" w14:textId="77777777" w:rsidR="00113B3E" w:rsidRDefault="00113B3E" w:rsidP="00113B3E">
      <w:r>
        <w:pict w14:anchorId="449642FC">
          <v:rect id="_x0000_i1363" style="width:0;height:1.5pt" o:hralign="center" o:hrstd="t" o:hr="t" fillcolor="#a0a0a0" stroked="f"/>
        </w:pict>
      </w:r>
    </w:p>
    <w:p w14:paraId="17D7489B" w14:textId="77777777" w:rsidR="00113B3E" w:rsidRDefault="00113B3E" w:rsidP="00113B3E">
      <w:pPr>
        <w:pStyle w:val="2"/>
      </w:pPr>
      <w:r>
        <w:lastRenderedPageBreak/>
        <w:t>1. Назначение функции</w:t>
      </w:r>
    </w:p>
    <w:p w14:paraId="39092CF0" w14:textId="77777777" w:rsidR="00113B3E" w:rsidRDefault="00113B3E" w:rsidP="00113B3E">
      <w:pPr>
        <w:pStyle w:val="a4"/>
      </w:pPr>
      <w:r>
        <w:t xml:space="preserve">Функция предназначена для контроля </w:t>
      </w:r>
      <w:r>
        <w:rPr>
          <w:rStyle w:val="a5"/>
        </w:rPr>
        <w:t>динамики роста тока</w:t>
      </w:r>
      <w:r>
        <w:t xml:space="preserve"> в катушках управления (включения/отключения) и/или в силовой цепи при коммутациях.</w:t>
      </w:r>
      <w:r>
        <w:br/>
        <w:t>Измерение скорости нарастания тока (</w:t>
      </w:r>
      <w:r>
        <w:rPr>
          <w:rStyle w:val="a5"/>
        </w:rPr>
        <w:t>dI/dt</w:t>
      </w:r>
      <w:r>
        <w:t>) позволяет диагностировать:</w:t>
      </w:r>
    </w:p>
    <w:p w14:paraId="300DC9BB" w14:textId="77777777" w:rsidR="00113B3E" w:rsidRDefault="00113B3E" w:rsidP="00464649">
      <w:pPr>
        <w:pStyle w:val="a4"/>
        <w:numPr>
          <w:ilvl w:val="0"/>
          <w:numId w:val="185"/>
        </w:numPr>
      </w:pPr>
      <w:r>
        <w:t>ухудшение качества источника питания катушек (низкое напряжение, ограничение тока);</w:t>
      </w:r>
    </w:p>
    <w:p w14:paraId="1C00DCE8" w14:textId="77777777" w:rsidR="00113B3E" w:rsidRDefault="00113B3E" w:rsidP="00464649">
      <w:pPr>
        <w:pStyle w:val="a4"/>
        <w:numPr>
          <w:ilvl w:val="0"/>
          <w:numId w:val="185"/>
        </w:numPr>
      </w:pPr>
      <w:r>
        <w:t>проблемы в цепях вторичных соединений (повышенное сопротивление, плохие контакты);</w:t>
      </w:r>
    </w:p>
    <w:p w14:paraId="68277F2E" w14:textId="77777777" w:rsidR="00113B3E" w:rsidRDefault="00113B3E" w:rsidP="00464649">
      <w:pPr>
        <w:pStyle w:val="a4"/>
        <w:numPr>
          <w:ilvl w:val="0"/>
          <w:numId w:val="185"/>
        </w:numPr>
      </w:pPr>
      <w:r>
        <w:t>признаки короткого замыкания (резкий рост тока нагрузки при включении);</w:t>
      </w:r>
    </w:p>
    <w:p w14:paraId="4E46EBD1" w14:textId="77777777" w:rsidR="00113B3E" w:rsidRDefault="00113B3E" w:rsidP="00464649">
      <w:pPr>
        <w:pStyle w:val="a4"/>
        <w:numPr>
          <w:ilvl w:val="0"/>
          <w:numId w:val="185"/>
        </w:numPr>
      </w:pPr>
      <w:r>
        <w:t>отклонения в характеристиках катушки (старение, межвитковое замыкание).</w:t>
      </w:r>
    </w:p>
    <w:p w14:paraId="11D17E2E" w14:textId="77777777" w:rsidR="00113B3E" w:rsidRDefault="00113B3E" w:rsidP="00113B3E">
      <w:r>
        <w:pict w14:anchorId="53949390">
          <v:rect id="_x0000_i1364" style="width:0;height:1.5pt" o:hralign="center" o:hrstd="t" o:hr="t" fillcolor="#a0a0a0" stroked="f"/>
        </w:pict>
      </w:r>
    </w:p>
    <w:p w14:paraId="2CE2689A" w14:textId="77777777" w:rsidR="00113B3E" w:rsidRDefault="00113B3E" w:rsidP="00113B3E">
      <w:pPr>
        <w:pStyle w:val="2"/>
      </w:pPr>
      <w:r>
        <w:t>2. Входные данные</w:t>
      </w:r>
    </w:p>
    <w:p w14:paraId="04D3B723" w14:textId="77777777" w:rsidR="00113B3E" w:rsidRPr="00113B3E" w:rsidRDefault="00113B3E" w:rsidP="00464649">
      <w:pPr>
        <w:pStyle w:val="a4"/>
        <w:numPr>
          <w:ilvl w:val="0"/>
          <w:numId w:val="186"/>
        </w:numPr>
        <w:rPr>
          <w:lang w:val="en-US"/>
        </w:rPr>
      </w:pPr>
      <w:r>
        <w:t>Осциллограммы</w:t>
      </w:r>
      <w:r w:rsidRPr="00113B3E">
        <w:rPr>
          <w:lang w:val="en-US"/>
        </w:rPr>
        <w:t xml:space="preserve"> </w:t>
      </w:r>
      <w:r>
        <w:t>токов</w:t>
      </w:r>
      <w:r w:rsidRPr="00113B3E">
        <w:rPr>
          <w:lang w:val="en-US"/>
        </w:rPr>
        <w:t xml:space="preserve"> </w:t>
      </w:r>
      <w:r>
        <w:t>катушек</w:t>
      </w:r>
      <w:r w:rsidRPr="00113B3E">
        <w:rPr>
          <w:lang w:val="en-US"/>
        </w:rPr>
        <w:t xml:space="preserve"> (</w:t>
      </w:r>
      <w:r w:rsidRPr="00113B3E">
        <w:rPr>
          <w:rStyle w:val="a5"/>
          <w:lang w:val="en-US"/>
        </w:rPr>
        <w:t>I_COIL_CLOSE, I_COIL_TRIP</w:t>
      </w:r>
      <w:r w:rsidRPr="00113B3E">
        <w:rPr>
          <w:lang w:val="en-US"/>
        </w:rPr>
        <w:t>).</w:t>
      </w:r>
    </w:p>
    <w:p w14:paraId="49256F5D" w14:textId="77777777" w:rsidR="00113B3E" w:rsidRDefault="00113B3E" w:rsidP="00464649">
      <w:pPr>
        <w:pStyle w:val="a4"/>
        <w:numPr>
          <w:ilvl w:val="0"/>
          <w:numId w:val="186"/>
        </w:numPr>
      </w:pPr>
      <w:r>
        <w:t>Осциллограммы токов нагрузки (</w:t>
      </w:r>
      <w:r>
        <w:rPr>
          <w:rStyle w:val="a5"/>
        </w:rPr>
        <w:t>I_PHASE_A/B/C</w:t>
      </w:r>
      <w:r>
        <w:t>) от ТТ.</w:t>
      </w:r>
    </w:p>
    <w:p w14:paraId="3C2E1EB9" w14:textId="77777777" w:rsidR="00113B3E" w:rsidRDefault="00113B3E" w:rsidP="00464649">
      <w:pPr>
        <w:pStyle w:val="a4"/>
        <w:numPr>
          <w:ilvl w:val="0"/>
          <w:numId w:val="186"/>
        </w:numPr>
      </w:pPr>
      <w:r>
        <w:t>Тайм-штампы (</w:t>
      </w:r>
      <w:r>
        <w:rPr>
          <w:rStyle w:val="a5"/>
        </w:rPr>
        <w:t>TS</w:t>
      </w:r>
      <w:r>
        <w:t>) с точностью ≤1 мс.</w:t>
      </w:r>
    </w:p>
    <w:p w14:paraId="505D742D" w14:textId="77777777" w:rsidR="00113B3E" w:rsidRDefault="00113B3E" w:rsidP="00113B3E">
      <w:r>
        <w:pict w14:anchorId="05EDE93C">
          <v:rect id="_x0000_i1365" style="width:0;height:1.5pt" o:hralign="center" o:hrstd="t" o:hr="t" fillcolor="#a0a0a0" stroked="f"/>
        </w:pict>
      </w:r>
    </w:p>
    <w:p w14:paraId="2C3EBB70" w14:textId="77777777" w:rsidR="00113B3E" w:rsidRDefault="00113B3E" w:rsidP="00113B3E">
      <w:pPr>
        <w:pStyle w:val="2"/>
      </w:pPr>
      <w:r>
        <w:t>3. Логика работы</w:t>
      </w:r>
    </w:p>
    <w:p w14:paraId="7DA99066" w14:textId="77777777" w:rsidR="00113B3E" w:rsidRDefault="00113B3E" w:rsidP="00464649">
      <w:pPr>
        <w:pStyle w:val="a4"/>
        <w:numPr>
          <w:ilvl w:val="0"/>
          <w:numId w:val="187"/>
        </w:numPr>
      </w:pPr>
      <w:r>
        <w:t>Зафиксировать момент начала операции (</w:t>
      </w:r>
      <w:r>
        <w:rPr>
          <w:rStyle w:val="a5"/>
        </w:rPr>
        <w:t>t_start</w:t>
      </w:r>
      <w:r>
        <w:t xml:space="preserve">) по превышению порога </w:t>
      </w:r>
      <w:r>
        <w:rPr>
          <w:rStyle w:val="HTML"/>
          <w:rFonts w:eastAsiaTheme="majorEastAsia"/>
        </w:rPr>
        <w:t>I_COIL_DET</w:t>
      </w:r>
      <w:r>
        <w:t xml:space="preserve"> (катушка) или изменения LS.</w:t>
      </w:r>
    </w:p>
    <w:p w14:paraId="6D159BA7" w14:textId="77777777" w:rsidR="00113B3E" w:rsidRDefault="00113B3E" w:rsidP="00464649">
      <w:pPr>
        <w:pStyle w:val="a4"/>
        <w:numPr>
          <w:ilvl w:val="0"/>
          <w:numId w:val="187"/>
        </w:numPr>
      </w:pPr>
      <w:r>
        <w:t xml:space="preserve">На интервале </w:t>
      </w:r>
      <w:r>
        <w:rPr>
          <w:rStyle w:val="HTML"/>
          <w:rFonts w:eastAsiaTheme="majorEastAsia"/>
        </w:rPr>
        <w:t>T_MEASURE_WINDOW</w:t>
      </w:r>
      <w:r>
        <w:t xml:space="preserve"> рассчитать производную тока (</w:t>
      </w:r>
      <w:r>
        <w:rPr>
          <w:rStyle w:val="a5"/>
        </w:rPr>
        <w:t>dI/dt</w:t>
      </w:r>
      <w:r>
        <w:t>) по методу скользящего окна.</w:t>
      </w:r>
    </w:p>
    <w:p w14:paraId="71014695" w14:textId="77777777" w:rsidR="00113B3E" w:rsidRDefault="00113B3E" w:rsidP="00464649">
      <w:pPr>
        <w:pStyle w:val="a4"/>
        <w:numPr>
          <w:ilvl w:val="0"/>
          <w:numId w:val="187"/>
        </w:numPr>
      </w:pPr>
      <w:r>
        <w:t>Определить максимальную скорость нарастания (</w:t>
      </w:r>
      <w:r>
        <w:rPr>
          <w:rStyle w:val="a5"/>
        </w:rPr>
        <w:t>dI_dt_max</w:t>
      </w:r>
      <w:r>
        <w:t>) и усреднённую (</w:t>
      </w:r>
      <w:r>
        <w:rPr>
          <w:rStyle w:val="a5"/>
        </w:rPr>
        <w:t>dI_dt_mean</w:t>
      </w:r>
      <w:r>
        <w:t>).</w:t>
      </w:r>
    </w:p>
    <w:p w14:paraId="58FDB824" w14:textId="77777777" w:rsidR="00113B3E" w:rsidRDefault="00113B3E" w:rsidP="00464649">
      <w:pPr>
        <w:pStyle w:val="a4"/>
        <w:numPr>
          <w:ilvl w:val="0"/>
          <w:numId w:val="187"/>
        </w:numPr>
      </w:pPr>
      <w:r>
        <w:t>Сравнить полученные значения с уставками:</w:t>
      </w:r>
    </w:p>
    <w:p w14:paraId="188E1A37" w14:textId="77777777" w:rsidR="00113B3E" w:rsidRDefault="00113B3E" w:rsidP="00464649">
      <w:pPr>
        <w:pStyle w:val="a4"/>
        <w:numPr>
          <w:ilvl w:val="1"/>
          <w:numId w:val="187"/>
        </w:numPr>
      </w:pPr>
      <w:r>
        <w:t xml:space="preserve">если </w:t>
      </w:r>
      <w:r>
        <w:rPr>
          <w:rStyle w:val="a5"/>
        </w:rPr>
        <w:t xml:space="preserve">dI_dt </w:t>
      </w:r>
      <w:proofErr w:type="gramStart"/>
      <w:r>
        <w:rPr>
          <w:rStyle w:val="a5"/>
        </w:rPr>
        <w:t>&lt; DI</w:t>
      </w:r>
      <w:proofErr w:type="gramEnd"/>
      <w:r>
        <w:rPr>
          <w:rStyle w:val="a5"/>
        </w:rPr>
        <w:t>_DT_MIN</w:t>
      </w:r>
      <w:r>
        <w:t xml:space="preserve"> → событие «медленный рост тока» (</w:t>
      </w:r>
      <w:r>
        <w:rPr>
          <w:rStyle w:val="a5"/>
        </w:rPr>
        <w:t>EVT_DI_DT_LOW</w:t>
      </w:r>
      <w:r>
        <w:t>);</w:t>
      </w:r>
    </w:p>
    <w:p w14:paraId="1E90815B" w14:textId="77777777" w:rsidR="00113B3E" w:rsidRDefault="00113B3E" w:rsidP="00464649">
      <w:pPr>
        <w:pStyle w:val="a4"/>
        <w:numPr>
          <w:ilvl w:val="1"/>
          <w:numId w:val="187"/>
        </w:numPr>
      </w:pPr>
      <w:r>
        <w:t xml:space="preserve">если </w:t>
      </w:r>
      <w:r>
        <w:rPr>
          <w:rStyle w:val="a5"/>
        </w:rPr>
        <w:t>dI_</w:t>
      </w:r>
      <w:proofErr w:type="gramStart"/>
      <w:r>
        <w:rPr>
          <w:rStyle w:val="a5"/>
        </w:rPr>
        <w:t>dt &gt;</w:t>
      </w:r>
      <w:proofErr w:type="gramEnd"/>
      <w:r>
        <w:rPr>
          <w:rStyle w:val="a5"/>
        </w:rPr>
        <w:t xml:space="preserve"> DI_DT_MAX</w:t>
      </w:r>
      <w:r>
        <w:t xml:space="preserve"> → событие «аномально быстрый рост тока» (</w:t>
      </w:r>
      <w:r>
        <w:rPr>
          <w:rStyle w:val="a5"/>
        </w:rPr>
        <w:t>EVT_DI_DT_HIGH</w:t>
      </w:r>
      <w:r>
        <w:t>).</w:t>
      </w:r>
    </w:p>
    <w:p w14:paraId="28BF3D94" w14:textId="77777777" w:rsidR="00113B3E" w:rsidRDefault="00113B3E" w:rsidP="00464649">
      <w:pPr>
        <w:pStyle w:val="a4"/>
        <w:numPr>
          <w:ilvl w:val="0"/>
          <w:numId w:val="187"/>
        </w:numPr>
      </w:pPr>
      <w:r>
        <w:t>Для 3P проверить согласованность между фазами (разброс dI/dt).</w:t>
      </w:r>
    </w:p>
    <w:p w14:paraId="4BAA0F1C" w14:textId="77777777" w:rsidR="00113B3E" w:rsidRDefault="00113B3E" w:rsidP="00464649">
      <w:pPr>
        <w:pStyle w:val="a4"/>
        <w:numPr>
          <w:ilvl w:val="0"/>
          <w:numId w:val="187"/>
        </w:numPr>
      </w:pPr>
      <w:r>
        <w:t xml:space="preserve">Записать результаты и сформировать </w:t>
      </w:r>
      <w:r>
        <w:rPr>
          <w:rStyle w:val="HTML"/>
          <w:rFonts w:eastAsiaTheme="majorEastAsia"/>
        </w:rPr>
        <w:t>UI_STATUS</w:t>
      </w:r>
      <w:r>
        <w:t>.</w:t>
      </w:r>
    </w:p>
    <w:p w14:paraId="561295CA" w14:textId="77777777" w:rsidR="00113B3E" w:rsidRDefault="00113B3E" w:rsidP="00113B3E">
      <w:r>
        <w:pict w14:anchorId="1319682F">
          <v:rect id="_x0000_i1366" style="width:0;height:1.5pt" o:hralign="center" o:hrstd="t" o:hr="t" fillcolor="#a0a0a0" stroked="f"/>
        </w:pict>
      </w:r>
    </w:p>
    <w:p w14:paraId="22094073" w14:textId="77777777" w:rsidR="00113B3E" w:rsidRDefault="00113B3E" w:rsidP="00113B3E">
      <w:pPr>
        <w:pStyle w:val="2"/>
      </w:pPr>
      <w:r>
        <w:t>4. Термины и сокращения</w:t>
      </w:r>
    </w:p>
    <w:p w14:paraId="57FA3BFD" w14:textId="77777777" w:rsidR="00113B3E" w:rsidRDefault="00113B3E" w:rsidP="00464649">
      <w:pPr>
        <w:pStyle w:val="a4"/>
        <w:numPr>
          <w:ilvl w:val="0"/>
          <w:numId w:val="188"/>
        </w:numPr>
      </w:pPr>
      <w:r>
        <w:rPr>
          <w:rStyle w:val="a5"/>
        </w:rPr>
        <w:t>dI/dt</w:t>
      </w:r>
      <w:r>
        <w:t xml:space="preserve"> — скорость изменения тока во времени.</w:t>
      </w:r>
    </w:p>
    <w:p w14:paraId="35DC4C4D" w14:textId="77777777" w:rsidR="00113B3E" w:rsidRDefault="00113B3E" w:rsidP="00464649">
      <w:pPr>
        <w:pStyle w:val="a4"/>
        <w:numPr>
          <w:ilvl w:val="0"/>
          <w:numId w:val="188"/>
        </w:numPr>
      </w:pPr>
      <w:r>
        <w:rPr>
          <w:rStyle w:val="a5"/>
        </w:rPr>
        <w:t>DI_DT_MIN / DI_DT_MAX</w:t>
      </w:r>
      <w:r>
        <w:t xml:space="preserve"> — уставки минимальной и максимальной скорости.</w:t>
      </w:r>
    </w:p>
    <w:p w14:paraId="5F67F552" w14:textId="77777777" w:rsidR="00113B3E" w:rsidRDefault="00113B3E" w:rsidP="00464649">
      <w:pPr>
        <w:pStyle w:val="a4"/>
        <w:numPr>
          <w:ilvl w:val="0"/>
          <w:numId w:val="188"/>
        </w:numPr>
      </w:pPr>
      <w:r>
        <w:rPr>
          <w:rStyle w:val="a5"/>
        </w:rPr>
        <w:t>dI_dt_max</w:t>
      </w:r>
      <w:r>
        <w:t xml:space="preserve"> — максимальная зарегистрированная скорость роста тока.</w:t>
      </w:r>
    </w:p>
    <w:p w14:paraId="323B3257" w14:textId="77777777" w:rsidR="00113B3E" w:rsidRDefault="00113B3E" w:rsidP="00464649">
      <w:pPr>
        <w:pStyle w:val="a4"/>
        <w:numPr>
          <w:ilvl w:val="0"/>
          <w:numId w:val="188"/>
        </w:numPr>
      </w:pPr>
      <w:r>
        <w:rPr>
          <w:rStyle w:val="a5"/>
        </w:rPr>
        <w:t>dI_dt_mean</w:t>
      </w:r>
      <w:r>
        <w:t xml:space="preserve"> — среднее значение за окно.</w:t>
      </w:r>
    </w:p>
    <w:p w14:paraId="24070E7F" w14:textId="77777777" w:rsidR="00113B3E" w:rsidRDefault="00113B3E" w:rsidP="00464649">
      <w:pPr>
        <w:pStyle w:val="a4"/>
        <w:numPr>
          <w:ilvl w:val="0"/>
          <w:numId w:val="188"/>
        </w:numPr>
      </w:pPr>
      <w:r>
        <w:rPr>
          <w:rStyle w:val="a5"/>
        </w:rPr>
        <w:t>ASYM_DI_DT</w:t>
      </w:r>
      <w:r>
        <w:t xml:space="preserve"> — асимметрия dI/dt между фазами.</w:t>
      </w:r>
    </w:p>
    <w:p w14:paraId="3DC3DE47" w14:textId="77777777" w:rsidR="00113B3E" w:rsidRDefault="00113B3E" w:rsidP="00113B3E">
      <w:r>
        <w:pict w14:anchorId="50BE8E31">
          <v:rect id="_x0000_i1367" style="width:0;height:1.5pt" o:hralign="center" o:hrstd="t" o:hr="t" fillcolor="#a0a0a0" stroked="f"/>
        </w:pict>
      </w:r>
    </w:p>
    <w:p w14:paraId="1E330FDA" w14:textId="77777777" w:rsidR="00113B3E" w:rsidRDefault="00113B3E" w:rsidP="00113B3E">
      <w:pPr>
        <w:pStyle w:val="2"/>
      </w:pPr>
      <w:r>
        <w:lastRenderedPageBreak/>
        <w:t>5. Описание переменных</w:t>
      </w:r>
    </w:p>
    <w:p w14:paraId="27F3F1AB" w14:textId="77777777" w:rsidR="00113B3E" w:rsidRDefault="00113B3E" w:rsidP="00113B3E">
      <w:pPr>
        <w:pStyle w:val="3"/>
      </w:pPr>
      <w: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639"/>
        <w:gridCol w:w="404"/>
        <w:gridCol w:w="1294"/>
        <w:gridCol w:w="2953"/>
      </w:tblGrid>
      <w:tr w:rsidR="00113B3E" w14:paraId="65400DC1" w14:textId="77777777" w:rsidTr="00113B3E">
        <w:trPr>
          <w:tblHeader/>
          <w:tblCellSpacing w:w="15" w:type="dxa"/>
        </w:trPr>
        <w:tc>
          <w:tcPr>
            <w:tcW w:w="0" w:type="auto"/>
            <w:vAlign w:val="center"/>
            <w:hideMark/>
          </w:tcPr>
          <w:p w14:paraId="548AEDEF" w14:textId="77777777" w:rsidR="00113B3E" w:rsidRDefault="00113B3E">
            <w:pPr>
              <w:jc w:val="center"/>
              <w:rPr>
                <w:b/>
                <w:bCs/>
              </w:rPr>
            </w:pPr>
            <w:r>
              <w:rPr>
                <w:b/>
                <w:bCs/>
              </w:rPr>
              <w:t>Имя</w:t>
            </w:r>
          </w:p>
        </w:tc>
        <w:tc>
          <w:tcPr>
            <w:tcW w:w="0" w:type="auto"/>
            <w:vAlign w:val="center"/>
            <w:hideMark/>
          </w:tcPr>
          <w:p w14:paraId="70D6C83B" w14:textId="77777777" w:rsidR="00113B3E" w:rsidRDefault="00113B3E">
            <w:pPr>
              <w:jc w:val="center"/>
              <w:rPr>
                <w:b/>
                <w:bCs/>
              </w:rPr>
            </w:pPr>
            <w:r>
              <w:rPr>
                <w:b/>
                <w:bCs/>
              </w:rPr>
              <w:t>Тип</w:t>
            </w:r>
          </w:p>
        </w:tc>
        <w:tc>
          <w:tcPr>
            <w:tcW w:w="0" w:type="auto"/>
            <w:vAlign w:val="center"/>
            <w:hideMark/>
          </w:tcPr>
          <w:p w14:paraId="7ACC7A8A" w14:textId="77777777" w:rsidR="00113B3E" w:rsidRDefault="00113B3E">
            <w:pPr>
              <w:jc w:val="center"/>
              <w:rPr>
                <w:b/>
                <w:bCs/>
              </w:rPr>
            </w:pPr>
            <w:r>
              <w:rPr>
                <w:b/>
                <w:bCs/>
              </w:rPr>
              <w:t>Ед.</w:t>
            </w:r>
          </w:p>
        </w:tc>
        <w:tc>
          <w:tcPr>
            <w:tcW w:w="0" w:type="auto"/>
            <w:vAlign w:val="center"/>
            <w:hideMark/>
          </w:tcPr>
          <w:p w14:paraId="1185EAC2" w14:textId="77777777" w:rsidR="00113B3E" w:rsidRDefault="00113B3E">
            <w:pPr>
              <w:jc w:val="center"/>
              <w:rPr>
                <w:b/>
                <w:bCs/>
              </w:rPr>
            </w:pPr>
            <w:r>
              <w:rPr>
                <w:b/>
                <w:bCs/>
              </w:rPr>
              <w:t>Источник</w:t>
            </w:r>
          </w:p>
        </w:tc>
        <w:tc>
          <w:tcPr>
            <w:tcW w:w="0" w:type="auto"/>
            <w:vAlign w:val="center"/>
            <w:hideMark/>
          </w:tcPr>
          <w:p w14:paraId="598BDA3C" w14:textId="77777777" w:rsidR="00113B3E" w:rsidRDefault="00113B3E">
            <w:pPr>
              <w:jc w:val="center"/>
              <w:rPr>
                <w:b/>
                <w:bCs/>
              </w:rPr>
            </w:pPr>
            <w:r>
              <w:rPr>
                <w:b/>
                <w:bCs/>
              </w:rPr>
              <w:t>Описание</w:t>
            </w:r>
          </w:p>
        </w:tc>
      </w:tr>
      <w:tr w:rsidR="00113B3E" w14:paraId="6E0CB1A8" w14:textId="77777777" w:rsidTr="00113B3E">
        <w:trPr>
          <w:tblCellSpacing w:w="15" w:type="dxa"/>
        </w:trPr>
        <w:tc>
          <w:tcPr>
            <w:tcW w:w="0" w:type="auto"/>
            <w:vAlign w:val="center"/>
            <w:hideMark/>
          </w:tcPr>
          <w:p w14:paraId="655C9CC6" w14:textId="77777777" w:rsidR="00113B3E" w:rsidRDefault="00113B3E">
            <w:r>
              <w:t>I_COIL_CLOSE / TRIP</w:t>
            </w:r>
          </w:p>
        </w:tc>
        <w:tc>
          <w:tcPr>
            <w:tcW w:w="0" w:type="auto"/>
            <w:vAlign w:val="center"/>
            <w:hideMark/>
          </w:tcPr>
          <w:p w14:paraId="2CF734D8" w14:textId="77777777" w:rsidR="00113B3E" w:rsidRDefault="00113B3E">
            <w:proofErr w:type="gramStart"/>
            <w:r>
              <w:t>float[</w:t>
            </w:r>
            <w:proofErr w:type="gramEnd"/>
            <w:r>
              <w:t>]</w:t>
            </w:r>
          </w:p>
        </w:tc>
        <w:tc>
          <w:tcPr>
            <w:tcW w:w="0" w:type="auto"/>
            <w:vAlign w:val="center"/>
            <w:hideMark/>
          </w:tcPr>
          <w:p w14:paraId="22B2FEF0" w14:textId="77777777" w:rsidR="00113B3E" w:rsidRDefault="00113B3E">
            <w:r>
              <w:t>А</w:t>
            </w:r>
          </w:p>
        </w:tc>
        <w:tc>
          <w:tcPr>
            <w:tcW w:w="0" w:type="auto"/>
            <w:vAlign w:val="center"/>
            <w:hideMark/>
          </w:tcPr>
          <w:p w14:paraId="47EB0711" w14:textId="77777777" w:rsidR="00113B3E" w:rsidRDefault="00113B3E">
            <w:r>
              <w:t>Датчики тока</w:t>
            </w:r>
          </w:p>
        </w:tc>
        <w:tc>
          <w:tcPr>
            <w:tcW w:w="0" w:type="auto"/>
            <w:vAlign w:val="center"/>
            <w:hideMark/>
          </w:tcPr>
          <w:p w14:paraId="1E7AF4C3" w14:textId="77777777" w:rsidR="00113B3E" w:rsidRDefault="00113B3E">
            <w:r>
              <w:t>Осциллограммы катушек</w:t>
            </w:r>
          </w:p>
        </w:tc>
      </w:tr>
      <w:tr w:rsidR="00113B3E" w14:paraId="11A9865B" w14:textId="77777777" w:rsidTr="00113B3E">
        <w:trPr>
          <w:tblCellSpacing w:w="15" w:type="dxa"/>
        </w:trPr>
        <w:tc>
          <w:tcPr>
            <w:tcW w:w="0" w:type="auto"/>
            <w:vAlign w:val="center"/>
            <w:hideMark/>
          </w:tcPr>
          <w:p w14:paraId="78086B8B" w14:textId="77777777" w:rsidR="00113B3E" w:rsidRDefault="00113B3E">
            <w:r>
              <w:t>I_PHASE_A/B/C</w:t>
            </w:r>
          </w:p>
        </w:tc>
        <w:tc>
          <w:tcPr>
            <w:tcW w:w="0" w:type="auto"/>
            <w:vAlign w:val="center"/>
            <w:hideMark/>
          </w:tcPr>
          <w:p w14:paraId="7612BAE3" w14:textId="77777777" w:rsidR="00113B3E" w:rsidRDefault="00113B3E">
            <w:proofErr w:type="gramStart"/>
            <w:r>
              <w:t>float[</w:t>
            </w:r>
            <w:proofErr w:type="gramEnd"/>
            <w:r>
              <w:t>]</w:t>
            </w:r>
          </w:p>
        </w:tc>
        <w:tc>
          <w:tcPr>
            <w:tcW w:w="0" w:type="auto"/>
            <w:vAlign w:val="center"/>
            <w:hideMark/>
          </w:tcPr>
          <w:p w14:paraId="47989F5C" w14:textId="77777777" w:rsidR="00113B3E" w:rsidRDefault="00113B3E">
            <w:r>
              <w:t>А</w:t>
            </w:r>
          </w:p>
        </w:tc>
        <w:tc>
          <w:tcPr>
            <w:tcW w:w="0" w:type="auto"/>
            <w:vAlign w:val="center"/>
            <w:hideMark/>
          </w:tcPr>
          <w:p w14:paraId="452660DE" w14:textId="77777777" w:rsidR="00113B3E" w:rsidRDefault="00113B3E">
            <w:r>
              <w:t>ТТ</w:t>
            </w:r>
          </w:p>
        </w:tc>
        <w:tc>
          <w:tcPr>
            <w:tcW w:w="0" w:type="auto"/>
            <w:vAlign w:val="center"/>
            <w:hideMark/>
          </w:tcPr>
          <w:p w14:paraId="6C5EF352" w14:textId="77777777" w:rsidR="00113B3E" w:rsidRDefault="00113B3E">
            <w:r>
              <w:t>Осциллограммы фазных токов</w:t>
            </w:r>
          </w:p>
        </w:tc>
      </w:tr>
      <w:tr w:rsidR="00113B3E" w14:paraId="6A0A3E06" w14:textId="77777777" w:rsidTr="00113B3E">
        <w:trPr>
          <w:tblCellSpacing w:w="15" w:type="dxa"/>
        </w:trPr>
        <w:tc>
          <w:tcPr>
            <w:tcW w:w="0" w:type="auto"/>
            <w:vAlign w:val="center"/>
            <w:hideMark/>
          </w:tcPr>
          <w:p w14:paraId="2F940463" w14:textId="77777777" w:rsidR="00113B3E" w:rsidRDefault="00113B3E">
            <w:r>
              <w:t>TS</w:t>
            </w:r>
          </w:p>
        </w:tc>
        <w:tc>
          <w:tcPr>
            <w:tcW w:w="0" w:type="auto"/>
            <w:vAlign w:val="center"/>
            <w:hideMark/>
          </w:tcPr>
          <w:p w14:paraId="5C790DB3" w14:textId="77777777" w:rsidR="00113B3E" w:rsidRDefault="00113B3E">
            <w:r>
              <w:t>uint64</w:t>
            </w:r>
          </w:p>
        </w:tc>
        <w:tc>
          <w:tcPr>
            <w:tcW w:w="0" w:type="auto"/>
            <w:vAlign w:val="center"/>
            <w:hideMark/>
          </w:tcPr>
          <w:p w14:paraId="2B0F6DA9" w14:textId="77777777" w:rsidR="00113B3E" w:rsidRDefault="00113B3E">
            <w:r>
              <w:t>мкс</w:t>
            </w:r>
          </w:p>
        </w:tc>
        <w:tc>
          <w:tcPr>
            <w:tcW w:w="0" w:type="auto"/>
            <w:vAlign w:val="center"/>
            <w:hideMark/>
          </w:tcPr>
          <w:p w14:paraId="09EEB9E0" w14:textId="77777777" w:rsidR="00113B3E" w:rsidRDefault="00113B3E">
            <w:r>
              <w:t>Таймер</w:t>
            </w:r>
          </w:p>
        </w:tc>
        <w:tc>
          <w:tcPr>
            <w:tcW w:w="0" w:type="auto"/>
            <w:vAlign w:val="center"/>
            <w:hideMark/>
          </w:tcPr>
          <w:p w14:paraId="265D72CF" w14:textId="77777777" w:rsidR="00113B3E" w:rsidRDefault="00113B3E">
            <w:r>
              <w:t>Тайм-штампы</w:t>
            </w:r>
          </w:p>
        </w:tc>
      </w:tr>
    </w:tbl>
    <w:p w14:paraId="25FA4951" w14:textId="77777777" w:rsidR="00113B3E" w:rsidRDefault="00113B3E" w:rsidP="00113B3E">
      <w:pPr>
        <w:pStyle w:val="3"/>
      </w:pPr>
      <w: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473"/>
        <w:gridCol w:w="515"/>
        <w:gridCol w:w="3931"/>
      </w:tblGrid>
      <w:tr w:rsidR="00113B3E" w14:paraId="1F73F385" w14:textId="77777777" w:rsidTr="00113B3E">
        <w:trPr>
          <w:tblHeader/>
          <w:tblCellSpacing w:w="15" w:type="dxa"/>
        </w:trPr>
        <w:tc>
          <w:tcPr>
            <w:tcW w:w="0" w:type="auto"/>
            <w:vAlign w:val="center"/>
            <w:hideMark/>
          </w:tcPr>
          <w:p w14:paraId="0DDB79CD" w14:textId="77777777" w:rsidR="00113B3E" w:rsidRDefault="00113B3E">
            <w:pPr>
              <w:jc w:val="center"/>
              <w:rPr>
                <w:b/>
                <w:bCs/>
              </w:rPr>
            </w:pPr>
            <w:r>
              <w:rPr>
                <w:b/>
                <w:bCs/>
              </w:rPr>
              <w:t>Имя</w:t>
            </w:r>
          </w:p>
        </w:tc>
        <w:tc>
          <w:tcPr>
            <w:tcW w:w="0" w:type="auto"/>
            <w:vAlign w:val="center"/>
            <w:hideMark/>
          </w:tcPr>
          <w:p w14:paraId="37DC6AFD" w14:textId="77777777" w:rsidR="00113B3E" w:rsidRDefault="00113B3E">
            <w:pPr>
              <w:jc w:val="center"/>
              <w:rPr>
                <w:b/>
                <w:bCs/>
              </w:rPr>
            </w:pPr>
            <w:r>
              <w:rPr>
                <w:b/>
                <w:bCs/>
              </w:rPr>
              <w:t>Тип</w:t>
            </w:r>
          </w:p>
        </w:tc>
        <w:tc>
          <w:tcPr>
            <w:tcW w:w="0" w:type="auto"/>
            <w:vAlign w:val="center"/>
            <w:hideMark/>
          </w:tcPr>
          <w:p w14:paraId="1E014A9F" w14:textId="77777777" w:rsidR="00113B3E" w:rsidRDefault="00113B3E">
            <w:pPr>
              <w:jc w:val="center"/>
              <w:rPr>
                <w:b/>
                <w:bCs/>
              </w:rPr>
            </w:pPr>
            <w:r>
              <w:rPr>
                <w:b/>
                <w:bCs/>
              </w:rPr>
              <w:t>Ед.</w:t>
            </w:r>
          </w:p>
        </w:tc>
        <w:tc>
          <w:tcPr>
            <w:tcW w:w="0" w:type="auto"/>
            <w:vAlign w:val="center"/>
            <w:hideMark/>
          </w:tcPr>
          <w:p w14:paraId="32988004" w14:textId="77777777" w:rsidR="00113B3E" w:rsidRDefault="00113B3E">
            <w:pPr>
              <w:jc w:val="center"/>
              <w:rPr>
                <w:b/>
                <w:bCs/>
              </w:rPr>
            </w:pPr>
            <w:r>
              <w:rPr>
                <w:b/>
                <w:bCs/>
              </w:rPr>
              <w:t>Описание</w:t>
            </w:r>
          </w:p>
        </w:tc>
      </w:tr>
      <w:tr w:rsidR="00113B3E" w14:paraId="638C0E28" w14:textId="77777777" w:rsidTr="00113B3E">
        <w:trPr>
          <w:tblCellSpacing w:w="15" w:type="dxa"/>
        </w:trPr>
        <w:tc>
          <w:tcPr>
            <w:tcW w:w="0" w:type="auto"/>
            <w:vAlign w:val="center"/>
            <w:hideMark/>
          </w:tcPr>
          <w:p w14:paraId="3E51F588" w14:textId="77777777" w:rsidR="00113B3E" w:rsidRDefault="00113B3E">
            <w:r>
              <w:t>dI_dt_max</w:t>
            </w:r>
          </w:p>
        </w:tc>
        <w:tc>
          <w:tcPr>
            <w:tcW w:w="0" w:type="auto"/>
            <w:vAlign w:val="center"/>
            <w:hideMark/>
          </w:tcPr>
          <w:p w14:paraId="69452F6E" w14:textId="77777777" w:rsidR="00113B3E" w:rsidRDefault="00113B3E">
            <w:r>
              <w:t>float</w:t>
            </w:r>
          </w:p>
        </w:tc>
        <w:tc>
          <w:tcPr>
            <w:tcW w:w="0" w:type="auto"/>
            <w:vAlign w:val="center"/>
            <w:hideMark/>
          </w:tcPr>
          <w:p w14:paraId="1E3984AD" w14:textId="77777777" w:rsidR="00113B3E" w:rsidRDefault="00113B3E">
            <w:r>
              <w:t>А/мс</w:t>
            </w:r>
          </w:p>
        </w:tc>
        <w:tc>
          <w:tcPr>
            <w:tcW w:w="0" w:type="auto"/>
            <w:vAlign w:val="center"/>
            <w:hideMark/>
          </w:tcPr>
          <w:p w14:paraId="1FA3A20A" w14:textId="77777777" w:rsidR="00113B3E" w:rsidRDefault="00113B3E">
            <w:r>
              <w:t>Максимальная скорость нарастания тока</w:t>
            </w:r>
          </w:p>
        </w:tc>
      </w:tr>
      <w:tr w:rsidR="00113B3E" w14:paraId="5A4450B1" w14:textId="77777777" w:rsidTr="00113B3E">
        <w:trPr>
          <w:tblCellSpacing w:w="15" w:type="dxa"/>
        </w:trPr>
        <w:tc>
          <w:tcPr>
            <w:tcW w:w="0" w:type="auto"/>
            <w:vAlign w:val="center"/>
            <w:hideMark/>
          </w:tcPr>
          <w:p w14:paraId="0F07FB09" w14:textId="77777777" w:rsidR="00113B3E" w:rsidRDefault="00113B3E">
            <w:r>
              <w:t>dI_dt_mean</w:t>
            </w:r>
          </w:p>
        </w:tc>
        <w:tc>
          <w:tcPr>
            <w:tcW w:w="0" w:type="auto"/>
            <w:vAlign w:val="center"/>
            <w:hideMark/>
          </w:tcPr>
          <w:p w14:paraId="40364E54" w14:textId="77777777" w:rsidR="00113B3E" w:rsidRDefault="00113B3E">
            <w:r>
              <w:t>float</w:t>
            </w:r>
          </w:p>
        </w:tc>
        <w:tc>
          <w:tcPr>
            <w:tcW w:w="0" w:type="auto"/>
            <w:vAlign w:val="center"/>
            <w:hideMark/>
          </w:tcPr>
          <w:p w14:paraId="7E67BFFB" w14:textId="77777777" w:rsidR="00113B3E" w:rsidRDefault="00113B3E">
            <w:r>
              <w:t>А/мс</w:t>
            </w:r>
          </w:p>
        </w:tc>
        <w:tc>
          <w:tcPr>
            <w:tcW w:w="0" w:type="auto"/>
            <w:vAlign w:val="center"/>
            <w:hideMark/>
          </w:tcPr>
          <w:p w14:paraId="6D3D0DB9" w14:textId="77777777" w:rsidR="00113B3E" w:rsidRDefault="00113B3E">
            <w:r>
              <w:t>Средняя скорость нарастания тока</w:t>
            </w:r>
          </w:p>
        </w:tc>
      </w:tr>
      <w:tr w:rsidR="00113B3E" w14:paraId="61FC37D5" w14:textId="77777777" w:rsidTr="00113B3E">
        <w:trPr>
          <w:tblCellSpacing w:w="15" w:type="dxa"/>
        </w:trPr>
        <w:tc>
          <w:tcPr>
            <w:tcW w:w="0" w:type="auto"/>
            <w:vAlign w:val="center"/>
            <w:hideMark/>
          </w:tcPr>
          <w:p w14:paraId="09D87217" w14:textId="77777777" w:rsidR="00113B3E" w:rsidRDefault="00113B3E">
            <w:r>
              <w:t>dI_dt_dev</w:t>
            </w:r>
          </w:p>
        </w:tc>
        <w:tc>
          <w:tcPr>
            <w:tcW w:w="0" w:type="auto"/>
            <w:vAlign w:val="center"/>
            <w:hideMark/>
          </w:tcPr>
          <w:p w14:paraId="4F9DA363" w14:textId="77777777" w:rsidR="00113B3E" w:rsidRDefault="00113B3E">
            <w:r>
              <w:t>float</w:t>
            </w:r>
          </w:p>
        </w:tc>
        <w:tc>
          <w:tcPr>
            <w:tcW w:w="0" w:type="auto"/>
            <w:vAlign w:val="center"/>
            <w:hideMark/>
          </w:tcPr>
          <w:p w14:paraId="6D91EE4B" w14:textId="77777777" w:rsidR="00113B3E" w:rsidRDefault="00113B3E">
            <w:r>
              <w:t>%</w:t>
            </w:r>
          </w:p>
        </w:tc>
        <w:tc>
          <w:tcPr>
            <w:tcW w:w="0" w:type="auto"/>
            <w:vAlign w:val="center"/>
            <w:hideMark/>
          </w:tcPr>
          <w:p w14:paraId="126FB194" w14:textId="77777777" w:rsidR="00113B3E" w:rsidRDefault="00113B3E">
            <w:r>
              <w:t>Разброс между фазами</w:t>
            </w:r>
          </w:p>
        </w:tc>
      </w:tr>
    </w:tbl>
    <w:p w14:paraId="23F6C1A5" w14:textId="77777777" w:rsidR="00113B3E" w:rsidRDefault="00113B3E" w:rsidP="00113B3E">
      <w:pPr>
        <w:pStyle w:val="3"/>
      </w:pPr>
      <w: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639"/>
        <w:gridCol w:w="515"/>
        <w:gridCol w:w="998"/>
        <w:gridCol w:w="1486"/>
        <w:gridCol w:w="938"/>
      </w:tblGrid>
      <w:tr w:rsidR="00113B3E" w14:paraId="1BF55FBE" w14:textId="77777777" w:rsidTr="00113B3E">
        <w:trPr>
          <w:tblHeader/>
          <w:tblCellSpacing w:w="15" w:type="dxa"/>
        </w:trPr>
        <w:tc>
          <w:tcPr>
            <w:tcW w:w="0" w:type="auto"/>
            <w:vAlign w:val="center"/>
            <w:hideMark/>
          </w:tcPr>
          <w:p w14:paraId="4C6F938F" w14:textId="77777777" w:rsidR="00113B3E" w:rsidRDefault="00113B3E">
            <w:pPr>
              <w:jc w:val="center"/>
              <w:rPr>
                <w:b/>
                <w:bCs/>
              </w:rPr>
            </w:pPr>
            <w:r>
              <w:rPr>
                <w:b/>
                <w:bCs/>
              </w:rPr>
              <w:t>Имя</w:t>
            </w:r>
          </w:p>
        </w:tc>
        <w:tc>
          <w:tcPr>
            <w:tcW w:w="0" w:type="auto"/>
            <w:vAlign w:val="center"/>
            <w:hideMark/>
          </w:tcPr>
          <w:p w14:paraId="6F7CACC3" w14:textId="77777777" w:rsidR="00113B3E" w:rsidRDefault="00113B3E">
            <w:pPr>
              <w:jc w:val="center"/>
              <w:rPr>
                <w:b/>
                <w:bCs/>
              </w:rPr>
            </w:pPr>
            <w:r>
              <w:rPr>
                <w:b/>
                <w:bCs/>
              </w:rPr>
              <w:t>Тип</w:t>
            </w:r>
          </w:p>
        </w:tc>
        <w:tc>
          <w:tcPr>
            <w:tcW w:w="0" w:type="auto"/>
            <w:vAlign w:val="center"/>
            <w:hideMark/>
          </w:tcPr>
          <w:p w14:paraId="1CFCB08D" w14:textId="77777777" w:rsidR="00113B3E" w:rsidRDefault="00113B3E">
            <w:pPr>
              <w:jc w:val="center"/>
              <w:rPr>
                <w:b/>
                <w:bCs/>
              </w:rPr>
            </w:pPr>
            <w:r>
              <w:rPr>
                <w:b/>
                <w:bCs/>
              </w:rPr>
              <w:t>Ед.</w:t>
            </w:r>
          </w:p>
        </w:tc>
        <w:tc>
          <w:tcPr>
            <w:tcW w:w="0" w:type="auto"/>
            <w:vAlign w:val="center"/>
            <w:hideMark/>
          </w:tcPr>
          <w:p w14:paraId="250DC081" w14:textId="77777777" w:rsidR="00113B3E" w:rsidRDefault="00113B3E">
            <w:pPr>
              <w:jc w:val="center"/>
              <w:rPr>
                <w:b/>
                <w:bCs/>
              </w:rPr>
            </w:pPr>
            <w:r>
              <w:rPr>
                <w:b/>
                <w:bCs/>
              </w:rPr>
              <w:t>Диапазон</w:t>
            </w:r>
          </w:p>
        </w:tc>
        <w:tc>
          <w:tcPr>
            <w:tcW w:w="0" w:type="auto"/>
            <w:vAlign w:val="center"/>
            <w:hideMark/>
          </w:tcPr>
          <w:p w14:paraId="1B9EDFF2" w14:textId="77777777" w:rsidR="00113B3E" w:rsidRDefault="00113B3E">
            <w:pPr>
              <w:jc w:val="center"/>
              <w:rPr>
                <w:b/>
                <w:bCs/>
              </w:rPr>
            </w:pPr>
            <w:r>
              <w:rPr>
                <w:b/>
                <w:bCs/>
              </w:rPr>
              <w:t>По умолчанию</w:t>
            </w:r>
          </w:p>
        </w:tc>
        <w:tc>
          <w:tcPr>
            <w:tcW w:w="0" w:type="auto"/>
            <w:vAlign w:val="center"/>
            <w:hideMark/>
          </w:tcPr>
          <w:p w14:paraId="3901FA8A" w14:textId="77777777" w:rsidR="00113B3E" w:rsidRDefault="00113B3E">
            <w:pPr>
              <w:jc w:val="center"/>
              <w:rPr>
                <w:b/>
                <w:bCs/>
              </w:rPr>
            </w:pPr>
            <w:r>
              <w:rPr>
                <w:b/>
                <w:bCs/>
              </w:rPr>
              <w:t>Доступ</w:t>
            </w:r>
          </w:p>
        </w:tc>
      </w:tr>
      <w:tr w:rsidR="00113B3E" w14:paraId="4D0B68E9" w14:textId="77777777" w:rsidTr="00113B3E">
        <w:trPr>
          <w:tblCellSpacing w:w="15" w:type="dxa"/>
        </w:trPr>
        <w:tc>
          <w:tcPr>
            <w:tcW w:w="0" w:type="auto"/>
            <w:vAlign w:val="center"/>
            <w:hideMark/>
          </w:tcPr>
          <w:p w14:paraId="2F66CD2C" w14:textId="77777777" w:rsidR="00113B3E" w:rsidRDefault="00113B3E">
            <w:r>
              <w:t>DI_DT_MIN</w:t>
            </w:r>
          </w:p>
        </w:tc>
        <w:tc>
          <w:tcPr>
            <w:tcW w:w="0" w:type="auto"/>
            <w:vAlign w:val="center"/>
            <w:hideMark/>
          </w:tcPr>
          <w:p w14:paraId="15D9DFF6" w14:textId="77777777" w:rsidR="00113B3E" w:rsidRDefault="00113B3E">
            <w:r>
              <w:t>float</w:t>
            </w:r>
          </w:p>
        </w:tc>
        <w:tc>
          <w:tcPr>
            <w:tcW w:w="0" w:type="auto"/>
            <w:vAlign w:val="center"/>
            <w:hideMark/>
          </w:tcPr>
          <w:p w14:paraId="6271A513" w14:textId="77777777" w:rsidR="00113B3E" w:rsidRDefault="00113B3E">
            <w:r>
              <w:t>А/мс</w:t>
            </w:r>
          </w:p>
        </w:tc>
        <w:tc>
          <w:tcPr>
            <w:tcW w:w="0" w:type="auto"/>
            <w:vAlign w:val="center"/>
            <w:hideMark/>
          </w:tcPr>
          <w:p w14:paraId="3CD6B965" w14:textId="77777777" w:rsidR="00113B3E" w:rsidRDefault="00113B3E">
            <w:r>
              <w:t>0.1–10</w:t>
            </w:r>
          </w:p>
        </w:tc>
        <w:tc>
          <w:tcPr>
            <w:tcW w:w="0" w:type="auto"/>
            <w:vAlign w:val="center"/>
            <w:hideMark/>
          </w:tcPr>
          <w:p w14:paraId="14933C53" w14:textId="77777777" w:rsidR="00113B3E" w:rsidRDefault="00113B3E">
            <w:r>
              <w:t>1.0</w:t>
            </w:r>
          </w:p>
        </w:tc>
        <w:tc>
          <w:tcPr>
            <w:tcW w:w="0" w:type="auto"/>
            <w:vAlign w:val="center"/>
            <w:hideMark/>
          </w:tcPr>
          <w:p w14:paraId="6F7DED74" w14:textId="77777777" w:rsidR="00113B3E" w:rsidRDefault="00113B3E">
            <w:r>
              <w:t>Инженер</w:t>
            </w:r>
          </w:p>
        </w:tc>
      </w:tr>
      <w:tr w:rsidR="00113B3E" w14:paraId="54F608B2" w14:textId="77777777" w:rsidTr="00113B3E">
        <w:trPr>
          <w:tblCellSpacing w:w="15" w:type="dxa"/>
        </w:trPr>
        <w:tc>
          <w:tcPr>
            <w:tcW w:w="0" w:type="auto"/>
            <w:vAlign w:val="center"/>
            <w:hideMark/>
          </w:tcPr>
          <w:p w14:paraId="49C49088" w14:textId="77777777" w:rsidR="00113B3E" w:rsidRDefault="00113B3E">
            <w:r>
              <w:t>DI_DT_MAX</w:t>
            </w:r>
          </w:p>
        </w:tc>
        <w:tc>
          <w:tcPr>
            <w:tcW w:w="0" w:type="auto"/>
            <w:vAlign w:val="center"/>
            <w:hideMark/>
          </w:tcPr>
          <w:p w14:paraId="14E97BBD" w14:textId="77777777" w:rsidR="00113B3E" w:rsidRDefault="00113B3E">
            <w:r>
              <w:t>float</w:t>
            </w:r>
          </w:p>
        </w:tc>
        <w:tc>
          <w:tcPr>
            <w:tcW w:w="0" w:type="auto"/>
            <w:vAlign w:val="center"/>
            <w:hideMark/>
          </w:tcPr>
          <w:p w14:paraId="5C3CBC54" w14:textId="77777777" w:rsidR="00113B3E" w:rsidRDefault="00113B3E">
            <w:r>
              <w:t>А/мс</w:t>
            </w:r>
          </w:p>
        </w:tc>
        <w:tc>
          <w:tcPr>
            <w:tcW w:w="0" w:type="auto"/>
            <w:vAlign w:val="center"/>
            <w:hideMark/>
          </w:tcPr>
          <w:p w14:paraId="2111C4F9" w14:textId="77777777" w:rsidR="00113B3E" w:rsidRDefault="00113B3E">
            <w:r>
              <w:t>10–500</w:t>
            </w:r>
          </w:p>
        </w:tc>
        <w:tc>
          <w:tcPr>
            <w:tcW w:w="0" w:type="auto"/>
            <w:vAlign w:val="center"/>
            <w:hideMark/>
          </w:tcPr>
          <w:p w14:paraId="41BE51DC" w14:textId="77777777" w:rsidR="00113B3E" w:rsidRDefault="00113B3E">
            <w:r>
              <w:t>100</w:t>
            </w:r>
          </w:p>
        </w:tc>
        <w:tc>
          <w:tcPr>
            <w:tcW w:w="0" w:type="auto"/>
            <w:vAlign w:val="center"/>
            <w:hideMark/>
          </w:tcPr>
          <w:p w14:paraId="3D5730C0" w14:textId="77777777" w:rsidR="00113B3E" w:rsidRDefault="00113B3E">
            <w:r>
              <w:t>Инженер</w:t>
            </w:r>
          </w:p>
        </w:tc>
      </w:tr>
      <w:tr w:rsidR="00113B3E" w14:paraId="486DD73D" w14:textId="77777777" w:rsidTr="00113B3E">
        <w:trPr>
          <w:tblCellSpacing w:w="15" w:type="dxa"/>
        </w:trPr>
        <w:tc>
          <w:tcPr>
            <w:tcW w:w="0" w:type="auto"/>
            <w:vAlign w:val="center"/>
            <w:hideMark/>
          </w:tcPr>
          <w:p w14:paraId="7DB8716C" w14:textId="77777777" w:rsidR="00113B3E" w:rsidRDefault="00113B3E">
            <w:r>
              <w:t>DI_DT_DEV_MAX</w:t>
            </w:r>
          </w:p>
        </w:tc>
        <w:tc>
          <w:tcPr>
            <w:tcW w:w="0" w:type="auto"/>
            <w:vAlign w:val="center"/>
            <w:hideMark/>
          </w:tcPr>
          <w:p w14:paraId="27E4377E" w14:textId="77777777" w:rsidR="00113B3E" w:rsidRDefault="00113B3E">
            <w:r>
              <w:t>float</w:t>
            </w:r>
          </w:p>
        </w:tc>
        <w:tc>
          <w:tcPr>
            <w:tcW w:w="0" w:type="auto"/>
            <w:vAlign w:val="center"/>
            <w:hideMark/>
          </w:tcPr>
          <w:p w14:paraId="7931AEF7" w14:textId="77777777" w:rsidR="00113B3E" w:rsidRDefault="00113B3E">
            <w:r>
              <w:t>%</w:t>
            </w:r>
          </w:p>
        </w:tc>
        <w:tc>
          <w:tcPr>
            <w:tcW w:w="0" w:type="auto"/>
            <w:vAlign w:val="center"/>
            <w:hideMark/>
          </w:tcPr>
          <w:p w14:paraId="021243E7" w14:textId="77777777" w:rsidR="00113B3E" w:rsidRDefault="00113B3E">
            <w:r>
              <w:t>1–30</w:t>
            </w:r>
          </w:p>
        </w:tc>
        <w:tc>
          <w:tcPr>
            <w:tcW w:w="0" w:type="auto"/>
            <w:vAlign w:val="center"/>
            <w:hideMark/>
          </w:tcPr>
          <w:p w14:paraId="11C3A64D" w14:textId="77777777" w:rsidR="00113B3E" w:rsidRDefault="00113B3E">
            <w:r>
              <w:t>10</w:t>
            </w:r>
          </w:p>
        </w:tc>
        <w:tc>
          <w:tcPr>
            <w:tcW w:w="0" w:type="auto"/>
            <w:vAlign w:val="center"/>
            <w:hideMark/>
          </w:tcPr>
          <w:p w14:paraId="19CF7FFD" w14:textId="77777777" w:rsidR="00113B3E" w:rsidRDefault="00113B3E">
            <w:r>
              <w:t>Инженер</w:t>
            </w:r>
          </w:p>
        </w:tc>
      </w:tr>
      <w:tr w:rsidR="00113B3E" w14:paraId="237C8813" w14:textId="77777777" w:rsidTr="00113B3E">
        <w:trPr>
          <w:tblCellSpacing w:w="15" w:type="dxa"/>
        </w:trPr>
        <w:tc>
          <w:tcPr>
            <w:tcW w:w="0" w:type="auto"/>
            <w:vAlign w:val="center"/>
            <w:hideMark/>
          </w:tcPr>
          <w:p w14:paraId="38E72031" w14:textId="77777777" w:rsidR="00113B3E" w:rsidRDefault="00113B3E">
            <w:r>
              <w:t>T_MEASURE_WINDOW</w:t>
            </w:r>
          </w:p>
        </w:tc>
        <w:tc>
          <w:tcPr>
            <w:tcW w:w="0" w:type="auto"/>
            <w:vAlign w:val="center"/>
            <w:hideMark/>
          </w:tcPr>
          <w:p w14:paraId="15CADA42" w14:textId="77777777" w:rsidR="00113B3E" w:rsidRDefault="00113B3E">
            <w:r>
              <w:t>uint16</w:t>
            </w:r>
          </w:p>
        </w:tc>
        <w:tc>
          <w:tcPr>
            <w:tcW w:w="0" w:type="auto"/>
            <w:vAlign w:val="center"/>
            <w:hideMark/>
          </w:tcPr>
          <w:p w14:paraId="2223E361" w14:textId="77777777" w:rsidR="00113B3E" w:rsidRDefault="00113B3E">
            <w:r>
              <w:t>мс</w:t>
            </w:r>
          </w:p>
        </w:tc>
        <w:tc>
          <w:tcPr>
            <w:tcW w:w="0" w:type="auto"/>
            <w:vAlign w:val="center"/>
            <w:hideMark/>
          </w:tcPr>
          <w:p w14:paraId="55D6CC11" w14:textId="77777777" w:rsidR="00113B3E" w:rsidRDefault="00113B3E">
            <w:r>
              <w:t>1–50</w:t>
            </w:r>
          </w:p>
        </w:tc>
        <w:tc>
          <w:tcPr>
            <w:tcW w:w="0" w:type="auto"/>
            <w:vAlign w:val="center"/>
            <w:hideMark/>
          </w:tcPr>
          <w:p w14:paraId="2C5F7B1F" w14:textId="77777777" w:rsidR="00113B3E" w:rsidRDefault="00113B3E">
            <w:r>
              <w:t>10</w:t>
            </w:r>
          </w:p>
        </w:tc>
        <w:tc>
          <w:tcPr>
            <w:tcW w:w="0" w:type="auto"/>
            <w:vAlign w:val="center"/>
            <w:hideMark/>
          </w:tcPr>
          <w:p w14:paraId="66033105" w14:textId="77777777" w:rsidR="00113B3E" w:rsidRDefault="00113B3E">
            <w:r>
              <w:t>Инженер</w:t>
            </w:r>
          </w:p>
        </w:tc>
      </w:tr>
    </w:tbl>
    <w:p w14:paraId="7B7D1305" w14:textId="77777777" w:rsidR="00113B3E" w:rsidRDefault="00113B3E" w:rsidP="00113B3E">
      <w:pPr>
        <w:pStyle w:val="3"/>
      </w:pPr>
      <w:r>
        <w:t>Выходные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577"/>
        <w:gridCol w:w="3807"/>
      </w:tblGrid>
      <w:tr w:rsidR="00113B3E" w14:paraId="118958DA" w14:textId="77777777" w:rsidTr="00113B3E">
        <w:trPr>
          <w:tblHeader/>
          <w:tblCellSpacing w:w="15" w:type="dxa"/>
        </w:trPr>
        <w:tc>
          <w:tcPr>
            <w:tcW w:w="0" w:type="auto"/>
            <w:vAlign w:val="center"/>
            <w:hideMark/>
          </w:tcPr>
          <w:p w14:paraId="084FAA05" w14:textId="77777777" w:rsidR="00113B3E" w:rsidRDefault="00113B3E">
            <w:pPr>
              <w:jc w:val="center"/>
              <w:rPr>
                <w:b/>
                <w:bCs/>
              </w:rPr>
            </w:pPr>
            <w:r>
              <w:rPr>
                <w:b/>
                <w:bCs/>
              </w:rPr>
              <w:t>Имя</w:t>
            </w:r>
          </w:p>
        </w:tc>
        <w:tc>
          <w:tcPr>
            <w:tcW w:w="0" w:type="auto"/>
            <w:vAlign w:val="center"/>
            <w:hideMark/>
          </w:tcPr>
          <w:p w14:paraId="733A3763" w14:textId="77777777" w:rsidR="00113B3E" w:rsidRDefault="00113B3E">
            <w:pPr>
              <w:jc w:val="center"/>
              <w:rPr>
                <w:b/>
                <w:bCs/>
              </w:rPr>
            </w:pPr>
            <w:r>
              <w:rPr>
                <w:b/>
                <w:bCs/>
              </w:rPr>
              <w:t>Тип</w:t>
            </w:r>
          </w:p>
        </w:tc>
        <w:tc>
          <w:tcPr>
            <w:tcW w:w="0" w:type="auto"/>
            <w:vAlign w:val="center"/>
            <w:hideMark/>
          </w:tcPr>
          <w:p w14:paraId="1B6BCC4D" w14:textId="77777777" w:rsidR="00113B3E" w:rsidRDefault="00113B3E">
            <w:pPr>
              <w:jc w:val="center"/>
              <w:rPr>
                <w:b/>
                <w:bCs/>
              </w:rPr>
            </w:pPr>
            <w:r>
              <w:rPr>
                <w:b/>
                <w:bCs/>
              </w:rPr>
              <w:t>Описание</w:t>
            </w:r>
          </w:p>
        </w:tc>
      </w:tr>
      <w:tr w:rsidR="00113B3E" w14:paraId="2F4CDFA2" w14:textId="77777777" w:rsidTr="00113B3E">
        <w:trPr>
          <w:tblCellSpacing w:w="15" w:type="dxa"/>
        </w:trPr>
        <w:tc>
          <w:tcPr>
            <w:tcW w:w="0" w:type="auto"/>
            <w:vAlign w:val="center"/>
            <w:hideMark/>
          </w:tcPr>
          <w:p w14:paraId="5D22637B" w14:textId="77777777" w:rsidR="00113B3E" w:rsidRDefault="00113B3E">
            <w:r>
              <w:t>EVT_DI_DT_LOW</w:t>
            </w:r>
          </w:p>
        </w:tc>
        <w:tc>
          <w:tcPr>
            <w:tcW w:w="0" w:type="auto"/>
            <w:vAlign w:val="center"/>
            <w:hideMark/>
          </w:tcPr>
          <w:p w14:paraId="0B4F600C" w14:textId="77777777" w:rsidR="00113B3E" w:rsidRDefault="00113B3E">
            <w:r>
              <w:t>bool</w:t>
            </w:r>
          </w:p>
        </w:tc>
        <w:tc>
          <w:tcPr>
            <w:tcW w:w="0" w:type="auto"/>
            <w:vAlign w:val="center"/>
            <w:hideMark/>
          </w:tcPr>
          <w:p w14:paraId="7F245138" w14:textId="77777777" w:rsidR="00113B3E" w:rsidRDefault="00113B3E">
            <w:r>
              <w:t>Скорость роста ниже DI_DT_MIN</w:t>
            </w:r>
          </w:p>
        </w:tc>
      </w:tr>
      <w:tr w:rsidR="00113B3E" w14:paraId="1F452F92" w14:textId="77777777" w:rsidTr="00113B3E">
        <w:trPr>
          <w:tblCellSpacing w:w="15" w:type="dxa"/>
        </w:trPr>
        <w:tc>
          <w:tcPr>
            <w:tcW w:w="0" w:type="auto"/>
            <w:vAlign w:val="center"/>
            <w:hideMark/>
          </w:tcPr>
          <w:p w14:paraId="332C214B" w14:textId="77777777" w:rsidR="00113B3E" w:rsidRDefault="00113B3E">
            <w:r>
              <w:t>EVT_DI_DT_HIGH</w:t>
            </w:r>
          </w:p>
        </w:tc>
        <w:tc>
          <w:tcPr>
            <w:tcW w:w="0" w:type="auto"/>
            <w:vAlign w:val="center"/>
            <w:hideMark/>
          </w:tcPr>
          <w:p w14:paraId="3F06131D" w14:textId="77777777" w:rsidR="00113B3E" w:rsidRDefault="00113B3E">
            <w:r>
              <w:t>bool</w:t>
            </w:r>
          </w:p>
        </w:tc>
        <w:tc>
          <w:tcPr>
            <w:tcW w:w="0" w:type="auto"/>
            <w:vAlign w:val="center"/>
            <w:hideMark/>
          </w:tcPr>
          <w:p w14:paraId="67180358" w14:textId="77777777" w:rsidR="00113B3E" w:rsidRDefault="00113B3E">
            <w:r>
              <w:t>Скорость роста выше DI_DT_MAX</w:t>
            </w:r>
          </w:p>
        </w:tc>
      </w:tr>
      <w:tr w:rsidR="00113B3E" w14:paraId="7B1D1C62" w14:textId="77777777" w:rsidTr="00113B3E">
        <w:trPr>
          <w:tblCellSpacing w:w="15" w:type="dxa"/>
        </w:trPr>
        <w:tc>
          <w:tcPr>
            <w:tcW w:w="0" w:type="auto"/>
            <w:vAlign w:val="center"/>
            <w:hideMark/>
          </w:tcPr>
          <w:p w14:paraId="3C3EBD65" w14:textId="77777777" w:rsidR="00113B3E" w:rsidRDefault="00113B3E">
            <w:r>
              <w:t>EVT_DI_DT_ASYM</w:t>
            </w:r>
          </w:p>
        </w:tc>
        <w:tc>
          <w:tcPr>
            <w:tcW w:w="0" w:type="auto"/>
            <w:vAlign w:val="center"/>
            <w:hideMark/>
          </w:tcPr>
          <w:p w14:paraId="4DF49EDC" w14:textId="77777777" w:rsidR="00113B3E" w:rsidRDefault="00113B3E">
            <w:r>
              <w:t>bool</w:t>
            </w:r>
          </w:p>
        </w:tc>
        <w:tc>
          <w:tcPr>
            <w:tcW w:w="0" w:type="auto"/>
            <w:vAlign w:val="center"/>
            <w:hideMark/>
          </w:tcPr>
          <w:p w14:paraId="3C7F4F97" w14:textId="77777777" w:rsidR="00113B3E" w:rsidRDefault="00113B3E">
            <w:r>
              <w:t xml:space="preserve">Асимметрия </w:t>
            </w:r>
            <w:proofErr w:type="gramStart"/>
            <w:r>
              <w:t>фаз &gt;</w:t>
            </w:r>
            <w:proofErr w:type="gramEnd"/>
            <w:r>
              <w:t xml:space="preserve"> DI_DT_DEV_MAX</w:t>
            </w:r>
          </w:p>
        </w:tc>
      </w:tr>
      <w:tr w:rsidR="00113B3E" w14:paraId="12ED4EAD" w14:textId="77777777" w:rsidTr="00113B3E">
        <w:trPr>
          <w:tblCellSpacing w:w="15" w:type="dxa"/>
        </w:trPr>
        <w:tc>
          <w:tcPr>
            <w:tcW w:w="0" w:type="auto"/>
            <w:vAlign w:val="center"/>
            <w:hideMark/>
          </w:tcPr>
          <w:p w14:paraId="26D6D536" w14:textId="77777777" w:rsidR="00113B3E" w:rsidRDefault="00113B3E">
            <w:r>
              <w:t>UI_STATUS</w:t>
            </w:r>
          </w:p>
        </w:tc>
        <w:tc>
          <w:tcPr>
            <w:tcW w:w="0" w:type="auto"/>
            <w:vAlign w:val="center"/>
            <w:hideMark/>
          </w:tcPr>
          <w:p w14:paraId="1ABE4AF7" w14:textId="77777777" w:rsidR="00113B3E" w:rsidRDefault="00113B3E">
            <w:r>
              <w:t>enum</w:t>
            </w:r>
          </w:p>
        </w:tc>
        <w:tc>
          <w:tcPr>
            <w:tcW w:w="0" w:type="auto"/>
            <w:vAlign w:val="center"/>
            <w:hideMark/>
          </w:tcPr>
          <w:p w14:paraId="114EB11D" w14:textId="77777777" w:rsidR="00113B3E" w:rsidRDefault="00113B3E">
            <w:r>
              <w:t>Итоговый статус (Норма/WARN/ALARM)</w:t>
            </w:r>
          </w:p>
        </w:tc>
      </w:tr>
    </w:tbl>
    <w:p w14:paraId="34EFEB9C" w14:textId="77777777" w:rsidR="00113B3E" w:rsidRDefault="00113B3E" w:rsidP="00113B3E">
      <w:r>
        <w:pict w14:anchorId="3961D3B4">
          <v:rect id="_x0000_i1368" style="width:0;height:1.5pt" o:hralign="center" o:hrstd="t" o:hr="t" fillcolor="#a0a0a0" stroked="f"/>
        </w:pict>
      </w:r>
    </w:p>
    <w:p w14:paraId="732E9251" w14:textId="77777777" w:rsidR="00113B3E" w:rsidRDefault="00113B3E" w:rsidP="00113B3E">
      <w:pPr>
        <w:pStyle w:val="2"/>
      </w:pPr>
      <w:r>
        <w:t>6. Диагностика и классификация отказов</w:t>
      </w:r>
    </w:p>
    <w:p w14:paraId="5CB014AD" w14:textId="77777777" w:rsidR="00113B3E" w:rsidRDefault="00113B3E" w:rsidP="00113B3E">
      <w:pPr>
        <w:pStyle w:val="3"/>
      </w:pPr>
      <w:r>
        <w:t>Pipeline</w:t>
      </w:r>
    </w:p>
    <w:p w14:paraId="6A161660" w14:textId="77777777" w:rsidR="00113B3E" w:rsidRDefault="00113B3E" w:rsidP="00464649">
      <w:pPr>
        <w:pStyle w:val="a4"/>
        <w:numPr>
          <w:ilvl w:val="0"/>
          <w:numId w:val="189"/>
        </w:numPr>
      </w:pPr>
      <w:r>
        <w:lastRenderedPageBreak/>
        <w:t>Детект начала операции (катушка/LS).</w:t>
      </w:r>
    </w:p>
    <w:p w14:paraId="6C653F6F" w14:textId="77777777" w:rsidR="00113B3E" w:rsidRDefault="00113B3E" w:rsidP="00464649">
      <w:pPr>
        <w:pStyle w:val="a4"/>
        <w:numPr>
          <w:ilvl w:val="0"/>
          <w:numId w:val="189"/>
        </w:numPr>
      </w:pPr>
      <w:r>
        <w:t>Вычислить dI/dt (скользящая производная).</w:t>
      </w:r>
    </w:p>
    <w:p w14:paraId="033F6802" w14:textId="77777777" w:rsidR="00113B3E" w:rsidRPr="00113B3E" w:rsidRDefault="00113B3E" w:rsidP="00464649">
      <w:pPr>
        <w:pStyle w:val="a4"/>
        <w:numPr>
          <w:ilvl w:val="0"/>
          <w:numId w:val="189"/>
        </w:numPr>
        <w:rPr>
          <w:lang w:val="en-US"/>
        </w:rPr>
      </w:pPr>
      <w:r>
        <w:t>Найти</w:t>
      </w:r>
      <w:r w:rsidRPr="00113B3E">
        <w:rPr>
          <w:lang w:val="en-US"/>
        </w:rPr>
        <w:t xml:space="preserve"> dI_dt_max, dI_dt_mean.</w:t>
      </w:r>
    </w:p>
    <w:p w14:paraId="3285D0BF" w14:textId="77777777" w:rsidR="00113B3E" w:rsidRDefault="00113B3E" w:rsidP="00464649">
      <w:pPr>
        <w:pStyle w:val="a4"/>
        <w:numPr>
          <w:ilvl w:val="0"/>
          <w:numId w:val="189"/>
        </w:numPr>
      </w:pPr>
      <w:r>
        <w:t>Сравнить с DI_DT_MIN и DI_DT_MAX.</w:t>
      </w:r>
    </w:p>
    <w:p w14:paraId="52A5F5D2" w14:textId="77777777" w:rsidR="00113B3E" w:rsidRDefault="00113B3E" w:rsidP="00464649">
      <w:pPr>
        <w:pStyle w:val="a4"/>
        <w:numPr>
          <w:ilvl w:val="0"/>
          <w:numId w:val="189"/>
        </w:numPr>
      </w:pPr>
      <w:r>
        <w:t>Для 3 фаз: вычислить dI_dt_dev и сравнить с DI_DT_DEV_MAX.</w:t>
      </w:r>
    </w:p>
    <w:p w14:paraId="43D4603E" w14:textId="77777777" w:rsidR="00113B3E" w:rsidRDefault="00113B3E" w:rsidP="00464649">
      <w:pPr>
        <w:pStyle w:val="a4"/>
        <w:numPr>
          <w:ilvl w:val="0"/>
          <w:numId w:val="189"/>
        </w:numPr>
      </w:pPr>
      <w:r>
        <w:t>Установить события EVT_*.</w:t>
      </w:r>
    </w:p>
    <w:p w14:paraId="457CF407" w14:textId="77777777" w:rsidR="00113B3E" w:rsidRDefault="00113B3E" w:rsidP="00464649">
      <w:pPr>
        <w:pStyle w:val="a4"/>
        <w:numPr>
          <w:ilvl w:val="0"/>
          <w:numId w:val="189"/>
        </w:numPr>
      </w:pPr>
      <w:r>
        <w:t>Сформировать итоговый статус.</w:t>
      </w:r>
    </w:p>
    <w:p w14:paraId="65AA91A6" w14:textId="77777777" w:rsidR="00113B3E" w:rsidRDefault="00113B3E" w:rsidP="00113B3E">
      <w:pPr>
        <w:pStyle w:val="3"/>
      </w:pPr>
      <w:r>
        <w:t>Таблица событий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1036"/>
        <w:gridCol w:w="2313"/>
        <w:gridCol w:w="1385"/>
        <w:gridCol w:w="1258"/>
        <w:gridCol w:w="2111"/>
      </w:tblGrid>
      <w:tr w:rsidR="00113B3E" w14:paraId="524C912E" w14:textId="77777777" w:rsidTr="00113B3E">
        <w:trPr>
          <w:tblHeader/>
          <w:tblCellSpacing w:w="15" w:type="dxa"/>
        </w:trPr>
        <w:tc>
          <w:tcPr>
            <w:tcW w:w="0" w:type="auto"/>
            <w:vAlign w:val="center"/>
            <w:hideMark/>
          </w:tcPr>
          <w:p w14:paraId="5BA276BA" w14:textId="77777777" w:rsidR="00113B3E" w:rsidRDefault="00113B3E">
            <w:pPr>
              <w:jc w:val="center"/>
              <w:rPr>
                <w:b/>
                <w:bCs/>
              </w:rPr>
            </w:pPr>
            <w:r>
              <w:rPr>
                <w:b/>
                <w:bCs/>
              </w:rPr>
              <w:t>Код</w:t>
            </w:r>
          </w:p>
        </w:tc>
        <w:tc>
          <w:tcPr>
            <w:tcW w:w="0" w:type="auto"/>
            <w:vAlign w:val="center"/>
            <w:hideMark/>
          </w:tcPr>
          <w:p w14:paraId="02B1AD38" w14:textId="77777777" w:rsidR="00113B3E" w:rsidRDefault="00113B3E">
            <w:pPr>
              <w:jc w:val="center"/>
              <w:rPr>
                <w:b/>
                <w:bCs/>
              </w:rPr>
            </w:pPr>
            <w:r>
              <w:rPr>
                <w:b/>
                <w:bCs/>
              </w:rPr>
              <w:t>Категория</w:t>
            </w:r>
          </w:p>
        </w:tc>
        <w:tc>
          <w:tcPr>
            <w:tcW w:w="0" w:type="auto"/>
            <w:vAlign w:val="center"/>
            <w:hideMark/>
          </w:tcPr>
          <w:p w14:paraId="754EE32E" w14:textId="77777777" w:rsidR="00113B3E" w:rsidRDefault="00113B3E">
            <w:pPr>
              <w:jc w:val="center"/>
              <w:rPr>
                <w:b/>
                <w:bCs/>
              </w:rPr>
            </w:pPr>
            <w:r>
              <w:rPr>
                <w:b/>
                <w:bCs/>
              </w:rPr>
              <w:t>Условие</w:t>
            </w:r>
          </w:p>
        </w:tc>
        <w:tc>
          <w:tcPr>
            <w:tcW w:w="0" w:type="auto"/>
            <w:vAlign w:val="center"/>
            <w:hideMark/>
          </w:tcPr>
          <w:p w14:paraId="6E6E5180" w14:textId="77777777" w:rsidR="00113B3E" w:rsidRDefault="00113B3E">
            <w:pPr>
              <w:jc w:val="center"/>
              <w:rPr>
                <w:b/>
                <w:bCs/>
              </w:rPr>
            </w:pPr>
            <w:r>
              <w:rPr>
                <w:b/>
                <w:bCs/>
              </w:rPr>
              <w:t>Важность</w:t>
            </w:r>
          </w:p>
        </w:tc>
        <w:tc>
          <w:tcPr>
            <w:tcW w:w="0" w:type="auto"/>
            <w:vAlign w:val="center"/>
            <w:hideMark/>
          </w:tcPr>
          <w:p w14:paraId="19397ABD" w14:textId="77777777" w:rsidR="00113B3E" w:rsidRDefault="00113B3E">
            <w:pPr>
              <w:jc w:val="center"/>
              <w:rPr>
                <w:b/>
                <w:bCs/>
              </w:rPr>
            </w:pPr>
            <w:r>
              <w:rPr>
                <w:b/>
                <w:bCs/>
              </w:rPr>
              <w:t>Установка</w:t>
            </w:r>
          </w:p>
        </w:tc>
        <w:tc>
          <w:tcPr>
            <w:tcW w:w="0" w:type="auto"/>
            <w:vAlign w:val="center"/>
            <w:hideMark/>
          </w:tcPr>
          <w:p w14:paraId="4D26530A" w14:textId="77777777" w:rsidR="00113B3E" w:rsidRDefault="00113B3E">
            <w:pPr>
              <w:jc w:val="center"/>
              <w:rPr>
                <w:b/>
                <w:bCs/>
              </w:rPr>
            </w:pPr>
            <w:r>
              <w:rPr>
                <w:b/>
                <w:bCs/>
              </w:rPr>
              <w:t>Очистка</w:t>
            </w:r>
          </w:p>
        </w:tc>
      </w:tr>
      <w:tr w:rsidR="00113B3E" w14:paraId="3603C730" w14:textId="77777777" w:rsidTr="00113B3E">
        <w:trPr>
          <w:tblCellSpacing w:w="15" w:type="dxa"/>
        </w:trPr>
        <w:tc>
          <w:tcPr>
            <w:tcW w:w="0" w:type="auto"/>
            <w:vAlign w:val="center"/>
            <w:hideMark/>
          </w:tcPr>
          <w:p w14:paraId="5E6A76CA" w14:textId="77777777" w:rsidR="00113B3E" w:rsidRDefault="00113B3E">
            <w:r>
              <w:t>DI_DT_LOW</w:t>
            </w:r>
          </w:p>
        </w:tc>
        <w:tc>
          <w:tcPr>
            <w:tcW w:w="0" w:type="auto"/>
            <w:vAlign w:val="center"/>
            <w:hideMark/>
          </w:tcPr>
          <w:p w14:paraId="355BFE7F" w14:textId="77777777" w:rsidR="00113B3E" w:rsidRDefault="00113B3E">
            <w:r>
              <w:t>Электрика</w:t>
            </w:r>
          </w:p>
        </w:tc>
        <w:tc>
          <w:tcPr>
            <w:tcW w:w="0" w:type="auto"/>
            <w:vAlign w:val="center"/>
            <w:hideMark/>
          </w:tcPr>
          <w:p w14:paraId="253F232F" w14:textId="77777777" w:rsidR="00113B3E" w:rsidRPr="00113B3E" w:rsidRDefault="00113B3E">
            <w:pPr>
              <w:rPr>
                <w:lang w:val="en-US"/>
              </w:rPr>
            </w:pPr>
            <w:r w:rsidRPr="00113B3E">
              <w:rPr>
                <w:lang w:val="en-US"/>
              </w:rPr>
              <w:t>dI_dt_max &lt; DI_DT_MIN</w:t>
            </w:r>
          </w:p>
        </w:tc>
        <w:tc>
          <w:tcPr>
            <w:tcW w:w="0" w:type="auto"/>
            <w:vAlign w:val="center"/>
            <w:hideMark/>
          </w:tcPr>
          <w:p w14:paraId="02357BC6" w14:textId="77777777" w:rsidR="00113B3E" w:rsidRDefault="00113B3E">
            <w:r>
              <w:t>WARN/ALARM</w:t>
            </w:r>
          </w:p>
        </w:tc>
        <w:tc>
          <w:tcPr>
            <w:tcW w:w="0" w:type="auto"/>
            <w:vAlign w:val="center"/>
            <w:hideMark/>
          </w:tcPr>
          <w:p w14:paraId="58DA0929" w14:textId="77777777" w:rsidR="00113B3E" w:rsidRDefault="00113B3E">
            <w:r>
              <w:t>При фиксации</w:t>
            </w:r>
          </w:p>
        </w:tc>
        <w:tc>
          <w:tcPr>
            <w:tcW w:w="0" w:type="auto"/>
            <w:vAlign w:val="center"/>
            <w:hideMark/>
          </w:tcPr>
          <w:p w14:paraId="3F9E4682" w14:textId="77777777" w:rsidR="00113B3E" w:rsidRDefault="00113B3E">
            <w:r>
              <w:t>При нормальной операции</w:t>
            </w:r>
          </w:p>
        </w:tc>
      </w:tr>
      <w:tr w:rsidR="00113B3E" w14:paraId="534F9392" w14:textId="77777777" w:rsidTr="00113B3E">
        <w:trPr>
          <w:tblCellSpacing w:w="15" w:type="dxa"/>
        </w:trPr>
        <w:tc>
          <w:tcPr>
            <w:tcW w:w="0" w:type="auto"/>
            <w:vAlign w:val="center"/>
            <w:hideMark/>
          </w:tcPr>
          <w:p w14:paraId="49FD4DBC" w14:textId="77777777" w:rsidR="00113B3E" w:rsidRDefault="00113B3E">
            <w:r>
              <w:t>DI_DT_HIGH</w:t>
            </w:r>
          </w:p>
        </w:tc>
        <w:tc>
          <w:tcPr>
            <w:tcW w:w="0" w:type="auto"/>
            <w:vAlign w:val="center"/>
            <w:hideMark/>
          </w:tcPr>
          <w:p w14:paraId="159C0236" w14:textId="77777777" w:rsidR="00113B3E" w:rsidRDefault="00113B3E">
            <w:r>
              <w:t>Электрика</w:t>
            </w:r>
          </w:p>
        </w:tc>
        <w:tc>
          <w:tcPr>
            <w:tcW w:w="0" w:type="auto"/>
            <w:vAlign w:val="center"/>
            <w:hideMark/>
          </w:tcPr>
          <w:p w14:paraId="1D0D8E16" w14:textId="77777777" w:rsidR="00113B3E" w:rsidRPr="00113B3E" w:rsidRDefault="00113B3E">
            <w:pPr>
              <w:rPr>
                <w:lang w:val="en-US"/>
              </w:rPr>
            </w:pPr>
            <w:r w:rsidRPr="00113B3E">
              <w:rPr>
                <w:lang w:val="en-US"/>
              </w:rPr>
              <w:t>dI_dt_max &gt; DI_DT_MAX</w:t>
            </w:r>
          </w:p>
        </w:tc>
        <w:tc>
          <w:tcPr>
            <w:tcW w:w="0" w:type="auto"/>
            <w:vAlign w:val="center"/>
            <w:hideMark/>
          </w:tcPr>
          <w:p w14:paraId="2C10ABDF" w14:textId="77777777" w:rsidR="00113B3E" w:rsidRDefault="00113B3E">
            <w:r>
              <w:t>WARN/ALARM</w:t>
            </w:r>
          </w:p>
        </w:tc>
        <w:tc>
          <w:tcPr>
            <w:tcW w:w="0" w:type="auto"/>
            <w:vAlign w:val="center"/>
            <w:hideMark/>
          </w:tcPr>
          <w:p w14:paraId="169E679A" w14:textId="77777777" w:rsidR="00113B3E" w:rsidRDefault="00113B3E">
            <w:r>
              <w:t>При фиксации</w:t>
            </w:r>
          </w:p>
        </w:tc>
        <w:tc>
          <w:tcPr>
            <w:tcW w:w="0" w:type="auto"/>
            <w:vAlign w:val="center"/>
            <w:hideMark/>
          </w:tcPr>
          <w:p w14:paraId="55F92D66" w14:textId="77777777" w:rsidR="00113B3E" w:rsidRDefault="00113B3E">
            <w:r>
              <w:t>При нормальной операции</w:t>
            </w:r>
          </w:p>
        </w:tc>
      </w:tr>
      <w:tr w:rsidR="00113B3E" w14:paraId="6BD0DFC8" w14:textId="77777777" w:rsidTr="00113B3E">
        <w:trPr>
          <w:tblCellSpacing w:w="15" w:type="dxa"/>
        </w:trPr>
        <w:tc>
          <w:tcPr>
            <w:tcW w:w="0" w:type="auto"/>
            <w:vAlign w:val="center"/>
            <w:hideMark/>
          </w:tcPr>
          <w:p w14:paraId="2EDD28FF" w14:textId="77777777" w:rsidR="00113B3E" w:rsidRDefault="00113B3E">
            <w:r>
              <w:t>DI_DT_ASYM</w:t>
            </w:r>
          </w:p>
        </w:tc>
        <w:tc>
          <w:tcPr>
            <w:tcW w:w="0" w:type="auto"/>
            <w:vAlign w:val="center"/>
            <w:hideMark/>
          </w:tcPr>
          <w:p w14:paraId="757A9A1F" w14:textId="77777777" w:rsidR="00113B3E" w:rsidRDefault="00113B3E">
            <w:r>
              <w:t>Электрика</w:t>
            </w:r>
          </w:p>
        </w:tc>
        <w:tc>
          <w:tcPr>
            <w:tcW w:w="0" w:type="auto"/>
            <w:vAlign w:val="center"/>
            <w:hideMark/>
          </w:tcPr>
          <w:p w14:paraId="7B778F25" w14:textId="77777777" w:rsidR="00113B3E" w:rsidRPr="00113B3E" w:rsidRDefault="00113B3E">
            <w:pPr>
              <w:rPr>
                <w:lang w:val="en-US"/>
              </w:rPr>
            </w:pPr>
            <w:r w:rsidRPr="00113B3E">
              <w:rPr>
                <w:lang w:val="en-US"/>
              </w:rPr>
              <w:t>dI_dt_dev &gt; DI_DT_DEV_MAX</w:t>
            </w:r>
          </w:p>
        </w:tc>
        <w:tc>
          <w:tcPr>
            <w:tcW w:w="0" w:type="auto"/>
            <w:vAlign w:val="center"/>
            <w:hideMark/>
          </w:tcPr>
          <w:p w14:paraId="34BB7042" w14:textId="77777777" w:rsidR="00113B3E" w:rsidRDefault="00113B3E">
            <w:r>
              <w:t>WARN</w:t>
            </w:r>
          </w:p>
        </w:tc>
        <w:tc>
          <w:tcPr>
            <w:tcW w:w="0" w:type="auto"/>
            <w:vAlign w:val="center"/>
            <w:hideMark/>
          </w:tcPr>
          <w:p w14:paraId="15CE6A86" w14:textId="77777777" w:rsidR="00113B3E" w:rsidRDefault="00113B3E">
            <w:r>
              <w:t>При фиксации</w:t>
            </w:r>
          </w:p>
        </w:tc>
        <w:tc>
          <w:tcPr>
            <w:tcW w:w="0" w:type="auto"/>
            <w:vAlign w:val="center"/>
            <w:hideMark/>
          </w:tcPr>
          <w:p w14:paraId="2AD9424A" w14:textId="77777777" w:rsidR="00113B3E" w:rsidRDefault="00113B3E">
            <w:r>
              <w:t>При нормальной операции</w:t>
            </w:r>
          </w:p>
        </w:tc>
      </w:tr>
    </w:tbl>
    <w:p w14:paraId="4725DFC3" w14:textId="77777777" w:rsidR="00113B3E" w:rsidRDefault="00113B3E" w:rsidP="00113B3E">
      <w:r>
        <w:pict w14:anchorId="79037B6D">
          <v:rect id="_x0000_i1369" style="width:0;height:1.5pt" o:hralign="center" o:hrstd="t" o:hr="t" fillcolor="#a0a0a0" stroked="f"/>
        </w:pict>
      </w:r>
    </w:p>
    <w:p w14:paraId="13060918" w14:textId="77777777" w:rsidR="00113B3E" w:rsidRDefault="00113B3E" w:rsidP="00113B3E">
      <w:pPr>
        <w:pStyle w:val="2"/>
      </w:pPr>
      <w:r>
        <w:t>7. Особенности реализации</w:t>
      </w:r>
    </w:p>
    <w:p w14:paraId="69979B9B" w14:textId="77777777" w:rsidR="00113B3E" w:rsidRDefault="00113B3E" w:rsidP="00464649">
      <w:pPr>
        <w:pStyle w:val="a4"/>
        <w:numPr>
          <w:ilvl w:val="0"/>
          <w:numId w:val="190"/>
        </w:numPr>
      </w:pPr>
      <w:r>
        <w:rPr>
          <w:rStyle w:val="a5"/>
        </w:rPr>
        <w:t>1 привод</w:t>
      </w:r>
      <w:r>
        <w:t>: контроль катушек.</w:t>
      </w:r>
    </w:p>
    <w:p w14:paraId="78398ADB" w14:textId="77777777" w:rsidR="00113B3E" w:rsidRDefault="00113B3E" w:rsidP="00464649">
      <w:pPr>
        <w:pStyle w:val="a4"/>
        <w:numPr>
          <w:ilvl w:val="0"/>
          <w:numId w:val="190"/>
        </w:numPr>
      </w:pPr>
      <w:r>
        <w:rPr>
          <w:rStyle w:val="a5"/>
        </w:rPr>
        <w:t>3 привода</w:t>
      </w:r>
      <w:r>
        <w:t>: контроль фазных токов, итог = WORST.</w:t>
      </w:r>
    </w:p>
    <w:p w14:paraId="5290F5EF" w14:textId="77777777" w:rsidR="00113B3E" w:rsidRDefault="00113B3E" w:rsidP="00464649">
      <w:pPr>
        <w:pStyle w:val="a4"/>
        <w:numPr>
          <w:ilvl w:val="0"/>
          <w:numId w:val="190"/>
        </w:numPr>
      </w:pPr>
      <w:r>
        <w:t>В режиме MODE_NO_COIL возможно использование только фазных токов.</w:t>
      </w:r>
    </w:p>
    <w:p w14:paraId="1E37ADC3" w14:textId="77777777" w:rsidR="00113B3E" w:rsidRDefault="00113B3E" w:rsidP="00464649">
      <w:pPr>
        <w:pStyle w:val="a4"/>
        <w:numPr>
          <w:ilvl w:val="0"/>
          <w:numId w:val="190"/>
        </w:numPr>
      </w:pPr>
      <w:r>
        <w:t xml:space="preserve">Для малых нагрузок (I </w:t>
      </w:r>
      <w:proofErr w:type="gramStart"/>
      <w:r>
        <w:t>&lt; I</w:t>
      </w:r>
      <w:proofErr w:type="gramEnd"/>
      <w:r>
        <w:t>_MIN_LOAD) функция не активна.</w:t>
      </w:r>
    </w:p>
    <w:p w14:paraId="5911E6CF" w14:textId="77777777" w:rsidR="00113B3E" w:rsidRDefault="00113B3E" w:rsidP="00113B3E">
      <w:r>
        <w:pict w14:anchorId="15A2F90A">
          <v:rect id="_x0000_i1370" style="width:0;height:1.5pt" o:hralign="center" o:hrstd="t" o:hr="t" fillcolor="#a0a0a0" stroked="f"/>
        </w:pict>
      </w:r>
    </w:p>
    <w:p w14:paraId="1ED06C4B" w14:textId="77777777" w:rsidR="00113B3E" w:rsidRDefault="00113B3E" w:rsidP="00113B3E">
      <w:pPr>
        <w:pStyle w:val="2"/>
      </w:pPr>
      <w:r>
        <w:t>8. Нефункциональные требования</w:t>
      </w:r>
    </w:p>
    <w:p w14:paraId="3CD72B99" w14:textId="77777777" w:rsidR="00113B3E" w:rsidRDefault="00113B3E" w:rsidP="00464649">
      <w:pPr>
        <w:pStyle w:val="a4"/>
        <w:numPr>
          <w:ilvl w:val="0"/>
          <w:numId w:val="191"/>
        </w:numPr>
      </w:pPr>
      <w:r>
        <w:t>Время вычисления dI/dt ≤ 20 мс.</w:t>
      </w:r>
    </w:p>
    <w:p w14:paraId="25B068D2" w14:textId="77777777" w:rsidR="00113B3E" w:rsidRDefault="00113B3E" w:rsidP="00464649">
      <w:pPr>
        <w:pStyle w:val="a4"/>
        <w:numPr>
          <w:ilvl w:val="0"/>
          <w:numId w:val="191"/>
        </w:numPr>
      </w:pPr>
      <w:r>
        <w:t>Точность расчёта ≤ 5%.</w:t>
      </w:r>
    </w:p>
    <w:p w14:paraId="7BB20AC4" w14:textId="77777777" w:rsidR="00113B3E" w:rsidRDefault="00113B3E" w:rsidP="00464649">
      <w:pPr>
        <w:pStyle w:val="a4"/>
        <w:numPr>
          <w:ilvl w:val="0"/>
          <w:numId w:val="191"/>
        </w:numPr>
      </w:pPr>
      <w:r>
        <w:t>Фильтрация шума обязательна.</w:t>
      </w:r>
    </w:p>
    <w:p w14:paraId="7853F02B" w14:textId="77777777" w:rsidR="00113B3E" w:rsidRDefault="00113B3E" w:rsidP="00113B3E">
      <w:r>
        <w:pict w14:anchorId="2838B29A">
          <v:rect id="_x0000_i1371" style="width:0;height:1.5pt" o:hralign="center" o:hrstd="t" o:hr="t" fillcolor="#a0a0a0" stroked="f"/>
        </w:pict>
      </w:r>
    </w:p>
    <w:p w14:paraId="4731A246" w14:textId="77777777" w:rsidR="00113B3E" w:rsidRDefault="00113B3E" w:rsidP="00113B3E">
      <w:pPr>
        <w:pStyle w:val="2"/>
      </w:pPr>
      <w:r>
        <w:t>9. Краевые случаи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3384"/>
        <w:gridCol w:w="2325"/>
        <w:gridCol w:w="1957"/>
      </w:tblGrid>
      <w:tr w:rsidR="00113B3E" w14:paraId="02962228" w14:textId="77777777" w:rsidTr="00113B3E">
        <w:trPr>
          <w:tblHeader/>
          <w:tblCellSpacing w:w="15" w:type="dxa"/>
        </w:trPr>
        <w:tc>
          <w:tcPr>
            <w:tcW w:w="0" w:type="auto"/>
            <w:vAlign w:val="center"/>
            <w:hideMark/>
          </w:tcPr>
          <w:p w14:paraId="562B2C9F" w14:textId="77777777" w:rsidR="00113B3E" w:rsidRDefault="00113B3E">
            <w:pPr>
              <w:jc w:val="center"/>
              <w:rPr>
                <w:b/>
                <w:bCs/>
              </w:rPr>
            </w:pPr>
            <w:r>
              <w:rPr>
                <w:b/>
                <w:bCs/>
              </w:rPr>
              <w:t>№</w:t>
            </w:r>
          </w:p>
        </w:tc>
        <w:tc>
          <w:tcPr>
            <w:tcW w:w="0" w:type="auto"/>
            <w:vAlign w:val="center"/>
            <w:hideMark/>
          </w:tcPr>
          <w:p w14:paraId="515BBDC1" w14:textId="77777777" w:rsidR="00113B3E" w:rsidRDefault="00113B3E">
            <w:pPr>
              <w:jc w:val="center"/>
              <w:rPr>
                <w:b/>
                <w:bCs/>
              </w:rPr>
            </w:pPr>
            <w:r>
              <w:rPr>
                <w:b/>
                <w:bCs/>
              </w:rPr>
              <w:t>Условие</w:t>
            </w:r>
          </w:p>
        </w:tc>
        <w:tc>
          <w:tcPr>
            <w:tcW w:w="0" w:type="auto"/>
            <w:vAlign w:val="center"/>
            <w:hideMark/>
          </w:tcPr>
          <w:p w14:paraId="478B87D4" w14:textId="77777777" w:rsidR="00113B3E" w:rsidRDefault="00113B3E">
            <w:pPr>
              <w:jc w:val="center"/>
              <w:rPr>
                <w:b/>
                <w:bCs/>
              </w:rPr>
            </w:pPr>
            <w:r>
              <w:rPr>
                <w:b/>
                <w:bCs/>
              </w:rPr>
              <w:t>Шаги алгоритма</w:t>
            </w:r>
          </w:p>
        </w:tc>
        <w:tc>
          <w:tcPr>
            <w:tcW w:w="0" w:type="auto"/>
            <w:vAlign w:val="center"/>
            <w:hideMark/>
          </w:tcPr>
          <w:p w14:paraId="4EE6AD60" w14:textId="77777777" w:rsidR="00113B3E" w:rsidRDefault="00113B3E">
            <w:pPr>
              <w:jc w:val="center"/>
              <w:rPr>
                <w:b/>
                <w:bCs/>
              </w:rPr>
            </w:pPr>
            <w:r>
              <w:rPr>
                <w:b/>
                <w:bCs/>
              </w:rPr>
              <w:t>Выход</w:t>
            </w:r>
          </w:p>
        </w:tc>
      </w:tr>
      <w:tr w:rsidR="00113B3E" w14:paraId="6465B232" w14:textId="77777777" w:rsidTr="00113B3E">
        <w:trPr>
          <w:tblCellSpacing w:w="15" w:type="dxa"/>
        </w:trPr>
        <w:tc>
          <w:tcPr>
            <w:tcW w:w="0" w:type="auto"/>
            <w:vAlign w:val="center"/>
            <w:hideMark/>
          </w:tcPr>
          <w:p w14:paraId="54A909AF" w14:textId="77777777" w:rsidR="00113B3E" w:rsidRDefault="00113B3E">
            <w:r>
              <w:t>1</w:t>
            </w:r>
          </w:p>
        </w:tc>
        <w:tc>
          <w:tcPr>
            <w:tcW w:w="0" w:type="auto"/>
            <w:vAlign w:val="center"/>
            <w:hideMark/>
          </w:tcPr>
          <w:p w14:paraId="73E55E68" w14:textId="77777777" w:rsidR="00113B3E" w:rsidRPr="00113B3E" w:rsidRDefault="00113B3E">
            <w:pPr>
              <w:rPr>
                <w:lang w:val="en-US"/>
              </w:rPr>
            </w:pPr>
            <w:r w:rsidRPr="00113B3E">
              <w:rPr>
                <w:lang w:val="en-US"/>
              </w:rPr>
              <w:t xml:space="preserve">dI_dt </w:t>
            </w:r>
            <w:r>
              <w:t>ниже</w:t>
            </w:r>
            <w:r w:rsidRPr="00113B3E">
              <w:rPr>
                <w:lang w:val="en-US"/>
              </w:rPr>
              <w:t xml:space="preserve"> DI_DT_MIN</w:t>
            </w:r>
          </w:p>
        </w:tc>
        <w:tc>
          <w:tcPr>
            <w:tcW w:w="0" w:type="auto"/>
            <w:vAlign w:val="center"/>
            <w:hideMark/>
          </w:tcPr>
          <w:p w14:paraId="4163B8D6" w14:textId="77777777" w:rsidR="00113B3E" w:rsidRDefault="00113B3E">
            <w:r>
              <w:t>Проверка порога</w:t>
            </w:r>
          </w:p>
        </w:tc>
        <w:tc>
          <w:tcPr>
            <w:tcW w:w="0" w:type="auto"/>
            <w:vAlign w:val="center"/>
            <w:hideMark/>
          </w:tcPr>
          <w:p w14:paraId="29B6C9BA" w14:textId="77777777" w:rsidR="00113B3E" w:rsidRDefault="00113B3E">
            <w:r>
              <w:t>EVT_DI_DT_LOW</w:t>
            </w:r>
          </w:p>
        </w:tc>
      </w:tr>
      <w:tr w:rsidR="00113B3E" w14:paraId="02A3BE77" w14:textId="77777777" w:rsidTr="00113B3E">
        <w:trPr>
          <w:tblCellSpacing w:w="15" w:type="dxa"/>
        </w:trPr>
        <w:tc>
          <w:tcPr>
            <w:tcW w:w="0" w:type="auto"/>
            <w:vAlign w:val="center"/>
            <w:hideMark/>
          </w:tcPr>
          <w:p w14:paraId="2C7208E6" w14:textId="77777777" w:rsidR="00113B3E" w:rsidRDefault="00113B3E">
            <w:r>
              <w:t>2</w:t>
            </w:r>
          </w:p>
        </w:tc>
        <w:tc>
          <w:tcPr>
            <w:tcW w:w="0" w:type="auto"/>
            <w:vAlign w:val="center"/>
            <w:hideMark/>
          </w:tcPr>
          <w:p w14:paraId="2DCC2623" w14:textId="77777777" w:rsidR="00113B3E" w:rsidRPr="00113B3E" w:rsidRDefault="00113B3E">
            <w:pPr>
              <w:rPr>
                <w:lang w:val="en-US"/>
              </w:rPr>
            </w:pPr>
            <w:r w:rsidRPr="00113B3E">
              <w:rPr>
                <w:lang w:val="en-US"/>
              </w:rPr>
              <w:t xml:space="preserve">dI_dt </w:t>
            </w:r>
            <w:r>
              <w:t>выше</w:t>
            </w:r>
            <w:r w:rsidRPr="00113B3E">
              <w:rPr>
                <w:lang w:val="en-US"/>
              </w:rPr>
              <w:t xml:space="preserve"> DI_DT_MAX</w:t>
            </w:r>
          </w:p>
        </w:tc>
        <w:tc>
          <w:tcPr>
            <w:tcW w:w="0" w:type="auto"/>
            <w:vAlign w:val="center"/>
            <w:hideMark/>
          </w:tcPr>
          <w:p w14:paraId="0BDFEA9A" w14:textId="77777777" w:rsidR="00113B3E" w:rsidRDefault="00113B3E">
            <w:r>
              <w:t>Проверка порога</w:t>
            </w:r>
          </w:p>
        </w:tc>
        <w:tc>
          <w:tcPr>
            <w:tcW w:w="0" w:type="auto"/>
            <w:vAlign w:val="center"/>
            <w:hideMark/>
          </w:tcPr>
          <w:p w14:paraId="2837E047" w14:textId="77777777" w:rsidR="00113B3E" w:rsidRDefault="00113B3E">
            <w:r>
              <w:t>EVT_DI_DT_HIGH</w:t>
            </w:r>
          </w:p>
        </w:tc>
      </w:tr>
      <w:tr w:rsidR="00113B3E" w14:paraId="04335F57" w14:textId="77777777" w:rsidTr="00113B3E">
        <w:trPr>
          <w:tblCellSpacing w:w="15" w:type="dxa"/>
        </w:trPr>
        <w:tc>
          <w:tcPr>
            <w:tcW w:w="0" w:type="auto"/>
            <w:vAlign w:val="center"/>
            <w:hideMark/>
          </w:tcPr>
          <w:p w14:paraId="5ECE9752" w14:textId="77777777" w:rsidR="00113B3E" w:rsidRDefault="00113B3E">
            <w:r>
              <w:t>3</w:t>
            </w:r>
          </w:p>
        </w:tc>
        <w:tc>
          <w:tcPr>
            <w:tcW w:w="0" w:type="auto"/>
            <w:vAlign w:val="center"/>
            <w:hideMark/>
          </w:tcPr>
          <w:p w14:paraId="3690188E" w14:textId="77777777" w:rsidR="00113B3E" w:rsidRDefault="00113B3E">
            <w:r>
              <w:t xml:space="preserve">Асимметрия </w:t>
            </w:r>
            <w:proofErr w:type="gramStart"/>
            <w:r>
              <w:t>фаз &gt;</w:t>
            </w:r>
            <w:proofErr w:type="gramEnd"/>
            <w:r>
              <w:t xml:space="preserve"> DI_DT_DEV_MAX</w:t>
            </w:r>
          </w:p>
        </w:tc>
        <w:tc>
          <w:tcPr>
            <w:tcW w:w="0" w:type="auto"/>
            <w:vAlign w:val="center"/>
            <w:hideMark/>
          </w:tcPr>
          <w:p w14:paraId="510AE26A" w14:textId="77777777" w:rsidR="00113B3E" w:rsidRDefault="00113B3E">
            <w:r>
              <w:t>Сравнение фаз</w:t>
            </w:r>
          </w:p>
        </w:tc>
        <w:tc>
          <w:tcPr>
            <w:tcW w:w="0" w:type="auto"/>
            <w:vAlign w:val="center"/>
            <w:hideMark/>
          </w:tcPr>
          <w:p w14:paraId="299CECC1" w14:textId="77777777" w:rsidR="00113B3E" w:rsidRDefault="00113B3E">
            <w:r>
              <w:t>EVT_DI_DT_ASYM</w:t>
            </w:r>
          </w:p>
        </w:tc>
      </w:tr>
      <w:tr w:rsidR="00113B3E" w14:paraId="33C5B51F" w14:textId="77777777" w:rsidTr="00113B3E">
        <w:trPr>
          <w:tblCellSpacing w:w="15" w:type="dxa"/>
        </w:trPr>
        <w:tc>
          <w:tcPr>
            <w:tcW w:w="0" w:type="auto"/>
            <w:vAlign w:val="center"/>
            <w:hideMark/>
          </w:tcPr>
          <w:p w14:paraId="41DD3B10" w14:textId="77777777" w:rsidR="00113B3E" w:rsidRDefault="00113B3E">
            <w:r>
              <w:t>4</w:t>
            </w:r>
          </w:p>
        </w:tc>
        <w:tc>
          <w:tcPr>
            <w:tcW w:w="0" w:type="auto"/>
            <w:vAlign w:val="center"/>
            <w:hideMark/>
          </w:tcPr>
          <w:p w14:paraId="5F2F9FF7" w14:textId="77777777" w:rsidR="00113B3E" w:rsidRDefault="00113B3E">
            <w:r>
              <w:t xml:space="preserve">Ток </w:t>
            </w:r>
            <w:proofErr w:type="gramStart"/>
            <w:r>
              <w:t>&lt; I</w:t>
            </w:r>
            <w:proofErr w:type="gramEnd"/>
            <w:r>
              <w:t>_MIN_LOAD</w:t>
            </w:r>
          </w:p>
        </w:tc>
        <w:tc>
          <w:tcPr>
            <w:tcW w:w="0" w:type="auto"/>
            <w:vAlign w:val="center"/>
            <w:hideMark/>
          </w:tcPr>
          <w:p w14:paraId="4118A7B0" w14:textId="77777777" w:rsidR="00113B3E" w:rsidRDefault="00113B3E">
            <w:r>
              <w:t>Недостаточная нагрузка</w:t>
            </w:r>
          </w:p>
        </w:tc>
        <w:tc>
          <w:tcPr>
            <w:tcW w:w="0" w:type="auto"/>
            <w:vAlign w:val="center"/>
            <w:hideMark/>
          </w:tcPr>
          <w:p w14:paraId="69E5E66C" w14:textId="77777777" w:rsidR="00113B3E" w:rsidRDefault="00113B3E">
            <w:r>
              <w:t>Функция не активна</w:t>
            </w:r>
          </w:p>
        </w:tc>
      </w:tr>
      <w:tr w:rsidR="00113B3E" w14:paraId="50539314" w14:textId="77777777" w:rsidTr="00113B3E">
        <w:trPr>
          <w:tblCellSpacing w:w="15" w:type="dxa"/>
        </w:trPr>
        <w:tc>
          <w:tcPr>
            <w:tcW w:w="0" w:type="auto"/>
            <w:vAlign w:val="center"/>
            <w:hideMark/>
          </w:tcPr>
          <w:p w14:paraId="42C231B7" w14:textId="77777777" w:rsidR="00113B3E" w:rsidRDefault="00113B3E">
            <w:r>
              <w:t>5</w:t>
            </w:r>
          </w:p>
        </w:tc>
        <w:tc>
          <w:tcPr>
            <w:tcW w:w="0" w:type="auto"/>
            <w:vAlign w:val="center"/>
            <w:hideMark/>
          </w:tcPr>
          <w:p w14:paraId="2EFA0FF3" w14:textId="77777777" w:rsidR="00113B3E" w:rsidRDefault="00113B3E">
            <w:r>
              <w:t>Шум в сигнале</w:t>
            </w:r>
          </w:p>
        </w:tc>
        <w:tc>
          <w:tcPr>
            <w:tcW w:w="0" w:type="auto"/>
            <w:vAlign w:val="center"/>
            <w:hideMark/>
          </w:tcPr>
          <w:p w14:paraId="4A42A848" w14:textId="77777777" w:rsidR="00113B3E" w:rsidRDefault="00113B3E">
            <w:r>
              <w:t>Фильтрация</w:t>
            </w:r>
          </w:p>
        </w:tc>
        <w:tc>
          <w:tcPr>
            <w:tcW w:w="0" w:type="auto"/>
            <w:vAlign w:val="center"/>
            <w:hideMark/>
          </w:tcPr>
          <w:p w14:paraId="7A3EA52C" w14:textId="77777777" w:rsidR="00113B3E" w:rsidRDefault="00113B3E">
            <w:r>
              <w:t>Норма</w:t>
            </w:r>
          </w:p>
        </w:tc>
      </w:tr>
      <w:tr w:rsidR="00113B3E" w14:paraId="5D6C8D76" w14:textId="77777777" w:rsidTr="00113B3E">
        <w:trPr>
          <w:tblCellSpacing w:w="15" w:type="dxa"/>
        </w:trPr>
        <w:tc>
          <w:tcPr>
            <w:tcW w:w="0" w:type="auto"/>
            <w:vAlign w:val="center"/>
            <w:hideMark/>
          </w:tcPr>
          <w:p w14:paraId="313E371D" w14:textId="77777777" w:rsidR="00113B3E" w:rsidRDefault="00113B3E">
            <w:r>
              <w:lastRenderedPageBreak/>
              <w:t>6</w:t>
            </w:r>
          </w:p>
        </w:tc>
        <w:tc>
          <w:tcPr>
            <w:tcW w:w="0" w:type="auto"/>
            <w:vAlign w:val="center"/>
            <w:hideMark/>
          </w:tcPr>
          <w:p w14:paraId="3AD52D00" w14:textId="77777777" w:rsidR="00113B3E" w:rsidRDefault="00113B3E">
            <w:r>
              <w:t>Ошибка времени</w:t>
            </w:r>
          </w:p>
        </w:tc>
        <w:tc>
          <w:tcPr>
            <w:tcW w:w="0" w:type="auto"/>
            <w:vAlign w:val="center"/>
            <w:hideMark/>
          </w:tcPr>
          <w:p w14:paraId="1F2C2E32" w14:textId="77777777" w:rsidR="00113B3E" w:rsidRDefault="00113B3E">
            <w:r>
              <w:t>TS рассинхрон &gt;1 мс</w:t>
            </w:r>
          </w:p>
        </w:tc>
        <w:tc>
          <w:tcPr>
            <w:tcW w:w="0" w:type="auto"/>
            <w:vAlign w:val="center"/>
            <w:hideMark/>
          </w:tcPr>
          <w:p w14:paraId="7CF4FBCB" w14:textId="77777777" w:rsidR="00113B3E" w:rsidRDefault="00113B3E">
            <w:r>
              <w:t>ALARM</w:t>
            </w:r>
          </w:p>
        </w:tc>
      </w:tr>
    </w:tbl>
    <w:p w14:paraId="287BC54E" w14:textId="77777777" w:rsidR="00113B3E" w:rsidRDefault="00113B3E" w:rsidP="00113B3E">
      <w:r>
        <w:pict w14:anchorId="222879BE">
          <v:rect id="_x0000_i1372" style="width:0;height:1.5pt" o:hralign="center" o:hrstd="t" o:hr="t" fillcolor="#a0a0a0" stroked="f"/>
        </w:pict>
      </w:r>
    </w:p>
    <w:p w14:paraId="2F4D0838" w14:textId="77777777" w:rsidR="00113B3E" w:rsidRDefault="00113B3E" w:rsidP="00113B3E">
      <w:pPr>
        <w:pStyle w:val="2"/>
      </w:pPr>
      <w:r>
        <w:t>10. Интерфейс сервисного ПО</w:t>
      </w:r>
    </w:p>
    <w:p w14:paraId="39411FBD" w14:textId="77777777" w:rsidR="00113B3E" w:rsidRDefault="00113B3E" w:rsidP="00464649">
      <w:pPr>
        <w:pStyle w:val="a4"/>
        <w:numPr>
          <w:ilvl w:val="0"/>
          <w:numId w:val="192"/>
        </w:numPr>
      </w:pPr>
      <w:r>
        <w:t>Экран «Скорость нарастания тока».</w:t>
      </w:r>
    </w:p>
    <w:p w14:paraId="126B75DF" w14:textId="77777777" w:rsidR="00113B3E" w:rsidRPr="00113B3E" w:rsidRDefault="00113B3E" w:rsidP="00464649">
      <w:pPr>
        <w:pStyle w:val="a4"/>
        <w:numPr>
          <w:ilvl w:val="0"/>
          <w:numId w:val="192"/>
        </w:numPr>
        <w:rPr>
          <w:lang w:val="en-US"/>
        </w:rPr>
      </w:pPr>
      <w:r>
        <w:t>Таблица</w:t>
      </w:r>
      <w:r w:rsidRPr="00113B3E">
        <w:rPr>
          <w:lang w:val="en-US"/>
        </w:rPr>
        <w:t>: dI_dt_max, dI_dt_mean, dI_dt_dev.</w:t>
      </w:r>
    </w:p>
    <w:p w14:paraId="3F95A82E" w14:textId="77777777" w:rsidR="00113B3E" w:rsidRDefault="00113B3E" w:rsidP="00464649">
      <w:pPr>
        <w:pStyle w:val="a4"/>
        <w:numPr>
          <w:ilvl w:val="0"/>
          <w:numId w:val="192"/>
        </w:numPr>
      </w:pPr>
      <w:r>
        <w:t>Цветовая индикация:</w:t>
      </w:r>
    </w:p>
    <w:p w14:paraId="6B61C114" w14:textId="77777777" w:rsidR="00113B3E" w:rsidRDefault="00113B3E" w:rsidP="00464649">
      <w:pPr>
        <w:pStyle w:val="a4"/>
        <w:numPr>
          <w:ilvl w:val="1"/>
          <w:numId w:val="192"/>
        </w:numPr>
      </w:pPr>
      <w:r>
        <w:t>зелёный = норма,</w:t>
      </w:r>
    </w:p>
    <w:p w14:paraId="20390A56" w14:textId="77777777" w:rsidR="00113B3E" w:rsidRDefault="00113B3E" w:rsidP="00464649">
      <w:pPr>
        <w:pStyle w:val="a4"/>
        <w:numPr>
          <w:ilvl w:val="1"/>
          <w:numId w:val="192"/>
        </w:numPr>
      </w:pPr>
      <w:r>
        <w:t>жёлтый = WARN,</w:t>
      </w:r>
    </w:p>
    <w:p w14:paraId="474E58A3" w14:textId="77777777" w:rsidR="00113B3E" w:rsidRDefault="00113B3E" w:rsidP="00464649">
      <w:pPr>
        <w:pStyle w:val="a4"/>
        <w:numPr>
          <w:ilvl w:val="1"/>
          <w:numId w:val="192"/>
        </w:numPr>
      </w:pPr>
      <w:r>
        <w:t>красный = ALARM.</w:t>
      </w:r>
    </w:p>
    <w:p w14:paraId="23AB456D" w14:textId="77777777" w:rsidR="00113B3E" w:rsidRDefault="00113B3E" w:rsidP="00464649">
      <w:pPr>
        <w:pStyle w:val="a4"/>
        <w:numPr>
          <w:ilvl w:val="0"/>
          <w:numId w:val="192"/>
        </w:numPr>
      </w:pPr>
      <w:r>
        <w:t>Возможность настройки уставок (DI_DT_MIN, DI_DT_MAX, DI_DT_DEV_MAX).</w:t>
      </w:r>
    </w:p>
    <w:p w14:paraId="7C9322C3" w14:textId="77777777" w:rsidR="00113B3E" w:rsidRDefault="00113B3E" w:rsidP="00464649">
      <w:pPr>
        <w:pStyle w:val="a4"/>
        <w:numPr>
          <w:ilvl w:val="0"/>
          <w:numId w:val="192"/>
        </w:numPr>
      </w:pPr>
      <w:r>
        <w:t>Экспорт CSV/Excel.</w:t>
      </w:r>
    </w:p>
    <w:p w14:paraId="33A98D93" w14:textId="77777777" w:rsidR="00113B3E" w:rsidRDefault="00113B3E" w:rsidP="00113B3E">
      <w:r>
        <w:pict w14:anchorId="05D31F8E">
          <v:rect id="_x0000_i1373" style="width:0;height:1.5pt" o:hralign="center" o:hrstd="t" o:hr="t" fillcolor="#a0a0a0" stroked="f"/>
        </w:pict>
      </w:r>
    </w:p>
    <w:p w14:paraId="0AA90843" w14:textId="77777777" w:rsidR="00113B3E" w:rsidRDefault="00113B3E" w:rsidP="00113B3E">
      <w:pPr>
        <w:pStyle w:val="2"/>
      </w:pPr>
      <w:r>
        <w:t>11.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2934"/>
        <w:gridCol w:w="2683"/>
        <w:gridCol w:w="3432"/>
      </w:tblGrid>
      <w:tr w:rsidR="00113B3E" w14:paraId="1F740EDC" w14:textId="77777777" w:rsidTr="00113B3E">
        <w:trPr>
          <w:tblHeader/>
          <w:tblCellSpacing w:w="15" w:type="dxa"/>
        </w:trPr>
        <w:tc>
          <w:tcPr>
            <w:tcW w:w="0" w:type="auto"/>
            <w:vAlign w:val="center"/>
            <w:hideMark/>
          </w:tcPr>
          <w:p w14:paraId="11AEAD3D" w14:textId="77777777" w:rsidR="00113B3E" w:rsidRDefault="00113B3E">
            <w:pPr>
              <w:jc w:val="center"/>
              <w:rPr>
                <w:b/>
                <w:bCs/>
              </w:rPr>
            </w:pPr>
            <w:r>
              <w:rPr>
                <w:b/>
                <w:bCs/>
              </w:rPr>
              <w:t>№</w:t>
            </w:r>
          </w:p>
        </w:tc>
        <w:tc>
          <w:tcPr>
            <w:tcW w:w="0" w:type="auto"/>
            <w:vAlign w:val="center"/>
            <w:hideMark/>
          </w:tcPr>
          <w:p w14:paraId="7538A7CB" w14:textId="77777777" w:rsidR="00113B3E" w:rsidRDefault="00113B3E">
            <w:pPr>
              <w:jc w:val="center"/>
              <w:rPr>
                <w:b/>
                <w:bCs/>
              </w:rPr>
            </w:pPr>
            <w:r>
              <w:rPr>
                <w:b/>
                <w:bCs/>
              </w:rPr>
              <w:t>Сценарий</w:t>
            </w:r>
          </w:p>
        </w:tc>
        <w:tc>
          <w:tcPr>
            <w:tcW w:w="0" w:type="auto"/>
            <w:vAlign w:val="center"/>
            <w:hideMark/>
          </w:tcPr>
          <w:p w14:paraId="1989FE26" w14:textId="77777777" w:rsidR="00113B3E" w:rsidRDefault="00113B3E">
            <w:pPr>
              <w:jc w:val="center"/>
              <w:rPr>
                <w:b/>
                <w:bCs/>
              </w:rPr>
            </w:pPr>
            <w:r>
              <w:rPr>
                <w:b/>
                <w:bCs/>
              </w:rPr>
              <w:t>Условие</w:t>
            </w:r>
          </w:p>
        </w:tc>
        <w:tc>
          <w:tcPr>
            <w:tcW w:w="0" w:type="auto"/>
            <w:vAlign w:val="center"/>
            <w:hideMark/>
          </w:tcPr>
          <w:p w14:paraId="5DE7C4C1" w14:textId="77777777" w:rsidR="00113B3E" w:rsidRDefault="00113B3E">
            <w:pPr>
              <w:jc w:val="center"/>
              <w:rPr>
                <w:b/>
                <w:bCs/>
              </w:rPr>
            </w:pPr>
            <w:r>
              <w:rPr>
                <w:b/>
                <w:bCs/>
              </w:rPr>
              <w:t>Ожидаемый результат</w:t>
            </w:r>
          </w:p>
        </w:tc>
      </w:tr>
      <w:tr w:rsidR="00113B3E" w14:paraId="669476CA" w14:textId="77777777" w:rsidTr="00113B3E">
        <w:trPr>
          <w:tblCellSpacing w:w="15" w:type="dxa"/>
        </w:trPr>
        <w:tc>
          <w:tcPr>
            <w:tcW w:w="0" w:type="auto"/>
            <w:vAlign w:val="center"/>
            <w:hideMark/>
          </w:tcPr>
          <w:p w14:paraId="426AD33B" w14:textId="77777777" w:rsidR="00113B3E" w:rsidRDefault="00113B3E">
            <w:r>
              <w:t>1</w:t>
            </w:r>
          </w:p>
        </w:tc>
        <w:tc>
          <w:tcPr>
            <w:tcW w:w="0" w:type="auto"/>
            <w:vAlign w:val="center"/>
            <w:hideMark/>
          </w:tcPr>
          <w:p w14:paraId="173658F3" w14:textId="77777777" w:rsidR="00113B3E" w:rsidRDefault="00113B3E">
            <w:r>
              <w:t>Норма</w:t>
            </w:r>
          </w:p>
        </w:tc>
        <w:tc>
          <w:tcPr>
            <w:tcW w:w="0" w:type="auto"/>
            <w:vAlign w:val="center"/>
            <w:hideMark/>
          </w:tcPr>
          <w:p w14:paraId="1AFF25F1" w14:textId="77777777" w:rsidR="00113B3E" w:rsidRDefault="00113B3E">
            <w:r>
              <w:t>dI_dt в пределах уставок</w:t>
            </w:r>
          </w:p>
        </w:tc>
        <w:tc>
          <w:tcPr>
            <w:tcW w:w="0" w:type="auto"/>
            <w:vAlign w:val="center"/>
            <w:hideMark/>
          </w:tcPr>
          <w:p w14:paraId="495F42DA" w14:textId="77777777" w:rsidR="00113B3E" w:rsidRDefault="00113B3E">
            <w:r>
              <w:t>UI_STATUS=Норма</w:t>
            </w:r>
          </w:p>
        </w:tc>
      </w:tr>
      <w:tr w:rsidR="00113B3E" w14:paraId="674D6CA0" w14:textId="77777777" w:rsidTr="00113B3E">
        <w:trPr>
          <w:tblCellSpacing w:w="15" w:type="dxa"/>
        </w:trPr>
        <w:tc>
          <w:tcPr>
            <w:tcW w:w="0" w:type="auto"/>
            <w:vAlign w:val="center"/>
            <w:hideMark/>
          </w:tcPr>
          <w:p w14:paraId="689E1C2A" w14:textId="77777777" w:rsidR="00113B3E" w:rsidRDefault="00113B3E">
            <w:r>
              <w:t>2</w:t>
            </w:r>
          </w:p>
        </w:tc>
        <w:tc>
          <w:tcPr>
            <w:tcW w:w="0" w:type="auto"/>
            <w:vAlign w:val="center"/>
            <w:hideMark/>
          </w:tcPr>
          <w:p w14:paraId="14AB6FF8" w14:textId="77777777" w:rsidR="00113B3E" w:rsidRDefault="00113B3E">
            <w:r>
              <w:t>Медленный рост</w:t>
            </w:r>
          </w:p>
        </w:tc>
        <w:tc>
          <w:tcPr>
            <w:tcW w:w="0" w:type="auto"/>
            <w:vAlign w:val="center"/>
            <w:hideMark/>
          </w:tcPr>
          <w:p w14:paraId="0FF3487A" w14:textId="77777777" w:rsidR="00113B3E" w:rsidRPr="00113B3E" w:rsidRDefault="00113B3E">
            <w:pPr>
              <w:rPr>
                <w:lang w:val="en-US"/>
              </w:rPr>
            </w:pPr>
            <w:r w:rsidRPr="00113B3E">
              <w:rPr>
                <w:lang w:val="en-US"/>
              </w:rPr>
              <w:t>dI_dt &lt; DI_DT_MIN</w:t>
            </w:r>
          </w:p>
        </w:tc>
        <w:tc>
          <w:tcPr>
            <w:tcW w:w="0" w:type="auto"/>
            <w:vAlign w:val="center"/>
            <w:hideMark/>
          </w:tcPr>
          <w:p w14:paraId="03301976" w14:textId="77777777" w:rsidR="00113B3E" w:rsidRDefault="00113B3E">
            <w:r>
              <w:t>EVT_DI_DT_LOW</w:t>
            </w:r>
          </w:p>
        </w:tc>
      </w:tr>
      <w:tr w:rsidR="00113B3E" w14:paraId="5CECE01A" w14:textId="77777777" w:rsidTr="00113B3E">
        <w:trPr>
          <w:tblCellSpacing w:w="15" w:type="dxa"/>
        </w:trPr>
        <w:tc>
          <w:tcPr>
            <w:tcW w:w="0" w:type="auto"/>
            <w:vAlign w:val="center"/>
            <w:hideMark/>
          </w:tcPr>
          <w:p w14:paraId="204D2F24" w14:textId="77777777" w:rsidR="00113B3E" w:rsidRDefault="00113B3E">
            <w:r>
              <w:t>3</w:t>
            </w:r>
          </w:p>
        </w:tc>
        <w:tc>
          <w:tcPr>
            <w:tcW w:w="0" w:type="auto"/>
            <w:vAlign w:val="center"/>
            <w:hideMark/>
          </w:tcPr>
          <w:p w14:paraId="4C16299B" w14:textId="77777777" w:rsidR="00113B3E" w:rsidRDefault="00113B3E">
            <w:r>
              <w:t>Аномально быстрый рост</w:t>
            </w:r>
          </w:p>
        </w:tc>
        <w:tc>
          <w:tcPr>
            <w:tcW w:w="0" w:type="auto"/>
            <w:vAlign w:val="center"/>
            <w:hideMark/>
          </w:tcPr>
          <w:p w14:paraId="0946FBA0" w14:textId="77777777" w:rsidR="00113B3E" w:rsidRPr="00113B3E" w:rsidRDefault="00113B3E">
            <w:pPr>
              <w:rPr>
                <w:lang w:val="en-US"/>
              </w:rPr>
            </w:pPr>
            <w:r w:rsidRPr="00113B3E">
              <w:rPr>
                <w:lang w:val="en-US"/>
              </w:rPr>
              <w:t>dI_dt &gt; DI_DT_MAX</w:t>
            </w:r>
          </w:p>
        </w:tc>
        <w:tc>
          <w:tcPr>
            <w:tcW w:w="0" w:type="auto"/>
            <w:vAlign w:val="center"/>
            <w:hideMark/>
          </w:tcPr>
          <w:p w14:paraId="032FD436" w14:textId="77777777" w:rsidR="00113B3E" w:rsidRDefault="00113B3E">
            <w:r>
              <w:t>EVT_DI_DT_HIGH</w:t>
            </w:r>
          </w:p>
        </w:tc>
      </w:tr>
      <w:tr w:rsidR="00113B3E" w14:paraId="4E2ED03C" w14:textId="77777777" w:rsidTr="00113B3E">
        <w:trPr>
          <w:tblCellSpacing w:w="15" w:type="dxa"/>
        </w:trPr>
        <w:tc>
          <w:tcPr>
            <w:tcW w:w="0" w:type="auto"/>
            <w:vAlign w:val="center"/>
            <w:hideMark/>
          </w:tcPr>
          <w:p w14:paraId="065E200A" w14:textId="77777777" w:rsidR="00113B3E" w:rsidRDefault="00113B3E">
            <w:r>
              <w:t>4</w:t>
            </w:r>
          </w:p>
        </w:tc>
        <w:tc>
          <w:tcPr>
            <w:tcW w:w="0" w:type="auto"/>
            <w:vAlign w:val="center"/>
            <w:hideMark/>
          </w:tcPr>
          <w:p w14:paraId="63FFDAE6" w14:textId="77777777" w:rsidR="00113B3E" w:rsidRDefault="00113B3E">
            <w:r>
              <w:t>Асимметрия фаз</w:t>
            </w:r>
          </w:p>
        </w:tc>
        <w:tc>
          <w:tcPr>
            <w:tcW w:w="0" w:type="auto"/>
            <w:vAlign w:val="center"/>
            <w:hideMark/>
          </w:tcPr>
          <w:p w14:paraId="697D9D64" w14:textId="77777777" w:rsidR="00113B3E" w:rsidRPr="00113B3E" w:rsidRDefault="00113B3E">
            <w:pPr>
              <w:rPr>
                <w:lang w:val="en-US"/>
              </w:rPr>
            </w:pPr>
            <w:proofErr w:type="gramStart"/>
            <w:r>
              <w:t>Разброс</w:t>
            </w:r>
            <w:r w:rsidRPr="00113B3E">
              <w:rPr>
                <w:lang w:val="en-US"/>
              </w:rPr>
              <w:t xml:space="preserve"> &gt;</w:t>
            </w:r>
            <w:proofErr w:type="gramEnd"/>
            <w:r w:rsidRPr="00113B3E">
              <w:rPr>
                <w:lang w:val="en-US"/>
              </w:rPr>
              <w:t xml:space="preserve"> DI_DT_DEV_MAX</w:t>
            </w:r>
          </w:p>
        </w:tc>
        <w:tc>
          <w:tcPr>
            <w:tcW w:w="0" w:type="auto"/>
            <w:vAlign w:val="center"/>
            <w:hideMark/>
          </w:tcPr>
          <w:p w14:paraId="130BFE7E" w14:textId="77777777" w:rsidR="00113B3E" w:rsidRDefault="00113B3E">
            <w:r>
              <w:t>EVT_DI_DT_ASYM</w:t>
            </w:r>
          </w:p>
        </w:tc>
      </w:tr>
      <w:tr w:rsidR="00113B3E" w14:paraId="371457CA" w14:textId="77777777" w:rsidTr="00113B3E">
        <w:trPr>
          <w:tblCellSpacing w:w="15" w:type="dxa"/>
        </w:trPr>
        <w:tc>
          <w:tcPr>
            <w:tcW w:w="0" w:type="auto"/>
            <w:vAlign w:val="center"/>
            <w:hideMark/>
          </w:tcPr>
          <w:p w14:paraId="74F76AEE" w14:textId="77777777" w:rsidR="00113B3E" w:rsidRDefault="00113B3E">
            <w:r>
              <w:t>5</w:t>
            </w:r>
          </w:p>
        </w:tc>
        <w:tc>
          <w:tcPr>
            <w:tcW w:w="0" w:type="auto"/>
            <w:vAlign w:val="center"/>
            <w:hideMark/>
          </w:tcPr>
          <w:p w14:paraId="52CE2432" w14:textId="77777777" w:rsidR="00113B3E" w:rsidRDefault="00113B3E">
            <w:r>
              <w:t>Малый ток нагрузки</w:t>
            </w:r>
          </w:p>
        </w:tc>
        <w:tc>
          <w:tcPr>
            <w:tcW w:w="0" w:type="auto"/>
            <w:vAlign w:val="center"/>
            <w:hideMark/>
          </w:tcPr>
          <w:p w14:paraId="494F7631" w14:textId="77777777" w:rsidR="00113B3E" w:rsidRDefault="00113B3E">
            <w:r>
              <w:t xml:space="preserve">I </w:t>
            </w:r>
            <w:proofErr w:type="gramStart"/>
            <w:r>
              <w:t>&lt; I</w:t>
            </w:r>
            <w:proofErr w:type="gramEnd"/>
            <w:r>
              <w:t>_MIN_LOAD</w:t>
            </w:r>
          </w:p>
        </w:tc>
        <w:tc>
          <w:tcPr>
            <w:tcW w:w="0" w:type="auto"/>
            <w:vAlign w:val="center"/>
            <w:hideMark/>
          </w:tcPr>
          <w:p w14:paraId="08762273" w14:textId="77777777" w:rsidR="00113B3E" w:rsidRDefault="00113B3E">
            <w:r>
              <w:t>Функция не активна</w:t>
            </w:r>
          </w:p>
        </w:tc>
      </w:tr>
      <w:tr w:rsidR="00113B3E" w14:paraId="699C3607" w14:textId="77777777" w:rsidTr="00113B3E">
        <w:trPr>
          <w:tblCellSpacing w:w="15" w:type="dxa"/>
        </w:trPr>
        <w:tc>
          <w:tcPr>
            <w:tcW w:w="0" w:type="auto"/>
            <w:vAlign w:val="center"/>
            <w:hideMark/>
          </w:tcPr>
          <w:p w14:paraId="2278BB33" w14:textId="77777777" w:rsidR="00113B3E" w:rsidRDefault="00113B3E">
            <w:r>
              <w:t>6</w:t>
            </w:r>
          </w:p>
        </w:tc>
        <w:tc>
          <w:tcPr>
            <w:tcW w:w="0" w:type="auto"/>
            <w:vAlign w:val="center"/>
            <w:hideMark/>
          </w:tcPr>
          <w:p w14:paraId="0CB24CB3" w14:textId="77777777" w:rsidR="00113B3E" w:rsidRDefault="00113B3E">
            <w:r>
              <w:t>Шумовой сигнал</w:t>
            </w:r>
          </w:p>
        </w:tc>
        <w:tc>
          <w:tcPr>
            <w:tcW w:w="0" w:type="auto"/>
            <w:vAlign w:val="center"/>
            <w:hideMark/>
          </w:tcPr>
          <w:p w14:paraId="2F353935" w14:textId="77777777" w:rsidR="00113B3E" w:rsidRDefault="00113B3E">
            <w:r>
              <w:t>Высокочастотные помехи</w:t>
            </w:r>
          </w:p>
        </w:tc>
        <w:tc>
          <w:tcPr>
            <w:tcW w:w="0" w:type="auto"/>
            <w:vAlign w:val="center"/>
            <w:hideMark/>
          </w:tcPr>
          <w:p w14:paraId="27E0795A" w14:textId="77777777" w:rsidR="00113B3E" w:rsidRDefault="00113B3E">
            <w:r>
              <w:t>Норма</w:t>
            </w:r>
          </w:p>
        </w:tc>
      </w:tr>
      <w:tr w:rsidR="00113B3E" w14:paraId="5FFF7CB0" w14:textId="77777777" w:rsidTr="00113B3E">
        <w:trPr>
          <w:tblCellSpacing w:w="15" w:type="dxa"/>
        </w:trPr>
        <w:tc>
          <w:tcPr>
            <w:tcW w:w="0" w:type="auto"/>
            <w:vAlign w:val="center"/>
            <w:hideMark/>
          </w:tcPr>
          <w:p w14:paraId="28D19D8F" w14:textId="77777777" w:rsidR="00113B3E" w:rsidRDefault="00113B3E">
            <w:r>
              <w:t>7</w:t>
            </w:r>
          </w:p>
        </w:tc>
        <w:tc>
          <w:tcPr>
            <w:tcW w:w="0" w:type="auto"/>
            <w:vAlign w:val="center"/>
            <w:hideMark/>
          </w:tcPr>
          <w:p w14:paraId="0C9649D3" w14:textId="77777777" w:rsidR="00113B3E" w:rsidRDefault="00113B3E">
            <w:r>
              <w:t>Ошибка времени</w:t>
            </w:r>
          </w:p>
        </w:tc>
        <w:tc>
          <w:tcPr>
            <w:tcW w:w="0" w:type="auto"/>
            <w:vAlign w:val="center"/>
            <w:hideMark/>
          </w:tcPr>
          <w:p w14:paraId="7C9AD314" w14:textId="77777777" w:rsidR="00113B3E" w:rsidRDefault="00113B3E">
            <w:r>
              <w:t>TS рассинхрон &gt;1 мс</w:t>
            </w:r>
          </w:p>
        </w:tc>
        <w:tc>
          <w:tcPr>
            <w:tcW w:w="0" w:type="auto"/>
            <w:vAlign w:val="center"/>
            <w:hideMark/>
          </w:tcPr>
          <w:p w14:paraId="5AA0A5A4" w14:textId="77777777" w:rsidR="00113B3E" w:rsidRDefault="00113B3E">
            <w:r>
              <w:t>ALARM</w:t>
            </w:r>
          </w:p>
        </w:tc>
      </w:tr>
      <w:tr w:rsidR="00113B3E" w14:paraId="5F388844" w14:textId="77777777" w:rsidTr="00113B3E">
        <w:trPr>
          <w:tblCellSpacing w:w="15" w:type="dxa"/>
        </w:trPr>
        <w:tc>
          <w:tcPr>
            <w:tcW w:w="0" w:type="auto"/>
            <w:vAlign w:val="center"/>
            <w:hideMark/>
          </w:tcPr>
          <w:p w14:paraId="675F4C4B" w14:textId="77777777" w:rsidR="00113B3E" w:rsidRDefault="00113B3E">
            <w:r>
              <w:t>8</w:t>
            </w:r>
          </w:p>
        </w:tc>
        <w:tc>
          <w:tcPr>
            <w:tcW w:w="0" w:type="auto"/>
            <w:vAlign w:val="center"/>
            <w:hideMark/>
          </w:tcPr>
          <w:p w14:paraId="4DFEC9B7" w14:textId="77777777" w:rsidR="00113B3E" w:rsidRDefault="00113B3E">
            <w:r>
              <w:t>3P, одна фаза аномальная</w:t>
            </w:r>
          </w:p>
        </w:tc>
        <w:tc>
          <w:tcPr>
            <w:tcW w:w="0" w:type="auto"/>
            <w:vAlign w:val="center"/>
            <w:hideMark/>
          </w:tcPr>
          <w:p w14:paraId="428D3D9C" w14:textId="77777777" w:rsidR="00113B3E" w:rsidRDefault="00113B3E">
            <w:r>
              <w:t>WORST=ALARM</w:t>
            </w:r>
          </w:p>
        </w:tc>
        <w:tc>
          <w:tcPr>
            <w:tcW w:w="0" w:type="auto"/>
            <w:vAlign w:val="center"/>
            <w:hideMark/>
          </w:tcPr>
          <w:p w14:paraId="3F815221" w14:textId="77777777" w:rsidR="00113B3E" w:rsidRDefault="00113B3E">
            <w:r>
              <w:t>UI_STATUS=ALARM</w:t>
            </w:r>
          </w:p>
        </w:tc>
      </w:tr>
      <w:tr w:rsidR="00113B3E" w14:paraId="0C910C36" w14:textId="77777777" w:rsidTr="00113B3E">
        <w:trPr>
          <w:tblCellSpacing w:w="15" w:type="dxa"/>
        </w:trPr>
        <w:tc>
          <w:tcPr>
            <w:tcW w:w="0" w:type="auto"/>
            <w:vAlign w:val="center"/>
            <w:hideMark/>
          </w:tcPr>
          <w:p w14:paraId="16D06F19" w14:textId="77777777" w:rsidR="00113B3E" w:rsidRDefault="00113B3E">
            <w:r>
              <w:t>9</w:t>
            </w:r>
          </w:p>
        </w:tc>
        <w:tc>
          <w:tcPr>
            <w:tcW w:w="0" w:type="auto"/>
            <w:vAlign w:val="center"/>
            <w:hideMark/>
          </w:tcPr>
          <w:p w14:paraId="5542D61E" w14:textId="77777777" w:rsidR="00113B3E" w:rsidRDefault="00113B3E">
            <w:r>
              <w:t>Повторная нормальная операция</w:t>
            </w:r>
          </w:p>
        </w:tc>
        <w:tc>
          <w:tcPr>
            <w:tcW w:w="0" w:type="auto"/>
            <w:vAlign w:val="center"/>
            <w:hideMark/>
          </w:tcPr>
          <w:p w14:paraId="001D140B" w14:textId="77777777" w:rsidR="00113B3E" w:rsidRDefault="00113B3E">
            <w:r>
              <w:t>Все значения в норме</w:t>
            </w:r>
          </w:p>
        </w:tc>
        <w:tc>
          <w:tcPr>
            <w:tcW w:w="0" w:type="auto"/>
            <w:vAlign w:val="center"/>
            <w:hideMark/>
          </w:tcPr>
          <w:p w14:paraId="7696A6FC" w14:textId="77777777" w:rsidR="00113B3E" w:rsidRDefault="00113B3E">
            <w:r>
              <w:t>Очистка событий</w:t>
            </w:r>
          </w:p>
        </w:tc>
      </w:tr>
      <w:tr w:rsidR="00113B3E" w14:paraId="6AE84AC3" w14:textId="77777777" w:rsidTr="00113B3E">
        <w:trPr>
          <w:tblCellSpacing w:w="15" w:type="dxa"/>
        </w:trPr>
        <w:tc>
          <w:tcPr>
            <w:tcW w:w="0" w:type="auto"/>
            <w:vAlign w:val="center"/>
            <w:hideMark/>
          </w:tcPr>
          <w:p w14:paraId="338E1C74" w14:textId="77777777" w:rsidR="00113B3E" w:rsidRDefault="00113B3E">
            <w:r>
              <w:t>10</w:t>
            </w:r>
          </w:p>
        </w:tc>
        <w:tc>
          <w:tcPr>
            <w:tcW w:w="0" w:type="auto"/>
            <w:vAlign w:val="center"/>
            <w:hideMark/>
          </w:tcPr>
          <w:p w14:paraId="6DE667C1" w14:textId="77777777" w:rsidR="00113B3E" w:rsidRDefault="00113B3E">
            <w:r>
              <w:t>Последовательные события</w:t>
            </w:r>
          </w:p>
        </w:tc>
        <w:tc>
          <w:tcPr>
            <w:tcW w:w="0" w:type="auto"/>
            <w:vAlign w:val="center"/>
            <w:hideMark/>
          </w:tcPr>
          <w:p w14:paraId="3B273A3E" w14:textId="77777777" w:rsidR="00113B3E" w:rsidRDefault="00113B3E">
            <w:r>
              <w:t>Несколько DI_DT_LOW подряд</w:t>
            </w:r>
          </w:p>
        </w:tc>
        <w:tc>
          <w:tcPr>
            <w:tcW w:w="0" w:type="auto"/>
            <w:vAlign w:val="center"/>
            <w:hideMark/>
          </w:tcPr>
          <w:p w14:paraId="6AF24259" w14:textId="77777777" w:rsidR="00113B3E" w:rsidRDefault="00113B3E">
            <w:r>
              <w:t>События фиксируются последовательно</w:t>
            </w:r>
          </w:p>
        </w:tc>
      </w:tr>
    </w:tbl>
    <w:p w14:paraId="6C89138C" w14:textId="5232875A" w:rsidR="00113B3E" w:rsidRDefault="00113B3E" w:rsidP="00113B3E">
      <w:r>
        <w:pict w14:anchorId="0F6E408A">
          <v:rect id="_x0000_i1374" style="width:0;height:1.5pt" o:hralign="center" o:hrstd="t" o:hr="t" fillcolor="#a0a0a0" stroked="f"/>
        </w:pict>
      </w:r>
    </w:p>
    <w:p w14:paraId="48156FDA" w14:textId="77777777"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b/>
          <w:bCs/>
          <w:sz w:val="24"/>
          <w:szCs w:val="24"/>
          <w:lang w:eastAsia="ru-RU"/>
        </w:rPr>
        <w:t>Дополнение.</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Расчёт производной </w:t>
      </w:r>
      <w:r w:rsidRPr="00464649">
        <w:rPr>
          <w:rFonts w:ascii="Times New Roman" w:eastAsia="Times New Roman" w:hAnsi="Times New Roman" w:cs="Times New Roman"/>
          <w:i/>
          <w:iCs/>
          <w:sz w:val="24"/>
          <w:szCs w:val="24"/>
          <w:lang w:eastAsia="ru-RU"/>
        </w:rPr>
        <w:t>dI/dt</w:t>
      </w:r>
      <w:r w:rsidRPr="00464649">
        <w:rPr>
          <w:rFonts w:ascii="Times New Roman" w:eastAsia="Times New Roman" w:hAnsi="Times New Roman" w:cs="Times New Roman"/>
          <w:sz w:val="24"/>
          <w:szCs w:val="24"/>
          <w:lang w:eastAsia="ru-RU"/>
        </w:rPr>
        <w:t xml:space="preserve"> выполняется методом скользящего окна:</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i/>
          <w:iCs/>
          <w:sz w:val="24"/>
          <w:szCs w:val="24"/>
          <w:lang w:eastAsia="ru-RU"/>
        </w:rPr>
        <w:t>dI/dt = (I[n] – I[n–k]) / (Δt × k)</w:t>
      </w:r>
      <w:r w:rsidRPr="00464649">
        <w:rPr>
          <w:rFonts w:ascii="Times New Roman" w:eastAsia="Times New Roman" w:hAnsi="Times New Roman" w:cs="Times New Roman"/>
          <w:sz w:val="24"/>
          <w:szCs w:val="24"/>
          <w:lang w:eastAsia="ru-RU"/>
        </w:rPr>
        <w:t xml:space="preserve">, где </w:t>
      </w:r>
      <w:r w:rsidRPr="00464649">
        <w:rPr>
          <w:rFonts w:ascii="Times New Roman" w:eastAsia="Times New Roman" w:hAnsi="Times New Roman" w:cs="Times New Roman"/>
          <w:i/>
          <w:iCs/>
          <w:sz w:val="24"/>
          <w:szCs w:val="24"/>
          <w:lang w:eastAsia="ru-RU"/>
        </w:rPr>
        <w:t>k</w:t>
      </w:r>
      <w:r w:rsidRPr="00464649">
        <w:rPr>
          <w:rFonts w:ascii="Times New Roman" w:eastAsia="Times New Roman" w:hAnsi="Times New Roman" w:cs="Times New Roman"/>
          <w:sz w:val="24"/>
          <w:szCs w:val="24"/>
          <w:lang w:eastAsia="ru-RU"/>
        </w:rPr>
        <w:t xml:space="preserve"> – размер окна.</w:t>
      </w:r>
    </w:p>
    <w:p w14:paraId="7970D87B" w14:textId="704A4C48"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Классификация ALARM:</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 если </w:t>
      </w:r>
      <w:r w:rsidRPr="00464649">
        <w:rPr>
          <w:rFonts w:ascii="Times New Roman" w:eastAsia="Times New Roman" w:hAnsi="Times New Roman" w:cs="Times New Roman"/>
          <w:i/>
          <w:iCs/>
          <w:sz w:val="24"/>
          <w:szCs w:val="24"/>
          <w:lang w:eastAsia="ru-RU"/>
        </w:rPr>
        <w:t xml:space="preserve">dI/dt </w:t>
      </w:r>
      <w:proofErr w:type="gramStart"/>
      <w:r w:rsidRPr="00464649">
        <w:rPr>
          <w:rFonts w:ascii="Times New Roman" w:eastAsia="Times New Roman" w:hAnsi="Times New Roman" w:cs="Times New Roman"/>
          <w:i/>
          <w:iCs/>
          <w:sz w:val="24"/>
          <w:szCs w:val="24"/>
          <w:lang w:eastAsia="ru-RU"/>
        </w:rPr>
        <w:t>&lt; 0</w:t>
      </w:r>
      <w:proofErr w:type="gramEnd"/>
      <w:r w:rsidRPr="00464649">
        <w:rPr>
          <w:rFonts w:ascii="Times New Roman" w:eastAsia="Times New Roman" w:hAnsi="Times New Roman" w:cs="Times New Roman"/>
          <w:i/>
          <w:iCs/>
          <w:sz w:val="24"/>
          <w:szCs w:val="24"/>
          <w:lang w:eastAsia="ru-RU"/>
        </w:rPr>
        <w:t>,5 × DI_DT_MIN</w:t>
      </w:r>
      <w:r w:rsidRPr="00464649">
        <w:rPr>
          <w:rFonts w:ascii="Times New Roman" w:eastAsia="Times New Roman" w:hAnsi="Times New Roman" w:cs="Times New Roman"/>
          <w:sz w:val="24"/>
          <w:szCs w:val="24"/>
          <w:lang w:eastAsia="ru-RU"/>
        </w:rPr>
        <w:t>;</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 или </w:t>
      </w:r>
      <w:r w:rsidRPr="00464649">
        <w:rPr>
          <w:rFonts w:ascii="Times New Roman" w:eastAsia="Times New Roman" w:hAnsi="Times New Roman" w:cs="Times New Roman"/>
          <w:i/>
          <w:iCs/>
          <w:sz w:val="24"/>
          <w:szCs w:val="24"/>
          <w:lang w:eastAsia="ru-RU"/>
        </w:rPr>
        <w:t>dI/dt &gt; 2 × DI_DT_MAX</w:t>
      </w:r>
      <w:r w:rsidRPr="00464649">
        <w:rPr>
          <w:rFonts w:ascii="Times New Roman" w:eastAsia="Times New Roman" w:hAnsi="Times New Roman" w:cs="Times New Roman"/>
          <w:sz w:val="24"/>
          <w:szCs w:val="24"/>
          <w:lang w:eastAsia="ru-RU"/>
        </w:rPr>
        <w:t>.</w:t>
      </w:r>
    </w:p>
    <w:p w14:paraId="792DE22A" w14:textId="6D5D5D11"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lastRenderedPageBreak/>
        <w:t>Краевые случаи:</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«Резкий шум на фронте» → событие не фиксируется, применяется фильтрация.</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«Обрыв датчика катушки» → фиксируется отдельный ALARM, функция считается неактивной.</w:t>
      </w:r>
    </w:p>
    <w:p w14:paraId="777F5A6A" w14:textId="77777777" w:rsidR="00464649" w:rsidRDefault="00464649" w:rsidP="00113B3E"/>
    <w:p w14:paraId="61BFD3AC" w14:textId="77777777" w:rsidR="00113B3E" w:rsidRDefault="00113B3E" w:rsidP="00113B3E">
      <w:pPr>
        <w:pStyle w:val="2"/>
      </w:pPr>
      <w:r>
        <w:t>12. Открытые вопросы</w:t>
      </w:r>
    </w:p>
    <w:p w14:paraId="17286A65" w14:textId="77777777" w:rsidR="00113B3E" w:rsidRDefault="00113B3E" w:rsidP="00464649">
      <w:pPr>
        <w:pStyle w:val="a4"/>
        <w:numPr>
          <w:ilvl w:val="0"/>
          <w:numId w:val="193"/>
        </w:numPr>
      </w:pPr>
      <w:r>
        <w:t>Нужно ли вести статистику средних значений dI/dt за N операций для трендового анализа?</w:t>
      </w:r>
    </w:p>
    <w:p w14:paraId="0486504E" w14:textId="77777777" w:rsidR="00113B3E" w:rsidRDefault="00113B3E" w:rsidP="00464649">
      <w:pPr>
        <w:pStyle w:val="a4"/>
        <w:numPr>
          <w:ilvl w:val="0"/>
          <w:numId w:val="193"/>
        </w:numPr>
      </w:pPr>
      <w:r>
        <w:t>Следует ли различать ALARM для катушек и для токов нагрузки?</w:t>
      </w:r>
    </w:p>
    <w:p w14:paraId="2FC368E0" w14:textId="77777777" w:rsidR="00113B3E" w:rsidRDefault="00113B3E" w:rsidP="00464649">
      <w:pPr>
        <w:pStyle w:val="a4"/>
        <w:numPr>
          <w:ilvl w:val="0"/>
          <w:numId w:val="193"/>
        </w:numPr>
      </w:pPr>
      <w:r>
        <w:t>Нужна ли классификация «средняя скорость» как отдельный диагностический параметр?</w:t>
      </w:r>
    </w:p>
    <w:p w14:paraId="34987454" w14:textId="4A634122" w:rsidR="008E6E97" w:rsidRDefault="008E6E97" w:rsidP="00E20F32">
      <w:pPr>
        <w:rPr>
          <w:color w:val="FF0000"/>
          <w:sz w:val="52"/>
        </w:rPr>
      </w:pPr>
    </w:p>
    <w:p w14:paraId="5CC69782" w14:textId="49AF2E1E" w:rsidR="00113B3E" w:rsidRDefault="00113B3E" w:rsidP="00E20F32">
      <w:pPr>
        <w:rPr>
          <w:color w:val="FF0000"/>
          <w:sz w:val="52"/>
        </w:rPr>
      </w:pPr>
    </w:p>
    <w:p w14:paraId="695993E3" w14:textId="77777777" w:rsidR="00113B3E" w:rsidRDefault="00113B3E" w:rsidP="00113B3E">
      <w:pPr>
        <w:pStyle w:val="1"/>
      </w:pPr>
      <w:r>
        <w:t>Функция 8. Осциллография коммутаций</w:t>
      </w:r>
    </w:p>
    <w:p w14:paraId="2C8B6766" w14:textId="77777777" w:rsidR="00113B3E" w:rsidRDefault="00113B3E" w:rsidP="00113B3E">
      <w:r>
        <w:pict w14:anchorId="215DF516">
          <v:rect id="_x0000_i1387" style="width:0;height:1.5pt" o:hralign="center" o:hrstd="t" o:hr="t" fillcolor="#a0a0a0" stroked="f"/>
        </w:pict>
      </w:r>
    </w:p>
    <w:p w14:paraId="7B0A7829" w14:textId="77777777" w:rsidR="00113B3E" w:rsidRDefault="00113B3E" w:rsidP="00113B3E">
      <w:pPr>
        <w:pStyle w:val="2"/>
      </w:pPr>
      <w:r>
        <w:t>1. Назначение функции</w:t>
      </w:r>
    </w:p>
    <w:p w14:paraId="5BB0C15E" w14:textId="77777777" w:rsidR="00113B3E" w:rsidRDefault="00113B3E" w:rsidP="00113B3E">
      <w:pPr>
        <w:pStyle w:val="a4"/>
      </w:pPr>
      <w:r>
        <w:t>Функция предназначена для регистрации и анализа осциллограмм токов катушек управления (</w:t>
      </w:r>
      <w:r>
        <w:rPr>
          <w:rStyle w:val="a5"/>
        </w:rPr>
        <w:t>ВКЛ, ОТКЛ</w:t>
      </w:r>
      <w:r>
        <w:t>) и, при наличии соответствующих каналов, токов нагрузки (</w:t>
      </w:r>
      <w:r>
        <w:rPr>
          <w:rStyle w:val="a5"/>
        </w:rPr>
        <w:t>I_PHASE_A/B/C</w:t>
      </w:r>
      <w:r>
        <w:t>) во время операций коммутации выключателя.</w:t>
      </w:r>
    </w:p>
    <w:p w14:paraId="26F71262" w14:textId="77777777" w:rsidR="00113B3E" w:rsidRDefault="00113B3E" w:rsidP="00113B3E">
      <w:pPr>
        <w:pStyle w:val="a4"/>
      </w:pPr>
      <w:r>
        <w:t>Задачи:</w:t>
      </w:r>
    </w:p>
    <w:p w14:paraId="6F890E45" w14:textId="77777777" w:rsidR="00113B3E" w:rsidRDefault="00113B3E" w:rsidP="00464649">
      <w:pPr>
        <w:pStyle w:val="a4"/>
        <w:numPr>
          <w:ilvl w:val="0"/>
          <w:numId w:val="194"/>
        </w:numPr>
      </w:pPr>
      <w:r>
        <w:t>фиксировать форму сигналов катушек для последующего анализа (pickup, hold, ∫I²t, повторные импульсы, асимметрия);</w:t>
      </w:r>
    </w:p>
    <w:p w14:paraId="77F550A5" w14:textId="77777777" w:rsidR="00113B3E" w:rsidRDefault="00113B3E" w:rsidP="00464649">
      <w:pPr>
        <w:pStyle w:val="a4"/>
        <w:numPr>
          <w:ilvl w:val="0"/>
          <w:numId w:val="194"/>
        </w:numPr>
      </w:pPr>
      <w:r>
        <w:t>обеспечивать запись токов нагрузки при коммутациях (для анализа рестрайков, престрайков, КЗ);</w:t>
      </w:r>
    </w:p>
    <w:p w14:paraId="1923B338" w14:textId="77777777" w:rsidR="00113B3E" w:rsidRDefault="00113B3E" w:rsidP="00464649">
      <w:pPr>
        <w:pStyle w:val="a4"/>
        <w:numPr>
          <w:ilvl w:val="0"/>
          <w:numId w:val="194"/>
        </w:numPr>
      </w:pPr>
      <w:r>
        <w:t>сохранять осциллограммы в ограниченном буфере памяти с доступом через сервисное ПО;</w:t>
      </w:r>
    </w:p>
    <w:p w14:paraId="099F26C4" w14:textId="77777777" w:rsidR="00113B3E" w:rsidRDefault="00113B3E" w:rsidP="00464649">
      <w:pPr>
        <w:pStyle w:val="a4"/>
        <w:numPr>
          <w:ilvl w:val="0"/>
          <w:numId w:val="194"/>
        </w:numPr>
      </w:pPr>
      <w:r>
        <w:t>выдавать диагностические события при обнаружении некорректных форм сигналов.</w:t>
      </w:r>
    </w:p>
    <w:p w14:paraId="399EE241" w14:textId="77777777" w:rsidR="00113B3E" w:rsidRDefault="00113B3E" w:rsidP="00113B3E">
      <w:r>
        <w:pict w14:anchorId="2C8FFF92">
          <v:rect id="_x0000_i1388" style="width:0;height:1.5pt" o:hralign="center" o:hrstd="t" o:hr="t" fillcolor="#a0a0a0" stroked="f"/>
        </w:pict>
      </w:r>
    </w:p>
    <w:p w14:paraId="1F5AA22B" w14:textId="77777777" w:rsidR="00113B3E" w:rsidRDefault="00113B3E" w:rsidP="00113B3E">
      <w:pPr>
        <w:pStyle w:val="2"/>
      </w:pPr>
      <w:r>
        <w:t>2. Входные данные</w:t>
      </w:r>
    </w:p>
    <w:p w14:paraId="730C1B31" w14:textId="77777777" w:rsidR="00113B3E" w:rsidRPr="00113B3E" w:rsidRDefault="00113B3E" w:rsidP="00464649">
      <w:pPr>
        <w:pStyle w:val="a4"/>
        <w:numPr>
          <w:ilvl w:val="0"/>
          <w:numId w:val="195"/>
        </w:numPr>
        <w:rPr>
          <w:lang w:val="en-US"/>
        </w:rPr>
      </w:pPr>
      <w:r>
        <w:t>Сигналы</w:t>
      </w:r>
      <w:r w:rsidRPr="00113B3E">
        <w:rPr>
          <w:lang w:val="en-US"/>
        </w:rPr>
        <w:t xml:space="preserve"> </w:t>
      </w:r>
      <w:r>
        <w:t>токов</w:t>
      </w:r>
      <w:r w:rsidRPr="00113B3E">
        <w:rPr>
          <w:lang w:val="en-US"/>
        </w:rPr>
        <w:t xml:space="preserve"> </w:t>
      </w:r>
      <w:r>
        <w:t>катушек</w:t>
      </w:r>
      <w:r w:rsidRPr="00113B3E">
        <w:rPr>
          <w:lang w:val="en-US"/>
        </w:rPr>
        <w:t xml:space="preserve"> (</w:t>
      </w:r>
      <w:r w:rsidRPr="00113B3E">
        <w:rPr>
          <w:rStyle w:val="a5"/>
          <w:lang w:val="en-US"/>
        </w:rPr>
        <w:t>I_COIL_CLOSE, I_COIL_TRIP</w:t>
      </w:r>
      <w:r w:rsidRPr="00113B3E">
        <w:rPr>
          <w:lang w:val="en-US"/>
        </w:rPr>
        <w:t>).</w:t>
      </w:r>
    </w:p>
    <w:p w14:paraId="327C2342" w14:textId="77777777" w:rsidR="00113B3E" w:rsidRPr="00113B3E" w:rsidRDefault="00113B3E" w:rsidP="00464649">
      <w:pPr>
        <w:pStyle w:val="a4"/>
        <w:numPr>
          <w:ilvl w:val="0"/>
          <w:numId w:val="195"/>
        </w:numPr>
        <w:rPr>
          <w:lang w:val="en-US"/>
        </w:rPr>
      </w:pPr>
      <w:r>
        <w:t>Сигналы</w:t>
      </w:r>
      <w:r w:rsidRPr="00113B3E">
        <w:rPr>
          <w:lang w:val="en-US"/>
        </w:rPr>
        <w:t xml:space="preserve"> </w:t>
      </w:r>
      <w:r>
        <w:t>токов</w:t>
      </w:r>
      <w:r w:rsidRPr="00113B3E">
        <w:rPr>
          <w:lang w:val="en-US"/>
        </w:rPr>
        <w:t xml:space="preserve"> </w:t>
      </w:r>
      <w:r>
        <w:t>нагрузки</w:t>
      </w:r>
      <w:r w:rsidRPr="00113B3E">
        <w:rPr>
          <w:lang w:val="en-US"/>
        </w:rPr>
        <w:t xml:space="preserve"> (</w:t>
      </w:r>
      <w:r w:rsidRPr="00113B3E">
        <w:rPr>
          <w:rStyle w:val="a5"/>
          <w:lang w:val="en-US"/>
        </w:rPr>
        <w:t>I_PHASE_A, I_PHASE_B, I_PHASE_C</w:t>
      </w:r>
      <w:r w:rsidRPr="00113B3E">
        <w:rPr>
          <w:lang w:val="en-US"/>
        </w:rPr>
        <w:t xml:space="preserve">) — </w:t>
      </w:r>
      <w:r>
        <w:t>при</w:t>
      </w:r>
      <w:r w:rsidRPr="00113B3E">
        <w:rPr>
          <w:lang w:val="en-US"/>
        </w:rPr>
        <w:t xml:space="preserve"> </w:t>
      </w:r>
      <w:r>
        <w:t>наличии</w:t>
      </w:r>
      <w:r w:rsidRPr="00113B3E">
        <w:rPr>
          <w:lang w:val="en-US"/>
        </w:rPr>
        <w:t>.</w:t>
      </w:r>
    </w:p>
    <w:p w14:paraId="5F616993" w14:textId="77777777" w:rsidR="00113B3E" w:rsidRDefault="00113B3E" w:rsidP="00464649">
      <w:pPr>
        <w:pStyle w:val="a4"/>
        <w:numPr>
          <w:ilvl w:val="0"/>
          <w:numId w:val="195"/>
        </w:numPr>
      </w:pPr>
      <w:r>
        <w:t>Сигналы концевых выключателей (</w:t>
      </w:r>
      <w:r>
        <w:rPr>
          <w:rStyle w:val="a5"/>
        </w:rPr>
        <w:t>LS_ON, LS_OFF</w:t>
      </w:r>
      <w:r>
        <w:t>).</w:t>
      </w:r>
    </w:p>
    <w:p w14:paraId="371C1AFF" w14:textId="77777777" w:rsidR="00113B3E" w:rsidRDefault="00113B3E" w:rsidP="00464649">
      <w:pPr>
        <w:pStyle w:val="a4"/>
        <w:numPr>
          <w:ilvl w:val="0"/>
          <w:numId w:val="195"/>
        </w:numPr>
      </w:pPr>
      <w:r>
        <w:t>Тайм-штампы (</w:t>
      </w:r>
      <w:r>
        <w:rPr>
          <w:rStyle w:val="a5"/>
        </w:rPr>
        <w:t>TS</w:t>
      </w:r>
      <w:r>
        <w:t>) с точностью ≤ 1 мс.</w:t>
      </w:r>
    </w:p>
    <w:p w14:paraId="4C44865F" w14:textId="77777777" w:rsidR="00113B3E" w:rsidRDefault="00113B3E" w:rsidP="00113B3E">
      <w:r>
        <w:lastRenderedPageBreak/>
        <w:pict w14:anchorId="2B4C4ED2">
          <v:rect id="_x0000_i1389" style="width:0;height:1.5pt" o:hralign="center" o:hrstd="t" o:hr="t" fillcolor="#a0a0a0" stroked="f"/>
        </w:pict>
      </w:r>
    </w:p>
    <w:p w14:paraId="7BE3CD44" w14:textId="77777777" w:rsidR="00113B3E" w:rsidRDefault="00113B3E" w:rsidP="00113B3E">
      <w:pPr>
        <w:pStyle w:val="2"/>
      </w:pPr>
      <w:r>
        <w:t>3. Логика работы</w:t>
      </w:r>
    </w:p>
    <w:p w14:paraId="6D4692FA" w14:textId="77777777" w:rsidR="00113B3E" w:rsidRDefault="00113B3E" w:rsidP="00464649">
      <w:pPr>
        <w:pStyle w:val="a4"/>
        <w:numPr>
          <w:ilvl w:val="0"/>
          <w:numId w:val="196"/>
        </w:numPr>
      </w:pPr>
      <w:r>
        <w:t>Определить начало операции:</w:t>
      </w:r>
    </w:p>
    <w:p w14:paraId="4781629A" w14:textId="77777777" w:rsidR="00113B3E" w:rsidRDefault="00113B3E" w:rsidP="00464649">
      <w:pPr>
        <w:pStyle w:val="a4"/>
        <w:numPr>
          <w:ilvl w:val="1"/>
          <w:numId w:val="196"/>
        </w:numPr>
      </w:pPr>
      <w:r>
        <w:t>при включении — момент старта катушки CLOSE или изменение LS_ON;</w:t>
      </w:r>
    </w:p>
    <w:p w14:paraId="49B0896F" w14:textId="77777777" w:rsidR="00113B3E" w:rsidRDefault="00113B3E" w:rsidP="00464649">
      <w:pPr>
        <w:pStyle w:val="a4"/>
        <w:numPr>
          <w:ilvl w:val="1"/>
          <w:numId w:val="196"/>
        </w:numPr>
      </w:pPr>
      <w:r>
        <w:t>при отключении — момент старта катушки TRIP или изменение LS_OFF.</w:t>
      </w:r>
    </w:p>
    <w:p w14:paraId="149538D9" w14:textId="77777777" w:rsidR="00113B3E" w:rsidRDefault="00113B3E" w:rsidP="00464649">
      <w:pPr>
        <w:pStyle w:val="a4"/>
        <w:numPr>
          <w:ilvl w:val="0"/>
          <w:numId w:val="196"/>
        </w:numPr>
      </w:pPr>
      <w:r>
        <w:t>Запустить запись осциллограмм входных каналов.</w:t>
      </w:r>
    </w:p>
    <w:p w14:paraId="3BB2A849" w14:textId="77777777" w:rsidR="00113B3E" w:rsidRDefault="00113B3E" w:rsidP="00464649">
      <w:pPr>
        <w:pStyle w:val="a4"/>
        <w:numPr>
          <w:ilvl w:val="0"/>
          <w:numId w:val="196"/>
        </w:numPr>
      </w:pPr>
      <w:r>
        <w:t>Обеспечить фиксированное окно записи:</w:t>
      </w:r>
    </w:p>
    <w:p w14:paraId="4FEECEFC" w14:textId="77777777" w:rsidR="00113B3E" w:rsidRDefault="00113B3E" w:rsidP="00464649">
      <w:pPr>
        <w:pStyle w:val="a4"/>
        <w:numPr>
          <w:ilvl w:val="1"/>
          <w:numId w:val="196"/>
        </w:numPr>
      </w:pPr>
      <w:r>
        <w:t>предыстория (</w:t>
      </w:r>
      <w:r>
        <w:rPr>
          <w:rStyle w:val="a5"/>
        </w:rPr>
        <w:t>pretrigger</w:t>
      </w:r>
      <w:r>
        <w:t xml:space="preserve">) — </w:t>
      </w:r>
      <w:r>
        <w:rPr>
          <w:rStyle w:val="HTML"/>
          <w:rFonts w:eastAsiaTheme="majorEastAsia"/>
        </w:rPr>
        <w:t>T_PRETRIG</w:t>
      </w:r>
      <w:r>
        <w:t xml:space="preserve"> мс до события;</w:t>
      </w:r>
    </w:p>
    <w:p w14:paraId="17878AEB" w14:textId="77777777" w:rsidR="00113B3E" w:rsidRDefault="00113B3E" w:rsidP="00464649">
      <w:pPr>
        <w:pStyle w:val="a4"/>
        <w:numPr>
          <w:ilvl w:val="1"/>
          <w:numId w:val="196"/>
        </w:numPr>
      </w:pPr>
      <w:r>
        <w:t xml:space="preserve">основное окно — </w:t>
      </w:r>
      <w:r>
        <w:rPr>
          <w:rStyle w:val="HTML"/>
          <w:rFonts w:eastAsiaTheme="majorEastAsia"/>
        </w:rPr>
        <w:t>T_RECORD_MAIN</w:t>
      </w:r>
      <w:r>
        <w:t xml:space="preserve"> мс;</w:t>
      </w:r>
    </w:p>
    <w:p w14:paraId="45E90607" w14:textId="77777777" w:rsidR="00113B3E" w:rsidRDefault="00113B3E" w:rsidP="00464649">
      <w:pPr>
        <w:pStyle w:val="a4"/>
        <w:numPr>
          <w:ilvl w:val="1"/>
          <w:numId w:val="196"/>
        </w:numPr>
      </w:pPr>
      <w:r>
        <w:t>постистория (</w:t>
      </w:r>
      <w:r>
        <w:rPr>
          <w:rStyle w:val="a5"/>
        </w:rPr>
        <w:t>posttrigger</w:t>
      </w:r>
      <w:r>
        <w:t xml:space="preserve">) — </w:t>
      </w:r>
      <w:r>
        <w:rPr>
          <w:rStyle w:val="HTML"/>
          <w:rFonts w:eastAsiaTheme="majorEastAsia"/>
        </w:rPr>
        <w:t>T_POSTTRIG</w:t>
      </w:r>
      <w:r>
        <w:t xml:space="preserve"> мс после события.</w:t>
      </w:r>
    </w:p>
    <w:p w14:paraId="17991E46" w14:textId="77777777" w:rsidR="00113B3E" w:rsidRDefault="00113B3E" w:rsidP="00464649">
      <w:pPr>
        <w:pStyle w:val="a4"/>
        <w:numPr>
          <w:ilvl w:val="0"/>
          <w:numId w:val="196"/>
        </w:numPr>
      </w:pPr>
      <w:r>
        <w:t>Сохранить массив данных в кольцевом буфере осциллограмм.</w:t>
      </w:r>
    </w:p>
    <w:p w14:paraId="682B3433" w14:textId="77777777" w:rsidR="00113B3E" w:rsidRDefault="00113B3E" w:rsidP="00464649">
      <w:pPr>
        <w:pStyle w:val="a4"/>
        <w:numPr>
          <w:ilvl w:val="0"/>
          <w:numId w:val="196"/>
        </w:numPr>
      </w:pPr>
      <w:r>
        <w:t>Назначить идентификатор операции и привязку ко времени (</w:t>
      </w:r>
      <w:r>
        <w:rPr>
          <w:rStyle w:val="a5"/>
        </w:rPr>
        <w:t>TS</w:t>
      </w:r>
      <w:r>
        <w:t>).</w:t>
      </w:r>
    </w:p>
    <w:p w14:paraId="5C7E8163" w14:textId="77777777" w:rsidR="00113B3E" w:rsidRDefault="00113B3E" w:rsidP="00464649">
      <w:pPr>
        <w:pStyle w:val="a4"/>
        <w:numPr>
          <w:ilvl w:val="0"/>
          <w:numId w:val="196"/>
        </w:numPr>
      </w:pPr>
      <w:r>
        <w:t>При запросе из сервисного ПО выдать сохранённую осциллограмму.</w:t>
      </w:r>
    </w:p>
    <w:p w14:paraId="7C368C47" w14:textId="77777777" w:rsidR="00113B3E" w:rsidRDefault="00113B3E" w:rsidP="00464649">
      <w:pPr>
        <w:pStyle w:val="a4"/>
        <w:numPr>
          <w:ilvl w:val="0"/>
          <w:numId w:val="196"/>
        </w:numPr>
      </w:pPr>
      <w:r>
        <w:t>При переполнении буфера — перезаписать самые старые данные.</w:t>
      </w:r>
    </w:p>
    <w:p w14:paraId="53B06D6A" w14:textId="77777777" w:rsidR="00113B3E" w:rsidRDefault="00113B3E" w:rsidP="00113B3E">
      <w:r>
        <w:pict w14:anchorId="29788C68">
          <v:rect id="_x0000_i1390" style="width:0;height:1.5pt" o:hralign="center" o:hrstd="t" o:hr="t" fillcolor="#a0a0a0" stroked="f"/>
        </w:pict>
      </w:r>
    </w:p>
    <w:p w14:paraId="32624B75" w14:textId="77777777" w:rsidR="00113B3E" w:rsidRDefault="00113B3E" w:rsidP="00113B3E">
      <w:pPr>
        <w:pStyle w:val="2"/>
      </w:pPr>
      <w:r>
        <w:t>4. Термины и сокращения</w:t>
      </w:r>
    </w:p>
    <w:p w14:paraId="7FF59A12" w14:textId="77777777" w:rsidR="00113B3E" w:rsidRDefault="00113B3E" w:rsidP="00464649">
      <w:pPr>
        <w:pStyle w:val="a4"/>
        <w:numPr>
          <w:ilvl w:val="0"/>
          <w:numId w:val="197"/>
        </w:numPr>
      </w:pPr>
      <w:r>
        <w:rPr>
          <w:rStyle w:val="a5"/>
        </w:rPr>
        <w:t>Осциллограмма</w:t>
      </w:r>
      <w:r>
        <w:t xml:space="preserve"> — запись мгновенных значений токов за фиксированный интервал времени.</w:t>
      </w:r>
    </w:p>
    <w:p w14:paraId="0C24AB30" w14:textId="77777777" w:rsidR="00113B3E" w:rsidRDefault="00113B3E" w:rsidP="00464649">
      <w:pPr>
        <w:pStyle w:val="a4"/>
        <w:numPr>
          <w:ilvl w:val="0"/>
          <w:numId w:val="197"/>
        </w:numPr>
      </w:pPr>
      <w:r>
        <w:rPr>
          <w:rStyle w:val="a5"/>
        </w:rPr>
        <w:t>Pretrigger</w:t>
      </w:r>
      <w:r>
        <w:t xml:space="preserve"> — участок осциллограммы до события.</w:t>
      </w:r>
    </w:p>
    <w:p w14:paraId="75C813A5" w14:textId="77777777" w:rsidR="00113B3E" w:rsidRDefault="00113B3E" w:rsidP="00464649">
      <w:pPr>
        <w:pStyle w:val="a4"/>
        <w:numPr>
          <w:ilvl w:val="0"/>
          <w:numId w:val="197"/>
        </w:numPr>
      </w:pPr>
      <w:r>
        <w:rPr>
          <w:rStyle w:val="a5"/>
        </w:rPr>
        <w:t>Posttrigger</w:t>
      </w:r>
      <w:r>
        <w:t xml:space="preserve"> — участок осциллограммы после события.</w:t>
      </w:r>
    </w:p>
    <w:p w14:paraId="17A69E86" w14:textId="77777777" w:rsidR="00113B3E" w:rsidRDefault="00113B3E" w:rsidP="00464649">
      <w:pPr>
        <w:pStyle w:val="a4"/>
        <w:numPr>
          <w:ilvl w:val="0"/>
          <w:numId w:val="197"/>
        </w:numPr>
      </w:pPr>
      <w:r>
        <w:rPr>
          <w:rStyle w:val="a5"/>
        </w:rPr>
        <w:t>Buffer</w:t>
      </w:r>
      <w:r>
        <w:t xml:space="preserve"> — кольцевой массив для хранения последних N осциллограмм.</w:t>
      </w:r>
    </w:p>
    <w:p w14:paraId="6E1C3EA3" w14:textId="77777777" w:rsidR="00113B3E" w:rsidRDefault="00113B3E" w:rsidP="00113B3E">
      <w:r>
        <w:pict w14:anchorId="10AF3B84">
          <v:rect id="_x0000_i1391" style="width:0;height:1.5pt" o:hralign="center" o:hrstd="t" o:hr="t" fillcolor="#a0a0a0" stroked="f"/>
        </w:pict>
      </w:r>
    </w:p>
    <w:p w14:paraId="4C9BE9C0" w14:textId="77777777" w:rsidR="00113B3E" w:rsidRDefault="00113B3E" w:rsidP="00113B3E">
      <w:pPr>
        <w:pStyle w:val="2"/>
      </w:pPr>
      <w:r>
        <w:t>5. Описание переменных</w:t>
      </w:r>
    </w:p>
    <w:p w14:paraId="14635261" w14:textId="77777777" w:rsidR="00113B3E" w:rsidRDefault="00113B3E" w:rsidP="00113B3E">
      <w:pPr>
        <w:pStyle w:val="3"/>
      </w:pPr>
      <w: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639"/>
        <w:gridCol w:w="404"/>
        <w:gridCol w:w="1294"/>
        <w:gridCol w:w="2953"/>
      </w:tblGrid>
      <w:tr w:rsidR="00113B3E" w14:paraId="3E9C8790" w14:textId="77777777" w:rsidTr="00113B3E">
        <w:trPr>
          <w:tblHeader/>
          <w:tblCellSpacing w:w="15" w:type="dxa"/>
        </w:trPr>
        <w:tc>
          <w:tcPr>
            <w:tcW w:w="0" w:type="auto"/>
            <w:vAlign w:val="center"/>
            <w:hideMark/>
          </w:tcPr>
          <w:p w14:paraId="415C0EBB" w14:textId="77777777" w:rsidR="00113B3E" w:rsidRDefault="00113B3E">
            <w:pPr>
              <w:jc w:val="center"/>
              <w:rPr>
                <w:b/>
                <w:bCs/>
              </w:rPr>
            </w:pPr>
            <w:r>
              <w:rPr>
                <w:b/>
                <w:bCs/>
              </w:rPr>
              <w:t>Имя</w:t>
            </w:r>
          </w:p>
        </w:tc>
        <w:tc>
          <w:tcPr>
            <w:tcW w:w="0" w:type="auto"/>
            <w:vAlign w:val="center"/>
            <w:hideMark/>
          </w:tcPr>
          <w:p w14:paraId="03ADFE52" w14:textId="77777777" w:rsidR="00113B3E" w:rsidRDefault="00113B3E">
            <w:pPr>
              <w:jc w:val="center"/>
              <w:rPr>
                <w:b/>
                <w:bCs/>
              </w:rPr>
            </w:pPr>
            <w:r>
              <w:rPr>
                <w:b/>
                <w:bCs/>
              </w:rPr>
              <w:t>Тип</w:t>
            </w:r>
          </w:p>
        </w:tc>
        <w:tc>
          <w:tcPr>
            <w:tcW w:w="0" w:type="auto"/>
            <w:vAlign w:val="center"/>
            <w:hideMark/>
          </w:tcPr>
          <w:p w14:paraId="45022FDC" w14:textId="77777777" w:rsidR="00113B3E" w:rsidRDefault="00113B3E">
            <w:pPr>
              <w:jc w:val="center"/>
              <w:rPr>
                <w:b/>
                <w:bCs/>
              </w:rPr>
            </w:pPr>
            <w:r>
              <w:rPr>
                <w:b/>
                <w:bCs/>
              </w:rPr>
              <w:t>Ед.</w:t>
            </w:r>
          </w:p>
        </w:tc>
        <w:tc>
          <w:tcPr>
            <w:tcW w:w="0" w:type="auto"/>
            <w:vAlign w:val="center"/>
            <w:hideMark/>
          </w:tcPr>
          <w:p w14:paraId="7FF2DADE" w14:textId="77777777" w:rsidR="00113B3E" w:rsidRDefault="00113B3E">
            <w:pPr>
              <w:jc w:val="center"/>
              <w:rPr>
                <w:b/>
                <w:bCs/>
              </w:rPr>
            </w:pPr>
            <w:r>
              <w:rPr>
                <w:b/>
                <w:bCs/>
              </w:rPr>
              <w:t>Источник</w:t>
            </w:r>
          </w:p>
        </w:tc>
        <w:tc>
          <w:tcPr>
            <w:tcW w:w="0" w:type="auto"/>
            <w:vAlign w:val="center"/>
            <w:hideMark/>
          </w:tcPr>
          <w:p w14:paraId="22C36F96" w14:textId="77777777" w:rsidR="00113B3E" w:rsidRDefault="00113B3E">
            <w:pPr>
              <w:jc w:val="center"/>
              <w:rPr>
                <w:b/>
                <w:bCs/>
              </w:rPr>
            </w:pPr>
            <w:r>
              <w:rPr>
                <w:b/>
                <w:bCs/>
              </w:rPr>
              <w:t>Описание</w:t>
            </w:r>
          </w:p>
        </w:tc>
      </w:tr>
      <w:tr w:rsidR="00113B3E" w14:paraId="6551A65A" w14:textId="77777777" w:rsidTr="00113B3E">
        <w:trPr>
          <w:tblCellSpacing w:w="15" w:type="dxa"/>
        </w:trPr>
        <w:tc>
          <w:tcPr>
            <w:tcW w:w="0" w:type="auto"/>
            <w:vAlign w:val="center"/>
            <w:hideMark/>
          </w:tcPr>
          <w:p w14:paraId="16097063" w14:textId="77777777" w:rsidR="00113B3E" w:rsidRDefault="00113B3E">
            <w:r>
              <w:t>I_COIL_CLOSE / TRIP</w:t>
            </w:r>
          </w:p>
        </w:tc>
        <w:tc>
          <w:tcPr>
            <w:tcW w:w="0" w:type="auto"/>
            <w:vAlign w:val="center"/>
            <w:hideMark/>
          </w:tcPr>
          <w:p w14:paraId="03294DFA" w14:textId="77777777" w:rsidR="00113B3E" w:rsidRDefault="00113B3E">
            <w:proofErr w:type="gramStart"/>
            <w:r>
              <w:t>float[</w:t>
            </w:r>
            <w:proofErr w:type="gramEnd"/>
            <w:r>
              <w:t>]</w:t>
            </w:r>
          </w:p>
        </w:tc>
        <w:tc>
          <w:tcPr>
            <w:tcW w:w="0" w:type="auto"/>
            <w:vAlign w:val="center"/>
            <w:hideMark/>
          </w:tcPr>
          <w:p w14:paraId="62A11249" w14:textId="77777777" w:rsidR="00113B3E" w:rsidRDefault="00113B3E">
            <w:r>
              <w:t>А</w:t>
            </w:r>
          </w:p>
        </w:tc>
        <w:tc>
          <w:tcPr>
            <w:tcW w:w="0" w:type="auto"/>
            <w:vAlign w:val="center"/>
            <w:hideMark/>
          </w:tcPr>
          <w:p w14:paraId="584769A4" w14:textId="77777777" w:rsidR="00113B3E" w:rsidRDefault="00113B3E">
            <w:r>
              <w:t>Датчики тока</w:t>
            </w:r>
          </w:p>
        </w:tc>
        <w:tc>
          <w:tcPr>
            <w:tcW w:w="0" w:type="auto"/>
            <w:vAlign w:val="center"/>
            <w:hideMark/>
          </w:tcPr>
          <w:p w14:paraId="46AC915E" w14:textId="77777777" w:rsidR="00113B3E" w:rsidRDefault="00113B3E">
            <w:r>
              <w:t>Осциллограммы катушек</w:t>
            </w:r>
          </w:p>
        </w:tc>
      </w:tr>
      <w:tr w:rsidR="00113B3E" w14:paraId="24EBC043" w14:textId="77777777" w:rsidTr="00113B3E">
        <w:trPr>
          <w:tblCellSpacing w:w="15" w:type="dxa"/>
        </w:trPr>
        <w:tc>
          <w:tcPr>
            <w:tcW w:w="0" w:type="auto"/>
            <w:vAlign w:val="center"/>
            <w:hideMark/>
          </w:tcPr>
          <w:p w14:paraId="0867B76C" w14:textId="77777777" w:rsidR="00113B3E" w:rsidRDefault="00113B3E">
            <w:r>
              <w:t>I_PHASE_A/B/C</w:t>
            </w:r>
          </w:p>
        </w:tc>
        <w:tc>
          <w:tcPr>
            <w:tcW w:w="0" w:type="auto"/>
            <w:vAlign w:val="center"/>
            <w:hideMark/>
          </w:tcPr>
          <w:p w14:paraId="0DF44CDB" w14:textId="77777777" w:rsidR="00113B3E" w:rsidRDefault="00113B3E">
            <w:proofErr w:type="gramStart"/>
            <w:r>
              <w:t>float[</w:t>
            </w:r>
            <w:proofErr w:type="gramEnd"/>
            <w:r>
              <w:t>]</w:t>
            </w:r>
          </w:p>
        </w:tc>
        <w:tc>
          <w:tcPr>
            <w:tcW w:w="0" w:type="auto"/>
            <w:vAlign w:val="center"/>
            <w:hideMark/>
          </w:tcPr>
          <w:p w14:paraId="70351DE2" w14:textId="77777777" w:rsidR="00113B3E" w:rsidRDefault="00113B3E">
            <w:r>
              <w:t>А</w:t>
            </w:r>
          </w:p>
        </w:tc>
        <w:tc>
          <w:tcPr>
            <w:tcW w:w="0" w:type="auto"/>
            <w:vAlign w:val="center"/>
            <w:hideMark/>
          </w:tcPr>
          <w:p w14:paraId="40C86D60" w14:textId="77777777" w:rsidR="00113B3E" w:rsidRDefault="00113B3E">
            <w:r>
              <w:t>ТТ</w:t>
            </w:r>
          </w:p>
        </w:tc>
        <w:tc>
          <w:tcPr>
            <w:tcW w:w="0" w:type="auto"/>
            <w:vAlign w:val="center"/>
            <w:hideMark/>
          </w:tcPr>
          <w:p w14:paraId="6418C288" w14:textId="77777777" w:rsidR="00113B3E" w:rsidRDefault="00113B3E">
            <w:r>
              <w:t>Осциллограммы фазных токов</w:t>
            </w:r>
          </w:p>
        </w:tc>
      </w:tr>
      <w:tr w:rsidR="00113B3E" w14:paraId="13341E69" w14:textId="77777777" w:rsidTr="00113B3E">
        <w:trPr>
          <w:tblCellSpacing w:w="15" w:type="dxa"/>
        </w:trPr>
        <w:tc>
          <w:tcPr>
            <w:tcW w:w="0" w:type="auto"/>
            <w:vAlign w:val="center"/>
            <w:hideMark/>
          </w:tcPr>
          <w:p w14:paraId="033B908D" w14:textId="77777777" w:rsidR="00113B3E" w:rsidRDefault="00113B3E">
            <w:r>
              <w:t>LS_ON / LS_OFF</w:t>
            </w:r>
          </w:p>
        </w:tc>
        <w:tc>
          <w:tcPr>
            <w:tcW w:w="0" w:type="auto"/>
            <w:vAlign w:val="center"/>
            <w:hideMark/>
          </w:tcPr>
          <w:p w14:paraId="1F252C45" w14:textId="77777777" w:rsidR="00113B3E" w:rsidRDefault="00113B3E">
            <w:r>
              <w:t>bool</w:t>
            </w:r>
          </w:p>
        </w:tc>
        <w:tc>
          <w:tcPr>
            <w:tcW w:w="0" w:type="auto"/>
            <w:vAlign w:val="center"/>
            <w:hideMark/>
          </w:tcPr>
          <w:p w14:paraId="70200BA3" w14:textId="77777777" w:rsidR="00113B3E" w:rsidRDefault="00113B3E">
            <w:r>
              <w:t>—</w:t>
            </w:r>
          </w:p>
        </w:tc>
        <w:tc>
          <w:tcPr>
            <w:tcW w:w="0" w:type="auto"/>
            <w:vAlign w:val="center"/>
            <w:hideMark/>
          </w:tcPr>
          <w:p w14:paraId="186B6261" w14:textId="77777777" w:rsidR="00113B3E" w:rsidRDefault="00113B3E">
            <w:r>
              <w:t>КВ</w:t>
            </w:r>
          </w:p>
        </w:tc>
        <w:tc>
          <w:tcPr>
            <w:tcW w:w="0" w:type="auto"/>
            <w:vAlign w:val="center"/>
            <w:hideMark/>
          </w:tcPr>
          <w:p w14:paraId="6AA9E7F2" w14:textId="77777777" w:rsidR="00113B3E" w:rsidRDefault="00113B3E">
            <w:r>
              <w:t>Положение выключателя</w:t>
            </w:r>
          </w:p>
        </w:tc>
      </w:tr>
      <w:tr w:rsidR="00113B3E" w14:paraId="1DB69FBC" w14:textId="77777777" w:rsidTr="00113B3E">
        <w:trPr>
          <w:tblCellSpacing w:w="15" w:type="dxa"/>
        </w:trPr>
        <w:tc>
          <w:tcPr>
            <w:tcW w:w="0" w:type="auto"/>
            <w:vAlign w:val="center"/>
            <w:hideMark/>
          </w:tcPr>
          <w:p w14:paraId="517F6069" w14:textId="77777777" w:rsidR="00113B3E" w:rsidRDefault="00113B3E">
            <w:r>
              <w:t>TS</w:t>
            </w:r>
          </w:p>
        </w:tc>
        <w:tc>
          <w:tcPr>
            <w:tcW w:w="0" w:type="auto"/>
            <w:vAlign w:val="center"/>
            <w:hideMark/>
          </w:tcPr>
          <w:p w14:paraId="1EA273D0" w14:textId="77777777" w:rsidR="00113B3E" w:rsidRDefault="00113B3E">
            <w:r>
              <w:t>uint64</w:t>
            </w:r>
          </w:p>
        </w:tc>
        <w:tc>
          <w:tcPr>
            <w:tcW w:w="0" w:type="auto"/>
            <w:vAlign w:val="center"/>
            <w:hideMark/>
          </w:tcPr>
          <w:p w14:paraId="5941B9F8" w14:textId="77777777" w:rsidR="00113B3E" w:rsidRDefault="00113B3E">
            <w:r>
              <w:t>мкс</w:t>
            </w:r>
          </w:p>
        </w:tc>
        <w:tc>
          <w:tcPr>
            <w:tcW w:w="0" w:type="auto"/>
            <w:vAlign w:val="center"/>
            <w:hideMark/>
          </w:tcPr>
          <w:p w14:paraId="49883CE7" w14:textId="77777777" w:rsidR="00113B3E" w:rsidRDefault="00113B3E">
            <w:r>
              <w:t>Таймер</w:t>
            </w:r>
          </w:p>
        </w:tc>
        <w:tc>
          <w:tcPr>
            <w:tcW w:w="0" w:type="auto"/>
            <w:vAlign w:val="center"/>
            <w:hideMark/>
          </w:tcPr>
          <w:p w14:paraId="0A9553A5" w14:textId="77777777" w:rsidR="00113B3E" w:rsidRDefault="00113B3E">
            <w:r>
              <w:t>Тайм-штамп события</w:t>
            </w:r>
          </w:p>
        </w:tc>
      </w:tr>
    </w:tbl>
    <w:p w14:paraId="021AAB05" w14:textId="77777777" w:rsidR="00113B3E" w:rsidRDefault="00113B3E" w:rsidP="00113B3E">
      <w:pPr>
        <w:pStyle w:val="3"/>
      </w:pPr>
      <w: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725"/>
        <w:gridCol w:w="355"/>
        <w:gridCol w:w="2743"/>
      </w:tblGrid>
      <w:tr w:rsidR="00113B3E" w14:paraId="2283CA74" w14:textId="77777777" w:rsidTr="00113B3E">
        <w:trPr>
          <w:tblHeader/>
          <w:tblCellSpacing w:w="15" w:type="dxa"/>
        </w:trPr>
        <w:tc>
          <w:tcPr>
            <w:tcW w:w="0" w:type="auto"/>
            <w:vAlign w:val="center"/>
            <w:hideMark/>
          </w:tcPr>
          <w:p w14:paraId="541F8960" w14:textId="77777777" w:rsidR="00113B3E" w:rsidRDefault="00113B3E">
            <w:pPr>
              <w:jc w:val="center"/>
              <w:rPr>
                <w:b/>
                <w:bCs/>
              </w:rPr>
            </w:pPr>
            <w:r>
              <w:rPr>
                <w:b/>
                <w:bCs/>
              </w:rPr>
              <w:t>Имя</w:t>
            </w:r>
          </w:p>
        </w:tc>
        <w:tc>
          <w:tcPr>
            <w:tcW w:w="0" w:type="auto"/>
            <w:vAlign w:val="center"/>
            <w:hideMark/>
          </w:tcPr>
          <w:p w14:paraId="58E6084F" w14:textId="77777777" w:rsidR="00113B3E" w:rsidRDefault="00113B3E">
            <w:pPr>
              <w:jc w:val="center"/>
              <w:rPr>
                <w:b/>
                <w:bCs/>
              </w:rPr>
            </w:pPr>
            <w:r>
              <w:rPr>
                <w:b/>
                <w:bCs/>
              </w:rPr>
              <w:t>Тип</w:t>
            </w:r>
          </w:p>
        </w:tc>
        <w:tc>
          <w:tcPr>
            <w:tcW w:w="0" w:type="auto"/>
            <w:vAlign w:val="center"/>
            <w:hideMark/>
          </w:tcPr>
          <w:p w14:paraId="0BD9A6C7" w14:textId="77777777" w:rsidR="00113B3E" w:rsidRDefault="00113B3E">
            <w:pPr>
              <w:jc w:val="center"/>
              <w:rPr>
                <w:b/>
                <w:bCs/>
              </w:rPr>
            </w:pPr>
            <w:r>
              <w:rPr>
                <w:b/>
                <w:bCs/>
              </w:rPr>
              <w:t>Ед.</w:t>
            </w:r>
          </w:p>
        </w:tc>
        <w:tc>
          <w:tcPr>
            <w:tcW w:w="0" w:type="auto"/>
            <w:vAlign w:val="center"/>
            <w:hideMark/>
          </w:tcPr>
          <w:p w14:paraId="37DFDF3C" w14:textId="77777777" w:rsidR="00113B3E" w:rsidRDefault="00113B3E">
            <w:pPr>
              <w:jc w:val="center"/>
              <w:rPr>
                <w:b/>
                <w:bCs/>
              </w:rPr>
            </w:pPr>
            <w:r>
              <w:rPr>
                <w:b/>
                <w:bCs/>
              </w:rPr>
              <w:t>Описание</w:t>
            </w:r>
          </w:p>
        </w:tc>
      </w:tr>
      <w:tr w:rsidR="00113B3E" w14:paraId="0D7E9E1F" w14:textId="77777777" w:rsidTr="00113B3E">
        <w:trPr>
          <w:tblCellSpacing w:w="15" w:type="dxa"/>
        </w:trPr>
        <w:tc>
          <w:tcPr>
            <w:tcW w:w="0" w:type="auto"/>
            <w:vAlign w:val="center"/>
            <w:hideMark/>
          </w:tcPr>
          <w:p w14:paraId="34FA8CD2" w14:textId="77777777" w:rsidR="00113B3E" w:rsidRDefault="00113B3E">
            <w:r>
              <w:t>osc_data</w:t>
            </w:r>
          </w:p>
        </w:tc>
        <w:tc>
          <w:tcPr>
            <w:tcW w:w="0" w:type="auto"/>
            <w:vAlign w:val="center"/>
            <w:hideMark/>
          </w:tcPr>
          <w:p w14:paraId="0AF9357A" w14:textId="77777777" w:rsidR="00113B3E" w:rsidRDefault="00113B3E">
            <w:r>
              <w:t>массив</w:t>
            </w:r>
          </w:p>
        </w:tc>
        <w:tc>
          <w:tcPr>
            <w:tcW w:w="0" w:type="auto"/>
            <w:vAlign w:val="center"/>
            <w:hideMark/>
          </w:tcPr>
          <w:p w14:paraId="15852CFD" w14:textId="77777777" w:rsidR="00113B3E" w:rsidRDefault="00113B3E">
            <w:r>
              <w:t>—</w:t>
            </w:r>
          </w:p>
        </w:tc>
        <w:tc>
          <w:tcPr>
            <w:tcW w:w="0" w:type="auto"/>
            <w:vAlign w:val="center"/>
            <w:hideMark/>
          </w:tcPr>
          <w:p w14:paraId="311BAB12" w14:textId="77777777" w:rsidR="00113B3E" w:rsidRDefault="00113B3E">
            <w:r>
              <w:t>Данные осциллограммы</w:t>
            </w:r>
          </w:p>
        </w:tc>
      </w:tr>
      <w:tr w:rsidR="00113B3E" w14:paraId="6FB8773C" w14:textId="77777777" w:rsidTr="00113B3E">
        <w:trPr>
          <w:tblCellSpacing w:w="15" w:type="dxa"/>
        </w:trPr>
        <w:tc>
          <w:tcPr>
            <w:tcW w:w="0" w:type="auto"/>
            <w:vAlign w:val="center"/>
            <w:hideMark/>
          </w:tcPr>
          <w:p w14:paraId="4D84B0CD" w14:textId="77777777" w:rsidR="00113B3E" w:rsidRDefault="00113B3E">
            <w:r>
              <w:t>op_id</w:t>
            </w:r>
          </w:p>
        </w:tc>
        <w:tc>
          <w:tcPr>
            <w:tcW w:w="0" w:type="auto"/>
            <w:vAlign w:val="center"/>
            <w:hideMark/>
          </w:tcPr>
          <w:p w14:paraId="767F8262" w14:textId="77777777" w:rsidR="00113B3E" w:rsidRDefault="00113B3E">
            <w:r>
              <w:t>uint32</w:t>
            </w:r>
          </w:p>
        </w:tc>
        <w:tc>
          <w:tcPr>
            <w:tcW w:w="0" w:type="auto"/>
            <w:vAlign w:val="center"/>
            <w:hideMark/>
          </w:tcPr>
          <w:p w14:paraId="14B9E89C" w14:textId="77777777" w:rsidR="00113B3E" w:rsidRDefault="00113B3E">
            <w:r>
              <w:t>—</w:t>
            </w:r>
          </w:p>
        </w:tc>
        <w:tc>
          <w:tcPr>
            <w:tcW w:w="0" w:type="auto"/>
            <w:vAlign w:val="center"/>
            <w:hideMark/>
          </w:tcPr>
          <w:p w14:paraId="3B1D57A7" w14:textId="77777777" w:rsidR="00113B3E" w:rsidRDefault="00113B3E">
            <w:r>
              <w:t>Номер операции</w:t>
            </w:r>
          </w:p>
        </w:tc>
      </w:tr>
      <w:tr w:rsidR="00113B3E" w14:paraId="1EBD2EE5" w14:textId="77777777" w:rsidTr="00113B3E">
        <w:trPr>
          <w:tblCellSpacing w:w="15" w:type="dxa"/>
        </w:trPr>
        <w:tc>
          <w:tcPr>
            <w:tcW w:w="0" w:type="auto"/>
            <w:vAlign w:val="center"/>
            <w:hideMark/>
          </w:tcPr>
          <w:p w14:paraId="12C32346" w14:textId="77777777" w:rsidR="00113B3E" w:rsidRDefault="00113B3E">
            <w:r>
              <w:lastRenderedPageBreak/>
              <w:t>osc_len</w:t>
            </w:r>
          </w:p>
        </w:tc>
        <w:tc>
          <w:tcPr>
            <w:tcW w:w="0" w:type="auto"/>
            <w:vAlign w:val="center"/>
            <w:hideMark/>
          </w:tcPr>
          <w:p w14:paraId="632CEC40" w14:textId="77777777" w:rsidR="00113B3E" w:rsidRDefault="00113B3E">
            <w:r>
              <w:t>uint32</w:t>
            </w:r>
          </w:p>
        </w:tc>
        <w:tc>
          <w:tcPr>
            <w:tcW w:w="0" w:type="auto"/>
            <w:vAlign w:val="center"/>
            <w:hideMark/>
          </w:tcPr>
          <w:p w14:paraId="4D703974" w14:textId="77777777" w:rsidR="00113B3E" w:rsidRDefault="00113B3E">
            <w:r>
              <w:t>мс</w:t>
            </w:r>
          </w:p>
        </w:tc>
        <w:tc>
          <w:tcPr>
            <w:tcW w:w="0" w:type="auto"/>
            <w:vAlign w:val="center"/>
            <w:hideMark/>
          </w:tcPr>
          <w:p w14:paraId="6558E7B0" w14:textId="77777777" w:rsidR="00113B3E" w:rsidRDefault="00113B3E">
            <w:r>
              <w:t>Длительность записи</w:t>
            </w:r>
          </w:p>
        </w:tc>
      </w:tr>
      <w:tr w:rsidR="00113B3E" w14:paraId="6DA86D9A" w14:textId="77777777" w:rsidTr="00113B3E">
        <w:trPr>
          <w:tblCellSpacing w:w="15" w:type="dxa"/>
        </w:trPr>
        <w:tc>
          <w:tcPr>
            <w:tcW w:w="0" w:type="auto"/>
            <w:vAlign w:val="center"/>
            <w:hideMark/>
          </w:tcPr>
          <w:p w14:paraId="5ABCC681" w14:textId="77777777" w:rsidR="00113B3E" w:rsidRDefault="00113B3E">
            <w:r>
              <w:t>buf_state</w:t>
            </w:r>
          </w:p>
        </w:tc>
        <w:tc>
          <w:tcPr>
            <w:tcW w:w="0" w:type="auto"/>
            <w:vAlign w:val="center"/>
            <w:hideMark/>
          </w:tcPr>
          <w:p w14:paraId="17182F5D" w14:textId="77777777" w:rsidR="00113B3E" w:rsidRDefault="00113B3E">
            <w:r>
              <w:t>enum</w:t>
            </w:r>
          </w:p>
        </w:tc>
        <w:tc>
          <w:tcPr>
            <w:tcW w:w="0" w:type="auto"/>
            <w:vAlign w:val="center"/>
            <w:hideMark/>
          </w:tcPr>
          <w:p w14:paraId="15DDB6DD" w14:textId="77777777" w:rsidR="00113B3E" w:rsidRDefault="00113B3E">
            <w:r>
              <w:t>—</w:t>
            </w:r>
          </w:p>
        </w:tc>
        <w:tc>
          <w:tcPr>
            <w:tcW w:w="0" w:type="auto"/>
            <w:vAlign w:val="center"/>
            <w:hideMark/>
          </w:tcPr>
          <w:p w14:paraId="75BCF8F9" w14:textId="77777777" w:rsidR="00113B3E" w:rsidRDefault="00113B3E">
            <w:r>
              <w:t>Состояние буфера (OK/FULL)</w:t>
            </w:r>
          </w:p>
        </w:tc>
      </w:tr>
    </w:tbl>
    <w:p w14:paraId="7181A49A" w14:textId="77777777" w:rsidR="00113B3E" w:rsidRDefault="00113B3E" w:rsidP="00113B3E">
      <w:pPr>
        <w:pStyle w:val="3"/>
      </w:pPr>
      <w: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639"/>
        <w:gridCol w:w="355"/>
        <w:gridCol w:w="998"/>
        <w:gridCol w:w="1486"/>
        <w:gridCol w:w="938"/>
      </w:tblGrid>
      <w:tr w:rsidR="00113B3E" w14:paraId="2D821D5A" w14:textId="77777777" w:rsidTr="00113B3E">
        <w:trPr>
          <w:tblHeader/>
          <w:tblCellSpacing w:w="15" w:type="dxa"/>
        </w:trPr>
        <w:tc>
          <w:tcPr>
            <w:tcW w:w="0" w:type="auto"/>
            <w:vAlign w:val="center"/>
            <w:hideMark/>
          </w:tcPr>
          <w:p w14:paraId="1594AB4C" w14:textId="77777777" w:rsidR="00113B3E" w:rsidRDefault="00113B3E">
            <w:pPr>
              <w:jc w:val="center"/>
              <w:rPr>
                <w:b/>
                <w:bCs/>
              </w:rPr>
            </w:pPr>
            <w:r>
              <w:rPr>
                <w:b/>
                <w:bCs/>
              </w:rPr>
              <w:t>Имя</w:t>
            </w:r>
          </w:p>
        </w:tc>
        <w:tc>
          <w:tcPr>
            <w:tcW w:w="0" w:type="auto"/>
            <w:vAlign w:val="center"/>
            <w:hideMark/>
          </w:tcPr>
          <w:p w14:paraId="037C4620" w14:textId="77777777" w:rsidR="00113B3E" w:rsidRDefault="00113B3E">
            <w:pPr>
              <w:jc w:val="center"/>
              <w:rPr>
                <w:b/>
                <w:bCs/>
              </w:rPr>
            </w:pPr>
            <w:r>
              <w:rPr>
                <w:b/>
                <w:bCs/>
              </w:rPr>
              <w:t>Тип</w:t>
            </w:r>
          </w:p>
        </w:tc>
        <w:tc>
          <w:tcPr>
            <w:tcW w:w="0" w:type="auto"/>
            <w:vAlign w:val="center"/>
            <w:hideMark/>
          </w:tcPr>
          <w:p w14:paraId="519ADFFD" w14:textId="77777777" w:rsidR="00113B3E" w:rsidRDefault="00113B3E">
            <w:pPr>
              <w:jc w:val="center"/>
              <w:rPr>
                <w:b/>
                <w:bCs/>
              </w:rPr>
            </w:pPr>
            <w:r>
              <w:rPr>
                <w:b/>
                <w:bCs/>
              </w:rPr>
              <w:t>Ед.</w:t>
            </w:r>
          </w:p>
        </w:tc>
        <w:tc>
          <w:tcPr>
            <w:tcW w:w="0" w:type="auto"/>
            <w:vAlign w:val="center"/>
            <w:hideMark/>
          </w:tcPr>
          <w:p w14:paraId="3D8FC6C0" w14:textId="77777777" w:rsidR="00113B3E" w:rsidRDefault="00113B3E">
            <w:pPr>
              <w:jc w:val="center"/>
              <w:rPr>
                <w:b/>
                <w:bCs/>
              </w:rPr>
            </w:pPr>
            <w:r>
              <w:rPr>
                <w:b/>
                <w:bCs/>
              </w:rPr>
              <w:t>Диапазон</w:t>
            </w:r>
          </w:p>
        </w:tc>
        <w:tc>
          <w:tcPr>
            <w:tcW w:w="0" w:type="auto"/>
            <w:vAlign w:val="center"/>
            <w:hideMark/>
          </w:tcPr>
          <w:p w14:paraId="4FC8856C" w14:textId="77777777" w:rsidR="00113B3E" w:rsidRDefault="00113B3E">
            <w:pPr>
              <w:jc w:val="center"/>
              <w:rPr>
                <w:b/>
                <w:bCs/>
              </w:rPr>
            </w:pPr>
            <w:r>
              <w:rPr>
                <w:b/>
                <w:bCs/>
              </w:rPr>
              <w:t>По умолчанию</w:t>
            </w:r>
          </w:p>
        </w:tc>
        <w:tc>
          <w:tcPr>
            <w:tcW w:w="0" w:type="auto"/>
            <w:vAlign w:val="center"/>
            <w:hideMark/>
          </w:tcPr>
          <w:p w14:paraId="5AB3599F" w14:textId="77777777" w:rsidR="00113B3E" w:rsidRDefault="00113B3E">
            <w:pPr>
              <w:jc w:val="center"/>
              <w:rPr>
                <w:b/>
                <w:bCs/>
              </w:rPr>
            </w:pPr>
            <w:r>
              <w:rPr>
                <w:b/>
                <w:bCs/>
              </w:rPr>
              <w:t>Доступ</w:t>
            </w:r>
          </w:p>
        </w:tc>
      </w:tr>
      <w:tr w:rsidR="00113B3E" w14:paraId="6585BE53" w14:textId="77777777" w:rsidTr="00113B3E">
        <w:trPr>
          <w:tblCellSpacing w:w="15" w:type="dxa"/>
        </w:trPr>
        <w:tc>
          <w:tcPr>
            <w:tcW w:w="0" w:type="auto"/>
            <w:vAlign w:val="center"/>
            <w:hideMark/>
          </w:tcPr>
          <w:p w14:paraId="73ACD172" w14:textId="77777777" w:rsidR="00113B3E" w:rsidRDefault="00113B3E">
            <w:r>
              <w:t>T_PRETRIG</w:t>
            </w:r>
          </w:p>
        </w:tc>
        <w:tc>
          <w:tcPr>
            <w:tcW w:w="0" w:type="auto"/>
            <w:vAlign w:val="center"/>
            <w:hideMark/>
          </w:tcPr>
          <w:p w14:paraId="47EBF4C1" w14:textId="77777777" w:rsidR="00113B3E" w:rsidRDefault="00113B3E">
            <w:r>
              <w:t>uint16</w:t>
            </w:r>
          </w:p>
        </w:tc>
        <w:tc>
          <w:tcPr>
            <w:tcW w:w="0" w:type="auto"/>
            <w:vAlign w:val="center"/>
            <w:hideMark/>
          </w:tcPr>
          <w:p w14:paraId="42197125" w14:textId="77777777" w:rsidR="00113B3E" w:rsidRDefault="00113B3E">
            <w:r>
              <w:t>мс</w:t>
            </w:r>
          </w:p>
        </w:tc>
        <w:tc>
          <w:tcPr>
            <w:tcW w:w="0" w:type="auto"/>
            <w:vAlign w:val="center"/>
            <w:hideMark/>
          </w:tcPr>
          <w:p w14:paraId="65167AE5" w14:textId="77777777" w:rsidR="00113B3E" w:rsidRDefault="00113B3E">
            <w:r>
              <w:t>1–50</w:t>
            </w:r>
          </w:p>
        </w:tc>
        <w:tc>
          <w:tcPr>
            <w:tcW w:w="0" w:type="auto"/>
            <w:vAlign w:val="center"/>
            <w:hideMark/>
          </w:tcPr>
          <w:p w14:paraId="2A7596F5" w14:textId="77777777" w:rsidR="00113B3E" w:rsidRDefault="00113B3E">
            <w:r>
              <w:t>10</w:t>
            </w:r>
          </w:p>
        </w:tc>
        <w:tc>
          <w:tcPr>
            <w:tcW w:w="0" w:type="auto"/>
            <w:vAlign w:val="center"/>
            <w:hideMark/>
          </w:tcPr>
          <w:p w14:paraId="7C2D00D4" w14:textId="77777777" w:rsidR="00113B3E" w:rsidRDefault="00113B3E">
            <w:r>
              <w:t>Инженер</w:t>
            </w:r>
          </w:p>
        </w:tc>
      </w:tr>
      <w:tr w:rsidR="00113B3E" w14:paraId="0B3B1E1A" w14:textId="77777777" w:rsidTr="00113B3E">
        <w:trPr>
          <w:tblCellSpacing w:w="15" w:type="dxa"/>
        </w:trPr>
        <w:tc>
          <w:tcPr>
            <w:tcW w:w="0" w:type="auto"/>
            <w:vAlign w:val="center"/>
            <w:hideMark/>
          </w:tcPr>
          <w:p w14:paraId="56E352FD" w14:textId="77777777" w:rsidR="00113B3E" w:rsidRDefault="00113B3E">
            <w:r>
              <w:t>T_RECORD_MAIN</w:t>
            </w:r>
          </w:p>
        </w:tc>
        <w:tc>
          <w:tcPr>
            <w:tcW w:w="0" w:type="auto"/>
            <w:vAlign w:val="center"/>
            <w:hideMark/>
          </w:tcPr>
          <w:p w14:paraId="69F38FC5" w14:textId="77777777" w:rsidR="00113B3E" w:rsidRDefault="00113B3E">
            <w:r>
              <w:t>uint16</w:t>
            </w:r>
          </w:p>
        </w:tc>
        <w:tc>
          <w:tcPr>
            <w:tcW w:w="0" w:type="auto"/>
            <w:vAlign w:val="center"/>
            <w:hideMark/>
          </w:tcPr>
          <w:p w14:paraId="3FDF6CEE" w14:textId="77777777" w:rsidR="00113B3E" w:rsidRDefault="00113B3E">
            <w:r>
              <w:t>мс</w:t>
            </w:r>
          </w:p>
        </w:tc>
        <w:tc>
          <w:tcPr>
            <w:tcW w:w="0" w:type="auto"/>
            <w:vAlign w:val="center"/>
            <w:hideMark/>
          </w:tcPr>
          <w:p w14:paraId="7962C3AB" w14:textId="77777777" w:rsidR="00113B3E" w:rsidRDefault="00113B3E">
            <w:r>
              <w:t>10–500</w:t>
            </w:r>
          </w:p>
        </w:tc>
        <w:tc>
          <w:tcPr>
            <w:tcW w:w="0" w:type="auto"/>
            <w:vAlign w:val="center"/>
            <w:hideMark/>
          </w:tcPr>
          <w:p w14:paraId="5CF975D3" w14:textId="77777777" w:rsidR="00113B3E" w:rsidRDefault="00113B3E">
            <w:r>
              <w:t>200</w:t>
            </w:r>
          </w:p>
        </w:tc>
        <w:tc>
          <w:tcPr>
            <w:tcW w:w="0" w:type="auto"/>
            <w:vAlign w:val="center"/>
            <w:hideMark/>
          </w:tcPr>
          <w:p w14:paraId="6929FF7C" w14:textId="77777777" w:rsidR="00113B3E" w:rsidRDefault="00113B3E">
            <w:r>
              <w:t>Инженер</w:t>
            </w:r>
          </w:p>
        </w:tc>
      </w:tr>
      <w:tr w:rsidR="00113B3E" w14:paraId="17C8CC7F" w14:textId="77777777" w:rsidTr="00113B3E">
        <w:trPr>
          <w:tblCellSpacing w:w="15" w:type="dxa"/>
        </w:trPr>
        <w:tc>
          <w:tcPr>
            <w:tcW w:w="0" w:type="auto"/>
            <w:vAlign w:val="center"/>
            <w:hideMark/>
          </w:tcPr>
          <w:p w14:paraId="75FE8E0E" w14:textId="77777777" w:rsidR="00113B3E" w:rsidRDefault="00113B3E">
            <w:r>
              <w:t>T_POSTTRIG</w:t>
            </w:r>
          </w:p>
        </w:tc>
        <w:tc>
          <w:tcPr>
            <w:tcW w:w="0" w:type="auto"/>
            <w:vAlign w:val="center"/>
            <w:hideMark/>
          </w:tcPr>
          <w:p w14:paraId="419C9B48" w14:textId="77777777" w:rsidR="00113B3E" w:rsidRDefault="00113B3E">
            <w:r>
              <w:t>uint16</w:t>
            </w:r>
          </w:p>
        </w:tc>
        <w:tc>
          <w:tcPr>
            <w:tcW w:w="0" w:type="auto"/>
            <w:vAlign w:val="center"/>
            <w:hideMark/>
          </w:tcPr>
          <w:p w14:paraId="2FFDFE16" w14:textId="77777777" w:rsidR="00113B3E" w:rsidRDefault="00113B3E">
            <w:r>
              <w:t>мс</w:t>
            </w:r>
          </w:p>
        </w:tc>
        <w:tc>
          <w:tcPr>
            <w:tcW w:w="0" w:type="auto"/>
            <w:vAlign w:val="center"/>
            <w:hideMark/>
          </w:tcPr>
          <w:p w14:paraId="3E095F2B" w14:textId="77777777" w:rsidR="00113B3E" w:rsidRDefault="00113B3E">
            <w:r>
              <w:t>1–100</w:t>
            </w:r>
          </w:p>
        </w:tc>
        <w:tc>
          <w:tcPr>
            <w:tcW w:w="0" w:type="auto"/>
            <w:vAlign w:val="center"/>
            <w:hideMark/>
          </w:tcPr>
          <w:p w14:paraId="0894D1E9" w14:textId="77777777" w:rsidR="00113B3E" w:rsidRDefault="00113B3E">
            <w:r>
              <w:t>20</w:t>
            </w:r>
          </w:p>
        </w:tc>
        <w:tc>
          <w:tcPr>
            <w:tcW w:w="0" w:type="auto"/>
            <w:vAlign w:val="center"/>
            <w:hideMark/>
          </w:tcPr>
          <w:p w14:paraId="50459097" w14:textId="77777777" w:rsidR="00113B3E" w:rsidRDefault="00113B3E">
            <w:r>
              <w:t>Инженер</w:t>
            </w:r>
          </w:p>
        </w:tc>
      </w:tr>
      <w:tr w:rsidR="00113B3E" w14:paraId="286DF22A" w14:textId="77777777" w:rsidTr="00113B3E">
        <w:trPr>
          <w:tblCellSpacing w:w="15" w:type="dxa"/>
        </w:trPr>
        <w:tc>
          <w:tcPr>
            <w:tcW w:w="0" w:type="auto"/>
            <w:vAlign w:val="center"/>
            <w:hideMark/>
          </w:tcPr>
          <w:p w14:paraId="0D59DD3C" w14:textId="77777777" w:rsidR="00113B3E" w:rsidRDefault="00113B3E">
            <w:r>
              <w:t>N_OSC_BUFFER</w:t>
            </w:r>
          </w:p>
        </w:tc>
        <w:tc>
          <w:tcPr>
            <w:tcW w:w="0" w:type="auto"/>
            <w:vAlign w:val="center"/>
            <w:hideMark/>
          </w:tcPr>
          <w:p w14:paraId="4B890A02" w14:textId="77777777" w:rsidR="00113B3E" w:rsidRDefault="00113B3E">
            <w:r>
              <w:t>uint8</w:t>
            </w:r>
          </w:p>
        </w:tc>
        <w:tc>
          <w:tcPr>
            <w:tcW w:w="0" w:type="auto"/>
            <w:vAlign w:val="center"/>
            <w:hideMark/>
          </w:tcPr>
          <w:p w14:paraId="6351C5F1" w14:textId="77777777" w:rsidR="00113B3E" w:rsidRDefault="00113B3E">
            <w:r>
              <w:t>—</w:t>
            </w:r>
          </w:p>
        </w:tc>
        <w:tc>
          <w:tcPr>
            <w:tcW w:w="0" w:type="auto"/>
            <w:vAlign w:val="center"/>
            <w:hideMark/>
          </w:tcPr>
          <w:p w14:paraId="532398E0" w14:textId="77777777" w:rsidR="00113B3E" w:rsidRDefault="00113B3E">
            <w:r>
              <w:t>1–50</w:t>
            </w:r>
          </w:p>
        </w:tc>
        <w:tc>
          <w:tcPr>
            <w:tcW w:w="0" w:type="auto"/>
            <w:vAlign w:val="center"/>
            <w:hideMark/>
          </w:tcPr>
          <w:p w14:paraId="17AC998D" w14:textId="77777777" w:rsidR="00113B3E" w:rsidRDefault="00113B3E">
            <w:r>
              <w:t>10</w:t>
            </w:r>
          </w:p>
        </w:tc>
        <w:tc>
          <w:tcPr>
            <w:tcW w:w="0" w:type="auto"/>
            <w:vAlign w:val="center"/>
            <w:hideMark/>
          </w:tcPr>
          <w:p w14:paraId="538B7756" w14:textId="77777777" w:rsidR="00113B3E" w:rsidRDefault="00113B3E">
            <w:r>
              <w:t>Инженер</w:t>
            </w:r>
          </w:p>
        </w:tc>
      </w:tr>
    </w:tbl>
    <w:p w14:paraId="1CEFF985" w14:textId="77777777" w:rsidR="00113B3E" w:rsidRDefault="00113B3E" w:rsidP="00113B3E">
      <w:pPr>
        <w:pStyle w:val="3"/>
      </w:pPr>
      <w:r>
        <w:t>Выходные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577"/>
        <w:gridCol w:w="3807"/>
      </w:tblGrid>
      <w:tr w:rsidR="00113B3E" w14:paraId="291166D7" w14:textId="77777777" w:rsidTr="00113B3E">
        <w:trPr>
          <w:tblHeader/>
          <w:tblCellSpacing w:w="15" w:type="dxa"/>
        </w:trPr>
        <w:tc>
          <w:tcPr>
            <w:tcW w:w="0" w:type="auto"/>
            <w:vAlign w:val="center"/>
            <w:hideMark/>
          </w:tcPr>
          <w:p w14:paraId="3D442900" w14:textId="77777777" w:rsidR="00113B3E" w:rsidRDefault="00113B3E">
            <w:pPr>
              <w:jc w:val="center"/>
              <w:rPr>
                <w:b/>
                <w:bCs/>
              </w:rPr>
            </w:pPr>
            <w:r>
              <w:rPr>
                <w:b/>
                <w:bCs/>
              </w:rPr>
              <w:t>Имя</w:t>
            </w:r>
          </w:p>
        </w:tc>
        <w:tc>
          <w:tcPr>
            <w:tcW w:w="0" w:type="auto"/>
            <w:vAlign w:val="center"/>
            <w:hideMark/>
          </w:tcPr>
          <w:p w14:paraId="7AE5BBFD" w14:textId="77777777" w:rsidR="00113B3E" w:rsidRDefault="00113B3E">
            <w:pPr>
              <w:jc w:val="center"/>
              <w:rPr>
                <w:b/>
                <w:bCs/>
              </w:rPr>
            </w:pPr>
            <w:r>
              <w:rPr>
                <w:b/>
                <w:bCs/>
              </w:rPr>
              <w:t>Тип</w:t>
            </w:r>
          </w:p>
        </w:tc>
        <w:tc>
          <w:tcPr>
            <w:tcW w:w="0" w:type="auto"/>
            <w:vAlign w:val="center"/>
            <w:hideMark/>
          </w:tcPr>
          <w:p w14:paraId="5A69D4B1" w14:textId="77777777" w:rsidR="00113B3E" w:rsidRDefault="00113B3E">
            <w:pPr>
              <w:jc w:val="center"/>
              <w:rPr>
                <w:b/>
                <w:bCs/>
              </w:rPr>
            </w:pPr>
            <w:r>
              <w:rPr>
                <w:b/>
                <w:bCs/>
              </w:rPr>
              <w:t>Описание</w:t>
            </w:r>
          </w:p>
        </w:tc>
      </w:tr>
      <w:tr w:rsidR="00113B3E" w14:paraId="0BEFD560" w14:textId="77777777" w:rsidTr="00113B3E">
        <w:trPr>
          <w:tblCellSpacing w:w="15" w:type="dxa"/>
        </w:trPr>
        <w:tc>
          <w:tcPr>
            <w:tcW w:w="0" w:type="auto"/>
            <w:vAlign w:val="center"/>
            <w:hideMark/>
          </w:tcPr>
          <w:p w14:paraId="1BA30619" w14:textId="77777777" w:rsidR="00113B3E" w:rsidRDefault="00113B3E">
            <w:r>
              <w:t>OSC_READY</w:t>
            </w:r>
          </w:p>
        </w:tc>
        <w:tc>
          <w:tcPr>
            <w:tcW w:w="0" w:type="auto"/>
            <w:vAlign w:val="center"/>
            <w:hideMark/>
          </w:tcPr>
          <w:p w14:paraId="582DA534" w14:textId="77777777" w:rsidR="00113B3E" w:rsidRDefault="00113B3E">
            <w:r>
              <w:t>bool</w:t>
            </w:r>
          </w:p>
        </w:tc>
        <w:tc>
          <w:tcPr>
            <w:tcW w:w="0" w:type="auto"/>
            <w:vAlign w:val="center"/>
            <w:hideMark/>
          </w:tcPr>
          <w:p w14:paraId="6A27979A" w14:textId="77777777" w:rsidR="00113B3E" w:rsidRDefault="00113B3E">
            <w:r>
              <w:t>Осциллограмма записана</w:t>
            </w:r>
          </w:p>
        </w:tc>
      </w:tr>
      <w:tr w:rsidR="00113B3E" w14:paraId="080D6FCA" w14:textId="77777777" w:rsidTr="00113B3E">
        <w:trPr>
          <w:tblCellSpacing w:w="15" w:type="dxa"/>
        </w:trPr>
        <w:tc>
          <w:tcPr>
            <w:tcW w:w="0" w:type="auto"/>
            <w:vAlign w:val="center"/>
            <w:hideMark/>
          </w:tcPr>
          <w:p w14:paraId="0AD982F8" w14:textId="77777777" w:rsidR="00113B3E" w:rsidRDefault="00113B3E">
            <w:r>
              <w:t>BUF_OVERWRITE</w:t>
            </w:r>
          </w:p>
        </w:tc>
        <w:tc>
          <w:tcPr>
            <w:tcW w:w="0" w:type="auto"/>
            <w:vAlign w:val="center"/>
            <w:hideMark/>
          </w:tcPr>
          <w:p w14:paraId="55821552" w14:textId="77777777" w:rsidR="00113B3E" w:rsidRDefault="00113B3E">
            <w:r>
              <w:t>bool</w:t>
            </w:r>
          </w:p>
        </w:tc>
        <w:tc>
          <w:tcPr>
            <w:tcW w:w="0" w:type="auto"/>
            <w:vAlign w:val="center"/>
            <w:hideMark/>
          </w:tcPr>
          <w:p w14:paraId="7A78D196" w14:textId="77777777" w:rsidR="00113B3E" w:rsidRDefault="00113B3E">
            <w:r>
              <w:t>Перезапись старых данных</w:t>
            </w:r>
          </w:p>
        </w:tc>
      </w:tr>
      <w:tr w:rsidR="00113B3E" w14:paraId="6665C125" w14:textId="77777777" w:rsidTr="00113B3E">
        <w:trPr>
          <w:tblCellSpacing w:w="15" w:type="dxa"/>
        </w:trPr>
        <w:tc>
          <w:tcPr>
            <w:tcW w:w="0" w:type="auto"/>
            <w:vAlign w:val="center"/>
            <w:hideMark/>
          </w:tcPr>
          <w:p w14:paraId="06865B73" w14:textId="77777777" w:rsidR="00113B3E" w:rsidRDefault="00113B3E">
            <w:r>
              <w:t>UI_STATUS</w:t>
            </w:r>
          </w:p>
        </w:tc>
        <w:tc>
          <w:tcPr>
            <w:tcW w:w="0" w:type="auto"/>
            <w:vAlign w:val="center"/>
            <w:hideMark/>
          </w:tcPr>
          <w:p w14:paraId="6B6EEDB1" w14:textId="77777777" w:rsidR="00113B3E" w:rsidRDefault="00113B3E">
            <w:r>
              <w:t>enum</w:t>
            </w:r>
          </w:p>
        </w:tc>
        <w:tc>
          <w:tcPr>
            <w:tcW w:w="0" w:type="auto"/>
            <w:vAlign w:val="center"/>
            <w:hideMark/>
          </w:tcPr>
          <w:p w14:paraId="19A191DE" w14:textId="77777777" w:rsidR="00113B3E" w:rsidRDefault="00113B3E">
            <w:r>
              <w:t>Итоговый статус (Норма/WARN/ALARM)</w:t>
            </w:r>
          </w:p>
        </w:tc>
      </w:tr>
    </w:tbl>
    <w:p w14:paraId="68AF9DED" w14:textId="77777777" w:rsidR="00113B3E" w:rsidRDefault="00113B3E" w:rsidP="00113B3E">
      <w:r>
        <w:pict w14:anchorId="2D8AE03D">
          <v:rect id="_x0000_i1392" style="width:0;height:1.5pt" o:hralign="center" o:hrstd="t" o:hr="t" fillcolor="#a0a0a0" stroked="f"/>
        </w:pict>
      </w:r>
    </w:p>
    <w:p w14:paraId="344A861C" w14:textId="77777777" w:rsidR="00113B3E" w:rsidRDefault="00113B3E" w:rsidP="00113B3E">
      <w:pPr>
        <w:pStyle w:val="2"/>
      </w:pPr>
      <w:r>
        <w:t>6. Диагностика и классификация отказов</w:t>
      </w:r>
    </w:p>
    <w:p w14:paraId="2A07A110" w14:textId="77777777" w:rsidR="00113B3E" w:rsidRDefault="00113B3E" w:rsidP="00113B3E">
      <w:pPr>
        <w:pStyle w:val="3"/>
      </w:pPr>
      <w:r>
        <w:t>Pipeline</w:t>
      </w:r>
    </w:p>
    <w:p w14:paraId="01BAA1D5" w14:textId="77777777" w:rsidR="00113B3E" w:rsidRDefault="00113B3E" w:rsidP="00464649">
      <w:pPr>
        <w:pStyle w:val="a4"/>
        <w:numPr>
          <w:ilvl w:val="0"/>
          <w:numId w:val="198"/>
        </w:numPr>
      </w:pPr>
      <w:r>
        <w:t>Детект операции (по катушке/КВ).</w:t>
      </w:r>
    </w:p>
    <w:p w14:paraId="6FDF12A3" w14:textId="77777777" w:rsidR="00113B3E" w:rsidRDefault="00113B3E" w:rsidP="00464649">
      <w:pPr>
        <w:pStyle w:val="a4"/>
        <w:numPr>
          <w:ilvl w:val="0"/>
          <w:numId w:val="198"/>
        </w:numPr>
      </w:pPr>
      <w:r>
        <w:t>Запуск записи осциллограммы (pretrigger + основное окно + posttrigger).</w:t>
      </w:r>
    </w:p>
    <w:p w14:paraId="5BDAE223" w14:textId="77777777" w:rsidR="00113B3E" w:rsidRDefault="00113B3E" w:rsidP="00464649">
      <w:pPr>
        <w:pStyle w:val="a4"/>
        <w:numPr>
          <w:ilvl w:val="0"/>
          <w:numId w:val="198"/>
        </w:numPr>
      </w:pPr>
      <w:r>
        <w:t>Сохранение массива в буфер.</w:t>
      </w:r>
    </w:p>
    <w:p w14:paraId="77225145" w14:textId="77777777" w:rsidR="00113B3E" w:rsidRDefault="00113B3E" w:rsidP="00464649">
      <w:pPr>
        <w:pStyle w:val="a4"/>
        <w:numPr>
          <w:ilvl w:val="0"/>
          <w:numId w:val="198"/>
        </w:numPr>
      </w:pPr>
      <w:r>
        <w:t>Проверка состояния буфера: если FULL → BUF_OVERWRITE=1.</w:t>
      </w:r>
    </w:p>
    <w:p w14:paraId="7A94CE3B" w14:textId="77777777" w:rsidR="00113B3E" w:rsidRDefault="00113B3E" w:rsidP="00464649">
      <w:pPr>
        <w:pStyle w:val="a4"/>
        <w:numPr>
          <w:ilvl w:val="0"/>
          <w:numId w:val="198"/>
        </w:numPr>
      </w:pPr>
      <w:r>
        <w:t>Установка OSC_READY=1.</w:t>
      </w:r>
    </w:p>
    <w:p w14:paraId="39B8AB8A" w14:textId="77777777" w:rsidR="00113B3E" w:rsidRDefault="00113B3E" w:rsidP="00464649">
      <w:pPr>
        <w:pStyle w:val="a4"/>
        <w:numPr>
          <w:ilvl w:val="0"/>
          <w:numId w:val="198"/>
        </w:numPr>
      </w:pPr>
      <w:r>
        <w:t>Формирование статуса.</w:t>
      </w:r>
    </w:p>
    <w:p w14:paraId="7C999B94" w14:textId="77777777" w:rsidR="00113B3E" w:rsidRDefault="00113B3E" w:rsidP="00113B3E">
      <w:pPr>
        <w:pStyle w:val="3"/>
      </w:pPr>
      <w:r>
        <w:t>Таблица событий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535"/>
        <w:gridCol w:w="1891"/>
        <w:gridCol w:w="979"/>
        <w:gridCol w:w="1608"/>
        <w:gridCol w:w="1712"/>
      </w:tblGrid>
      <w:tr w:rsidR="00113B3E" w14:paraId="5A0F9055" w14:textId="77777777" w:rsidTr="00113B3E">
        <w:trPr>
          <w:tblHeader/>
          <w:tblCellSpacing w:w="15" w:type="dxa"/>
        </w:trPr>
        <w:tc>
          <w:tcPr>
            <w:tcW w:w="0" w:type="auto"/>
            <w:vAlign w:val="center"/>
            <w:hideMark/>
          </w:tcPr>
          <w:p w14:paraId="2BF283CA" w14:textId="77777777" w:rsidR="00113B3E" w:rsidRDefault="00113B3E">
            <w:pPr>
              <w:jc w:val="center"/>
              <w:rPr>
                <w:b/>
                <w:bCs/>
              </w:rPr>
            </w:pPr>
            <w:r>
              <w:rPr>
                <w:b/>
                <w:bCs/>
              </w:rPr>
              <w:t>Код</w:t>
            </w:r>
          </w:p>
        </w:tc>
        <w:tc>
          <w:tcPr>
            <w:tcW w:w="0" w:type="auto"/>
            <w:vAlign w:val="center"/>
            <w:hideMark/>
          </w:tcPr>
          <w:p w14:paraId="11B69C26" w14:textId="77777777" w:rsidR="00113B3E" w:rsidRDefault="00113B3E">
            <w:pPr>
              <w:jc w:val="center"/>
              <w:rPr>
                <w:b/>
                <w:bCs/>
              </w:rPr>
            </w:pPr>
            <w:r>
              <w:rPr>
                <w:b/>
                <w:bCs/>
              </w:rPr>
              <w:t>Категория</w:t>
            </w:r>
          </w:p>
        </w:tc>
        <w:tc>
          <w:tcPr>
            <w:tcW w:w="0" w:type="auto"/>
            <w:vAlign w:val="center"/>
            <w:hideMark/>
          </w:tcPr>
          <w:p w14:paraId="25912763" w14:textId="77777777" w:rsidR="00113B3E" w:rsidRDefault="00113B3E">
            <w:pPr>
              <w:jc w:val="center"/>
              <w:rPr>
                <w:b/>
                <w:bCs/>
              </w:rPr>
            </w:pPr>
            <w:r>
              <w:rPr>
                <w:b/>
                <w:bCs/>
              </w:rPr>
              <w:t>Условие</w:t>
            </w:r>
          </w:p>
        </w:tc>
        <w:tc>
          <w:tcPr>
            <w:tcW w:w="0" w:type="auto"/>
            <w:vAlign w:val="center"/>
            <w:hideMark/>
          </w:tcPr>
          <w:p w14:paraId="4CA0C2AD" w14:textId="77777777" w:rsidR="00113B3E" w:rsidRDefault="00113B3E">
            <w:pPr>
              <w:jc w:val="center"/>
              <w:rPr>
                <w:b/>
                <w:bCs/>
              </w:rPr>
            </w:pPr>
            <w:r>
              <w:rPr>
                <w:b/>
                <w:bCs/>
              </w:rPr>
              <w:t>Важность</w:t>
            </w:r>
          </w:p>
        </w:tc>
        <w:tc>
          <w:tcPr>
            <w:tcW w:w="0" w:type="auto"/>
            <w:vAlign w:val="center"/>
            <w:hideMark/>
          </w:tcPr>
          <w:p w14:paraId="4E594C26" w14:textId="77777777" w:rsidR="00113B3E" w:rsidRDefault="00113B3E">
            <w:pPr>
              <w:jc w:val="center"/>
              <w:rPr>
                <w:b/>
                <w:bCs/>
              </w:rPr>
            </w:pPr>
            <w:r>
              <w:rPr>
                <w:b/>
                <w:bCs/>
              </w:rPr>
              <w:t>Установка</w:t>
            </w:r>
          </w:p>
        </w:tc>
        <w:tc>
          <w:tcPr>
            <w:tcW w:w="0" w:type="auto"/>
            <w:vAlign w:val="center"/>
            <w:hideMark/>
          </w:tcPr>
          <w:p w14:paraId="52CB3DD2" w14:textId="77777777" w:rsidR="00113B3E" w:rsidRDefault="00113B3E">
            <w:pPr>
              <w:jc w:val="center"/>
              <w:rPr>
                <w:b/>
                <w:bCs/>
              </w:rPr>
            </w:pPr>
            <w:r>
              <w:rPr>
                <w:b/>
                <w:bCs/>
              </w:rPr>
              <w:t>Очистка</w:t>
            </w:r>
          </w:p>
        </w:tc>
      </w:tr>
      <w:tr w:rsidR="00113B3E" w14:paraId="58089F5A" w14:textId="77777777" w:rsidTr="00113B3E">
        <w:trPr>
          <w:tblCellSpacing w:w="15" w:type="dxa"/>
        </w:trPr>
        <w:tc>
          <w:tcPr>
            <w:tcW w:w="0" w:type="auto"/>
            <w:vAlign w:val="center"/>
            <w:hideMark/>
          </w:tcPr>
          <w:p w14:paraId="2220EE10" w14:textId="77777777" w:rsidR="00113B3E" w:rsidRDefault="00113B3E">
            <w:r>
              <w:t>OSC_READY</w:t>
            </w:r>
          </w:p>
        </w:tc>
        <w:tc>
          <w:tcPr>
            <w:tcW w:w="0" w:type="auto"/>
            <w:vAlign w:val="center"/>
            <w:hideMark/>
          </w:tcPr>
          <w:p w14:paraId="6459A5D7" w14:textId="77777777" w:rsidR="00113B3E" w:rsidRDefault="00113B3E">
            <w:r>
              <w:t>Осциллография</w:t>
            </w:r>
          </w:p>
        </w:tc>
        <w:tc>
          <w:tcPr>
            <w:tcW w:w="0" w:type="auto"/>
            <w:vAlign w:val="center"/>
            <w:hideMark/>
          </w:tcPr>
          <w:p w14:paraId="5E3C14A0" w14:textId="77777777" w:rsidR="00113B3E" w:rsidRDefault="00113B3E">
            <w:r>
              <w:t>Операция зафиксирована</w:t>
            </w:r>
          </w:p>
        </w:tc>
        <w:tc>
          <w:tcPr>
            <w:tcW w:w="0" w:type="auto"/>
            <w:vAlign w:val="center"/>
            <w:hideMark/>
          </w:tcPr>
          <w:p w14:paraId="41F03111" w14:textId="77777777" w:rsidR="00113B3E" w:rsidRDefault="00113B3E">
            <w:r>
              <w:t>INFO</w:t>
            </w:r>
          </w:p>
        </w:tc>
        <w:tc>
          <w:tcPr>
            <w:tcW w:w="0" w:type="auto"/>
            <w:vAlign w:val="center"/>
            <w:hideMark/>
          </w:tcPr>
          <w:p w14:paraId="36972514" w14:textId="77777777" w:rsidR="00113B3E" w:rsidRDefault="00113B3E">
            <w:r>
              <w:t>После окончания записи</w:t>
            </w:r>
          </w:p>
        </w:tc>
        <w:tc>
          <w:tcPr>
            <w:tcW w:w="0" w:type="auto"/>
            <w:vAlign w:val="center"/>
            <w:hideMark/>
          </w:tcPr>
          <w:p w14:paraId="5F764A2E" w14:textId="77777777" w:rsidR="00113B3E" w:rsidRDefault="00113B3E">
            <w:r>
              <w:t>После выдачи в ПО</w:t>
            </w:r>
          </w:p>
        </w:tc>
      </w:tr>
      <w:tr w:rsidR="00113B3E" w14:paraId="66B60D33" w14:textId="77777777" w:rsidTr="00113B3E">
        <w:trPr>
          <w:tblCellSpacing w:w="15" w:type="dxa"/>
        </w:trPr>
        <w:tc>
          <w:tcPr>
            <w:tcW w:w="0" w:type="auto"/>
            <w:vAlign w:val="center"/>
            <w:hideMark/>
          </w:tcPr>
          <w:p w14:paraId="5DD614F6" w14:textId="77777777" w:rsidR="00113B3E" w:rsidRDefault="00113B3E">
            <w:r>
              <w:lastRenderedPageBreak/>
              <w:t>BUF_OVERWRITE</w:t>
            </w:r>
          </w:p>
        </w:tc>
        <w:tc>
          <w:tcPr>
            <w:tcW w:w="0" w:type="auto"/>
            <w:vAlign w:val="center"/>
            <w:hideMark/>
          </w:tcPr>
          <w:p w14:paraId="78EF1654" w14:textId="77777777" w:rsidR="00113B3E" w:rsidRDefault="00113B3E">
            <w:r>
              <w:t>Память</w:t>
            </w:r>
          </w:p>
        </w:tc>
        <w:tc>
          <w:tcPr>
            <w:tcW w:w="0" w:type="auto"/>
            <w:vAlign w:val="center"/>
            <w:hideMark/>
          </w:tcPr>
          <w:p w14:paraId="0738831D" w14:textId="77777777" w:rsidR="00113B3E" w:rsidRDefault="00113B3E">
            <w:r>
              <w:t>Буфер заполнен, началась перезапись</w:t>
            </w:r>
          </w:p>
        </w:tc>
        <w:tc>
          <w:tcPr>
            <w:tcW w:w="0" w:type="auto"/>
            <w:vAlign w:val="center"/>
            <w:hideMark/>
          </w:tcPr>
          <w:p w14:paraId="1E0AA6E9" w14:textId="77777777" w:rsidR="00113B3E" w:rsidRDefault="00113B3E">
            <w:r>
              <w:t>WARN</w:t>
            </w:r>
          </w:p>
        </w:tc>
        <w:tc>
          <w:tcPr>
            <w:tcW w:w="0" w:type="auto"/>
            <w:vAlign w:val="center"/>
            <w:hideMark/>
          </w:tcPr>
          <w:p w14:paraId="19B1F50A" w14:textId="77777777" w:rsidR="00113B3E" w:rsidRDefault="00113B3E">
            <w:r>
              <w:t>При переполнении</w:t>
            </w:r>
          </w:p>
        </w:tc>
        <w:tc>
          <w:tcPr>
            <w:tcW w:w="0" w:type="auto"/>
            <w:vAlign w:val="center"/>
            <w:hideMark/>
          </w:tcPr>
          <w:p w14:paraId="5B12438B" w14:textId="77777777" w:rsidR="00113B3E" w:rsidRDefault="00113B3E">
            <w:r>
              <w:t>После освобождения памяти</w:t>
            </w:r>
          </w:p>
        </w:tc>
      </w:tr>
    </w:tbl>
    <w:p w14:paraId="71255855" w14:textId="77777777" w:rsidR="00113B3E" w:rsidRDefault="00113B3E" w:rsidP="00113B3E">
      <w:r>
        <w:pict w14:anchorId="43C96139">
          <v:rect id="_x0000_i1393" style="width:0;height:1.5pt" o:hralign="center" o:hrstd="t" o:hr="t" fillcolor="#a0a0a0" stroked="f"/>
        </w:pict>
      </w:r>
    </w:p>
    <w:p w14:paraId="40BAA9EB" w14:textId="77777777" w:rsidR="00113B3E" w:rsidRDefault="00113B3E" w:rsidP="00113B3E">
      <w:pPr>
        <w:pStyle w:val="2"/>
      </w:pPr>
      <w:r>
        <w:t>7. Особенности реализации</w:t>
      </w:r>
    </w:p>
    <w:p w14:paraId="54156BB8" w14:textId="77777777" w:rsidR="00113B3E" w:rsidRDefault="00113B3E" w:rsidP="00464649">
      <w:pPr>
        <w:pStyle w:val="a4"/>
        <w:numPr>
          <w:ilvl w:val="0"/>
          <w:numId w:val="199"/>
        </w:numPr>
      </w:pPr>
      <w:r>
        <w:rPr>
          <w:rStyle w:val="a5"/>
        </w:rPr>
        <w:t>1 привод</w:t>
      </w:r>
      <w:r>
        <w:t>: запись токов катушек CLOSE/TRIP.</w:t>
      </w:r>
    </w:p>
    <w:p w14:paraId="54D25965" w14:textId="77777777" w:rsidR="00113B3E" w:rsidRDefault="00113B3E" w:rsidP="00464649">
      <w:pPr>
        <w:pStyle w:val="a4"/>
        <w:numPr>
          <w:ilvl w:val="0"/>
          <w:numId w:val="199"/>
        </w:numPr>
      </w:pPr>
      <w:r>
        <w:rPr>
          <w:rStyle w:val="a5"/>
        </w:rPr>
        <w:t>3 привода</w:t>
      </w:r>
      <w:r>
        <w:t>: запись токов катушек + фазных токов (A/B/C).</w:t>
      </w:r>
    </w:p>
    <w:p w14:paraId="24BC5295" w14:textId="77777777" w:rsidR="00113B3E" w:rsidRDefault="00113B3E" w:rsidP="00464649">
      <w:pPr>
        <w:pStyle w:val="a4"/>
        <w:numPr>
          <w:ilvl w:val="0"/>
          <w:numId w:val="199"/>
        </w:numPr>
      </w:pPr>
      <w:r>
        <w:t>Объём памяти ограничен — хранится только N последних осциллограмм.</w:t>
      </w:r>
    </w:p>
    <w:p w14:paraId="67B8DE44" w14:textId="77777777" w:rsidR="00113B3E" w:rsidRDefault="00113B3E" w:rsidP="00464649">
      <w:pPr>
        <w:pStyle w:val="a4"/>
        <w:numPr>
          <w:ilvl w:val="0"/>
          <w:numId w:val="199"/>
        </w:numPr>
      </w:pPr>
      <w:r>
        <w:t>Осциллограммы доступны только через сервисное ПО, в формате CSV/Excel.</w:t>
      </w:r>
    </w:p>
    <w:p w14:paraId="3A33C320" w14:textId="77777777" w:rsidR="00113B3E" w:rsidRDefault="00113B3E" w:rsidP="00113B3E">
      <w:r>
        <w:pict w14:anchorId="1FA3921D">
          <v:rect id="_x0000_i1394" style="width:0;height:1.5pt" o:hralign="center" o:hrstd="t" o:hr="t" fillcolor="#a0a0a0" stroked="f"/>
        </w:pict>
      </w:r>
    </w:p>
    <w:p w14:paraId="6ED17618" w14:textId="77777777" w:rsidR="00113B3E" w:rsidRDefault="00113B3E" w:rsidP="00113B3E">
      <w:pPr>
        <w:pStyle w:val="2"/>
      </w:pPr>
      <w:r>
        <w:t>8. Нефункциональные требования</w:t>
      </w:r>
    </w:p>
    <w:p w14:paraId="74AC5DE4" w14:textId="77777777" w:rsidR="00113B3E" w:rsidRDefault="00113B3E" w:rsidP="00464649">
      <w:pPr>
        <w:pStyle w:val="a4"/>
        <w:numPr>
          <w:ilvl w:val="0"/>
          <w:numId w:val="200"/>
        </w:numPr>
      </w:pPr>
      <w:r>
        <w:t>Частота дискретизации: ≥ 5 кГц.</w:t>
      </w:r>
    </w:p>
    <w:p w14:paraId="139AF8AE" w14:textId="77777777" w:rsidR="00113B3E" w:rsidRDefault="00113B3E" w:rsidP="00464649">
      <w:pPr>
        <w:pStyle w:val="a4"/>
        <w:numPr>
          <w:ilvl w:val="0"/>
          <w:numId w:val="200"/>
        </w:numPr>
      </w:pPr>
      <w:r>
        <w:t>Время записи: 10–500 мс (задаётся уставкой).</w:t>
      </w:r>
    </w:p>
    <w:p w14:paraId="3B42E0A3" w14:textId="77777777" w:rsidR="00113B3E" w:rsidRDefault="00113B3E" w:rsidP="00464649">
      <w:pPr>
        <w:pStyle w:val="a4"/>
        <w:numPr>
          <w:ilvl w:val="0"/>
          <w:numId w:val="200"/>
        </w:numPr>
      </w:pPr>
      <w:r>
        <w:t>Буфер хранит не менее N_OSC_BUFFER осциллограмм.</w:t>
      </w:r>
    </w:p>
    <w:p w14:paraId="0FB09440" w14:textId="77777777" w:rsidR="00113B3E" w:rsidRDefault="00113B3E" w:rsidP="00464649">
      <w:pPr>
        <w:pStyle w:val="a4"/>
        <w:numPr>
          <w:ilvl w:val="0"/>
          <w:numId w:val="200"/>
        </w:numPr>
      </w:pPr>
      <w:r>
        <w:t>Передача данных по сервисному интерфейсу ≤ 1 с на осциллограмму.</w:t>
      </w:r>
    </w:p>
    <w:p w14:paraId="04341639" w14:textId="77777777" w:rsidR="00113B3E" w:rsidRDefault="00113B3E" w:rsidP="00113B3E">
      <w:r>
        <w:pict w14:anchorId="6129242C">
          <v:rect id="_x0000_i1395" style="width:0;height:1.5pt" o:hralign="center" o:hrstd="t" o:hr="t" fillcolor="#a0a0a0" stroked="f"/>
        </w:pict>
      </w:r>
    </w:p>
    <w:p w14:paraId="5D453A4F" w14:textId="77777777" w:rsidR="00113B3E" w:rsidRDefault="00113B3E" w:rsidP="00113B3E">
      <w:pPr>
        <w:pStyle w:val="2"/>
      </w:pPr>
      <w:r>
        <w:t>9. Краевые случаи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3641"/>
        <w:gridCol w:w="2877"/>
        <w:gridCol w:w="2531"/>
      </w:tblGrid>
      <w:tr w:rsidR="00113B3E" w14:paraId="539CA7DB" w14:textId="77777777" w:rsidTr="00113B3E">
        <w:trPr>
          <w:tblHeader/>
          <w:tblCellSpacing w:w="15" w:type="dxa"/>
        </w:trPr>
        <w:tc>
          <w:tcPr>
            <w:tcW w:w="0" w:type="auto"/>
            <w:vAlign w:val="center"/>
            <w:hideMark/>
          </w:tcPr>
          <w:p w14:paraId="43DACBFB" w14:textId="77777777" w:rsidR="00113B3E" w:rsidRDefault="00113B3E">
            <w:pPr>
              <w:jc w:val="center"/>
              <w:rPr>
                <w:b/>
                <w:bCs/>
              </w:rPr>
            </w:pPr>
            <w:r>
              <w:rPr>
                <w:b/>
                <w:bCs/>
              </w:rPr>
              <w:t>№</w:t>
            </w:r>
          </w:p>
        </w:tc>
        <w:tc>
          <w:tcPr>
            <w:tcW w:w="0" w:type="auto"/>
            <w:vAlign w:val="center"/>
            <w:hideMark/>
          </w:tcPr>
          <w:p w14:paraId="3BD02983" w14:textId="77777777" w:rsidR="00113B3E" w:rsidRDefault="00113B3E">
            <w:pPr>
              <w:jc w:val="center"/>
              <w:rPr>
                <w:b/>
                <w:bCs/>
              </w:rPr>
            </w:pPr>
            <w:r>
              <w:rPr>
                <w:b/>
                <w:bCs/>
              </w:rPr>
              <w:t>Условие</w:t>
            </w:r>
          </w:p>
        </w:tc>
        <w:tc>
          <w:tcPr>
            <w:tcW w:w="0" w:type="auto"/>
            <w:vAlign w:val="center"/>
            <w:hideMark/>
          </w:tcPr>
          <w:p w14:paraId="3BD54B73" w14:textId="77777777" w:rsidR="00113B3E" w:rsidRDefault="00113B3E">
            <w:pPr>
              <w:jc w:val="center"/>
              <w:rPr>
                <w:b/>
                <w:bCs/>
              </w:rPr>
            </w:pPr>
            <w:r>
              <w:rPr>
                <w:b/>
                <w:bCs/>
              </w:rPr>
              <w:t>Шаги алгоритма</w:t>
            </w:r>
          </w:p>
        </w:tc>
        <w:tc>
          <w:tcPr>
            <w:tcW w:w="0" w:type="auto"/>
            <w:vAlign w:val="center"/>
            <w:hideMark/>
          </w:tcPr>
          <w:p w14:paraId="00BC51D9" w14:textId="77777777" w:rsidR="00113B3E" w:rsidRDefault="00113B3E">
            <w:pPr>
              <w:jc w:val="center"/>
              <w:rPr>
                <w:b/>
                <w:bCs/>
              </w:rPr>
            </w:pPr>
            <w:r>
              <w:rPr>
                <w:b/>
                <w:bCs/>
              </w:rPr>
              <w:t>Выход</w:t>
            </w:r>
          </w:p>
        </w:tc>
      </w:tr>
      <w:tr w:rsidR="00113B3E" w14:paraId="4FA9D4FC" w14:textId="77777777" w:rsidTr="00113B3E">
        <w:trPr>
          <w:tblCellSpacing w:w="15" w:type="dxa"/>
        </w:trPr>
        <w:tc>
          <w:tcPr>
            <w:tcW w:w="0" w:type="auto"/>
            <w:vAlign w:val="center"/>
            <w:hideMark/>
          </w:tcPr>
          <w:p w14:paraId="3BE054FA" w14:textId="77777777" w:rsidR="00113B3E" w:rsidRDefault="00113B3E">
            <w:r>
              <w:t>1</w:t>
            </w:r>
          </w:p>
        </w:tc>
        <w:tc>
          <w:tcPr>
            <w:tcW w:w="0" w:type="auto"/>
            <w:vAlign w:val="center"/>
            <w:hideMark/>
          </w:tcPr>
          <w:p w14:paraId="2828C6A6" w14:textId="77777777" w:rsidR="00113B3E" w:rsidRDefault="00113B3E">
            <w:r>
              <w:t>Буфер пуст</w:t>
            </w:r>
          </w:p>
        </w:tc>
        <w:tc>
          <w:tcPr>
            <w:tcW w:w="0" w:type="auto"/>
            <w:vAlign w:val="center"/>
            <w:hideMark/>
          </w:tcPr>
          <w:p w14:paraId="3F59A140" w14:textId="77777777" w:rsidR="00113B3E" w:rsidRDefault="00113B3E">
            <w:r>
              <w:t>OSC_READY=0</w:t>
            </w:r>
          </w:p>
        </w:tc>
        <w:tc>
          <w:tcPr>
            <w:tcW w:w="0" w:type="auto"/>
            <w:vAlign w:val="center"/>
            <w:hideMark/>
          </w:tcPr>
          <w:p w14:paraId="6C8BF102" w14:textId="77777777" w:rsidR="00113B3E" w:rsidRDefault="00113B3E">
            <w:r>
              <w:t>Нет данных</w:t>
            </w:r>
          </w:p>
        </w:tc>
      </w:tr>
      <w:tr w:rsidR="00113B3E" w14:paraId="43AD1609" w14:textId="77777777" w:rsidTr="00113B3E">
        <w:trPr>
          <w:tblCellSpacing w:w="15" w:type="dxa"/>
        </w:trPr>
        <w:tc>
          <w:tcPr>
            <w:tcW w:w="0" w:type="auto"/>
            <w:vAlign w:val="center"/>
            <w:hideMark/>
          </w:tcPr>
          <w:p w14:paraId="415C99BE" w14:textId="77777777" w:rsidR="00113B3E" w:rsidRDefault="00113B3E">
            <w:r>
              <w:t>2</w:t>
            </w:r>
          </w:p>
        </w:tc>
        <w:tc>
          <w:tcPr>
            <w:tcW w:w="0" w:type="auto"/>
            <w:vAlign w:val="center"/>
            <w:hideMark/>
          </w:tcPr>
          <w:p w14:paraId="1882F1D5" w14:textId="77777777" w:rsidR="00113B3E" w:rsidRDefault="00113B3E">
            <w:r>
              <w:t>Буфер заполнен</w:t>
            </w:r>
          </w:p>
        </w:tc>
        <w:tc>
          <w:tcPr>
            <w:tcW w:w="0" w:type="auto"/>
            <w:vAlign w:val="center"/>
            <w:hideMark/>
          </w:tcPr>
          <w:p w14:paraId="728429C1" w14:textId="77777777" w:rsidR="00113B3E" w:rsidRDefault="00113B3E">
            <w:r>
              <w:t>Перезапись старых данных</w:t>
            </w:r>
          </w:p>
        </w:tc>
        <w:tc>
          <w:tcPr>
            <w:tcW w:w="0" w:type="auto"/>
            <w:vAlign w:val="center"/>
            <w:hideMark/>
          </w:tcPr>
          <w:p w14:paraId="5342C5DA" w14:textId="77777777" w:rsidR="00113B3E" w:rsidRDefault="00113B3E">
            <w:r>
              <w:t>BUF_OVERWRITE=1</w:t>
            </w:r>
          </w:p>
        </w:tc>
      </w:tr>
      <w:tr w:rsidR="00113B3E" w14:paraId="63E5F769" w14:textId="77777777" w:rsidTr="00113B3E">
        <w:trPr>
          <w:tblCellSpacing w:w="15" w:type="dxa"/>
        </w:trPr>
        <w:tc>
          <w:tcPr>
            <w:tcW w:w="0" w:type="auto"/>
            <w:vAlign w:val="center"/>
            <w:hideMark/>
          </w:tcPr>
          <w:p w14:paraId="623328F1" w14:textId="77777777" w:rsidR="00113B3E" w:rsidRDefault="00113B3E">
            <w:r>
              <w:t>3</w:t>
            </w:r>
          </w:p>
        </w:tc>
        <w:tc>
          <w:tcPr>
            <w:tcW w:w="0" w:type="auto"/>
            <w:vAlign w:val="center"/>
            <w:hideMark/>
          </w:tcPr>
          <w:p w14:paraId="5FB67EF0" w14:textId="77777777" w:rsidR="00113B3E" w:rsidRDefault="00113B3E">
            <w:r>
              <w:t>Неверные уставки (T_RECORD_MAIN=0)</w:t>
            </w:r>
          </w:p>
        </w:tc>
        <w:tc>
          <w:tcPr>
            <w:tcW w:w="0" w:type="auto"/>
            <w:vAlign w:val="center"/>
            <w:hideMark/>
          </w:tcPr>
          <w:p w14:paraId="7730B1C6" w14:textId="77777777" w:rsidR="00113B3E" w:rsidRDefault="00113B3E">
            <w:r>
              <w:t>Проверка входных параметров</w:t>
            </w:r>
          </w:p>
        </w:tc>
        <w:tc>
          <w:tcPr>
            <w:tcW w:w="0" w:type="auto"/>
            <w:vAlign w:val="center"/>
            <w:hideMark/>
          </w:tcPr>
          <w:p w14:paraId="2220EB0C" w14:textId="77777777" w:rsidR="00113B3E" w:rsidRDefault="00113B3E">
            <w:r>
              <w:t>ALARM конфигурации</w:t>
            </w:r>
          </w:p>
        </w:tc>
      </w:tr>
      <w:tr w:rsidR="00113B3E" w14:paraId="374A226F" w14:textId="77777777" w:rsidTr="00113B3E">
        <w:trPr>
          <w:tblCellSpacing w:w="15" w:type="dxa"/>
        </w:trPr>
        <w:tc>
          <w:tcPr>
            <w:tcW w:w="0" w:type="auto"/>
            <w:vAlign w:val="center"/>
            <w:hideMark/>
          </w:tcPr>
          <w:p w14:paraId="08515F00" w14:textId="77777777" w:rsidR="00113B3E" w:rsidRDefault="00113B3E">
            <w:r>
              <w:t>4</w:t>
            </w:r>
          </w:p>
        </w:tc>
        <w:tc>
          <w:tcPr>
            <w:tcW w:w="0" w:type="auto"/>
            <w:vAlign w:val="center"/>
            <w:hideMark/>
          </w:tcPr>
          <w:p w14:paraId="34B62D09" w14:textId="77777777" w:rsidR="00113B3E" w:rsidRDefault="00113B3E">
            <w:r>
              <w:t>Отсутствует сигнал катушки</w:t>
            </w:r>
          </w:p>
        </w:tc>
        <w:tc>
          <w:tcPr>
            <w:tcW w:w="0" w:type="auto"/>
            <w:vAlign w:val="center"/>
            <w:hideMark/>
          </w:tcPr>
          <w:p w14:paraId="4BEA8849" w14:textId="77777777" w:rsidR="00113B3E" w:rsidRDefault="00113B3E">
            <w:r>
              <w:t>Операция фиксируется по КВ</w:t>
            </w:r>
          </w:p>
        </w:tc>
        <w:tc>
          <w:tcPr>
            <w:tcW w:w="0" w:type="auto"/>
            <w:vAlign w:val="center"/>
            <w:hideMark/>
          </w:tcPr>
          <w:p w14:paraId="7F7B4670" w14:textId="77777777" w:rsidR="00113B3E" w:rsidRDefault="00113B3E">
            <w:r>
              <w:t>Осциллограмма частичная</w:t>
            </w:r>
          </w:p>
        </w:tc>
      </w:tr>
      <w:tr w:rsidR="00113B3E" w14:paraId="188C8B5D" w14:textId="77777777" w:rsidTr="00113B3E">
        <w:trPr>
          <w:tblCellSpacing w:w="15" w:type="dxa"/>
        </w:trPr>
        <w:tc>
          <w:tcPr>
            <w:tcW w:w="0" w:type="auto"/>
            <w:vAlign w:val="center"/>
            <w:hideMark/>
          </w:tcPr>
          <w:p w14:paraId="3217DDF5" w14:textId="77777777" w:rsidR="00113B3E" w:rsidRDefault="00113B3E">
            <w:r>
              <w:t>5</w:t>
            </w:r>
          </w:p>
        </w:tc>
        <w:tc>
          <w:tcPr>
            <w:tcW w:w="0" w:type="auto"/>
            <w:vAlign w:val="center"/>
            <w:hideMark/>
          </w:tcPr>
          <w:p w14:paraId="58AACD7B" w14:textId="77777777" w:rsidR="00113B3E" w:rsidRDefault="00113B3E">
            <w:r>
              <w:t>Ошибка тайм-базы</w:t>
            </w:r>
          </w:p>
        </w:tc>
        <w:tc>
          <w:tcPr>
            <w:tcW w:w="0" w:type="auto"/>
            <w:vAlign w:val="center"/>
            <w:hideMark/>
          </w:tcPr>
          <w:p w14:paraId="2B99BA7B" w14:textId="77777777" w:rsidR="00113B3E" w:rsidRDefault="00113B3E">
            <w:r>
              <w:t>TS рассинхрон &gt;1 мс</w:t>
            </w:r>
          </w:p>
        </w:tc>
        <w:tc>
          <w:tcPr>
            <w:tcW w:w="0" w:type="auto"/>
            <w:vAlign w:val="center"/>
            <w:hideMark/>
          </w:tcPr>
          <w:p w14:paraId="4393CF82" w14:textId="77777777" w:rsidR="00113B3E" w:rsidRDefault="00113B3E">
            <w:r>
              <w:t>ALARM</w:t>
            </w:r>
          </w:p>
        </w:tc>
      </w:tr>
      <w:tr w:rsidR="00113B3E" w14:paraId="0983E8A1" w14:textId="77777777" w:rsidTr="00113B3E">
        <w:trPr>
          <w:tblCellSpacing w:w="15" w:type="dxa"/>
        </w:trPr>
        <w:tc>
          <w:tcPr>
            <w:tcW w:w="0" w:type="auto"/>
            <w:vAlign w:val="center"/>
            <w:hideMark/>
          </w:tcPr>
          <w:p w14:paraId="62CB4028" w14:textId="77777777" w:rsidR="00113B3E" w:rsidRDefault="00113B3E">
            <w:r>
              <w:t>6</w:t>
            </w:r>
          </w:p>
        </w:tc>
        <w:tc>
          <w:tcPr>
            <w:tcW w:w="0" w:type="auto"/>
            <w:vAlign w:val="center"/>
            <w:hideMark/>
          </w:tcPr>
          <w:p w14:paraId="2A69226A" w14:textId="77777777" w:rsidR="00113B3E" w:rsidRDefault="00113B3E">
            <w:r>
              <w:t>Слишком низкая нагрузка</w:t>
            </w:r>
          </w:p>
        </w:tc>
        <w:tc>
          <w:tcPr>
            <w:tcW w:w="0" w:type="auto"/>
            <w:vAlign w:val="center"/>
            <w:hideMark/>
          </w:tcPr>
          <w:p w14:paraId="1E59F4DB" w14:textId="77777777" w:rsidR="00113B3E" w:rsidRDefault="00113B3E">
            <w:r>
              <w:t xml:space="preserve">I </w:t>
            </w:r>
            <w:proofErr w:type="gramStart"/>
            <w:r>
              <w:t>&lt; I</w:t>
            </w:r>
            <w:proofErr w:type="gramEnd"/>
            <w:r>
              <w:t>_MIN_LOAD</w:t>
            </w:r>
          </w:p>
        </w:tc>
        <w:tc>
          <w:tcPr>
            <w:tcW w:w="0" w:type="auto"/>
            <w:vAlign w:val="center"/>
            <w:hideMark/>
          </w:tcPr>
          <w:p w14:paraId="7C133FCF" w14:textId="77777777" w:rsidR="00113B3E" w:rsidRDefault="00113B3E">
            <w:r>
              <w:t>Запись только катушек</w:t>
            </w:r>
          </w:p>
        </w:tc>
      </w:tr>
    </w:tbl>
    <w:p w14:paraId="248028DB" w14:textId="77777777" w:rsidR="00113B3E" w:rsidRDefault="00113B3E" w:rsidP="00113B3E">
      <w:r>
        <w:pict w14:anchorId="025D8A53">
          <v:rect id="_x0000_i1396" style="width:0;height:1.5pt" o:hralign="center" o:hrstd="t" o:hr="t" fillcolor="#a0a0a0" stroked="f"/>
        </w:pict>
      </w:r>
    </w:p>
    <w:p w14:paraId="63AC0E28" w14:textId="77777777" w:rsidR="00113B3E" w:rsidRDefault="00113B3E" w:rsidP="00113B3E">
      <w:pPr>
        <w:pStyle w:val="2"/>
      </w:pPr>
      <w:r>
        <w:t>10. Интерфейс сервисного ПО</w:t>
      </w:r>
    </w:p>
    <w:p w14:paraId="5AA80200" w14:textId="77777777" w:rsidR="00113B3E" w:rsidRDefault="00113B3E" w:rsidP="00464649">
      <w:pPr>
        <w:pStyle w:val="a4"/>
        <w:numPr>
          <w:ilvl w:val="0"/>
          <w:numId w:val="201"/>
        </w:numPr>
      </w:pPr>
      <w:r>
        <w:t>Экран «Осциллография».</w:t>
      </w:r>
    </w:p>
    <w:p w14:paraId="7A61A24C" w14:textId="77777777" w:rsidR="00113B3E" w:rsidRDefault="00113B3E" w:rsidP="00464649">
      <w:pPr>
        <w:pStyle w:val="a4"/>
        <w:numPr>
          <w:ilvl w:val="0"/>
          <w:numId w:val="201"/>
        </w:numPr>
      </w:pPr>
      <w:r>
        <w:t>Список последних N осциллограмм: дата/время, тип операции, длительность.</w:t>
      </w:r>
    </w:p>
    <w:p w14:paraId="0E9C37D2" w14:textId="77777777" w:rsidR="00113B3E" w:rsidRDefault="00113B3E" w:rsidP="00464649">
      <w:pPr>
        <w:pStyle w:val="a4"/>
        <w:numPr>
          <w:ilvl w:val="0"/>
          <w:numId w:val="201"/>
        </w:numPr>
      </w:pPr>
      <w:r>
        <w:t>Кнопка «Экспорт» → файл CSV/Excel.</w:t>
      </w:r>
    </w:p>
    <w:p w14:paraId="1A1630A8" w14:textId="77777777" w:rsidR="00113B3E" w:rsidRDefault="00113B3E" w:rsidP="00464649">
      <w:pPr>
        <w:pStyle w:val="a4"/>
        <w:numPr>
          <w:ilvl w:val="0"/>
          <w:numId w:val="201"/>
        </w:numPr>
      </w:pPr>
      <w:r>
        <w:t>Цветовая индикация состояния буфера:</w:t>
      </w:r>
    </w:p>
    <w:p w14:paraId="60556DCD" w14:textId="77777777" w:rsidR="00113B3E" w:rsidRDefault="00113B3E" w:rsidP="00464649">
      <w:pPr>
        <w:pStyle w:val="a4"/>
        <w:numPr>
          <w:ilvl w:val="1"/>
          <w:numId w:val="201"/>
        </w:numPr>
      </w:pPr>
      <w:r>
        <w:t>зелёный = есть данные;</w:t>
      </w:r>
    </w:p>
    <w:p w14:paraId="48624A55" w14:textId="77777777" w:rsidR="00113B3E" w:rsidRDefault="00113B3E" w:rsidP="00464649">
      <w:pPr>
        <w:pStyle w:val="a4"/>
        <w:numPr>
          <w:ilvl w:val="1"/>
          <w:numId w:val="201"/>
        </w:numPr>
      </w:pPr>
      <w:r>
        <w:t>жёлтый = перезапись;</w:t>
      </w:r>
    </w:p>
    <w:p w14:paraId="7DCA7831" w14:textId="77777777" w:rsidR="00113B3E" w:rsidRDefault="00113B3E" w:rsidP="00464649">
      <w:pPr>
        <w:pStyle w:val="a4"/>
        <w:numPr>
          <w:ilvl w:val="1"/>
          <w:numId w:val="201"/>
        </w:numPr>
      </w:pPr>
      <w:r>
        <w:t>серый = нет данных.</w:t>
      </w:r>
    </w:p>
    <w:p w14:paraId="5B71DD6B" w14:textId="77777777" w:rsidR="00113B3E" w:rsidRPr="00113B3E" w:rsidRDefault="00113B3E" w:rsidP="00464649">
      <w:pPr>
        <w:pStyle w:val="a4"/>
        <w:numPr>
          <w:ilvl w:val="0"/>
          <w:numId w:val="201"/>
        </w:numPr>
        <w:rPr>
          <w:lang w:val="en-US"/>
        </w:rPr>
      </w:pPr>
      <w:r>
        <w:lastRenderedPageBreak/>
        <w:t>Настройка</w:t>
      </w:r>
      <w:r w:rsidRPr="00113B3E">
        <w:rPr>
          <w:lang w:val="en-US"/>
        </w:rPr>
        <w:t xml:space="preserve"> </w:t>
      </w:r>
      <w:r>
        <w:t>уставок</w:t>
      </w:r>
      <w:r w:rsidRPr="00113B3E">
        <w:rPr>
          <w:lang w:val="en-US"/>
        </w:rPr>
        <w:t xml:space="preserve"> T_PRETRIG, T_RECORD_MAIN, T_POSTTRIG.</w:t>
      </w:r>
    </w:p>
    <w:p w14:paraId="3A48482F" w14:textId="77777777" w:rsidR="00113B3E" w:rsidRDefault="00113B3E" w:rsidP="00113B3E">
      <w:r>
        <w:pict w14:anchorId="59903990">
          <v:rect id="_x0000_i1397" style="width:0;height:1.5pt" o:hralign="center" o:hrstd="t" o:hr="t" fillcolor="#a0a0a0" stroked="f"/>
        </w:pict>
      </w:r>
    </w:p>
    <w:p w14:paraId="020605A6" w14:textId="77777777" w:rsidR="00113B3E" w:rsidRDefault="00113B3E" w:rsidP="00113B3E">
      <w:pPr>
        <w:pStyle w:val="2"/>
      </w:pPr>
      <w:r>
        <w:t>11.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
        <w:gridCol w:w="2521"/>
        <w:gridCol w:w="3984"/>
        <w:gridCol w:w="2543"/>
      </w:tblGrid>
      <w:tr w:rsidR="00113B3E" w14:paraId="2F2F6439" w14:textId="77777777" w:rsidTr="00113B3E">
        <w:trPr>
          <w:tblHeader/>
          <w:tblCellSpacing w:w="15" w:type="dxa"/>
        </w:trPr>
        <w:tc>
          <w:tcPr>
            <w:tcW w:w="0" w:type="auto"/>
            <w:vAlign w:val="center"/>
            <w:hideMark/>
          </w:tcPr>
          <w:p w14:paraId="3C136B3A" w14:textId="77777777" w:rsidR="00113B3E" w:rsidRDefault="00113B3E">
            <w:pPr>
              <w:jc w:val="center"/>
              <w:rPr>
                <w:b/>
                <w:bCs/>
              </w:rPr>
            </w:pPr>
            <w:r>
              <w:rPr>
                <w:b/>
                <w:bCs/>
              </w:rPr>
              <w:t>№</w:t>
            </w:r>
          </w:p>
        </w:tc>
        <w:tc>
          <w:tcPr>
            <w:tcW w:w="0" w:type="auto"/>
            <w:vAlign w:val="center"/>
            <w:hideMark/>
          </w:tcPr>
          <w:p w14:paraId="50055335" w14:textId="77777777" w:rsidR="00113B3E" w:rsidRDefault="00113B3E">
            <w:pPr>
              <w:jc w:val="center"/>
              <w:rPr>
                <w:b/>
                <w:bCs/>
              </w:rPr>
            </w:pPr>
            <w:r>
              <w:rPr>
                <w:b/>
                <w:bCs/>
              </w:rPr>
              <w:t>Сценарий</w:t>
            </w:r>
          </w:p>
        </w:tc>
        <w:tc>
          <w:tcPr>
            <w:tcW w:w="0" w:type="auto"/>
            <w:vAlign w:val="center"/>
            <w:hideMark/>
          </w:tcPr>
          <w:p w14:paraId="7755FF81" w14:textId="77777777" w:rsidR="00113B3E" w:rsidRDefault="00113B3E">
            <w:pPr>
              <w:jc w:val="center"/>
              <w:rPr>
                <w:b/>
                <w:bCs/>
              </w:rPr>
            </w:pPr>
            <w:r>
              <w:rPr>
                <w:b/>
                <w:bCs/>
              </w:rPr>
              <w:t>Условие</w:t>
            </w:r>
          </w:p>
        </w:tc>
        <w:tc>
          <w:tcPr>
            <w:tcW w:w="0" w:type="auto"/>
            <w:vAlign w:val="center"/>
            <w:hideMark/>
          </w:tcPr>
          <w:p w14:paraId="3937DD3E" w14:textId="77777777" w:rsidR="00113B3E" w:rsidRDefault="00113B3E">
            <w:pPr>
              <w:jc w:val="center"/>
              <w:rPr>
                <w:b/>
                <w:bCs/>
              </w:rPr>
            </w:pPr>
            <w:r>
              <w:rPr>
                <w:b/>
                <w:bCs/>
              </w:rPr>
              <w:t>Ожидаемый результат</w:t>
            </w:r>
          </w:p>
        </w:tc>
      </w:tr>
      <w:tr w:rsidR="00113B3E" w14:paraId="520E9D84" w14:textId="77777777" w:rsidTr="00113B3E">
        <w:trPr>
          <w:tblCellSpacing w:w="15" w:type="dxa"/>
        </w:trPr>
        <w:tc>
          <w:tcPr>
            <w:tcW w:w="0" w:type="auto"/>
            <w:vAlign w:val="center"/>
            <w:hideMark/>
          </w:tcPr>
          <w:p w14:paraId="4824AA3C" w14:textId="77777777" w:rsidR="00113B3E" w:rsidRDefault="00113B3E">
            <w:r>
              <w:t>1</w:t>
            </w:r>
          </w:p>
        </w:tc>
        <w:tc>
          <w:tcPr>
            <w:tcW w:w="0" w:type="auto"/>
            <w:vAlign w:val="center"/>
            <w:hideMark/>
          </w:tcPr>
          <w:p w14:paraId="41A39D3C" w14:textId="77777777" w:rsidR="00113B3E" w:rsidRDefault="00113B3E">
            <w:r>
              <w:t>Норма</w:t>
            </w:r>
          </w:p>
        </w:tc>
        <w:tc>
          <w:tcPr>
            <w:tcW w:w="0" w:type="auto"/>
            <w:vAlign w:val="center"/>
            <w:hideMark/>
          </w:tcPr>
          <w:p w14:paraId="3CD3CDAE" w14:textId="77777777" w:rsidR="00113B3E" w:rsidRDefault="00113B3E">
            <w:r>
              <w:t>Операция ВКЛ/ОТКЛ</w:t>
            </w:r>
          </w:p>
        </w:tc>
        <w:tc>
          <w:tcPr>
            <w:tcW w:w="0" w:type="auto"/>
            <w:vAlign w:val="center"/>
            <w:hideMark/>
          </w:tcPr>
          <w:p w14:paraId="24865F9C" w14:textId="77777777" w:rsidR="00113B3E" w:rsidRDefault="00113B3E">
            <w:r>
              <w:t>Записана осциллограмма</w:t>
            </w:r>
          </w:p>
        </w:tc>
      </w:tr>
      <w:tr w:rsidR="00113B3E" w14:paraId="77A6023B" w14:textId="77777777" w:rsidTr="00113B3E">
        <w:trPr>
          <w:tblCellSpacing w:w="15" w:type="dxa"/>
        </w:trPr>
        <w:tc>
          <w:tcPr>
            <w:tcW w:w="0" w:type="auto"/>
            <w:vAlign w:val="center"/>
            <w:hideMark/>
          </w:tcPr>
          <w:p w14:paraId="15BDB37D" w14:textId="77777777" w:rsidR="00113B3E" w:rsidRDefault="00113B3E">
            <w:r>
              <w:t>2</w:t>
            </w:r>
          </w:p>
        </w:tc>
        <w:tc>
          <w:tcPr>
            <w:tcW w:w="0" w:type="auto"/>
            <w:vAlign w:val="center"/>
            <w:hideMark/>
          </w:tcPr>
          <w:p w14:paraId="299B706B" w14:textId="77777777" w:rsidR="00113B3E" w:rsidRDefault="00113B3E">
            <w:r>
              <w:t>Буфер заполнен</w:t>
            </w:r>
          </w:p>
        </w:tc>
        <w:tc>
          <w:tcPr>
            <w:tcW w:w="0" w:type="auto"/>
            <w:vAlign w:val="center"/>
            <w:hideMark/>
          </w:tcPr>
          <w:p w14:paraId="4B348094" w14:textId="77777777" w:rsidR="00113B3E" w:rsidRDefault="00113B3E">
            <w:r>
              <w:t xml:space="preserve">N </w:t>
            </w:r>
            <w:proofErr w:type="gramStart"/>
            <w:r>
              <w:t>осциллограмм &gt;</w:t>
            </w:r>
            <w:proofErr w:type="gramEnd"/>
            <w:r>
              <w:t xml:space="preserve"> N_OSC_BUFFER</w:t>
            </w:r>
          </w:p>
        </w:tc>
        <w:tc>
          <w:tcPr>
            <w:tcW w:w="0" w:type="auto"/>
            <w:vAlign w:val="center"/>
            <w:hideMark/>
          </w:tcPr>
          <w:p w14:paraId="38358116" w14:textId="77777777" w:rsidR="00113B3E" w:rsidRDefault="00113B3E">
            <w:r>
              <w:t>BUF_OVERWRITE=1</w:t>
            </w:r>
          </w:p>
        </w:tc>
      </w:tr>
      <w:tr w:rsidR="00113B3E" w14:paraId="514D8959" w14:textId="77777777" w:rsidTr="00113B3E">
        <w:trPr>
          <w:tblCellSpacing w:w="15" w:type="dxa"/>
        </w:trPr>
        <w:tc>
          <w:tcPr>
            <w:tcW w:w="0" w:type="auto"/>
            <w:vAlign w:val="center"/>
            <w:hideMark/>
          </w:tcPr>
          <w:p w14:paraId="36B07816" w14:textId="77777777" w:rsidR="00113B3E" w:rsidRDefault="00113B3E">
            <w:r>
              <w:t>3</w:t>
            </w:r>
          </w:p>
        </w:tc>
        <w:tc>
          <w:tcPr>
            <w:tcW w:w="0" w:type="auto"/>
            <w:vAlign w:val="center"/>
            <w:hideMark/>
          </w:tcPr>
          <w:p w14:paraId="2AFBB823" w14:textId="77777777" w:rsidR="00113B3E" w:rsidRDefault="00113B3E">
            <w:r>
              <w:t>Экспорт в ПО</w:t>
            </w:r>
          </w:p>
        </w:tc>
        <w:tc>
          <w:tcPr>
            <w:tcW w:w="0" w:type="auto"/>
            <w:vAlign w:val="center"/>
            <w:hideMark/>
          </w:tcPr>
          <w:p w14:paraId="15D3EFE2" w14:textId="77777777" w:rsidR="00113B3E" w:rsidRDefault="00113B3E">
            <w:r>
              <w:t>Запрос через сервисное ПО</w:t>
            </w:r>
          </w:p>
        </w:tc>
        <w:tc>
          <w:tcPr>
            <w:tcW w:w="0" w:type="auto"/>
            <w:vAlign w:val="center"/>
            <w:hideMark/>
          </w:tcPr>
          <w:p w14:paraId="7EA66A6B" w14:textId="77777777" w:rsidR="00113B3E" w:rsidRDefault="00113B3E">
            <w:r>
              <w:t>Осциллограмма выгружена</w:t>
            </w:r>
          </w:p>
        </w:tc>
      </w:tr>
      <w:tr w:rsidR="00113B3E" w14:paraId="6D01A6BE" w14:textId="77777777" w:rsidTr="00113B3E">
        <w:trPr>
          <w:tblCellSpacing w:w="15" w:type="dxa"/>
        </w:trPr>
        <w:tc>
          <w:tcPr>
            <w:tcW w:w="0" w:type="auto"/>
            <w:vAlign w:val="center"/>
            <w:hideMark/>
          </w:tcPr>
          <w:p w14:paraId="269B0C8D" w14:textId="77777777" w:rsidR="00113B3E" w:rsidRDefault="00113B3E">
            <w:r>
              <w:t>4</w:t>
            </w:r>
          </w:p>
        </w:tc>
        <w:tc>
          <w:tcPr>
            <w:tcW w:w="0" w:type="auto"/>
            <w:vAlign w:val="center"/>
            <w:hideMark/>
          </w:tcPr>
          <w:p w14:paraId="253D424F" w14:textId="77777777" w:rsidR="00113B3E" w:rsidRDefault="00113B3E">
            <w:r>
              <w:t>Нет сигнала катушки</w:t>
            </w:r>
          </w:p>
        </w:tc>
        <w:tc>
          <w:tcPr>
            <w:tcW w:w="0" w:type="auto"/>
            <w:vAlign w:val="center"/>
            <w:hideMark/>
          </w:tcPr>
          <w:p w14:paraId="3A25964F" w14:textId="77777777" w:rsidR="00113B3E" w:rsidRDefault="00113B3E">
            <w:r>
              <w:t>Анализ только по КВ</w:t>
            </w:r>
          </w:p>
        </w:tc>
        <w:tc>
          <w:tcPr>
            <w:tcW w:w="0" w:type="auto"/>
            <w:vAlign w:val="center"/>
            <w:hideMark/>
          </w:tcPr>
          <w:p w14:paraId="4F0424B9" w14:textId="77777777" w:rsidR="00113B3E" w:rsidRDefault="00113B3E">
            <w:r>
              <w:t>Осциллограмма неполная</w:t>
            </w:r>
          </w:p>
        </w:tc>
      </w:tr>
      <w:tr w:rsidR="00113B3E" w14:paraId="67FE69EF" w14:textId="77777777" w:rsidTr="00113B3E">
        <w:trPr>
          <w:tblCellSpacing w:w="15" w:type="dxa"/>
        </w:trPr>
        <w:tc>
          <w:tcPr>
            <w:tcW w:w="0" w:type="auto"/>
            <w:vAlign w:val="center"/>
            <w:hideMark/>
          </w:tcPr>
          <w:p w14:paraId="7366C98C" w14:textId="77777777" w:rsidR="00113B3E" w:rsidRDefault="00113B3E">
            <w:r>
              <w:t>5</w:t>
            </w:r>
          </w:p>
        </w:tc>
        <w:tc>
          <w:tcPr>
            <w:tcW w:w="0" w:type="auto"/>
            <w:vAlign w:val="center"/>
            <w:hideMark/>
          </w:tcPr>
          <w:p w14:paraId="494EE9E2" w14:textId="77777777" w:rsidR="00113B3E" w:rsidRDefault="00113B3E">
            <w:r>
              <w:t>Холостое отключение</w:t>
            </w:r>
          </w:p>
        </w:tc>
        <w:tc>
          <w:tcPr>
            <w:tcW w:w="0" w:type="auto"/>
            <w:vAlign w:val="center"/>
            <w:hideMark/>
          </w:tcPr>
          <w:p w14:paraId="736F5DD6" w14:textId="77777777" w:rsidR="00113B3E" w:rsidRDefault="00113B3E">
            <w:r>
              <w:t xml:space="preserve">I </w:t>
            </w:r>
            <w:proofErr w:type="gramStart"/>
            <w:r>
              <w:t>&lt; I</w:t>
            </w:r>
            <w:proofErr w:type="gramEnd"/>
            <w:r>
              <w:t>_MIN_LOAD</w:t>
            </w:r>
          </w:p>
        </w:tc>
        <w:tc>
          <w:tcPr>
            <w:tcW w:w="0" w:type="auto"/>
            <w:vAlign w:val="center"/>
            <w:hideMark/>
          </w:tcPr>
          <w:p w14:paraId="126FD9AD" w14:textId="77777777" w:rsidR="00113B3E" w:rsidRDefault="00113B3E">
            <w:r>
              <w:t>Запись только катушек</w:t>
            </w:r>
          </w:p>
        </w:tc>
      </w:tr>
      <w:tr w:rsidR="00113B3E" w14:paraId="56C9CD10" w14:textId="77777777" w:rsidTr="00113B3E">
        <w:trPr>
          <w:tblCellSpacing w:w="15" w:type="dxa"/>
        </w:trPr>
        <w:tc>
          <w:tcPr>
            <w:tcW w:w="0" w:type="auto"/>
            <w:vAlign w:val="center"/>
            <w:hideMark/>
          </w:tcPr>
          <w:p w14:paraId="2632D67C" w14:textId="77777777" w:rsidR="00113B3E" w:rsidRDefault="00113B3E">
            <w:r>
              <w:t>6</w:t>
            </w:r>
          </w:p>
        </w:tc>
        <w:tc>
          <w:tcPr>
            <w:tcW w:w="0" w:type="auto"/>
            <w:vAlign w:val="center"/>
            <w:hideMark/>
          </w:tcPr>
          <w:p w14:paraId="075B12AA" w14:textId="77777777" w:rsidR="00113B3E" w:rsidRDefault="00113B3E">
            <w:r>
              <w:t>Ошибка времени</w:t>
            </w:r>
          </w:p>
        </w:tc>
        <w:tc>
          <w:tcPr>
            <w:tcW w:w="0" w:type="auto"/>
            <w:vAlign w:val="center"/>
            <w:hideMark/>
          </w:tcPr>
          <w:p w14:paraId="4BE7BF66" w14:textId="77777777" w:rsidR="00113B3E" w:rsidRDefault="00113B3E">
            <w:r>
              <w:t>TS рассинхрон &gt;1 мс</w:t>
            </w:r>
          </w:p>
        </w:tc>
        <w:tc>
          <w:tcPr>
            <w:tcW w:w="0" w:type="auto"/>
            <w:vAlign w:val="center"/>
            <w:hideMark/>
          </w:tcPr>
          <w:p w14:paraId="14A69C60" w14:textId="77777777" w:rsidR="00113B3E" w:rsidRDefault="00113B3E">
            <w:r>
              <w:t>ALARM</w:t>
            </w:r>
          </w:p>
        </w:tc>
      </w:tr>
      <w:tr w:rsidR="00113B3E" w14:paraId="452A59F2" w14:textId="77777777" w:rsidTr="00113B3E">
        <w:trPr>
          <w:tblCellSpacing w:w="15" w:type="dxa"/>
        </w:trPr>
        <w:tc>
          <w:tcPr>
            <w:tcW w:w="0" w:type="auto"/>
            <w:vAlign w:val="center"/>
            <w:hideMark/>
          </w:tcPr>
          <w:p w14:paraId="16CCD5E0" w14:textId="77777777" w:rsidR="00113B3E" w:rsidRDefault="00113B3E">
            <w:r>
              <w:t>7</w:t>
            </w:r>
          </w:p>
        </w:tc>
        <w:tc>
          <w:tcPr>
            <w:tcW w:w="0" w:type="auto"/>
            <w:vAlign w:val="center"/>
            <w:hideMark/>
          </w:tcPr>
          <w:p w14:paraId="4B35BDE7" w14:textId="77777777" w:rsidR="00113B3E" w:rsidRDefault="00113B3E">
            <w:r>
              <w:t>Несколько операций подряд</w:t>
            </w:r>
          </w:p>
        </w:tc>
        <w:tc>
          <w:tcPr>
            <w:tcW w:w="0" w:type="auto"/>
            <w:vAlign w:val="center"/>
            <w:hideMark/>
          </w:tcPr>
          <w:p w14:paraId="67C3245A" w14:textId="77777777" w:rsidR="00113B3E" w:rsidRDefault="00113B3E">
            <w:r>
              <w:t>Записаны последовательные осциллограммы</w:t>
            </w:r>
          </w:p>
        </w:tc>
        <w:tc>
          <w:tcPr>
            <w:tcW w:w="0" w:type="auto"/>
            <w:vAlign w:val="center"/>
            <w:hideMark/>
          </w:tcPr>
          <w:p w14:paraId="44567DF1" w14:textId="77777777" w:rsidR="00113B3E" w:rsidRDefault="00113B3E">
            <w:r>
              <w:t>Все сохранены</w:t>
            </w:r>
          </w:p>
        </w:tc>
      </w:tr>
      <w:tr w:rsidR="00113B3E" w14:paraId="19FE27A2" w14:textId="77777777" w:rsidTr="00113B3E">
        <w:trPr>
          <w:tblCellSpacing w:w="15" w:type="dxa"/>
        </w:trPr>
        <w:tc>
          <w:tcPr>
            <w:tcW w:w="0" w:type="auto"/>
            <w:vAlign w:val="center"/>
            <w:hideMark/>
          </w:tcPr>
          <w:p w14:paraId="04C97920" w14:textId="77777777" w:rsidR="00113B3E" w:rsidRDefault="00113B3E">
            <w:r>
              <w:t>8</w:t>
            </w:r>
          </w:p>
        </w:tc>
        <w:tc>
          <w:tcPr>
            <w:tcW w:w="0" w:type="auto"/>
            <w:vAlign w:val="center"/>
            <w:hideMark/>
          </w:tcPr>
          <w:p w14:paraId="40387CCB" w14:textId="77777777" w:rsidR="00113B3E" w:rsidRDefault="00113B3E">
            <w:r>
              <w:t>Ручная очистка буфера</w:t>
            </w:r>
          </w:p>
        </w:tc>
        <w:tc>
          <w:tcPr>
            <w:tcW w:w="0" w:type="auto"/>
            <w:vAlign w:val="center"/>
            <w:hideMark/>
          </w:tcPr>
          <w:p w14:paraId="52184C1D" w14:textId="77777777" w:rsidR="00113B3E" w:rsidRDefault="00113B3E">
            <w:r>
              <w:t>Инженерная команда</w:t>
            </w:r>
          </w:p>
        </w:tc>
        <w:tc>
          <w:tcPr>
            <w:tcW w:w="0" w:type="auto"/>
            <w:vAlign w:val="center"/>
            <w:hideMark/>
          </w:tcPr>
          <w:p w14:paraId="092CE29C" w14:textId="77777777" w:rsidR="00113B3E" w:rsidRDefault="00113B3E">
            <w:r>
              <w:t>Память очищена</w:t>
            </w:r>
          </w:p>
        </w:tc>
      </w:tr>
      <w:tr w:rsidR="00113B3E" w14:paraId="00A3D954" w14:textId="77777777" w:rsidTr="00113B3E">
        <w:trPr>
          <w:tblCellSpacing w:w="15" w:type="dxa"/>
        </w:trPr>
        <w:tc>
          <w:tcPr>
            <w:tcW w:w="0" w:type="auto"/>
            <w:vAlign w:val="center"/>
            <w:hideMark/>
          </w:tcPr>
          <w:p w14:paraId="464324BA" w14:textId="77777777" w:rsidR="00113B3E" w:rsidRDefault="00113B3E">
            <w:r>
              <w:t>9</w:t>
            </w:r>
          </w:p>
        </w:tc>
        <w:tc>
          <w:tcPr>
            <w:tcW w:w="0" w:type="auto"/>
            <w:vAlign w:val="center"/>
            <w:hideMark/>
          </w:tcPr>
          <w:p w14:paraId="18E4DA3A" w14:textId="77777777" w:rsidR="00113B3E" w:rsidRDefault="00113B3E">
            <w:r>
              <w:t>Неверные уставки</w:t>
            </w:r>
          </w:p>
        </w:tc>
        <w:tc>
          <w:tcPr>
            <w:tcW w:w="0" w:type="auto"/>
            <w:vAlign w:val="center"/>
            <w:hideMark/>
          </w:tcPr>
          <w:p w14:paraId="1E9490B4" w14:textId="77777777" w:rsidR="00113B3E" w:rsidRDefault="00113B3E">
            <w:r>
              <w:t>T_RECORD_MAIN=0</w:t>
            </w:r>
          </w:p>
        </w:tc>
        <w:tc>
          <w:tcPr>
            <w:tcW w:w="0" w:type="auto"/>
            <w:vAlign w:val="center"/>
            <w:hideMark/>
          </w:tcPr>
          <w:p w14:paraId="4480149E" w14:textId="77777777" w:rsidR="00113B3E" w:rsidRDefault="00113B3E">
            <w:r>
              <w:t>ALARM</w:t>
            </w:r>
          </w:p>
        </w:tc>
      </w:tr>
      <w:tr w:rsidR="00113B3E" w14:paraId="2907891B" w14:textId="77777777" w:rsidTr="00113B3E">
        <w:trPr>
          <w:tblCellSpacing w:w="15" w:type="dxa"/>
        </w:trPr>
        <w:tc>
          <w:tcPr>
            <w:tcW w:w="0" w:type="auto"/>
            <w:vAlign w:val="center"/>
            <w:hideMark/>
          </w:tcPr>
          <w:p w14:paraId="28D51C85" w14:textId="77777777" w:rsidR="00113B3E" w:rsidRDefault="00113B3E">
            <w:r>
              <w:t>10</w:t>
            </w:r>
          </w:p>
        </w:tc>
        <w:tc>
          <w:tcPr>
            <w:tcW w:w="0" w:type="auto"/>
            <w:vAlign w:val="center"/>
            <w:hideMark/>
          </w:tcPr>
          <w:p w14:paraId="12B3EC38" w14:textId="77777777" w:rsidR="00113B3E" w:rsidRDefault="00113B3E">
            <w:r>
              <w:t>Экспорт большого массива</w:t>
            </w:r>
          </w:p>
        </w:tc>
        <w:tc>
          <w:tcPr>
            <w:tcW w:w="0" w:type="auto"/>
            <w:vAlign w:val="center"/>
            <w:hideMark/>
          </w:tcPr>
          <w:p w14:paraId="1B79CD6A" w14:textId="77777777" w:rsidR="00113B3E" w:rsidRDefault="00113B3E">
            <w:r>
              <w:t>500 мс × 5 каналов</w:t>
            </w:r>
          </w:p>
        </w:tc>
        <w:tc>
          <w:tcPr>
            <w:tcW w:w="0" w:type="auto"/>
            <w:vAlign w:val="center"/>
            <w:hideMark/>
          </w:tcPr>
          <w:p w14:paraId="2ACA2C05" w14:textId="77777777" w:rsidR="00113B3E" w:rsidRDefault="00113B3E">
            <w:r>
              <w:t>Передача &lt;1 с</w:t>
            </w:r>
          </w:p>
        </w:tc>
      </w:tr>
    </w:tbl>
    <w:p w14:paraId="2123A55E" w14:textId="31C83935" w:rsidR="00113B3E" w:rsidRDefault="00113B3E" w:rsidP="00113B3E">
      <w:r>
        <w:pict w14:anchorId="0CFD37FD">
          <v:rect id="_x0000_i1398" style="width:0;height:1.5pt" o:hralign="center" o:hrstd="t" o:hr="t" fillcolor="#a0a0a0" stroked="f"/>
        </w:pict>
      </w:r>
    </w:p>
    <w:p w14:paraId="3DBC3109" w14:textId="77777777"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b/>
          <w:bCs/>
          <w:sz w:val="24"/>
          <w:szCs w:val="24"/>
          <w:lang w:eastAsia="ru-RU"/>
        </w:rPr>
        <w:t>Дополнение.</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Обработка pretrigger/posttrigger осуществляется следующим образом:</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 </w:t>
      </w:r>
      <w:r w:rsidRPr="00464649">
        <w:rPr>
          <w:rFonts w:ascii="Times New Roman" w:eastAsia="Times New Roman" w:hAnsi="Times New Roman" w:cs="Times New Roman"/>
          <w:i/>
          <w:iCs/>
          <w:sz w:val="24"/>
          <w:szCs w:val="24"/>
          <w:lang w:eastAsia="ru-RU"/>
        </w:rPr>
        <w:t>Pretrigger</w:t>
      </w:r>
      <w:r w:rsidRPr="00464649">
        <w:rPr>
          <w:rFonts w:ascii="Times New Roman" w:eastAsia="Times New Roman" w:hAnsi="Times New Roman" w:cs="Times New Roman"/>
          <w:sz w:val="24"/>
          <w:szCs w:val="24"/>
          <w:lang w:eastAsia="ru-RU"/>
        </w:rPr>
        <w:t xml:space="preserve"> сохраняет N отсчётов до события;</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 </w:t>
      </w:r>
      <w:r w:rsidRPr="00464649">
        <w:rPr>
          <w:rFonts w:ascii="Times New Roman" w:eastAsia="Times New Roman" w:hAnsi="Times New Roman" w:cs="Times New Roman"/>
          <w:i/>
          <w:iCs/>
          <w:sz w:val="24"/>
          <w:szCs w:val="24"/>
          <w:lang w:eastAsia="ru-RU"/>
        </w:rPr>
        <w:t>Posttrigger</w:t>
      </w:r>
      <w:r w:rsidRPr="00464649">
        <w:rPr>
          <w:rFonts w:ascii="Times New Roman" w:eastAsia="Times New Roman" w:hAnsi="Times New Roman" w:cs="Times New Roman"/>
          <w:sz w:val="24"/>
          <w:szCs w:val="24"/>
          <w:lang w:eastAsia="ru-RU"/>
        </w:rPr>
        <w:t xml:space="preserve"> фиксирует N отсчётов после события;</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 общее окно формируется как </w:t>
      </w:r>
      <w:r w:rsidRPr="00464649">
        <w:rPr>
          <w:rFonts w:ascii="Times New Roman" w:eastAsia="Times New Roman" w:hAnsi="Times New Roman" w:cs="Times New Roman"/>
          <w:i/>
          <w:iCs/>
          <w:sz w:val="24"/>
          <w:szCs w:val="24"/>
          <w:lang w:eastAsia="ru-RU"/>
        </w:rPr>
        <w:t>Pretrigger + Main + Posttrigger</w:t>
      </w:r>
      <w:r w:rsidRPr="00464649">
        <w:rPr>
          <w:rFonts w:ascii="Times New Roman" w:eastAsia="Times New Roman" w:hAnsi="Times New Roman" w:cs="Times New Roman"/>
          <w:sz w:val="24"/>
          <w:szCs w:val="24"/>
          <w:lang w:eastAsia="ru-RU"/>
        </w:rPr>
        <w:t>.</w:t>
      </w:r>
    </w:p>
    <w:p w14:paraId="77B1F3F8" w14:textId="77777777"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Неверные уставки (например, </w:t>
      </w:r>
      <w:r w:rsidRPr="00464649">
        <w:rPr>
          <w:rFonts w:ascii="Times New Roman" w:eastAsia="Times New Roman" w:hAnsi="Times New Roman" w:cs="Times New Roman"/>
          <w:i/>
          <w:iCs/>
          <w:sz w:val="24"/>
          <w:szCs w:val="24"/>
          <w:lang w:eastAsia="ru-RU"/>
        </w:rPr>
        <w:t>T_RECORD_MAIN = 0</w:t>
      </w:r>
      <w:r w:rsidRPr="00464649">
        <w:rPr>
          <w:rFonts w:ascii="Times New Roman" w:eastAsia="Times New Roman" w:hAnsi="Times New Roman" w:cs="Times New Roman"/>
          <w:sz w:val="24"/>
          <w:szCs w:val="24"/>
          <w:lang w:eastAsia="ru-RU"/>
        </w:rPr>
        <w:t>) приводят к событию ALARM конфигурации.</w:t>
      </w:r>
    </w:p>
    <w:p w14:paraId="00E958CC" w14:textId="77777777"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Тест-кейсы дополнены:</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ошибка экспорта файла (повреждённые данные) → ALARM;</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 сбой дискретизации (Fs </w:t>
      </w:r>
      <w:proofErr w:type="gramStart"/>
      <w:r w:rsidRPr="00464649">
        <w:rPr>
          <w:rFonts w:ascii="Times New Roman" w:eastAsia="Times New Roman" w:hAnsi="Times New Roman" w:cs="Times New Roman"/>
          <w:sz w:val="24"/>
          <w:szCs w:val="24"/>
          <w:lang w:eastAsia="ru-RU"/>
        </w:rPr>
        <w:t>&lt; 5</w:t>
      </w:r>
      <w:proofErr w:type="gramEnd"/>
      <w:r w:rsidRPr="00464649">
        <w:rPr>
          <w:rFonts w:ascii="Times New Roman" w:eastAsia="Times New Roman" w:hAnsi="Times New Roman" w:cs="Times New Roman"/>
          <w:sz w:val="24"/>
          <w:szCs w:val="24"/>
          <w:lang w:eastAsia="ru-RU"/>
        </w:rPr>
        <w:t xml:space="preserve"> кГц) → ALARM.</w:t>
      </w:r>
    </w:p>
    <w:p w14:paraId="13004C93" w14:textId="77777777"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В нефункциональных требованиях необходимо уточнить: частота дискретизации фиксированная или конфигурируемая (решает инженер).</w:t>
      </w:r>
    </w:p>
    <w:p w14:paraId="6F8BCD17" w14:textId="77777777" w:rsidR="00113B3E" w:rsidRDefault="00113B3E" w:rsidP="00113B3E">
      <w:pPr>
        <w:pStyle w:val="2"/>
      </w:pPr>
      <w:r>
        <w:t>12. Открытые вопросы</w:t>
      </w:r>
    </w:p>
    <w:p w14:paraId="6147EDEB" w14:textId="77777777" w:rsidR="00113B3E" w:rsidRDefault="00113B3E" w:rsidP="00464649">
      <w:pPr>
        <w:pStyle w:val="a4"/>
        <w:numPr>
          <w:ilvl w:val="0"/>
          <w:numId w:val="202"/>
        </w:numPr>
      </w:pPr>
      <w:r>
        <w:t>Сколько осциллограмм необходимо хранить минимум (10 или 20)?</w:t>
      </w:r>
    </w:p>
    <w:p w14:paraId="1F7F2AA9" w14:textId="77777777" w:rsidR="00113B3E" w:rsidRDefault="00113B3E" w:rsidP="00464649">
      <w:pPr>
        <w:pStyle w:val="a4"/>
        <w:numPr>
          <w:ilvl w:val="0"/>
          <w:numId w:val="202"/>
        </w:numPr>
      </w:pPr>
      <w:r>
        <w:t>Нужно ли сжимать данные для уменьшения объёма памяти?</w:t>
      </w:r>
    </w:p>
    <w:p w14:paraId="6C946A83" w14:textId="77777777" w:rsidR="00113B3E" w:rsidRDefault="00113B3E" w:rsidP="00464649">
      <w:pPr>
        <w:pStyle w:val="a4"/>
        <w:numPr>
          <w:ilvl w:val="0"/>
          <w:numId w:val="202"/>
        </w:numPr>
      </w:pPr>
      <w:r>
        <w:t>Следует ли хранить «снимки» вместе с параметрами события (EVT_*)?</w:t>
      </w:r>
    </w:p>
    <w:p w14:paraId="5B3EB132" w14:textId="77777777" w:rsidR="00113B3E" w:rsidRDefault="00113B3E" w:rsidP="00113B3E">
      <w:pPr>
        <w:pStyle w:val="1"/>
      </w:pPr>
      <w:r>
        <w:lastRenderedPageBreak/>
        <w:t>Функция 9. Прогнозирование износа по трендам (электрика)</w:t>
      </w:r>
    </w:p>
    <w:p w14:paraId="0F20A767" w14:textId="77777777" w:rsidR="00113B3E" w:rsidRDefault="00113B3E" w:rsidP="00113B3E">
      <w:r>
        <w:pict w14:anchorId="146D17A6">
          <v:rect id="_x0000_i1411" style="width:0;height:1.5pt" o:hralign="center" o:hrstd="t" o:hr="t" fillcolor="#a0a0a0" stroked="f"/>
        </w:pict>
      </w:r>
    </w:p>
    <w:p w14:paraId="72C2E4E5" w14:textId="77777777" w:rsidR="00113B3E" w:rsidRDefault="00113B3E" w:rsidP="00113B3E">
      <w:pPr>
        <w:pStyle w:val="2"/>
      </w:pPr>
      <w:r>
        <w:t>1. Назначение функции</w:t>
      </w:r>
    </w:p>
    <w:p w14:paraId="39D41429" w14:textId="77777777" w:rsidR="00113B3E" w:rsidRDefault="00113B3E" w:rsidP="00113B3E">
      <w:pPr>
        <w:pStyle w:val="a4"/>
      </w:pPr>
      <w:r>
        <w:t>Функция предназначена для анализа динамики изменений электрических параметров выключателя во времени и выявления тенденций, указывающих на износ или приближающийся отказ.</w:t>
      </w:r>
    </w:p>
    <w:p w14:paraId="18164330" w14:textId="77777777" w:rsidR="00113B3E" w:rsidRDefault="00113B3E" w:rsidP="00113B3E">
      <w:pPr>
        <w:pStyle w:val="a4"/>
      </w:pPr>
      <w:r>
        <w:t>Задачи:</w:t>
      </w:r>
    </w:p>
    <w:p w14:paraId="291C3732" w14:textId="77777777" w:rsidR="00113B3E" w:rsidRDefault="00113B3E" w:rsidP="00464649">
      <w:pPr>
        <w:pStyle w:val="a4"/>
        <w:numPr>
          <w:ilvl w:val="0"/>
          <w:numId w:val="203"/>
        </w:numPr>
      </w:pPr>
      <w:r>
        <w:t>накапливать историю ключевых электрических параметров;</w:t>
      </w:r>
    </w:p>
    <w:p w14:paraId="3A7E39D4" w14:textId="77777777" w:rsidR="00113B3E" w:rsidRDefault="00113B3E" w:rsidP="00464649">
      <w:pPr>
        <w:pStyle w:val="a4"/>
        <w:numPr>
          <w:ilvl w:val="0"/>
          <w:numId w:val="203"/>
        </w:numPr>
      </w:pPr>
      <w:r>
        <w:t>строить тренды по ∑I²t, dI/dt, параметрам катушек (pickup, hold, I²t);</w:t>
      </w:r>
    </w:p>
    <w:p w14:paraId="177D4A7E" w14:textId="77777777" w:rsidR="00113B3E" w:rsidRDefault="00113B3E" w:rsidP="00464649">
      <w:pPr>
        <w:pStyle w:val="a4"/>
        <w:numPr>
          <w:ilvl w:val="0"/>
          <w:numId w:val="203"/>
        </w:numPr>
      </w:pPr>
      <w:r>
        <w:t>сравнивать тренды с уставками и выявлять устойчивые отклонения;</w:t>
      </w:r>
    </w:p>
    <w:p w14:paraId="3C9F7A66" w14:textId="77777777" w:rsidR="00113B3E" w:rsidRDefault="00113B3E" w:rsidP="00464649">
      <w:pPr>
        <w:pStyle w:val="a4"/>
        <w:numPr>
          <w:ilvl w:val="0"/>
          <w:numId w:val="203"/>
        </w:numPr>
      </w:pPr>
      <w:r>
        <w:t>прогнозировать приближение к критическим состояниям и заранее формировать предупреждения.</w:t>
      </w:r>
    </w:p>
    <w:p w14:paraId="4D275E7D" w14:textId="77777777" w:rsidR="00113B3E" w:rsidRDefault="00113B3E" w:rsidP="00113B3E">
      <w:r>
        <w:pict w14:anchorId="3830E86A">
          <v:rect id="_x0000_i1412" style="width:0;height:1.5pt" o:hralign="center" o:hrstd="t" o:hr="t" fillcolor="#a0a0a0" stroked="f"/>
        </w:pict>
      </w:r>
    </w:p>
    <w:p w14:paraId="7A60CD87" w14:textId="77777777" w:rsidR="00113B3E" w:rsidRDefault="00113B3E" w:rsidP="00113B3E">
      <w:pPr>
        <w:pStyle w:val="2"/>
      </w:pPr>
      <w:r>
        <w:t>2. Входные данные</w:t>
      </w:r>
    </w:p>
    <w:p w14:paraId="6EB9B85D" w14:textId="77777777" w:rsidR="00113B3E" w:rsidRDefault="00113B3E" w:rsidP="00464649">
      <w:pPr>
        <w:pStyle w:val="a4"/>
        <w:numPr>
          <w:ilvl w:val="0"/>
          <w:numId w:val="204"/>
        </w:numPr>
      </w:pPr>
      <w:r>
        <w:t>Значения параметров из функций:</w:t>
      </w:r>
    </w:p>
    <w:p w14:paraId="65E2BF98" w14:textId="77777777" w:rsidR="00113B3E" w:rsidRDefault="00113B3E" w:rsidP="00464649">
      <w:pPr>
        <w:pStyle w:val="a4"/>
        <w:numPr>
          <w:ilvl w:val="1"/>
          <w:numId w:val="204"/>
        </w:numPr>
      </w:pPr>
      <w:r>
        <w:t>«Диагностика катушек» (pickup, hold, I²t, N_repickup, симметрия);</w:t>
      </w:r>
    </w:p>
    <w:p w14:paraId="46DD1524" w14:textId="77777777" w:rsidR="00113B3E" w:rsidRDefault="00113B3E" w:rsidP="00464649">
      <w:pPr>
        <w:pStyle w:val="a4"/>
        <w:numPr>
          <w:ilvl w:val="1"/>
          <w:numId w:val="204"/>
        </w:numPr>
      </w:pPr>
      <w:r>
        <w:t>«Скорость нарастания тока» (dI/dt);</w:t>
      </w:r>
    </w:p>
    <w:p w14:paraId="2A80E7A3" w14:textId="77777777" w:rsidR="00113B3E" w:rsidRDefault="00113B3E" w:rsidP="00464649">
      <w:pPr>
        <w:pStyle w:val="a4"/>
        <w:numPr>
          <w:ilvl w:val="1"/>
          <w:numId w:val="204"/>
        </w:numPr>
      </w:pPr>
      <w:r>
        <w:t>«Электрический ресурс» (E_resource_used, ∑I²t).</w:t>
      </w:r>
    </w:p>
    <w:p w14:paraId="2E431EB9" w14:textId="77777777" w:rsidR="00113B3E" w:rsidRDefault="00113B3E" w:rsidP="00464649">
      <w:pPr>
        <w:pStyle w:val="a4"/>
        <w:numPr>
          <w:ilvl w:val="0"/>
          <w:numId w:val="204"/>
        </w:numPr>
      </w:pPr>
      <w:r>
        <w:t>Тайм-штампы (</w:t>
      </w:r>
      <w:r>
        <w:rPr>
          <w:rStyle w:val="a5"/>
        </w:rPr>
        <w:t>TS</w:t>
      </w:r>
      <w:r>
        <w:t>) всех операций.</w:t>
      </w:r>
    </w:p>
    <w:p w14:paraId="5FFE761F" w14:textId="77777777" w:rsidR="00113B3E" w:rsidRDefault="00113B3E" w:rsidP="00113B3E">
      <w:r>
        <w:pict w14:anchorId="4750EB52">
          <v:rect id="_x0000_i1413" style="width:0;height:1.5pt" o:hralign="center" o:hrstd="t" o:hr="t" fillcolor="#a0a0a0" stroked="f"/>
        </w:pict>
      </w:r>
    </w:p>
    <w:p w14:paraId="40067813" w14:textId="77777777" w:rsidR="00113B3E" w:rsidRDefault="00113B3E" w:rsidP="00113B3E">
      <w:pPr>
        <w:pStyle w:val="2"/>
      </w:pPr>
      <w:r>
        <w:t>3. Логика работы</w:t>
      </w:r>
    </w:p>
    <w:p w14:paraId="5339518F" w14:textId="77777777" w:rsidR="00113B3E" w:rsidRDefault="00113B3E" w:rsidP="00464649">
      <w:pPr>
        <w:pStyle w:val="a4"/>
        <w:numPr>
          <w:ilvl w:val="0"/>
          <w:numId w:val="205"/>
        </w:numPr>
      </w:pPr>
      <w:r>
        <w:t>При каждой операции сохранить значения диагностируемых параметров в трендовую базу.</w:t>
      </w:r>
    </w:p>
    <w:p w14:paraId="58FAC0ED" w14:textId="77777777" w:rsidR="00113B3E" w:rsidRDefault="00113B3E" w:rsidP="00464649">
      <w:pPr>
        <w:pStyle w:val="a4"/>
        <w:numPr>
          <w:ilvl w:val="0"/>
          <w:numId w:val="205"/>
        </w:numPr>
      </w:pPr>
      <w:r>
        <w:t>Для каждого параметра вести скользящее окно последних N значений (N_TREND).</w:t>
      </w:r>
    </w:p>
    <w:p w14:paraId="26C8261B" w14:textId="77777777" w:rsidR="00113B3E" w:rsidRDefault="00113B3E" w:rsidP="00464649">
      <w:pPr>
        <w:pStyle w:val="a4"/>
        <w:numPr>
          <w:ilvl w:val="0"/>
          <w:numId w:val="205"/>
        </w:numPr>
      </w:pPr>
      <w:r>
        <w:t>Рассчитать трендовые показатели:</w:t>
      </w:r>
    </w:p>
    <w:p w14:paraId="676AA3C3" w14:textId="77777777" w:rsidR="00113B3E" w:rsidRDefault="00113B3E" w:rsidP="00464649">
      <w:pPr>
        <w:pStyle w:val="a4"/>
        <w:numPr>
          <w:ilvl w:val="1"/>
          <w:numId w:val="205"/>
        </w:numPr>
      </w:pPr>
      <w:r>
        <w:t>линейный наклон (slope);</w:t>
      </w:r>
    </w:p>
    <w:p w14:paraId="01195466" w14:textId="77777777" w:rsidR="00113B3E" w:rsidRDefault="00113B3E" w:rsidP="00464649">
      <w:pPr>
        <w:pStyle w:val="a4"/>
        <w:numPr>
          <w:ilvl w:val="1"/>
          <w:numId w:val="205"/>
        </w:numPr>
      </w:pPr>
      <w:r>
        <w:t>дисперсию;</w:t>
      </w:r>
    </w:p>
    <w:p w14:paraId="43C77764" w14:textId="77777777" w:rsidR="00113B3E" w:rsidRDefault="00113B3E" w:rsidP="00464649">
      <w:pPr>
        <w:pStyle w:val="a4"/>
        <w:numPr>
          <w:ilvl w:val="1"/>
          <w:numId w:val="205"/>
        </w:numPr>
      </w:pPr>
      <w:r>
        <w:t>относительное изменение к исходному значению.</w:t>
      </w:r>
    </w:p>
    <w:p w14:paraId="563C02DB" w14:textId="77777777" w:rsidR="00113B3E" w:rsidRDefault="00113B3E" w:rsidP="00464649">
      <w:pPr>
        <w:pStyle w:val="a4"/>
        <w:numPr>
          <w:ilvl w:val="0"/>
          <w:numId w:val="205"/>
        </w:numPr>
      </w:pPr>
      <w:r>
        <w:t>Сравнить тренды с уставками:</w:t>
      </w:r>
    </w:p>
    <w:p w14:paraId="57467475" w14:textId="77777777" w:rsidR="00113B3E" w:rsidRDefault="00113B3E" w:rsidP="00464649">
      <w:pPr>
        <w:pStyle w:val="a4"/>
        <w:numPr>
          <w:ilvl w:val="1"/>
          <w:numId w:val="205"/>
        </w:numPr>
      </w:pPr>
      <w:r>
        <w:t xml:space="preserve">если скорость </w:t>
      </w:r>
      <w:proofErr w:type="gramStart"/>
      <w:r>
        <w:t>изменения &gt;</w:t>
      </w:r>
      <w:proofErr w:type="gramEnd"/>
      <w:r>
        <w:t xml:space="preserve"> TREND_WARN — установить WARN;</w:t>
      </w:r>
    </w:p>
    <w:p w14:paraId="44EE91BB" w14:textId="77777777" w:rsidR="00113B3E" w:rsidRDefault="00113B3E" w:rsidP="00464649">
      <w:pPr>
        <w:pStyle w:val="a4"/>
        <w:numPr>
          <w:ilvl w:val="1"/>
          <w:numId w:val="205"/>
        </w:numPr>
      </w:pPr>
      <w:r>
        <w:t xml:space="preserve">если скорость </w:t>
      </w:r>
      <w:proofErr w:type="gramStart"/>
      <w:r>
        <w:t>изменения &gt;</w:t>
      </w:r>
      <w:proofErr w:type="gramEnd"/>
      <w:r>
        <w:t xml:space="preserve"> TREND_ALARM — установить ALARM.</w:t>
      </w:r>
    </w:p>
    <w:p w14:paraId="0F599BFD" w14:textId="77777777" w:rsidR="00113B3E" w:rsidRDefault="00113B3E" w:rsidP="00464649">
      <w:pPr>
        <w:pStyle w:val="a4"/>
        <w:numPr>
          <w:ilvl w:val="0"/>
          <w:numId w:val="205"/>
        </w:numPr>
      </w:pPr>
      <w:r>
        <w:t>Сформировать прогноз времени до отказа (</w:t>
      </w:r>
      <w:r>
        <w:rPr>
          <w:rStyle w:val="a5"/>
        </w:rPr>
        <w:t>TTF</w:t>
      </w:r>
      <w:r>
        <w:t>, time-to-failure) по экстраполяции.</w:t>
      </w:r>
    </w:p>
    <w:p w14:paraId="7BC1DF58" w14:textId="77777777" w:rsidR="00113B3E" w:rsidRDefault="00113B3E" w:rsidP="00464649">
      <w:pPr>
        <w:pStyle w:val="a4"/>
        <w:numPr>
          <w:ilvl w:val="0"/>
          <w:numId w:val="205"/>
        </w:numPr>
      </w:pPr>
      <w:r>
        <w:t>Передать прогноз и статусы в интерфейс.</w:t>
      </w:r>
    </w:p>
    <w:p w14:paraId="57A23A23" w14:textId="77777777" w:rsidR="00113B3E" w:rsidRDefault="00113B3E" w:rsidP="00113B3E">
      <w:r>
        <w:pict w14:anchorId="06608734">
          <v:rect id="_x0000_i1414" style="width:0;height:1.5pt" o:hralign="center" o:hrstd="t" o:hr="t" fillcolor="#a0a0a0" stroked="f"/>
        </w:pict>
      </w:r>
    </w:p>
    <w:p w14:paraId="059D44A2" w14:textId="77777777" w:rsidR="00113B3E" w:rsidRDefault="00113B3E" w:rsidP="00113B3E">
      <w:pPr>
        <w:pStyle w:val="2"/>
      </w:pPr>
      <w:r>
        <w:t>4. Термины и сокращения</w:t>
      </w:r>
    </w:p>
    <w:p w14:paraId="7D5EAE40" w14:textId="77777777" w:rsidR="00113B3E" w:rsidRDefault="00113B3E" w:rsidP="00464649">
      <w:pPr>
        <w:pStyle w:val="a4"/>
        <w:numPr>
          <w:ilvl w:val="0"/>
          <w:numId w:val="206"/>
        </w:numPr>
      </w:pPr>
      <w:r>
        <w:rPr>
          <w:rStyle w:val="a5"/>
        </w:rPr>
        <w:t>Trend</w:t>
      </w:r>
      <w:r>
        <w:t xml:space="preserve"> — последовательность значений параметра во времени.</w:t>
      </w:r>
    </w:p>
    <w:p w14:paraId="344FBE51" w14:textId="77777777" w:rsidR="00113B3E" w:rsidRDefault="00113B3E" w:rsidP="00464649">
      <w:pPr>
        <w:pStyle w:val="a4"/>
        <w:numPr>
          <w:ilvl w:val="0"/>
          <w:numId w:val="206"/>
        </w:numPr>
      </w:pPr>
      <w:r>
        <w:rPr>
          <w:rStyle w:val="a5"/>
        </w:rPr>
        <w:lastRenderedPageBreak/>
        <w:t>Slope</w:t>
      </w:r>
      <w:r>
        <w:t xml:space="preserve"> — скорость изменения параметра (наклон тренда).</w:t>
      </w:r>
    </w:p>
    <w:p w14:paraId="72450702" w14:textId="77777777" w:rsidR="00113B3E" w:rsidRDefault="00113B3E" w:rsidP="00464649">
      <w:pPr>
        <w:pStyle w:val="a4"/>
        <w:numPr>
          <w:ilvl w:val="0"/>
          <w:numId w:val="206"/>
        </w:numPr>
      </w:pPr>
      <w:r>
        <w:rPr>
          <w:rStyle w:val="a5"/>
        </w:rPr>
        <w:t>TTF (time-to-failure)</w:t>
      </w:r>
      <w:r>
        <w:t xml:space="preserve"> — прогноз времени до выхода параметра за уставку.</w:t>
      </w:r>
    </w:p>
    <w:p w14:paraId="5D2AD2E8" w14:textId="77777777" w:rsidR="00113B3E" w:rsidRDefault="00113B3E" w:rsidP="00464649">
      <w:pPr>
        <w:pStyle w:val="a4"/>
        <w:numPr>
          <w:ilvl w:val="0"/>
          <w:numId w:val="206"/>
        </w:numPr>
      </w:pPr>
      <w:r>
        <w:rPr>
          <w:rStyle w:val="a5"/>
        </w:rPr>
        <w:t>N_TREND</w:t>
      </w:r>
      <w:r>
        <w:t xml:space="preserve"> — количество операций в окне анализа.</w:t>
      </w:r>
    </w:p>
    <w:p w14:paraId="4EE9FFCC" w14:textId="77777777" w:rsidR="00113B3E" w:rsidRDefault="00113B3E" w:rsidP="00113B3E">
      <w:r>
        <w:pict w14:anchorId="402F8446">
          <v:rect id="_x0000_i1415" style="width:0;height:1.5pt" o:hralign="center" o:hrstd="t" o:hr="t" fillcolor="#a0a0a0" stroked="f"/>
        </w:pict>
      </w:r>
    </w:p>
    <w:p w14:paraId="02071612" w14:textId="77777777" w:rsidR="00113B3E" w:rsidRDefault="00113B3E" w:rsidP="00113B3E">
      <w:pPr>
        <w:pStyle w:val="2"/>
      </w:pPr>
      <w:r>
        <w:t>5. Описание переменных</w:t>
      </w:r>
    </w:p>
    <w:p w14:paraId="64E665A9" w14:textId="77777777" w:rsidR="00113B3E" w:rsidRDefault="00113B3E" w:rsidP="00113B3E">
      <w:pPr>
        <w:pStyle w:val="3"/>
      </w:pPr>
      <w:r>
        <w:t>Входные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639"/>
        <w:gridCol w:w="515"/>
        <w:gridCol w:w="1689"/>
        <w:gridCol w:w="2794"/>
      </w:tblGrid>
      <w:tr w:rsidR="00113B3E" w14:paraId="6AED76B8" w14:textId="77777777" w:rsidTr="00113B3E">
        <w:trPr>
          <w:tblHeader/>
          <w:tblCellSpacing w:w="15" w:type="dxa"/>
        </w:trPr>
        <w:tc>
          <w:tcPr>
            <w:tcW w:w="0" w:type="auto"/>
            <w:vAlign w:val="center"/>
            <w:hideMark/>
          </w:tcPr>
          <w:p w14:paraId="75D6FC47" w14:textId="77777777" w:rsidR="00113B3E" w:rsidRDefault="00113B3E">
            <w:pPr>
              <w:jc w:val="center"/>
              <w:rPr>
                <w:b/>
                <w:bCs/>
              </w:rPr>
            </w:pPr>
            <w:r>
              <w:rPr>
                <w:b/>
                <w:bCs/>
              </w:rPr>
              <w:t>Имя</w:t>
            </w:r>
          </w:p>
        </w:tc>
        <w:tc>
          <w:tcPr>
            <w:tcW w:w="0" w:type="auto"/>
            <w:vAlign w:val="center"/>
            <w:hideMark/>
          </w:tcPr>
          <w:p w14:paraId="5399389C" w14:textId="77777777" w:rsidR="00113B3E" w:rsidRDefault="00113B3E">
            <w:pPr>
              <w:jc w:val="center"/>
              <w:rPr>
                <w:b/>
                <w:bCs/>
              </w:rPr>
            </w:pPr>
            <w:r>
              <w:rPr>
                <w:b/>
                <w:bCs/>
              </w:rPr>
              <w:t>Тип</w:t>
            </w:r>
          </w:p>
        </w:tc>
        <w:tc>
          <w:tcPr>
            <w:tcW w:w="0" w:type="auto"/>
            <w:vAlign w:val="center"/>
            <w:hideMark/>
          </w:tcPr>
          <w:p w14:paraId="381DAC96" w14:textId="77777777" w:rsidR="00113B3E" w:rsidRDefault="00113B3E">
            <w:pPr>
              <w:jc w:val="center"/>
              <w:rPr>
                <w:b/>
                <w:bCs/>
              </w:rPr>
            </w:pPr>
            <w:r>
              <w:rPr>
                <w:b/>
                <w:bCs/>
              </w:rPr>
              <w:t>Ед.</w:t>
            </w:r>
          </w:p>
        </w:tc>
        <w:tc>
          <w:tcPr>
            <w:tcW w:w="0" w:type="auto"/>
            <w:vAlign w:val="center"/>
            <w:hideMark/>
          </w:tcPr>
          <w:p w14:paraId="6572D041" w14:textId="77777777" w:rsidR="00113B3E" w:rsidRDefault="00113B3E">
            <w:pPr>
              <w:jc w:val="center"/>
              <w:rPr>
                <w:b/>
                <w:bCs/>
              </w:rPr>
            </w:pPr>
            <w:r>
              <w:rPr>
                <w:b/>
                <w:bCs/>
              </w:rPr>
              <w:t>Источник</w:t>
            </w:r>
          </w:p>
        </w:tc>
        <w:tc>
          <w:tcPr>
            <w:tcW w:w="0" w:type="auto"/>
            <w:vAlign w:val="center"/>
            <w:hideMark/>
          </w:tcPr>
          <w:p w14:paraId="00AC3EAF" w14:textId="77777777" w:rsidR="00113B3E" w:rsidRDefault="00113B3E">
            <w:pPr>
              <w:jc w:val="center"/>
              <w:rPr>
                <w:b/>
                <w:bCs/>
              </w:rPr>
            </w:pPr>
            <w:r>
              <w:rPr>
                <w:b/>
                <w:bCs/>
              </w:rPr>
              <w:t>Описание</w:t>
            </w:r>
          </w:p>
        </w:tc>
      </w:tr>
      <w:tr w:rsidR="00113B3E" w14:paraId="3E9A1948" w14:textId="77777777" w:rsidTr="00113B3E">
        <w:trPr>
          <w:tblCellSpacing w:w="15" w:type="dxa"/>
        </w:trPr>
        <w:tc>
          <w:tcPr>
            <w:tcW w:w="0" w:type="auto"/>
            <w:vAlign w:val="center"/>
            <w:hideMark/>
          </w:tcPr>
          <w:p w14:paraId="32F0650F" w14:textId="77777777" w:rsidR="00113B3E" w:rsidRDefault="00113B3E">
            <w:r>
              <w:t>Pickup_time</w:t>
            </w:r>
          </w:p>
        </w:tc>
        <w:tc>
          <w:tcPr>
            <w:tcW w:w="0" w:type="auto"/>
            <w:vAlign w:val="center"/>
            <w:hideMark/>
          </w:tcPr>
          <w:p w14:paraId="4B61CB56" w14:textId="77777777" w:rsidR="00113B3E" w:rsidRDefault="00113B3E">
            <w:r>
              <w:t>float</w:t>
            </w:r>
          </w:p>
        </w:tc>
        <w:tc>
          <w:tcPr>
            <w:tcW w:w="0" w:type="auto"/>
            <w:vAlign w:val="center"/>
            <w:hideMark/>
          </w:tcPr>
          <w:p w14:paraId="01C288C0" w14:textId="77777777" w:rsidR="00113B3E" w:rsidRDefault="00113B3E">
            <w:r>
              <w:t>мс</w:t>
            </w:r>
          </w:p>
        </w:tc>
        <w:tc>
          <w:tcPr>
            <w:tcW w:w="0" w:type="auto"/>
            <w:vAlign w:val="center"/>
            <w:hideMark/>
          </w:tcPr>
          <w:p w14:paraId="1F04CD72" w14:textId="77777777" w:rsidR="00113B3E" w:rsidRDefault="00113B3E">
            <w:r>
              <w:t>Функция катушек</w:t>
            </w:r>
          </w:p>
        </w:tc>
        <w:tc>
          <w:tcPr>
            <w:tcW w:w="0" w:type="auto"/>
            <w:vAlign w:val="center"/>
            <w:hideMark/>
          </w:tcPr>
          <w:p w14:paraId="164A61E4" w14:textId="77777777" w:rsidR="00113B3E" w:rsidRDefault="00113B3E">
            <w:r>
              <w:t>Время pickup</w:t>
            </w:r>
          </w:p>
        </w:tc>
      </w:tr>
      <w:tr w:rsidR="00113B3E" w14:paraId="5B64CEC4" w14:textId="77777777" w:rsidTr="00113B3E">
        <w:trPr>
          <w:tblCellSpacing w:w="15" w:type="dxa"/>
        </w:trPr>
        <w:tc>
          <w:tcPr>
            <w:tcW w:w="0" w:type="auto"/>
            <w:vAlign w:val="center"/>
            <w:hideMark/>
          </w:tcPr>
          <w:p w14:paraId="38C8B480" w14:textId="77777777" w:rsidR="00113B3E" w:rsidRDefault="00113B3E">
            <w:r>
              <w:t>Hold_current</w:t>
            </w:r>
          </w:p>
        </w:tc>
        <w:tc>
          <w:tcPr>
            <w:tcW w:w="0" w:type="auto"/>
            <w:vAlign w:val="center"/>
            <w:hideMark/>
          </w:tcPr>
          <w:p w14:paraId="06C16812" w14:textId="77777777" w:rsidR="00113B3E" w:rsidRDefault="00113B3E">
            <w:r>
              <w:t>float</w:t>
            </w:r>
          </w:p>
        </w:tc>
        <w:tc>
          <w:tcPr>
            <w:tcW w:w="0" w:type="auto"/>
            <w:vAlign w:val="center"/>
            <w:hideMark/>
          </w:tcPr>
          <w:p w14:paraId="44C23EA6" w14:textId="77777777" w:rsidR="00113B3E" w:rsidRDefault="00113B3E">
            <w:r>
              <w:t>А</w:t>
            </w:r>
          </w:p>
        </w:tc>
        <w:tc>
          <w:tcPr>
            <w:tcW w:w="0" w:type="auto"/>
            <w:vAlign w:val="center"/>
            <w:hideMark/>
          </w:tcPr>
          <w:p w14:paraId="6AEA446A" w14:textId="77777777" w:rsidR="00113B3E" w:rsidRDefault="00113B3E">
            <w:r>
              <w:t>Функция катушек</w:t>
            </w:r>
          </w:p>
        </w:tc>
        <w:tc>
          <w:tcPr>
            <w:tcW w:w="0" w:type="auto"/>
            <w:vAlign w:val="center"/>
            <w:hideMark/>
          </w:tcPr>
          <w:p w14:paraId="384F75BE" w14:textId="77777777" w:rsidR="00113B3E" w:rsidRDefault="00113B3E">
            <w:r>
              <w:t>Средний ток hold</w:t>
            </w:r>
          </w:p>
        </w:tc>
      </w:tr>
      <w:tr w:rsidR="00113B3E" w14:paraId="01201E33" w14:textId="77777777" w:rsidTr="00113B3E">
        <w:trPr>
          <w:tblCellSpacing w:w="15" w:type="dxa"/>
        </w:trPr>
        <w:tc>
          <w:tcPr>
            <w:tcW w:w="0" w:type="auto"/>
            <w:vAlign w:val="center"/>
            <w:hideMark/>
          </w:tcPr>
          <w:p w14:paraId="455D1FC0" w14:textId="77777777" w:rsidR="00113B3E" w:rsidRDefault="00113B3E">
            <w:r>
              <w:t>I2t</w:t>
            </w:r>
          </w:p>
        </w:tc>
        <w:tc>
          <w:tcPr>
            <w:tcW w:w="0" w:type="auto"/>
            <w:vAlign w:val="center"/>
            <w:hideMark/>
          </w:tcPr>
          <w:p w14:paraId="2097EDD5" w14:textId="77777777" w:rsidR="00113B3E" w:rsidRDefault="00113B3E">
            <w:r>
              <w:t>float</w:t>
            </w:r>
          </w:p>
        </w:tc>
        <w:tc>
          <w:tcPr>
            <w:tcW w:w="0" w:type="auto"/>
            <w:vAlign w:val="center"/>
            <w:hideMark/>
          </w:tcPr>
          <w:p w14:paraId="7F8BB920" w14:textId="77777777" w:rsidR="00113B3E" w:rsidRDefault="00113B3E">
            <w:r>
              <w:t>А²с</w:t>
            </w:r>
          </w:p>
        </w:tc>
        <w:tc>
          <w:tcPr>
            <w:tcW w:w="0" w:type="auto"/>
            <w:vAlign w:val="center"/>
            <w:hideMark/>
          </w:tcPr>
          <w:p w14:paraId="2E49FC09" w14:textId="77777777" w:rsidR="00113B3E" w:rsidRDefault="00113B3E">
            <w:r>
              <w:t>Функция катушек</w:t>
            </w:r>
          </w:p>
        </w:tc>
        <w:tc>
          <w:tcPr>
            <w:tcW w:w="0" w:type="auto"/>
            <w:vAlign w:val="center"/>
            <w:hideMark/>
          </w:tcPr>
          <w:p w14:paraId="67569F0A" w14:textId="77777777" w:rsidR="00113B3E" w:rsidRDefault="00113B3E">
            <w:r>
              <w:t>Интеграл квадрата тока</w:t>
            </w:r>
          </w:p>
        </w:tc>
      </w:tr>
      <w:tr w:rsidR="00113B3E" w14:paraId="1D6E52A4" w14:textId="77777777" w:rsidTr="00113B3E">
        <w:trPr>
          <w:tblCellSpacing w:w="15" w:type="dxa"/>
        </w:trPr>
        <w:tc>
          <w:tcPr>
            <w:tcW w:w="0" w:type="auto"/>
            <w:vAlign w:val="center"/>
            <w:hideMark/>
          </w:tcPr>
          <w:p w14:paraId="48333CA7" w14:textId="77777777" w:rsidR="00113B3E" w:rsidRDefault="00113B3E">
            <w:r>
              <w:t>dI_dt_max</w:t>
            </w:r>
          </w:p>
        </w:tc>
        <w:tc>
          <w:tcPr>
            <w:tcW w:w="0" w:type="auto"/>
            <w:vAlign w:val="center"/>
            <w:hideMark/>
          </w:tcPr>
          <w:p w14:paraId="70AAC05D" w14:textId="77777777" w:rsidR="00113B3E" w:rsidRDefault="00113B3E">
            <w:r>
              <w:t>float</w:t>
            </w:r>
          </w:p>
        </w:tc>
        <w:tc>
          <w:tcPr>
            <w:tcW w:w="0" w:type="auto"/>
            <w:vAlign w:val="center"/>
            <w:hideMark/>
          </w:tcPr>
          <w:p w14:paraId="61A29217" w14:textId="77777777" w:rsidR="00113B3E" w:rsidRDefault="00113B3E">
            <w:r>
              <w:t>А/мс</w:t>
            </w:r>
          </w:p>
        </w:tc>
        <w:tc>
          <w:tcPr>
            <w:tcW w:w="0" w:type="auto"/>
            <w:vAlign w:val="center"/>
            <w:hideMark/>
          </w:tcPr>
          <w:p w14:paraId="34CB622F" w14:textId="77777777" w:rsidR="00113B3E" w:rsidRDefault="00113B3E">
            <w:r>
              <w:t>Функция dI/dt</w:t>
            </w:r>
          </w:p>
        </w:tc>
        <w:tc>
          <w:tcPr>
            <w:tcW w:w="0" w:type="auto"/>
            <w:vAlign w:val="center"/>
            <w:hideMark/>
          </w:tcPr>
          <w:p w14:paraId="79827924" w14:textId="77777777" w:rsidR="00113B3E" w:rsidRDefault="00113B3E">
            <w:r>
              <w:t>Скорость нарастания тока</w:t>
            </w:r>
          </w:p>
        </w:tc>
      </w:tr>
      <w:tr w:rsidR="00113B3E" w14:paraId="3A7E0C6E" w14:textId="77777777" w:rsidTr="00113B3E">
        <w:trPr>
          <w:tblCellSpacing w:w="15" w:type="dxa"/>
        </w:trPr>
        <w:tc>
          <w:tcPr>
            <w:tcW w:w="0" w:type="auto"/>
            <w:vAlign w:val="center"/>
            <w:hideMark/>
          </w:tcPr>
          <w:p w14:paraId="2C651B19" w14:textId="77777777" w:rsidR="00113B3E" w:rsidRDefault="00113B3E">
            <w:r>
              <w:t>E_resource_used</w:t>
            </w:r>
          </w:p>
        </w:tc>
        <w:tc>
          <w:tcPr>
            <w:tcW w:w="0" w:type="auto"/>
            <w:vAlign w:val="center"/>
            <w:hideMark/>
          </w:tcPr>
          <w:p w14:paraId="3DCD466E" w14:textId="77777777" w:rsidR="00113B3E" w:rsidRDefault="00113B3E">
            <w:r>
              <w:t>float</w:t>
            </w:r>
          </w:p>
        </w:tc>
        <w:tc>
          <w:tcPr>
            <w:tcW w:w="0" w:type="auto"/>
            <w:vAlign w:val="center"/>
            <w:hideMark/>
          </w:tcPr>
          <w:p w14:paraId="0713B438" w14:textId="77777777" w:rsidR="00113B3E" w:rsidRDefault="00113B3E">
            <w:r>
              <w:t>%</w:t>
            </w:r>
          </w:p>
        </w:tc>
        <w:tc>
          <w:tcPr>
            <w:tcW w:w="0" w:type="auto"/>
            <w:vAlign w:val="center"/>
            <w:hideMark/>
          </w:tcPr>
          <w:p w14:paraId="19F57C0C" w14:textId="77777777" w:rsidR="00113B3E" w:rsidRDefault="00113B3E">
            <w:r>
              <w:t>Функция ресурса</w:t>
            </w:r>
          </w:p>
        </w:tc>
        <w:tc>
          <w:tcPr>
            <w:tcW w:w="0" w:type="auto"/>
            <w:vAlign w:val="center"/>
            <w:hideMark/>
          </w:tcPr>
          <w:p w14:paraId="79A49892" w14:textId="77777777" w:rsidR="00113B3E" w:rsidRDefault="00113B3E">
            <w:r>
              <w:t>% израсходованного ресурса</w:t>
            </w:r>
          </w:p>
        </w:tc>
      </w:tr>
      <w:tr w:rsidR="00113B3E" w14:paraId="24FF905B" w14:textId="77777777" w:rsidTr="00113B3E">
        <w:trPr>
          <w:tblCellSpacing w:w="15" w:type="dxa"/>
        </w:trPr>
        <w:tc>
          <w:tcPr>
            <w:tcW w:w="0" w:type="auto"/>
            <w:vAlign w:val="center"/>
            <w:hideMark/>
          </w:tcPr>
          <w:p w14:paraId="10AFA750" w14:textId="77777777" w:rsidR="00113B3E" w:rsidRDefault="00113B3E">
            <w:r>
              <w:t>TS</w:t>
            </w:r>
          </w:p>
        </w:tc>
        <w:tc>
          <w:tcPr>
            <w:tcW w:w="0" w:type="auto"/>
            <w:vAlign w:val="center"/>
            <w:hideMark/>
          </w:tcPr>
          <w:p w14:paraId="3DB26940" w14:textId="77777777" w:rsidR="00113B3E" w:rsidRDefault="00113B3E">
            <w:r>
              <w:t>uint64</w:t>
            </w:r>
          </w:p>
        </w:tc>
        <w:tc>
          <w:tcPr>
            <w:tcW w:w="0" w:type="auto"/>
            <w:vAlign w:val="center"/>
            <w:hideMark/>
          </w:tcPr>
          <w:p w14:paraId="007C9724" w14:textId="77777777" w:rsidR="00113B3E" w:rsidRDefault="00113B3E">
            <w:r>
              <w:t>мкс</w:t>
            </w:r>
          </w:p>
        </w:tc>
        <w:tc>
          <w:tcPr>
            <w:tcW w:w="0" w:type="auto"/>
            <w:vAlign w:val="center"/>
            <w:hideMark/>
          </w:tcPr>
          <w:p w14:paraId="46BF0037" w14:textId="77777777" w:rsidR="00113B3E" w:rsidRDefault="00113B3E">
            <w:r>
              <w:t>Таймер</w:t>
            </w:r>
          </w:p>
        </w:tc>
        <w:tc>
          <w:tcPr>
            <w:tcW w:w="0" w:type="auto"/>
            <w:vAlign w:val="center"/>
            <w:hideMark/>
          </w:tcPr>
          <w:p w14:paraId="28782A68" w14:textId="77777777" w:rsidR="00113B3E" w:rsidRDefault="00113B3E">
            <w:r>
              <w:t>Тайм-штампы</w:t>
            </w:r>
          </w:p>
        </w:tc>
      </w:tr>
    </w:tbl>
    <w:p w14:paraId="7B51ABDA" w14:textId="77777777" w:rsidR="00113B3E" w:rsidRDefault="00113B3E" w:rsidP="00113B3E">
      <w:pPr>
        <w:pStyle w:val="3"/>
      </w:pPr>
      <w:r>
        <w:t>Расчётные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639"/>
        <w:gridCol w:w="978"/>
        <w:gridCol w:w="2667"/>
      </w:tblGrid>
      <w:tr w:rsidR="00113B3E" w14:paraId="10069C66" w14:textId="77777777" w:rsidTr="00113B3E">
        <w:trPr>
          <w:tblHeader/>
          <w:tblCellSpacing w:w="15" w:type="dxa"/>
        </w:trPr>
        <w:tc>
          <w:tcPr>
            <w:tcW w:w="0" w:type="auto"/>
            <w:vAlign w:val="center"/>
            <w:hideMark/>
          </w:tcPr>
          <w:p w14:paraId="073ABE43" w14:textId="77777777" w:rsidR="00113B3E" w:rsidRDefault="00113B3E">
            <w:pPr>
              <w:jc w:val="center"/>
              <w:rPr>
                <w:b/>
                <w:bCs/>
              </w:rPr>
            </w:pPr>
            <w:r>
              <w:rPr>
                <w:b/>
                <w:bCs/>
              </w:rPr>
              <w:t>Имя</w:t>
            </w:r>
          </w:p>
        </w:tc>
        <w:tc>
          <w:tcPr>
            <w:tcW w:w="0" w:type="auto"/>
            <w:vAlign w:val="center"/>
            <w:hideMark/>
          </w:tcPr>
          <w:p w14:paraId="73A1D1C0" w14:textId="77777777" w:rsidR="00113B3E" w:rsidRDefault="00113B3E">
            <w:pPr>
              <w:jc w:val="center"/>
              <w:rPr>
                <w:b/>
                <w:bCs/>
              </w:rPr>
            </w:pPr>
            <w:r>
              <w:rPr>
                <w:b/>
                <w:bCs/>
              </w:rPr>
              <w:t>Тип</w:t>
            </w:r>
          </w:p>
        </w:tc>
        <w:tc>
          <w:tcPr>
            <w:tcW w:w="0" w:type="auto"/>
            <w:vAlign w:val="center"/>
            <w:hideMark/>
          </w:tcPr>
          <w:p w14:paraId="21F8A28C" w14:textId="77777777" w:rsidR="00113B3E" w:rsidRDefault="00113B3E">
            <w:pPr>
              <w:jc w:val="center"/>
              <w:rPr>
                <w:b/>
                <w:bCs/>
              </w:rPr>
            </w:pPr>
            <w:r>
              <w:rPr>
                <w:b/>
                <w:bCs/>
              </w:rPr>
              <w:t>Ед.</w:t>
            </w:r>
          </w:p>
        </w:tc>
        <w:tc>
          <w:tcPr>
            <w:tcW w:w="0" w:type="auto"/>
            <w:vAlign w:val="center"/>
            <w:hideMark/>
          </w:tcPr>
          <w:p w14:paraId="5A8088A2" w14:textId="77777777" w:rsidR="00113B3E" w:rsidRDefault="00113B3E">
            <w:pPr>
              <w:jc w:val="center"/>
              <w:rPr>
                <w:b/>
                <w:bCs/>
              </w:rPr>
            </w:pPr>
            <w:r>
              <w:rPr>
                <w:b/>
                <w:bCs/>
              </w:rPr>
              <w:t>Описание</w:t>
            </w:r>
          </w:p>
        </w:tc>
      </w:tr>
      <w:tr w:rsidR="00113B3E" w14:paraId="3A2A1922" w14:textId="77777777" w:rsidTr="00113B3E">
        <w:trPr>
          <w:tblCellSpacing w:w="15" w:type="dxa"/>
        </w:trPr>
        <w:tc>
          <w:tcPr>
            <w:tcW w:w="0" w:type="auto"/>
            <w:vAlign w:val="center"/>
            <w:hideMark/>
          </w:tcPr>
          <w:p w14:paraId="68AABDF5" w14:textId="77777777" w:rsidR="00113B3E" w:rsidRDefault="00113B3E">
            <w:r>
              <w:t>slope</w:t>
            </w:r>
          </w:p>
        </w:tc>
        <w:tc>
          <w:tcPr>
            <w:tcW w:w="0" w:type="auto"/>
            <w:vAlign w:val="center"/>
            <w:hideMark/>
          </w:tcPr>
          <w:p w14:paraId="79465616" w14:textId="77777777" w:rsidR="00113B3E" w:rsidRDefault="00113B3E">
            <w:r>
              <w:t>float</w:t>
            </w:r>
          </w:p>
        </w:tc>
        <w:tc>
          <w:tcPr>
            <w:tcW w:w="0" w:type="auto"/>
            <w:vAlign w:val="center"/>
            <w:hideMark/>
          </w:tcPr>
          <w:p w14:paraId="1A619463" w14:textId="77777777" w:rsidR="00113B3E" w:rsidRDefault="00113B3E">
            <w:r>
              <w:t>ед./оп</w:t>
            </w:r>
          </w:p>
        </w:tc>
        <w:tc>
          <w:tcPr>
            <w:tcW w:w="0" w:type="auto"/>
            <w:vAlign w:val="center"/>
            <w:hideMark/>
          </w:tcPr>
          <w:p w14:paraId="2C866053" w14:textId="77777777" w:rsidR="00113B3E" w:rsidRDefault="00113B3E">
            <w:r>
              <w:t>Наклон тренда</w:t>
            </w:r>
          </w:p>
        </w:tc>
      </w:tr>
      <w:tr w:rsidR="00113B3E" w14:paraId="13FE9AB5" w14:textId="77777777" w:rsidTr="00113B3E">
        <w:trPr>
          <w:tblCellSpacing w:w="15" w:type="dxa"/>
        </w:trPr>
        <w:tc>
          <w:tcPr>
            <w:tcW w:w="0" w:type="auto"/>
            <w:vAlign w:val="center"/>
            <w:hideMark/>
          </w:tcPr>
          <w:p w14:paraId="7C13040A" w14:textId="77777777" w:rsidR="00113B3E" w:rsidRDefault="00113B3E">
            <w:r>
              <w:t>variance</w:t>
            </w:r>
          </w:p>
        </w:tc>
        <w:tc>
          <w:tcPr>
            <w:tcW w:w="0" w:type="auto"/>
            <w:vAlign w:val="center"/>
            <w:hideMark/>
          </w:tcPr>
          <w:p w14:paraId="008EF9E9" w14:textId="77777777" w:rsidR="00113B3E" w:rsidRDefault="00113B3E">
            <w:r>
              <w:t>float</w:t>
            </w:r>
          </w:p>
        </w:tc>
        <w:tc>
          <w:tcPr>
            <w:tcW w:w="0" w:type="auto"/>
            <w:vAlign w:val="center"/>
            <w:hideMark/>
          </w:tcPr>
          <w:p w14:paraId="0815FFF1" w14:textId="77777777" w:rsidR="00113B3E" w:rsidRDefault="00113B3E">
            <w:r>
              <w:t>%</w:t>
            </w:r>
          </w:p>
        </w:tc>
        <w:tc>
          <w:tcPr>
            <w:tcW w:w="0" w:type="auto"/>
            <w:vAlign w:val="center"/>
            <w:hideMark/>
          </w:tcPr>
          <w:p w14:paraId="4F087F0B" w14:textId="77777777" w:rsidR="00113B3E" w:rsidRDefault="00113B3E">
            <w:r>
              <w:t>Дисперсия параметра</w:t>
            </w:r>
          </w:p>
        </w:tc>
      </w:tr>
      <w:tr w:rsidR="00113B3E" w14:paraId="3720AD46" w14:textId="77777777" w:rsidTr="00113B3E">
        <w:trPr>
          <w:tblCellSpacing w:w="15" w:type="dxa"/>
        </w:trPr>
        <w:tc>
          <w:tcPr>
            <w:tcW w:w="0" w:type="auto"/>
            <w:vAlign w:val="center"/>
            <w:hideMark/>
          </w:tcPr>
          <w:p w14:paraId="2981DB7C" w14:textId="77777777" w:rsidR="00113B3E" w:rsidRDefault="00113B3E">
            <w:r>
              <w:t>delta_rel</w:t>
            </w:r>
          </w:p>
        </w:tc>
        <w:tc>
          <w:tcPr>
            <w:tcW w:w="0" w:type="auto"/>
            <w:vAlign w:val="center"/>
            <w:hideMark/>
          </w:tcPr>
          <w:p w14:paraId="75CDF3B1" w14:textId="77777777" w:rsidR="00113B3E" w:rsidRDefault="00113B3E">
            <w:r>
              <w:t>float</w:t>
            </w:r>
          </w:p>
        </w:tc>
        <w:tc>
          <w:tcPr>
            <w:tcW w:w="0" w:type="auto"/>
            <w:vAlign w:val="center"/>
            <w:hideMark/>
          </w:tcPr>
          <w:p w14:paraId="790AD0B9" w14:textId="77777777" w:rsidR="00113B3E" w:rsidRDefault="00113B3E">
            <w:r>
              <w:t>%</w:t>
            </w:r>
          </w:p>
        </w:tc>
        <w:tc>
          <w:tcPr>
            <w:tcW w:w="0" w:type="auto"/>
            <w:vAlign w:val="center"/>
            <w:hideMark/>
          </w:tcPr>
          <w:p w14:paraId="2EF63A20" w14:textId="77777777" w:rsidR="00113B3E" w:rsidRDefault="00113B3E">
            <w:r>
              <w:t>Относительное изменение</w:t>
            </w:r>
          </w:p>
        </w:tc>
      </w:tr>
      <w:tr w:rsidR="00113B3E" w14:paraId="4F3610C9" w14:textId="77777777" w:rsidTr="00113B3E">
        <w:trPr>
          <w:tblCellSpacing w:w="15" w:type="dxa"/>
        </w:trPr>
        <w:tc>
          <w:tcPr>
            <w:tcW w:w="0" w:type="auto"/>
            <w:vAlign w:val="center"/>
            <w:hideMark/>
          </w:tcPr>
          <w:p w14:paraId="7BA4337D" w14:textId="77777777" w:rsidR="00113B3E" w:rsidRDefault="00113B3E">
            <w:r>
              <w:t>TTF</w:t>
            </w:r>
          </w:p>
        </w:tc>
        <w:tc>
          <w:tcPr>
            <w:tcW w:w="0" w:type="auto"/>
            <w:vAlign w:val="center"/>
            <w:hideMark/>
          </w:tcPr>
          <w:p w14:paraId="6558332D" w14:textId="77777777" w:rsidR="00113B3E" w:rsidRDefault="00113B3E">
            <w:r>
              <w:t>uint32</w:t>
            </w:r>
          </w:p>
        </w:tc>
        <w:tc>
          <w:tcPr>
            <w:tcW w:w="0" w:type="auto"/>
            <w:vAlign w:val="center"/>
            <w:hideMark/>
          </w:tcPr>
          <w:p w14:paraId="03B02D6D" w14:textId="77777777" w:rsidR="00113B3E" w:rsidRDefault="00113B3E">
            <w:r>
              <w:t>операции</w:t>
            </w:r>
          </w:p>
        </w:tc>
        <w:tc>
          <w:tcPr>
            <w:tcW w:w="0" w:type="auto"/>
            <w:vAlign w:val="center"/>
            <w:hideMark/>
          </w:tcPr>
          <w:p w14:paraId="18CB6D8A" w14:textId="77777777" w:rsidR="00113B3E" w:rsidRDefault="00113B3E">
            <w:r>
              <w:t>Прогноз времени до отказа</w:t>
            </w:r>
          </w:p>
        </w:tc>
      </w:tr>
    </w:tbl>
    <w:p w14:paraId="682EDE10" w14:textId="77777777" w:rsidR="00113B3E" w:rsidRDefault="00113B3E" w:rsidP="00113B3E">
      <w:pPr>
        <w:pStyle w:val="3"/>
      </w:pPr>
      <w:r>
        <w:t>Уставки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639"/>
        <w:gridCol w:w="978"/>
        <w:gridCol w:w="998"/>
        <w:gridCol w:w="1486"/>
        <w:gridCol w:w="938"/>
      </w:tblGrid>
      <w:tr w:rsidR="00113B3E" w14:paraId="56A66858" w14:textId="77777777" w:rsidTr="00113B3E">
        <w:trPr>
          <w:tblHeader/>
          <w:tblCellSpacing w:w="15" w:type="dxa"/>
        </w:trPr>
        <w:tc>
          <w:tcPr>
            <w:tcW w:w="0" w:type="auto"/>
            <w:vAlign w:val="center"/>
            <w:hideMark/>
          </w:tcPr>
          <w:p w14:paraId="6909ECFE" w14:textId="77777777" w:rsidR="00113B3E" w:rsidRDefault="00113B3E">
            <w:pPr>
              <w:jc w:val="center"/>
              <w:rPr>
                <w:b/>
                <w:bCs/>
              </w:rPr>
            </w:pPr>
            <w:r>
              <w:rPr>
                <w:b/>
                <w:bCs/>
              </w:rPr>
              <w:t>Имя</w:t>
            </w:r>
          </w:p>
        </w:tc>
        <w:tc>
          <w:tcPr>
            <w:tcW w:w="0" w:type="auto"/>
            <w:vAlign w:val="center"/>
            <w:hideMark/>
          </w:tcPr>
          <w:p w14:paraId="3CD5BCAB" w14:textId="77777777" w:rsidR="00113B3E" w:rsidRDefault="00113B3E">
            <w:pPr>
              <w:jc w:val="center"/>
              <w:rPr>
                <w:b/>
                <w:bCs/>
              </w:rPr>
            </w:pPr>
            <w:r>
              <w:rPr>
                <w:b/>
                <w:bCs/>
              </w:rPr>
              <w:t>Тип</w:t>
            </w:r>
          </w:p>
        </w:tc>
        <w:tc>
          <w:tcPr>
            <w:tcW w:w="0" w:type="auto"/>
            <w:vAlign w:val="center"/>
            <w:hideMark/>
          </w:tcPr>
          <w:p w14:paraId="6EB3B147" w14:textId="77777777" w:rsidR="00113B3E" w:rsidRDefault="00113B3E">
            <w:pPr>
              <w:jc w:val="center"/>
              <w:rPr>
                <w:b/>
                <w:bCs/>
              </w:rPr>
            </w:pPr>
            <w:r>
              <w:rPr>
                <w:b/>
                <w:bCs/>
              </w:rPr>
              <w:t>Ед.</w:t>
            </w:r>
          </w:p>
        </w:tc>
        <w:tc>
          <w:tcPr>
            <w:tcW w:w="0" w:type="auto"/>
            <w:vAlign w:val="center"/>
            <w:hideMark/>
          </w:tcPr>
          <w:p w14:paraId="7EA4E3BB" w14:textId="77777777" w:rsidR="00113B3E" w:rsidRDefault="00113B3E">
            <w:pPr>
              <w:jc w:val="center"/>
              <w:rPr>
                <w:b/>
                <w:bCs/>
              </w:rPr>
            </w:pPr>
            <w:r>
              <w:rPr>
                <w:b/>
                <w:bCs/>
              </w:rPr>
              <w:t>Диапазон</w:t>
            </w:r>
          </w:p>
        </w:tc>
        <w:tc>
          <w:tcPr>
            <w:tcW w:w="0" w:type="auto"/>
            <w:vAlign w:val="center"/>
            <w:hideMark/>
          </w:tcPr>
          <w:p w14:paraId="16C16F5A" w14:textId="77777777" w:rsidR="00113B3E" w:rsidRDefault="00113B3E">
            <w:pPr>
              <w:jc w:val="center"/>
              <w:rPr>
                <w:b/>
                <w:bCs/>
              </w:rPr>
            </w:pPr>
            <w:r>
              <w:rPr>
                <w:b/>
                <w:bCs/>
              </w:rPr>
              <w:t>По умолчанию</w:t>
            </w:r>
          </w:p>
        </w:tc>
        <w:tc>
          <w:tcPr>
            <w:tcW w:w="0" w:type="auto"/>
            <w:vAlign w:val="center"/>
            <w:hideMark/>
          </w:tcPr>
          <w:p w14:paraId="15D99143" w14:textId="77777777" w:rsidR="00113B3E" w:rsidRDefault="00113B3E">
            <w:pPr>
              <w:jc w:val="center"/>
              <w:rPr>
                <w:b/>
                <w:bCs/>
              </w:rPr>
            </w:pPr>
            <w:r>
              <w:rPr>
                <w:b/>
                <w:bCs/>
              </w:rPr>
              <w:t>Доступ</w:t>
            </w:r>
          </w:p>
        </w:tc>
      </w:tr>
      <w:tr w:rsidR="00113B3E" w14:paraId="6194F8DE" w14:textId="77777777" w:rsidTr="00113B3E">
        <w:trPr>
          <w:tblCellSpacing w:w="15" w:type="dxa"/>
        </w:trPr>
        <w:tc>
          <w:tcPr>
            <w:tcW w:w="0" w:type="auto"/>
            <w:vAlign w:val="center"/>
            <w:hideMark/>
          </w:tcPr>
          <w:p w14:paraId="48FDC9DD" w14:textId="77777777" w:rsidR="00113B3E" w:rsidRDefault="00113B3E">
            <w:r>
              <w:t>N_TREND</w:t>
            </w:r>
          </w:p>
        </w:tc>
        <w:tc>
          <w:tcPr>
            <w:tcW w:w="0" w:type="auto"/>
            <w:vAlign w:val="center"/>
            <w:hideMark/>
          </w:tcPr>
          <w:p w14:paraId="4B361194" w14:textId="77777777" w:rsidR="00113B3E" w:rsidRDefault="00113B3E">
            <w:r>
              <w:t>uint16</w:t>
            </w:r>
          </w:p>
        </w:tc>
        <w:tc>
          <w:tcPr>
            <w:tcW w:w="0" w:type="auto"/>
            <w:vAlign w:val="center"/>
            <w:hideMark/>
          </w:tcPr>
          <w:p w14:paraId="744D42FD" w14:textId="77777777" w:rsidR="00113B3E" w:rsidRDefault="00113B3E">
            <w:r>
              <w:t>операции</w:t>
            </w:r>
          </w:p>
        </w:tc>
        <w:tc>
          <w:tcPr>
            <w:tcW w:w="0" w:type="auto"/>
            <w:vAlign w:val="center"/>
            <w:hideMark/>
          </w:tcPr>
          <w:p w14:paraId="530FD726" w14:textId="77777777" w:rsidR="00113B3E" w:rsidRDefault="00113B3E">
            <w:r>
              <w:t>10–100</w:t>
            </w:r>
          </w:p>
        </w:tc>
        <w:tc>
          <w:tcPr>
            <w:tcW w:w="0" w:type="auto"/>
            <w:vAlign w:val="center"/>
            <w:hideMark/>
          </w:tcPr>
          <w:p w14:paraId="21BDB4BB" w14:textId="77777777" w:rsidR="00113B3E" w:rsidRDefault="00113B3E">
            <w:r>
              <w:t>20</w:t>
            </w:r>
          </w:p>
        </w:tc>
        <w:tc>
          <w:tcPr>
            <w:tcW w:w="0" w:type="auto"/>
            <w:vAlign w:val="center"/>
            <w:hideMark/>
          </w:tcPr>
          <w:p w14:paraId="05CB414E" w14:textId="77777777" w:rsidR="00113B3E" w:rsidRDefault="00113B3E">
            <w:r>
              <w:t>Инженер</w:t>
            </w:r>
          </w:p>
        </w:tc>
      </w:tr>
      <w:tr w:rsidR="00113B3E" w14:paraId="00848C06" w14:textId="77777777" w:rsidTr="00113B3E">
        <w:trPr>
          <w:tblCellSpacing w:w="15" w:type="dxa"/>
        </w:trPr>
        <w:tc>
          <w:tcPr>
            <w:tcW w:w="0" w:type="auto"/>
            <w:vAlign w:val="center"/>
            <w:hideMark/>
          </w:tcPr>
          <w:p w14:paraId="2B1C4AF2" w14:textId="77777777" w:rsidR="00113B3E" w:rsidRDefault="00113B3E">
            <w:r>
              <w:t>TREND_WARN</w:t>
            </w:r>
          </w:p>
        </w:tc>
        <w:tc>
          <w:tcPr>
            <w:tcW w:w="0" w:type="auto"/>
            <w:vAlign w:val="center"/>
            <w:hideMark/>
          </w:tcPr>
          <w:p w14:paraId="7773E7C6" w14:textId="77777777" w:rsidR="00113B3E" w:rsidRDefault="00113B3E">
            <w:r>
              <w:t>float</w:t>
            </w:r>
          </w:p>
        </w:tc>
        <w:tc>
          <w:tcPr>
            <w:tcW w:w="0" w:type="auto"/>
            <w:vAlign w:val="center"/>
            <w:hideMark/>
          </w:tcPr>
          <w:p w14:paraId="348F8A2C" w14:textId="77777777" w:rsidR="00113B3E" w:rsidRDefault="00113B3E">
            <w:r>
              <w:t>%</w:t>
            </w:r>
          </w:p>
        </w:tc>
        <w:tc>
          <w:tcPr>
            <w:tcW w:w="0" w:type="auto"/>
            <w:vAlign w:val="center"/>
            <w:hideMark/>
          </w:tcPr>
          <w:p w14:paraId="01B47B8D" w14:textId="77777777" w:rsidR="00113B3E" w:rsidRDefault="00113B3E">
            <w:r>
              <w:t>1–50</w:t>
            </w:r>
          </w:p>
        </w:tc>
        <w:tc>
          <w:tcPr>
            <w:tcW w:w="0" w:type="auto"/>
            <w:vAlign w:val="center"/>
            <w:hideMark/>
          </w:tcPr>
          <w:p w14:paraId="03F4813B" w14:textId="77777777" w:rsidR="00113B3E" w:rsidRDefault="00113B3E">
            <w:r>
              <w:t>10</w:t>
            </w:r>
          </w:p>
        </w:tc>
        <w:tc>
          <w:tcPr>
            <w:tcW w:w="0" w:type="auto"/>
            <w:vAlign w:val="center"/>
            <w:hideMark/>
          </w:tcPr>
          <w:p w14:paraId="560E5FF8" w14:textId="77777777" w:rsidR="00113B3E" w:rsidRDefault="00113B3E">
            <w:r>
              <w:t>Инженер</w:t>
            </w:r>
          </w:p>
        </w:tc>
      </w:tr>
      <w:tr w:rsidR="00113B3E" w14:paraId="14F5974E" w14:textId="77777777" w:rsidTr="00113B3E">
        <w:trPr>
          <w:tblCellSpacing w:w="15" w:type="dxa"/>
        </w:trPr>
        <w:tc>
          <w:tcPr>
            <w:tcW w:w="0" w:type="auto"/>
            <w:vAlign w:val="center"/>
            <w:hideMark/>
          </w:tcPr>
          <w:p w14:paraId="77FC6BB0" w14:textId="77777777" w:rsidR="00113B3E" w:rsidRDefault="00113B3E">
            <w:r>
              <w:t>TREND_ALARM</w:t>
            </w:r>
          </w:p>
        </w:tc>
        <w:tc>
          <w:tcPr>
            <w:tcW w:w="0" w:type="auto"/>
            <w:vAlign w:val="center"/>
            <w:hideMark/>
          </w:tcPr>
          <w:p w14:paraId="29BC30E8" w14:textId="77777777" w:rsidR="00113B3E" w:rsidRDefault="00113B3E">
            <w:r>
              <w:t>float</w:t>
            </w:r>
          </w:p>
        </w:tc>
        <w:tc>
          <w:tcPr>
            <w:tcW w:w="0" w:type="auto"/>
            <w:vAlign w:val="center"/>
            <w:hideMark/>
          </w:tcPr>
          <w:p w14:paraId="33ACFDF0" w14:textId="77777777" w:rsidR="00113B3E" w:rsidRDefault="00113B3E">
            <w:r>
              <w:t>%</w:t>
            </w:r>
          </w:p>
        </w:tc>
        <w:tc>
          <w:tcPr>
            <w:tcW w:w="0" w:type="auto"/>
            <w:vAlign w:val="center"/>
            <w:hideMark/>
          </w:tcPr>
          <w:p w14:paraId="0E96A8DF" w14:textId="77777777" w:rsidR="00113B3E" w:rsidRDefault="00113B3E">
            <w:r>
              <w:t>5–100</w:t>
            </w:r>
          </w:p>
        </w:tc>
        <w:tc>
          <w:tcPr>
            <w:tcW w:w="0" w:type="auto"/>
            <w:vAlign w:val="center"/>
            <w:hideMark/>
          </w:tcPr>
          <w:p w14:paraId="44D92DD5" w14:textId="77777777" w:rsidR="00113B3E" w:rsidRDefault="00113B3E">
            <w:r>
              <w:t>20</w:t>
            </w:r>
          </w:p>
        </w:tc>
        <w:tc>
          <w:tcPr>
            <w:tcW w:w="0" w:type="auto"/>
            <w:vAlign w:val="center"/>
            <w:hideMark/>
          </w:tcPr>
          <w:p w14:paraId="5AC00E68" w14:textId="77777777" w:rsidR="00113B3E" w:rsidRDefault="00113B3E">
            <w:r>
              <w:t>Инженер</w:t>
            </w:r>
          </w:p>
        </w:tc>
      </w:tr>
      <w:tr w:rsidR="00113B3E" w14:paraId="4F439E4E" w14:textId="77777777" w:rsidTr="00113B3E">
        <w:trPr>
          <w:tblCellSpacing w:w="15" w:type="dxa"/>
        </w:trPr>
        <w:tc>
          <w:tcPr>
            <w:tcW w:w="0" w:type="auto"/>
            <w:vAlign w:val="center"/>
            <w:hideMark/>
          </w:tcPr>
          <w:p w14:paraId="2CBA57EA" w14:textId="77777777" w:rsidR="00113B3E" w:rsidRDefault="00113B3E">
            <w:r>
              <w:t>TTF_MIN</w:t>
            </w:r>
          </w:p>
        </w:tc>
        <w:tc>
          <w:tcPr>
            <w:tcW w:w="0" w:type="auto"/>
            <w:vAlign w:val="center"/>
            <w:hideMark/>
          </w:tcPr>
          <w:p w14:paraId="03CB77EA" w14:textId="77777777" w:rsidR="00113B3E" w:rsidRDefault="00113B3E">
            <w:r>
              <w:t>uint16</w:t>
            </w:r>
          </w:p>
        </w:tc>
        <w:tc>
          <w:tcPr>
            <w:tcW w:w="0" w:type="auto"/>
            <w:vAlign w:val="center"/>
            <w:hideMark/>
          </w:tcPr>
          <w:p w14:paraId="2FC3FF8F" w14:textId="77777777" w:rsidR="00113B3E" w:rsidRDefault="00113B3E">
            <w:r>
              <w:t>операции</w:t>
            </w:r>
          </w:p>
        </w:tc>
        <w:tc>
          <w:tcPr>
            <w:tcW w:w="0" w:type="auto"/>
            <w:vAlign w:val="center"/>
            <w:hideMark/>
          </w:tcPr>
          <w:p w14:paraId="0D2FE998" w14:textId="77777777" w:rsidR="00113B3E" w:rsidRDefault="00113B3E">
            <w:r>
              <w:t>1–50</w:t>
            </w:r>
          </w:p>
        </w:tc>
        <w:tc>
          <w:tcPr>
            <w:tcW w:w="0" w:type="auto"/>
            <w:vAlign w:val="center"/>
            <w:hideMark/>
          </w:tcPr>
          <w:p w14:paraId="02211B21" w14:textId="77777777" w:rsidR="00113B3E" w:rsidRDefault="00113B3E">
            <w:r>
              <w:t>5</w:t>
            </w:r>
          </w:p>
        </w:tc>
        <w:tc>
          <w:tcPr>
            <w:tcW w:w="0" w:type="auto"/>
            <w:vAlign w:val="center"/>
            <w:hideMark/>
          </w:tcPr>
          <w:p w14:paraId="4B1A6939" w14:textId="77777777" w:rsidR="00113B3E" w:rsidRDefault="00113B3E">
            <w:r>
              <w:t>Инженер</w:t>
            </w:r>
          </w:p>
        </w:tc>
      </w:tr>
    </w:tbl>
    <w:p w14:paraId="701CE4B5" w14:textId="77777777" w:rsidR="00113B3E" w:rsidRDefault="00113B3E" w:rsidP="00113B3E">
      <w:pPr>
        <w:pStyle w:val="3"/>
      </w:pPr>
      <w:r>
        <w:t>Выходные переменные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639"/>
        <w:gridCol w:w="3807"/>
      </w:tblGrid>
      <w:tr w:rsidR="00113B3E" w14:paraId="18DC30E0" w14:textId="77777777" w:rsidTr="00113B3E">
        <w:trPr>
          <w:tblHeader/>
          <w:tblCellSpacing w:w="15" w:type="dxa"/>
        </w:trPr>
        <w:tc>
          <w:tcPr>
            <w:tcW w:w="0" w:type="auto"/>
            <w:vAlign w:val="center"/>
            <w:hideMark/>
          </w:tcPr>
          <w:p w14:paraId="1F7EF3CF" w14:textId="77777777" w:rsidR="00113B3E" w:rsidRDefault="00113B3E">
            <w:pPr>
              <w:jc w:val="center"/>
              <w:rPr>
                <w:b/>
                <w:bCs/>
              </w:rPr>
            </w:pPr>
            <w:r>
              <w:rPr>
                <w:b/>
                <w:bCs/>
              </w:rPr>
              <w:lastRenderedPageBreak/>
              <w:t>Имя</w:t>
            </w:r>
          </w:p>
        </w:tc>
        <w:tc>
          <w:tcPr>
            <w:tcW w:w="0" w:type="auto"/>
            <w:vAlign w:val="center"/>
            <w:hideMark/>
          </w:tcPr>
          <w:p w14:paraId="645C1002" w14:textId="77777777" w:rsidR="00113B3E" w:rsidRDefault="00113B3E">
            <w:pPr>
              <w:jc w:val="center"/>
              <w:rPr>
                <w:b/>
                <w:bCs/>
              </w:rPr>
            </w:pPr>
            <w:r>
              <w:rPr>
                <w:b/>
                <w:bCs/>
              </w:rPr>
              <w:t>Тип</w:t>
            </w:r>
          </w:p>
        </w:tc>
        <w:tc>
          <w:tcPr>
            <w:tcW w:w="0" w:type="auto"/>
            <w:vAlign w:val="center"/>
            <w:hideMark/>
          </w:tcPr>
          <w:p w14:paraId="3ADF0554" w14:textId="77777777" w:rsidR="00113B3E" w:rsidRDefault="00113B3E">
            <w:pPr>
              <w:jc w:val="center"/>
              <w:rPr>
                <w:b/>
                <w:bCs/>
              </w:rPr>
            </w:pPr>
            <w:r>
              <w:rPr>
                <w:b/>
                <w:bCs/>
              </w:rPr>
              <w:t>Описание</w:t>
            </w:r>
          </w:p>
        </w:tc>
      </w:tr>
      <w:tr w:rsidR="00113B3E" w14:paraId="391831D0" w14:textId="77777777" w:rsidTr="00113B3E">
        <w:trPr>
          <w:tblCellSpacing w:w="15" w:type="dxa"/>
        </w:trPr>
        <w:tc>
          <w:tcPr>
            <w:tcW w:w="0" w:type="auto"/>
            <w:vAlign w:val="center"/>
            <w:hideMark/>
          </w:tcPr>
          <w:p w14:paraId="524BAE2E" w14:textId="77777777" w:rsidR="00113B3E" w:rsidRDefault="00113B3E">
            <w:r>
              <w:t>EVT_TREND_WARN</w:t>
            </w:r>
          </w:p>
        </w:tc>
        <w:tc>
          <w:tcPr>
            <w:tcW w:w="0" w:type="auto"/>
            <w:vAlign w:val="center"/>
            <w:hideMark/>
          </w:tcPr>
          <w:p w14:paraId="3C660C61" w14:textId="77777777" w:rsidR="00113B3E" w:rsidRDefault="00113B3E">
            <w:r>
              <w:t>bool</w:t>
            </w:r>
          </w:p>
        </w:tc>
        <w:tc>
          <w:tcPr>
            <w:tcW w:w="0" w:type="auto"/>
            <w:vAlign w:val="center"/>
            <w:hideMark/>
          </w:tcPr>
          <w:p w14:paraId="31F5ADC5" w14:textId="77777777" w:rsidR="00113B3E" w:rsidRDefault="00113B3E">
            <w:r>
              <w:t>Параметр изменяется быстрее нормы</w:t>
            </w:r>
          </w:p>
        </w:tc>
      </w:tr>
      <w:tr w:rsidR="00113B3E" w14:paraId="35850B01" w14:textId="77777777" w:rsidTr="00113B3E">
        <w:trPr>
          <w:tblCellSpacing w:w="15" w:type="dxa"/>
        </w:trPr>
        <w:tc>
          <w:tcPr>
            <w:tcW w:w="0" w:type="auto"/>
            <w:vAlign w:val="center"/>
            <w:hideMark/>
          </w:tcPr>
          <w:p w14:paraId="703BCAD5" w14:textId="77777777" w:rsidR="00113B3E" w:rsidRDefault="00113B3E">
            <w:r>
              <w:t>EVT_TREND_ALARM</w:t>
            </w:r>
          </w:p>
        </w:tc>
        <w:tc>
          <w:tcPr>
            <w:tcW w:w="0" w:type="auto"/>
            <w:vAlign w:val="center"/>
            <w:hideMark/>
          </w:tcPr>
          <w:p w14:paraId="40E13827" w14:textId="77777777" w:rsidR="00113B3E" w:rsidRDefault="00113B3E">
            <w:r>
              <w:t>bool</w:t>
            </w:r>
          </w:p>
        </w:tc>
        <w:tc>
          <w:tcPr>
            <w:tcW w:w="0" w:type="auto"/>
            <w:vAlign w:val="center"/>
            <w:hideMark/>
          </w:tcPr>
          <w:p w14:paraId="1B3403DE" w14:textId="77777777" w:rsidR="00113B3E" w:rsidRDefault="00113B3E">
            <w:r>
              <w:t>Параметр близок к пределу</w:t>
            </w:r>
          </w:p>
        </w:tc>
      </w:tr>
      <w:tr w:rsidR="00113B3E" w14:paraId="627D4287" w14:textId="77777777" w:rsidTr="00113B3E">
        <w:trPr>
          <w:tblCellSpacing w:w="15" w:type="dxa"/>
        </w:trPr>
        <w:tc>
          <w:tcPr>
            <w:tcW w:w="0" w:type="auto"/>
            <w:vAlign w:val="center"/>
            <w:hideMark/>
          </w:tcPr>
          <w:p w14:paraId="4C03F769" w14:textId="77777777" w:rsidR="00113B3E" w:rsidRDefault="00113B3E">
            <w:r>
              <w:t>TTF</w:t>
            </w:r>
          </w:p>
        </w:tc>
        <w:tc>
          <w:tcPr>
            <w:tcW w:w="0" w:type="auto"/>
            <w:vAlign w:val="center"/>
            <w:hideMark/>
          </w:tcPr>
          <w:p w14:paraId="4F374D03" w14:textId="77777777" w:rsidR="00113B3E" w:rsidRDefault="00113B3E">
            <w:r>
              <w:t>uint32</w:t>
            </w:r>
          </w:p>
        </w:tc>
        <w:tc>
          <w:tcPr>
            <w:tcW w:w="0" w:type="auto"/>
            <w:vAlign w:val="center"/>
            <w:hideMark/>
          </w:tcPr>
          <w:p w14:paraId="17924C13" w14:textId="77777777" w:rsidR="00113B3E" w:rsidRDefault="00113B3E">
            <w:r>
              <w:t>Прогноз до отказа</w:t>
            </w:r>
          </w:p>
        </w:tc>
      </w:tr>
      <w:tr w:rsidR="00113B3E" w14:paraId="41ACA87C" w14:textId="77777777" w:rsidTr="00113B3E">
        <w:trPr>
          <w:tblCellSpacing w:w="15" w:type="dxa"/>
        </w:trPr>
        <w:tc>
          <w:tcPr>
            <w:tcW w:w="0" w:type="auto"/>
            <w:vAlign w:val="center"/>
            <w:hideMark/>
          </w:tcPr>
          <w:p w14:paraId="7A6E15C6" w14:textId="77777777" w:rsidR="00113B3E" w:rsidRDefault="00113B3E">
            <w:r>
              <w:t>UI_STATUS</w:t>
            </w:r>
          </w:p>
        </w:tc>
        <w:tc>
          <w:tcPr>
            <w:tcW w:w="0" w:type="auto"/>
            <w:vAlign w:val="center"/>
            <w:hideMark/>
          </w:tcPr>
          <w:p w14:paraId="6C4639E0" w14:textId="77777777" w:rsidR="00113B3E" w:rsidRDefault="00113B3E">
            <w:r>
              <w:t>enum</w:t>
            </w:r>
          </w:p>
        </w:tc>
        <w:tc>
          <w:tcPr>
            <w:tcW w:w="0" w:type="auto"/>
            <w:vAlign w:val="center"/>
            <w:hideMark/>
          </w:tcPr>
          <w:p w14:paraId="5D272469" w14:textId="77777777" w:rsidR="00113B3E" w:rsidRDefault="00113B3E">
            <w:r>
              <w:t>Итоговый статус (Норма/WARN/ALARM)</w:t>
            </w:r>
          </w:p>
        </w:tc>
      </w:tr>
    </w:tbl>
    <w:p w14:paraId="17C87CCF" w14:textId="77777777" w:rsidR="00113B3E" w:rsidRDefault="00113B3E" w:rsidP="00113B3E">
      <w:r>
        <w:pict w14:anchorId="79F2359C">
          <v:rect id="_x0000_i1416" style="width:0;height:1.5pt" o:hralign="center" o:hrstd="t" o:hr="t" fillcolor="#a0a0a0" stroked="f"/>
        </w:pict>
      </w:r>
    </w:p>
    <w:p w14:paraId="0168C9ED" w14:textId="77777777" w:rsidR="00113B3E" w:rsidRDefault="00113B3E" w:rsidP="00113B3E">
      <w:pPr>
        <w:pStyle w:val="2"/>
      </w:pPr>
      <w:r>
        <w:t>6. Диагностика и классификация отказов</w:t>
      </w:r>
    </w:p>
    <w:p w14:paraId="2C172978" w14:textId="77777777" w:rsidR="00113B3E" w:rsidRDefault="00113B3E" w:rsidP="00113B3E">
      <w:pPr>
        <w:pStyle w:val="3"/>
      </w:pPr>
      <w:r>
        <w:t>Pipeline</w:t>
      </w:r>
    </w:p>
    <w:p w14:paraId="0F9EA60F" w14:textId="77777777" w:rsidR="00113B3E" w:rsidRDefault="00113B3E" w:rsidP="00464649">
      <w:pPr>
        <w:pStyle w:val="a4"/>
        <w:numPr>
          <w:ilvl w:val="0"/>
          <w:numId w:val="207"/>
        </w:numPr>
      </w:pPr>
      <w:r>
        <w:t>При операции сохранить параметры в массив трендов.</w:t>
      </w:r>
    </w:p>
    <w:p w14:paraId="545534AC" w14:textId="77777777" w:rsidR="00113B3E" w:rsidRDefault="00113B3E" w:rsidP="00464649">
      <w:pPr>
        <w:pStyle w:val="a4"/>
        <w:numPr>
          <w:ilvl w:val="0"/>
          <w:numId w:val="207"/>
        </w:numPr>
      </w:pPr>
      <w:r>
        <w:t>Обновить окно анализа (N_TREND).</w:t>
      </w:r>
    </w:p>
    <w:p w14:paraId="63D29AEA" w14:textId="77777777" w:rsidR="00113B3E" w:rsidRPr="00113B3E" w:rsidRDefault="00113B3E" w:rsidP="00464649">
      <w:pPr>
        <w:pStyle w:val="a4"/>
        <w:numPr>
          <w:ilvl w:val="0"/>
          <w:numId w:val="207"/>
        </w:numPr>
        <w:rPr>
          <w:lang w:val="en-US"/>
        </w:rPr>
      </w:pPr>
      <w:r>
        <w:t>Рассчитать</w:t>
      </w:r>
      <w:r w:rsidRPr="00113B3E">
        <w:rPr>
          <w:lang w:val="en-US"/>
        </w:rPr>
        <w:t xml:space="preserve"> slope, variance, delta_rel.</w:t>
      </w:r>
    </w:p>
    <w:p w14:paraId="218DDEDF" w14:textId="77777777" w:rsidR="00113B3E" w:rsidRPr="00113B3E" w:rsidRDefault="00113B3E" w:rsidP="00464649">
      <w:pPr>
        <w:pStyle w:val="a4"/>
        <w:numPr>
          <w:ilvl w:val="0"/>
          <w:numId w:val="207"/>
        </w:numPr>
        <w:rPr>
          <w:lang w:val="en-US"/>
        </w:rPr>
      </w:pPr>
      <w:r>
        <w:t>Сравнить</w:t>
      </w:r>
      <w:r w:rsidRPr="00113B3E">
        <w:rPr>
          <w:lang w:val="en-US"/>
        </w:rPr>
        <w:t xml:space="preserve"> </w:t>
      </w:r>
      <w:r>
        <w:t>с</w:t>
      </w:r>
      <w:r w:rsidRPr="00113B3E">
        <w:rPr>
          <w:lang w:val="en-US"/>
        </w:rPr>
        <w:t xml:space="preserve"> TREND_WARN </w:t>
      </w:r>
      <w:r>
        <w:t>и</w:t>
      </w:r>
      <w:r w:rsidRPr="00113B3E">
        <w:rPr>
          <w:lang w:val="en-US"/>
        </w:rPr>
        <w:t xml:space="preserve"> TREND_ALARM.</w:t>
      </w:r>
    </w:p>
    <w:p w14:paraId="5AABDF03" w14:textId="77777777" w:rsidR="00113B3E" w:rsidRDefault="00113B3E" w:rsidP="00464649">
      <w:pPr>
        <w:pStyle w:val="a4"/>
        <w:numPr>
          <w:ilvl w:val="0"/>
          <w:numId w:val="207"/>
        </w:numPr>
      </w:pPr>
      <w:r>
        <w:t>Вычислить TTF (экстраполяция до ALARM).</w:t>
      </w:r>
    </w:p>
    <w:p w14:paraId="0E97534E" w14:textId="77777777" w:rsidR="00113B3E" w:rsidRDefault="00113B3E" w:rsidP="00464649">
      <w:pPr>
        <w:pStyle w:val="a4"/>
        <w:numPr>
          <w:ilvl w:val="0"/>
          <w:numId w:val="207"/>
        </w:numPr>
      </w:pPr>
      <w:r>
        <w:t>Установить события EVT_*.</w:t>
      </w:r>
    </w:p>
    <w:p w14:paraId="5E638950" w14:textId="77777777" w:rsidR="00113B3E" w:rsidRDefault="00113B3E" w:rsidP="00464649">
      <w:pPr>
        <w:pStyle w:val="a4"/>
        <w:numPr>
          <w:ilvl w:val="0"/>
          <w:numId w:val="207"/>
        </w:numPr>
      </w:pPr>
      <w:r>
        <w:t>Передать в интерфейс.</w:t>
      </w:r>
    </w:p>
    <w:p w14:paraId="2B97A1D3" w14:textId="77777777" w:rsidR="00113B3E" w:rsidRDefault="00113B3E" w:rsidP="00113B3E">
      <w:pPr>
        <w:pStyle w:val="3"/>
      </w:pPr>
      <w:r>
        <w:t>Таблица событий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036"/>
        <w:gridCol w:w="2238"/>
        <w:gridCol w:w="979"/>
        <w:gridCol w:w="1320"/>
        <w:gridCol w:w="2330"/>
      </w:tblGrid>
      <w:tr w:rsidR="00113B3E" w14:paraId="2F5F7110" w14:textId="77777777" w:rsidTr="00113B3E">
        <w:trPr>
          <w:tblHeader/>
          <w:tblCellSpacing w:w="15" w:type="dxa"/>
        </w:trPr>
        <w:tc>
          <w:tcPr>
            <w:tcW w:w="0" w:type="auto"/>
            <w:vAlign w:val="center"/>
            <w:hideMark/>
          </w:tcPr>
          <w:p w14:paraId="7327D45F" w14:textId="77777777" w:rsidR="00113B3E" w:rsidRDefault="00113B3E">
            <w:pPr>
              <w:jc w:val="center"/>
              <w:rPr>
                <w:b/>
                <w:bCs/>
              </w:rPr>
            </w:pPr>
            <w:r>
              <w:rPr>
                <w:b/>
                <w:bCs/>
              </w:rPr>
              <w:t>Код</w:t>
            </w:r>
          </w:p>
        </w:tc>
        <w:tc>
          <w:tcPr>
            <w:tcW w:w="0" w:type="auto"/>
            <w:vAlign w:val="center"/>
            <w:hideMark/>
          </w:tcPr>
          <w:p w14:paraId="5A0B2D9B" w14:textId="77777777" w:rsidR="00113B3E" w:rsidRDefault="00113B3E">
            <w:pPr>
              <w:jc w:val="center"/>
              <w:rPr>
                <w:b/>
                <w:bCs/>
              </w:rPr>
            </w:pPr>
            <w:r>
              <w:rPr>
                <w:b/>
                <w:bCs/>
              </w:rPr>
              <w:t>Категория</w:t>
            </w:r>
          </w:p>
        </w:tc>
        <w:tc>
          <w:tcPr>
            <w:tcW w:w="0" w:type="auto"/>
            <w:vAlign w:val="center"/>
            <w:hideMark/>
          </w:tcPr>
          <w:p w14:paraId="79E17F21" w14:textId="77777777" w:rsidR="00113B3E" w:rsidRDefault="00113B3E">
            <w:pPr>
              <w:jc w:val="center"/>
              <w:rPr>
                <w:b/>
                <w:bCs/>
              </w:rPr>
            </w:pPr>
            <w:r>
              <w:rPr>
                <w:b/>
                <w:bCs/>
              </w:rPr>
              <w:t>Условие</w:t>
            </w:r>
          </w:p>
        </w:tc>
        <w:tc>
          <w:tcPr>
            <w:tcW w:w="0" w:type="auto"/>
            <w:vAlign w:val="center"/>
            <w:hideMark/>
          </w:tcPr>
          <w:p w14:paraId="5AD6FD70" w14:textId="77777777" w:rsidR="00113B3E" w:rsidRDefault="00113B3E">
            <w:pPr>
              <w:jc w:val="center"/>
              <w:rPr>
                <w:b/>
                <w:bCs/>
              </w:rPr>
            </w:pPr>
            <w:r>
              <w:rPr>
                <w:b/>
                <w:bCs/>
              </w:rPr>
              <w:t>Важность</w:t>
            </w:r>
          </w:p>
        </w:tc>
        <w:tc>
          <w:tcPr>
            <w:tcW w:w="0" w:type="auto"/>
            <w:vAlign w:val="center"/>
            <w:hideMark/>
          </w:tcPr>
          <w:p w14:paraId="04C5939F" w14:textId="77777777" w:rsidR="00113B3E" w:rsidRDefault="00113B3E">
            <w:pPr>
              <w:jc w:val="center"/>
              <w:rPr>
                <w:b/>
                <w:bCs/>
              </w:rPr>
            </w:pPr>
            <w:r>
              <w:rPr>
                <w:b/>
                <w:bCs/>
              </w:rPr>
              <w:t>Установка</w:t>
            </w:r>
          </w:p>
        </w:tc>
        <w:tc>
          <w:tcPr>
            <w:tcW w:w="0" w:type="auto"/>
            <w:vAlign w:val="center"/>
            <w:hideMark/>
          </w:tcPr>
          <w:p w14:paraId="2ABCFDC0" w14:textId="77777777" w:rsidR="00113B3E" w:rsidRDefault="00113B3E">
            <w:pPr>
              <w:jc w:val="center"/>
              <w:rPr>
                <w:b/>
                <w:bCs/>
              </w:rPr>
            </w:pPr>
            <w:r>
              <w:rPr>
                <w:b/>
                <w:bCs/>
              </w:rPr>
              <w:t>Очистка</w:t>
            </w:r>
          </w:p>
        </w:tc>
      </w:tr>
      <w:tr w:rsidR="00113B3E" w14:paraId="2B46309B" w14:textId="77777777" w:rsidTr="00113B3E">
        <w:trPr>
          <w:tblCellSpacing w:w="15" w:type="dxa"/>
        </w:trPr>
        <w:tc>
          <w:tcPr>
            <w:tcW w:w="0" w:type="auto"/>
            <w:vAlign w:val="center"/>
            <w:hideMark/>
          </w:tcPr>
          <w:p w14:paraId="7B814322" w14:textId="77777777" w:rsidR="00113B3E" w:rsidRDefault="00113B3E">
            <w:r>
              <w:t>TREND_WARN</w:t>
            </w:r>
          </w:p>
        </w:tc>
        <w:tc>
          <w:tcPr>
            <w:tcW w:w="0" w:type="auto"/>
            <w:vAlign w:val="center"/>
            <w:hideMark/>
          </w:tcPr>
          <w:p w14:paraId="28F964C4" w14:textId="77777777" w:rsidR="00113B3E" w:rsidRDefault="00113B3E">
            <w:r>
              <w:t>Тренд</w:t>
            </w:r>
          </w:p>
        </w:tc>
        <w:tc>
          <w:tcPr>
            <w:tcW w:w="0" w:type="auto"/>
            <w:vAlign w:val="center"/>
            <w:hideMark/>
          </w:tcPr>
          <w:p w14:paraId="029B7EF6" w14:textId="77777777" w:rsidR="00113B3E" w:rsidRDefault="00113B3E">
            <w:r>
              <w:t>delta_</w:t>
            </w:r>
            <w:proofErr w:type="gramStart"/>
            <w:r>
              <w:t>rel &gt;</w:t>
            </w:r>
            <w:proofErr w:type="gramEnd"/>
            <w:r>
              <w:t xml:space="preserve"> TREND_WARN</w:t>
            </w:r>
          </w:p>
        </w:tc>
        <w:tc>
          <w:tcPr>
            <w:tcW w:w="0" w:type="auto"/>
            <w:vAlign w:val="center"/>
            <w:hideMark/>
          </w:tcPr>
          <w:p w14:paraId="226248FC" w14:textId="77777777" w:rsidR="00113B3E" w:rsidRDefault="00113B3E">
            <w:r>
              <w:t>WARN</w:t>
            </w:r>
          </w:p>
        </w:tc>
        <w:tc>
          <w:tcPr>
            <w:tcW w:w="0" w:type="auto"/>
            <w:vAlign w:val="center"/>
            <w:hideMark/>
          </w:tcPr>
          <w:p w14:paraId="2F96A612" w14:textId="77777777" w:rsidR="00113B3E" w:rsidRDefault="00113B3E">
            <w:r>
              <w:t>При фиксации</w:t>
            </w:r>
          </w:p>
        </w:tc>
        <w:tc>
          <w:tcPr>
            <w:tcW w:w="0" w:type="auto"/>
            <w:vAlign w:val="center"/>
            <w:hideMark/>
          </w:tcPr>
          <w:p w14:paraId="416DC5B3" w14:textId="77777777" w:rsidR="00113B3E" w:rsidRDefault="00113B3E">
            <w:r>
              <w:t>При стабилизации</w:t>
            </w:r>
          </w:p>
        </w:tc>
      </w:tr>
      <w:tr w:rsidR="00113B3E" w14:paraId="2E40836F" w14:textId="77777777" w:rsidTr="00113B3E">
        <w:trPr>
          <w:tblCellSpacing w:w="15" w:type="dxa"/>
        </w:trPr>
        <w:tc>
          <w:tcPr>
            <w:tcW w:w="0" w:type="auto"/>
            <w:vAlign w:val="center"/>
            <w:hideMark/>
          </w:tcPr>
          <w:p w14:paraId="3EC37636" w14:textId="77777777" w:rsidR="00113B3E" w:rsidRDefault="00113B3E">
            <w:r>
              <w:t>TREND_ALARM</w:t>
            </w:r>
          </w:p>
        </w:tc>
        <w:tc>
          <w:tcPr>
            <w:tcW w:w="0" w:type="auto"/>
            <w:vAlign w:val="center"/>
            <w:hideMark/>
          </w:tcPr>
          <w:p w14:paraId="6B9ACF87" w14:textId="77777777" w:rsidR="00113B3E" w:rsidRDefault="00113B3E">
            <w:r>
              <w:t>Тренд</w:t>
            </w:r>
          </w:p>
        </w:tc>
        <w:tc>
          <w:tcPr>
            <w:tcW w:w="0" w:type="auto"/>
            <w:vAlign w:val="center"/>
            <w:hideMark/>
          </w:tcPr>
          <w:p w14:paraId="2D186D0C" w14:textId="77777777" w:rsidR="00113B3E" w:rsidRDefault="00113B3E">
            <w:r>
              <w:t>delta_</w:t>
            </w:r>
            <w:proofErr w:type="gramStart"/>
            <w:r>
              <w:t>rel &gt;</w:t>
            </w:r>
            <w:proofErr w:type="gramEnd"/>
            <w:r>
              <w:t xml:space="preserve"> TREND_ALARM</w:t>
            </w:r>
          </w:p>
        </w:tc>
        <w:tc>
          <w:tcPr>
            <w:tcW w:w="0" w:type="auto"/>
            <w:vAlign w:val="center"/>
            <w:hideMark/>
          </w:tcPr>
          <w:p w14:paraId="1D1C3AB5" w14:textId="77777777" w:rsidR="00113B3E" w:rsidRDefault="00113B3E">
            <w:r>
              <w:t>ALARM</w:t>
            </w:r>
          </w:p>
        </w:tc>
        <w:tc>
          <w:tcPr>
            <w:tcW w:w="0" w:type="auto"/>
            <w:vAlign w:val="center"/>
            <w:hideMark/>
          </w:tcPr>
          <w:p w14:paraId="5F04E0F5" w14:textId="77777777" w:rsidR="00113B3E" w:rsidRDefault="00113B3E">
            <w:r>
              <w:t>При фиксации</w:t>
            </w:r>
          </w:p>
        </w:tc>
        <w:tc>
          <w:tcPr>
            <w:tcW w:w="0" w:type="auto"/>
            <w:vAlign w:val="center"/>
            <w:hideMark/>
          </w:tcPr>
          <w:p w14:paraId="5937017A" w14:textId="77777777" w:rsidR="00113B3E" w:rsidRDefault="00113B3E">
            <w:r>
              <w:t>Только при ручном сбросе</w:t>
            </w:r>
          </w:p>
        </w:tc>
      </w:tr>
    </w:tbl>
    <w:p w14:paraId="7BFEF231" w14:textId="77777777" w:rsidR="00113B3E" w:rsidRDefault="00113B3E" w:rsidP="00113B3E">
      <w:r>
        <w:pict w14:anchorId="5BFFAD1D">
          <v:rect id="_x0000_i1417" style="width:0;height:1.5pt" o:hralign="center" o:hrstd="t" o:hr="t" fillcolor="#a0a0a0" stroked="f"/>
        </w:pict>
      </w:r>
    </w:p>
    <w:p w14:paraId="7E9E3CD4" w14:textId="77777777" w:rsidR="00113B3E" w:rsidRDefault="00113B3E" w:rsidP="00113B3E">
      <w:pPr>
        <w:pStyle w:val="2"/>
      </w:pPr>
      <w:r>
        <w:t>7. Особенности реализации</w:t>
      </w:r>
    </w:p>
    <w:p w14:paraId="17909B1C" w14:textId="77777777" w:rsidR="00113B3E" w:rsidRDefault="00113B3E" w:rsidP="00464649">
      <w:pPr>
        <w:pStyle w:val="a4"/>
        <w:numPr>
          <w:ilvl w:val="0"/>
          <w:numId w:val="208"/>
        </w:numPr>
      </w:pPr>
      <w:r>
        <w:rPr>
          <w:rStyle w:val="a5"/>
        </w:rPr>
        <w:t>1 привод</w:t>
      </w:r>
      <w:r>
        <w:t>: тренды считаются по общим параметрам.</w:t>
      </w:r>
    </w:p>
    <w:p w14:paraId="219B5206" w14:textId="77777777" w:rsidR="00113B3E" w:rsidRDefault="00113B3E" w:rsidP="00464649">
      <w:pPr>
        <w:pStyle w:val="a4"/>
        <w:numPr>
          <w:ilvl w:val="0"/>
          <w:numId w:val="208"/>
        </w:numPr>
      </w:pPr>
      <w:r>
        <w:rPr>
          <w:rStyle w:val="a5"/>
        </w:rPr>
        <w:t>3 привода</w:t>
      </w:r>
      <w:r>
        <w:t>: анализ по фазам, итог = WORST.</w:t>
      </w:r>
    </w:p>
    <w:p w14:paraId="5EA66347" w14:textId="77777777" w:rsidR="00113B3E" w:rsidRDefault="00113B3E" w:rsidP="00464649">
      <w:pPr>
        <w:pStyle w:val="a4"/>
        <w:numPr>
          <w:ilvl w:val="0"/>
          <w:numId w:val="208"/>
        </w:numPr>
      </w:pPr>
      <w:r>
        <w:t>Данные сохраняются только в пределах N_TREND (старые стираются).</w:t>
      </w:r>
    </w:p>
    <w:p w14:paraId="303B965A" w14:textId="77777777" w:rsidR="00113B3E" w:rsidRDefault="00113B3E" w:rsidP="00464649">
      <w:pPr>
        <w:pStyle w:val="a4"/>
        <w:numPr>
          <w:ilvl w:val="0"/>
          <w:numId w:val="208"/>
        </w:numPr>
      </w:pPr>
      <w:r>
        <w:t>TTF рассчитывается по линейной аппроксимации.</w:t>
      </w:r>
    </w:p>
    <w:p w14:paraId="7903C253" w14:textId="77777777" w:rsidR="00113B3E" w:rsidRDefault="00113B3E" w:rsidP="00113B3E">
      <w:r>
        <w:pict w14:anchorId="7AA10CB8">
          <v:rect id="_x0000_i1418" style="width:0;height:1.5pt" o:hralign="center" o:hrstd="t" o:hr="t" fillcolor="#a0a0a0" stroked="f"/>
        </w:pict>
      </w:r>
    </w:p>
    <w:p w14:paraId="2042DCDF" w14:textId="77777777" w:rsidR="00113B3E" w:rsidRDefault="00113B3E" w:rsidP="00113B3E">
      <w:pPr>
        <w:pStyle w:val="2"/>
      </w:pPr>
      <w:r>
        <w:t>8. Нефункциональные требования</w:t>
      </w:r>
    </w:p>
    <w:p w14:paraId="40200E16" w14:textId="77777777" w:rsidR="00113B3E" w:rsidRDefault="00113B3E" w:rsidP="00464649">
      <w:pPr>
        <w:pStyle w:val="a4"/>
        <w:numPr>
          <w:ilvl w:val="0"/>
          <w:numId w:val="209"/>
        </w:numPr>
      </w:pPr>
      <w:r>
        <w:t>Время обработки ≤ 100 мс.</w:t>
      </w:r>
    </w:p>
    <w:p w14:paraId="28C928E0" w14:textId="77777777" w:rsidR="00113B3E" w:rsidRDefault="00113B3E" w:rsidP="00464649">
      <w:pPr>
        <w:pStyle w:val="a4"/>
        <w:numPr>
          <w:ilvl w:val="0"/>
          <w:numId w:val="209"/>
        </w:numPr>
      </w:pPr>
      <w:r>
        <w:t>Погрешность прогноза ≤ 10%.</w:t>
      </w:r>
    </w:p>
    <w:p w14:paraId="4831ECC5" w14:textId="77777777" w:rsidR="00113B3E" w:rsidRDefault="00113B3E" w:rsidP="00464649">
      <w:pPr>
        <w:pStyle w:val="a4"/>
        <w:numPr>
          <w:ilvl w:val="0"/>
          <w:numId w:val="209"/>
        </w:numPr>
      </w:pPr>
      <w:r>
        <w:t>Накопленные данные должны сохраняться при перезапуске.</w:t>
      </w:r>
    </w:p>
    <w:p w14:paraId="3E5521C6" w14:textId="77777777" w:rsidR="00113B3E" w:rsidRDefault="00113B3E" w:rsidP="00113B3E">
      <w:r>
        <w:pict w14:anchorId="0F71F139">
          <v:rect id="_x0000_i1419" style="width:0;height:1.5pt" o:hralign="center" o:hrstd="t" o:hr="t" fillcolor="#a0a0a0" stroked="f"/>
        </w:pict>
      </w:r>
    </w:p>
    <w:p w14:paraId="62FD8B75" w14:textId="77777777" w:rsidR="00113B3E" w:rsidRDefault="00113B3E" w:rsidP="00113B3E">
      <w:pPr>
        <w:pStyle w:val="2"/>
      </w:pPr>
      <w:r>
        <w:lastRenderedPageBreak/>
        <w:t>9. Краевые случаи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3108"/>
        <w:gridCol w:w="2365"/>
        <w:gridCol w:w="2169"/>
      </w:tblGrid>
      <w:tr w:rsidR="00113B3E" w14:paraId="63530287" w14:textId="77777777" w:rsidTr="00113B3E">
        <w:trPr>
          <w:tblHeader/>
          <w:tblCellSpacing w:w="15" w:type="dxa"/>
        </w:trPr>
        <w:tc>
          <w:tcPr>
            <w:tcW w:w="0" w:type="auto"/>
            <w:vAlign w:val="center"/>
            <w:hideMark/>
          </w:tcPr>
          <w:p w14:paraId="33DC023D" w14:textId="77777777" w:rsidR="00113B3E" w:rsidRDefault="00113B3E">
            <w:pPr>
              <w:jc w:val="center"/>
              <w:rPr>
                <w:b/>
                <w:bCs/>
              </w:rPr>
            </w:pPr>
            <w:r>
              <w:rPr>
                <w:b/>
                <w:bCs/>
              </w:rPr>
              <w:t>№</w:t>
            </w:r>
          </w:p>
        </w:tc>
        <w:tc>
          <w:tcPr>
            <w:tcW w:w="0" w:type="auto"/>
            <w:vAlign w:val="center"/>
            <w:hideMark/>
          </w:tcPr>
          <w:p w14:paraId="1A4EA5DF" w14:textId="77777777" w:rsidR="00113B3E" w:rsidRDefault="00113B3E">
            <w:pPr>
              <w:jc w:val="center"/>
              <w:rPr>
                <w:b/>
                <w:bCs/>
              </w:rPr>
            </w:pPr>
            <w:r>
              <w:rPr>
                <w:b/>
                <w:bCs/>
              </w:rPr>
              <w:t>Условие</w:t>
            </w:r>
          </w:p>
        </w:tc>
        <w:tc>
          <w:tcPr>
            <w:tcW w:w="0" w:type="auto"/>
            <w:vAlign w:val="center"/>
            <w:hideMark/>
          </w:tcPr>
          <w:p w14:paraId="563E08F8" w14:textId="77777777" w:rsidR="00113B3E" w:rsidRDefault="00113B3E">
            <w:pPr>
              <w:jc w:val="center"/>
              <w:rPr>
                <w:b/>
                <w:bCs/>
              </w:rPr>
            </w:pPr>
            <w:r>
              <w:rPr>
                <w:b/>
                <w:bCs/>
              </w:rPr>
              <w:t>Шаги алгоритма</w:t>
            </w:r>
          </w:p>
        </w:tc>
        <w:tc>
          <w:tcPr>
            <w:tcW w:w="0" w:type="auto"/>
            <w:vAlign w:val="center"/>
            <w:hideMark/>
          </w:tcPr>
          <w:p w14:paraId="24EAEB56" w14:textId="77777777" w:rsidR="00113B3E" w:rsidRDefault="00113B3E">
            <w:pPr>
              <w:jc w:val="center"/>
              <w:rPr>
                <w:b/>
                <w:bCs/>
              </w:rPr>
            </w:pPr>
            <w:r>
              <w:rPr>
                <w:b/>
                <w:bCs/>
              </w:rPr>
              <w:t>Выход</w:t>
            </w:r>
          </w:p>
        </w:tc>
      </w:tr>
      <w:tr w:rsidR="00113B3E" w14:paraId="586DB9B8" w14:textId="77777777" w:rsidTr="00113B3E">
        <w:trPr>
          <w:tblCellSpacing w:w="15" w:type="dxa"/>
        </w:trPr>
        <w:tc>
          <w:tcPr>
            <w:tcW w:w="0" w:type="auto"/>
            <w:vAlign w:val="center"/>
            <w:hideMark/>
          </w:tcPr>
          <w:p w14:paraId="0294EF68" w14:textId="77777777" w:rsidR="00113B3E" w:rsidRDefault="00113B3E">
            <w:r>
              <w:t>1</w:t>
            </w:r>
          </w:p>
        </w:tc>
        <w:tc>
          <w:tcPr>
            <w:tcW w:w="0" w:type="auto"/>
            <w:vAlign w:val="center"/>
            <w:hideMark/>
          </w:tcPr>
          <w:p w14:paraId="26B10DA6" w14:textId="77777777" w:rsidR="00113B3E" w:rsidRDefault="00113B3E">
            <w:r>
              <w:t xml:space="preserve">N операций </w:t>
            </w:r>
            <w:proofErr w:type="gramStart"/>
            <w:r>
              <w:t>&lt; N</w:t>
            </w:r>
            <w:proofErr w:type="gramEnd"/>
            <w:r>
              <w:t>_TREND</w:t>
            </w:r>
          </w:p>
        </w:tc>
        <w:tc>
          <w:tcPr>
            <w:tcW w:w="0" w:type="auto"/>
            <w:vAlign w:val="center"/>
            <w:hideMark/>
          </w:tcPr>
          <w:p w14:paraId="71655ADE" w14:textId="77777777" w:rsidR="00113B3E" w:rsidRDefault="00113B3E">
            <w:r>
              <w:t>Недостаточно данных</w:t>
            </w:r>
          </w:p>
        </w:tc>
        <w:tc>
          <w:tcPr>
            <w:tcW w:w="0" w:type="auto"/>
            <w:vAlign w:val="center"/>
            <w:hideMark/>
          </w:tcPr>
          <w:p w14:paraId="585BE504" w14:textId="77777777" w:rsidR="00113B3E" w:rsidRDefault="00113B3E">
            <w:r>
              <w:t>Статус «недоступно»</w:t>
            </w:r>
          </w:p>
        </w:tc>
      </w:tr>
      <w:tr w:rsidR="00113B3E" w14:paraId="57C2A16C" w14:textId="77777777" w:rsidTr="00113B3E">
        <w:trPr>
          <w:tblCellSpacing w:w="15" w:type="dxa"/>
        </w:trPr>
        <w:tc>
          <w:tcPr>
            <w:tcW w:w="0" w:type="auto"/>
            <w:vAlign w:val="center"/>
            <w:hideMark/>
          </w:tcPr>
          <w:p w14:paraId="047ABDEF" w14:textId="77777777" w:rsidR="00113B3E" w:rsidRDefault="00113B3E">
            <w:r>
              <w:t>2</w:t>
            </w:r>
          </w:p>
        </w:tc>
        <w:tc>
          <w:tcPr>
            <w:tcW w:w="0" w:type="auto"/>
            <w:vAlign w:val="center"/>
            <w:hideMark/>
          </w:tcPr>
          <w:p w14:paraId="73D5377D" w14:textId="77777777" w:rsidR="00113B3E" w:rsidRDefault="00113B3E">
            <w:r>
              <w:t xml:space="preserve">Рост </w:t>
            </w:r>
            <w:proofErr w:type="gramStart"/>
            <w:r>
              <w:t>параметра &gt;</w:t>
            </w:r>
            <w:proofErr w:type="gramEnd"/>
            <w:r>
              <w:t xml:space="preserve"> TREND_WARN</w:t>
            </w:r>
          </w:p>
        </w:tc>
        <w:tc>
          <w:tcPr>
            <w:tcW w:w="0" w:type="auto"/>
            <w:vAlign w:val="center"/>
            <w:hideMark/>
          </w:tcPr>
          <w:p w14:paraId="55BEA30E" w14:textId="77777777" w:rsidR="00113B3E" w:rsidRDefault="00113B3E">
            <w:r>
              <w:t>Вычисление delta_rel</w:t>
            </w:r>
          </w:p>
        </w:tc>
        <w:tc>
          <w:tcPr>
            <w:tcW w:w="0" w:type="auto"/>
            <w:vAlign w:val="center"/>
            <w:hideMark/>
          </w:tcPr>
          <w:p w14:paraId="0D82389D" w14:textId="77777777" w:rsidR="00113B3E" w:rsidRDefault="00113B3E">
            <w:r>
              <w:t>EVT_TREND_WARN</w:t>
            </w:r>
          </w:p>
        </w:tc>
      </w:tr>
      <w:tr w:rsidR="00113B3E" w14:paraId="1FA0AE89" w14:textId="77777777" w:rsidTr="00113B3E">
        <w:trPr>
          <w:tblCellSpacing w:w="15" w:type="dxa"/>
        </w:trPr>
        <w:tc>
          <w:tcPr>
            <w:tcW w:w="0" w:type="auto"/>
            <w:vAlign w:val="center"/>
            <w:hideMark/>
          </w:tcPr>
          <w:p w14:paraId="60B78386" w14:textId="77777777" w:rsidR="00113B3E" w:rsidRDefault="00113B3E">
            <w:r>
              <w:t>3</w:t>
            </w:r>
          </w:p>
        </w:tc>
        <w:tc>
          <w:tcPr>
            <w:tcW w:w="0" w:type="auto"/>
            <w:vAlign w:val="center"/>
            <w:hideMark/>
          </w:tcPr>
          <w:p w14:paraId="7B3D9CF8" w14:textId="77777777" w:rsidR="00113B3E" w:rsidRDefault="00113B3E">
            <w:r>
              <w:t xml:space="preserve">Рост </w:t>
            </w:r>
            <w:proofErr w:type="gramStart"/>
            <w:r>
              <w:t>параметра &gt;</w:t>
            </w:r>
            <w:proofErr w:type="gramEnd"/>
            <w:r>
              <w:t xml:space="preserve"> TREND_ALARM</w:t>
            </w:r>
          </w:p>
        </w:tc>
        <w:tc>
          <w:tcPr>
            <w:tcW w:w="0" w:type="auto"/>
            <w:vAlign w:val="center"/>
            <w:hideMark/>
          </w:tcPr>
          <w:p w14:paraId="05BBC883" w14:textId="77777777" w:rsidR="00113B3E" w:rsidRDefault="00113B3E">
            <w:r>
              <w:t>Вычисление delta_rel</w:t>
            </w:r>
          </w:p>
        </w:tc>
        <w:tc>
          <w:tcPr>
            <w:tcW w:w="0" w:type="auto"/>
            <w:vAlign w:val="center"/>
            <w:hideMark/>
          </w:tcPr>
          <w:p w14:paraId="10080B28" w14:textId="77777777" w:rsidR="00113B3E" w:rsidRDefault="00113B3E">
            <w:r>
              <w:t>EVT_TREND_ALARM</w:t>
            </w:r>
          </w:p>
        </w:tc>
      </w:tr>
      <w:tr w:rsidR="00113B3E" w14:paraId="234AABF2" w14:textId="77777777" w:rsidTr="00113B3E">
        <w:trPr>
          <w:tblCellSpacing w:w="15" w:type="dxa"/>
        </w:trPr>
        <w:tc>
          <w:tcPr>
            <w:tcW w:w="0" w:type="auto"/>
            <w:vAlign w:val="center"/>
            <w:hideMark/>
          </w:tcPr>
          <w:p w14:paraId="72548FAA" w14:textId="77777777" w:rsidR="00113B3E" w:rsidRDefault="00113B3E">
            <w:r>
              <w:t>4</w:t>
            </w:r>
          </w:p>
        </w:tc>
        <w:tc>
          <w:tcPr>
            <w:tcW w:w="0" w:type="auto"/>
            <w:vAlign w:val="center"/>
            <w:hideMark/>
          </w:tcPr>
          <w:p w14:paraId="31185B0E" w14:textId="77777777" w:rsidR="00113B3E" w:rsidRDefault="00113B3E">
            <w:r>
              <w:t>Падение параметра</w:t>
            </w:r>
          </w:p>
        </w:tc>
        <w:tc>
          <w:tcPr>
            <w:tcW w:w="0" w:type="auto"/>
            <w:vAlign w:val="center"/>
            <w:hideMark/>
          </w:tcPr>
          <w:p w14:paraId="0E69E9F4" w14:textId="77777777" w:rsidR="00113B3E" w:rsidRDefault="00113B3E">
            <w:r>
              <w:t>delta_rel отрицательный</w:t>
            </w:r>
          </w:p>
        </w:tc>
        <w:tc>
          <w:tcPr>
            <w:tcW w:w="0" w:type="auto"/>
            <w:vAlign w:val="center"/>
            <w:hideMark/>
          </w:tcPr>
          <w:p w14:paraId="1040DC28" w14:textId="77777777" w:rsidR="00113B3E" w:rsidRDefault="00113B3E">
            <w:r>
              <w:t>Норма</w:t>
            </w:r>
          </w:p>
        </w:tc>
      </w:tr>
      <w:tr w:rsidR="00113B3E" w14:paraId="5A94C9C0" w14:textId="77777777" w:rsidTr="00113B3E">
        <w:trPr>
          <w:tblCellSpacing w:w="15" w:type="dxa"/>
        </w:trPr>
        <w:tc>
          <w:tcPr>
            <w:tcW w:w="0" w:type="auto"/>
            <w:vAlign w:val="center"/>
            <w:hideMark/>
          </w:tcPr>
          <w:p w14:paraId="02B32C59" w14:textId="77777777" w:rsidR="00113B3E" w:rsidRDefault="00113B3E">
            <w:r>
              <w:t>5</w:t>
            </w:r>
          </w:p>
        </w:tc>
        <w:tc>
          <w:tcPr>
            <w:tcW w:w="0" w:type="auto"/>
            <w:vAlign w:val="center"/>
            <w:hideMark/>
          </w:tcPr>
          <w:p w14:paraId="2EB9061C" w14:textId="77777777" w:rsidR="00113B3E" w:rsidRDefault="00113B3E">
            <w:r>
              <w:t>Высокая дисперсия</w:t>
            </w:r>
          </w:p>
        </w:tc>
        <w:tc>
          <w:tcPr>
            <w:tcW w:w="0" w:type="auto"/>
            <w:vAlign w:val="center"/>
            <w:hideMark/>
          </w:tcPr>
          <w:p w14:paraId="0B2C275C" w14:textId="77777777" w:rsidR="00113B3E" w:rsidRDefault="00113B3E">
            <w:proofErr w:type="gramStart"/>
            <w:r>
              <w:t>variance &gt;</w:t>
            </w:r>
            <w:proofErr w:type="gramEnd"/>
            <w:r>
              <w:t xml:space="preserve"> допустимой</w:t>
            </w:r>
          </w:p>
        </w:tc>
        <w:tc>
          <w:tcPr>
            <w:tcW w:w="0" w:type="auto"/>
            <w:vAlign w:val="center"/>
            <w:hideMark/>
          </w:tcPr>
          <w:p w14:paraId="37EEADF8" w14:textId="77777777" w:rsidR="00113B3E" w:rsidRDefault="00113B3E">
            <w:r>
              <w:t>WARN</w:t>
            </w:r>
          </w:p>
        </w:tc>
      </w:tr>
      <w:tr w:rsidR="00113B3E" w14:paraId="7E9B1A37" w14:textId="77777777" w:rsidTr="00113B3E">
        <w:trPr>
          <w:tblCellSpacing w:w="15" w:type="dxa"/>
        </w:trPr>
        <w:tc>
          <w:tcPr>
            <w:tcW w:w="0" w:type="auto"/>
            <w:vAlign w:val="center"/>
            <w:hideMark/>
          </w:tcPr>
          <w:p w14:paraId="190CAF9B" w14:textId="77777777" w:rsidR="00113B3E" w:rsidRDefault="00113B3E">
            <w:r>
              <w:t>6</w:t>
            </w:r>
          </w:p>
        </w:tc>
        <w:tc>
          <w:tcPr>
            <w:tcW w:w="0" w:type="auto"/>
            <w:vAlign w:val="center"/>
            <w:hideMark/>
          </w:tcPr>
          <w:p w14:paraId="16B99385" w14:textId="77777777" w:rsidR="00113B3E" w:rsidRDefault="00113B3E">
            <w:r>
              <w:t>Рассинхронизация TS</w:t>
            </w:r>
          </w:p>
        </w:tc>
        <w:tc>
          <w:tcPr>
            <w:tcW w:w="0" w:type="auto"/>
            <w:vAlign w:val="center"/>
            <w:hideMark/>
          </w:tcPr>
          <w:p w14:paraId="685D105C" w14:textId="77777777" w:rsidR="00113B3E" w:rsidRDefault="00113B3E">
            <w:r>
              <w:t>Ошибка времени &gt;1 мс</w:t>
            </w:r>
          </w:p>
        </w:tc>
        <w:tc>
          <w:tcPr>
            <w:tcW w:w="0" w:type="auto"/>
            <w:vAlign w:val="center"/>
            <w:hideMark/>
          </w:tcPr>
          <w:p w14:paraId="5549785B" w14:textId="77777777" w:rsidR="00113B3E" w:rsidRDefault="00113B3E">
            <w:r>
              <w:t>ALARM</w:t>
            </w:r>
          </w:p>
        </w:tc>
      </w:tr>
      <w:tr w:rsidR="00113B3E" w14:paraId="2844147F" w14:textId="77777777" w:rsidTr="00113B3E">
        <w:trPr>
          <w:tblCellSpacing w:w="15" w:type="dxa"/>
        </w:trPr>
        <w:tc>
          <w:tcPr>
            <w:tcW w:w="0" w:type="auto"/>
            <w:vAlign w:val="center"/>
            <w:hideMark/>
          </w:tcPr>
          <w:p w14:paraId="1F49A40C" w14:textId="77777777" w:rsidR="00113B3E" w:rsidRDefault="00113B3E">
            <w:r>
              <w:t>7</w:t>
            </w:r>
          </w:p>
        </w:tc>
        <w:tc>
          <w:tcPr>
            <w:tcW w:w="0" w:type="auto"/>
            <w:vAlign w:val="center"/>
            <w:hideMark/>
          </w:tcPr>
          <w:p w14:paraId="672721C5" w14:textId="77777777" w:rsidR="00113B3E" w:rsidRDefault="00113B3E">
            <w:r>
              <w:t>Нет новых операций</w:t>
            </w:r>
          </w:p>
        </w:tc>
        <w:tc>
          <w:tcPr>
            <w:tcW w:w="0" w:type="auto"/>
            <w:vAlign w:val="center"/>
            <w:hideMark/>
          </w:tcPr>
          <w:p w14:paraId="6347725C" w14:textId="77777777" w:rsidR="00113B3E" w:rsidRDefault="00113B3E">
            <w:r>
              <w:t>Тренд не обновляется</w:t>
            </w:r>
          </w:p>
        </w:tc>
        <w:tc>
          <w:tcPr>
            <w:tcW w:w="0" w:type="auto"/>
            <w:vAlign w:val="center"/>
            <w:hideMark/>
          </w:tcPr>
          <w:p w14:paraId="46FB0D8F" w14:textId="77777777" w:rsidR="00113B3E" w:rsidRDefault="00113B3E">
            <w:r>
              <w:t>UI_STATUS=Стабильно</w:t>
            </w:r>
          </w:p>
        </w:tc>
      </w:tr>
    </w:tbl>
    <w:p w14:paraId="56D3150A" w14:textId="77777777" w:rsidR="00113B3E" w:rsidRDefault="00113B3E" w:rsidP="00113B3E">
      <w:r>
        <w:pict w14:anchorId="213FCD48">
          <v:rect id="_x0000_i1420" style="width:0;height:1.5pt" o:hralign="center" o:hrstd="t" o:hr="t" fillcolor="#a0a0a0" stroked="f"/>
        </w:pict>
      </w:r>
    </w:p>
    <w:p w14:paraId="7ADB16B7" w14:textId="77777777" w:rsidR="00113B3E" w:rsidRDefault="00113B3E" w:rsidP="00113B3E">
      <w:pPr>
        <w:pStyle w:val="2"/>
      </w:pPr>
      <w:r>
        <w:t>10. Интерфейс сервисного ПО</w:t>
      </w:r>
    </w:p>
    <w:p w14:paraId="420374E0" w14:textId="77777777" w:rsidR="00113B3E" w:rsidRDefault="00113B3E" w:rsidP="00464649">
      <w:pPr>
        <w:pStyle w:val="a4"/>
        <w:numPr>
          <w:ilvl w:val="0"/>
          <w:numId w:val="210"/>
        </w:numPr>
      </w:pPr>
      <w:r>
        <w:t>Экран «Прогноз износа (электрика)».</w:t>
      </w:r>
    </w:p>
    <w:p w14:paraId="19A77BBC" w14:textId="77777777" w:rsidR="00113B3E" w:rsidRDefault="00113B3E" w:rsidP="00464649">
      <w:pPr>
        <w:pStyle w:val="a4"/>
        <w:numPr>
          <w:ilvl w:val="0"/>
          <w:numId w:val="210"/>
        </w:numPr>
      </w:pPr>
      <w:r>
        <w:t>Графики трендов по параметрам (pickup, I²t, dI/dt).</w:t>
      </w:r>
    </w:p>
    <w:p w14:paraId="4942A447" w14:textId="77777777" w:rsidR="00113B3E" w:rsidRDefault="00113B3E" w:rsidP="00464649">
      <w:pPr>
        <w:pStyle w:val="a4"/>
        <w:numPr>
          <w:ilvl w:val="0"/>
          <w:numId w:val="210"/>
        </w:numPr>
      </w:pPr>
      <w:r>
        <w:t>Отображение TTF (прогноз до отказа).</w:t>
      </w:r>
    </w:p>
    <w:p w14:paraId="1CA50E7D" w14:textId="77777777" w:rsidR="00113B3E" w:rsidRDefault="00113B3E" w:rsidP="00464649">
      <w:pPr>
        <w:pStyle w:val="a4"/>
        <w:numPr>
          <w:ilvl w:val="0"/>
          <w:numId w:val="210"/>
        </w:numPr>
      </w:pPr>
      <w:r>
        <w:t>Цветовая индикация:</w:t>
      </w:r>
    </w:p>
    <w:p w14:paraId="03298AF6" w14:textId="77777777" w:rsidR="00113B3E" w:rsidRDefault="00113B3E" w:rsidP="00464649">
      <w:pPr>
        <w:pStyle w:val="a4"/>
        <w:numPr>
          <w:ilvl w:val="1"/>
          <w:numId w:val="210"/>
        </w:numPr>
      </w:pPr>
      <w:r>
        <w:t>зелёный = норма,</w:t>
      </w:r>
    </w:p>
    <w:p w14:paraId="6BC49FA9" w14:textId="77777777" w:rsidR="00113B3E" w:rsidRDefault="00113B3E" w:rsidP="00464649">
      <w:pPr>
        <w:pStyle w:val="a4"/>
        <w:numPr>
          <w:ilvl w:val="1"/>
          <w:numId w:val="210"/>
        </w:numPr>
      </w:pPr>
      <w:r>
        <w:t>жёлтый = тренд WARN,</w:t>
      </w:r>
    </w:p>
    <w:p w14:paraId="712DFB3F" w14:textId="77777777" w:rsidR="00113B3E" w:rsidRDefault="00113B3E" w:rsidP="00464649">
      <w:pPr>
        <w:pStyle w:val="a4"/>
        <w:numPr>
          <w:ilvl w:val="1"/>
          <w:numId w:val="210"/>
        </w:numPr>
      </w:pPr>
      <w:r>
        <w:t>красный = тренд ALARM.</w:t>
      </w:r>
    </w:p>
    <w:p w14:paraId="0C0CA38A" w14:textId="77777777" w:rsidR="00113B3E" w:rsidRDefault="00113B3E" w:rsidP="00464649">
      <w:pPr>
        <w:pStyle w:val="a4"/>
        <w:numPr>
          <w:ilvl w:val="0"/>
          <w:numId w:val="210"/>
        </w:numPr>
      </w:pPr>
      <w:r>
        <w:t>Возможность экспорта данных в CSV/Excel.</w:t>
      </w:r>
    </w:p>
    <w:p w14:paraId="5BEA9E27" w14:textId="77777777" w:rsidR="00113B3E" w:rsidRDefault="00113B3E" w:rsidP="00113B3E">
      <w:r>
        <w:pict w14:anchorId="27B31820">
          <v:rect id="_x0000_i1421" style="width:0;height:1.5pt" o:hralign="center" o:hrstd="t" o:hr="t" fillcolor="#a0a0a0" stroked="f"/>
        </w:pict>
      </w:r>
    </w:p>
    <w:p w14:paraId="52C220C6" w14:textId="77777777" w:rsidR="00113B3E" w:rsidRDefault="00113B3E" w:rsidP="00113B3E">
      <w:pPr>
        <w:pStyle w:val="2"/>
      </w:pPr>
      <w:r>
        <w:t>11. Критерии приёмки и тест-кейсы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2573"/>
        <w:gridCol w:w="3094"/>
        <w:gridCol w:w="2273"/>
      </w:tblGrid>
      <w:tr w:rsidR="00113B3E" w14:paraId="4B55EEA3" w14:textId="77777777" w:rsidTr="00113B3E">
        <w:trPr>
          <w:tblHeader/>
          <w:tblCellSpacing w:w="15" w:type="dxa"/>
        </w:trPr>
        <w:tc>
          <w:tcPr>
            <w:tcW w:w="0" w:type="auto"/>
            <w:vAlign w:val="center"/>
            <w:hideMark/>
          </w:tcPr>
          <w:p w14:paraId="7C702744" w14:textId="77777777" w:rsidR="00113B3E" w:rsidRDefault="00113B3E">
            <w:pPr>
              <w:jc w:val="center"/>
              <w:rPr>
                <w:b/>
                <w:bCs/>
              </w:rPr>
            </w:pPr>
            <w:r>
              <w:rPr>
                <w:b/>
                <w:bCs/>
              </w:rPr>
              <w:t>№</w:t>
            </w:r>
          </w:p>
        </w:tc>
        <w:tc>
          <w:tcPr>
            <w:tcW w:w="0" w:type="auto"/>
            <w:vAlign w:val="center"/>
            <w:hideMark/>
          </w:tcPr>
          <w:p w14:paraId="759F45A6" w14:textId="77777777" w:rsidR="00113B3E" w:rsidRDefault="00113B3E">
            <w:pPr>
              <w:jc w:val="center"/>
              <w:rPr>
                <w:b/>
                <w:bCs/>
              </w:rPr>
            </w:pPr>
            <w:r>
              <w:rPr>
                <w:b/>
                <w:bCs/>
              </w:rPr>
              <w:t>Сценарий</w:t>
            </w:r>
          </w:p>
        </w:tc>
        <w:tc>
          <w:tcPr>
            <w:tcW w:w="0" w:type="auto"/>
            <w:vAlign w:val="center"/>
            <w:hideMark/>
          </w:tcPr>
          <w:p w14:paraId="7A3FEB82" w14:textId="77777777" w:rsidR="00113B3E" w:rsidRDefault="00113B3E">
            <w:pPr>
              <w:jc w:val="center"/>
              <w:rPr>
                <w:b/>
                <w:bCs/>
              </w:rPr>
            </w:pPr>
            <w:r>
              <w:rPr>
                <w:b/>
                <w:bCs/>
              </w:rPr>
              <w:t>Условие</w:t>
            </w:r>
          </w:p>
        </w:tc>
        <w:tc>
          <w:tcPr>
            <w:tcW w:w="0" w:type="auto"/>
            <w:vAlign w:val="center"/>
            <w:hideMark/>
          </w:tcPr>
          <w:p w14:paraId="013AE453" w14:textId="77777777" w:rsidR="00113B3E" w:rsidRDefault="00113B3E">
            <w:pPr>
              <w:jc w:val="center"/>
              <w:rPr>
                <w:b/>
                <w:bCs/>
              </w:rPr>
            </w:pPr>
            <w:r>
              <w:rPr>
                <w:b/>
                <w:bCs/>
              </w:rPr>
              <w:t>Ожидаемый результат</w:t>
            </w:r>
          </w:p>
        </w:tc>
      </w:tr>
      <w:tr w:rsidR="00113B3E" w14:paraId="76E7034E" w14:textId="77777777" w:rsidTr="00113B3E">
        <w:trPr>
          <w:tblCellSpacing w:w="15" w:type="dxa"/>
        </w:trPr>
        <w:tc>
          <w:tcPr>
            <w:tcW w:w="0" w:type="auto"/>
            <w:vAlign w:val="center"/>
            <w:hideMark/>
          </w:tcPr>
          <w:p w14:paraId="3AB0BCAE" w14:textId="77777777" w:rsidR="00113B3E" w:rsidRDefault="00113B3E">
            <w:r>
              <w:t>1</w:t>
            </w:r>
          </w:p>
        </w:tc>
        <w:tc>
          <w:tcPr>
            <w:tcW w:w="0" w:type="auto"/>
            <w:vAlign w:val="center"/>
            <w:hideMark/>
          </w:tcPr>
          <w:p w14:paraId="29433FDF" w14:textId="77777777" w:rsidR="00113B3E" w:rsidRDefault="00113B3E">
            <w:r>
              <w:t>Норма</w:t>
            </w:r>
          </w:p>
        </w:tc>
        <w:tc>
          <w:tcPr>
            <w:tcW w:w="0" w:type="auto"/>
            <w:vAlign w:val="center"/>
            <w:hideMark/>
          </w:tcPr>
          <w:p w14:paraId="13F60DA1" w14:textId="77777777" w:rsidR="00113B3E" w:rsidRDefault="00113B3E">
            <w:r>
              <w:t>delta_rel в пределах нормы</w:t>
            </w:r>
          </w:p>
        </w:tc>
        <w:tc>
          <w:tcPr>
            <w:tcW w:w="0" w:type="auto"/>
            <w:vAlign w:val="center"/>
            <w:hideMark/>
          </w:tcPr>
          <w:p w14:paraId="61759521" w14:textId="77777777" w:rsidR="00113B3E" w:rsidRDefault="00113B3E">
            <w:r>
              <w:t>UI_STATUS=Норма</w:t>
            </w:r>
          </w:p>
        </w:tc>
      </w:tr>
      <w:tr w:rsidR="00113B3E" w14:paraId="3197ED9C" w14:textId="77777777" w:rsidTr="00113B3E">
        <w:trPr>
          <w:tblCellSpacing w:w="15" w:type="dxa"/>
        </w:trPr>
        <w:tc>
          <w:tcPr>
            <w:tcW w:w="0" w:type="auto"/>
            <w:vAlign w:val="center"/>
            <w:hideMark/>
          </w:tcPr>
          <w:p w14:paraId="1776ABE4" w14:textId="77777777" w:rsidR="00113B3E" w:rsidRDefault="00113B3E">
            <w:r>
              <w:t>2</w:t>
            </w:r>
          </w:p>
        </w:tc>
        <w:tc>
          <w:tcPr>
            <w:tcW w:w="0" w:type="auto"/>
            <w:vAlign w:val="center"/>
            <w:hideMark/>
          </w:tcPr>
          <w:p w14:paraId="3EAD1AAD" w14:textId="77777777" w:rsidR="00113B3E" w:rsidRDefault="00113B3E">
            <w:r>
              <w:t>Устойчивый рост</w:t>
            </w:r>
          </w:p>
        </w:tc>
        <w:tc>
          <w:tcPr>
            <w:tcW w:w="0" w:type="auto"/>
            <w:vAlign w:val="center"/>
            <w:hideMark/>
          </w:tcPr>
          <w:p w14:paraId="11E53851" w14:textId="77777777" w:rsidR="00113B3E" w:rsidRDefault="00113B3E">
            <w:r>
              <w:t>delta_</w:t>
            </w:r>
            <w:proofErr w:type="gramStart"/>
            <w:r>
              <w:t>rel &gt;</w:t>
            </w:r>
            <w:proofErr w:type="gramEnd"/>
            <w:r>
              <w:t xml:space="preserve"> TREND_WARN</w:t>
            </w:r>
          </w:p>
        </w:tc>
        <w:tc>
          <w:tcPr>
            <w:tcW w:w="0" w:type="auto"/>
            <w:vAlign w:val="center"/>
            <w:hideMark/>
          </w:tcPr>
          <w:p w14:paraId="21AE2A42" w14:textId="77777777" w:rsidR="00113B3E" w:rsidRDefault="00113B3E">
            <w:r>
              <w:t>EVT_TREND_WARN</w:t>
            </w:r>
          </w:p>
        </w:tc>
      </w:tr>
      <w:tr w:rsidR="00113B3E" w14:paraId="1EEDC33B" w14:textId="77777777" w:rsidTr="00113B3E">
        <w:trPr>
          <w:tblCellSpacing w:w="15" w:type="dxa"/>
        </w:trPr>
        <w:tc>
          <w:tcPr>
            <w:tcW w:w="0" w:type="auto"/>
            <w:vAlign w:val="center"/>
            <w:hideMark/>
          </w:tcPr>
          <w:p w14:paraId="2C834606" w14:textId="77777777" w:rsidR="00113B3E" w:rsidRDefault="00113B3E">
            <w:r>
              <w:t>3</w:t>
            </w:r>
          </w:p>
        </w:tc>
        <w:tc>
          <w:tcPr>
            <w:tcW w:w="0" w:type="auto"/>
            <w:vAlign w:val="center"/>
            <w:hideMark/>
          </w:tcPr>
          <w:p w14:paraId="4322318A" w14:textId="77777777" w:rsidR="00113B3E" w:rsidRDefault="00113B3E">
            <w:r>
              <w:t>Критический рост</w:t>
            </w:r>
          </w:p>
        </w:tc>
        <w:tc>
          <w:tcPr>
            <w:tcW w:w="0" w:type="auto"/>
            <w:vAlign w:val="center"/>
            <w:hideMark/>
          </w:tcPr>
          <w:p w14:paraId="11D3616A" w14:textId="77777777" w:rsidR="00113B3E" w:rsidRDefault="00113B3E">
            <w:r>
              <w:t>delta_</w:t>
            </w:r>
            <w:proofErr w:type="gramStart"/>
            <w:r>
              <w:t>rel &gt;</w:t>
            </w:r>
            <w:proofErr w:type="gramEnd"/>
            <w:r>
              <w:t xml:space="preserve"> TREND_ALARM</w:t>
            </w:r>
          </w:p>
        </w:tc>
        <w:tc>
          <w:tcPr>
            <w:tcW w:w="0" w:type="auto"/>
            <w:vAlign w:val="center"/>
            <w:hideMark/>
          </w:tcPr>
          <w:p w14:paraId="754CD0A8" w14:textId="77777777" w:rsidR="00113B3E" w:rsidRDefault="00113B3E">
            <w:r>
              <w:t>EVT_TREND_ALARM</w:t>
            </w:r>
          </w:p>
        </w:tc>
      </w:tr>
      <w:tr w:rsidR="00113B3E" w14:paraId="17CCD562" w14:textId="77777777" w:rsidTr="00113B3E">
        <w:trPr>
          <w:tblCellSpacing w:w="15" w:type="dxa"/>
        </w:trPr>
        <w:tc>
          <w:tcPr>
            <w:tcW w:w="0" w:type="auto"/>
            <w:vAlign w:val="center"/>
            <w:hideMark/>
          </w:tcPr>
          <w:p w14:paraId="22676E33" w14:textId="77777777" w:rsidR="00113B3E" w:rsidRDefault="00113B3E">
            <w:r>
              <w:t>4</w:t>
            </w:r>
          </w:p>
        </w:tc>
        <w:tc>
          <w:tcPr>
            <w:tcW w:w="0" w:type="auto"/>
            <w:vAlign w:val="center"/>
            <w:hideMark/>
          </w:tcPr>
          <w:p w14:paraId="74FB641B" w14:textId="77777777" w:rsidR="00113B3E" w:rsidRDefault="00113B3E">
            <w:r>
              <w:t>Высокая дисперсия</w:t>
            </w:r>
          </w:p>
        </w:tc>
        <w:tc>
          <w:tcPr>
            <w:tcW w:w="0" w:type="auto"/>
            <w:vAlign w:val="center"/>
            <w:hideMark/>
          </w:tcPr>
          <w:p w14:paraId="6B3C47E2" w14:textId="77777777" w:rsidR="00113B3E" w:rsidRDefault="00113B3E">
            <w:proofErr w:type="gramStart"/>
            <w:r>
              <w:t>variance &gt;</w:t>
            </w:r>
            <w:proofErr w:type="gramEnd"/>
            <w:r>
              <w:t xml:space="preserve"> допустимой</w:t>
            </w:r>
          </w:p>
        </w:tc>
        <w:tc>
          <w:tcPr>
            <w:tcW w:w="0" w:type="auto"/>
            <w:vAlign w:val="center"/>
            <w:hideMark/>
          </w:tcPr>
          <w:p w14:paraId="029E8E7C" w14:textId="77777777" w:rsidR="00113B3E" w:rsidRDefault="00113B3E">
            <w:r>
              <w:t>WARN</w:t>
            </w:r>
          </w:p>
        </w:tc>
      </w:tr>
      <w:tr w:rsidR="00113B3E" w14:paraId="124CAABA" w14:textId="77777777" w:rsidTr="00113B3E">
        <w:trPr>
          <w:tblCellSpacing w:w="15" w:type="dxa"/>
        </w:trPr>
        <w:tc>
          <w:tcPr>
            <w:tcW w:w="0" w:type="auto"/>
            <w:vAlign w:val="center"/>
            <w:hideMark/>
          </w:tcPr>
          <w:p w14:paraId="2822DC22" w14:textId="77777777" w:rsidR="00113B3E" w:rsidRDefault="00113B3E">
            <w:r>
              <w:t>5</w:t>
            </w:r>
          </w:p>
        </w:tc>
        <w:tc>
          <w:tcPr>
            <w:tcW w:w="0" w:type="auto"/>
            <w:vAlign w:val="center"/>
            <w:hideMark/>
          </w:tcPr>
          <w:p w14:paraId="5C63D26D" w14:textId="77777777" w:rsidR="00113B3E" w:rsidRDefault="00113B3E">
            <w:r>
              <w:t>Недостаточно данных</w:t>
            </w:r>
          </w:p>
        </w:tc>
        <w:tc>
          <w:tcPr>
            <w:tcW w:w="0" w:type="auto"/>
            <w:vAlign w:val="center"/>
            <w:hideMark/>
          </w:tcPr>
          <w:p w14:paraId="7C8C83C6" w14:textId="77777777" w:rsidR="00113B3E" w:rsidRDefault="00113B3E">
            <w:proofErr w:type="gramStart"/>
            <w:r>
              <w:t>N&lt;</w:t>
            </w:r>
            <w:proofErr w:type="gramEnd"/>
            <w:r>
              <w:t>N_TREND</w:t>
            </w:r>
          </w:p>
        </w:tc>
        <w:tc>
          <w:tcPr>
            <w:tcW w:w="0" w:type="auto"/>
            <w:vAlign w:val="center"/>
            <w:hideMark/>
          </w:tcPr>
          <w:p w14:paraId="35A83D83" w14:textId="77777777" w:rsidR="00113B3E" w:rsidRDefault="00113B3E">
            <w:r>
              <w:t>Статус «недоступно»</w:t>
            </w:r>
          </w:p>
        </w:tc>
      </w:tr>
      <w:tr w:rsidR="00113B3E" w14:paraId="0962EAFC" w14:textId="77777777" w:rsidTr="00113B3E">
        <w:trPr>
          <w:tblCellSpacing w:w="15" w:type="dxa"/>
        </w:trPr>
        <w:tc>
          <w:tcPr>
            <w:tcW w:w="0" w:type="auto"/>
            <w:vAlign w:val="center"/>
            <w:hideMark/>
          </w:tcPr>
          <w:p w14:paraId="223E56C6" w14:textId="77777777" w:rsidR="00113B3E" w:rsidRDefault="00113B3E">
            <w:r>
              <w:t>6</w:t>
            </w:r>
          </w:p>
        </w:tc>
        <w:tc>
          <w:tcPr>
            <w:tcW w:w="0" w:type="auto"/>
            <w:vAlign w:val="center"/>
            <w:hideMark/>
          </w:tcPr>
          <w:p w14:paraId="4C939C0E" w14:textId="77777777" w:rsidR="00113B3E" w:rsidRDefault="00113B3E">
            <w:r>
              <w:t xml:space="preserve">TTF </w:t>
            </w:r>
            <w:proofErr w:type="gramStart"/>
            <w:r>
              <w:t>&lt; TTF</w:t>
            </w:r>
            <w:proofErr w:type="gramEnd"/>
            <w:r>
              <w:t>_MIN</w:t>
            </w:r>
          </w:p>
        </w:tc>
        <w:tc>
          <w:tcPr>
            <w:tcW w:w="0" w:type="auto"/>
            <w:vAlign w:val="center"/>
            <w:hideMark/>
          </w:tcPr>
          <w:p w14:paraId="55D6B2C8" w14:textId="77777777" w:rsidR="00113B3E" w:rsidRDefault="00113B3E">
            <w:r>
              <w:t>Прогноз до отказа слишком мал</w:t>
            </w:r>
          </w:p>
        </w:tc>
        <w:tc>
          <w:tcPr>
            <w:tcW w:w="0" w:type="auto"/>
            <w:vAlign w:val="center"/>
            <w:hideMark/>
          </w:tcPr>
          <w:p w14:paraId="28957980" w14:textId="77777777" w:rsidR="00113B3E" w:rsidRDefault="00113B3E">
            <w:r>
              <w:t>ALARM</w:t>
            </w:r>
          </w:p>
        </w:tc>
      </w:tr>
      <w:tr w:rsidR="00113B3E" w14:paraId="3E533A57" w14:textId="77777777" w:rsidTr="00113B3E">
        <w:trPr>
          <w:tblCellSpacing w:w="15" w:type="dxa"/>
        </w:trPr>
        <w:tc>
          <w:tcPr>
            <w:tcW w:w="0" w:type="auto"/>
            <w:vAlign w:val="center"/>
            <w:hideMark/>
          </w:tcPr>
          <w:p w14:paraId="32DD83F7" w14:textId="77777777" w:rsidR="00113B3E" w:rsidRDefault="00113B3E">
            <w:r>
              <w:t>7</w:t>
            </w:r>
          </w:p>
        </w:tc>
        <w:tc>
          <w:tcPr>
            <w:tcW w:w="0" w:type="auto"/>
            <w:vAlign w:val="center"/>
            <w:hideMark/>
          </w:tcPr>
          <w:p w14:paraId="771C59F8" w14:textId="77777777" w:rsidR="00113B3E" w:rsidRDefault="00113B3E">
            <w:r>
              <w:t>Рассинхронизация TS</w:t>
            </w:r>
          </w:p>
        </w:tc>
        <w:tc>
          <w:tcPr>
            <w:tcW w:w="0" w:type="auto"/>
            <w:vAlign w:val="center"/>
            <w:hideMark/>
          </w:tcPr>
          <w:p w14:paraId="15B464A0" w14:textId="77777777" w:rsidR="00113B3E" w:rsidRDefault="00113B3E">
            <w:r>
              <w:t>Ошибка времени</w:t>
            </w:r>
          </w:p>
        </w:tc>
        <w:tc>
          <w:tcPr>
            <w:tcW w:w="0" w:type="auto"/>
            <w:vAlign w:val="center"/>
            <w:hideMark/>
          </w:tcPr>
          <w:p w14:paraId="44850665" w14:textId="77777777" w:rsidR="00113B3E" w:rsidRDefault="00113B3E">
            <w:r>
              <w:t>ALARM</w:t>
            </w:r>
          </w:p>
        </w:tc>
      </w:tr>
      <w:tr w:rsidR="00113B3E" w14:paraId="40523A0A" w14:textId="77777777" w:rsidTr="00113B3E">
        <w:trPr>
          <w:tblCellSpacing w:w="15" w:type="dxa"/>
        </w:trPr>
        <w:tc>
          <w:tcPr>
            <w:tcW w:w="0" w:type="auto"/>
            <w:vAlign w:val="center"/>
            <w:hideMark/>
          </w:tcPr>
          <w:p w14:paraId="19F1F9CB" w14:textId="77777777" w:rsidR="00113B3E" w:rsidRDefault="00113B3E">
            <w:r>
              <w:t>8</w:t>
            </w:r>
          </w:p>
        </w:tc>
        <w:tc>
          <w:tcPr>
            <w:tcW w:w="0" w:type="auto"/>
            <w:vAlign w:val="center"/>
            <w:hideMark/>
          </w:tcPr>
          <w:p w14:paraId="7308A095" w14:textId="77777777" w:rsidR="00113B3E" w:rsidRDefault="00113B3E">
            <w:r>
              <w:t>Стабилизация параметра</w:t>
            </w:r>
          </w:p>
        </w:tc>
        <w:tc>
          <w:tcPr>
            <w:tcW w:w="0" w:type="auto"/>
            <w:vAlign w:val="center"/>
            <w:hideMark/>
          </w:tcPr>
          <w:p w14:paraId="2D056B0B" w14:textId="77777777" w:rsidR="00113B3E" w:rsidRDefault="00113B3E">
            <w:r>
              <w:t>delta_rel снижается</w:t>
            </w:r>
          </w:p>
        </w:tc>
        <w:tc>
          <w:tcPr>
            <w:tcW w:w="0" w:type="auto"/>
            <w:vAlign w:val="center"/>
            <w:hideMark/>
          </w:tcPr>
          <w:p w14:paraId="43E842AA" w14:textId="77777777" w:rsidR="00113B3E" w:rsidRDefault="00113B3E">
            <w:r>
              <w:t>Очистка WARN</w:t>
            </w:r>
          </w:p>
        </w:tc>
      </w:tr>
      <w:tr w:rsidR="00113B3E" w14:paraId="2145F112" w14:textId="77777777" w:rsidTr="00113B3E">
        <w:trPr>
          <w:tblCellSpacing w:w="15" w:type="dxa"/>
        </w:trPr>
        <w:tc>
          <w:tcPr>
            <w:tcW w:w="0" w:type="auto"/>
            <w:vAlign w:val="center"/>
            <w:hideMark/>
          </w:tcPr>
          <w:p w14:paraId="2D897A02" w14:textId="77777777" w:rsidR="00113B3E" w:rsidRDefault="00113B3E">
            <w:r>
              <w:t>9</w:t>
            </w:r>
          </w:p>
        </w:tc>
        <w:tc>
          <w:tcPr>
            <w:tcW w:w="0" w:type="auto"/>
            <w:vAlign w:val="center"/>
            <w:hideMark/>
          </w:tcPr>
          <w:p w14:paraId="0E1A798B" w14:textId="77777777" w:rsidR="00113B3E" w:rsidRDefault="00113B3E">
            <w:r>
              <w:t>3P, одна фаза деградирует</w:t>
            </w:r>
          </w:p>
        </w:tc>
        <w:tc>
          <w:tcPr>
            <w:tcW w:w="0" w:type="auto"/>
            <w:vAlign w:val="center"/>
            <w:hideMark/>
          </w:tcPr>
          <w:p w14:paraId="28B582AB" w14:textId="77777777" w:rsidR="00113B3E" w:rsidRDefault="00113B3E">
            <w:r>
              <w:t>WORST=ALARM</w:t>
            </w:r>
          </w:p>
        </w:tc>
        <w:tc>
          <w:tcPr>
            <w:tcW w:w="0" w:type="auto"/>
            <w:vAlign w:val="center"/>
            <w:hideMark/>
          </w:tcPr>
          <w:p w14:paraId="5662A44D" w14:textId="77777777" w:rsidR="00113B3E" w:rsidRDefault="00113B3E">
            <w:r>
              <w:t>Итог ALARM</w:t>
            </w:r>
          </w:p>
        </w:tc>
      </w:tr>
      <w:tr w:rsidR="00113B3E" w14:paraId="588B9B10" w14:textId="77777777" w:rsidTr="00113B3E">
        <w:trPr>
          <w:tblCellSpacing w:w="15" w:type="dxa"/>
        </w:trPr>
        <w:tc>
          <w:tcPr>
            <w:tcW w:w="0" w:type="auto"/>
            <w:vAlign w:val="center"/>
            <w:hideMark/>
          </w:tcPr>
          <w:p w14:paraId="133E03E0" w14:textId="77777777" w:rsidR="00113B3E" w:rsidRDefault="00113B3E">
            <w:r>
              <w:t>10</w:t>
            </w:r>
          </w:p>
        </w:tc>
        <w:tc>
          <w:tcPr>
            <w:tcW w:w="0" w:type="auto"/>
            <w:vAlign w:val="center"/>
            <w:hideMark/>
          </w:tcPr>
          <w:p w14:paraId="4D277507" w14:textId="77777777" w:rsidR="00113B3E" w:rsidRDefault="00113B3E">
            <w:r>
              <w:t>Перезапуск устройства</w:t>
            </w:r>
          </w:p>
        </w:tc>
        <w:tc>
          <w:tcPr>
            <w:tcW w:w="0" w:type="auto"/>
            <w:vAlign w:val="center"/>
            <w:hideMark/>
          </w:tcPr>
          <w:p w14:paraId="7DC16069" w14:textId="77777777" w:rsidR="00113B3E" w:rsidRDefault="00113B3E">
            <w:r>
              <w:t>Данные сохраняются</w:t>
            </w:r>
          </w:p>
        </w:tc>
        <w:tc>
          <w:tcPr>
            <w:tcW w:w="0" w:type="auto"/>
            <w:vAlign w:val="center"/>
            <w:hideMark/>
          </w:tcPr>
          <w:p w14:paraId="7E9C984C" w14:textId="77777777" w:rsidR="00113B3E" w:rsidRDefault="00113B3E">
            <w:r>
              <w:t>Продолжение анализа</w:t>
            </w:r>
          </w:p>
        </w:tc>
      </w:tr>
    </w:tbl>
    <w:p w14:paraId="7EC88D99" w14:textId="0D865B4E" w:rsidR="00113B3E" w:rsidRDefault="00113B3E" w:rsidP="00113B3E">
      <w:r>
        <w:lastRenderedPageBreak/>
        <w:pict w14:anchorId="1CB15CB8">
          <v:rect id="_x0000_i1422" style="width:0;height:1.5pt" o:hralign="center" o:hrstd="t" o:hr="t" fillcolor="#a0a0a0" stroked="f"/>
        </w:pict>
      </w:r>
    </w:p>
    <w:p w14:paraId="76696B47" w14:textId="4545843B" w:rsidR="00464649" w:rsidRDefault="00464649" w:rsidP="00113B3E"/>
    <w:p w14:paraId="12B87E8A" w14:textId="77777777"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b/>
          <w:bCs/>
          <w:sz w:val="24"/>
          <w:szCs w:val="24"/>
          <w:lang w:eastAsia="ru-RU"/>
        </w:rPr>
        <w:t>Дополнение.</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Расчёт наклона тренда выполняется по формуле:</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i/>
          <w:iCs/>
          <w:sz w:val="24"/>
          <w:szCs w:val="24"/>
          <w:lang w:eastAsia="ru-RU"/>
        </w:rPr>
        <w:t>slope = ΔY / ΔN</w:t>
      </w:r>
      <w:r w:rsidRPr="00464649">
        <w:rPr>
          <w:rFonts w:ascii="Times New Roman" w:eastAsia="Times New Roman" w:hAnsi="Times New Roman" w:cs="Times New Roman"/>
          <w:sz w:val="24"/>
          <w:szCs w:val="24"/>
          <w:lang w:eastAsia="ru-RU"/>
        </w:rPr>
        <w:t xml:space="preserve">, где </w:t>
      </w:r>
      <w:r w:rsidRPr="00464649">
        <w:rPr>
          <w:rFonts w:ascii="Times New Roman" w:eastAsia="Times New Roman" w:hAnsi="Times New Roman" w:cs="Times New Roman"/>
          <w:i/>
          <w:iCs/>
          <w:sz w:val="24"/>
          <w:szCs w:val="24"/>
          <w:lang w:eastAsia="ru-RU"/>
        </w:rPr>
        <w:t>ΔY</w:t>
      </w:r>
      <w:r w:rsidRPr="00464649">
        <w:rPr>
          <w:rFonts w:ascii="Times New Roman" w:eastAsia="Times New Roman" w:hAnsi="Times New Roman" w:cs="Times New Roman"/>
          <w:sz w:val="24"/>
          <w:szCs w:val="24"/>
          <w:lang w:eastAsia="ru-RU"/>
        </w:rPr>
        <w:t xml:space="preserve"> – изменение параметра, </w:t>
      </w:r>
      <w:r w:rsidRPr="00464649">
        <w:rPr>
          <w:rFonts w:ascii="Times New Roman" w:eastAsia="Times New Roman" w:hAnsi="Times New Roman" w:cs="Times New Roman"/>
          <w:i/>
          <w:iCs/>
          <w:sz w:val="24"/>
          <w:szCs w:val="24"/>
          <w:lang w:eastAsia="ru-RU"/>
        </w:rPr>
        <w:t>ΔN</w:t>
      </w:r>
      <w:r w:rsidRPr="00464649">
        <w:rPr>
          <w:rFonts w:ascii="Times New Roman" w:eastAsia="Times New Roman" w:hAnsi="Times New Roman" w:cs="Times New Roman"/>
          <w:sz w:val="24"/>
          <w:szCs w:val="24"/>
          <w:lang w:eastAsia="ru-RU"/>
        </w:rPr>
        <w:t xml:space="preserve"> – количество операций.</w:t>
      </w:r>
    </w:p>
    <w:p w14:paraId="4ADB3878" w14:textId="77777777"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TREND_WARN сбрасывается автоматически при стабилизации параметра.</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TREND_ALARM снимается только вручную.</w:t>
      </w:r>
    </w:p>
    <w:p w14:paraId="5712203F" w14:textId="77777777"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Тест-кейсы дополнены:</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отрицательный тренд (параметр улучшается) → WARN очищается;</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xml:space="preserve">– отсутствие новых данных более </w:t>
      </w:r>
      <w:r w:rsidRPr="00464649">
        <w:rPr>
          <w:rFonts w:ascii="Times New Roman" w:eastAsia="Times New Roman" w:hAnsi="Times New Roman" w:cs="Times New Roman"/>
          <w:i/>
          <w:iCs/>
          <w:sz w:val="24"/>
          <w:szCs w:val="24"/>
          <w:lang w:eastAsia="ru-RU"/>
        </w:rPr>
        <w:t>N</w:t>
      </w:r>
      <w:r w:rsidRPr="00464649">
        <w:rPr>
          <w:rFonts w:ascii="Times New Roman" w:eastAsia="Times New Roman" w:hAnsi="Times New Roman" w:cs="Times New Roman"/>
          <w:sz w:val="24"/>
          <w:szCs w:val="24"/>
          <w:lang w:eastAsia="ru-RU"/>
        </w:rPr>
        <w:t xml:space="preserve"> операций → статус «недоступно».</w:t>
      </w:r>
    </w:p>
    <w:p w14:paraId="6D6BE3C1" w14:textId="77777777" w:rsidR="00464649" w:rsidRPr="00464649" w:rsidRDefault="00464649" w:rsidP="00464649">
      <w:pPr>
        <w:spacing w:before="100" w:beforeAutospacing="1" w:after="100" w:afterAutospacing="1" w:line="240" w:lineRule="auto"/>
        <w:rPr>
          <w:rFonts w:ascii="Times New Roman" w:eastAsia="Times New Roman" w:hAnsi="Times New Roman" w:cs="Times New Roman"/>
          <w:sz w:val="24"/>
          <w:szCs w:val="24"/>
          <w:lang w:eastAsia="ru-RU"/>
        </w:rPr>
      </w:pP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Открытые вопросы:</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«Хранить историю трендов по операциям или по времени?»</w:t>
      </w:r>
      <w:r w:rsidRPr="00464649">
        <w:rPr>
          <w:rFonts w:ascii="Times New Roman" w:eastAsia="Times New Roman" w:hAnsi="Times New Roman" w:cs="Times New Roman"/>
          <w:sz w:val="24"/>
          <w:szCs w:val="24"/>
          <w:lang w:eastAsia="ru-RU"/>
        </w:rPr>
        <w:br/>
      </w:r>
      <w:r w:rsidRPr="00464649">
        <w:rPr>
          <w:rFonts w:ascii="Times New Roman" w:eastAsia="Times New Roman" w:hAnsi="Times New Roman" w:cs="Times New Roman"/>
          <w:sz w:val="24"/>
          <w:szCs w:val="24"/>
          <w:lang w:eastAsia="ru-RU"/>
        </w:rPr>
        <w:t> </w:t>
      </w:r>
      <w:r w:rsidRPr="00464649">
        <w:rPr>
          <w:rFonts w:ascii="Times New Roman" w:eastAsia="Times New Roman" w:hAnsi="Times New Roman" w:cs="Times New Roman"/>
          <w:sz w:val="24"/>
          <w:szCs w:val="24"/>
          <w:lang w:eastAsia="ru-RU"/>
        </w:rPr>
        <w:t>– «Нужна ли интеграция с функцией механического ресурса для общего прогноза?»</w:t>
      </w:r>
    </w:p>
    <w:p w14:paraId="16EEB037" w14:textId="77777777" w:rsidR="00464649" w:rsidRDefault="00464649" w:rsidP="00113B3E">
      <w:bookmarkStart w:id="0" w:name="_GoBack"/>
      <w:bookmarkEnd w:id="0"/>
    </w:p>
    <w:p w14:paraId="6EED3026" w14:textId="77777777" w:rsidR="00113B3E" w:rsidRDefault="00113B3E" w:rsidP="00113B3E">
      <w:pPr>
        <w:pStyle w:val="2"/>
      </w:pPr>
      <w:r>
        <w:t>12. Открытые вопросы</w:t>
      </w:r>
    </w:p>
    <w:p w14:paraId="1C5D0E87" w14:textId="77777777" w:rsidR="00113B3E" w:rsidRDefault="00113B3E" w:rsidP="00464649">
      <w:pPr>
        <w:pStyle w:val="a4"/>
        <w:numPr>
          <w:ilvl w:val="0"/>
          <w:numId w:val="211"/>
        </w:numPr>
      </w:pPr>
      <w:r>
        <w:t>Нужно ли хранить историю трендов (в виде графиков) за всё время эксплуатации или только окно N_TREND?</w:t>
      </w:r>
    </w:p>
    <w:p w14:paraId="39031A19" w14:textId="77777777" w:rsidR="00113B3E" w:rsidRDefault="00113B3E" w:rsidP="00464649">
      <w:pPr>
        <w:pStyle w:val="a4"/>
        <w:numPr>
          <w:ilvl w:val="0"/>
          <w:numId w:val="211"/>
        </w:numPr>
      </w:pPr>
      <w:r>
        <w:t>Следует ли выделять тренды по каждому параметру (pickup, I²t, dI/dt) отдельно или формировать общий интегральный показатель?</w:t>
      </w:r>
    </w:p>
    <w:p w14:paraId="470D0EBE" w14:textId="77777777" w:rsidR="00113B3E" w:rsidRDefault="00113B3E" w:rsidP="00464649">
      <w:pPr>
        <w:pStyle w:val="a4"/>
        <w:numPr>
          <w:ilvl w:val="0"/>
          <w:numId w:val="211"/>
        </w:numPr>
      </w:pPr>
      <w:r>
        <w:t>Требуется ли поддержка прогноза в терминах календарного времени (дней/месяцев), а не операций?</w:t>
      </w:r>
    </w:p>
    <w:p w14:paraId="60891135" w14:textId="77777777" w:rsidR="00113B3E" w:rsidRDefault="00113B3E" w:rsidP="00E20F32">
      <w:pPr>
        <w:rPr>
          <w:color w:val="FF0000"/>
          <w:sz w:val="52"/>
        </w:rPr>
      </w:pPr>
    </w:p>
    <w:p w14:paraId="1F9435A1" w14:textId="77777777" w:rsidR="008E6E97" w:rsidRDefault="008E6E97" w:rsidP="00E20F32">
      <w:pPr>
        <w:rPr>
          <w:color w:val="FF0000"/>
          <w:sz w:val="52"/>
        </w:rPr>
      </w:pPr>
    </w:p>
    <w:p w14:paraId="1F89FE09" w14:textId="77777777" w:rsidR="008E6E97" w:rsidRPr="008E6E97" w:rsidRDefault="008E6E97" w:rsidP="00E20F32">
      <w:pPr>
        <w:rPr>
          <w:color w:val="FF0000"/>
          <w:sz w:val="52"/>
        </w:rPr>
      </w:pPr>
    </w:p>
    <w:sectPr w:rsidR="008E6E97" w:rsidRPr="008E6E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35B0F866"/>
    <w:lvl w:ilvl="0">
      <w:start w:val="1"/>
      <w:numFmt w:val="decimal"/>
      <w:pStyle w:val="a"/>
      <w:lvlText w:val="%1."/>
      <w:lvlJc w:val="left"/>
      <w:pPr>
        <w:tabs>
          <w:tab w:val="num" w:pos="360"/>
        </w:tabs>
        <w:ind w:left="360" w:hanging="360"/>
      </w:pPr>
    </w:lvl>
  </w:abstractNum>
  <w:abstractNum w:abstractNumId="1" w15:restartNumberingAfterBreak="0">
    <w:nsid w:val="00480B0C"/>
    <w:multiLevelType w:val="multilevel"/>
    <w:tmpl w:val="EE84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35C1"/>
    <w:multiLevelType w:val="multilevel"/>
    <w:tmpl w:val="C73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314C5"/>
    <w:multiLevelType w:val="multilevel"/>
    <w:tmpl w:val="0C38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00CE0"/>
    <w:multiLevelType w:val="multilevel"/>
    <w:tmpl w:val="648A5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857E87"/>
    <w:multiLevelType w:val="multilevel"/>
    <w:tmpl w:val="BD56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E6109"/>
    <w:multiLevelType w:val="multilevel"/>
    <w:tmpl w:val="B6D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A2178"/>
    <w:multiLevelType w:val="multilevel"/>
    <w:tmpl w:val="596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1344A"/>
    <w:multiLevelType w:val="multilevel"/>
    <w:tmpl w:val="7A68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758ED"/>
    <w:multiLevelType w:val="multilevel"/>
    <w:tmpl w:val="ADB2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B27A0"/>
    <w:multiLevelType w:val="multilevel"/>
    <w:tmpl w:val="AD8C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C63A6"/>
    <w:multiLevelType w:val="multilevel"/>
    <w:tmpl w:val="500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74C07"/>
    <w:multiLevelType w:val="multilevel"/>
    <w:tmpl w:val="DBDAF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C17B72"/>
    <w:multiLevelType w:val="multilevel"/>
    <w:tmpl w:val="3962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E7D93"/>
    <w:multiLevelType w:val="multilevel"/>
    <w:tmpl w:val="A2CC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21C45"/>
    <w:multiLevelType w:val="multilevel"/>
    <w:tmpl w:val="7620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73EA1"/>
    <w:multiLevelType w:val="multilevel"/>
    <w:tmpl w:val="BE9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B4BDC"/>
    <w:multiLevelType w:val="multilevel"/>
    <w:tmpl w:val="FF8A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D14EB"/>
    <w:multiLevelType w:val="multilevel"/>
    <w:tmpl w:val="642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01E56"/>
    <w:multiLevelType w:val="multilevel"/>
    <w:tmpl w:val="F5427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E27F3A"/>
    <w:multiLevelType w:val="multilevel"/>
    <w:tmpl w:val="3BA6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F35FD"/>
    <w:multiLevelType w:val="multilevel"/>
    <w:tmpl w:val="D1542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905590"/>
    <w:multiLevelType w:val="multilevel"/>
    <w:tmpl w:val="982A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C14695"/>
    <w:multiLevelType w:val="multilevel"/>
    <w:tmpl w:val="FF0C1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721249"/>
    <w:multiLevelType w:val="multilevel"/>
    <w:tmpl w:val="4CA24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AC040C"/>
    <w:multiLevelType w:val="multilevel"/>
    <w:tmpl w:val="B994F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DD6208"/>
    <w:multiLevelType w:val="multilevel"/>
    <w:tmpl w:val="41C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C46641"/>
    <w:multiLevelType w:val="multilevel"/>
    <w:tmpl w:val="3BE0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65357"/>
    <w:multiLevelType w:val="multilevel"/>
    <w:tmpl w:val="E82C6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D35E18"/>
    <w:multiLevelType w:val="multilevel"/>
    <w:tmpl w:val="1A64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86EA7"/>
    <w:multiLevelType w:val="multilevel"/>
    <w:tmpl w:val="8D12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FB6155"/>
    <w:multiLevelType w:val="multilevel"/>
    <w:tmpl w:val="96EC6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63FCD"/>
    <w:multiLevelType w:val="multilevel"/>
    <w:tmpl w:val="9E1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6427A7"/>
    <w:multiLevelType w:val="multilevel"/>
    <w:tmpl w:val="DB12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665F18"/>
    <w:multiLevelType w:val="multilevel"/>
    <w:tmpl w:val="F030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A97074"/>
    <w:multiLevelType w:val="multilevel"/>
    <w:tmpl w:val="DABE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C4336"/>
    <w:multiLevelType w:val="multilevel"/>
    <w:tmpl w:val="806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0327A6"/>
    <w:multiLevelType w:val="multilevel"/>
    <w:tmpl w:val="9C4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0F08F1"/>
    <w:multiLevelType w:val="multilevel"/>
    <w:tmpl w:val="758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0F688E"/>
    <w:multiLevelType w:val="multilevel"/>
    <w:tmpl w:val="AC48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B7B58"/>
    <w:multiLevelType w:val="multilevel"/>
    <w:tmpl w:val="834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077737"/>
    <w:multiLevelType w:val="multilevel"/>
    <w:tmpl w:val="AE7A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320795"/>
    <w:multiLevelType w:val="multilevel"/>
    <w:tmpl w:val="0CF6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731C22"/>
    <w:multiLevelType w:val="multilevel"/>
    <w:tmpl w:val="147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661029"/>
    <w:multiLevelType w:val="multilevel"/>
    <w:tmpl w:val="5DC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8943F7"/>
    <w:multiLevelType w:val="multilevel"/>
    <w:tmpl w:val="40E8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9E6563"/>
    <w:multiLevelType w:val="multilevel"/>
    <w:tmpl w:val="A2982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AE522F"/>
    <w:multiLevelType w:val="multilevel"/>
    <w:tmpl w:val="14BE3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6F2CFC"/>
    <w:multiLevelType w:val="multilevel"/>
    <w:tmpl w:val="0582B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E65CDB"/>
    <w:multiLevelType w:val="multilevel"/>
    <w:tmpl w:val="202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FF197B"/>
    <w:multiLevelType w:val="multilevel"/>
    <w:tmpl w:val="70B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C4D5B"/>
    <w:multiLevelType w:val="multilevel"/>
    <w:tmpl w:val="C588A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DF4237"/>
    <w:multiLevelType w:val="multilevel"/>
    <w:tmpl w:val="12D6D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37434B"/>
    <w:multiLevelType w:val="multilevel"/>
    <w:tmpl w:val="C566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4C6467"/>
    <w:multiLevelType w:val="multilevel"/>
    <w:tmpl w:val="36F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C04ABB"/>
    <w:multiLevelType w:val="multilevel"/>
    <w:tmpl w:val="7F0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DD1720"/>
    <w:multiLevelType w:val="multilevel"/>
    <w:tmpl w:val="B17EC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4B1CD2"/>
    <w:multiLevelType w:val="multilevel"/>
    <w:tmpl w:val="9B1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535DFE"/>
    <w:multiLevelType w:val="multilevel"/>
    <w:tmpl w:val="52B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12538B"/>
    <w:multiLevelType w:val="multilevel"/>
    <w:tmpl w:val="6962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77028C"/>
    <w:multiLevelType w:val="multilevel"/>
    <w:tmpl w:val="A85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8D310E"/>
    <w:multiLevelType w:val="multilevel"/>
    <w:tmpl w:val="641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B00E87"/>
    <w:multiLevelType w:val="multilevel"/>
    <w:tmpl w:val="E56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FF67F5"/>
    <w:multiLevelType w:val="multilevel"/>
    <w:tmpl w:val="D5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070F89"/>
    <w:multiLevelType w:val="multilevel"/>
    <w:tmpl w:val="5C16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D372E8"/>
    <w:multiLevelType w:val="multilevel"/>
    <w:tmpl w:val="0346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FE7246"/>
    <w:multiLevelType w:val="multilevel"/>
    <w:tmpl w:val="5BAEA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B4411A"/>
    <w:multiLevelType w:val="multilevel"/>
    <w:tmpl w:val="A4FC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A25E33"/>
    <w:multiLevelType w:val="multilevel"/>
    <w:tmpl w:val="18F6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63284"/>
    <w:multiLevelType w:val="multilevel"/>
    <w:tmpl w:val="4C4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1C16EE"/>
    <w:multiLevelType w:val="multilevel"/>
    <w:tmpl w:val="AF08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5D68A2"/>
    <w:multiLevelType w:val="multilevel"/>
    <w:tmpl w:val="C93A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6177C0"/>
    <w:multiLevelType w:val="multilevel"/>
    <w:tmpl w:val="9B58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890B42"/>
    <w:multiLevelType w:val="multilevel"/>
    <w:tmpl w:val="32820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9E2ACA"/>
    <w:multiLevelType w:val="multilevel"/>
    <w:tmpl w:val="9668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B85001"/>
    <w:multiLevelType w:val="multilevel"/>
    <w:tmpl w:val="1AFA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AA280A"/>
    <w:multiLevelType w:val="multilevel"/>
    <w:tmpl w:val="A198C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5D0037"/>
    <w:multiLevelType w:val="multilevel"/>
    <w:tmpl w:val="C5D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437710"/>
    <w:multiLevelType w:val="multilevel"/>
    <w:tmpl w:val="03A4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D14B20"/>
    <w:multiLevelType w:val="multilevel"/>
    <w:tmpl w:val="834805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F2392F"/>
    <w:multiLevelType w:val="multilevel"/>
    <w:tmpl w:val="F02EA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38F362F"/>
    <w:multiLevelType w:val="multilevel"/>
    <w:tmpl w:val="ED34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E221B4"/>
    <w:multiLevelType w:val="multilevel"/>
    <w:tmpl w:val="3A66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E35B63"/>
    <w:multiLevelType w:val="multilevel"/>
    <w:tmpl w:val="530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EC19FA"/>
    <w:multiLevelType w:val="multilevel"/>
    <w:tmpl w:val="75C2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FB5E81"/>
    <w:multiLevelType w:val="multilevel"/>
    <w:tmpl w:val="8D9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49710B"/>
    <w:multiLevelType w:val="multilevel"/>
    <w:tmpl w:val="EA14B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A117B2"/>
    <w:multiLevelType w:val="multilevel"/>
    <w:tmpl w:val="9DAE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F40D82"/>
    <w:multiLevelType w:val="multilevel"/>
    <w:tmpl w:val="B9F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8C56CE"/>
    <w:multiLevelType w:val="multilevel"/>
    <w:tmpl w:val="E8D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A84202"/>
    <w:multiLevelType w:val="multilevel"/>
    <w:tmpl w:val="1F5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2F023E"/>
    <w:multiLevelType w:val="multilevel"/>
    <w:tmpl w:val="535ED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970416F"/>
    <w:multiLevelType w:val="multilevel"/>
    <w:tmpl w:val="148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926581"/>
    <w:multiLevelType w:val="multilevel"/>
    <w:tmpl w:val="8338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9B0BBA"/>
    <w:multiLevelType w:val="multilevel"/>
    <w:tmpl w:val="3C08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E63DD4"/>
    <w:multiLevelType w:val="multilevel"/>
    <w:tmpl w:val="4CD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FB5E02"/>
    <w:multiLevelType w:val="multilevel"/>
    <w:tmpl w:val="736A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AF4A0D"/>
    <w:multiLevelType w:val="multilevel"/>
    <w:tmpl w:val="50F8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D276D6"/>
    <w:multiLevelType w:val="multilevel"/>
    <w:tmpl w:val="5F1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AD601A"/>
    <w:multiLevelType w:val="multilevel"/>
    <w:tmpl w:val="1990E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E2D16CD"/>
    <w:multiLevelType w:val="multilevel"/>
    <w:tmpl w:val="D5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4F1DA6"/>
    <w:multiLevelType w:val="multilevel"/>
    <w:tmpl w:val="26D2C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DA68A4"/>
    <w:multiLevelType w:val="multilevel"/>
    <w:tmpl w:val="658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613B91"/>
    <w:multiLevelType w:val="multilevel"/>
    <w:tmpl w:val="E4D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6B5910"/>
    <w:multiLevelType w:val="multilevel"/>
    <w:tmpl w:val="02BC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237669"/>
    <w:multiLevelType w:val="multilevel"/>
    <w:tmpl w:val="F804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FE5EFA"/>
    <w:multiLevelType w:val="multilevel"/>
    <w:tmpl w:val="EB6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E129A6"/>
    <w:multiLevelType w:val="multilevel"/>
    <w:tmpl w:val="0F78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59D580C"/>
    <w:multiLevelType w:val="multilevel"/>
    <w:tmpl w:val="193C5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5EA5E8B"/>
    <w:multiLevelType w:val="multilevel"/>
    <w:tmpl w:val="9E08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AA15D3"/>
    <w:multiLevelType w:val="multilevel"/>
    <w:tmpl w:val="F7F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0C2FBA"/>
    <w:multiLevelType w:val="multilevel"/>
    <w:tmpl w:val="417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580F86"/>
    <w:multiLevelType w:val="multilevel"/>
    <w:tmpl w:val="723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5D2DD4"/>
    <w:multiLevelType w:val="multilevel"/>
    <w:tmpl w:val="B38C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C72E0B"/>
    <w:multiLevelType w:val="multilevel"/>
    <w:tmpl w:val="4A44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746376"/>
    <w:multiLevelType w:val="multilevel"/>
    <w:tmpl w:val="EBCA21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EF4D5B"/>
    <w:multiLevelType w:val="multilevel"/>
    <w:tmpl w:val="C94E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B73F6D"/>
    <w:multiLevelType w:val="multilevel"/>
    <w:tmpl w:val="E0F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F764C6"/>
    <w:multiLevelType w:val="multilevel"/>
    <w:tmpl w:val="AB0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550784"/>
    <w:multiLevelType w:val="multilevel"/>
    <w:tmpl w:val="E0A24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1D6220"/>
    <w:multiLevelType w:val="multilevel"/>
    <w:tmpl w:val="7E64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565144"/>
    <w:multiLevelType w:val="multilevel"/>
    <w:tmpl w:val="E776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33683B"/>
    <w:multiLevelType w:val="multilevel"/>
    <w:tmpl w:val="B4A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8A753D"/>
    <w:multiLevelType w:val="multilevel"/>
    <w:tmpl w:val="D1EE3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2537D5"/>
    <w:multiLevelType w:val="multilevel"/>
    <w:tmpl w:val="3C0C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24D1239"/>
    <w:multiLevelType w:val="multilevel"/>
    <w:tmpl w:val="A69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501870"/>
    <w:multiLevelType w:val="multilevel"/>
    <w:tmpl w:val="7D02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A87D60"/>
    <w:multiLevelType w:val="multilevel"/>
    <w:tmpl w:val="59EE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59A368E"/>
    <w:multiLevelType w:val="multilevel"/>
    <w:tmpl w:val="6E1C8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6665626"/>
    <w:multiLevelType w:val="multilevel"/>
    <w:tmpl w:val="613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115816"/>
    <w:multiLevelType w:val="multilevel"/>
    <w:tmpl w:val="36A2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AE61FE"/>
    <w:multiLevelType w:val="multilevel"/>
    <w:tmpl w:val="21D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1B33EF"/>
    <w:multiLevelType w:val="multilevel"/>
    <w:tmpl w:val="3758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5A2C57"/>
    <w:multiLevelType w:val="multilevel"/>
    <w:tmpl w:val="A2A8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4D03DB"/>
    <w:multiLevelType w:val="multilevel"/>
    <w:tmpl w:val="144C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830AC3"/>
    <w:multiLevelType w:val="multilevel"/>
    <w:tmpl w:val="0F8CC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A9429FF"/>
    <w:multiLevelType w:val="multilevel"/>
    <w:tmpl w:val="8C3C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CA19F0"/>
    <w:multiLevelType w:val="multilevel"/>
    <w:tmpl w:val="6A5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ED5636"/>
    <w:multiLevelType w:val="multilevel"/>
    <w:tmpl w:val="300E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876036"/>
    <w:multiLevelType w:val="multilevel"/>
    <w:tmpl w:val="8B60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DCA47AE"/>
    <w:multiLevelType w:val="multilevel"/>
    <w:tmpl w:val="1F3C8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F953C0"/>
    <w:multiLevelType w:val="multilevel"/>
    <w:tmpl w:val="67C4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E3C65C7"/>
    <w:multiLevelType w:val="multilevel"/>
    <w:tmpl w:val="94BA1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F354E5C"/>
    <w:multiLevelType w:val="multilevel"/>
    <w:tmpl w:val="BF04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06B42F0"/>
    <w:multiLevelType w:val="multilevel"/>
    <w:tmpl w:val="706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A44240"/>
    <w:multiLevelType w:val="multilevel"/>
    <w:tmpl w:val="9614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3F6F5A"/>
    <w:multiLevelType w:val="multilevel"/>
    <w:tmpl w:val="2BF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DC7A25"/>
    <w:multiLevelType w:val="multilevel"/>
    <w:tmpl w:val="657827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AE47A6"/>
    <w:multiLevelType w:val="multilevel"/>
    <w:tmpl w:val="D102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1A1329"/>
    <w:multiLevelType w:val="multilevel"/>
    <w:tmpl w:val="946A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2E0DEC"/>
    <w:multiLevelType w:val="multilevel"/>
    <w:tmpl w:val="B0FEA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4F66AB"/>
    <w:multiLevelType w:val="multilevel"/>
    <w:tmpl w:val="0A84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4E74D67"/>
    <w:multiLevelType w:val="multilevel"/>
    <w:tmpl w:val="757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05340C"/>
    <w:multiLevelType w:val="multilevel"/>
    <w:tmpl w:val="C31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B050AD"/>
    <w:multiLevelType w:val="multilevel"/>
    <w:tmpl w:val="8AD0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66281A"/>
    <w:multiLevelType w:val="multilevel"/>
    <w:tmpl w:val="68FA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B87058"/>
    <w:multiLevelType w:val="multilevel"/>
    <w:tmpl w:val="4D3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D4271F"/>
    <w:multiLevelType w:val="multilevel"/>
    <w:tmpl w:val="15EE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DF3A29"/>
    <w:multiLevelType w:val="multilevel"/>
    <w:tmpl w:val="E172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77073FD"/>
    <w:multiLevelType w:val="multilevel"/>
    <w:tmpl w:val="FF06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7F0406D"/>
    <w:multiLevelType w:val="multilevel"/>
    <w:tmpl w:val="AED4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FF7A48"/>
    <w:multiLevelType w:val="multilevel"/>
    <w:tmpl w:val="CD46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54295A"/>
    <w:multiLevelType w:val="multilevel"/>
    <w:tmpl w:val="3280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8A53F34"/>
    <w:multiLevelType w:val="multilevel"/>
    <w:tmpl w:val="E03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0F23AF"/>
    <w:multiLevelType w:val="multilevel"/>
    <w:tmpl w:val="5D3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C33BE7"/>
    <w:multiLevelType w:val="multilevel"/>
    <w:tmpl w:val="8F4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DE2D8A"/>
    <w:multiLevelType w:val="multilevel"/>
    <w:tmpl w:val="A846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AC14919"/>
    <w:multiLevelType w:val="multilevel"/>
    <w:tmpl w:val="FF3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600A32"/>
    <w:multiLevelType w:val="multilevel"/>
    <w:tmpl w:val="BEC8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EB614C"/>
    <w:multiLevelType w:val="multilevel"/>
    <w:tmpl w:val="F8A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6F2770"/>
    <w:multiLevelType w:val="multilevel"/>
    <w:tmpl w:val="483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163D9D"/>
    <w:multiLevelType w:val="multilevel"/>
    <w:tmpl w:val="EAEA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D397ABE"/>
    <w:multiLevelType w:val="multilevel"/>
    <w:tmpl w:val="21E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407333"/>
    <w:multiLevelType w:val="multilevel"/>
    <w:tmpl w:val="7E5E7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DD0517"/>
    <w:multiLevelType w:val="multilevel"/>
    <w:tmpl w:val="C66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1269D0"/>
    <w:multiLevelType w:val="multilevel"/>
    <w:tmpl w:val="547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28380D"/>
    <w:multiLevelType w:val="multilevel"/>
    <w:tmpl w:val="00D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52134C"/>
    <w:multiLevelType w:val="multilevel"/>
    <w:tmpl w:val="1FC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674363"/>
    <w:multiLevelType w:val="multilevel"/>
    <w:tmpl w:val="DBE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904DC6"/>
    <w:multiLevelType w:val="multilevel"/>
    <w:tmpl w:val="BA46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B30731"/>
    <w:multiLevelType w:val="multilevel"/>
    <w:tmpl w:val="2E28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B40E43"/>
    <w:multiLevelType w:val="multilevel"/>
    <w:tmpl w:val="89446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FD173BA"/>
    <w:multiLevelType w:val="multilevel"/>
    <w:tmpl w:val="FB78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3A3968"/>
    <w:multiLevelType w:val="multilevel"/>
    <w:tmpl w:val="F3F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B10F35"/>
    <w:multiLevelType w:val="multilevel"/>
    <w:tmpl w:val="1AA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1B7193"/>
    <w:multiLevelType w:val="multilevel"/>
    <w:tmpl w:val="CA883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EE03F2"/>
    <w:multiLevelType w:val="multilevel"/>
    <w:tmpl w:val="1D4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1E67F4"/>
    <w:multiLevelType w:val="multilevel"/>
    <w:tmpl w:val="8DDA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51276F7"/>
    <w:multiLevelType w:val="multilevel"/>
    <w:tmpl w:val="735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174074"/>
    <w:multiLevelType w:val="multilevel"/>
    <w:tmpl w:val="A29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367735"/>
    <w:multiLevelType w:val="multilevel"/>
    <w:tmpl w:val="E2F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D823E0"/>
    <w:multiLevelType w:val="multilevel"/>
    <w:tmpl w:val="E8D6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2C4234"/>
    <w:multiLevelType w:val="multilevel"/>
    <w:tmpl w:val="08646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67A6988"/>
    <w:multiLevelType w:val="multilevel"/>
    <w:tmpl w:val="8F12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570E1A"/>
    <w:multiLevelType w:val="multilevel"/>
    <w:tmpl w:val="446C4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A13FC8"/>
    <w:multiLevelType w:val="multilevel"/>
    <w:tmpl w:val="309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A67EDB"/>
    <w:multiLevelType w:val="multilevel"/>
    <w:tmpl w:val="F7A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250712"/>
    <w:multiLevelType w:val="multilevel"/>
    <w:tmpl w:val="C01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372A71"/>
    <w:multiLevelType w:val="multilevel"/>
    <w:tmpl w:val="DEE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A1178A"/>
    <w:multiLevelType w:val="multilevel"/>
    <w:tmpl w:val="70200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95E67F3"/>
    <w:multiLevelType w:val="multilevel"/>
    <w:tmpl w:val="546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6E551A"/>
    <w:multiLevelType w:val="multilevel"/>
    <w:tmpl w:val="1B14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015B19"/>
    <w:multiLevelType w:val="multilevel"/>
    <w:tmpl w:val="0B06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D171ED"/>
    <w:multiLevelType w:val="multilevel"/>
    <w:tmpl w:val="AB3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714B6C"/>
    <w:multiLevelType w:val="multilevel"/>
    <w:tmpl w:val="5E7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7F64A7"/>
    <w:multiLevelType w:val="multilevel"/>
    <w:tmpl w:val="35EAC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E06634"/>
    <w:multiLevelType w:val="multilevel"/>
    <w:tmpl w:val="5B66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DBF659F"/>
    <w:multiLevelType w:val="multilevel"/>
    <w:tmpl w:val="BF42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E64574"/>
    <w:multiLevelType w:val="multilevel"/>
    <w:tmpl w:val="8E42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E9279E"/>
    <w:multiLevelType w:val="multilevel"/>
    <w:tmpl w:val="47668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F9676E8"/>
    <w:multiLevelType w:val="multilevel"/>
    <w:tmpl w:val="E79E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8"/>
  </w:num>
  <w:num w:numId="2">
    <w:abstractNumId w:val="4"/>
  </w:num>
  <w:num w:numId="3">
    <w:abstractNumId w:val="81"/>
  </w:num>
  <w:num w:numId="4">
    <w:abstractNumId w:val="52"/>
  </w:num>
  <w:num w:numId="5">
    <w:abstractNumId w:val="151"/>
  </w:num>
  <w:num w:numId="6">
    <w:abstractNumId w:val="34"/>
  </w:num>
  <w:num w:numId="7">
    <w:abstractNumId w:val="59"/>
  </w:num>
  <w:num w:numId="8">
    <w:abstractNumId w:val="68"/>
  </w:num>
  <w:num w:numId="9">
    <w:abstractNumId w:val="177"/>
  </w:num>
  <w:num w:numId="10">
    <w:abstractNumId w:val="164"/>
  </w:num>
  <w:num w:numId="11">
    <w:abstractNumId w:val="26"/>
  </w:num>
  <w:num w:numId="12">
    <w:abstractNumId w:val="193"/>
  </w:num>
  <w:num w:numId="13">
    <w:abstractNumId w:val="84"/>
  </w:num>
  <w:num w:numId="14">
    <w:abstractNumId w:val="49"/>
  </w:num>
  <w:num w:numId="15">
    <w:abstractNumId w:val="27"/>
  </w:num>
  <w:num w:numId="16">
    <w:abstractNumId w:val="45"/>
  </w:num>
  <w:num w:numId="17">
    <w:abstractNumId w:val="187"/>
  </w:num>
  <w:num w:numId="18">
    <w:abstractNumId w:val="124"/>
  </w:num>
  <w:num w:numId="19">
    <w:abstractNumId w:val="107"/>
  </w:num>
  <w:num w:numId="20">
    <w:abstractNumId w:val="171"/>
  </w:num>
  <w:num w:numId="21">
    <w:abstractNumId w:val="166"/>
  </w:num>
  <w:num w:numId="22">
    <w:abstractNumId w:val="70"/>
  </w:num>
  <w:num w:numId="23">
    <w:abstractNumId w:val="165"/>
  </w:num>
  <w:num w:numId="24">
    <w:abstractNumId w:val="148"/>
  </w:num>
  <w:num w:numId="25">
    <w:abstractNumId w:val="64"/>
  </w:num>
  <w:num w:numId="26">
    <w:abstractNumId w:val="37"/>
  </w:num>
  <w:num w:numId="27">
    <w:abstractNumId w:val="137"/>
  </w:num>
  <w:num w:numId="28">
    <w:abstractNumId w:val="186"/>
  </w:num>
  <w:num w:numId="29">
    <w:abstractNumId w:val="141"/>
  </w:num>
  <w:num w:numId="30">
    <w:abstractNumId w:val="108"/>
  </w:num>
  <w:num w:numId="31">
    <w:abstractNumId w:val="138"/>
  </w:num>
  <w:num w:numId="32">
    <w:abstractNumId w:val="131"/>
  </w:num>
  <w:num w:numId="33">
    <w:abstractNumId w:val="17"/>
  </w:num>
  <w:num w:numId="34">
    <w:abstractNumId w:val="87"/>
  </w:num>
  <w:num w:numId="35">
    <w:abstractNumId w:val="161"/>
  </w:num>
  <w:num w:numId="36">
    <w:abstractNumId w:val="202"/>
  </w:num>
  <w:num w:numId="37">
    <w:abstractNumId w:val="115"/>
  </w:num>
  <w:num w:numId="38">
    <w:abstractNumId w:val="185"/>
  </w:num>
  <w:num w:numId="39">
    <w:abstractNumId w:val="147"/>
  </w:num>
  <w:num w:numId="40">
    <w:abstractNumId w:val="23"/>
  </w:num>
  <w:num w:numId="41">
    <w:abstractNumId w:val="79"/>
  </w:num>
  <w:num w:numId="42">
    <w:abstractNumId w:val="101"/>
  </w:num>
  <w:num w:numId="43">
    <w:abstractNumId w:val="73"/>
  </w:num>
  <w:num w:numId="44">
    <w:abstractNumId w:val="28"/>
  </w:num>
  <w:num w:numId="45">
    <w:abstractNumId w:val="194"/>
  </w:num>
  <w:num w:numId="46">
    <w:abstractNumId w:val="130"/>
  </w:num>
  <w:num w:numId="47">
    <w:abstractNumId w:val="47"/>
  </w:num>
  <w:num w:numId="48">
    <w:abstractNumId w:val="181"/>
  </w:num>
  <w:num w:numId="49">
    <w:abstractNumId w:val="18"/>
  </w:num>
  <w:num w:numId="50">
    <w:abstractNumId w:val="54"/>
  </w:num>
  <w:num w:numId="51">
    <w:abstractNumId w:val="67"/>
  </w:num>
  <w:num w:numId="52">
    <w:abstractNumId w:val="135"/>
  </w:num>
  <w:num w:numId="53">
    <w:abstractNumId w:val="127"/>
  </w:num>
  <w:num w:numId="54">
    <w:abstractNumId w:val="163"/>
  </w:num>
  <w:num w:numId="55">
    <w:abstractNumId w:val="198"/>
  </w:num>
  <w:num w:numId="56">
    <w:abstractNumId w:val="189"/>
  </w:num>
  <w:num w:numId="57">
    <w:abstractNumId w:val="129"/>
  </w:num>
  <w:num w:numId="58">
    <w:abstractNumId w:val="1"/>
  </w:num>
  <w:num w:numId="59">
    <w:abstractNumId w:val="118"/>
  </w:num>
  <w:num w:numId="60">
    <w:abstractNumId w:val="57"/>
  </w:num>
  <w:num w:numId="61">
    <w:abstractNumId w:val="15"/>
  </w:num>
  <w:num w:numId="62">
    <w:abstractNumId w:val="210"/>
  </w:num>
  <w:num w:numId="63">
    <w:abstractNumId w:val="120"/>
  </w:num>
  <w:num w:numId="64">
    <w:abstractNumId w:val="179"/>
  </w:num>
  <w:num w:numId="65">
    <w:abstractNumId w:val="175"/>
  </w:num>
  <w:num w:numId="66">
    <w:abstractNumId w:val="134"/>
  </w:num>
  <w:num w:numId="67">
    <w:abstractNumId w:val="172"/>
  </w:num>
  <w:num w:numId="68">
    <w:abstractNumId w:val="155"/>
  </w:num>
  <w:num w:numId="69">
    <w:abstractNumId w:val="145"/>
  </w:num>
  <w:num w:numId="70">
    <w:abstractNumId w:val="48"/>
  </w:num>
  <w:num w:numId="71">
    <w:abstractNumId w:val="21"/>
  </w:num>
  <w:num w:numId="72">
    <w:abstractNumId w:val="133"/>
  </w:num>
  <w:num w:numId="73">
    <w:abstractNumId w:val="74"/>
  </w:num>
  <w:num w:numId="74">
    <w:abstractNumId w:val="65"/>
  </w:num>
  <w:num w:numId="75">
    <w:abstractNumId w:val="60"/>
  </w:num>
  <w:num w:numId="76">
    <w:abstractNumId w:val="82"/>
  </w:num>
  <w:num w:numId="77">
    <w:abstractNumId w:val="58"/>
  </w:num>
  <w:num w:numId="78">
    <w:abstractNumId w:val="201"/>
  </w:num>
  <w:num w:numId="79">
    <w:abstractNumId w:val="103"/>
  </w:num>
  <w:num w:numId="80">
    <w:abstractNumId w:val="126"/>
  </w:num>
  <w:num w:numId="81">
    <w:abstractNumId w:val="71"/>
  </w:num>
  <w:num w:numId="82">
    <w:abstractNumId w:val="111"/>
  </w:num>
  <w:num w:numId="83">
    <w:abstractNumId w:val="66"/>
  </w:num>
  <w:num w:numId="84">
    <w:abstractNumId w:val="72"/>
  </w:num>
  <w:num w:numId="85">
    <w:abstractNumId w:val="173"/>
  </w:num>
  <w:num w:numId="86">
    <w:abstractNumId w:val="128"/>
  </w:num>
  <w:num w:numId="87">
    <w:abstractNumId w:val="42"/>
  </w:num>
  <w:num w:numId="88">
    <w:abstractNumId w:val="5"/>
  </w:num>
  <w:num w:numId="89">
    <w:abstractNumId w:val="85"/>
  </w:num>
  <w:num w:numId="90">
    <w:abstractNumId w:val="32"/>
  </w:num>
  <w:num w:numId="91">
    <w:abstractNumId w:val="50"/>
  </w:num>
  <w:num w:numId="92">
    <w:abstractNumId w:val="184"/>
  </w:num>
  <w:num w:numId="93">
    <w:abstractNumId w:val="157"/>
  </w:num>
  <w:num w:numId="94">
    <w:abstractNumId w:val="63"/>
  </w:num>
  <w:num w:numId="95">
    <w:abstractNumId w:val="168"/>
  </w:num>
  <w:num w:numId="96">
    <w:abstractNumId w:val="152"/>
  </w:num>
  <w:num w:numId="97">
    <w:abstractNumId w:val="183"/>
  </w:num>
  <w:num w:numId="98">
    <w:abstractNumId w:val="94"/>
  </w:num>
  <w:num w:numId="99">
    <w:abstractNumId w:val="14"/>
  </w:num>
  <w:num w:numId="100">
    <w:abstractNumId w:val="156"/>
  </w:num>
  <w:num w:numId="101">
    <w:abstractNumId w:val="51"/>
  </w:num>
  <w:num w:numId="102">
    <w:abstractNumId w:val="92"/>
  </w:num>
  <w:num w:numId="103">
    <w:abstractNumId w:val="75"/>
  </w:num>
  <w:num w:numId="104">
    <w:abstractNumId w:val="2"/>
  </w:num>
  <w:num w:numId="105">
    <w:abstractNumId w:val="100"/>
  </w:num>
  <w:num w:numId="106">
    <w:abstractNumId w:val="104"/>
  </w:num>
  <w:num w:numId="107">
    <w:abstractNumId w:val="169"/>
  </w:num>
  <w:num w:numId="108">
    <w:abstractNumId w:val="9"/>
  </w:num>
  <w:num w:numId="109">
    <w:abstractNumId w:val="83"/>
  </w:num>
  <w:num w:numId="110">
    <w:abstractNumId w:val="203"/>
  </w:num>
  <w:num w:numId="111">
    <w:abstractNumId w:val="88"/>
  </w:num>
  <w:num w:numId="112">
    <w:abstractNumId w:val="69"/>
  </w:num>
  <w:num w:numId="113">
    <w:abstractNumId w:val="150"/>
  </w:num>
  <w:num w:numId="114">
    <w:abstractNumId w:val="39"/>
  </w:num>
  <w:num w:numId="115">
    <w:abstractNumId w:val="182"/>
  </w:num>
  <w:num w:numId="116">
    <w:abstractNumId w:val="91"/>
  </w:num>
  <w:num w:numId="117">
    <w:abstractNumId w:val="174"/>
  </w:num>
  <w:num w:numId="118">
    <w:abstractNumId w:val="159"/>
  </w:num>
  <w:num w:numId="119">
    <w:abstractNumId w:val="106"/>
  </w:num>
  <w:num w:numId="120">
    <w:abstractNumId w:val="204"/>
  </w:num>
  <w:num w:numId="121">
    <w:abstractNumId w:val="89"/>
  </w:num>
  <w:num w:numId="122">
    <w:abstractNumId w:val="197"/>
  </w:num>
  <w:num w:numId="123">
    <w:abstractNumId w:val="3"/>
  </w:num>
  <w:num w:numId="124">
    <w:abstractNumId w:val="110"/>
  </w:num>
  <w:num w:numId="125">
    <w:abstractNumId w:val="78"/>
  </w:num>
  <w:num w:numId="126">
    <w:abstractNumId w:val="140"/>
  </w:num>
  <w:num w:numId="127">
    <w:abstractNumId w:val="30"/>
  </w:num>
  <w:num w:numId="128">
    <w:abstractNumId w:val="0"/>
  </w:num>
  <w:num w:numId="129">
    <w:abstractNumId w:val="16"/>
  </w:num>
  <w:num w:numId="130">
    <w:abstractNumId w:val="10"/>
  </w:num>
  <w:num w:numId="131">
    <w:abstractNumId w:val="80"/>
  </w:num>
  <w:num w:numId="132">
    <w:abstractNumId w:val="178"/>
  </w:num>
  <w:num w:numId="133">
    <w:abstractNumId w:val="33"/>
  </w:num>
  <w:num w:numId="134">
    <w:abstractNumId w:val="122"/>
  </w:num>
  <w:num w:numId="135">
    <w:abstractNumId w:val="112"/>
  </w:num>
  <w:num w:numId="136">
    <w:abstractNumId w:val="11"/>
  </w:num>
  <w:num w:numId="137">
    <w:abstractNumId w:val="208"/>
  </w:num>
  <w:num w:numId="138">
    <w:abstractNumId w:val="20"/>
  </w:num>
  <w:num w:numId="139">
    <w:abstractNumId w:val="43"/>
  </w:num>
  <w:num w:numId="140">
    <w:abstractNumId w:val="144"/>
  </w:num>
  <w:num w:numId="141">
    <w:abstractNumId w:val="139"/>
  </w:num>
  <w:num w:numId="142">
    <w:abstractNumId w:val="22"/>
  </w:num>
  <w:num w:numId="143">
    <w:abstractNumId w:val="143"/>
  </w:num>
  <w:num w:numId="144">
    <w:abstractNumId w:val="149"/>
  </w:num>
  <w:num w:numId="145">
    <w:abstractNumId w:val="114"/>
  </w:num>
  <w:num w:numId="146">
    <w:abstractNumId w:val="180"/>
  </w:num>
  <w:num w:numId="147">
    <w:abstractNumId w:val="132"/>
  </w:num>
  <w:num w:numId="148">
    <w:abstractNumId w:val="8"/>
  </w:num>
  <w:num w:numId="149">
    <w:abstractNumId w:val="77"/>
  </w:num>
  <w:num w:numId="150">
    <w:abstractNumId w:val="76"/>
  </w:num>
  <w:num w:numId="151">
    <w:abstractNumId w:val="38"/>
  </w:num>
  <w:num w:numId="152">
    <w:abstractNumId w:val="206"/>
  </w:num>
  <w:num w:numId="153">
    <w:abstractNumId w:val="191"/>
  </w:num>
  <w:num w:numId="154">
    <w:abstractNumId w:val="117"/>
  </w:num>
  <w:num w:numId="155">
    <w:abstractNumId w:val="44"/>
  </w:num>
  <w:num w:numId="156">
    <w:abstractNumId w:val="167"/>
  </w:num>
  <w:num w:numId="157">
    <w:abstractNumId w:val="207"/>
  </w:num>
  <w:num w:numId="158">
    <w:abstractNumId w:val="188"/>
  </w:num>
  <w:num w:numId="159">
    <w:abstractNumId w:val="99"/>
  </w:num>
  <w:num w:numId="160">
    <w:abstractNumId w:val="55"/>
  </w:num>
  <w:num w:numId="161">
    <w:abstractNumId w:val="162"/>
  </w:num>
  <w:num w:numId="162">
    <w:abstractNumId w:val="61"/>
  </w:num>
  <w:num w:numId="163">
    <w:abstractNumId w:val="7"/>
  </w:num>
  <w:num w:numId="164">
    <w:abstractNumId w:val="119"/>
  </w:num>
  <w:num w:numId="165">
    <w:abstractNumId w:val="97"/>
  </w:num>
  <w:num w:numId="166">
    <w:abstractNumId w:val="102"/>
  </w:num>
  <w:num w:numId="167">
    <w:abstractNumId w:val="113"/>
  </w:num>
  <w:num w:numId="168">
    <w:abstractNumId w:val="195"/>
  </w:num>
  <w:num w:numId="169">
    <w:abstractNumId w:val="142"/>
  </w:num>
  <w:num w:numId="170">
    <w:abstractNumId w:val="6"/>
  </w:num>
  <w:num w:numId="171">
    <w:abstractNumId w:val="192"/>
  </w:num>
  <w:num w:numId="172">
    <w:abstractNumId w:val="176"/>
  </w:num>
  <w:num w:numId="173">
    <w:abstractNumId w:val="36"/>
  </w:num>
  <w:num w:numId="174">
    <w:abstractNumId w:val="86"/>
  </w:num>
  <w:num w:numId="175">
    <w:abstractNumId w:val="196"/>
  </w:num>
  <w:num w:numId="176">
    <w:abstractNumId w:val="136"/>
  </w:num>
  <w:num w:numId="177">
    <w:abstractNumId w:val="205"/>
  </w:num>
  <w:num w:numId="178">
    <w:abstractNumId w:val="19"/>
  </w:num>
  <w:num w:numId="179">
    <w:abstractNumId w:val="29"/>
  </w:num>
  <w:num w:numId="180">
    <w:abstractNumId w:val="158"/>
  </w:num>
  <w:num w:numId="181">
    <w:abstractNumId w:val="125"/>
  </w:num>
  <w:num w:numId="182">
    <w:abstractNumId w:val="154"/>
  </w:num>
  <w:num w:numId="183">
    <w:abstractNumId w:val="121"/>
  </w:num>
  <w:num w:numId="184">
    <w:abstractNumId w:val="53"/>
  </w:num>
  <w:num w:numId="185">
    <w:abstractNumId w:val="160"/>
  </w:num>
  <w:num w:numId="186">
    <w:abstractNumId w:val="170"/>
  </w:num>
  <w:num w:numId="187">
    <w:abstractNumId w:val="46"/>
  </w:num>
  <w:num w:numId="188">
    <w:abstractNumId w:val="95"/>
  </w:num>
  <w:num w:numId="189">
    <w:abstractNumId w:val="199"/>
  </w:num>
  <w:num w:numId="190">
    <w:abstractNumId w:val="93"/>
  </w:num>
  <w:num w:numId="191">
    <w:abstractNumId w:val="200"/>
  </w:num>
  <w:num w:numId="192">
    <w:abstractNumId w:val="123"/>
  </w:num>
  <w:num w:numId="193">
    <w:abstractNumId w:val="109"/>
  </w:num>
  <w:num w:numId="194">
    <w:abstractNumId w:val="96"/>
  </w:num>
  <w:num w:numId="195">
    <w:abstractNumId w:val="146"/>
  </w:num>
  <w:num w:numId="196">
    <w:abstractNumId w:val="24"/>
  </w:num>
  <w:num w:numId="197">
    <w:abstractNumId w:val="62"/>
  </w:num>
  <w:num w:numId="198">
    <w:abstractNumId w:val="41"/>
  </w:num>
  <w:num w:numId="199">
    <w:abstractNumId w:val="190"/>
  </w:num>
  <w:num w:numId="200">
    <w:abstractNumId w:val="90"/>
  </w:num>
  <w:num w:numId="201">
    <w:abstractNumId w:val="25"/>
  </w:num>
  <w:num w:numId="202">
    <w:abstractNumId w:val="13"/>
  </w:num>
  <w:num w:numId="203">
    <w:abstractNumId w:val="35"/>
  </w:num>
  <w:num w:numId="204">
    <w:abstractNumId w:val="31"/>
  </w:num>
  <w:num w:numId="205">
    <w:abstractNumId w:val="209"/>
  </w:num>
  <w:num w:numId="206">
    <w:abstractNumId w:val="116"/>
  </w:num>
  <w:num w:numId="207">
    <w:abstractNumId w:val="12"/>
  </w:num>
  <w:num w:numId="208">
    <w:abstractNumId w:val="105"/>
  </w:num>
  <w:num w:numId="209">
    <w:abstractNumId w:val="153"/>
  </w:num>
  <w:num w:numId="210">
    <w:abstractNumId w:val="56"/>
  </w:num>
  <w:num w:numId="211">
    <w:abstractNumId w:val="40"/>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DE"/>
    <w:rsid w:val="00113B3E"/>
    <w:rsid w:val="0029254D"/>
    <w:rsid w:val="003D64FC"/>
    <w:rsid w:val="003E13DE"/>
    <w:rsid w:val="00415B34"/>
    <w:rsid w:val="00464649"/>
    <w:rsid w:val="005D14A7"/>
    <w:rsid w:val="006357BA"/>
    <w:rsid w:val="006864E8"/>
    <w:rsid w:val="00695487"/>
    <w:rsid w:val="00811E98"/>
    <w:rsid w:val="00893EBF"/>
    <w:rsid w:val="008E6E97"/>
    <w:rsid w:val="00D70145"/>
    <w:rsid w:val="00E20F32"/>
    <w:rsid w:val="00F16902"/>
    <w:rsid w:val="00F551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5DA9C"/>
  <w15:chartTrackingRefBased/>
  <w15:docId w15:val="{1F4D69B1-5EED-4B69-B330-9C69A809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style>
  <w:style w:type="paragraph" w:styleId="1">
    <w:name w:val="heading 1"/>
    <w:basedOn w:val="a0"/>
    <w:link w:val="10"/>
    <w:uiPriority w:val="9"/>
    <w:qFormat/>
    <w:rsid w:val="00F169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0"/>
    <w:next w:val="a0"/>
    <w:link w:val="20"/>
    <w:uiPriority w:val="9"/>
    <w:semiHidden/>
    <w:unhideWhenUsed/>
    <w:qFormat/>
    <w:rsid w:val="008E6E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link w:val="30"/>
    <w:uiPriority w:val="9"/>
    <w:qFormat/>
    <w:rsid w:val="00F1690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0"/>
    <w:next w:val="a0"/>
    <w:link w:val="40"/>
    <w:uiPriority w:val="9"/>
    <w:unhideWhenUsed/>
    <w:qFormat/>
    <w:rsid w:val="00E20F3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unhideWhenUsed/>
    <w:qFormat/>
    <w:rsid w:val="00695487"/>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uiPriority w:val="9"/>
    <w:unhideWhenUsed/>
    <w:qFormat/>
    <w:rsid w:val="0069548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16902"/>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1"/>
    <w:link w:val="3"/>
    <w:uiPriority w:val="9"/>
    <w:rsid w:val="00F16902"/>
    <w:rPr>
      <w:rFonts w:ascii="Times New Roman" w:eastAsia="Times New Roman" w:hAnsi="Times New Roman" w:cs="Times New Roman"/>
      <w:b/>
      <w:bCs/>
      <w:sz w:val="27"/>
      <w:szCs w:val="27"/>
      <w:lang w:eastAsia="ru-RU"/>
    </w:rPr>
  </w:style>
  <w:style w:type="paragraph" w:styleId="a4">
    <w:name w:val="Normal (Web)"/>
    <w:basedOn w:val="a0"/>
    <w:uiPriority w:val="99"/>
    <w:semiHidden/>
    <w:unhideWhenUsed/>
    <w:rsid w:val="00F169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1"/>
    <w:uiPriority w:val="22"/>
    <w:qFormat/>
    <w:rsid w:val="00F16902"/>
    <w:rPr>
      <w:b/>
      <w:bCs/>
    </w:rPr>
  </w:style>
  <w:style w:type="character" w:styleId="HTML">
    <w:name w:val="HTML Code"/>
    <w:basedOn w:val="a1"/>
    <w:uiPriority w:val="99"/>
    <w:semiHidden/>
    <w:unhideWhenUsed/>
    <w:rsid w:val="00F16902"/>
    <w:rPr>
      <w:rFonts w:ascii="Courier New" w:eastAsia="Times New Roman" w:hAnsi="Courier New" w:cs="Courier New"/>
      <w:sz w:val="20"/>
      <w:szCs w:val="20"/>
    </w:rPr>
  </w:style>
  <w:style w:type="character" w:customStyle="1" w:styleId="40">
    <w:name w:val="Заголовок 4 Знак"/>
    <w:basedOn w:val="a1"/>
    <w:link w:val="4"/>
    <w:uiPriority w:val="9"/>
    <w:rsid w:val="00E20F32"/>
    <w:rPr>
      <w:rFonts w:asciiTheme="majorHAnsi" w:eastAsiaTheme="majorEastAsia" w:hAnsiTheme="majorHAnsi" w:cstheme="majorBidi"/>
      <w:i/>
      <w:iCs/>
      <w:color w:val="2F5496" w:themeColor="accent1" w:themeShade="BF"/>
    </w:rPr>
  </w:style>
  <w:style w:type="character" w:styleId="a6">
    <w:name w:val="Emphasis"/>
    <w:basedOn w:val="a1"/>
    <w:uiPriority w:val="20"/>
    <w:qFormat/>
    <w:rsid w:val="00695487"/>
    <w:rPr>
      <w:i/>
      <w:iCs/>
    </w:rPr>
  </w:style>
  <w:style w:type="character" w:customStyle="1" w:styleId="50">
    <w:name w:val="Заголовок 5 Знак"/>
    <w:basedOn w:val="a1"/>
    <w:link w:val="5"/>
    <w:uiPriority w:val="9"/>
    <w:rsid w:val="00695487"/>
    <w:rPr>
      <w:rFonts w:asciiTheme="majorHAnsi" w:eastAsiaTheme="majorEastAsia" w:hAnsiTheme="majorHAnsi" w:cstheme="majorBidi"/>
      <w:color w:val="2F5496" w:themeColor="accent1" w:themeShade="BF"/>
    </w:rPr>
  </w:style>
  <w:style w:type="character" w:customStyle="1" w:styleId="60">
    <w:name w:val="Заголовок 6 Знак"/>
    <w:basedOn w:val="a1"/>
    <w:link w:val="6"/>
    <w:uiPriority w:val="9"/>
    <w:rsid w:val="00695487"/>
    <w:rPr>
      <w:rFonts w:asciiTheme="majorHAnsi" w:eastAsiaTheme="majorEastAsia" w:hAnsiTheme="majorHAnsi" w:cstheme="majorBidi"/>
      <w:color w:val="1F3763" w:themeColor="accent1" w:themeShade="7F"/>
    </w:rPr>
  </w:style>
  <w:style w:type="paragraph" w:customStyle="1" w:styleId="msonormal0">
    <w:name w:val="msonormal"/>
    <w:basedOn w:val="a0"/>
    <w:rsid w:val="006954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lex">
    <w:name w:val="flex"/>
    <w:basedOn w:val="a1"/>
    <w:rsid w:val="00695487"/>
  </w:style>
  <w:style w:type="paragraph" w:styleId="a">
    <w:name w:val="List Number"/>
    <w:basedOn w:val="a0"/>
    <w:uiPriority w:val="99"/>
    <w:unhideWhenUsed/>
    <w:rsid w:val="00D70145"/>
    <w:pPr>
      <w:numPr>
        <w:numId w:val="128"/>
      </w:numPr>
      <w:spacing w:after="200" w:line="276" w:lineRule="auto"/>
      <w:contextualSpacing/>
    </w:pPr>
    <w:rPr>
      <w:rFonts w:ascii="Times New Roman" w:eastAsiaTheme="minorEastAsia" w:hAnsi="Times New Roman"/>
      <w:sz w:val="24"/>
      <w:lang w:val="en-US"/>
    </w:rPr>
  </w:style>
  <w:style w:type="character" w:customStyle="1" w:styleId="20">
    <w:name w:val="Заголовок 2 Знак"/>
    <w:basedOn w:val="a1"/>
    <w:link w:val="2"/>
    <w:uiPriority w:val="9"/>
    <w:semiHidden/>
    <w:rsid w:val="008E6E97"/>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a1"/>
    <w:rsid w:val="008E6E97"/>
  </w:style>
  <w:style w:type="character" w:customStyle="1" w:styleId="mord">
    <w:name w:val="mord"/>
    <w:basedOn w:val="a1"/>
    <w:rsid w:val="008E6E97"/>
  </w:style>
  <w:style w:type="character" w:customStyle="1" w:styleId="mrel">
    <w:name w:val="mrel"/>
    <w:basedOn w:val="a1"/>
    <w:rsid w:val="008E6E97"/>
  </w:style>
  <w:style w:type="character" w:customStyle="1" w:styleId="mopen">
    <w:name w:val="mopen"/>
    <w:basedOn w:val="a1"/>
    <w:rsid w:val="008E6E97"/>
  </w:style>
  <w:style w:type="character" w:customStyle="1" w:styleId="mclose">
    <w:name w:val="mclose"/>
    <w:basedOn w:val="a1"/>
    <w:rsid w:val="008E6E97"/>
  </w:style>
  <w:style w:type="character" w:customStyle="1" w:styleId="vlist-s">
    <w:name w:val="vlist-s"/>
    <w:basedOn w:val="a1"/>
    <w:rsid w:val="008E6E97"/>
  </w:style>
  <w:style w:type="character" w:customStyle="1" w:styleId="mop">
    <w:name w:val="mop"/>
    <w:basedOn w:val="a1"/>
    <w:rsid w:val="008E6E97"/>
  </w:style>
  <w:style w:type="character" w:customStyle="1" w:styleId="mbin">
    <w:name w:val="mbin"/>
    <w:basedOn w:val="a1"/>
    <w:rsid w:val="008E6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06497">
      <w:bodyDiv w:val="1"/>
      <w:marLeft w:val="0"/>
      <w:marRight w:val="0"/>
      <w:marTop w:val="0"/>
      <w:marBottom w:val="0"/>
      <w:divBdr>
        <w:top w:val="none" w:sz="0" w:space="0" w:color="auto"/>
        <w:left w:val="none" w:sz="0" w:space="0" w:color="auto"/>
        <w:bottom w:val="none" w:sz="0" w:space="0" w:color="auto"/>
        <w:right w:val="none" w:sz="0" w:space="0" w:color="auto"/>
      </w:divBdr>
      <w:divsChild>
        <w:div w:id="1148009122">
          <w:marLeft w:val="0"/>
          <w:marRight w:val="0"/>
          <w:marTop w:val="0"/>
          <w:marBottom w:val="0"/>
          <w:divBdr>
            <w:top w:val="none" w:sz="0" w:space="0" w:color="auto"/>
            <w:left w:val="none" w:sz="0" w:space="0" w:color="auto"/>
            <w:bottom w:val="none" w:sz="0" w:space="0" w:color="auto"/>
            <w:right w:val="none" w:sz="0" w:space="0" w:color="auto"/>
          </w:divBdr>
          <w:divsChild>
            <w:div w:id="895511785">
              <w:marLeft w:val="0"/>
              <w:marRight w:val="0"/>
              <w:marTop w:val="0"/>
              <w:marBottom w:val="0"/>
              <w:divBdr>
                <w:top w:val="none" w:sz="0" w:space="0" w:color="auto"/>
                <w:left w:val="none" w:sz="0" w:space="0" w:color="auto"/>
                <w:bottom w:val="none" w:sz="0" w:space="0" w:color="auto"/>
                <w:right w:val="none" w:sz="0" w:space="0" w:color="auto"/>
              </w:divBdr>
            </w:div>
          </w:divsChild>
        </w:div>
        <w:div w:id="1649506625">
          <w:marLeft w:val="0"/>
          <w:marRight w:val="0"/>
          <w:marTop w:val="0"/>
          <w:marBottom w:val="0"/>
          <w:divBdr>
            <w:top w:val="none" w:sz="0" w:space="0" w:color="auto"/>
            <w:left w:val="none" w:sz="0" w:space="0" w:color="auto"/>
            <w:bottom w:val="none" w:sz="0" w:space="0" w:color="auto"/>
            <w:right w:val="none" w:sz="0" w:space="0" w:color="auto"/>
          </w:divBdr>
          <w:divsChild>
            <w:div w:id="1085221660">
              <w:marLeft w:val="0"/>
              <w:marRight w:val="0"/>
              <w:marTop w:val="0"/>
              <w:marBottom w:val="0"/>
              <w:divBdr>
                <w:top w:val="none" w:sz="0" w:space="0" w:color="auto"/>
                <w:left w:val="none" w:sz="0" w:space="0" w:color="auto"/>
                <w:bottom w:val="none" w:sz="0" w:space="0" w:color="auto"/>
                <w:right w:val="none" w:sz="0" w:space="0" w:color="auto"/>
              </w:divBdr>
            </w:div>
          </w:divsChild>
        </w:div>
        <w:div w:id="58601066">
          <w:marLeft w:val="0"/>
          <w:marRight w:val="0"/>
          <w:marTop w:val="0"/>
          <w:marBottom w:val="0"/>
          <w:divBdr>
            <w:top w:val="none" w:sz="0" w:space="0" w:color="auto"/>
            <w:left w:val="none" w:sz="0" w:space="0" w:color="auto"/>
            <w:bottom w:val="none" w:sz="0" w:space="0" w:color="auto"/>
            <w:right w:val="none" w:sz="0" w:space="0" w:color="auto"/>
          </w:divBdr>
          <w:divsChild>
            <w:div w:id="530656082">
              <w:marLeft w:val="0"/>
              <w:marRight w:val="0"/>
              <w:marTop w:val="0"/>
              <w:marBottom w:val="0"/>
              <w:divBdr>
                <w:top w:val="none" w:sz="0" w:space="0" w:color="auto"/>
                <w:left w:val="none" w:sz="0" w:space="0" w:color="auto"/>
                <w:bottom w:val="none" w:sz="0" w:space="0" w:color="auto"/>
                <w:right w:val="none" w:sz="0" w:space="0" w:color="auto"/>
              </w:divBdr>
            </w:div>
          </w:divsChild>
        </w:div>
        <w:div w:id="1725254263">
          <w:marLeft w:val="0"/>
          <w:marRight w:val="0"/>
          <w:marTop w:val="0"/>
          <w:marBottom w:val="0"/>
          <w:divBdr>
            <w:top w:val="none" w:sz="0" w:space="0" w:color="auto"/>
            <w:left w:val="none" w:sz="0" w:space="0" w:color="auto"/>
            <w:bottom w:val="none" w:sz="0" w:space="0" w:color="auto"/>
            <w:right w:val="none" w:sz="0" w:space="0" w:color="auto"/>
          </w:divBdr>
          <w:divsChild>
            <w:div w:id="90399333">
              <w:marLeft w:val="0"/>
              <w:marRight w:val="0"/>
              <w:marTop w:val="0"/>
              <w:marBottom w:val="0"/>
              <w:divBdr>
                <w:top w:val="none" w:sz="0" w:space="0" w:color="auto"/>
                <w:left w:val="none" w:sz="0" w:space="0" w:color="auto"/>
                <w:bottom w:val="none" w:sz="0" w:space="0" w:color="auto"/>
                <w:right w:val="none" w:sz="0" w:space="0" w:color="auto"/>
              </w:divBdr>
            </w:div>
          </w:divsChild>
        </w:div>
        <w:div w:id="1229611107">
          <w:marLeft w:val="0"/>
          <w:marRight w:val="0"/>
          <w:marTop w:val="0"/>
          <w:marBottom w:val="0"/>
          <w:divBdr>
            <w:top w:val="none" w:sz="0" w:space="0" w:color="auto"/>
            <w:left w:val="none" w:sz="0" w:space="0" w:color="auto"/>
            <w:bottom w:val="none" w:sz="0" w:space="0" w:color="auto"/>
            <w:right w:val="none" w:sz="0" w:space="0" w:color="auto"/>
          </w:divBdr>
          <w:divsChild>
            <w:div w:id="2064523325">
              <w:marLeft w:val="0"/>
              <w:marRight w:val="0"/>
              <w:marTop w:val="0"/>
              <w:marBottom w:val="0"/>
              <w:divBdr>
                <w:top w:val="none" w:sz="0" w:space="0" w:color="auto"/>
                <w:left w:val="none" w:sz="0" w:space="0" w:color="auto"/>
                <w:bottom w:val="none" w:sz="0" w:space="0" w:color="auto"/>
                <w:right w:val="none" w:sz="0" w:space="0" w:color="auto"/>
              </w:divBdr>
            </w:div>
          </w:divsChild>
        </w:div>
        <w:div w:id="316688374">
          <w:marLeft w:val="0"/>
          <w:marRight w:val="0"/>
          <w:marTop w:val="0"/>
          <w:marBottom w:val="0"/>
          <w:divBdr>
            <w:top w:val="none" w:sz="0" w:space="0" w:color="auto"/>
            <w:left w:val="none" w:sz="0" w:space="0" w:color="auto"/>
            <w:bottom w:val="none" w:sz="0" w:space="0" w:color="auto"/>
            <w:right w:val="none" w:sz="0" w:space="0" w:color="auto"/>
          </w:divBdr>
          <w:divsChild>
            <w:div w:id="842472047">
              <w:marLeft w:val="0"/>
              <w:marRight w:val="0"/>
              <w:marTop w:val="0"/>
              <w:marBottom w:val="0"/>
              <w:divBdr>
                <w:top w:val="none" w:sz="0" w:space="0" w:color="auto"/>
                <w:left w:val="none" w:sz="0" w:space="0" w:color="auto"/>
                <w:bottom w:val="none" w:sz="0" w:space="0" w:color="auto"/>
                <w:right w:val="none" w:sz="0" w:space="0" w:color="auto"/>
              </w:divBdr>
            </w:div>
          </w:divsChild>
        </w:div>
        <w:div w:id="1384063426">
          <w:marLeft w:val="0"/>
          <w:marRight w:val="0"/>
          <w:marTop w:val="0"/>
          <w:marBottom w:val="0"/>
          <w:divBdr>
            <w:top w:val="none" w:sz="0" w:space="0" w:color="auto"/>
            <w:left w:val="none" w:sz="0" w:space="0" w:color="auto"/>
            <w:bottom w:val="none" w:sz="0" w:space="0" w:color="auto"/>
            <w:right w:val="none" w:sz="0" w:space="0" w:color="auto"/>
          </w:divBdr>
          <w:divsChild>
            <w:div w:id="98828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5924">
      <w:bodyDiv w:val="1"/>
      <w:marLeft w:val="0"/>
      <w:marRight w:val="0"/>
      <w:marTop w:val="0"/>
      <w:marBottom w:val="0"/>
      <w:divBdr>
        <w:top w:val="none" w:sz="0" w:space="0" w:color="auto"/>
        <w:left w:val="none" w:sz="0" w:space="0" w:color="auto"/>
        <w:bottom w:val="none" w:sz="0" w:space="0" w:color="auto"/>
        <w:right w:val="none" w:sz="0" w:space="0" w:color="auto"/>
      </w:divBdr>
    </w:div>
    <w:div w:id="473111027">
      <w:bodyDiv w:val="1"/>
      <w:marLeft w:val="0"/>
      <w:marRight w:val="0"/>
      <w:marTop w:val="0"/>
      <w:marBottom w:val="0"/>
      <w:divBdr>
        <w:top w:val="none" w:sz="0" w:space="0" w:color="auto"/>
        <w:left w:val="none" w:sz="0" w:space="0" w:color="auto"/>
        <w:bottom w:val="none" w:sz="0" w:space="0" w:color="auto"/>
        <w:right w:val="none" w:sz="0" w:space="0" w:color="auto"/>
      </w:divBdr>
      <w:divsChild>
        <w:div w:id="2135562582">
          <w:marLeft w:val="0"/>
          <w:marRight w:val="0"/>
          <w:marTop w:val="0"/>
          <w:marBottom w:val="0"/>
          <w:divBdr>
            <w:top w:val="none" w:sz="0" w:space="0" w:color="auto"/>
            <w:left w:val="none" w:sz="0" w:space="0" w:color="auto"/>
            <w:bottom w:val="none" w:sz="0" w:space="0" w:color="auto"/>
            <w:right w:val="none" w:sz="0" w:space="0" w:color="auto"/>
          </w:divBdr>
          <w:divsChild>
            <w:div w:id="271134943">
              <w:marLeft w:val="0"/>
              <w:marRight w:val="0"/>
              <w:marTop w:val="0"/>
              <w:marBottom w:val="0"/>
              <w:divBdr>
                <w:top w:val="none" w:sz="0" w:space="0" w:color="auto"/>
                <w:left w:val="none" w:sz="0" w:space="0" w:color="auto"/>
                <w:bottom w:val="none" w:sz="0" w:space="0" w:color="auto"/>
                <w:right w:val="none" w:sz="0" w:space="0" w:color="auto"/>
              </w:divBdr>
            </w:div>
          </w:divsChild>
        </w:div>
        <w:div w:id="331299747">
          <w:marLeft w:val="0"/>
          <w:marRight w:val="0"/>
          <w:marTop w:val="0"/>
          <w:marBottom w:val="0"/>
          <w:divBdr>
            <w:top w:val="none" w:sz="0" w:space="0" w:color="auto"/>
            <w:left w:val="none" w:sz="0" w:space="0" w:color="auto"/>
            <w:bottom w:val="none" w:sz="0" w:space="0" w:color="auto"/>
            <w:right w:val="none" w:sz="0" w:space="0" w:color="auto"/>
          </w:divBdr>
          <w:divsChild>
            <w:div w:id="120928731">
              <w:marLeft w:val="0"/>
              <w:marRight w:val="0"/>
              <w:marTop w:val="0"/>
              <w:marBottom w:val="0"/>
              <w:divBdr>
                <w:top w:val="none" w:sz="0" w:space="0" w:color="auto"/>
                <w:left w:val="none" w:sz="0" w:space="0" w:color="auto"/>
                <w:bottom w:val="none" w:sz="0" w:space="0" w:color="auto"/>
                <w:right w:val="none" w:sz="0" w:space="0" w:color="auto"/>
              </w:divBdr>
            </w:div>
          </w:divsChild>
        </w:div>
        <w:div w:id="1833251731">
          <w:marLeft w:val="0"/>
          <w:marRight w:val="0"/>
          <w:marTop w:val="0"/>
          <w:marBottom w:val="0"/>
          <w:divBdr>
            <w:top w:val="none" w:sz="0" w:space="0" w:color="auto"/>
            <w:left w:val="none" w:sz="0" w:space="0" w:color="auto"/>
            <w:bottom w:val="none" w:sz="0" w:space="0" w:color="auto"/>
            <w:right w:val="none" w:sz="0" w:space="0" w:color="auto"/>
          </w:divBdr>
          <w:divsChild>
            <w:div w:id="1657683335">
              <w:marLeft w:val="0"/>
              <w:marRight w:val="0"/>
              <w:marTop w:val="0"/>
              <w:marBottom w:val="0"/>
              <w:divBdr>
                <w:top w:val="none" w:sz="0" w:space="0" w:color="auto"/>
                <w:left w:val="none" w:sz="0" w:space="0" w:color="auto"/>
                <w:bottom w:val="none" w:sz="0" w:space="0" w:color="auto"/>
                <w:right w:val="none" w:sz="0" w:space="0" w:color="auto"/>
              </w:divBdr>
            </w:div>
          </w:divsChild>
        </w:div>
        <w:div w:id="760489760">
          <w:marLeft w:val="0"/>
          <w:marRight w:val="0"/>
          <w:marTop w:val="0"/>
          <w:marBottom w:val="0"/>
          <w:divBdr>
            <w:top w:val="none" w:sz="0" w:space="0" w:color="auto"/>
            <w:left w:val="none" w:sz="0" w:space="0" w:color="auto"/>
            <w:bottom w:val="none" w:sz="0" w:space="0" w:color="auto"/>
            <w:right w:val="none" w:sz="0" w:space="0" w:color="auto"/>
          </w:divBdr>
          <w:divsChild>
            <w:div w:id="935407994">
              <w:marLeft w:val="0"/>
              <w:marRight w:val="0"/>
              <w:marTop w:val="0"/>
              <w:marBottom w:val="0"/>
              <w:divBdr>
                <w:top w:val="none" w:sz="0" w:space="0" w:color="auto"/>
                <w:left w:val="none" w:sz="0" w:space="0" w:color="auto"/>
                <w:bottom w:val="none" w:sz="0" w:space="0" w:color="auto"/>
                <w:right w:val="none" w:sz="0" w:space="0" w:color="auto"/>
              </w:divBdr>
            </w:div>
          </w:divsChild>
        </w:div>
        <w:div w:id="945622082">
          <w:marLeft w:val="0"/>
          <w:marRight w:val="0"/>
          <w:marTop w:val="0"/>
          <w:marBottom w:val="0"/>
          <w:divBdr>
            <w:top w:val="none" w:sz="0" w:space="0" w:color="auto"/>
            <w:left w:val="none" w:sz="0" w:space="0" w:color="auto"/>
            <w:bottom w:val="none" w:sz="0" w:space="0" w:color="auto"/>
            <w:right w:val="none" w:sz="0" w:space="0" w:color="auto"/>
          </w:divBdr>
          <w:divsChild>
            <w:div w:id="311179389">
              <w:marLeft w:val="0"/>
              <w:marRight w:val="0"/>
              <w:marTop w:val="0"/>
              <w:marBottom w:val="0"/>
              <w:divBdr>
                <w:top w:val="none" w:sz="0" w:space="0" w:color="auto"/>
                <w:left w:val="none" w:sz="0" w:space="0" w:color="auto"/>
                <w:bottom w:val="none" w:sz="0" w:space="0" w:color="auto"/>
                <w:right w:val="none" w:sz="0" w:space="0" w:color="auto"/>
              </w:divBdr>
            </w:div>
          </w:divsChild>
        </w:div>
        <w:div w:id="768085457">
          <w:marLeft w:val="0"/>
          <w:marRight w:val="0"/>
          <w:marTop w:val="0"/>
          <w:marBottom w:val="0"/>
          <w:divBdr>
            <w:top w:val="none" w:sz="0" w:space="0" w:color="auto"/>
            <w:left w:val="none" w:sz="0" w:space="0" w:color="auto"/>
            <w:bottom w:val="none" w:sz="0" w:space="0" w:color="auto"/>
            <w:right w:val="none" w:sz="0" w:space="0" w:color="auto"/>
          </w:divBdr>
          <w:divsChild>
            <w:div w:id="1418670041">
              <w:marLeft w:val="0"/>
              <w:marRight w:val="0"/>
              <w:marTop w:val="0"/>
              <w:marBottom w:val="0"/>
              <w:divBdr>
                <w:top w:val="none" w:sz="0" w:space="0" w:color="auto"/>
                <w:left w:val="none" w:sz="0" w:space="0" w:color="auto"/>
                <w:bottom w:val="none" w:sz="0" w:space="0" w:color="auto"/>
                <w:right w:val="none" w:sz="0" w:space="0" w:color="auto"/>
              </w:divBdr>
            </w:div>
          </w:divsChild>
        </w:div>
        <w:div w:id="342561327">
          <w:marLeft w:val="0"/>
          <w:marRight w:val="0"/>
          <w:marTop w:val="0"/>
          <w:marBottom w:val="0"/>
          <w:divBdr>
            <w:top w:val="none" w:sz="0" w:space="0" w:color="auto"/>
            <w:left w:val="none" w:sz="0" w:space="0" w:color="auto"/>
            <w:bottom w:val="none" w:sz="0" w:space="0" w:color="auto"/>
            <w:right w:val="none" w:sz="0" w:space="0" w:color="auto"/>
          </w:divBdr>
          <w:divsChild>
            <w:div w:id="8644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8677">
      <w:bodyDiv w:val="1"/>
      <w:marLeft w:val="0"/>
      <w:marRight w:val="0"/>
      <w:marTop w:val="0"/>
      <w:marBottom w:val="0"/>
      <w:divBdr>
        <w:top w:val="none" w:sz="0" w:space="0" w:color="auto"/>
        <w:left w:val="none" w:sz="0" w:space="0" w:color="auto"/>
        <w:bottom w:val="none" w:sz="0" w:space="0" w:color="auto"/>
        <w:right w:val="none" w:sz="0" w:space="0" w:color="auto"/>
      </w:divBdr>
      <w:divsChild>
        <w:div w:id="3675310">
          <w:marLeft w:val="0"/>
          <w:marRight w:val="0"/>
          <w:marTop w:val="0"/>
          <w:marBottom w:val="0"/>
          <w:divBdr>
            <w:top w:val="none" w:sz="0" w:space="0" w:color="auto"/>
            <w:left w:val="none" w:sz="0" w:space="0" w:color="auto"/>
            <w:bottom w:val="none" w:sz="0" w:space="0" w:color="auto"/>
            <w:right w:val="none" w:sz="0" w:space="0" w:color="auto"/>
          </w:divBdr>
          <w:divsChild>
            <w:div w:id="625240301">
              <w:marLeft w:val="0"/>
              <w:marRight w:val="0"/>
              <w:marTop w:val="0"/>
              <w:marBottom w:val="0"/>
              <w:divBdr>
                <w:top w:val="none" w:sz="0" w:space="0" w:color="auto"/>
                <w:left w:val="none" w:sz="0" w:space="0" w:color="auto"/>
                <w:bottom w:val="none" w:sz="0" w:space="0" w:color="auto"/>
                <w:right w:val="none" w:sz="0" w:space="0" w:color="auto"/>
              </w:divBdr>
            </w:div>
          </w:divsChild>
        </w:div>
        <w:div w:id="664164322">
          <w:marLeft w:val="0"/>
          <w:marRight w:val="0"/>
          <w:marTop w:val="0"/>
          <w:marBottom w:val="0"/>
          <w:divBdr>
            <w:top w:val="none" w:sz="0" w:space="0" w:color="auto"/>
            <w:left w:val="none" w:sz="0" w:space="0" w:color="auto"/>
            <w:bottom w:val="none" w:sz="0" w:space="0" w:color="auto"/>
            <w:right w:val="none" w:sz="0" w:space="0" w:color="auto"/>
          </w:divBdr>
          <w:divsChild>
            <w:div w:id="175313532">
              <w:marLeft w:val="0"/>
              <w:marRight w:val="0"/>
              <w:marTop w:val="0"/>
              <w:marBottom w:val="0"/>
              <w:divBdr>
                <w:top w:val="none" w:sz="0" w:space="0" w:color="auto"/>
                <w:left w:val="none" w:sz="0" w:space="0" w:color="auto"/>
                <w:bottom w:val="none" w:sz="0" w:space="0" w:color="auto"/>
                <w:right w:val="none" w:sz="0" w:space="0" w:color="auto"/>
              </w:divBdr>
            </w:div>
          </w:divsChild>
        </w:div>
        <w:div w:id="317656629">
          <w:marLeft w:val="0"/>
          <w:marRight w:val="0"/>
          <w:marTop w:val="0"/>
          <w:marBottom w:val="0"/>
          <w:divBdr>
            <w:top w:val="none" w:sz="0" w:space="0" w:color="auto"/>
            <w:left w:val="none" w:sz="0" w:space="0" w:color="auto"/>
            <w:bottom w:val="none" w:sz="0" w:space="0" w:color="auto"/>
            <w:right w:val="none" w:sz="0" w:space="0" w:color="auto"/>
          </w:divBdr>
          <w:divsChild>
            <w:div w:id="1505972327">
              <w:marLeft w:val="0"/>
              <w:marRight w:val="0"/>
              <w:marTop w:val="0"/>
              <w:marBottom w:val="0"/>
              <w:divBdr>
                <w:top w:val="none" w:sz="0" w:space="0" w:color="auto"/>
                <w:left w:val="none" w:sz="0" w:space="0" w:color="auto"/>
                <w:bottom w:val="none" w:sz="0" w:space="0" w:color="auto"/>
                <w:right w:val="none" w:sz="0" w:space="0" w:color="auto"/>
              </w:divBdr>
            </w:div>
          </w:divsChild>
        </w:div>
        <w:div w:id="1930214">
          <w:marLeft w:val="0"/>
          <w:marRight w:val="0"/>
          <w:marTop w:val="0"/>
          <w:marBottom w:val="0"/>
          <w:divBdr>
            <w:top w:val="none" w:sz="0" w:space="0" w:color="auto"/>
            <w:left w:val="none" w:sz="0" w:space="0" w:color="auto"/>
            <w:bottom w:val="none" w:sz="0" w:space="0" w:color="auto"/>
            <w:right w:val="none" w:sz="0" w:space="0" w:color="auto"/>
          </w:divBdr>
          <w:divsChild>
            <w:div w:id="1259869355">
              <w:marLeft w:val="0"/>
              <w:marRight w:val="0"/>
              <w:marTop w:val="0"/>
              <w:marBottom w:val="0"/>
              <w:divBdr>
                <w:top w:val="none" w:sz="0" w:space="0" w:color="auto"/>
                <w:left w:val="none" w:sz="0" w:space="0" w:color="auto"/>
                <w:bottom w:val="none" w:sz="0" w:space="0" w:color="auto"/>
                <w:right w:val="none" w:sz="0" w:space="0" w:color="auto"/>
              </w:divBdr>
            </w:div>
          </w:divsChild>
        </w:div>
        <w:div w:id="150483182">
          <w:marLeft w:val="0"/>
          <w:marRight w:val="0"/>
          <w:marTop w:val="0"/>
          <w:marBottom w:val="0"/>
          <w:divBdr>
            <w:top w:val="none" w:sz="0" w:space="0" w:color="auto"/>
            <w:left w:val="none" w:sz="0" w:space="0" w:color="auto"/>
            <w:bottom w:val="none" w:sz="0" w:space="0" w:color="auto"/>
            <w:right w:val="none" w:sz="0" w:space="0" w:color="auto"/>
          </w:divBdr>
          <w:divsChild>
            <w:div w:id="566769945">
              <w:marLeft w:val="0"/>
              <w:marRight w:val="0"/>
              <w:marTop w:val="0"/>
              <w:marBottom w:val="0"/>
              <w:divBdr>
                <w:top w:val="none" w:sz="0" w:space="0" w:color="auto"/>
                <w:left w:val="none" w:sz="0" w:space="0" w:color="auto"/>
                <w:bottom w:val="none" w:sz="0" w:space="0" w:color="auto"/>
                <w:right w:val="none" w:sz="0" w:space="0" w:color="auto"/>
              </w:divBdr>
            </w:div>
          </w:divsChild>
        </w:div>
        <w:div w:id="1626157071">
          <w:marLeft w:val="0"/>
          <w:marRight w:val="0"/>
          <w:marTop w:val="0"/>
          <w:marBottom w:val="0"/>
          <w:divBdr>
            <w:top w:val="none" w:sz="0" w:space="0" w:color="auto"/>
            <w:left w:val="none" w:sz="0" w:space="0" w:color="auto"/>
            <w:bottom w:val="none" w:sz="0" w:space="0" w:color="auto"/>
            <w:right w:val="none" w:sz="0" w:space="0" w:color="auto"/>
          </w:divBdr>
          <w:divsChild>
            <w:div w:id="1932809368">
              <w:marLeft w:val="0"/>
              <w:marRight w:val="0"/>
              <w:marTop w:val="0"/>
              <w:marBottom w:val="0"/>
              <w:divBdr>
                <w:top w:val="none" w:sz="0" w:space="0" w:color="auto"/>
                <w:left w:val="none" w:sz="0" w:space="0" w:color="auto"/>
                <w:bottom w:val="none" w:sz="0" w:space="0" w:color="auto"/>
                <w:right w:val="none" w:sz="0" w:space="0" w:color="auto"/>
              </w:divBdr>
            </w:div>
          </w:divsChild>
        </w:div>
        <w:div w:id="269627227">
          <w:marLeft w:val="0"/>
          <w:marRight w:val="0"/>
          <w:marTop w:val="0"/>
          <w:marBottom w:val="0"/>
          <w:divBdr>
            <w:top w:val="none" w:sz="0" w:space="0" w:color="auto"/>
            <w:left w:val="none" w:sz="0" w:space="0" w:color="auto"/>
            <w:bottom w:val="none" w:sz="0" w:space="0" w:color="auto"/>
            <w:right w:val="none" w:sz="0" w:space="0" w:color="auto"/>
          </w:divBdr>
          <w:divsChild>
            <w:div w:id="141558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70418">
      <w:bodyDiv w:val="1"/>
      <w:marLeft w:val="0"/>
      <w:marRight w:val="0"/>
      <w:marTop w:val="0"/>
      <w:marBottom w:val="0"/>
      <w:divBdr>
        <w:top w:val="none" w:sz="0" w:space="0" w:color="auto"/>
        <w:left w:val="none" w:sz="0" w:space="0" w:color="auto"/>
        <w:bottom w:val="none" w:sz="0" w:space="0" w:color="auto"/>
        <w:right w:val="none" w:sz="0" w:space="0" w:color="auto"/>
      </w:divBdr>
      <w:divsChild>
        <w:div w:id="726345270">
          <w:marLeft w:val="0"/>
          <w:marRight w:val="0"/>
          <w:marTop w:val="0"/>
          <w:marBottom w:val="0"/>
          <w:divBdr>
            <w:top w:val="none" w:sz="0" w:space="0" w:color="auto"/>
            <w:left w:val="none" w:sz="0" w:space="0" w:color="auto"/>
            <w:bottom w:val="none" w:sz="0" w:space="0" w:color="auto"/>
            <w:right w:val="none" w:sz="0" w:space="0" w:color="auto"/>
          </w:divBdr>
          <w:divsChild>
            <w:div w:id="2123719454">
              <w:marLeft w:val="0"/>
              <w:marRight w:val="0"/>
              <w:marTop w:val="0"/>
              <w:marBottom w:val="0"/>
              <w:divBdr>
                <w:top w:val="none" w:sz="0" w:space="0" w:color="auto"/>
                <w:left w:val="none" w:sz="0" w:space="0" w:color="auto"/>
                <w:bottom w:val="none" w:sz="0" w:space="0" w:color="auto"/>
                <w:right w:val="none" w:sz="0" w:space="0" w:color="auto"/>
              </w:divBdr>
            </w:div>
          </w:divsChild>
        </w:div>
        <w:div w:id="1308707968">
          <w:marLeft w:val="0"/>
          <w:marRight w:val="0"/>
          <w:marTop w:val="0"/>
          <w:marBottom w:val="0"/>
          <w:divBdr>
            <w:top w:val="none" w:sz="0" w:space="0" w:color="auto"/>
            <w:left w:val="none" w:sz="0" w:space="0" w:color="auto"/>
            <w:bottom w:val="none" w:sz="0" w:space="0" w:color="auto"/>
            <w:right w:val="none" w:sz="0" w:space="0" w:color="auto"/>
          </w:divBdr>
          <w:divsChild>
            <w:div w:id="284389376">
              <w:marLeft w:val="0"/>
              <w:marRight w:val="0"/>
              <w:marTop w:val="0"/>
              <w:marBottom w:val="0"/>
              <w:divBdr>
                <w:top w:val="none" w:sz="0" w:space="0" w:color="auto"/>
                <w:left w:val="none" w:sz="0" w:space="0" w:color="auto"/>
                <w:bottom w:val="none" w:sz="0" w:space="0" w:color="auto"/>
                <w:right w:val="none" w:sz="0" w:space="0" w:color="auto"/>
              </w:divBdr>
            </w:div>
          </w:divsChild>
        </w:div>
        <w:div w:id="550461267">
          <w:marLeft w:val="0"/>
          <w:marRight w:val="0"/>
          <w:marTop w:val="0"/>
          <w:marBottom w:val="0"/>
          <w:divBdr>
            <w:top w:val="none" w:sz="0" w:space="0" w:color="auto"/>
            <w:left w:val="none" w:sz="0" w:space="0" w:color="auto"/>
            <w:bottom w:val="none" w:sz="0" w:space="0" w:color="auto"/>
            <w:right w:val="none" w:sz="0" w:space="0" w:color="auto"/>
          </w:divBdr>
          <w:divsChild>
            <w:div w:id="2052801445">
              <w:marLeft w:val="0"/>
              <w:marRight w:val="0"/>
              <w:marTop w:val="0"/>
              <w:marBottom w:val="0"/>
              <w:divBdr>
                <w:top w:val="none" w:sz="0" w:space="0" w:color="auto"/>
                <w:left w:val="none" w:sz="0" w:space="0" w:color="auto"/>
                <w:bottom w:val="none" w:sz="0" w:space="0" w:color="auto"/>
                <w:right w:val="none" w:sz="0" w:space="0" w:color="auto"/>
              </w:divBdr>
            </w:div>
          </w:divsChild>
        </w:div>
        <w:div w:id="2041003053">
          <w:marLeft w:val="0"/>
          <w:marRight w:val="0"/>
          <w:marTop w:val="0"/>
          <w:marBottom w:val="0"/>
          <w:divBdr>
            <w:top w:val="none" w:sz="0" w:space="0" w:color="auto"/>
            <w:left w:val="none" w:sz="0" w:space="0" w:color="auto"/>
            <w:bottom w:val="none" w:sz="0" w:space="0" w:color="auto"/>
            <w:right w:val="none" w:sz="0" w:space="0" w:color="auto"/>
          </w:divBdr>
          <w:divsChild>
            <w:div w:id="2078895081">
              <w:marLeft w:val="0"/>
              <w:marRight w:val="0"/>
              <w:marTop w:val="0"/>
              <w:marBottom w:val="0"/>
              <w:divBdr>
                <w:top w:val="none" w:sz="0" w:space="0" w:color="auto"/>
                <w:left w:val="none" w:sz="0" w:space="0" w:color="auto"/>
                <w:bottom w:val="none" w:sz="0" w:space="0" w:color="auto"/>
                <w:right w:val="none" w:sz="0" w:space="0" w:color="auto"/>
              </w:divBdr>
            </w:div>
          </w:divsChild>
        </w:div>
        <w:div w:id="129178921">
          <w:marLeft w:val="0"/>
          <w:marRight w:val="0"/>
          <w:marTop w:val="0"/>
          <w:marBottom w:val="0"/>
          <w:divBdr>
            <w:top w:val="none" w:sz="0" w:space="0" w:color="auto"/>
            <w:left w:val="none" w:sz="0" w:space="0" w:color="auto"/>
            <w:bottom w:val="none" w:sz="0" w:space="0" w:color="auto"/>
            <w:right w:val="none" w:sz="0" w:space="0" w:color="auto"/>
          </w:divBdr>
          <w:divsChild>
            <w:div w:id="719860690">
              <w:marLeft w:val="0"/>
              <w:marRight w:val="0"/>
              <w:marTop w:val="0"/>
              <w:marBottom w:val="0"/>
              <w:divBdr>
                <w:top w:val="none" w:sz="0" w:space="0" w:color="auto"/>
                <w:left w:val="none" w:sz="0" w:space="0" w:color="auto"/>
                <w:bottom w:val="none" w:sz="0" w:space="0" w:color="auto"/>
                <w:right w:val="none" w:sz="0" w:space="0" w:color="auto"/>
              </w:divBdr>
            </w:div>
          </w:divsChild>
        </w:div>
        <w:div w:id="2096777521">
          <w:marLeft w:val="0"/>
          <w:marRight w:val="0"/>
          <w:marTop w:val="0"/>
          <w:marBottom w:val="0"/>
          <w:divBdr>
            <w:top w:val="none" w:sz="0" w:space="0" w:color="auto"/>
            <w:left w:val="none" w:sz="0" w:space="0" w:color="auto"/>
            <w:bottom w:val="none" w:sz="0" w:space="0" w:color="auto"/>
            <w:right w:val="none" w:sz="0" w:space="0" w:color="auto"/>
          </w:divBdr>
          <w:divsChild>
            <w:div w:id="466121386">
              <w:marLeft w:val="0"/>
              <w:marRight w:val="0"/>
              <w:marTop w:val="0"/>
              <w:marBottom w:val="0"/>
              <w:divBdr>
                <w:top w:val="none" w:sz="0" w:space="0" w:color="auto"/>
                <w:left w:val="none" w:sz="0" w:space="0" w:color="auto"/>
                <w:bottom w:val="none" w:sz="0" w:space="0" w:color="auto"/>
                <w:right w:val="none" w:sz="0" w:space="0" w:color="auto"/>
              </w:divBdr>
            </w:div>
          </w:divsChild>
        </w:div>
        <w:div w:id="411902384">
          <w:marLeft w:val="0"/>
          <w:marRight w:val="0"/>
          <w:marTop w:val="0"/>
          <w:marBottom w:val="0"/>
          <w:divBdr>
            <w:top w:val="none" w:sz="0" w:space="0" w:color="auto"/>
            <w:left w:val="none" w:sz="0" w:space="0" w:color="auto"/>
            <w:bottom w:val="none" w:sz="0" w:space="0" w:color="auto"/>
            <w:right w:val="none" w:sz="0" w:space="0" w:color="auto"/>
          </w:divBdr>
          <w:divsChild>
            <w:div w:id="14833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92522">
      <w:bodyDiv w:val="1"/>
      <w:marLeft w:val="0"/>
      <w:marRight w:val="0"/>
      <w:marTop w:val="0"/>
      <w:marBottom w:val="0"/>
      <w:divBdr>
        <w:top w:val="none" w:sz="0" w:space="0" w:color="auto"/>
        <w:left w:val="none" w:sz="0" w:space="0" w:color="auto"/>
        <w:bottom w:val="none" w:sz="0" w:space="0" w:color="auto"/>
        <w:right w:val="none" w:sz="0" w:space="0" w:color="auto"/>
      </w:divBdr>
      <w:divsChild>
        <w:div w:id="136143373">
          <w:blockQuote w:val="1"/>
          <w:marLeft w:val="720"/>
          <w:marRight w:val="720"/>
          <w:marTop w:val="100"/>
          <w:marBottom w:val="100"/>
          <w:divBdr>
            <w:top w:val="none" w:sz="0" w:space="0" w:color="auto"/>
            <w:left w:val="none" w:sz="0" w:space="0" w:color="auto"/>
            <w:bottom w:val="none" w:sz="0" w:space="0" w:color="auto"/>
            <w:right w:val="none" w:sz="0" w:space="0" w:color="auto"/>
          </w:divBdr>
        </w:div>
        <w:div w:id="83843430">
          <w:marLeft w:val="0"/>
          <w:marRight w:val="0"/>
          <w:marTop w:val="0"/>
          <w:marBottom w:val="0"/>
          <w:divBdr>
            <w:top w:val="none" w:sz="0" w:space="0" w:color="auto"/>
            <w:left w:val="none" w:sz="0" w:space="0" w:color="auto"/>
            <w:bottom w:val="none" w:sz="0" w:space="0" w:color="auto"/>
            <w:right w:val="none" w:sz="0" w:space="0" w:color="auto"/>
          </w:divBdr>
          <w:divsChild>
            <w:div w:id="864945553">
              <w:marLeft w:val="0"/>
              <w:marRight w:val="0"/>
              <w:marTop w:val="0"/>
              <w:marBottom w:val="0"/>
              <w:divBdr>
                <w:top w:val="none" w:sz="0" w:space="0" w:color="auto"/>
                <w:left w:val="none" w:sz="0" w:space="0" w:color="auto"/>
                <w:bottom w:val="none" w:sz="0" w:space="0" w:color="auto"/>
                <w:right w:val="none" w:sz="0" w:space="0" w:color="auto"/>
              </w:divBdr>
            </w:div>
          </w:divsChild>
        </w:div>
        <w:div w:id="724914894">
          <w:marLeft w:val="0"/>
          <w:marRight w:val="0"/>
          <w:marTop w:val="0"/>
          <w:marBottom w:val="0"/>
          <w:divBdr>
            <w:top w:val="none" w:sz="0" w:space="0" w:color="auto"/>
            <w:left w:val="none" w:sz="0" w:space="0" w:color="auto"/>
            <w:bottom w:val="none" w:sz="0" w:space="0" w:color="auto"/>
            <w:right w:val="none" w:sz="0" w:space="0" w:color="auto"/>
          </w:divBdr>
          <w:divsChild>
            <w:div w:id="506139637">
              <w:marLeft w:val="0"/>
              <w:marRight w:val="0"/>
              <w:marTop w:val="0"/>
              <w:marBottom w:val="0"/>
              <w:divBdr>
                <w:top w:val="none" w:sz="0" w:space="0" w:color="auto"/>
                <w:left w:val="none" w:sz="0" w:space="0" w:color="auto"/>
                <w:bottom w:val="none" w:sz="0" w:space="0" w:color="auto"/>
                <w:right w:val="none" w:sz="0" w:space="0" w:color="auto"/>
              </w:divBdr>
            </w:div>
          </w:divsChild>
        </w:div>
        <w:div w:id="747658343">
          <w:marLeft w:val="0"/>
          <w:marRight w:val="0"/>
          <w:marTop w:val="0"/>
          <w:marBottom w:val="0"/>
          <w:divBdr>
            <w:top w:val="none" w:sz="0" w:space="0" w:color="auto"/>
            <w:left w:val="none" w:sz="0" w:space="0" w:color="auto"/>
            <w:bottom w:val="none" w:sz="0" w:space="0" w:color="auto"/>
            <w:right w:val="none" w:sz="0" w:space="0" w:color="auto"/>
          </w:divBdr>
          <w:divsChild>
            <w:div w:id="431243283">
              <w:marLeft w:val="0"/>
              <w:marRight w:val="0"/>
              <w:marTop w:val="0"/>
              <w:marBottom w:val="0"/>
              <w:divBdr>
                <w:top w:val="none" w:sz="0" w:space="0" w:color="auto"/>
                <w:left w:val="none" w:sz="0" w:space="0" w:color="auto"/>
                <w:bottom w:val="none" w:sz="0" w:space="0" w:color="auto"/>
                <w:right w:val="none" w:sz="0" w:space="0" w:color="auto"/>
              </w:divBdr>
            </w:div>
          </w:divsChild>
        </w:div>
        <w:div w:id="419524505">
          <w:marLeft w:val="0"/>
          <w:marRight w:val="0"/>
          <w:marTop w:val="0"/>
          <w:marBottom w:val="0"/>
          <w:divBdr>
            <w:top w:val="none" w:sz="0" w:space="0" w:color="auto"/>
            <w:left w:val="none" w:sz="0" w:space="0" w:color="auto"/>
            <w:bottom w:val="none" w:sz="0" w:space="0" w:color="auto"/>
            <w:right w:val="none" w:sz="0" w:space="0" w:color="auto"/>
          </w:divBdr>
          <w:divsChild>
            <w:div w:id="2095931399">
              <w:marLeft w:val="0"/>
              <w:marRight w:val="0"/>
              <w:marTop w:val="0"/>
              <w:marBottom w:val="0"/>
              <w:divBdr>
                <w:top w:val="none" w:sz="0" w:space="0" w:color="auto"/>
                <w:left w:val="none" w:sz="0" w:space="0" w:color="auto"/>
                <w:bottom w:val="none" w:sz="0" w:space="0" w:color="auto"/>
                <w:right w:val="none" w:sz="0" w:space="0" w:color="auto"/>
              </w:divBdr>
            </w:div>
          </w:divsChild>
        </w:div>
        <w:div w:id="779958832">
          <w:marLeft w:val="0"/>
          <w:marRight w:val="0"/>
          <w:marTop w:val="0"/>
          <w:marBottom w:val="0"/>
          <w:divBdr>
            <w:top w:val="none" w:sz="0" w:space="0" w:color="auto"/>
            <w:left w:val="none" w:sz="0" w:space="0" w:color="auto"/>
            <w:bottom w:val="none" w:sz="0" w:space="0" w:color="auto"/>
            <w:right w:val="none" w:sz="0" w:space="0" w:color="auto"/>
          </w:divBdr>
          <w:divsChild>
            <w:div w:id="1953976320">
              <w:marLeft w:val="0"/>
              <w:marRight w:val="0"/>
              <w:marTop w:val="0"/>
              <w:marBottom w:val="0"/>
              <w:divBdr>
                <w:top w:val="none" w:sz="0" w:space="0" w:color="auto"/>
                <w:left w:val="none" w:sz="0" w:space="0" w:color="auto"/>
                <w:bottom w:val="none" w:sz="0" w:space="0" w:color="auto"/>
                <w:right w:val="none" w:sz="0" w:space="0" w:color="auto"/>
              </w:divBdr>
            </w:div>
          </w:divsChild>
        </w:div>
        <w:div w:id="675766995">
          <w:marLeft w:val="0"/>
          <w:marRight w:val="0"/>
          <w:marTop w:val="0"/>
          <w:marBottom w:val="0"/>
          <w:divBdr>
            <w:top w:val="none" w:sz="0" w:space="0" w:color="auto"/>
            <w:left w:val="none" w:sz="0" w:space="0" w:color="auto"/>
            <w:bottom w:val="none" w:sz="0" w:space="0" w:color="auto"/>
            <w:right w:val="none" w:sz="0" w:space="0" w:color="auto"/>
          </w:divBdr>
          <w:divsChild>
            <w:div w:id="1105885403">
              <w:marLeft w:val="0"/>
              <w:marRight w:val="0"/>
              <w:marTop w:val="0"/>
              <w:marBottom w:val="0"/>
              <w:divBdr>
                <w:top w:val="none" w:sz="0" w:space="0" w:color="auto"/>
                <w:left w:val="none" w:sz="0" w:space="0" w:color="auto"/>
                <w:bottom w:val="none" w:sz="0" w:space="0" w:color="auto"/>
                <w:right w:val="none" w:sz="0" w:space="0" w:color="auto"/>
              </w:divBdr>
            </w:div>
          </w:divsChild>
        </w:div>
        <w:div w:id="1350447456">
          <w:blockQuote w:val="1"/>
          <w:marLeft w:val="720"/>
          <w:marRight w:val="720"/>
          <w:marTop w:val="100"/>
          <w:marBottom w:val="100"/>
          <w:divBdr>
            <w:top w:val="none" w:sz="0" w:space="0" w:color="auto"/>
            <w:left w:val="none" w:sz="0" w:space="0" w:color="auto"/>
            <w:bottom w:val="none" w:sz="0" w:space="0" w:color="auto"/>
            <w:right w:val="none" w:sz="0" w:space="0" w:color="auto"/>
          </w:divBdr>
        </w:div>
        <w:div w:id="632716569">
          <w:marLeft w:val="0"/>
          <w:marRight w:val="0"/>
          <w:marTop w:val="0"/>
          <w:marBottom w:val="0"/>
          <w:divBdr>
            <w:top w:val="none" w:sz="0" w:space="0" w:color="auto"/>
            <w:left w:val="none" w:sz="0" w:space="0" w:color="auto"/>
            <w:bottom w:val="none" w:sz="0" w:space="0" w:color="auto"/>
            <w:right w:val="none" w:sz="0" w:space="0" w:color="auto"/>
          </w:divBdr>
          <w:divsChild>
            <w:div w:id="7901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70773">
      <w:bodyDiv w:val="1"/>
      <w:marLeft w:val="0"/>
      <w:marRight w:val="0"/>
      <w:marTop w:val="0"/>
      <w:marBottom w:val="0"/>
      <w:divBdr>
        <w:top w:val="none" w:sz="0" w:space="0" w:color="auto"/>
        <w:left w:val="none" w:sz="0" w:space="0" w:color="auto"/>
        <w:bottom w:val="none" w:sz="0" w:space="0" w:color="auto"/>
        <w:right w:val="none" w:sz="0" w:space="0" w:color="auto"/>
      </w:divBdr>
      <w:divsChild>
        <w:div w:id="113911926">
          <w:marLeft w:val="0"/>
          <w:marRight w:val="0"/>
          <w:marTop w:val="0"/>
          <w:marBottom w:val="0"/>
          <w:divBdr>
            <w:top w:val="none" w:sz="0" w:space="0" w:color="auto"/>
            <w:left w:val="none" w:sz="0" w:space="0" w:color="auto"/>
            <w:bottom w:val="none" w:sz="0" w:space="0" w:color="auto"/>
            <w:right w:val="none" w:sz="0" w:space="0" w:color="auto"/>
          </w:divBdr>
          <w:divsChild>
            <w:div w:id="1905215356">
              <w:marLeft w:val="0"/>
              <w:marRight w:val="0"/>
              <w:marTop w:val="0"/>
              <w:marBottom w:val="0"/>
              <w:divBdr>
                <w:top w:val="none" w:sz="0" w:space="0" w:color="auto"/>
                <w:left w:val="none" w:sz="0" w:space="0" w:color="auto"/>
                <w:bottom w:val="none" w:sz="0" w:space="0" w:color="auto"/>
                <w:right w:val="none" w:sz="0" w:space="0" w:color="auto"/>
              </w:divBdr>
              <w:divsChild>
                <w:div w:id="1669137711">
                  <w:marLeft w:val="0"/>
                  <w:marRight w:val="0"/>
                  <w:marTop w:val="0"/>
                  <w:marBottom w:val="0"/>
                  <w:divBdr>
                    <w:top w:val="none" w:sz="0" w:space="0" w:color="auto"/>
                    <w:left w:val="none" w:sz="0" w:space="0" w:color="auto"/>
                    <w:bottom w:val="none" w:sz="0" w:space="0" w:color="auto"/>
                    <w:right w:val="none" w:sz="0" w:space="0" w:color="auto"/>
                  </w:divBdr>
                  <w:divsChild>
                    <w:div w:id="1253198792">
                      <w:marLeft w:val="0"/>
                      <w:marRight w:val="0"/>
                      <w:marTop w:val="0"/>
                      <w:marBottom w:val="0"/>
                      <w:divBdr>
                        <w:top w:val="none" w:sz="0" w:space="0" w:color="auto"/>
                        <w:left w:val="none" w:sz="0" w:space="0" w:color="auto"/>
                        <w:bottom w:val="none" w:sz="0" w:space="0" w:color="auto"/>
                        <w:right w:val="none" w:sz="0" w:space="0" w:color="auto"/>
                      </w:divBdr>
                      <w:divsChild>
                        <w:div w:id="841437605">
                          <w:marLeft w:val="0"/>
                          <w:marRight w:val="0"/>
                          <w:marTop w:val="0"/>
                          <w:marBottom w:val="0"/>
                          <w:divBdr>
                            <w:top w:val="none" w:sz="0" w:space="0" w:color="auto"/>
                            <w:left w:val="none" w:sz="0" w:space="0" w:color="auto"/>
                            <w:bottom w:val="none" w:sz="0" w:space="0" w:color="auto"/>
                            <w:right w:val="none" w:sz="0" w:space="0" w:color="auto"/>
                          </w:divBdr>
                          <w:divsChild>
                            <w:div w:id="1685933366">
                              <w:marLeft w:val="0"/>
                              <w:marRight w:val="0"/>
                              <w:marTop w:val="0"/>
                              <w:marBottom w:val="0"/>
                              <w:divBdr>
                                <w:top w:val="none" w:sz="0" w:space="0" w:color="auto"/>
                                <w:left w:val="none" w:sz="0" w:space="0" w:color="auto"/>
                                <w:bottom w:val="none" w:sz="0" w:space="0" w:color="auto"/>
                                <w:right w:val="none" w:sz="0" w:space="0" w:color="auto"/>
                              </w:divBdr>
                              <w:divsChild>
                                <w:div w:id="1240477227">
                                  <w:marLeft w:val="0"/>
                                  <w:marRight w:val="0"/>
                                  <w:marTop w:val="0"/>
                                  <w:marBottom w:val="0"/>
                                  <w:divBdr>
                                    <w:top w:val="none" w:sz="0" w:space="0" w:color="auto"/>
                                    <w:left w:val="none" w:sz="0" w:space="0" w:color="auto"/>
                                    <w:bottom w:val="none" w:sz="0" w:space="0" w:color="auto"/>
                                    <w:right w:val="none" w:sz="0" w:space="0" w:color="auto"/>
                                  </w:divBdr>
                                  <w:divsChild>
                                    <w:div w:id="1097748100">
                                      <w:marLeft w:val="0"/>
                                      <w:marRight w:val="0"/>
                                      <w:marTop w:val="0"/>
                                      <w:marBottom w:val="0"/>
                                      <w:divBdr>
                                        <w:top w:val="none" w:sz="0" w:space="0" w:color="auto"/>
                                        <w:left w:val="none" w:sz="0" w:space="0" w:color="auto"/>
                                        <w:bottom w:val="none" w:sz="0" w:space="0" w:color="auto"/>
                                        <w:right w:val="none" w:sz="0" w:space="0" w:color="auto"/>
                                      </w:divBdr>
                                    </w:div>
                                  </w:divsChild>
                                </w:div>
                                <w:div w:id="1159661102">
                                  <w:marLeft w:val="0"/>
                                  <w:marRight w:val="0"/>
                                  <w:marTop w:val="0"/>
                                  <w:marBottom w:val="0"/>
                                  <w:divBdr>
                                    <w:top w:val="none" w:sz="0" w:space="0" w:color="auto"/>
                                    <w:left w:val="none" w:sz="0" w:space="0" w:color="auto"/>
                                    <w:bottom w:val="none" w:sz="0" w:space="0" w:color="auto"/>
                                    <w:right w:val="none" w:sz="0" w:space="0" w:color="auto"/>
                                  </w:divBdr>
                                  <w:divsChild>
                                    <w:div w:id="1044329437">
                                      <w:marLeft w:val="0"/>
                                      <w:marRight w:val="0"/>
                                      <w:marTop w:val="0"/>
                                      <w:marBottom w:val="0"/>
                                      <w:divBdr>
                                        <w:top w:val="none" w:sz="0" w:space="0" w:color="auto"/>
                                        <w:left w:val="none" w:sz="0" w:space="0" w:color="auto"/>
                                        <w:bottom w:val="none" w:sz="0" w:space="0" w:color="auto"/>
                                        <w:right w:val="none" w:sz="0" w:space="0" w:color="auto"/>
                                      </w:divBdr>
                                    </w:div>
                                  </w:divsChild>
                                </w:div>
                                <w:div w:id="1656300880">
                                  <w:marLeft w:val="0"/>
                                  <w:marRight w:val="0"/>
                                  <w:marTop w:val="0"/>
                                  <w:marBottom w:val="0"/>
                                  <w:divBdr>
                                    <w:top w:val="none" w:sz="0" w:space="0" w:color="auto"/>
                                    <w:left w:val="none" w:sz="0" w:space="0" w:color="auto"/>
                                    <w:bottom w:val="none" w:sz="0" w:space="0" w:color="auto"/>
                                    <w:right w:val="none" w:sz="0" w:space="0" w:color="auto"/>
                                  </w:divBdr>
                                  <w:divsChild>
                                    <w:div w:id="1645810298">
                                      <w:marLeft w:val="0"/>
                                      <w:marRight w:val="0"/>
                                      <w:marTop w:val="0"/>
                                      <w:marBottom w:val="0"/>
                                      <w:divBdr>
                                        <w:top w:val="none" w:sz="0" w:space="0" w:color="auto"/>
                                        <w:left w:val="none" w:sz="0" w:space="0" w:color="auto"/>
                                        <w:bottom w:val="none" w:sz="0" w:space="0" w:color="auto"/>
                                        <w:right w:val="none" w:sz="0" w:space="0" w:color="auto"/>
                                      </w:divBdr>
                                    </w:div>
                                  </w:divsChild>
                                </w:div>
                                <w:div w:id="1681815789">
                                  <w:marLeft w:val="0"/>
                                  <w:marRight w:val="0"/>
                                  <w:marTop w:val="0"/>
                                  <w:marBottom w:val="0"/>
                                  <w:divBdr>
                                    <w:top w:val="none" w:sz="0" w:space="0" w:color="auto"/>
                                    <w:left w:val="none" w:sz="0" w:space="0" w:color="auto"/>
                                    <w:bottom w:val="none" w:sz="0" w:space="0" w:color="auto"/>
                                    <w:right w:val="none" w:sz="0" w:space="0" w:color="auto"/>
                                  </w:divBdr>
                                  <w:divsChild>
                                    <w:div w:id="328336904">
                                      <w:marLeft w:val="0"/>
                                      <w:marRight w:val="0"/>
                                      <w:marTop w:val="0"/>
                                      <w:marBottom w:val="0"/>
                                      <w:divBdr>
                                        <w:top w:val="none" w:sz="0" w:space="0" w:color="auto"/>
                                        <w:left w:val="none" w:sz="0" w:space="0" w:color="auto"/>
                                        <w:bottom w:val="none" w:sz="0" w:space="0" w:color="auto"/>
                                        <w:right w:val="none" w:sz="0" w:space="0" w:color="auto"/>
                                      </w:divBdr>
                                    </w:div>
                                  </w:divsChild>
                                </w:div>
                                <w:div w:id="1900969109">
                                  <w:marLeft w:val="0"/>
                                  <w:marRight w:val="0"/>
                                  <w:marTop w:val="0"/>
                                  <w:marBottom w:val="0"/>
                                  <w:divBdr>
                                    <w:top w:val="none" w:sz="0" w:space="0" w:color="auto"/>
                                    <w:left w:val="none" w:sz="0" w:space="0" w:color="auto"/>
                                    <w:bottom w:val="none" w:sz="0" w:space="0" w:color="auto"/>
                                    <w:right w:val="none" w:sz="0" w:space="0" w:color="auto"/>
                                  </w:divBdr>
                                  <w:divsChild>
                                    <w:div w:id="470095766">
                                      <w:marLeft w:val="0"/>
                                      <w:marRight w:val="0"/>
                                      <w:marTop w:val="0"/>
                                      <w:marBottom w:val="0"/>
                                      <w:divBdr>
                                        <w:top w:val="none" w:sz="0" w:space="0" w:color="auto"/>
                                        <w:left w:val="none" w:sz="0" w:space="0" w:color="auto"/>
                                        <w:bottom w:val="none" w:sz="0" w:space="0" w:color="auto"/>
                                        <w:right w:val="none" w:sz="0" w:space="0" w:color="auto"/>
                                      </w:divBdr>
                                    </w:div>
                                  </w:divsChild>
                                </w:div>
                                <w:div w:id="805467222">
                                  <w:marLeft w:val="0"/>
                                  <w:marRight w:val="0"/>
                                  <w:marTop w:val="0"/>
                                  <w:marBottom w:val="0"/>
                                  <w:divBdr>
                                    <w:top w:val="none" w:sz="0" w:space="0" w:color="auto"/>
                                    <w:left w:val="none" w:sz="0" w:space="0" w:color="auto"/>
                                    <w:bottom w:val="none" w:sz="0" w:space="0" w:color="auto"/>
                                    <w:right w:val="none" w:sz="0" w:space="0" w:color="auto"/>
                                  </w:divBdr>
                                  <w:divsChild>
                                    <w:div w:id="669677307">
                                      <w:marLeft w:val="0"/>
                                      <w:marRight w:val="0"/>
                                      <w:marTop w:val="0"/>
                                      <w:marBottom w:val="0"/>
                                      <w:divBdr>
                                        <w:top w:val="none" w:sz="0" w:space="0" w:color="auto"/>
                                        <w:left w:val="none" w:sz="0" w:space="0" w:color="auto"/>
                                        <w:bottom w:val="none" w:sz="0" w:space="0" w:color="auto"/>
                                        <w:right w:val="none" w:sz="0" w:space="0" w:color="auto"/>
                                      </w:divBdr>
                                    </w:div>
                                  </w:divsChild>
                                </w:div>
                                <w:div w:id="1267228315">
                                  <w:marLeft w:val="0"/>
                                  <w:marRight w:val="0"/>
                                  <w:marTop w:val="0"/>
                                  <w:marBottom w:val="0"/>
                                  <w:divBdr>
                                    <w:top w:val="none" w:sz="0" w:space="0" w:color="auto"/>
                                    <w:left w:val="none" w:sz="0" w:space="0" w:color="auto"/>
                                    <w:bottom w:val="none" w:sz="0" w:space="0" w:color="auto"/>
                                    <w:right w:val="none" w:sz="0" w:space="0" w:color="auto"/>
                                  </w:divBdr>
                                  <w:divsChild>
                                    <w:div w:id="4873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571840">
          <w:marLeft w:val="0"/>
          <w:marRight w:val="0"/>
          <w:marTop w:val="0"/>
          <w:marBottom w:val="0"/>
          <w:divBdr>
            <w:top w:val="none" w:sz="0" w:space="0" w:color="auto"/>
            <w:left w:val="none" w:sz="0" w:space="0" w:color="auto"/>
            <w:bottom w:val="none" w:sz="0" w:space="0" w:color="auto"/>
            <w:right w:val="none" w:sz="0" w:space="0" w:color="auto"/>
          </w:divBdr>
          <w:divsChild>
            <w:div w:id="404882497">
              <w:marLeft w:val="0"/>
              <w:marRight w:val="0"/>
              <w:marTop w:val="0"/>
              <w:marBottom w:val="0"/>
              <w:divBdr>
                <w:top w:val="none" w:sz="0" w:space="0" w:color="auto"/>
                <w:left w:val="none" w:sz="0" w:space="0" w:color="auto"/>
                <w:bottom w:val="none" w:sz="0" w:space="0" w:color="auto"/>
                <w:right w:val="none" w:sz="0" w:space="0" w:color="auto"/>
              </w:divBdr>
              <w:divsChild>
                <w:div w:id="207380017">
                  <w:marLeft w:val="0"/>
                  <w:marRight w:val="0"/>
                  <w:marTop w:val="0"/>
                  <w:marBottom w:val="0"/>
                  <w:divBdr>
                    <w:top w:val="none" w:sz="0" w:space="0" w:color="auto"/>
                    <w:left w:val="none" w:sz="0" w:space="0" w:color="auto"/>
                    <w:bottom w:val="none" w:sz="0" w:space="0" w:color="auto"/>
                    <w:right w:val="none" w:sz="0" w:space="0" w:color="auto"/>
                  </w:divBdr>
                  <w:divsChild>
                    <w:div w:id="384569502">
                      <w:marLeft w:val="0"/>
                      <w:marRight w:val="0"/>
                      <w:marTop w:val="0"/>
                      <w:marBottom w:val="0"/>
                      <w:divBdr>
                        <w:top w:val="none" w:sz="0" w:space="0" w:color="auto"/>
                        <w:left w:val="none" w:sz="0" w:space="0" w:color="auto"/>
                        <w:bottom w:val="none" w:sz="0" w:space="0" w:color="auto"/>
                        <w:right w:val="none" w:sz="0" w:space="0" w:color="auto"/>
                      </w:divBdr>
                      <w:divsChild>
                        <w:div w:id="270207167">
                          <w:marLeft w:val="0"/>
                          <w:marRight w:val="0"/>
                          <w:marTop w:val="0"/>
                          <w:marBottom w:val="0"/>
                          <w:divBdr>
                            <w:top w:val="none" w:sz="0" w:space="0" w:color="auto"/>
                            <w:left w:val="none" w:sz="0" w:space="0" w:color="auto"/>
                            <w:bottom w:val="none" w:sz="0" w:space="0" w:color="auto"/>
                            <w:right w:val="none" w:sz="0" w:space="0" w:color="auto"/>
                          </w:divBdr>
                          <w:divsChild>
                            <w:div w:id="485634949">
                              <w:marLeft w:val="0"/>
                              <w:marRight w:val="0"/>
                              <w:marTop w:val="0"/>
                              <w:marBottom w:val="0"/>
                              <w:divBdr>
                                <w:top w:val="none" w:sz="0" w:space="0" w:color="auto"/>
                                <w:left w:val="none" w:sz="0" w:space="0" w:color="auto"/>
                                <w:bottom w:val="none" w:sz="0" w:space="0" w:color="auto"/>
                                <w:right w:val="none" w:sz="0" w:space="0" w:color="auto"/>
                              </w:divBdr>
                              <w:divsChild>
                                <w:div w:id="10769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844762">
          <w:marLeft w:val="0"/>
          <w:marRight w:val="0"/>
          <w:marTop w:val="0"/>
          <w:marBottom w:val="0"/>
          <w:divBdr>
            <w:top w:val="none" w:sz="0" w:space="0" w:color="auto"/>
            <w:left w:val="none" w:sz="0" w:space="0" w:color="auto"/>
            <w:bottom w:val="none" w:sz="0" w:space="0" w:color="auto"/>
            <w:right w:val="none" w:sz="0" w:space="0" w:color="auto"/>
          </w:divBdr>
          <w:divsChild>
            <w:div w:id="269358409">
              <w:marLeft w:val="0"/>
              <w:marRight w:val="0"/>
              <w:marTop w:val="0"/>
              <w:marBottom w:val="0"/>
              <w:divBdr>
                <w:top w:val="none" w:sz="0" w:space="0" w:color="auto"/>
                <w:left w:val="none" w:sz="0" w:space="0" w:color="auto"/>
                <w:bottom w:val="none" w:sz="0" w:space="0" w:color="auto"/>
                <w:right w:val="none" w:sz="0" w:space="0" w:color="auto"/>
              </w:divBdr>
              <w:divsChild>
                <w:div w:id="2009868034">
                  <w:marLeft w:val="0"/>
                  <w:marRight w:val="0"/>
                  <w:marTop w:val="0"/>
                  <w:marBottom w:val="0"/>
                  <w:divBdr>
                    <w:top w:val="none" w:sz="0" w:space="0" w:color="auto"/>
                    <w:left w:val="none" w:sz="0" w:space="0" w:color="auto"/>
                    <w:bottom w:val="none" w:sz="0" w:space="0" w:color="auto"/>
                    <w:right w:val="none" w:sz="0" w:space="0" w:color="auto"/>
                  </w:divBdr>
                  <w:divsChild>
                    <w:div w:id="111025357">
                      <w:marLeft w:val="0"/>
                      <w:marRight w:val="0"/>
                      <w:marTop w:val="0"/>
                      <w:marBottom w:val="0"/>
                      <w:divBdr>
                        <w:top w:val="none" w:sz="0" w:space="0" w:color="auto"/>
                        <w:left w:val="none" w:sz="0" w:space="0" w:color="auto"/>
                        <w:bottom w:val="none" w:sz="0" w:space="0" w:color="auto"/>
                        <w:right w:val="none" w:sz="0" w:space="0" w:color="auto"/>
                      </w:divBdr>
                      <w:divsChild>
                        <w:div w:id="270666563">
                          <w:marLeft w:val="0"/>
                          <w:marRight w:val="0"/>
                          <w:marTop w:val="0"/>
                          <w:marBottom w:val="0"/>
                          <w:divBdr>
                            <w:top w:val="none" w:sz="0" w:space="0" w:color="auto"/>
                            <w:left w:val="none" w:sz="0" w:space="0" w:color="auto"/>
                            <w:bottom w:val="none" w:sz="0" w:space="0" w:color="auto"/>
                            <w:right w:val="none" w:sz="0" w:space="0" w:color="auto"/>
                          </w:divBdr>
                          <w:divsChild>
                            <w:div w:id="1032271419">
                              <w:marLeft w:val="0"/>
                              <w:marRight w:val="0"/>
                              <w:marTop w:val="0"/>
                              <w:marBottom w:val="0"/>
                              <w:divBdr>
                                <w:top w:val="none" w:sz="0" w:space="0" w:color="auto"/>
                                <w:left w:val="none" w:sz="0" w:space="0" w:color="auto"/>
                                <w:bottom w:val="none" w:sz="0" w:space="0" w:color="auto"/>
                                <w:right w:val="none" w:sz="0" w:space="0" w:color="auto"/>
                              </w:divBdr>
                              <w:divsChild>
                                <w:div w:id="1082213989">
                                  <w:blockQuote w:val="1"/>
                                  <w:marLeft w:val="720"/>
                                  <w:marRight w:val="720"/>
                                  <w:marTop w:val="100"/>
                                  <w:marBottom w:val="100"/>
                                  <w:divBdr>
                                    <w:top w:val="none" w:sz="0" w:space="0" w:color="auto"/>
                                    <w:left w:val="none" w:sz="0" w:space="0" w:color="auto"/>
                                    <w:bottom w:val="none" w:sz="0" w:space="0" w:color="auto"/>
                                    <w:right w:val="none" w:sz="0" w:space="0" w:color="auto"/>
                                  </w:divBdr>
                                </w:div>
                                <w:div w:id="52776308">
                                  <w:marLeft w:val="0"/>
                                  <w:marRight w:val="0"/>
                                  <w:marTop w:val="0"/>
                                  <w:marBottom w:val="0"/>
                                  <w:divBdr>
                                    <w:top w:val="none" w:sz="0" w:space="0" w:color="auto"/>
                                    <w:left w:val="none" w:sz="0" w:space="0" w:color="auto"/>
                                    <w:bottom w:val="none" w:sz="0" w:space="0" w:color="auto"/>
                                    <w:right w:val="none" w:sz="0" w:space="0" w:color="auto"/>
                                  </w:divBdr>
                                  <w:divsChild>
                                    <w:div w:id="1762484511">
                                      <w:marLeft w:val="0"/>
                                      <w:marRight w:val="0"/>
                                      <w:marTop w:val="0"/>
                                      <w:marBottom w:val="0"/>
                                      <w:divBdr>
                                        <w:top w:val="none" w:sz="0" w:space="0" w:color="auto"/>
                                        <w:left w:val="none" w:sz="0" w:space="0" w:color="auto"/>
                                        <w:bottom w:val="none" w:sz="0" w:space="0" w:color="auto"/>
                                        <w:right w:val="none" w:sz="0" w:space="0" w:color="auto"/>
                                      </w:divBdr>
                                    </w:div>
                                  </w:divsChild>
                                </w:div>
                                <w:div w:id="544831070">
                                  <w:marLeft w:val="0"/>
                                  <w:marRight w:val="0"/>
                                  <w:marTop w:val="0"/>
                                  <w:marBottom w:val="0"/>
                                  <w:divBdr>
                                    <w:top w:val="none" w:sz="0" w:space="0" w:color="auto"/>
                                    <w:left w:val="none" w:sz="0" w:space="0" w:color="auto"/>
                                    <w:bottom w:val="none" w:sz="0" w:space="0" w:color="auto"/>
                                    <w:right w:val="none" w:sz="0" w:space="0" w:color="auto"/>
                                  </w:divBdr>
                                  <w:divsChild>
                                    <w:div w:id="1133405585">
                                      <w:marLeft w:val="0"/>
                                      <w:marRight w:val="0"/>
                                      <w:marTop w:val="0"/>
                                      <w:marBottom w:val="0"/>
                                      <w:divBdr>
                                        <w:top w:val="none" w:sz="0" w:space="0" w:color="auto"/>
                                        <w:left w:val="none" w:sz="0" w:space="0" w:color="auto"/>
                                        <w:bottom w:val="none" w:sz="0" w:space="0" w:color="auto"/>
                                        <w:right w:val="none" w:sz="0" w:space="0" w:color="auto"/>
                                      </w:divBdr>
                                    </w:div>
                                  </w:divsChild>
                                </w:div>
                                <w:div w:id="318734023">
                                  <w:marLeft w:val="0"/>
                                  <w:marRight w:val="0"/>
                                  <w:marTop w:val="0"/>
                                  <w:marBottom w:val="0"/>
                                  <w:divBdr>
                                    <w:top w:val="none" w:sz="0" w:space="0" w:color="auto"/>
                                    <w:left w:val="none" w:sz="0" w:space="0" w:color="auto"/>
                                    <w:bottom w:val="none" w:sz="0" w:space="0" w:color="auto"/>
                                    <w:right w:val="none" w:sz="0" w:space="0" w:color="auto"/>
                                  </w:divBdr>
                                  <w:divsChild>
                                    <w:div w:id="24018416">
                                      <w:marLeft w:val="0"/>
                                      <w:marRight w:val="0"/>
                                      <w:marTop w:val="0"/>
                                      <w:marBottom w:val="0"/>
                                      <w:divBdr>
                                        <w:top w:val="none" w:sz="0" w:space="0" w:color="auto"/>
                                        <w:left w:val="none" w:sz="0" w:space="0" w:color="auto"/>
                                        <w:bottom w:val="none" w:sz="0" w:space="0" w:color="auto"/>
                                        <w:right w:val="none" w:sz="0" w:space="0" w:color="auto"/>
                                      </w:divBdr>
                                    </w:div>
                                  </w:divsChild>
                                </w:div>
                                <w:div w:id="458567988">
                                  <w:marLeft w:val="0"/>
                                  <w:marRight w:val="0"/>
                                  <w:marTop w:val="0"/>
                                  <w:marBottom w:val="0"/>
                                  <w:divBdr>
                                    <w:top w:val="none" w:sz="0" w:space="0" w:color="auto"/>
                                    <w:left w:val="none" w:sz="0" w:space="0" w:color="auto"/>
                                    <w:bottom w:val="none" w:sz="0" w:space="0" w:color="auto"/>
                                    <w:right w:val="none" w:sz="0" w:space="0" w:color="auto"/>
                                  </w:divBdr>
                                  <w:divsChild>
                                    <w:div w:id="1958290115">
                                      <w:marLeft w:val="0"/>
                                      <w:marRight w:val="0"/>
                                      <w:marTop w:val="0"/>
                                      <w:marBottom w:val="0"/>
                                      <w:divBdr>
                                        <w:top w:val="none" w:sz="0" w:space="0" w:color="auto"/>
                                        <w:left w:val="none" w:sz="0" w:space="0" w:color="auto"/>
                                        <w:bottom w:val="none" w:sz="0" w:space="0" w:color="auto"/>
                                        <w:right w:val="none" w:sz="0" w:space="0" w:color="auto"/>
                                      </w:divBdr>
                                    </w:div>
                                  </w:divsChild>
                                </w:div>
                                <w:div w:id="1130393485">
                                  <w:marLeft w:val="0"/>
                                  <w:marRight w:val="0"/>
                                  <w:marTop w:val="0"/>
                                  <w:marBottom w:val="0"/>
                                  <w:divBdr>
                                    <w:top w:val="none" w:sz="0" w:space="0" w:color="auto"/>
                                    <w:left w:val="none" w:sz="0" w:space="0" w:color="auto"/>
                                    <w:bottom w:val="none" w:sz="0" w:space="0" w:color="auto"/>
                                    <w:right w:val="none" w:sz="0" w:space="0" w:color="auto"/>
                                  </w:divBdr>
                                  <w:divsChild>
                                    <w:div w:id="2007785190">
                                      <w:marLeft w:val="0"/>
                                      <w:marRight w:val="0"/>
                                      <w:marTop w:val="0"/>
                                      <w:marBottom w:val="0"/>
                                      <w:divBdr>
                                        <w:top w:val="none" w:sz="0" w:space="0" w:color="auto"/>
                                        <w:left w:val="none" w:sz="0" w:space="0" w:color="auto"/>
                                        <w:bottom w:val="none" w:sz="0" w:space="0" w:color="auto"/>
                                        <w:right w:val="none" w:sz="0" w:space="0" w:color="auto"/>
                                      </w:divBdr>
                                    </w:div>
                                  </w:divsChild>
                                </w:div>
                                <w:div w:id="1677078528">
                                  <w:marLeft w:val="0"/>
                                  <w:marRight w:val="0"/>
                                  <w:marTop w:val="0"/>
                                  <w:marBottom w:val="0"/>
                                  <w:divBdr>
                                    <w:top w:val="none" w:sz="0" w:space="0" w:color="auto"/>
                                    <w:left w:val="none" w:sz="0" w:space="0" w:color="auto"/>
                                    <w:bottom w:val="none" w:sz="0" w:space="0" w:color="auto"/>
                                    <w:right w:val="none" w:sz="0" w:space="0" w:color="auto"/>
                                  </w:divBdr>
                                  <w:divsChild>
                                    <w:div w:id="1122925012">
                                      <w:marLeft w:val="0"/>
                                      <w:marRight w:val="0"/>
                                      <w:marTop w:val="0"/>
                                      <w:marBottom w:val="0"/>
                                      <w:divBdr>
                                        <w:top w:val="none" w:sz="0" w:space="0" w:color="auto"/>
                                        <w:left w:val="none" w:sz="0" w:space="0" w:color="auto"/>
                                        <w:bottom w:val="none" w:sz="0" w:space="0" w:color="auto"/>
                                        <w:right w:val="none" w:sz="0" w:space="0" w:color="auto"/>
                                      </w:divBdr>
                                    </w:div>
                                  </w:divsChild>
                                </w:div>
                                <w:div w:id="1425763860">
                                  <w:marLeft w:val="0"/>
                                  <w:marRight w:val="0"/>
                                  <w:marTop w:val="0"/>
                                  <w:marBottom w:val="0"/>
                                  <w:divBdr>
                                    <w:top w:val="none" w:sz="0" w:space="0" w:color="auto"/>
                                    <w:left w:val="none" w:sz="0" w:space="0" w:color="auto"/>
                                    <w:bottom w:val="none" w:sz="0" w:space="0" w:color="auto"/>
                                    <w:right w:val="none" w:sz="0" w:space="0" w:color="auto"/>
                                  </w:divBdr>
                                  <w:divsChild>
                                    <w:div w:id="559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791468">
      <w:bodyDiv w:val="1"/>
      <w:marLeft w:val="0"/>
      <w:marRight w:val="0"/>
      <w:marTop w:val="0"/>
      <w:marBottom w:val="0"/>
      <w:divBdr>
        <w:top w:val="none" w:sz="0" w:space="0" w:color="auto"/>
        <w:left w:val="none" w:sz="0" w:space="0" w:color="auto"/>
        <w:bottom w:val="none" w:sz="0" w:space="0" w:color="auto"/>
        <w:right w:val="none" w:sz="0" w:space="0" w:color="auto"/>
      </w:divBdr>
      <w:divsChild>
        <w:div w:id="549150816">
          <w:marLeft w:val="0"/>
          <w:marRight w:val="0"/>
          <w:marTop w:val="0"/>
          <w:marBottom w:val="0"/>
          <w:divBdr>
            <w:top w:val="none" w:sz="0" w:space="0" w:color="auto"/>
            <w:left w:val="none" w:sz="0" w:space="0" w:color="auto"/>
            <w:bottom w:val="none" w:sz="0" w:space="0" w:color="auto"/>
            <w:right w:val="none" w:sz="0" w:space="0" w:color="auto"/>
          </w:divBdr>
          <w:divsChild>
            <w:div w:id="1426146783">
              <w:marLeft w:val="0"/>
              <w:marRight w:val="0"/>
              <w:marTop w:val="0"/>
              <w:marBottom w:val="0"/>
              <w:divBdr>
                <w:top w:val="none" w:sz="0" w:space="0" w:color="auto"/>
                <w:left w:val="none" w:sz="0" w:space="0" w:color="auto"/>
                <w:bottom w:val="none" w:sz="0" w:space="0" w:color="auto"/>
                <w:right w:val="none" w:sz="0" w:space="0" w:color="auto"/>
              </w:divBdr>
            </w:div>
          </w:divsChild>
        </w:div>
        <w:div w:id="1047408864">
          <w:marLeft w:val="0"/>
          <w:marRight w:val="0"/>
          <w:marTop w:val="0"/>
          <w:marBottom w:val="0"/>
          <w:divBdr>
            <w:top w:val="none" w:sz="0" w:space="0" w:color="auto"/>
            <w:left w:val="none" w:sz="0" w:space="0" w:color="auto"/>
            <w:bottom w:val="none" w:sz="0" w:space="0" w:color="auto"/>
            <w:right w:val="none" w:sz="0" w:space="0" w:color="auto"/>
          </w:divBdr>
          <w:divsChild>
            <w:div w:id="429932069">
              <w:marLeft w:val="0"/>
              <w:marRight w:val="0"/>
              <w:marTop w:val="0"/>
              <w:marBottom w:val="0"/>
              <w:divBdr>
                <w:top w:val="none" w:sz="0" w:space="0" w:color="auto"/>
                <w:left w:val="none" w:sz="0" w:space="0" w:color="auto"/>
                <w:bottom w:val="none" w:sz="0" w:space="0" w:color="auto"/>
                <w:right w:val="none" w:sz="0" w:space="0" w:color="auto"/>
              </w:divBdr>
            </w:div>
          </w:divsChild>
        </w:div>
        <w:div w:id="1774394062">
          <w:marLeft w:val="0"/>
          <w:marRight w:val="0"/>
          <w:marTop w:val="0"/>
          <w:marBottom w:val="0"/>
          <w:divBdr>
            <w:top w:val="none" w:sz="0" w:space="0" w:color="auto"/>
            <w:left w:val="none" w:sz="0" w:space="0" w:color="auto"/>
            <w:bottom w:val="none" w:sz="0" w:space="0" w:color="auto"/>
            <w:right w:val="none" w:sz="0" w:space="0" w:color="auto"/>
          </w:divBdr>
          <w:divsChild>
            <w:div w:id="1103526283">
              <w:marLeft w:val="0"/>
              <w:marRight w:val="0"/>
              <w:marTop w:val="0"/>
              <w:marBottom w:val="0"/>
              <w:divBdr>
                <w:top w:val="none" w:sz="0" w:space="0" w:color="auto"/>
                <w:left w:val="none" w:sz="0" w:space="0" w:color="auto"/>
                <w:bottom w:val="none" w:sz="0" w:space="0" w:color="auto"/>
                <w:right w:val="none" w:sz="0" w:space="0" w:color="auto"/>
              </w:divBdr>
            </w:div>
          </w:divsChild>
        </w:div>
        <w:div w:id="1317225116">
          <w:marLeft w:val="0"/>
          <w:marRight w:val="0"/>
          <w:marTop w:val="0"/>
          <w:marBottom w:val="0"/>
          <w:divBdr>
            <w:top w:val="none" w:sz="0" w:space="0" w:color="auto"/>
            <w:left w:val="none" w:sz="0" w:space="0" w:color="auto"/>
            <w:bottom w:val="none" w:sz="0" w:space="0" w:color="auto"/>
            <w:right w:val="none" w:sz="0" w:space="0" w:color="auto"/>
          </w:divBdr>
          <w:divsChild>
            <w:div w:id="906577483">
              <w:marLeft w:val="0"/>
              <w:marRight w:val="0"/>
              <w:marTop w:val="0"/>
              <w:marBottom w:val="0"/>
              <w:divBdr>
                <w:top w:val="none" w:sz="0" w:space="0" w:color="auto"/>
                <w:left w:val="none" w:sz="0" w:space="0" w:color="auto"/>
                <w:bottom w:val="none" w:sz="0" w:space="0" w:color="auto"/>
                <w:right w:val="none" w:sz="0" w:space="0" w:color="auto"/>
              </w:divBdr>
            </w:div>
          </w:divsChild>
        </w:div>
        <w:div w:id="1970013588">
          <w:marLeft w:val="0"/>
          <w:marRight w:val="0"/>
          <w:marTop w:val="0"/>
          <w:marBottom w:val="0"/>
          <w:divBdr>
            <w:top w:val="none" w:sz="0" w:space="0" w:color="auto"/>
            <w:left w:val="none" w:sz="0" w:space="0" w:color="auto"/>
            <w:bottom w:val="none" w:sz="0" w:space="0" w:color="auto"/>
            <w:right w:val="none" w:sz="0" w:space="0" w:color="auto"/>
          </w:divBdr>
          <w:divsChild>
            <w:div w:id="663625139">
              <w:marLeft w:val="0"/>
              <w:marRight w:val="0"/>
              <w:marTop w:val="0"/>
              <w:marBottom w:val="0"/>
              <w:divBdr>
                <w:top w:val="none" w:sz="0" w:space="0" w:color="auto"/>
                <w:left w:val="none" w:sz="0" w:space="0" w:color="auto"/>
                <w:bottom w:val="none" w:sz="0" w:space="0" w:color="auto"/>
                <w:right w:val="none" w:sz="0" w:space="0" w:color="auto"/>
              </w:divBdr>
            </w:div>
          </w:divsChild>
        </w:div>
        <w:div w:id="1506632702">
          <w:marLeft w:val="0"/>
          <w:marRight w:val="0"/>
          <w:marTop w:val="0"/>
          <w:marBottom w:val="0"/>
          <w:divBdr>
            <w:top w:val="none" w:sz="0" w:space="0" w:color="auto"/>
            <w:left w:val="none" w:sz="0" w:space="0" w:color="auto"/>
            <w:bottom w:val="none" w:sz="0" w:space="0" w:color="auto"/>
            <w:right w:val="none" w:sz="0" w:space="0" w:color="auto"/>
          </w:divBdr>
          <w:divsChild>
            <w:div w:id="1129474511">
              <w:marLeft w:val="0"/>
              <w:marRight w:val="0"/>
              <w:marTop w:val="0"/>
              <w:marBottom w:val="0"/>
              <w:divBdr>
                <w:top w:val="none" w:sz="0" w:space="0" w:color="auto"/>
                <w:left w:val="none" w:sz="0" w:space="0" w:color="auto"/>
                <w:bottom w:val="none" w:sz="0" w:space="0" w:color="auto"/>
                <w:right w:val="none" w:sz="0" w:space="0" w:color="auto"/>
              </w:divBdr>
            </w:div>
          </w:divsChild>
        </w:div>
        <w:div w:id="737629516">
          <w:marLeft w:val="0"/>
          <w:marRight w:val="0"/>
          <w:marTop w:val="0"/>
          <w:marBottom w:val="0"/>
          <w:divBdr>
            <w:top w:val="none" w:sz="0" w:space="0" w:color="auto"/>
            <w:left w:val="none" w:sz="0" w:space="0" w:color="auto"/>
            <w:bottom w:val="none" w:sz="0" w:space="0" w:color="auto"/>
            <w:right w:val="none" w:sz="0" w:space="0" w:color="auto"/>
          </w:divBdr>
          <w:divsChild>
            <w:div w:id="3832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4088">
      <w:bodyDiv w:val="1"/>
      <w:marLeft w:val="0"/>
      <w:marRight w:val="0"/>
      <w:marTop w:val="0"/>
      <w:marBottom w:val="0"/>
      <w:divBdr>
        <w:top w:val="none" w:sz="0" w:space="0" w:color="auto"/>
        <w:left w:val="none" w:sz="0" w:space="0" w:color="auto"/>
        <w:bottom w:val="none" w:sz="0" w:space="0" w:color="auto"/>
        <w:right w:val="none" w:sz="0" w:space="0" w:color="auto"/>
      </w:divBdr>
      <w:divsChild>
        <w:div w:id="1893232783">
          <w:marLeft w:val="0"/>
          <w:marRight w:val="0"/>
          <w:marTop w:val="0"/>
          <w:marBottom w:val="0"/>
          <w:divBdr>
            <w:top w:val="none" w:sz="0" w:space="0" w:color="auto"/>
            <w:left w:val="none" w:sz="0" w:space="0" w:color="auto"/>
            <w:bottom w:val="none" w:sz="0" w:space="0" w:color="auto"/>
            <w:right w:val="none" w:sz="0" w:space="0" w:color="auto"/>
          </w:divBdr>
          <w:divsChild>
            <w:div w:id="36469158">
              <w:marLeft w:val="0"/>
              <w:marRight w:val="0"/>
              <w:marTop w:val="0"/>
              <w:marBottom w:val="0"/>
              <w:divBdr>
                <w:top w:val="none" w:sz="0" w:space="0" w:color="auto"/>
                <w:left w:val="none" w:sz="0" w:space="0" w:color="auto"/>
                <w:bottom w:val="none" w:sz="0" w:space="0" w:color="auto"/>
                <w:right w:val="none" w:sz="0" w:space="0" w:color="auto"/>
              </w:divBdr>
            </w:div>
          </w:divsChild>
        </w:div>
        <w:div w:id="2138984528">
          <w:marLeft w:val="0"/>
          <w:marRight w:val="0"/>
          <w:marTop w:val="0"/>
          <w:marBottom w:val="0"/>
          <w:divBdr>
            <w:top w:val="none" w:sz="0" w:space="0" w:color="auto"/>
            <w:left w:val="none" w:sz="0" w:space="0" w:color="auto"/>
            <w:bottom w:val="none" w:sz="0" w:space="0" w:color="auto"/>
            <w:right w:val="none" w:sz="0" w:space="0" w:color="auto"/>
          </w:divBdr>
          <w:divsChild>
            <w:div w:id="890186725">
              <w:marLeft w:val="0"/>
              <w:marRight w:val="0"/>
              <w:marTop w:val="0"/>
              <w:marBottom w:val="0"/>
              <w:divBdr>
                <w:top w:val="none" w:sz="0" w:space="0" w:color="auto"/>
                <w:left w:val="none" w:sz="0" w:space="0" w:color="auto"/>
                <w:bottom w:val="none" w:sz="0" w:space="0" w:color="auto"/>
                <w:right w:val="none" w:sz="0" w:space="0" w:color="auto"/>
              </w:divBdr>
            </w:div>
          </w:divsChild>
        </w:div>
        <w:div w:id="190068565">
          <w:marLeft w:val="0"/>
          <w:marRight w:val="0"/>
          <w:marTop w:val="0"/>
          <w:marBottom w:val="0"/>
          <w:divBdr>
            <w:top w:val="none" w:sz="0" w:space="0" w:color="auto"/>
            <w:left w:val="none" w:sz="0" w:space="0" w:color="auto"/>
            <w:bottom w:val="none" w:sz="0" w:space="0" w:color="auto"/>
            <w:right w:val="none" w:sz="0" w:space="0" w:color="auto"/>
          </w:divBdr>
          <w:divsChild>
            <w:div w:id="162627019">
              <w:marLeft w:val="0"/>
              <w:marRight w:val="0"/>
              <w:marTop w:val="0"/>
              <w:marBottom w:val="0"/>
              <w:divBdr>
                <w:top w:val="none" w:sz="0" w:space="0" w:color="auto"/>
                <w:left w:val="none" w:sz="0" w:space="0" w:color="auto"/>
                <w:bottom w:val="none" w:sz="0" w:space="0" w:color="auto"/>
                <w:right w:val="none" w:sz="0" w:space="0" w:color="auto"/>
              </w:divBdr>
            </w:div>
          </w:divsChild>
        </w:div>
        <w:div w:id="79178765">
          <w:marLeft w:val="0"/>
          <w:marRight w:val="0"/>
          <w:marTop w:val="0"/>
          <w:marBottom w:val="0"/>
          <w:divBdr>
            <w:top w:val="none" w:sz="0" w:space="0" w:color="auto"/>
            <w:left w:val="none" w:sz="0" w:space="0" w:color="auto"/>
            <w:bottom w:val="none" w:sz="0" w:space="0" w:color="auto"/>
            <w:right w:val="none" w:sz="0" w:space="0" w:color="auto"/>
          </w:divBdr>
          <w:divsChild>
            <w:div w:id="1074662024">
              <w:marLeft w:val="0"/>
              <w:marRight w:val="0"/>
              <w:marTop w:val="0"/>
              <w:marBottom w:val="0"/>
              <w:divBdr>
                <w:top w:val="none" w:sz="0" w:space="0" w:color="auto"/>
                <w:left w:val="none" w:sz="0" w:space="0" w:color="auto"/>
                <w:bottom w:val="none" w:sz="0" w:space="0" w:color="auto"/>
                <w:right w:val="none" w:sz="0" w:space="0" w:color="auto"/>
              </w:divBdr>
            </w:div>
          </w:divsChild>
        </w:div>
        <w:div w:id="807210338">
          <w:marLeft w:val="0"/>
          <w:marRight w:val="0"/>
          <w:marTop w:val="0"/>
          <w:marBottom w:val="0"/>
          <w:divBdr>
            <w:top w:val="none" w:sz="0" w:space="0" w:color="auto"/>
            <w:left w:val="none" w:sz="0" w:space="0" w:color="auto"/>
            <w:bottom w:val="none" w:sz="0" w:space="0" w:color="auto"/>
            <w:right w:val="none" w:sz="0" w:space="0" w:color="auto"/>
          </w:divBdr>
          <w:divsChild>
            <w:div w:id="522675412">
              <w:marLeft w:val="0"/>
              <w:marRight w:val="0"/>
              <w:marTop w:val="0"/>
              <w:marBottom w:val="0"/>
              <w:divBdr>
                <w:top w:val="none" w:sz="0" w:space="0" w:color="auto"/>
                <w:left w:val="none" w:sz="0" w:space="0" w:color="auto"/>
                <w:bottom w:val="none" w:sz="0" w:space="0" w:color="auto"/>
                <w:right w:val="none" w:sz="0" w:space="0" w:color="auto"/>
              </w:divBdr>
            </w:div>
          </w:divsChild>
        </w:div>
        <w:div w:id="1617173908">
          <w:marLeft w:val="0"/>
          <w:marRight w:val="0"/>
          <w:marTop w:val="0"/>
          <w:marBottom w:val="0"/>
          <w:divBdr>
            <w:top w:val="none" w:sz="0" w:space="0" w:color="auto"/>
            <w:left w:val="none" w:sz="0" w:space="0" w:color="auto"/>
            <w:bottom w:val="none" w:sz="0" w:space="0" w:color="auto"/>
            <w:right w:val="none" w:sz="0" w:space="0" w:color="auto"/>
          </w:divBdr>
          <w:divsChild>
            <w:div w:id="25301693">
              <w:marLeft w:val="0"/>
              <w:marRight w:val="0"/>
              <w:marTop w:val="0"/>
              <w:marBottom w:val="0"/>
              <w:divBdr>
                <w:top w:val="none" w:sz="0" w:space="0" w:color="auto"/>
                <w:left w:val="none" w:sz="0" w:space="0" w:color="auto"/>
                <w:bottom w:val="none" w:sz="0" w:space="0" w:color="auto"/>
                <w:right w:val="none" w:sz="0" w:space="0" w:color="auto"/>
              </w:divBdr>
            </w:div>
          </w:divsChild>
        </w:div>
        <w:div w:id="8724228">
          <w:marLeft w:val="0"/>
          <w:marRight w:val="0"/>
          <w:marTop w:val="0"/>
          <w:marBottom w:val="0"/>
          <w:divBdr>
            <w:top w:val="none" w:sz="0" w:space="0" w:color="auto"/>
            <w:left w:val="none" w:sz="0" w:space="0" w:color="auto"/>
            <w:bottom w:val="none" w:sz="0" w:space="0" w:color="auto"/>
            <w:right w:val="none" w:sz="0" w:space="0" w:color="auto"/>
          </w:divBdr>
          <w:divsChild>
            <w:div w:id="322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0202">
      <w:bodyDiv w:val="1"/>
      <w:marLeft w:val="0"/>
      <w:marRight w:val="0"/>
      <w:marTop w:val="0"/>
      <w:marBottom w:val="0"/>
      <w:divBdr>
        <w:top w:val="none" w:sz="0" w:space="0" w:color="auto"/>
        <w:left w:val="none" w:sz="0" w:space="0" w:color="auto"/>
        <w:bottom w:val="none" w:sz="0" w:space="0" w:color="auto"/>
        <w:right w:val="none" w:sz="0" w:space="0" w:color="auto"/>
      </w:divBdr>
      <w:divsChild>
        <w:div w:id="963579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01761">
          <w:marLeft w:val="0"/>
          <w:marRight w:val="0"/>
          <w:marTop w:val="0"/>
          <w:marBottom w:val="0"/>
          <w:divBdr>
            <w:top w:val="none" w:sz="0" w:space="0" w:color="auto"/>
            <w:left w:val="none" w:sz="0" w:space="0" w:color="auto"/>
            <w:bottom w:val="none" w:sz="0" w:space="0" w:color="auto"/>
            <w:right w:val="none" w:sz="0" w:space="0" w:color="auto"/>
          </w:divBdr>
          <w:divsChild>
            <w:div w:id="1939217507">
              <w:marLeft w:val="0"/>
              <w:marRight w:val="0"/>
              <w:marTop w:val="0"/>
              <w:marBottom w:val="0"/>
              <w:divBdr>
                <w:top w:val="none" w:sz="0" w:space="0" w:color="auto"/>
                <w:left w:val="none" w:sz="0" w:space="0" w:color="auto"/>
                <w:bottom w:val="none" w:sz="0" w:space="0" w:color="auto"/>
                <w:right w:val="none" w:sz="0" w:space="0" w:color="auto"/>
              </w:divBdr>
            </w:div>
          </w:divsChild>
        </w:div>
        <w:div w:id="1772967307">
          <w:marLeft w:val="0"/>
          <w:marRight w:val="0"/>
          <w:marTop w:val="0"/>
          <w:marBottom w:val="0"/>
          <w:divBdr>
            <w:top w:val="none" w:sz="0" w:space="0" w:color="auto"/>
            <w:left w:val="none" w:sz="0" w:space="0" w:color="auto"/>
            <w:bottom w:val="none" w:sz="0" w:space="0" w:color="auto"/>
            <w:right w:val="none" w:sz="0" w:space="0" w:color="auto"/>
          </w:divBdr>
          <w:divsChild>
            <w:div w:id="130488961">
              <w:marLeft w:val="0"/>
              <w:marRight w:val="0"/>
              <w:marTop w:val="0"/>
              <w:marBottom w:val="0"/>
              <w:divBdr>
                <w:top w:val="none" w:sz="0" w:space="0" w:color="auto"/>
                <w:left w:val="none" w:sz="0" w:space="0" w:color="auto"/>
                <w:bottom w:val="none" w:sz="0" w:space="0" w:color="auto"/>
                <w:right w:val="none" w:sz="0" w:space="0" w:color="auto"/>
              </w:divBdr>
            </w:div>
          </w:divsChild>
        </w:div>
        <w:div w:id="688138242">
          <w:marLeft w:val="0"/>
          <w:marRight w:val="0"/>
          <w:marTop w:val="0"/>
          <w:marBottom w:val="0"/>
          <w:divBdr>
            <w:top w:val="none" w:sz="0" w:space="0" w:color="auto"/>
            <w:left w:val="none" w:sz="0" w:space="0" w:color="auto"/>
            <w:bottom w:val="none" w:sz="0" w:space="0" w:color="auto"/>
            <w:right w:val="none" w:sz="0" w:space="0" w:color="auto"/>
          </w:divBdr>
          <w:divsChild>
            <w:div w:id="921257229">
              <w:marLeft w:val="0"/>
              <w:marRight w:val="0"/>
              <w:marTop w:val="0"/>
              <w:marBottom w:val="0"/>
              <w:divBdr>
                <w:top w:val="none" w:sz="0" w:space="0" w:color="auto"/>
                <w:left w:val="none" w:sz="0" w:space="0" w:color="auto"/>
                <w:bottom w:val="none" w:sz="0" w:space="0" w:color="auto"/>
                <w:right w:val="none" w:sz="0" w:space="0" w:color="auto"/>
              </w:divBdr>
            </w:div>
          </w:divsChild>
        </w:div>
        <w:div w:id="864320545">
          <w:marLeft w:val="0"/>
          <w:marRight w:val="0"/>
          <w:marTop w:val="0"/>
          <w:marBottom w:val="0"/>
          <w:divBdr>
            <w:top w:val="none" w:sz="0" w:space="0" w:color="auto"/>
            <w:left w:val="none" w:sz="0" w:space="0" w:color="auto"/>
            <w:bottom w:val="none" w:sz="0" w:space="0" w:color="auto"/>
            <w:right w:val="none" w:sz="0" w:space="0" w:color="auto"/>
          </w:divBdr>
          <w:divsChild>
            <w:div w:id="662854413">
              <w:marLeft w:val="0"/>
              <w:marRight w:val="0"/>
              <w:marTop w:val="0"/>
              <w:marBottom w:val="0"/>
              <w:divBdr>
                <w:top w:val="none" w:sz="0" w:space="0" w:color="auto"/>
                <w:left w:val="none" w:sz="0" w:space="0" w:color="auto"/>
                <w:bottom w:val="none" w:sz="0" w:space="0" w:color="auto"/>
                <w:right w:val="none" w:sz="0" w:space="0" w:color="auto"/>
              </w:divBdr>
            </w:div>
          </w:divsChild>
        </w:div>
        <w:div w:id="1409381463">
          <w:marLeft w:val="0"/>
          <w:marRight w:val="0"/>
          <w:marTop w:val="0"/>
          <w:marBottom w:val="0"/>
          <w:divBdr>
            <w:top w:val="none" w:sz="0" w:space="0" w:color="auto"/>
            <w:left w:val="none" w:sz="0" w:space="0" w:color="auto"/>
            <w:bottom w:val="none" w:sz="0" w:space="0" w:color="auto"/>
            <w:right w:val="none" w:sz="0" w:space="0" w:color="auto"/>
          </w:divBdr>
          <w:divsChild>
            <w:div w:id="1853638973">
              <w:marLeft w:val="0"/>
              <w:marRight w:val="0"/>
              <w:marTop w:val="0"/>
              <w:marBottom w:val="0"/>
              <w:divBdr>
                <w:top w:val="none" w:sz="0" w:space="0" w:color="auto"/>
                <w:left w:val="none" w:sz="0" w:space="0" w:color="auto"/>
                <w:bottom w:val="none" w:sz="0" w:space="0" w:color="auto"/>
                <w:right w:val="none" w:sz="0" w:space="0" w:color="auto"/>
              </w:divBdr>
            </w:div>
          </w:divsChild>
        </w:div>
        <w:div w:id="1137379644">
          <w:marLeft w:val="0"/>
          <w:marRight w:val="0"/>
          <w:marTop w:val="0"/>
          <w:marBottom w:val="0"/>
          <w:divBdr>
            <w:top w:val="none" w:sz="0" w:space="0" w:color="auto"/>
            <w:left w:val="none" w:sz="0" w:space="0" w:color="auto"/>
            <w:bottom w:val="none" w:sz="0" w:space="0" w:color="auto"/>
            <w:right w:val="none" w:sz="0" w:space="0" w:color="auto"/>
          </w:divBdr>
          <w:divsChild>
            <w:div w:id="1324045927">
              <w:marLeft w:val="0"/>
              <w:marRight w:val="0"/>
              <w:marTop w:val="0"/>
              <w:marBottom w:val="0"/>
              <w:divBdr>
                <w:top w:val="none" w:sz="0" w:space="0" w:color="auto"/>
                <w:left w:val="none" w:sz="0" w:space="0" w:color="auto"/>
                <w:bottom w:val="none" w:sz="0" w:space="0" w:color="auto"/>
                <w:right w:val="none" w:sz="0" w:space="0" w:color="auto"/>
              </w:divBdr>
            </w:div>
          </w:divsChild>
        </w:div>
        <w:div w:id="1928805060">
          <w:marLeft w:val="0"/>
          <w:marRight w:val="0"/>
          <w:marTop w:val="0"/>
          <w:marBottom w:val="0"/>
          <w:divBdr>
            <w:top w:val="none" w:sz="0" w:space="0" w:color="auto"/>
            <w:left w:val="none" w:sz="0" w:space="0" w:color="auto"/>
            <w:bottom w:val="none" w:sz="0" w:space="0" w:color="auto"/>
            <w:right w:val="none" w:sz="0" w:space="0" w:color="auto"/>
          </w:divBdr>
          <w:divsChild>
            <w:div w:id="205083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15585">
      <w:bodyDiv w:val="1"/>
      <w:marLeft w:val="0"/>
      <w:marRight w:val="0"/>
      <w:marTop w:val="0"/>
      <w:marBottom w:val="0"/>
      <w:divBdr>
        <w:top w:val="none" w:sz="0" w:space="0" w:color="auto"/>
        <w:left w:val="none" w:sz="0" w:space="0" w:color="auto"/>
        <w:bottom w:val="none" w:sz="0" w:space="0" w:color="auto"/>
        <w:right w:val="none" w:sz="0" w:space="0" w:color="auto"/>
      </w:divBdr>
      <w:divsChild>
        <w:div w:id="1248226567">
          <w:marLeft w:val="0"/>
          <w:marRight w:val="0"/>
          <w:marTop w:val="0"/>
          <w:marBottom w:val="0"/>
          <w:divBdr>
            <w:top w:val="none" w:sz="0" w:space="0" w:color="auto"/>
            <w:left w:val="none" w:sz="0" w:space="0" w:color="auto"/>
            <w:bottom w:val="none" w:sz="0" w:space="0" w:color="auto"/>
            <w:right w:val="none" w:sz="0" w:space="0" w:color="auto"/>
          </w:divBdr>
          <w:divsChild>
            <w:div w:id="1600530383">
              <w:marLeft w:val="0"/>
              <w:marRight w:val="0"/>
              <w:marTop w:val="0"/>
              <w:marBottom w:val="0"/>
              <w:divBdr>
                <w:top w:val="none" w:sz="0" w:space="0" w:color="auto"/>
                <w:left w:val="none" w:sz="0" w:space="0" w:color="auto"/>
                <w:bottom w:val="none" w:sz="0" w:space="0" w:color="auto"/>
                <w:right w:val="none" w:sz="0" w:space="0" w:color="auto"/>
              </w:divBdr>
              <w:divsChild>
                <w:div w:id="376901125">
                  <w:marLeft w:val="0"/>
                  <w:marRight w:val="0"/>
                  <w:marTop w:val="0"/>
                  <w:marBottom w:val="0"/>
                  <w:divBdr>
                    <w:top w:val="none" w:sz="0" w:space="0" w:color="auto"/>
                    <w:left w:val="none" w:sz="0" w:space="0" w:color="auto"/>
                    <w:bottom w:val="none" w:sz="0" w:space="0" w:color="auto"/>
                    <w:right w:val="none" w:sz="0" w:space="0" w:color="auto"/>
                  </w:divBdr>
                  <w:divsChild>
                    <w:div w:id="1068840741">
                      <w:marLeft w:val="0"/>
                      <w:marRight w:val="0"/>
                      <w:marTop w:val="0"/>
                      <w:marBottom w:val="0"/>
                      <w:divBdr>
                        <w:top w:val="none" w:sz="0" w:space="0" w:color="auto"/>
                        <w:left w:val="none" w:sz="0" w:space="0" w:color="auto"/>
                        <w:bottom w:val="none" w:sz="0" w:space="0" w:color="auto"/>
                        <w:right w:val="none" w:sz="0" w:space="0" w:color="auto"/>
                      </w:divBdr>
                      <w:divsChild>
                        <w:div w:id="528371212">
                          <w:marLeft w:val="0"/>
                          <w:marRight w:val="0"/>
                          <w:marTop w:val="0"/>
                          <w:marBottom w:val="0"/>
                          <w:divBdr>
                            <w:top w:val="none" w:sz="0" w:space="0" w:color="auto"/>
                            <w:left w:val="none" w:sz="0" w:space="0" w:color="auto"/>
                            <w:bottom w:val="none" w:sz="0" w:space="0" w:color="auto"/>
                            <w:right w:val="none" w:sz="0" w:space="0" w:color="auto"/>
                          </w:divBdr>
                          <w:divsChild>
                            <w:div w:id="1040545187">
                              <w:marLeft w:val="0"/>
                              <w:marRight w:val="0"/>
                              <w:marTop w:val="0"/>
                              <w:marBottom w:val="0"/>
                              <w:divBdr>
                                <w:top w:val="none" w:sz="0" w:space="0" w:color="auto"/>
                                <w:left w:val="none" w:sz="0" w:space="0" w:color="auto"/>
                                <w:bottom w:val="none" w:sz="0" w:space="0" w:color="auto"/>
                                <w:right w:val="none" w:sz="0" w:space="0" w:color="auto"/>
                              </w:divBdr>
                              <w:divsChild>
                                <w:div w:id="18284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744025">
          <w:marLeft w:val="0"/>
          <w:marRight w:val="0"/>
          <w:marTop w:val="0"/>
          <w:marBottom w:val="0"/>
          <w:divBdr>
            <w:top w:val="none" w:sz="0" w:space="0" w:color="auto"/>
            <w:left w:val="none" w:sz="0" w:space="0" w:color="auto"/>
            <w:bottom w:val="none" w:sz="0" w:space="0" w:color="auto"/>
            <w:right w:val="none" w:sz="0" w:space="0" w:color="auto"/>
          </w:divBdr>
          <w:divsChild>
            <w:div w:id="2033915194">
              <w:marLeft w:val="0"/>
              <w:marRight w:val="0"/>
              <w:marTop w:val="0"/>
              <w:marBottom w:val="0"/>
              <w:divBdr>
                <w:top w:val="none" w:sz="0" w:space="0" w:color="auto"/>
                <w:left w:val="none" w:sz="0" w:space="0" w:color="auto"/>
                <w:bottom w:val="none" w:sz="0" w:space="0" w:color="auto"/>
                <w:right w:val="none" w:sz="0" w:space="0" w:color="auto"/>
              </w:divBdr>
              <w:divsChild>
                <w:div w:id="413207369">
                  <w:marLeft w:val="0"/>
                  <w:marRight w:val="0"/>
                  <w:marTop w:val="0"/>
                  <w:marBottom w:val="0"/>
                  <w:divBdr>
                    <w:top w:val="none" w:sz="0" w:space="0" w:color="auto"/>
                    <w:left w:val="none" w:sz="0" w:space="0" w:color="auto"/>
                    <w:bottom w:val="none" w:sz="0" w:space="0" w:color="auto"/>
                    <w:right w:val="none" w:sz="0" w:space="0" w:color="auto"/>
                  </w:divBdr>
                  <w:divsChild>
                    <w:div w:id="1214191565">
                      <w:marLeft w:val="0"/>
                      <w:marRight w:val="0"/>
                      <w:marTop w:val="0"/>
                      <w:marBottom w:val="0"/>
                      <w:divBdr>
                        <w:top w:val="none" w:sz="0" w:space="0" w:color="auto"/>
                        <w:left w:val="none" w:sz="0" w:space="0" w:color="auto"/>
                        <w:bottom w:val="none" w:sz="0" w:space="0" w:color="auto"/>
                        <w:right w:val="none" w:sz="0" w:space="0" w:color="auto"/>
                      </w:divBdr>
                      <w:divsChild>
                        <w:div w:id="1909265818">
                          <w:marLeft w:val="0"/>
                          <w:marRight w:val="0"/>
                          <w:marTop w:val="0"/>
                          <w:marBottom w:val="0"/>
                          <w:divBdr>
                            <w:top w:val="none" w:sz="0" w:space="0" w:color="auto"/>
                            <w:left w:val="none" w:sz="0" w:space="0" w:color="auto"/>
                            <w:bottom w:val="none" w:sz="0" w:space="0" w:color="auto"/>
                            <w:right w:val="none" w:sz="0" w:space="0" w:color="auto"/>
                          </w:divBdr>
                          <w:divsChild>
                            <w:div w:id="1459836713">
                              <w:marLeft w:val="0"/>
                              <w:marRight w:val="0"/>
                              <w:marTop w:val="0"/>
                              <w:marBottom w:val="0"/>
                              <w:divBdr>
                                <w:top w:val="none" w:sz="0" w:space="0" w:color="auto"/>
                                <w:left w:val="none" w:sz="0" w:space="0" w:color="auto"/>
                                <w:bottom w:val="none" w:sz="0" w:space="0" w:color="auto"/>
                                <w:right w:val="none" w:sz="0" w:space="0" w:color="auto"/>
                              </w:divBdr>
                              <w:divsChild>
                                <w:div w:id="14078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164636">
                      <w:marLeft w:val="0"/>
                      <w:marRight w:val="0"/>
                      <w:marTop w:val="0"/>
                      <w:marBottom w:val="0"/>
                      <w:divBdr>
                        <w:top w:val="none" w:sz="0" w:space="0" w:color="auto"/>
                        <w:left w:val="none" w:sz="0" w:space="0" w:color="auto"/>
                        <w:bottom w:val="none" w:sz="0" w:space="0" w:color="auto"/>
                        <w:right w:val="none" w:sz="0" w:space="0" w:color="auto"/>
                      </w:divBdr>
                      <w:divsChild>
                        <w:div w:id="420877641">
                          <w:marLeft w:val="0"/>
                          <w:marRight w:val="0"/>
                          <w:marTop w:val="0"/>
                          <w:marBottom w:val="0"/>
                          <w:divBdr>
                            <w:top w:val="none" w:sz="0" w:space="0" w:color="auto"/>
                            <w:left w:val="none" w:sz="0" w:space="0" w:color="auto"/>
                            <w:bottom w:val="none" w:sz="0" w:space="0" w:color="auto"/>
                            <w:right w:val="none" w:sz="0" w:space="0" w:color="auto"/>
                          </w:divBdr>
                          <w:divsChild>
                            <w:div w:id="2026900938">
                              <w:marLeft w:val="0"/>
                              <w:marRight w:val="0"/>
                              <w:marTop w:val="0"/>
                              <w:marBottom w:val="0"/>
                              <w:divBdr>
                                <w:top w:val="none" w:sz="0" w:space="0" w:color="auto"/>
                                <w:left w:val="none" w:sz="0" w:space="0" w:color="auto"/>
                                <w:bottom w:val="none" w:sz="0" w:space="0" w:color="auto"/>
                                <w:right w:val="none" w:sz="0" w:space="0" w:color="auto"/>
                              </w:divBdr>
                              <w:divsChild>
                                <w:div w:id="62071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318277">
                                  <w:marLeft w:val="0"/>
                                  <w:marRight w:val="0"/>
                                  <w:marTop w:val="0"/>
                                  <w:marBottom w:val="0"/>
                                  <w:divBdr>
                                    <w:top w:val="none" w:sz="0" w:space="0" w:color="auto"/>
                                    <w:left w:val="none" w:sz="0" w:space="0" w:color="auto"/>
                                    <w:bottom w:val="none" w:sz="0" w:space="0" w:color="auto"/>
                                    <w:right w:val="none" w:sz="0" w:space="0" w:color="auto"/>
                                  </w:divBdr>
                                  <w:divsChild>
                                    <w:div w:id="464659251">
                                      <w:marLeft w:val="0"/>
                                      <w:marRight w:val="0"/>
                                      <w:marTop w:val="0"/>
                                      <w:marBottom w:val="0"/>
                                      <w:divBdr>
                                        <w:top w:val="none" w:sz="0" w:space="0" w:color="auto"/>
                                        <w:left w:val="none" w:sz="0" w:space="0" w:color="auto"/>
                                        <w:bottom w:val="none" w:sz="0" w:space="0" w:color="auto"/>
                                        <w:right w:val="none" w:sz="0" w:space="0" w:color="auto"/>
                                      </w:divBdr>
                                    </w:div>
                                  </w:divsChild>
                                </w:div>
                                <w:div w:id="29378141">
                                  <w:marLeft w:val="0"/>
                                  <w:marRight w:val="0"/>
                                  <w:marTop w:val="0"/>
                                  <w:marBottom w:val="0"/>
                                  <w:divBdr>
                                    <w:top w:val="none" w:sz="0" w:space="0" w:color="auto"/>
                                    <w:left w:val="none" w:sz="0" w:space="0" w:color="auto"/>
                                    <w:bottom w:val="none" w:sz="0" w:space="0" w:color="auto"/>
                                    <w:right w:val="none" w:sz="0" w:space="0" w:color="auto"/>
                                  </w:divBdr>
                                  <w:divsChild>
                                    <w:div w:id="1270162044">
                                      <w:marLeft w:val="0"/>
                                      <w:marRight w:val="0"/>
                                      <w:marTop w:val="0"/>
                                      <w:marBottom w:val="0"/>
                                      <w:divBdr>
                                        <w:top w:val="none" w:sz="0" w:space="0" w:color="auto"/>
                                        <w:left w:val="none" w:sz="0" w:space="0" w:color="auto"/>
                                        <w:bottom w:val="none" w:sz="0" w:space="0" w:color="auto"/>
                                        <w:right w:val="none" w:sz="0" w:space="0" w:color="auto"/>
                                      </w:divBdr>
                                    </w:div>
                                  </w:divsChild>
                                </w:div>
                                <w:div w:id="51930794">
                                  <w:marLeft w:val="0"/>
                                  <w:marRight w:val="0"/>
                                  <w:marTop w:val="0"/>
                                  <w:marBottom w:val="0"/>
                                  <w:divBdr>
                                    <w:top w:val="none" w:sz="0" w:space="0" w:color="auto"/>
                                    <w:left w:val="none" w:sz="0" w:space="0" w:color="auto"/>
                                    <w:bottom w:val="none" w:sz="0" w:space="0" w:color="auto"/>
                                    <w:right w:val="none" w:sz="0" w:space="0" w:color="auto"/>
                                  </w:divBdr>
                                  <w:divsChild>
                                    <w:div w:id="989015490">
                                      <w:marLeft w:val="0"/>
                                      <w:marRight w:val="0"/>
                                      <w:marTop w:val="0"/>
                                      <w:marBottom w:val="0"/>
                                      <w:divBdr>
                                        <w:top w:val="none" w:sz="0" w:space="0" w:color="auto"/>
                                        <w:left w:val="none" w:sz="0" w:space="0" w:color="auto"/>
                                        <w:bottom w:val="none" w:sz="0" w:space="0" w:color="auto"/>
                                        <w:right w:val="none" w:sz="0" w:space="0" w:color="auto"/>
                                      </w:divBdr>
                                    </w:div>
                                  </w:divsChild>
                                </w:div>
                                <w:div w:id="82847301">
                                  <w:marLeft w:val="0"/>
                                  <w:marRight w:val="0"/>
                                  <w:marTop w:val="0"/>
                                  <w:marBottom w:val="0"/>
                                  <w:divBdr>
                                    <w:top w:val="none" w:sz="0" w:space="0" w:color="auto"/>
                                    <w:left w:val="none" w:sz="0" w:space="0" w:color="auto"/>
                                    <w:bottom w:val="none" w:sz="0" w:space="0" w:color="auto"/>
                                    <w:right w:val="none" w:sz="0" w:space="0" w:color="auto"/>
                                  </w:divBdr>
                                  <w:divsChild>
                                    <w:div w:id="82647646">
                                      <w:marLeft w:val="0"/>
                                      <w:marRight w:val="0"/>
                                      <w:marTop w:val="0"/>
                                      <w:marBottom w:val="0"/>
                                      <w:divBdr>
                                        <w:top w:val="none" w:sz="0" w:space="0" w:color="auto"/>
                                        <w:left w:val="none" w:sz="0" w:space="0" w:color="auto"/>
                                        <w:bottom w:val="none" w:sz="0" w:space="0" w:color="auto"/>
                                        <w:right w:val="none" w:sz="0" w:space="0" w:color="auto"/>
                                      </w:divBdr>
                                    </w:div>
                                  </w:divsChild>
                                </w:div>
                                <w:div w:id="1917275009">
                                  <w:marLeft w:val="0"/>
                                  <w:marRight w:val="0"/>
                                  <w:marTop w:val="0"/>
                                  <w:marBottom w:val="0"/>
                                  <w:divBdr>
                                    <w:top w:val="none" w:sz="0" w:space="0" w:color="auto"/>
                                    <w:left w:val="none" w:sz="0" w:space="0" w:color="auto"/>
                                    <w:bottom w:val="none" w:sz="0" w:space="0" w:color="auto"/>
                                    <w:right w:val="none" w:sz="0" w:space="0" w:color="auto"/>
                                  </w:divBdr>
                                  <w:divsChild>
                                    <w:div w:id="752626354">
                                      <w:marLeft w:val="0"/>
                                      <w:marRight w:val="0"/>
                                      <w:marTop w:val="0"/>
                                      <w:marBottom w:val="0"/>
                                      <w:divBdr>
                                        <w:top w:val="none" w:sz="0" w:space="0" w:color="auto"/>
                                        <w:left w:val="none" w:sz="0" w:space="0" w:color="auto"/>
                                        <w:bottom w:val="none" w:sz="0" w:space="0" w:color="auto"/>
                                        <w:right w:val="none" w:sz="0" w:space="0" w:color="auto"/>
                                      </w:divBdr>
                                    </w:div>
                                  </w:divsChild>
                                </w:div>
                                <w:div w:id="63767981">
                                  <w:marLeft w:val="0"/>
                                  <w:marRight w:val="0"/>
                                  <w:marTop w:val="0"/>
                                  <w:marBottom w:val="0"/>
                                  <w:divBdr>
                                    <w:top w:val="none" w:sz="0" w:space="0" w:color="auto"/>
                                    <w:left w:val="none" w:sz="0" w:space="0" w:color="auto"/>
                                    <w:bottom w:val="none" w:sz="0" w:space="0" w:color="auto"/>
                                    <w:right w:val="none" w:sz="0" w:space="0" w:color="auto"/>
                                  </w:divBdr>
                                  <w:divsChild>
                                    <w:div w:id="1242257738">
                                      <w:marLeft w:val="0"/>
                                      <w:marRight w:val="0"/>
                                      <w:marTop w:val="0"/>
                                      <w:marBottom w:val="0"/>
                                      <w:divBdr>
                                        <w:top w:val="none" w:sz="0" w:space="0" w:color="auto"/>
                                        <w:left w:val="none" w:sz="0" w:space="0" w:color="auto"/>
                                        <w:bottom w:val="none" w:sz="0" w:space="0" w:color="auto"/>
                                        <w:right w:val="none" w:sz="0" w:space="0" w:color="auto"/>
                                      </w:divBdr>
                                    </w:div>
                                  </w:divsChild>
                                </w:div>
                                <w:div w:id="1498613192">
                                  <w:marLeft w:val="0"/>
                                  <w:marRight w:val="0"/>
                                  <w:marTop w:val="0"/>
                                  <w:marBottom w:val="0"/>
                                  <w:divBdr>
                                    <w:top w:val="none" w:sz="0" w:space="0" w:color="auto"/>
                                    <w:left w:val="none" w:sz="0" w:space="0" w:color="auto"/>
                                    <w:bottom w:val="none" w:sz="0" w:space="0" w:color="auto"/>
                                    <w:right w:val="none" w:sz="0" w:space="0" w:color="auto"/>
                                  </w:divBdr>
                                  <w:divsChild>
                                    <w:div w:id="127548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187190">
      <w:bodyDiv w:val="1"/>
      <w:marLeft w:val="0"/>
      <w:marRight w:val="0"/>
      <w:marTop w:val="0"/>
      <w:marBottom w:val="0"/>
      <w:divBdr>
        <w:top w:val="none" w:sz="0" w:space="0" w:color="auto"/>
        <w:left w:val="none" w:sz="0" w:space="0" w:color="auto"/>
        <w:bottom w:val="none" w:sz="0" w:space="0" w:color="auto"/>
        <w:right w:val="none" w:sz="0" w:space="0" w:color="auto"/>
      </w:divBdr>
      <w:divsChild>
        <w:div w:id="1875388335">
          <w:marLeft w:val="0"/>
          <w:marRight w:val="0"/>
          <w:marTop w:val="0"/>
          <w:marBottom w:val="0"/>
          <w:divBdr>
            <w:top w:val="none" w:sz="0" w:space="0" w:color="auto"/>
            <w:left w:val="none" w:sz="0" w:space="0" w:color="auto"/>
            <w:bottom w:val="none" w:sz="0" w:space="0" w:color="auto"/>
            <w:right w:val="none" w:sz="0" w:space="0" w:color="auto"/>
          </w:divBdr>
          <w:divsChild>
            <w:div w:id="2126610294">
              <w:marLeft w:val="0"/>
              <w:marRight w:val="0"/>
              <w:marTop w:val="0"/>
              <w:marBottom w:val="0"/>
              <w:divBdr>
                <w:top w:val="none" w:sz="0" w:space="0" w:color="auto"/>
                <w:left w:val="none" w:sz="0" w:space="0" w:color="auto"/>
                <w:bottom w:val="none" w:sz="0" w:space="0" w:color="auto"/>
                <w:right w:val="none" w:sz="0" w:space="0" w:color="auto"/>
              </w:divBdr>
            </w:div>
          </w:divsChild>
        </w:div>
        <w:div w:id="584336876">
          <w:marLeft w:val="0"/>
          <w:marRight w:val="0"/>
          <w:marTop w:val="0"/>
          <w:marBottom w:val="0"/>
          <w:divBdr>
            <w:top w:val="none" w:sz="0" w:space="0" w:color="auto"/>
            <w:left w:val="none" w:sz="0" w:space="0" w:color="auto"/>
            <w:bottom w:val="none" w:sz="0" w:space="0" w:color="auto"/>
            <w:right w:val="none" w:sz="0" w:space="0" w:color="auto"/>
          </w:divBdr>
          <w:divsChild>
            <w:div w:id="81415948">
              <w:marLeft w:val="0"/>
              <w:marRight w:val="0"/>
              <w:marTop w:val="0"/>
              <w:marBottom w:val="0"/>
              <w:divBdr>
                <w:top w:val="none" w:sz="0" w:space="0" w:color="auto"/>
                <w:left w:val="none" w:sz="0" w:space="0" w:color="auto"/>
                <w:bottom w:val="none" w:sz="0" w:space="0" w:color="auto"/>
                <w:right w:val="none" w:sz="0" w:space="0" w:color="auto"/>
              </w:divBdr>
            </w:div>
          </w:divsChild>
        </w:div>
        <w:div w:id="1615165490">
          <w:marLeft w:val="0"/>
          <w:marRight w:val="0"/>
          <w:marTop w:val="0"/>
          <w:marBottom w:val="0"/>
          <w:divBdr>
            <w:top w:val="none" w:sz="0" w:space="0" w:color="auto"/>
            <w:left w:val="none" w:sz="0" w:space="0" w:color="auto"/>
            <w:bottom w:val="none" w:sz="0" w:space="0" w:color="auto"/>
            <w:right w:val="none" w:sz="0" w:space="0" w:color="auto"/>
          </w:divBdr>
          <w:divsChild>
            <w:div w:id="13325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92008">
      <w:bodyDiv w:val="1"/>
      <w:marLeft w:val="0"/>
      <w:marRight w:val="0"/>
      <w:marTop w:val="0"/>
      <w:marBottom w:val="0"/>
      <w:divBdr>
        <w:top w:val="none" w:sz="0" w:space="0" w:color="auto"/>
        <w:left w:val="none" w:sz="0" w:space="0" w:color="auto"/>
        <w:bottom w:val="none" w:sz="0" w:space="0" w:color="auto"/>
        <w:right w:val="none" w:sz="0" w:space="0" w:color="auto"/>
      </w:divBdr>
      <w:divsChild>
        <w:div w:id="1349794740">
          <w:marLeft w:val="0"/>
          <w:marRight w:val="0"/>
          <w:marTop w:val="0"/>
          <w:marBottom w:val="0"/>
          <w:divBdr>
            <w:top w:val="none" w:sz="0" w:space="0" w:color="auto"/>
            <w:left w:val="none" w:sz="0" w:space="0" w:color="auto"/>
            <w:bottom w:val="none" w:sz="0" w:space="0" w:color="auto"/>
            <w:right w:val="none" w:sz="0" w:space="0" w:color="auto"/>
          </w:divBdr>
          <w:divsChild>
            <w:div w:id="473838704">
              <w:marLeft w:val="0"/>
              <w:marRight w:val="0"/>
              <w:marTop w:val="0"/>
              <w:marBottom w:val="0"/>
              <w:divBdr>
                <w:top w:val="none" w:sz="0" w:space="0" w:color="auto"/>
                <w:left w:val="none" w:sz="0" w:space="0" w:color="auto"/>
                <w:bottom w:val="none" w:sz="0" w:space="0" w:color="auto"/>
                <w:right w:val="none" w:sz="0" w:space="0" w:color="auto"/>
              </w:divBdr>
            </w:div>
          </w:divsChild>
        </w:div>
        <w:div w:id="988245262">
          <w:marLeft w:val="0"/>
          <w:marRight w:val="0"/>
          <w:marTop w:val="0"/>
          <w:marBottom w:val="0"/>
          <w:divBdr>
            <w:top w:val="none" w:sz="0" w:space="0" w:color="auto"/>
            <w:left w:val="none" w:sz="0" w:space="0" w:color="auto"/>
            <w:bottom w:val="none" w:sz="0" w:space="0" w:color="auto"/>
            <w:right w:val="none" w:sz="0" w:space="0" w:color="auto"/>
          </w:divBdr>
          <w:divsChild>
            <w:div w:id="181433040">
              <w:marLeft w:val="0"/>
              <w:marRight w:val="0"/>
              <w:marTop w:val="0"/>
              <w:marBottom w:val="0"/>
              <w:divBdr>
                <w:top w:val="none" w:sz="0" w:space="0" w:color="auto"/>
                <w:left w:val="none" w:sz="0" w:space="0" w:color="auto"/>
                <w:bottom w:val="none" w:sz="0" w:space="0" w:color="auto"/>
                <w:right w:val="none" w:sz="0" w:space="0" w:color="auto"/>
              </w:divBdr>
            </w:div>
          </w:divsChild>
        </w:div>
        <w:div w:id="91126841">
          <w:marLeft w:val="0"/>
          <w:marRight w:val="0"/>
          <w:marTop w:val="0"/>
          <w:marBottom w:val="0"/>
          <w:divBdr>
            <w:top w:val="none" w:sz="0" w:space="0" w:color="auto"/>
            <w:left w:val="none" w:sz="0" w:space="0" w:color="auto"/>
            <w:bottom w:val="none" w:sz="0" w:space="0" w:color="auto"/>
            <w:right w:val="none" w:sz="0" w:space="0" w:color="auto"/>
          </w:divBdr>
          <w:divsChild>
            <w:div w:id="1035615340">
              <w:marLeft w:val="0"/>
              <w:marRight w:val="0"/>
              <w:marTop w:val="0"/>
              <w:marBottom w:val="0"/>
              <w:divBdr>
                <w:top w:val="none" w:sz="0" w:space="0" w:color="auto"/>
                <w:left w:val="none" w:sz="0" w:space="0" w:color="auto"/>
                <w:bottom w:val="none" w:sz="0" w:space="0" w:color="auto"/>
                <w:right w:val="none" w:sz="0" w:space="0" w:color="auto"/>
              </w:divBdr>
            </w:div>
          </w:divsChild>
        </w:div>
        <w:div w:id="671764842">
          <w:marLeft w:val="0"/>
          <w:marRight w:val="0"/>
          <w:marTop w:val="0"/>
          <w:marBottom w:val="0"/>
          <w:divBdr>
            <w:top w:val="none" w:sz="0" w:space="0" w:color="auto"/>
            <w:left w:val="none" w:sz="0" w:space="0" w:color="auto"/>
            <w:bottom w:val="none" w:sz="0" w:space="0" w:color="auto"/>
            <w:right w:val="none" w:sz="0" w:space="0" w:color="auto"/>
          </w:divBdr>
          <w:divsChild>
            <w:div w:id="1613633932">
              <w:marLeft w:val="0"/>
              <w:marRight w:val="0"/>
              <w:marTop w:val="0"/>
              <w:marBottom w:val="0"/>
              <w:divBdr>
                <w:top w:val="none" w:sz="0" w:space="0" w:color="auto"/>
                <w:left w:val="none" w:sz="0" w:space="0" w:color="auto"/>
                <w:bottom w:val="none" w:sz="0" w:space="0" w:color="auto"/>
                <w:right w:val="none" w:sz="0" w:space="0" w:color="auto"/>
              </w:divBdr>
            </w:div>
          </w:divsChild>
        </w:div>
        <w:div w:id="521822576">
          <w:marLeft w:val="0"/>
          <w:marRight w:val="0"/>
          <w:marTop w:val="0"/>
          <w:marBottom w:val="0"/>
          <w:divBdr>
            <w:top w:val="none" w:sz="0" w:space="0" w:color="auto"/>
            <w:left w:val="none" w:sz="0" w:space="0" w:color="auto"/>
            <w:bottom w:val="none" w:sz="0" w:space="0" w:color="auto"/>
            <w:right w:val="none" w:sz="0" w:space="0" w:color="auto"/>
          </w:divBdr>
          <w:divsChild>
            <w:div w:id="1841772308">
              <w:marLeft w:val="0"/>
              <w:marRight w:val="0"/>
              <w:marTop w:val="0"/>
              <w:marBottom w:val="0"/>
              <w:divBdr>
                <w:top w:val="none" w:sz="0" w:space="0" w:color="auto"/>
                <w:left w:val="none" w:sz="0" w:space="0" w:color="auto"/>
                <w:bottom w:val="none" w:sz="0" w:space="0" w:color="auto"/>
                <w:right w:val="none" w:sz="0" w:space="0" w:color="auto"/>
              </w:divBdr>
            </w:div>
          </w:divsChild>
        </w:div>
        <w:div w:id="892086290">
          <w:marLeft w:val="0"/>
          <w:marRight w:val="0"/>
          <w:marTop w:val="0"/>
          <w:marBottom w:val="0"/>
          <w:divBdr>
            <w:top w:val="none" w:sz="0" w:space="0" w:color="auto"/>
            <w:left w:val="none" w:sz="0" w:space="0" w:color="auto"/>
            <w:bottom w:val="none" w:sz="0" w:space="0" w:color="auto"/>
            <w:right w:val="none" w:sz="0" w:space="0" w:color="auto"/>
          </w:divBdr>
          <w:divsChild>
            <w:div w:id="1988051777">
              <w:marLeft w:val="0"/>
              <w:marRight w:val="0"/>
              <w:marTop w:val="0"/>
              <w:marBottom w:val="0"/>
              <w:divBdr>
                <w:top w:val="none" w:sz="0" w:space="0" w:color="auto"/>
                <w:left w:val="none" w:sz="0" w:space="0" w:color="auto"/>
                <w:bottom w:val="none" w:sz="0" w:space="0" w:color="auto"/>
                <w:right w:val="none" w:sz="0" w:space="0" w:color="auto"/>
              </w:divBdr>
            </w:div>
          </w:divsChild>
        </w:div>
        <w:div w:id="959871970">
          <w:marLeft w:val="0"/>
          <w:marRight w:val="0"/>
          <w:marTop w:val="0"/>
          <w:marBottom w:val="0"/>
          <w:divBdr>
            <w:top w:val="none" w:sz="0" w:space="0" w:color="auto"/>
            <w:left w:val="none" w:sz="0" w:space="0" w:color="auto"/>
            <w:bottom w:val="none" w:sz="0" w:space="0" w:color="auto"/>
            <w:right w:val="none" w:sz="0" w:space="0" w:color="auto"/>
          </w:divBdr>
          <w:divsChild>
            <w:div w:id="18908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211">
      <w:bodyDiv w:val="1"/>
      <w:marLeft w:val="0"/>
      <w:marRight w:val="0"/>
      <w:marTop w:val="0"/>
      <w:marBottom w:val="0"/>
      <w:divBdr>
        <w:top w:val="none" w:sz="0" w:space="0" w:color="auto"/>
        <w:left w:val="none" w:sz="0" w:space="0" w:color="auto"/>
        <w:bottom w:val="none" w:sz="0" w:space="0" w:color="auto"/>
        <w:right w:val="none" w:sz="0" w:space="0" w:color="auto"/>
      </w:divBdr>
    </w:div>
    <w:div w:id="1189878987">
      <w:bodyDiv w:val="1"/>
      <w:marLeft w:val="0"/>
      <w:marRight w:val="0"/>
      <w:marTop w:val="0"/>
      <w:marBottom w:val="0"/>
      <w:divBdr>
        <w:top w:val="none" w:sz="0" w:space="0" w:color="auto"/>
        <w:left w:val="none" w:sz="0" w:space="0" w:color="auto"/>
        <w:bottom w:val="none" w:sz="0" w:space="0" w:color="auto"/>
        <w:right w:val="none" w:sz="0" w:space="0" w:color="auto"/>
      </w:divBdr>
      <w:divsChild>
        <w:div w:id="1575356763">
          <w:marLeft w:val="0"/>
          <w:marRight w:val="0"/>
          <w:marTop w:val="0"/>
          <w:marBottom w:val="0"/>
          <w:divBdr>
            <w:top w:val="none" w:sz="0" w:space="0" w:color="auto"/>
            <w:left w:val="none" w:sz="0" w:space="0" w:color="auto"/>
            <w:bottom w:val="none" w:sz="0" w:space="0" w:color="auto"/>
            <w:right w:val="none" w:sz="0" w:space="0" w:color="auto"/>
          </w:divBdr>
          <w:divsChild>
            <w:div w:id="2038314437">
              <w:marLeft w:val="0"/>
              <w:marRight w:val="0"/>
              <w:marTop w:val="0"/>
              <w:marBottom w:val="0"/>
              <w:divBdr>
                <w:top w:val="none" w:sz="0" w:space="0" w:color="auto"/>
                <w:left w:val="none" w:sz="0" w:space="0" w:color="auto"/>
                <w:bottom w:val="none" w:sz="0" w:space="0" w:color="auto"/>
                <w:right w:val="none" w:sz="0" w:space="0" w:color="auto"/>
              </w:divBdr>
            </w:div>
          </w:divsChild>
        </w:div>
        <w:div w:id="141583132">
          <w:marLeft w:val="0"/>
          <w:marRight w:val="0"/>
          <w:marTop w:val="0"/>
          <w:marBottom w:val="0"/>
          <w:divBdr>
            <w:top w:val="none" w:sz="0" w:space="0" w:color="auto"/>
            <w:left w:val="none" w:sz="0" w:space="0" w:color="auto"/>
            <w:bottom w:val="none" w:sz="0" w:space="0" w:color="auto"/>
            <w:right w:val="none" w:sz="0" w:space="0" w:color="auto"/>
          </w:divBdr>
          <w:divsChild>
            <w:div w:id="750276787">
              <w:marLeft w:val="0"/>
              <w:marRight w:val="0"/>
              <w:marTop w:val="0"/>
              <w:marBottom w:val="0"/>
              <w:divBdr>
                <w:top w:val="none" w:sz="0" w:space="0" w:color="auto"/>
                <w:left w:val="none" w:sz="0" w:space="0" w:color="auto"/>
                <w:bottom w:val="none" w:sz="0" w:space="0" w:color="auto"/>
                <w:right w:val="none" w:sz="0" w:space="0" w:color="auto"/>
              </w:divBdr>
            </w:div>
          </w:divsChild>
        </w:div>
        <w:div w:id="1585795663">
          <w:marLeft w:val="0"/>
          <w:marRight w:val="0"/>
          <w:marTop w:val="0"/>
          <w:marBottom w:val="0"/>
          <w:divBdr>
            <w:top w:val="none" w:sz="0" w:space="0" w:color="auto"/>
            <w:left w:val="none" w:sz="0" w:space="0" w:color="auto"/>
            <w:bottom w:val="none" w:sz="0" w:space="0" w:color="auto"/>
            <w:right w:val="none" w:sz="0" w:space="0" w:color="auto"/>
          </w:divBdr>
          <w:divsChild>
            <w:div w:id="1735935080">
              <w:marLeft w:val="0"/>
              <w:marRight w:val="0"/>
              <w:marTop w:val="0"/>
              <w:marBottom w:val="0"/>
              <w:divBdr>
                <w:top w:val="none" w:sz="0" w:space="0" w:color="auto"/>
                <w:left w:val="none" w:sz="0" w:space="0" w:color="auto"/>
                <w:bottom w:val="none" w:sz="0" w:space="0" w:color="auto"/>
                <w:right w:val="none" w:sz="0" w:space="0" w:color="auto"/>
              </w:divBdr>
            </w:div>
          </w:divsChild>
        </w:div>
        <w:div w:id="1850413655">
          <w:marLeft w:val="0"/>
          <w:marRight w:val="0"/>
          <w:marTop w:val="0"/>
          <w:marBottom w:val="0"/>
          <w:divBdr>
            <w:top w:val="none" w:sz="0" w:space="0" w:color="auto"/>
            <w:left w:val="none" w:sz="0" w:space="0" w:color="auto"/>
            <w:bottom w:val="none" w:sz="0" w:space="0" w:color="auto"/>
            <w:right w:val="none" w:sz="0" w:space="0" w:color="auto"/>
          </w:divBdr>
          <w:divsChild>
            <w:div w:id="646713915">
              <w:marLeft w:val="0"/>
              <w:marRight w:val="0"/>
              <w:marTop w:val="0"/>
              <w:marBottom w:val="0"/>
              <w:divBdr>
                <w:top w:val="none" w:sz="0" w:space="0" w:color="auto"/>
                <w:left w:val="none" w:sz="0" w:space="0" w:color="auto"/>
                <w:bottom w:val="none" w:sz="0" w:space="0" w:color="auto"/>
                <w:right w:val="none" w:sz="0" w:space="0" w:color="auto"/>
              </w:divBdr>
            </w:div>
          </w:divsChild>
        </w:div>
        <w:div w:id="2090808310">
          <w:marLeft w:val="0"/>
          <w:marRight w:val="0"/>
          <w:marTop w:val="0"/>
          <w:marBottom w:val="0"/>
          <w:divBdr>
            <w:top w:val="none" w:sz="0" w:space="0" w:color="auto"/>
            <w:left w:val="none" w:sz="0" w:space="0" w:color="auto"/>
            <w:bottom w:val="none" w:sz="0" w:space="0" w:color="auto"/>
            <w:right w:val="none" w:sz="0" w:space="0" w:color="auto"/>
          </w:divBdr>
          <w:divsChild>
            <w:div w:id="1276405397">
              <w:marLeft w:val="0"/>
              <w:marRight w:val="0"/>
              <w:marTop w:val="0"/>
              <w:marBottom w:val="0"/>
              <w:divBdr>
                <w:top w:val="none" w:sz="0" w:space="0" w:color="auto"/>
                <w:left w:val="none" w:sz="0" w:space="0" w:color="auto"/>
                <w:bottom w:val="none" w:sz="0" w:space="0" w:color="auto"/>
                <w:right w:val="none" w:sz="0" w:space="0" w:color="auto"/>
              </w:divBdr>
            </w:div>
          </w:divsChild>
        </w:div>
        <w:div w:id="224993533">
          <w:marLeft w:val="0"/>
          <w:marRight w:val="0"/>
          <w:marTop w:val="0"/>
          <w:marBottom w:val="0"/>
          <w:divBdr>
            <w:top w:val="none" w:sz="0" w:space="0" w:color="auto"/>
            <w:left w:val="none" w:sz="0" w:space="0" w:color="auto"/>
            <w:bottom w:val="none" w:sz="0" w:space="0" w:color="auto"/>
            <w:right w:val="none" w:sz="0" w:space="0" w:color="auto"/>
          </w:divBdr>
          <w:divsChild>
            <w:div w:id="733049447">
              <w:marLeft w:val="0"/>
              <w:marRight w:val="0"/>
              <w:marTop w:val="0"/>
              <w:marBottom w:val="0"/>
              <w:divBdr>
                <w:top w:val="none" w:sz="0" w:space="0" w:color="auto"/>
                <w:left w:val="none" w:sz="0" w:space="0" w:color="auto"/>
                <w:bottom w:val="none" w:sz="0" w:space="0" w:color="auto"/>
                <w:right w:val="none" w:sz="0" w:space="0" w:color="auto"/>
              </w:divBdr>
            </w:div>
          </w:divsChild>
        </w:div>
        <w:div w:id="2068147098">
          <w:marLeft w:val="0"/>
          <w:marRight w:val="0"/>
          <w:marTop w:val="0"/>
          <w:marBottom w:val="0"/>
          <w:divBdr>
            <w:top w:val="none" w:sz="0" w:space="0" w:color="auto"/>
            <w:left w:val="none" w:sz="0" w:space="0" w:color="auto"/>
            <w:bottom w:val="none" w:sz="0" w:space="0" w:color="auto"/>
            <w:right w:val="none" w:sz="0" w:space="0" w:color="auto"/>
          </w:divBdr>
          <w:divsChild>
            <w:div w:id="102251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69869">
      <w:bodyDiv w:val="1"/>
      <w:marLeft w:val="0"/>
      <w:marRight w:val="0"/>
      <w:marTop w:val="0"/>
      <w:marBottom w:val="0"/>
      <w:divBdr>
        <w:top w:val="none" w:sz="0" w:space="0" w:color="auto"/>
        <w:left w:val="none" w:sz="0" w:space="0" w:color="auto"/>
        <w:bottom w:val="none" w:sz="0" w:space="0" w:color="auto"/>
        <w:right w:val="none" w:sz="0" w:space="0" w:color="auto"/>
      </w:divBdr>
      <w:divsChild>
        <w:div w:id="1433281553">
          <w:marLeft w:val="0"/>
          <w:marRight w:val="0"/>
          <w:marTop w:val="0"/>
          <w:marBottom w:val="0"/>
          <w:divBdr>
            <w:top w:val="none" w:sz="0" w:space="0" w:color="auto"/>
            <w:left w:val="none" w:sz="0" w:space="0" w:color="auto"/>
            <w:bottom w:val="none" w:sz="0" w:space="0" w:color="auto"/>
            <w:right w:val="none" w:sz="0" w:space="0" w:color="auto"/>
          </w:divBdr>
          <w:divsChild>
            <w:div w:id="777526790">
              <w:marLeft w:val="0"/>
              <w:marRight w:val="0"/>
              <w:marTop w:val="0"/>
              <w:marBottom w:val="0"/>
              <w:divBdr>
                <w:top w:val="none" w:sz="0" w:space="0" w:color="auto"/>
                <w:left w:val="none" w:sz="0" w:space="0" w:color="auto"/>
                <w:bottom w:val="none" w:sz="0" w:space="0" w:color="auto"/>
                <w:right w:val="none" w:sz="0" w:space="0" w:color="auto"/>
              </w:divBdr>
            </w:div>
          </w:divsChild>
        </w:div>
        <w:div w:id="759522892">
          <w:marLeft w:val="0"/>
          <w:marRight w:val="0"/>
          <w:marTop w:val="0"/>
          <w:marBottom w:val="0"/>
          <w:divBdr>
            <w:top w:val="none" w:sz="0" w:space="0" w:color="auto"/>
            <w:left w:val="none" w:sz="0" w:space="0" w:color="auto"/>
            <w:bottom w:val="none" w:sz="0" w:space="0" w:color="auto"/>
            <w:right w:val="none" w:sz="0" w:space="0" w:color="auto"/>
          </w:divBdr>
          <w:divsChild>
            <w:div w:id="2124767880">
              <w:marLeft w:val="0"/>
              <w:marRight w:val="0"/>
              <w:marTop w:val="0"/>
              <w:marBottom w:val="0"/>
              <w:divBdr>
                <w:top w:val="none" w:sz="0" w:space="0" w:color="auto"/>
                <w:left w:val="none" w:sz="0" w:space="0" w:color="auto"/>
                <w:bottom w:val="none" w:sz="0" w:space="0" w:color="auto"/>
                <w:right w:val="none" w:sz="0" w:space="0" w:color="auto"/>
              </w:divBdr>
            </w:div>
          </w:divsChild>
        </w:div>
        <w:div w:id="901017992">
          <w:marLeft w:val="0"/>
          <w:marRight w:val="0"/>
          <w:marTop w:val="0"/>
          <w:marBottom w:val="0"/>
          <w:divBdr>
            <w:top w:val="none" w:sz="0" w:space="0" w:color="auto"/>
            <w:left w:val="none" w:sz="0" w:space="0" w:color="auto"/>
            <w:bottom w:val="none" w:sz="0" w:space="0" w:color="auto"/>
            <w:right w:val="none" w:sz="0" w:space="0" w:color="auto"/>
          </w:divBdr>
          <w:divsChild>
            <w:div w:id="360055553">
              <w:marLeft w:val="0"/>
              <w:marRight w:val="0"/>
              <w:marTop w:val="0"/>
              <w:marBottom w:val="0"/>
              <w:divBdr>
                <w:top w:val="none" w:sz="0" w:space="0" w:color="auto"/>
                <w:left w:val="none" w:sz="0" w:space="0" w:color="auto"/>
                <w:bottom w:val="none" w:sz="0" w:space="0" w:color="auto"/>
                <w:right w:val="none" w:sz="0" w:space="0" w:color="auto"/>
              </w:divBdr>
            </w:div>
          </w:divsChild>
        </w:div>
        <w:div w:id="1579747131">
          <w:marLeft w:val="0"/>
          <w:marRight w:val="0"/>
          <w:marTop w:val="0"/>
          <w:marBottom w:val="0"/>
          <w:divBdr>
            <w:top w:val="none" w:sz="0" w:space="0" w:color="auto"/>
            <w:left w:val="none" w:sz="0" w:space="0" w:color="auto"/>
            <w:bottom w:val="none" w:sz="0" w:space="0" w:color="auto"/>
            <w:right w:val="none" w:sz="0" w:space="0" w:color="auto"/>
          </w:divBdr>
          <w:divsChild>
            <w:div w:id="335350737">
              <w:marLeft w:val="0"/>
              <w:marRight w:val="0"/>
              <w:marTop w:val="0"/>
              <w:marBottom w:val="0"/>
              <w:divBdr>
                <w:top w:val="none" w:sz="0" w:space="0" w:color="auto"/>
                <w:left w:val="none" w:sz="0" w:space="0" w:color="auto"/>
                <w:bottom w:val="none" w:sz="0" w:space="0" w:color="auto"/>
                <w:right w:val="none" w:sz="0" w:space="0" w:color="auto"/>
              </w:divBdr>
            </w:div>
          </w:divsChild>
        </w:div>
        <w:div w:id="2046441588">
          <w:marLeft w:val="0"/>
          <w:marRight w:val="0"/>
          <w:marTop w:val="0"/>
          <w:marBottom w:val="0"/>
          <w:divBdr>
            <w:top w:val="none" w:sz="0" w:space="0" w:color="auto"/>
            <w:left w:val="none" w:sz="0" w:space="0" w:color="auto"/>
            <w:bottom w:val="none" w:sz="0" w:space="0" w:color="auto"/>
            <w:right w:val="none" w:sz="0" w:space="0" w:color="auto"/>
          </w:divBdr>
          <w:divsChild>
            <w:div w:id="1101028702">
              <w:marLeft w:val="0"/>
              <w:marRight w:val="0"/>
              <w:marTop w:val="0"/>
              <w:marBottom w:val="0"/>
              <w:divBdr>
                <w:top w:val="none" w:sz="0" w:space="0" w:color="auto"/>
                <w:left w:val="none" w:sz="0" w:space="0" w:color="auto"/>
                <w:bottom w:val="none" w:sz="0" w:space="0" w:color="auto"/>
                <w:right w:val="none" w:sz="0" w:space="0" w:color="auto"/>
              </w:divBdr>
            </w:div>
          </w:divsChild>
        </w:div>
        <w:div w:id="1644851634">
          <w:marLeft w:val="0"/>
          <w:marRight w:val="0"/>
          <w:marTop w:val="0"/>
          <w:marBottom w:val="0"/>
          <w:divBdr>
            <w:top w:val="none" w:sz="0" w:space="0" w:color="auto"/>
            <w:left w:val="none" w:sz="0" w:space="0" w:color="auto"/>
            <w:bottom w:val="none" w:sz="0" w:space="0" w:color="auto"/>
            <w:right w:val="none" w:sz="0" w:space="0" w:color="auto"/>
          </w:divBdr>
          <w:divsChild>
            <w:div w:id="1056398058">
              <w:marLeft w:val="0"/>
              <w:marRight w:val="0"/>
              <w:marTop w:val="0"/>
              <w:marBottom w:val="0"/>
              <w:divBdr>
                <w:top w:val="none" w:sz="0" w:space="0" w:color="auto"/>
                <w:left w:val="none" w:sz="0" w:space="0" w:color="auto"/>
                <w:bottom w:val="none" w:sz="0" w:space="0" w:color="auto"/>
                <w:right w:val="none" w:sz="0" w:space="0" w:color="auto"/>
              </w:divBdr>
            </w:div>
          </w:divsChild>
        </w:div>
        <w:div w:id="1850828032">
          <w:marLeft w:val="0"/>
          <w:marRight w:val="0"/>
          <w:marTop w:val="0"/>
          <w:marBottom w:val="0"/>
          <w:divBdr>
            <w:top w:val="none" w:sz="0" w:space="0" w:color="auto"/>
            <w:left w:val="none" w:sz="0" w:space="0" w:color="auto"/>
            <w:bottom w:val="none" w:sz="0" w:space="0" w:color="auto"/>
            <w:right w:val="none" w:sz="0" w:space="0" w:color="auto"/>
          </w:divBdr>
          <w:divsChild>
            <w:div w:id="89747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19334">
      <w:bodyDiv w:val="1"/>
      <w:marLeft w:val="0"/>
      <w:marRight w:val="0"/>
      <w:marTop w:val="0"/>
      <w:marBottom w:val="0"/>
      <w:divBdr>
        <w:top w:val="none" w:sz="0" w:space="0" w:color="auto"/>
        <w:left w:val="none" w:sz="0" w:space="0" w:color="auto"/>
        <w:bottom w:val="none" w:sz="0" w:space="0" w:color="auto"/>
        <w:right w:val="none" w:sz="0" w:space="0" w:color="auto"/>
      </w:divBdr>
    </w:div>
    <w:div w:id="1700280979">
      <w:bodyDiv w:val="1"/>
      <w:marLeft w:val="0"/>
      <w:marRight w:val="0"/>
      <w:marTop w:val="0"/>
      <w:marBottom w:val="0"/>
      <w:divBdr>
        <w:top w:val="none" w:sz="0" w:space="0" w:color="auto"/>
        <w:left w:val="none" w:sz="0" w:space="0" w:color="auto"/>
        <w:bottom w:val="none" w:sz="0" w:space="0" w:color="auto"/>
        <w:right w:val="none" w:sz="0" w:space="0" w:color="auto"/>
      </w:divBdr>
    </w:div>
    <w:div w:id="1778476662">
      <w:bodyDiv w:val="1"/>
      <w:marLeft w:val="0"/>
      <w:marRight w:val="0"/>
      <w:marTop w:val="0"/>
      <w:marBottom w:val="0"/>
      <w:divBdr>
        <w:top w:val="none" w:sz="0" w:space="0" w:color="auto"/>
        <w:left w:val="none" w:sz="0" w:space="0" w:color="auto"/>
        <w:bottom w:val="none" w:sz="0" w:space="0" w:color="auto"/>
        <w:right w:val="none" w:sz="0" w:space="0" w:color="auto"/>
      </w:divBdr>
      <w:divsChild>
        <w:div w:id="451871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811588">
          <w:marLeft w:val="0"/>
          <w:marRight w:val="0"/>
          <w:marTop w:val="0"/>
          <w:marBottom w:val="0"/>
          <w:divBdr>
            <w:top w:val="none" w:sz="0" w:space="0" w:color="auto"/>
            <w:left w:val="none" w:sz="0" w:space="0" w:color="auto"/>
            <w:bottom w:val="none" w:sz="0" w:space="0" w:color="auto"/>
            <w:right w:val="none" w:sz="0" w:space="0" w:color="auto"/>
          </w:divBdr>
          <w:divsChild>
            <w:div w:id="1049722705">
              <w:marLeft w:val="0"/>
              <w:marRight w:val="0"/>
              <w:marTop w:val="0"/>
              <w:marBottom w:val="0"/>
              <w:divBdr>
                <w:top w:val="none" w:sz="0" w:space="0" w:color="auto"/>
                <w:left w:val="none" w:sz="0" w:space="0" w:color="auto"/>
                <w:bottom w:val="none" w:sz="0" w:space="0" w:color="auto"/>
                <w:right w:val="none" w:sz="0" w:space="0" w:color="auto"/>
              </w:divBdr>
            </w:div>
          </w:divsChild>
        </w:div>
        <w:div w:id="101850025">
          <w:marLeft w:val="0"/>
          <w:marRight w:val="0"/>
          <w:marTop w:val="0"/>
          <w:marBottom w:val="0"/>
          <w:divBdr>
            <w:top w:val="none" w:sz="0" w:space="0" w:color="auto"/>
            <w:left w:val="none" w:sz="0" w:space="0" w:color="auto"/>
            <w:bottom w:val="none" w:sz="0" w:space="0" w:color="auto"/>
            <w:right w:val="none" w:sz="0" w:space="0" w:color="auto"/>
          </w:divBdr>
          <w:divsChild>
            <w:div w:id="1141726865">
              <w:marLeft w:val="0"/>
              <w:marRight w:val="0"/>
              <w:marTop w:val="0"/>
              <w:marBottom w:val="0"/>
              <w:divBdr>
                <w:top w:val="none" w:sz="0" w:space="0" w:color="auto"/>
                <w:left w:val="none" w:sz="0" w:space="0" w:color="auto"/>
                <w:bottom w:val="none" w:sz="0" w:space="0" w:color="auto"/>
                <w:right w:val="none" w:sz="0" w:space="0" w:color="auto"/>
              </w:divBdr>
            </w:div>
          </w:divsChild>
        </w:div>
        <w:div w:id="1961450766">
          <w:marLeft w:val="0"/>
          <w:marRight w:val="0"/>
          <w:marTop w:val="0"/>
          <w:marBottom w:val="0"/>
          <w:divBdr>
            <w:top w:val="none" w:sz="0" w:space="0" w:color="auto"/>
            <w:left w:val="none" w:sz="0" w:space="0" w:color="auto"/>
            <w:bottom w:val="none" w:sz="0" w:space="0" w:color="auto"/>
            <w:right w:val="none" w:sz="0" w:space="0" w:color="auto"/>
          </w:divBdr>
          <w:divsChild>
            <w:div w:id="438839242">
              <w:marLeft w:val="0"/>
              <w:marRight w:val="0"/>
              <w:marTop w:val="0"/>
              <w:marBottom w:val="0"/>
              <w:divBdr>
                <w:top w:val="none" w:sz="0" w:space="0" w:color="auto"/>
                <w:left w:val="none" w:sz="0" w:space="0" w:color="auto"/>
                <w:bottom w:val="none" w:sz="0" w:space="0" w:color="auto"/>
                <w:right w:val="none" w:sz="0" w:space="0" w:color="auto"/>
              </w:divBdr>
            </w:div>
          </w:divsChild>
        </w:div>
        <w:div w:id="36452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939684935">
          <w:marLeft w:val="0"/>
          <w:marRight w:val="0"/>
          <w:marTop w:val="0"/>
          <w:marBottom w:val="0"/>
          <w:divBdr>
            <w:top w:val="none" w:sz="0" w:space="0" w:color="auto"/>
            <w:left w:val="none" w:sz="0" w:space="0" w:color="auto"/>
            <w:bottom w:val="none" w:sz="0" w:space="0" w:color="auto"/>
            <w:right w:val="none" w:sz="0" w:space="0" w:color="auto"/>
          </w:divBdr>
          <w:divsChild>
            <w:div w:id="16725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6475">
      <w:bodyDiv w:val="1"/>
      <w:marLeft w:val="0"/>
      <w:marRight w:val="0"/>
      <w:marTop w:val="0"/>
      <w:marBottom w:val="0"/>
      <w:divBdr>
        <w:top w:val="none" w:sz="0" w:space="0" w:color="auto"/>
        <w:left w:val="none" w:sz="0" w:space="0" w:color="auto"/>
        <w:bottom w:val="none" w:sz="0" w:space="0" w:color="auto"/>
        <w:right w:val="none" w:sz="0" w:space="0" w:color="auto"/>
      </w:divBdr>
      <w:divsChild>
        <w:div w:id="1391417922">
          <w:marLeft w:val="0"/>
          <w:marRight w:val="0"/>
          <w:marTop w:val="0"/>
          <w:marBottom w:val="0"/>
          <w:divBdr>
            <w:top w:val="none" w:sz="0" w:space="0" w:color="auto"/>
            <w:left w:val="none" w:sz="0" w:space="0" w:color="auto"/>
            <w:bottom w:val="none" w:sz="0" w:space="0" w:color="auto"/>
            <w:right w:val="none" w:sz="0" w:space="0" w:color="auto"/>
          </w:divBdr>
          <w:divsChild>
            <w:div w:id="1675691371">
              <w:marLeft w:val="0"/>
              <w:marRight w:val="0"/>
              <w:marTop w:val="0"/>
              <w:marBottom w:val="0"/>
              <w:divBdr>
                <w:top w:val="none" w:sz="0" w:space="0" w:color="auto"/>
                <w:left w:val="none" w:sz="0" w:space="0" w:color="auto"/>
                <w:bottom w:val="none" w:sz="0" w:space="0" w:color="auto"/>
                <w:right w:val="none" w:sz="0" w:space="0" w:color="auto"/>
              </w:divBdr>
            </w:div>
          </w:divsChild>
        </w:div>
        <w:div w:id="601762614">
          <w:marLeft w:val="0"/>
          <w:marRight w:val="0"/>
          <w:marTop w:val="0"/>
          <w:marBottom w:val="0"/>
          <w:divBdr>
            <w:top w:val="none" w:sz="0" w:space="0" w:color="auto"/>
            <w:left w:val="none" w:sz="0" w:space="0" w:color="auto"/>
            <w:bottom w:val="none" w:sz="0" w:space="0" w:color="auto"/>
            <w:right w:val="none" w:sz="0" w:space="0" w:color="auto"/>
          </w:divBdr>
          <w:divsChild>
            <w:div w:id="2053994162">
              <w:marLeft w:val="0"/>
              <w:marRight w:val="0"/>
              <w:marTop w:val="0"/>
              <w:marBottom w:val="0"/>
              <w:divBdr>
                <w:top w:val="none" w:sz="0" w:space="0" w:color="auto"/>
                <w:left w:val="none" w:sz="0" w:space="0" w:color="auto"/>
                <w:bottom w:val="none" w:sz="0" w:space="0" w:color="auto"/>
                <w:right w:val="none" w:sz="0" w:space="0" w:color="auto"/>
              </w:divBdr>
            </w:div>
          </w:divsChild>
        </w:div>
        <w:div w:id="1948003281">
          <w:marLeft w:val="0"/>
          <w:marRight w:val="0"/>
          <w:marTop w:val="0"/>
          <w:marBottom w:val="0"/>
          <w:divBdr>
            <w:top w:val="none" w:sz="0" w:space="0" w:color="auto"/>
            <w:left w:val="none" w:sz="0" w:space="0" w:color="auto"/>
            <w:bottom w:val="none" w:sz="0" w:space="0" w:color="auto"/>
            <w:right w:val="none" w:sz="0" w:space="0" w:color="auto"/>
          </w:divBdr>
          <w:divsChild>
            <w:div w:id="1562323473">
              <w:marLeft w:val="0"/>
              <w:marRight w:val="0"/>
              <w:marTop w:val="0"/>
              <w:marBottom w:val="0"/>
              <w:divBdr>
                <w:top w:val="none" w:sz="0" w:space="0" w:color="auto"/>
                <w:left w:val="none" w:sz="0" w:space="0" w:color="auto"/>
                <w:bottom w:val="none" w:sz="0" w:space="0" w:color="auto"/>
                <w:right w:val="none" w:sz="0" w:space="0" w:color="auto"/>
              </w:divBdr>
            </w:div>
          </w:divsChild>
        </w:div>
        <w:div w:id="1215042940">
          <w:marLeft w:val="0"/>
          <w:marRight w:val="0"/>
          <w:marTop w:val="0"/>
          <w:marBottom w:val="0"/>
          <w:divBdr>
            <w:top w:val="none" w:sz="0" w:space="0" w:color="auto"/>
            <w:left w:val="none" w:sz="0" w:space="0" w:color="auto"/>
            <w:bottom w:val="none" w:sz="0" w:space="0" w:color="auto"/>
            <w:right w:val="none" w:sz="0" w:space="0" w:color="auto"/>
          </w:divBdr>
          <w:divsChild>
            <w:div w:id="675771966">
              <w:marLeft w:val="0"/>
              <w:marRight w:val="0"/>
              <w:marTop w:val="0"/>
              <w:marBottom w:val="0"/>
              <w:divBdr>
                <w:top w:val="none" w:sz="0" w:space="0" w:color="auto"/>
                <w:left w:val="none" w:sz="0" w:space="0" w:color="auto"/>
                <w:bottom w:val="none" w:sz="0" w:space="0" w:color="auto"/>
                <w:right w:val="none" w:sz="0" w:space="0" w:color="auto"/>
              </w:divBdr>
            </w:div>
          </w:divsChild>
        </w:div>
        <w:div w:id="1806972252">
          <w:marLeft w:val="0"/>
          <w:marRight w:val="0"/>
          <w:marTop w:val="0"/>
          <w:marBottom w:val="0"/>
          <w:divBdr>
            <w:top w:val="none" w:sz="0" w:space="0" w:color="auto"/>
            <w:left w:val="none" w:sz="0" w:space="0" w:color="auto"/>
            <w:bottom w:val="none" w:sz="0" w:space="0" w:color="auto"/>
            <w:right w:val="none" w:sz="0" w:space="0" w:color="auto"/>
          </w:divBdr>
          <w:divsChild>
            <w:div w:id="2014066161">
              <w:marLeft w:val="0"/>
              <w:marRight w:val="0"/>
              <w:marTop w:val="0"/>
              <w:marBottom w:val="0"/>
              <w:divBdr>
                <w:top w:val="none" w:sz="0" w:space="0" w:color="auto"/>
                <w:left w:val="none" w:sz="0" w:space="0" w:color="auto"/>
                <w:bottom w:val="none" w:sz="0" w:space="0" w:color="auto"/>
                <w:right w:val="none" w:sz="0" w:space="0" w:color="auto"/>
              </w:divBdr>
            </w:div>
          </w:divsChild>
        </w:div>
        <w:div w:id="1385174789">
          <w:marLeft w:val="0"/>
          <w:marRight w:val="0"/>
          <w:marTop w:val="0"/>
          <w:marBottom w:val="0"/>
          <w:divBdr>
            <w:top w:val="none" w:sz="0" w:space="0" w:color="auto"/>
            <w:left w:val="none" w:sz="0" w:space="0" w:color="auto"/>
            <w:bottom w:val="none" w:sz="0" w:space="0" w:color="auto"/>
            <w:right w:val="none" w:sz="0" w:space="0" w:color="auto"/>
          </w:divBdr>
          <w:divsChild>
            <w:div w:id="2098284628">
              <w:marLeft w:val="0"/>
              <w:marRight w:val="0"/>
              <w:marTop w:val="0"/>
              <w:marBottom w:val="0"/>
              <w:divBdr>
                <w:top w:val="none" w:sz="0" w:space="0" w:color="auto"/>
                <w:left w:val="none" w:sz="0" w:space="0" w:color="auto"/>
                <w:bottom w:val="none" w:sz="0" w:space="0" w:color="auto"/>
                <w:right w:val="none" w:sz="0" w:space="0" w:color="auto"/>
              </w:divBdr>
            </w:div>
          </w:divsChild>
        </w:div>
        <w:div w:id="1993672969">
          <w:marLeft w:val="0"/>
          <w:marRight w:val="0"/>
          <w:marTop w:val="0"/>
          <w:marBottom w:val="0"/>
          <w:divBdr>
            <w:top w:val="none" w:sz="0" w:space="0" w:color="auto"/>
            <w:left w:val="none" w:sz="0" w:space="0" w:color="auto"/>
            <w:bottom w:val="none" w:sz="0" w:space="0" w:color="auto"/>
            <w:right w:val="none" w:sz="0" w:space="0" w:color="auto"/>
          </w:divBdr>
          <w:divsChild>
            <w:div w:id="69369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92</Pages>
  <Words>18309</Words>
  <Characters>104364</Characters>
  <Application>Microsoft Office Word</Application>
  <DocSecurity>0</DocSecurity>
  <Lines>869</Lines>
  <Paragraphs>244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2025-08-25T09:46:00Z</dcterms:created>
  <dcterms:modified xsi:type="dcterms:W3CDTF">2025-08-25T13:12:00Z</dcterms:modified>
</cp:coreProperties>
</file>