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2493D2C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BAF54CD" w14:textId="21DEE297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626F7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76BD627D" w14:textId="4639654A" w:rsidR="006361E0" w:rsidRDefault="006361E0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图像左右镜像的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4B95ECBC" w14:textId="482EFBD9" w:rsidR="00186DFC" w:rsidRDefault="00186DF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F24D67">
      <w:pPr>
        <w:pStyle w:val="a9"/>
        <w:numPr>
          <w:ilvl w:val="0"/>
          <w:numId w:val="11"/>
        </w:num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</w:t>
      </w:r>
      <w:r>
        <w:rPr>
          <w:rFonts w:ascii="Times New Roman" w:eastAsia="宋体" w:hAnsi="Times New Roman" w:cs="Times New Roman" w:hint="eastAsia"/>
        </w:rPr>
        <w:t>工具栏</w:t>
      </w:r>
      <w:r>
        <w:rPr>
          <w:rFonts w:ascii="Times New Roman" w:eastAsia="宋体" w:hAnsi="Times New Roman" w:cs="Times New Roman" w:hint="eastAsia"/>
        </w:rPr>
        <w:t>图标</w:t>
      </w:r>
    </w:p>
    <w:p w14:paraId="73A20D71" w14:textId="63C5B8C7" w:rsidR="006D6943" w:rsidRDefault="006D6943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</w:t>
      </w:r>
      <w:r>
        <w:rPr>
          <w:rFonts w:ascii="Times New Roman" w:eastAsia="宋体" w:hAnsi="Times New Roman" w:cs="Times New Roman" w:hint="eastAsia"/>
        </w:rPr>
        <w:lastRenderedPageBreak/>
        <w:t>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</w:t>
      </w:r>
      <w:r>
        <w:rPr>
          <w:rFonts w:ascii="Times New Roman" w:eastAsia="宋体" w:hAnsi="Times New Roman" w:cs="Times New Roman" w:hint="eastAsia"/>
        </w:rPr>
        <w:lastRenderedPageBreak/>
        <w:t>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</w:t>
      </w:r>
      <w:r>
        <w:rPr>
          <w:rFonts w:ascii="Times New Roman" w:eastAsia="宋体" w:hAnsi="Times New Roman" w:cs="Times New Roman" w:hint="eastAsia"/>
        </w:rPr>
        <w:lastRenderedPageBreak/>
        <w:t>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lastRenderedPageBreak/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</w:t>
      </w:r>
      <w:r w:rsidRPr="004055FF">
        <w:rPr>
          <w:rFonts w:ascii="Times New Roman" w:eastAsia="宋体" w:hAnsi="Times New Roman" w:cs="Times New Roman"/>
        </w:rPr>
        <w:lastRenderedPageBreak/>
        <w:t>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lastRenderedPageBreak/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</w:t>
      </w:r>
      <w:r w:rsidRPr="004055FF">
        <w:rPr>
          <w:rFonts w:ascii="Times New Roman" w:eastAsia="宋体" w:hAnsi="Times New Roman" w:cs="Times New Roman"/>
        </w:rPr>
        <w:lastRenderedPageBreak/>
        <w:t>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</w:t>
      </w:r>
      <w:r>
        <w:rPr>
          <w:rFonts w:ascii="Times New Roman" w:eastAsia="宋体" w:hAnsi="Times New Roman" w:cs="Times New Roman" w:hint="eastAsia"/>
        </w:rPr>
        <w:lastRenderedPageBreak/>
        <w:t>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0FAE5" w14:textId="77777777" w:rsidR="009A0197" w:rsidRDefault="009A0197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71DAA28" w14:textId="77777777" w:rsidR="009A0197" w:rsidRDefault="009A0197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4CDD6" w14:textId="77777777" w:rsidR="009A0197" w:rsidRDefault="009A0197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F423E1" w14:textId="77777777" w:rsidR="009A0197" w:rsidRDefault="009A0197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4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3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2"/>
  </w:num>
  <w:num w:numId="25" w16cid:durableId="15353148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68D2"/>
    <w:rsid w:val="0011105C"/>
    <w:rsid w:val="00111A94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9B2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52E0"/>
    <w:rsid w:val="00245DD8"/>
    <w:rsid w:val="0024717B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13390"/>
    <w:rsid w:val="0032025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6FAE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52FC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757C"/>
    <w:rsid w:val="006566E4"/>
    <w:rsid w:val="006579B7"/>
    <w:rsid w:val="00660227"/>
    <w:rsid w:val="00663494"/>
    <w:rsid w:val="00663D5E"/>
    <w:rsid w:val="00667154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2634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517A"/>
    <w:rsid w:val="00A65F87"/>
    <w:rsid w:val="00A71673"/>
    <w:rsid w:val="00A74E76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D2505"/>
    <w:rsid w:val="00AD27AA"/>
    <w:rsid w:val="00AD557A"/>
    <w:rsid w:val="00AD6074"/>
    <w:rsid w:val="00AD64F1"/>
    <w:rsid w:val="00AD6D47"/>
    <w:rsid w:val="00AE0BE5"/>
    <w:rsid w:val="00AE53FF"/>
    <w:rsid w:val="00AF626D"/>
    <w:rsid w:val="00B00FAC"/>
    <w:rsid w:val="00B03513"/>
    <w:rsid w:val="00B048FE"/>
    <w:rsid w:val="00B06A58"/>
    <w:rsid w:val="00B103AF"/>
    <w:rsid w:val="00B14E02"/>
    <w:rsid w:val="00B17370"/>
    <w:rsid w:val="00B2707D"/>
    <w:rsid w:val="00B2728D"/>
    <w:rsid w:val="00B304BA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21</Pages>
  <Words>3092</Words>
  <Characters>17631</Characters>
  <Application>Microsoft Office Word</Application>
  <DocSecurity>0</DocSecurity>
  <Lines>146</Lines>
  <Paragraphs>41</Paragraphs>
  <ScaleCrop>false</ScaleCrop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350</cp:revision>
  <dcterms:created xsi:type="dcterms:W3CDTF">2025-01-22T18:59:00Z</dcterms:created>
  <dcterms:modified xsi:type="dcterms:W3CDTF">2025-04-12T06:46:00Z</dcterms:modified>
</cp:coreProperties>
</file>