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3757F0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950C29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0D3F3F3E" w14:textId="3DC592D5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50C2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50C2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lastRenderedPageBreak/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</w:t>
      </w:r>
      <w:r w:rsidRPr="00D40F2F">
        <w:rPr>
          <w:rFonts w:ascii="Times New Roman" w:eastAsia="宋体" w:hAnsi="Times New Roman" w:cs="Times New Roman" w:hint="eastAsia"/>
        </w:rPr>
        <w:lastRenderedPageBreak/>
        <w:t>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D2B7" w14:textId="77777777" w:rsidR="00497106" w:rsidRDefault="0049710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33F865" w14:textId="77777777" w:rsidR="00497106" w:rsidRDefault="0049710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7781" w14:textId="77777777" w:rsidR="00497106" w:rsidRDefault="0049710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67801A" w14:textId="77777777" w:rsidR="00497106" w:rsidRDefault="0049710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20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9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8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  <w:num w:numId="21" w16cid:durableId="10760562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11A94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7106"/>
    <w:rsid w:val="004A612D"/>
    <w:rsid w:val="004B5C8A"/>
    <w:rsid w:val="004B5E54"/>
    <w:rsid w:val="004B6661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05D5"/>
    <w:rsid w:val="008D7591"/>
    <w:rsid w:val="008D7F7F"/>
    <w:rsid w:val="008E32C2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19</Pages>
  <Words>2773</Words>
  <Characters>15808</Characters>
  <Application>Microsoft Office Word</Application>
  <DocSecurity>0</DocSecurity>
  <Lines>131</Lines>
  <Paragraphs>37</Paragraphs>
  <ScaleCrop>false</ScaleCrop>
  <Company/>
  <LinksUpToDate>false</LinksUpToDate>
  <CharactersWithSpaces>18544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294</cp:revision>
  <dcterms:created xsi:type="dcterms:W3CDTF">2025-01-22T18:59:00Z</dcterms:created>
  <dcterms:modified xsi:type="dcterms:W3CDTF">2025-03-26T06:08:00Z</dcterms:modified>
</cp:coreProperties>
</file>